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97636" w:rsidRDefault="00CA387F" w:rsidP="00197636">
      <w:pPr>
        <w:spacing w:line="0" w:lineRule="atLeast"/>
        <w:ind w:right="-259"/>
        <w:jc w:val="right"/>
        <w:rPr>
          <w:rFonts w:ascii="Times New Roman" w:eastAsia="Times New Roman" w:hAnsi="Times New Roman"/>
          <w:b/>
          <w:sz w:val="24"/>
        </w:rPr>
      </w:pPr>
      <w:r w:rsidRPr="00197636"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5287645" cy="187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36" w:rsidRDefault="00197636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</w:p>
    <w:p w:rsidR="00655A79" w:rsidRDefault="00655A79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ПАСПОРТ ДОСТУПНОСТИ</w:t>
      </w:r>
    </w:p>
    <w:p w:rsidR="00655A79" w:rsidRDefault="00655A79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для инвалидов</w:t>
      </w:r>
    </w:p>
    <w:p w:rsidR="00655A79" w:rsidRDefault="00655A79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объекта и предоставляемых на нем услуг в сфере образования</w:t>
      </w:r>
    </w:p>
    <w:p w:rsidR="00655A79" w:rsidRDefault="00655A79">
      <w:pPr>
        <w:spacing w:line="322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I. Краткая характеристика объекта и предоставляемых на нем услуг</w:t>
      </w:r>
    </w:p>
    <w:p w:rsidR="00655A79" w:rsidRDefault="00655A79">
      <w:pPr>
        <w:spacing w:line="286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266" w:lineRule="auto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1.1.Адрес объекта, на котором предоставляется (ются) услуга (услуги): </w:t>
      </w:r>
      <w:r>
        <w:rPr>
          <w:rFonts w:ascii="Times New Roman" w:eastAsia="Times New Roman" w:hAnsi="Times New Roman"/>
          <w:i/>
          <w:sz w:val="24"/>
        </w:rPr>
        <w:t>1696</w:t>
      </w:r>
      <w:r w:rsidR="00300CAB">
        <w:rPr>
          <w:rFonts w:ascii="Times New Roman" w:eastAsia="Times New Roman" w:hAnsi="Times New Roman"/>
          <w:i/>
          <w:sz w:val="24"/>
        </w:rPr>
        <w:t>2</w:t>
      </w:r>
      <w:r>
        <w:rPr>
          <w:rFonts w:ascii="Times New Roman" w:eastAsia="Times New Roman" w:hAnsi="Times New Roman"/>
          <w:i/>
          <w:sz w:val="24"/>
        </w:rPr>
        <w:t>5,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РК,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Печора,</w:t>
      </w:r>
      <w:r>
        <w:rPr>
          <w:rFonts w:ascii="Times New Roman" w:eastAsia="Times New Roman" w:hAnsi="Times New Roman"/>
          <w:sz w:val="24"/>
        </w:rPr>
        <w:t xml:space="preserve"> </w:t>
      </w:r>
      <w:r w:rsidR="00300CAB">
        <w:rPr>
          <w:rFonts w:ascii="Times New Roman" w:eastAsia="Times New Roman" w:hAnsi="Times New Roman"/>
          <w:i/>
          <w:sz w:val="24"/>
        </w:rPr>
        <w:t>с. Приуральское, ул. Школьная, д. 15</w:t>
      </w:r>
    </w:p>
    <w:p w:rsidR="00655A79" w:rsidRDefault="00655A79">
      <w:pPr>
        <w:spacing w:line="24" w:lineRule="exact"/>
        <w:rPr>
          <w:rFonts w:ascii="Times New Roman" w:eastAsia="Times New Roman" w:hAnsi="Times New Roman"/>
        </w:rPr>
      </w:pPr>
    </w:p>
    <w:p w:rsidR="00655A79" w:rsidRPr="00300CAB" w:rsidRDefault="00655A79">
      <w:pPr>
        <w:spacing w:line="264" w:lineRule="auto"/>
        <w:ind w:left="260"/>
        <w:rPr>
          <w:rFonts w:ascii="Times New Roman" w:eastAsia="Times New Roman" w:hAnsi="Times New Roman"/>
          <w:i/>
          <w:color w:val="FF0000"/>
          <w:sz w:val="24"/>
        </w:rPr>
      </w:pPr>
      <w:r>
        <w:rPr>
          <w:rFonts w:ascii="Times New Roman" w:eastAsia="Times New Roman" w:hAnsi="Times New Roman"/>
          <w:sz w:val="24"/>
        </w:rPr>
        <w:t xml:space="preserve">1.2.Предоставление услуг: </w:t>
      </w:r>
      <w:r>
        <w:rPr>
          <w:rFonts w:ascii="Times New Roman" w:eastAsia="Times New Roman" w:hAnsi="Times New Roman"/>
          <w:i/>
          <w:sz w:val="24"/>
        </w:rPr>
        <w:t>реализация программ начального общего,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основного общего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образования,</w:t>
      </w:r>
      <w:r w:rsidR="00300CAB">
        <w:rPr>
          <w:rFonts w:ascii="Times New Roman" w:eastAsia="Times New Roman" w:hAnsi="Times New Roman"/>
          <w:i/>
          <w:sz w:val="24"/>
        </w:rPr>
        <w:t xml:space="preserve"> среднего общего образования</w:t>
      </w:r>
    </w:p>
    <w:p w:rsidR="00655A79" w:rsidRDefault="00655A79">
      <w:pPr>
        <w:spacing w:line="14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1.3.Сведения об объекте:</w:t>
      </w:r>
    </w:p>
    <w:p w:rsidR="00655A79" w:rsidRDefault="00655A79">
      <w:pPr>
        <w:spacing w:line="43" w:lineRule="exact"/>
        <w:rPr>
          <w:rFonts w:ascii="Times New Roman" w:eastAsia="Times New Roman" w:hAnsi="Times New Roman"/>
        </w:rPr>
      </w:pPr>
    </w:p>
    <w:p w:rsidR="00655A79" w:rsidRDefault="00655A79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Отдельно стоящее здание </w:t>
      </w:r>
      <w:r>
        <w:rPr>
          <w:rFonts w:ascii="Times New Roman" w:eastAsia="Times New Roman" w:hAnsi="Times New Roman"/>
          <w:sz w:val="24"/>
          <w:u w:val="single"/>
        </w:rPr>
        <w:t>___</w:t>
      </w:r>
      <w:r w:rsidR="00300CAB">
        <w:rPr>
          <w:rFonts w:ascii="Times New Roman" w:eastAsia="Times New Roman" w:hAnsi="Times New Roman"/>
          <w:i/>
          <w:sz w:val="24"/>
          <w:u w:val="single"/>
        </w:rPr>
        <w:t>2</w:t>
      </w:r>
      <w:r>
        <w:rPr>
          <w:rFonts w:ascii="Times New Roman" w:eastAsia="Times New Roman" w:hAnsi="Times New Roman"/>
          <w:sz w:val="24"/>
          <w:u w:val="single"/>
        </w:rPr>
        <w:t>___</w:t>
      </w:r>
      <w:r w:rsidR="00657272">
        <w:rPr>
          <w:rFonts w:ascii="Times New Roman" w:eastAsia="Times New Roman" w:hAnsi="Times New Roman"/>
          <w:sz w:val="24"/>
        </w:rPr>
        <w:t xml:space="preserve"> этажа</w:t>
      </w:r>
      <w:r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i/>
          <w:sz w:val="24"/>
          <w:u w:val="single"/>
        </w:rPr>
        <w:t>2</w:t>
      </w:r>
      <w:r w:rsidR="00300CAB">
        <w:rPr>
          <w:rFonts w:ascii="Times New Roman" w:eastAsia="Times New Roman" w:hAnsi="Times New Roman"/>
          <w:i/>
          <w:sz w:val="24"/>
          <w:u w:val="single"/>
        </w:rPr>
        <w:t>5</w:t>
      </w:r>
      <w:r>
        <w:rPr>
          <w:rFonts w:ascii="Times New Roman" w:eastAsia="Times New Roman" w:hAnsi="Times New Roman"/>
          <w:i/>
          <w:sz w:val="24"/>
          <w:u w:val="single"/>
        </w:rPr>
        <w:t>63</w:t>
      </w:r>
      <w:r>
        <w:rPr>
          <w:rFonts w:ascii="Times New Roman" w:eastAsia="Times New Roman" w:hAnsi="Times New Roman"/>
          <w:sz w:val="24"/>
          <w:u w:val="single"/>
        </w:rPr>
        <w:t>________</w:t>
      </w:r>
      <w:r>
        <w:rPr>
          <w:rFonts w:ascii="Times New Roman" w:eastAsia="Times New Roman" w:hAnsi="Times New Roman"/>
          <w:sz w:val="24"/>
        </w:rPr>
        <w:t xml:space="preserve"> кв.м</w:t>
      </w:r>
    </w:p>
    <w:p w:rsidR="00655A79" w:rsidRDefault="00655A79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655A79" w:rsidRDefault="00655A79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Наличие прилегающего земельного участка (</w:t>
      </w:r>
      <w:r>
        <w:rPr>
          <w:rFonts w:ascii="Times New Roman" w:eastAsia="Times New Roman" w:hAnsi="Times New Roman"/>
          <w:sz w:val="24"/>
          <w:u w:val="single"/>
        </w:rPr>
        <w:t>да</w:t>
      </w:r>
      <w:r>
        <w:rPr>
          <w:rFonts w:ascii="Times New Roman" w:eastAsia="Times New Roman" w:hAnsi="Times New Roman"/>
          <w:sz w:val="24"/>
        </w:rPr>
        <w:t>, нет); ____</w:t>
      </w:r>
      <w:r w:rsidR="00300CAB">
        <w:rPr>
          <w:rFonts w:ascii="Times New Roman" w:eastAsia="Times New Roman" w:hAnsi="Times New Roman"/>
          <w:i/>
          <w:sz w:val="24"/>
          <w:u w:val="single"/>
        </w:rPr>
        <w:t>19429</w:t>
      </w:r>
      <w:r>
        <w:rPr>
          <w:rFonts w:ascii="Times New Roman" w:eastAsia="Times New Roman" w:hAnsi="Times New Roman"/>
          <w:sz w:val="24"/>
        </w:rPr>
        <w:t>___ кв.м</w:t>
      </w:r>
    </w:p>
    <w:p w:rsidR="00655A79" w:rsidRDefault="00655A79">
      <w:pPr>
        <w:spacing w:line="370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271" w:lineRule="auto"/>
        <w:ind w:left="260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1.4.Название организации, которая предоставляет услугу населению (полное наименование – согласно Уставу, сокращѐнное наименование) </w:t>
      </w:r>
      <w:r>
        <w:rPr>
          <w:rFonts w:ascii="Times New Roman" w:eastAsia="Times New Roman" w:hAnsi="Times New Roman"/>
          <w:i/>
          <w:sz w:val="24"/>
        </w:rPr>
        <w:t>Муниципальное общеобразовательное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учреждение «</w:t>
      </w:r>
      <w:r w:rsidR="00300CAB">
        <w:rPr>
          <w:rFonts w:ascii="Times New Roman" w:eastAsia="Times New Roman" w:hAnsi="Times New Roman"/>
          <w:i/>
          <w:sz w:val="24"/>
        </w:rPr>
        <w:t>Средняя общеобразовательная школа имени И.Е. Кулакова</w:t>
      </w:r>
      <w:r>
        <w:rPr>
          <w:rFonts w:ascii="Times New Roman" w:eastAsia="Times New Roman" w:hAnsi="Times New Roman"/>
          <w:i/>
          <w:sz w:val="24"/>
        </w:rPr>
        <w:t>»</w:t>
      </w:r>
      <w:r w:rsidR="00300CAB">
        <w:rPr>
          <w:rFonts w:ascii="Times New Roman" w:eastAsia="Times New Roman" w:hAnsi="Times New Roman"/>
          <w:i/>
          <w:sz w:val="24"/>
        </w:rPr>
        <w:t xml:space="preserve"> с. Приуральское</w:t>
      </w:r>
      <w:r>
        <w:rPr>
          <w:rFonts w:ascii="Times New Roman" w:eastAsia="Times New Roman" w:hAnsi="Times New Roman"/>
          <w:i/>
          <w:sz w:val="24"/>
        </w:rPr>
        <w:t>, МОУ «</w:t>
      </w:r>
      <w:r w:rsidR="00300CAB">
        <w:rPr>
          <w:rFonts w:ascii="Times New Roman" w:eastAsia="Times New Roman" w:hAnsi="Times New Roman"/>
          <w:i/>
          <w:sz w:val="24"/>
        </w:rPr>
        <w:t>СОШ</w:t>
      </w:r>
      <w:r>
        <w:rPr>
          <w:rFonts w:ascii="Times New Roman" w:eastAsia="Times New Roman" w:hAnsi="Times New Roman"/>
          <w:i/>
          <w:sz w:val="24"/>
        </w:rPr>
        <w:t>»</w:t>
      </w:r>
      <w:r w:rsidR="00300CAB">
        <w:rPr>
          <w:rFonts w:ascii="Times New Roman" w:eastAsia="Times New Roman" w:hAnsi="Times New Roman"/>
          <w:i/>
          <w:sz w:val="24"/>
        </w:rPr>
        <w:t xml:space="preserve"> с. Приуральское</w:t>
      </w:r>
    </w:p>
    <w:p w:rsidR="00655A79" w:rsidRDefault="00655A79">
      <w:pPr>
        <w:spacing w:line="6" w:lineRule="exact"/>
        <w:rPr>
          <w:rFonts w:ascii="Times New Roman" w:eastAsia="Times New Roman" w:hAnsi="Times New Roman"/>
        </w:rPr>
      </w:pPr>
    </w:p>
    <w:p w:rsidR="00655A79" w:rsidRDefault="00655A79" w:rsidP="00300CAB">
      <w:pPr>
        <w:spacing w:line="266" w:lineRule="auto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1.5.Адрес места нахождения организации: </w:t>
      </w:r>
      <w:r>
        <w:rPr>
          <w:rFonts w:ascii="Times New Roman" w:eastAsia="Times New Roman" w:hAnsi="Times New Roman"/>
          <w:i/>
          <w:sz w:val="24"/>
        </w:rPr>
        <w:t>1696</w:t>
      </w:r>
      <w:r w:rsidR="00300CAB">
        <w:rPr>
          <w:rFonts w:ascii="Times New Roman" w:eastAsia="Times New Roman" w:hAnsi="Times New Roman"/>
          <w:i/>
          <w:sz w:val="24"/>
        </w:rPr>
        <w:t>2</w:t>
      </w:r>
      <w:r>
        <w:rPr>
          <w:rFonts w:ascii="Times New Roman" w:eastAsia="Times New Roman" w:hAnsi="Times New Roman"/>
          <w:i/>
          <w:sz w:val="24"/>
        </w:rPr>
        <w:t>5,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РК,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Печора,</w:t>
      </w:r>
      <w:r>
        <w:rPr>
          <w:rFonts w:ascii="Times New Roman" w:eastAsia="Times New Roman" w:hAnsi="Times New Roman"/>
          <w:sz w:val="24"/>
        </w:rPr>
        <w:t xml:space="preserve"> </w:t>
      </w:r>
      <w:r w:rsidR="00300CAB">
        <w:rPr>
          <w:rFonts w:ascii="Times New Roman" w:eastAsia="Times New Roman" w:hAnsi="Times New Roman"/>
          <w:i/>
          <w:sz w:val="24"/>
        </w:rPr>
        <w:t>с. Приуральское, ул. Школьная, д. 15</w:t>
      </w:r>
    </w:p>
    <w:p w:rsidR="00655A79" w:rsidRDefault="00655A79">
      <w:pPr>
        <w:spacing w:line="41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1.6.Основание для пользования объектом </w:t>
      </w:r>
      <w:r>
        <w:rPr>
          <w:rFonts w:ascii="Times New Roman" w:eastAsia="Times New Roman" w:hAnsi="Times New Roman"/>
          <w:i/>
          <w:sz w:val="24"/>
        </w:rPr>
        <w:t>(оперативное управление,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аренда,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собственность)</w:t>
      </w:r>
      <w:r>
        <w:rPr>
          <w:rFonts w:ascii="Times New Roman" w:eastAsia="Times New Roman" w:hAnsi="Times New Roman"/>
          <w:sz w:val="24"/>
        </w:rPr>
        <w:t>:</w:t>
      </w:r>
    </w:p>
    <w:p w:rsidR="00655A79" w:rsidRDefault="00655A79">
      <w:pPr>
        <w:spacing w:line="41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Оперативное управление</w:t>
      </w:r>
    </w:p>
    <w:p w:rsidR="00655A79" w:rsidRDefault="00655A79">
      <w:pPr>
        <w:spacing w:line="43" w:lineRule="exact"/>
        <w:rPr>
          <w:rFonts w:ascii="Times New Roman" w:eastAsia="Times New Roman" w:hAnsi="Times New Roman"/>
        </w:rPr>
      </w:pPr>
    </w:p>
    <w:p w:rsidR="00655A79" w:rsidRPr="00657272" w:rsidRDefault="00655A79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1.7.Форма собственности </w:t>
      </w:r>
      <w:r>
        <w:rPr>
          <w:rFonts w:ascii="Times New Roman" w:eastAsia="Times New Roman" w:hAnsi="Times New Roman"/>
          <w:i/>
          <w:sz w:val="24"/>
        </w:rPr>
        <w:t>(государственная,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муниципальная,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частная)</w:t>
      </w:r>
      <w:r>
        <w:rPr>
          <w:rFonts w:ascii="Times New Roman" w:eastAsia="Times New Roman" w:hAnsi="Times New Roman"/>
          <w:sz w:val="24"/>
        </w:rPr>
        <w:t xml:space="preserve"> </w:t>
      </w:r>
      <w:r w:rsidRPr="00657272">
        <w:rPr>
          <w:rFonts w:ascii="Times New Roman" w:eastAsia="Times New Roman" w:hAnsi="Times New Roman"/>
          <w:i/>
          <w:sz w:val="24"/>
        </w:rPr>
        <w:t>государственная</w:t>
      </w:r>
    </w:p>
    <w:p w:rsidR="00655A79" w:rsidRDefault="00655A79">
      <w:pPr>
        <w:spacing w:line="53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264" w:lineRule="auto"/>
        <w:ind w:left="260" w:right="58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1.8.Административно-территориальная подведомственность </w:t>
      </w:r>
      <w:r>
        <w:rPr>
          <w:rFonts w:ascii="Times New Roman" w:eastAsia="Times New Roman" w:hAnsi="Times New Roman"/>
          <w:i/>
          <w:sz w:val="24"/>
          <w:u w:val="single"/>
        </w:rPr>
        <w:t>(</w:t>
      </w:r>
      <w:r w:rsidRPr="00657272">
        <w:rPr>
          <w:rFonts w:ascii="Times New Roman" w:eastAsia="Times New Roman" w:hAnsi="Times New Roman"/>
          <w:i/>
          <w:sz w:val="24"/>
        </w:rPr>
        <w:t>федеральная,</w:t>
      </w:r>
      <w:r w:rsidRPr="00657272">
        <w:rPr>
          <w:rFonts w:ascii="Times New Roman" w:eastAsia="Times New Roman" w:hAnsi="Times New Roman"/>
          <w:sz w:val="24"/>
        </w:rPr>
        <w:t xml:space="preserve"> </w:t>
      </w:r>
      <w:r w:rsidRPr="00657272">
        <w:rPr>
          <w:rFonts w:ascii="Times New Roman" w:eastAsia="Times New Roman" w:hAnsi="Times New Roman"/>
          <w:i/>
          <w:sz w:val="24"/>
        </w:rPr>
        <w:t>региональная,</w:t>
      </w:r>
      <w:r w:rsidRPr="00657272">
        <w:rPr>
          <w:rFonts w:ascii="Times New Roman" w:eastAsia="Times New Roman" w:hAnsi="Times New Roman"/>
          <w:sz w:val="24"/>
        </w:rPr>
        <w:t xml:space="preserve"> </w:t>
      </w:r>
      <w:r w:rsidRPr="00657272">
        <w:rPr>
          <w:rFonts w:ascii="Times New Roman" w:eastAsia="Times New Roman" w:hAnsi="Times New Roman"/>
          <w:i/>
          <w:sz w:val="24"/>
        </w:rPr>
        <w:t xml:space="preserve">муниципальная) </w:t>
      </w:r>
      <w:r w:rsidR="00657272" w:rsidRPr="00657272"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муниципальная</w:t>
      </w:r>
    </w:p>
    <w:p w:rsidR="00655A79" w:rsidRDefault="00655A79">
      <w:pPr>
        <w:spacing w:line="15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1.9.Наименование и адрес вышестоящей организации </w:t>
      </w:r>
      <w:r>
        <w:rPr>
          <w:rFonts w:ascii="Times New Roman" w:eastAsia="Times New Roman" w:hAnsi="Times New Roman"/>
          <w:i/>
          <w:sz w:val="24"/>
        </w:rPr>
        <w:t>Управление образования МР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«Печора»,</w:t>
      </w:r>
    </w:p>
    <w:p w:rsidR="00655A79" w:rsidRDefault="00655A79">
      <w:pPr>
        <w:spacing w:line="43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169600, Республика Коми, г. Печора, Печорский пр</w:t>
      </w:r>
      <w:r w:rsidR="00300CAB">
        <w:rPr>
          <w:rFonts w:ascii="Times New Roman" w:eastAsia="Times New Roman" w:hAnsi="Times New Roman"/>
          <w:i/>
          <w:sz w:val="24"/>
        </w:rPr>
        <w:t>оспе</w:t>
      </w:r>
      <w:r>
        <w:rPr>
          <w:rFonts w:ascii="Times New Roman" w:eastAsia="Times New Roman" w:hAnsi="Times New Roman"/>
          <w:i/>
          <w:sz w:val="24"/>
        </w:rPr>
        <w:t>кт, д. 65</w:t>
      </w:r>
    </w:p>
    <w:p w:rsidR="00655A79" w:rsidRDefault="00655A79">
      <w:pPr>
        <w:spacing w:line="314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Краткая характеристика действующего порядка предоставления  на объекте услуг населению</w:t>
      </w:r>
    </w:p>
    <w:p w:rsidR="00655A79" w:rsidRDefault="00655A79">
      <w:pPr>
        <w:spacing w:line="278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1.10.Сфера деятельности: </w:t>
      </w:r>
      <w:r>
        <w:rPr>
          <w:rFonts w:ascii="Times New Roman" w:eastAsia="Times New Roman" w:hAnsi="Times New Roman"/>
          <w:i/>
          <w:sz w:val="24"/>
        </w:rPr>
        <w:t>образование</w:t>
      </w:r>
    </w:p>
    <w:p w:rsidR="00655A79" w:rsidRDefault="00655A79">
      <w:pPr>
        <w:spacing w:line="53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264" w:lineRule="auto"/>
        <w:ind w:left="260" w:right="48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1.11.Плановая мощность (посещаемость, количество обслуживаемых в день, вместимость, пропускная способность): </w:t>
      </w:r>
      <w:r w:rsidR="00300CAB">
        <w:rPr>
          <w:rFonts w:ascii="Times New Roman" w:eastAsia="Times New Roman" w:hAnsi="Times New Roman"/>
          <w:i/>
          <w:sz w:val="24"/>
          <w:u w:val="single"/>
        </w:rPr>
        <w:t>394</w:t>
      </w:r>
    </w:p>
    <w:p w:rsidR="00655A79" w:rsidRDefault="00655A79">
      <w:pPr>
        <w:spacing w:line="17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1.12.Форма оказания услуг: (на объекте, с длительным пребыванием, в т.ч. проживанием, на</w:t>
      </w:r>
    </w:p>
    <w:p w:rsidR="00655A79" w:rsidRDefault="00655A79">
      <w:pPr>
        <w:spacing w:line="41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дому, дистанционно): </w:t>
      </w:r>
      <w:r>
        <w:rPr>
          <w:rFonts w:ascii="Times New Roman" w:eastAsia="Times New Roman" w:hAnsi="Times New Roman"/>
          <w:i/>
          <w:sz w:val="24"/>
        </w:rPr>
        <w:t>на объекте</w:t>
      </w:r>
    </w:p>
    <w:p w:rsidR="00655A79" w:rsidRDefault="00655A79">
      <w:pPr>
        <w:spacing w:line="41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1.13.Категории обслуживаемого населения по возрасту: (дети, взрослые трудоспособного</w:t>
      </w:r>
    </w:p>
    <w:p w:rsidR="00655A79" w:rsidRDefault="00655A79">
      <w:pPr>
        <w:spacing w:line="41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возраста, пожилые; все возрастные категории):  </w:t>
      </w:r>
      <w:r w:rsidR="00657272">
        <w:rPr>
          <w:rFonts w:ascii="Times New Roman" w:eastAsia="Times New Roman" w:hAnsi="Times New Roman"/>
          <w:i/>
          <w:sz w:val="24"/>
        </w:rPr>
        <w:t>д</w:t>
      </w:r>
      <w:r>
        <w:rPr>
          <w:rFonts w:ascii="Times New Roman" w:eastAsia="Times New Roman" w:hAnsi="Times New Roman"/>
          <w:i/>
          <w:sz w:val="24"/>
        </w:rPr>
        <w:t>ети</w:t>
      </w:r>
    </w:p>
    <w:p w:rsidR="00655A79" w:rsidRDefault="00655A79">
      <w:pPr>
        <w:spacing w:line="55" w:lineRule="exact"/>
        <w:rPr>
          <w:rFonts w:ascii="Times New Roman" w:eastAsia="Times New Roman" w:hAnsi="Times New Roman"/>
        </w:rPr>
      </w:pPr>
    </w:p>
    <w:p w:rsidR="00655A79" w:rsidRDefault="00655A79" w:rsidP="006C05BF">
      <w:pPr>
        <w:spacing w:line="271" w:lineRule="auto"/>
        <w:ind w:left="260" w:right="240"/>
        <w:rPr>
          <w:rFonts w:ascii="Times New Roman" w:eastAsia="Times New Roman" w:hAnsi="Times New Roman"/>
          <w:i/>
          <w:sz w:val="24"/>
        </w:rPr>
        <w:sectPr w:rsidR="00655A79">
          <w:pgSz w:w="11900" w:h="16838"/>
          <w:pgMar w:top="1019" w:right="426" w:bottom="402" w:left="1440" w:header="0" w:footer="0" w:gutter="0"/>
          <w:cols w:space="0" w:equalWidth="0">
            <w:col w:w="10040"/>
          </w:cols>
          <w:docGrid w:linePitch="360"/>
        </w:sectPr>
      </w:pPr>
      <w:r>
        <w:rPr>
          <w:rFonts w:ascii="Times New Roman" w:eastAsia="Times New Roman" w:hAnsi="Times New Roman"/>
          <w:sz w:val="24"/>
        </w:rPr>
        <w:t xml:space="preserve">1.14.Категории обслуживаемых инвалидов </w:t>
      </w:r>
      <w:r>
        <w:rPr>
          <w:rFonts w:ascii="Times New Roman" w:eastAsia="Times New Roman" w:hAnsi="Times New Roman"/>
          <w:sz w:val="24"/>
          <w:u w:val="single"/>
        </w:rPr>
        <w:t>(инвалиды, передвигающиеся на коляске,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  <w:u w:val="single"/>
        </w:rPr>
        <w:t xml:space="preserve">инвалиды с нарушениями опорно-двигательного аппарата; нарушениями зрения, </w:t>
      </w:r>
      <w:r>
        <w:rPr>
          <w:rFonts w:ascii="Times New Roman" w:eastAsia="Times New Roman" w:hAnsi="Times New Roman"/>
          <w:sz w:val="24"/>
          <w:u w:val="single"/>
        </w:rPr>
        <w:lastRenderedPageBreak/>
        <w:t>нарушениями слуха, нарушениями умственного развития)</w:t>
      </w:r>
      <w:r>
        <w:rPr>
          <w:rFonts w:ascii="Times New Roman" w:eastAsia="Times New Roman" w:hAnsi="Times New Roman"/>
          <w:sz w:val="24"/>
        </w:rPr>
        <w:t xml:space="preserve">: </w:t>
      </w:r>
      <w:r>
        <w:rPr>
          <w:rFonts w:ascii="Times New Roman" w:eastAsia="Times New Roman" w:hAnsi="Times New Roman"/>
          <w:i/>
          <w:sz w:val="24"/>
        </w:rPr>
        <w:t>инвалиды с нарушениями опорно-двигательного аппарата</w:t>
      </w:r>
    </w:p>
    <w:p w:rsidR="00655A79" w:rsidRDefault="00655A79">
      <w:pPr>
        <w:spacing w:line="190" w:lineRule="exact"/>
        <w:rPr>
          <w:rFonts w:ascii="Times New Roman" w:eastAsia="Times New Roman" w:hAnsi="Times New Roman"/>
        </w:rPr>
      </w:pPr>
      <w:bookmarkStart w:id="0" w:name="page3"/>
      <w:bookmarkEnd w:id="0"/>
    </w:p>
    <w:p w:rsidR="00655A79" w:rsidRDefault="00655A79">
      <w:pPr>
        <w:numPr>
          <w:ilvl w:val="0"/>
          <w:numId w:val="2"/>
        </w:numPr>
        <w:tabs>
          <w:tab w:val="left" w:pos="973"/>
        </w:tabs>
        <w:spacing w:line="234" w:lineRule="auto"/>
        <w:ind w:left="1460" w:right="460" w:hanging="845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соответствия уровня доступности для инвалидов объекта и имеющихся недостатков в обеспечении условий его доступности для инвалидов</w:t>
      </w:r>
    </w:p>
    <w:p w:rsidR="00655A79" w:rsidRDefault="00655A79">
      <w:pPr>
        <w:spacing w:line="263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500"/>
        <w:gridCol w:w="1520"/>
        <w:gridCol w:w="1680"/>
        <w:gridCol w:w="2440"/>
        <w:gridCol w:w="2200"/>
      </w:tblGrid>
      <w:tr w:rsidR="00655A79">
        <w:trPr>
          <w:trHeight w:val="278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470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Условия доступности для инвалидов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Наличие/отсутствие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Рекомендации</w:t>
            </w: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п/п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объекта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на объекте транспортных средств,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используемых для перевозки инвалидов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(отсутствует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возможность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использования ТС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инвалидов с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тяжелыми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нарушениями ОДА)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  объекте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капитального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 любых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ремонта,   реконструкции,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модернизации,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ремонтных работ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которые полностью будут соответствовать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будет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требованиям доступности для инвалидов к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согласовываться с</w:t>
            </w: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объекту и услугам.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УО МР «Печора»</w:t>
            </w: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Текущее обеспечение доступа к объекту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ОУ может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Продолжить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(до проведения капитального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организовать работу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оказание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ремонта или реконструкции) и к месту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обучению детей-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услуг в форме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предоставления услуги, предоставление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в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электронного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услуг в дистанционном режиме,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дистанционной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документооборота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предоставление, когда это возможно,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форме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использованием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необходимых услуг по месту жительства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сети Интернет,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инвалида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дистанционное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обучение,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телефонное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взаимодействие,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личный прием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граждан</w:t>
            </w:r>
          </w:p>
        </w:tc>
      </w:tr>
      <w:tr w:rsidR="00655A79">
        <w:trPr>
          <w:trHeight w:val="2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Обеспечение условий индивидуальной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мобильности инвалидов и возможности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самостоятельного их передвижения по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объекту, на котором инвалидам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предоставляются услуги, в том числе, на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котором имеются: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Выделенные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стоянки   автотранспортных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средств для инвалидов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Сменные кресла коляски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5A79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Адаптированные лифты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5A79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Поручни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5A79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Пандусы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Подъѐмные платформы (аппарели)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Раздвижные двери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Доступные входные группы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5A79">
        <w:trPr>
          <w:trHeight w:val="26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55A79" w:rsidRDefault="00655A7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Доступные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санитарно-гигиенические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помещения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Достаточная  ширина  дверных  проѐмов  в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стенах, лестничных маршей площадок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Надлежащее  размещение  оборудования  и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655A79" w:rsidRDefault="00655A79">
      <w:pPr>
        <w:rPr>
          <w:rFonts w:ascii="Times New Roman" w:eastAsia="Times New Roman" w:hAnsi="Times New Roman"/>
          <w:sz w:val="23"/>
        </w:rPr>
        <w:sectPr w:rsidR="00655A79">
          <w:pgSz w:w="11900" w:h="16838"/>
          <w:pgMar w:top="1440" w:right="306" w:bottom="388" w:left="1440" w:header="0" w:footer="0" w:gutter="0"/>
          <w:cols w:space="0" w:equalWidth="0">
            <w:col w:w="1016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120"/>
        <w:gridCol w:w="640"/>
        <w:gridCol w:w="1300"/>
        <w:gridCol w:w="540"/>
        <w:gridCol w:w="1020"/>
        <w:gridCol w:w="80"/>
        <w:gridCol w:w="2320"/>
        <w:gridCol w:w="120"/>
        <w:gridCol w:w="2200"/>
      </w:tblGrid>
      <w:tr w:rsidR="00655A79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  <w:bookmarkStart w:id="1" w:name="page4"/>
            <w:bookmarkEnd w:id="1"/>
          </w:p>
        </w:tc>
        <w:tc>
          <w:tcPr>
            <w:tcW w:w="470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носителей информации, необходимых для</w:t>
            </w:r>
          </w:p>
        </w:tc>
        <w:tc>
          <w:tcPr>
            <w:tcW w:w="2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обеспечения беспрепятственного доступа к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объектам</w:t>
            </w: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(местам  предоставления  услуг)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имеющих стойкие расстройства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функций зрения, слуха и передвижения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Дублирование</w:t>
            </w:r>
          </w:p>
        </w:tc>
        <w:tc>
          <w:tcPr>
            <w:tcW w:w="1840" w:type="dxa"/>
            <w:gridSpan w:val="2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необходимой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5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Отсутствует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инвалидов,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имеющих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стойкие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расстройства функций зрения, зрительной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информации  –  звуковой  информацией,  а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так же надписей, знаков и иной текстовой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 графической  информации  –  знаками,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выполненными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рельефно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–   точечным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шрифтом Брайля и на контрастном фоне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Дублирование необходимой для инвалидов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ind w:left="5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Отсутствует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слуху звуковой информации зрительной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информацией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817"/>
        </w:trPr>
        <w:tc>
          <w:tcPr>
            <w:tcW w:w="6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340" w:type="dxa"/>
            <w:gridSpan w:val="9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III. Оценка соответствия уровня обеспечения доступности для инвалидов услуг</w:t>
            </w:r>
          </w:p>
        </w:tc>
      </w:tr>
      <w:tr w:rsidR="00655A79">
        <w:trPr>
          <w:trHeight w:val="281"/>
        </w:trPr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56" w:lineRule="exac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</w:rPr>
              <w:t>№</w:t>
            </w: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 показатели доступности для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56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Наличие/отсутствие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56" w:lineRule="exac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Рекомендации</w:t>
            </w: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п/п</w:t>
            </w:r>
          </w:p>
        </w:tc>
        <w:tc>
          <w:tcPr>
            <w:tcW w:w="4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предоставляемой услуги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в одном из помещений,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предназначенных для проведения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массовых мероприятий, индукционных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петель и/или звукоусиливающей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аппаратуры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Предоставление инвалидам по слуху, при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необходимости, услуги с использованием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русского</w:t>
            </w:r>
          </w:p>
        </w:tc>
        <w:tc>
          <w:tcPr>
            <w:tcW w:w="2480" w:type="dxa"/>
            <w:gridSpan w:val="3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жестового   языка,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включая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обеспечение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допуска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сурдопереводчика, тифлопереводчика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работников,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 w:rsidP="00300CA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  <w:r w:rsidR="00300CAB">
              <w:rPr>
                <w:rFonts w:ascii="Times New Roman" w:eastAsia="Times New Roman" w:hAnsi="Times New Roman"/>
                <w:w w:val="99"/>
                <w:sz w:val="24"/>
              </w:rPr>
              <w:t>8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предоставляющих услуги в сфере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инструктирования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 прошедших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100% сотрудников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инструктирование или обучение для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 конца 2019 года,</w:t>
            </w:r>
          </w:p>
        </w:tc>
      </w:tr>
      <w:tr w:rsidR="00655A79">
        <w:trPr>
          <w:trHeight w:val="27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работы с инвалидами по вопросам,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далее проведение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связанным с обеспечением доступности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инструктажей на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инвалидов объекта и услуг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объекте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соответствии с законодательством РФ 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обеспечивать с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законодательством субъекта РФ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периодичностью 2</w:t>
            </w: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 w:rsidP="00657272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раза в год</w:t>
            </w: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Наличие на объекте услуг в сфере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 предоставляемых инвалидам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сопровождением ассистента-помощника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Наличие на объекте услуг в сфере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Введение новой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 предоставляемых инвалидам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штатной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сопровождением тьютора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единицы не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запланировано,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организация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помощи</w:t>
            </w:r>
          </w:p>
        </w:tc>
      </w:tr>
      <w:tr w:rsidR="00655A7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инвалидам будет</w:t>
            </w:r>
          </w:p>
        </w:tc>
      </w:tr>
      <w:tr w:rsidR="00655A7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включена в</w:t>
            </w:r>
          </w:p>
        </w:tc>
      </w:tr>
    </w:tbl>
    <w:p w:rsidR="00655A79" w:rsidRDefault="00655A79">
      <w:pPr>
        <w:rPr>
          <w:rFonts w:ascii="Times New Roman" w:eastAsia="Times New Roman" w:hAnsi="Times New Roman"/>
          <w:sz w:val="24"/>
        </w:rPr>
        <w:sectPr w:rsidR="00655A79">
          <w:pgSz w:w="11900" w:h="16838"/>
          <w:pgMar w:top="1009" w:right="306" w:bottom="506" w:left="1440" w:header="0" w:footer="0" w:gutter="0"/>
          <w:cols w:space="0" w:equalWidth="0">
            <w:col w:w="1016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4600"/>
        <w:gridCol w:w="2400"/>
        <w:gridCol w:w="2320"/>
      </w:tblGrid>
      <w:tr w:rsidR="00655A79">
        <w:trPr>
          <w:trHeight w:val="27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  <w:bookmarkStart w:id="2" w:name="page5"/>
            <w:bookmarkEnd w:id="2"/>
          </w:p>
        </w:tc>
        <w:tc>
          <w:tcPr>
            <w:tcW w:w="4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должностные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регламенты и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инструкции</w:t>
            </w:r>
          </w:p>
        </w:tc>
      </w:tr>
      <w:tr w:rsidR="00655A7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сотрудников</w:t>
            </w:r>
          </w:p>
        </w:tc>
      </w:tr>
      <w:tr w:rsidR="00655A79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педагогических работников,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Продолжить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имеющих образование и (или)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повышение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квалификацию, позволяющие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квалификации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осуществлять обучение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педработников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адаптированным основным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общеобразовательным программам (для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общеобразовательных организаций)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детей-инвалидов в возрасте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Дети не имеют ОВЗ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 6 до 18 лет, получающих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дополнительное образование.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детей-инвалидов в возрасте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300CAB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Указанный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 1,5 до 7 лет, охваченных дошкольным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показатель к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ОУ не относится</w:t>
            </w:r>
          </w:p>
        </w:tc>
      </w:tr>
      <w:tr w:rsidR="00655A79">
        <w:trPr>
          <w:trHeight w:val="2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детей-инвалидов, которым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300CAB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будет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объекте созданы условия для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продолжена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получения качественного общего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Официальный сайт объекта адаптирован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Адаптация сайта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лиц с нарушением зрения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ОУ для лиц с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(слабовидящих).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нарушением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зрения</w:t>
            </w:r>
          </w:p>
        </w:tc>
      </w:tr>
      <w:tr w:rsidR="00655A7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(слабовидящих)</w:t>
            </w:r>
          </w:p>
        </w:tc>
      </w:tr>
      <w:tr w:rsidR="00655A7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проведена в 2017г.</w:t>
            </w:r>
          </w:p>
        </w:tc>
      </w:tr>
    </w:tbl>
    <w:p w:rsidR="00655A79" w:rsidRDefault="00655A79">
      <w:pPr>
        <w:spacing w:line="271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right="-13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IV. Управленческое решение</w:t>
      </w:r>
    </w:p>
    <w:p w:rsidR="00655A79" w:rsidRDefault="00655A79">
      <w:pPr>
        <w:spacing w:line="261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6100"/>
        <w:gridCol w:w="2840"/>
      </w:tblGrid>
      <w:tr w:rsidR="00655A79">
        <w:trPr>
          <w:trHeight w:val="27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Объемы и виды работ, необходимых для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74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7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приведения объекта и порядка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7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Сроки выполнения</w:t>
            </w:r>
          </w:p>
        </w:tc>
      </w:tr>
      <w:tr w:rsidR="00655A79">
        <w:trPr>
          <w:trHeight w:val="13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предоставления на нем услуг доступности для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5A79">
        <w:trPr>
          <w:trHeight w:val="137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п/п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5A79">
        <w:trPr>
          <w:trHeight w:val="13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в соответствие с требованиями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5A79">
        <w:trPr>
          <w:trHeight w:val="13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5A79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законодательства РФ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8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Доступные входные группы и возможность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В рамках реализации</w:t>
            </w:r>
          </w:p>
        </w:tc>
      </w:tr>
      <w:tr w:rsidR="00655A79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71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свободного передвижения инвалидов по объекту к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адресной программы</w:t>
            </w:r>
          </w:p>
        </w:tc>
      </w:tr>
      <w:tr w:rsidR="00655A79">
        <w:trPr>
          <w:trHeight w:val="27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месту получения услуг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адаптации объектов</w:t>
            </w:r>
          </w:p>
        </w:tc>
      </w:tr>
      <w:tr w:rsidR="00655A79">
        <w:trPr>
          <w:trHeight w:val="261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пандуса на входной площадке центрального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</w:p>
        </w:tc>
      </w:tr>
      <w:tr w:rsidR="00655A79">
        <w:trPr>
          <w:trHeight w:val="137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входа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инфраструктуры и</w:t>
            </w:r>
          </w:p>
        </w:tc>
      </w:tr>
      <w:tr w:rsidR="00655A79">
        <w:trPr>
          <w:trHeight w:val="13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0" w:lineRule="atLeast"/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655A79">
        <w:trPr>
          <w:trHeight w:val="259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кнопки вызова на входе в здание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обеспечения</w:t>
            </w:r>
          </w:p>
        </w:tc>
      </w:tr>
      <w:tr w:rsidR="00655A79">
        <w:trPr>
          <w:trHeight w:val="144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доступности услуг для</w:t>
            </w:r>
          </w:p>
        </w:tc>
      </w:tr>
      <w:tr w:rsidR="00655A79">
        <w:trPr>
          <w:trHeight w:val="12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0" w:lineRule="atLeast"/>
              <w:rPr>
                <w:rFonts w:ascii="Times New Roman" w:eastAsia="Times New Roman" w:hAnsi="Times New Roman" w:cs="Times New Roman"/>
                <w:sz w:val="10"/>
              </w:rPr>
            </w:pPr>
          </w:p>
        </w:tc>
      </w:tr>
      <w:tr w:rsidR="00655A79">
        <w:trPr>
          <w:trHeight w:val="2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инвалидов и других</w:t>
            </w:r>
          </w:p>
        </w:tc>
      </w:tr>
      <w:tr w:rsidR="00655A79">
        <w:trPr>
          <w:trHeight w:val="23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39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1.3.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3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поручней (наружных и внутренних)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655A79">
        <w:trPr>
          <w:trHeight w:val="2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маломобильных групп</w:t>
            </w:r>
          </w:p>
        </w:tc>
      </w:tr>
      <w:tr w:rsidR="00655A79">
        <w:trPr>
          <w:trHeight w:val="22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29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1.4.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2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Оборудование санитарно-гигиенического помещения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0" w:lineRule="atLeast"/>
              <w:rPr>
                <w:rFonts w:ascii="Times New Roman" w:eastAsia="Times New Roman" w:hAnsi="Times New Roman" w:cs="Times New Roman"/>
                <w:sz w:val="19"/>
              </w:rPr>
            </w:pPr>
          </w:p>
        </w:tc>
      </w:tr>
      <w:tr w:rsidR="00655A79">
        <w:trPr>
          <w:trHeight w:val="3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населения на территории</w:t>
            </w:r>
          </w:p>
        </w:tc>
      </w:tr>
      <w:tr w:rsidR="00655A79">
        <w:trPr>
          <w:trHeight w:val="22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2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1.5.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2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Дооборудование места отдыха и ожидания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0" w:lineRule="atLeast"/>
              <w:rPr>
                <w:rFonts w:ascii="Times New Roman" w:eastAsia="Times New Roman" w:hAnsi="Times New Roman" w:cs="Times New Roman"/>
                <w:sz w:val="19"/>
              </w:rPr>
            </w:pPr>
          </w:p>
        </w:tc>
      </w:tr>
      <w:tr w:rsidR="00655A79">
        <w:trPr>
          <w:trHeight w:val="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МР «Печора» на 2016-</w:t>
            </w:r>
          </w:p>
        </w:tc>
      </w:tr>
      <w:tr w:rsidR="00655A79">
        <w:trPr>
          <w:trHeight w:val="21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1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Наличие на объекте надлежащего размещения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0" w:lineRule="atLeast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655A79">
        <w:trPr>
          <w:trHeight w:val="32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оборудования и носителей информации для лиц с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Pr="00300CAB" w:rsidRDefault="00655A79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2020 г.</w:t>
            </w:r>
          </w:p>
        </w:tc>
      </w:tr>
      <w:tr w:rsidR="00655A79">
        <w:trPr>
          <w:trHeight w:val="2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нарушениями слуха и зрения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55A79">
        <w:trPr>
          <w:trHeight w:val="26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2.1.</w:t>
            </w: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систем индукционных петель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261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Оборудование  системы  знаковых  навигаций  на  всех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55A79">
        <w:trPr>
          <w:trHeight w:val="137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путях движения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5A79">
        <w:trPr>
          <w:trHeight w:val="14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55A79">
        <w:trPr>
          <w:trHeight w:val="26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Предоставление услуг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655A79" w:rsidRDefault="00655A79">
      <w:pPr>
        <w:rPr>
          <w:rFonts w:ascii="Times New Roman" w:eastAsia="Times New Roman" w:hAnsi="Times New Roman"/>
          <w:sz w:val="23"/>
        </w:rPr>
        <w:sectPr w:rsidR="00655A79">
          <w:pgSz w:w="11900" w:h="16838"/>
          <w:pgMar w:top="1009" w:right="306" w:bottom="424" w:left="1440" w:header="0" w:footer="0" w:gutter="0"/>
          <w:cols w:space="0" w:equalWidth="0">
            <w:col w:w="1016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6100"/>
        <w:gridCol w:w="2840"/>
      </w:tblGrid>
      <w:tr w:rsidR="00655A79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  <w:bookmarkStart w:id="3" w:name="page6"/>
            <w:bookmarkEnd w:id="3"/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 инструктирования (или обучения)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Запланировано</w:t>
            </w:r>
          </w:p>
        </w:tc>
      </w:tr>
      <w:tr w:rsidR="00655A79">
        <w:trPr>
          <w:trHeight w:val="276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сотрудников по вопросам, связанным с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инструктирование</w:t>
            </w:r>
          </w:p>
        </w:tc>
      </w:tr>
      <w:tr w:rsidR="00655A79">
        <w:trPr>
          <w:trHeight w:val="140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обеспечением доступности для инвалидов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100% сотрудников до</w:t>
            </w:r>
          </w:p>
        </w:tc>
      </w:tr>
      <w:tr w:rsidR="00655A79">
        <w:trPr>
          <w:trHeight w:val="13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655A79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объекта и услуг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конца 2019 года</w:t>
            </w:r>
          </w:p>
        </w:tc>
      </w:tr>
      <w:tr w:rsidR="00655A79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Формы предоставления услуг на объекте: в ходе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Продолжить данную</w:t>
            </w:r>
          </w:p>
        </w:tc>
      </w:tr>
      <w:tr w:rsidR="00655A79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личного приема граждан, электронного  взаимодействия,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работу до 2030 г.</w:t>
            </w:r>
          </w:p>
        </w:tc>
      </w:tr>
      <w:tr w:rsidR="00655A79">
        <w:trPr>
          <w:trHeight w:val="28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консультирования по телефону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55A79" w:rsidRDefault="00655A7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55A79" w:rsidRDefault="00655A79">
      <w:pPr>
        <w:spacing w:line="278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234" w:lineRule="auto"/>
        <w:ind w:left="260" w:right="202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3.3. Ожидаемый результат: </w:t>
      </w:r>
      <w:r>
        <w:rPr>
          <w:rFonts w:ascii="Times New Roman" w:eastAsia="Times New Roman" w:hAnsi="Times New Roman"/>
          <w:i/>
          <w:sz w:val="24"/>
        </w:rPr>
        <w:t>до</w:t>
      </w:r>
      <w:r w:rsidR="00300CAB">
        <w:rPr>
          <w:rFonts w:ascii="Times New Roman" w:eastAsia="Times New Roman" w:hAnsi="Times New Roman"/>
          <w:i/>
          <w:sz w:val="24"/>
        </w:rPr>
        <w:t xml:space="preserve">ступность объекта маломобильным </w:t>
      </w:r>
      <w:r>
        <w:rPr>
          <w:rFonts w:ascii="Times New Roman" w:eastAsia="Times New Roman" w:hAnsi="Times New Roman"/>
          <w:i/>
          <w:sz w:val="24"/>
        </w:rPr>
        <w:t>группам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населения</w:t>
      </w:r>
    </w:p>
    <w:p w:rsidR="00655A79" w:rsidRDefault="00655A79">
      <w:pPr>
        <w:spacing w:line="278" w:lineRule="exact"/>
        <w:rPr>
          <w:rFonts w:ascii="Times New Roman" w:eastAsia="Times New Roman" w:hAnsi="Times New Roman"/>
        </w:rPr>
      </w:pPr>
    </w:p>
    <w:p w:rsidR="00655A79" w:rsidRDefault="00655A79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3.4. Информация (паспорт доступности) размещена на сайте МОУ «</w:t>
      </w:r>
      <w:r w:rsidR="00300CAB">
        <w:rPr>
          <w:rFonts w:ascii="Times New Roman" w:eastAsia="Times New Roman" w:hAnsi="Times New Roman"/>
          <w:sz w:val="24"/>
        </w:rPr>
        <w:t>СОШ</w:t>
      </w:r>
      <w:r>
        <w:rPr>
          <w:rFonts w:ascii="Times New Roman" w:eastAsia="Times New Roman" w:hAnsi="Times New Roman"/>
          <w:sz w:val="24"/>
        </w:rPr>
        <w:t>»</w:t>
      </w:r>
      <w:r w:rsidR="00300CAB">
        <w:rPr>
          <w:rFonts w:ascii="Times New Roman" w:eastAsia="Times New Roman" w:hAnsi="Times New Roman"/>
          <w:sz w:val="24"/>
        </w:rPr>
        <w:t xml:space="preserve"> с. Приуральское</w:t>
      </w:r>
    </w:p>
    <w:p w:rsidR="00655A79" w:rsidRDefault="00655A79">
      <w:pPr>
        <w:spacing w:line="277" w:lineRule="exact"/>
        <w:rPr>
          <w:rFonts w:ascii="Times New Roman" w:eastAsia="Times New Roman" w:hAnsi="Times New Roman"/>
        </w:rPr>
      </w:pPr>
    </w:p>
    <w:p w:rsidR="00655A79" w:rsidRPr="005F5625" w:rsidRDefault="00655A79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 w:rsidRPr="005F5625">
        <w:rPr>
          <w:rFonts w:ascii="Times New Roman" w:eastAsia="Times New Roman" w:hAnsi="Times New Roman"/>
          <w:sz w:val="24"/>
        </w:rPr>
        <w:t>4. Особые отметки</w:t>
      </w:r>
    </w:p>
    <w:p w:rsidR="00655A79" w:rsidRPr="005F5625" w:rsidRDefault="00655A79">
      <w:pPr>
        <w:spacing w:line="12" w:lineRule="exact"/>
        <w:rPr>
          <w:rFonts w:ascii="Times New Roman" w:eastAsia="Times New Roman" w:hAnsi="Times New Roman"/>
        </w:rPr>
      </w:pPr>
    </w:p>
    <w:p w:rsidR="00655A79" w:rsidRPr="005F5625" w:rsidRDefault="00655A79">
      <w:pPr>
        <w:spacing w:line="234" w:lineRule="auto"/>
        <w:ind w:left="260" w:right="320"/>
        <w:rPr>
          <w:rFonts w:ascii="Times New Roman" w:eastAsia="Times New Roman" w:hAnsi="Times New Roman"/>
          <w:sz w:val="24"/>
        </w:rPr>
      </w:pPr>
      <w:r w:rsidRPr="005F5625">
        <w:rPr>
          <w:rFonts w:ascii="Times New Roman" w:eastAsia="Times New Roman" w:hAnsi="Times New Roman"/>
          <w:sz w:val="24"/>
        </w:rPr>
        <w:t xml:space="preserve">Паспорт сформирован на основании акта обследования объекта от </w:t>
      </w:r>
      <w:r w:rsidR="00834D34" w:rsidRPr="005F5625">
        <w:rPr>
          <w:rFonts w:ascii="Times New Roman" w:eastAsia="Times New Roman" w:hAnsi="Times New Roman"/>
          <w:sz w:val="24"/>
        </w:rPr>
        <w:t>10</w:t>
      </w:r>
      <w:r w:rsidRPr="005F5625">
        <w:rPr>
          <w:rFonts w:ascii="Times New Roman" w:eastAsia="Times New Roman" w:hAnsi="Times New Roman"/>
          <w:sz w:val="24"/>
        </w:rPr>
        <w:t>.</w:t>
      </w:r>
      <w:r w:rsidR="00DA7B51" w:rsidRPr="005F5625">
        <w:rPr>
          <w:rFonts w:ascii="Times New Roman" w:eastAsia="Times New Roman" w:hAnsi="Times New Roman"/>
          <w:sz w:val="24"/>
        </w:rPr>
        <w:t>12</w:t>
      </w:r>
      <w:r w:rsidRPr="005F5625">
        <w:rPr>
          <w:rFonts w:ascii="Times New Roman" w:eastAsia="Times New Roman" w:hAnsi="Times New Roman"/>
          <w:sz w:val="24"/>
        </w:rPr>
        <w:t>.2019 г. комиссией, состав которой утвержден приказом МОУ «</w:t>
      </w:r>
      <w:r w:rsidR="00300CAB" w:rsidRPr="005F5625">
        <w:rPr>
          <w:rFonts w:ascii="Times New Roman" w:eastAsia="Times New Roman" w:hAnsi="Times New Roman"/>
          <w:sz w:val="24"/>
        </w:rPr>
        <w:t>СОШ</w:t>
      </w:r>
      <w:r w:rsidRPr="005F5625">
        <w:rPr>
          <w:rFonts w:ascii="Times New Roman" w:eastAsia="Times New Roman" w:hAnsi="Times New Roman"/>
          <w:sz w:val="24"/>
        </w:rPr>
        <w:t>»</w:t>
      </w:r>
      <w:r w:rsidR="00300CAB" w:rsidRPr="005F5625">
        <w:rPr>
          <w:rFonts w:ascii="Times New Roman" w:eastAsia="Times New Roman" w:hAnsi="Times New Roman"/>
          <w:sz w:val="24"/>
        </w:rPr>
        <w:t xml:space="preserve"> с. Приуральское</w:t>
      </w:r>
      <w:r w:rsidRPr="005F5625">
        <w:rPr>
          <w:rFonts w:ascii="Times New Roman" w:eastAsia="Times New Roman" w:hAnsi="Times New Roman"/>
          <w:sz w:val="24"/>
        </w:rPr>
        <w:t xml:space="preserve"> </w:t>
      </w:r>
      <w:r w:rsidR="00300CAB" w:rsidRPr="005F5625">
        <w:rPr>
          <w:rFonts w:ascii="Times New Roman" w:eastAsia="Times New Roman" w:hAnsi="Times New Roman"/>
          <w:sz w:val="24"/>
        </w:rPr>
        <w:t xml:space="preserve"> </w:t>
      </w:r>
      <w:r w:rsidRPr="005F5625">
        <w:rPr>
          <w:rFonts w:ascii="Times New Roman" w:eastAsia="Times New Roman" w:hAnsi="Times New Roman"/>
          <w:sz w:val="24"/>
        </w:rPr>
        <w:t>№ 15</w:t>
      </w:r>
      <w:r w:rsidR="005F5625" w:rsidRPr="005F5625">
        <w:rPr>
          <w:rFonts w:ascii="Times New Roman" w:eastAsia="Times New Roman" w:hAnsi="Times New Roman"/>
          <w:sz w:val="24"/>
        </w:rPr>
        <w:t>3</w:t>
      </w:r>
      <w:r w:rsidRPr="005F5625">
        <w:rPr>
          <w:rFonts w:ascii="Times New Roman" w:eastAsia="Times New Roman" w:hAnsi="Times New Roman"/>
          <w:sz w:val="24"/>
        </w:rPr>
        <w:t xml:space="preserve"> от</w:t>
      </w:r>
      <w:r w:rsidR="005F5625" w:rsidRPr="005F5625">
        <w:rPr>
          <w:rFonts w:ascii="Times New Roman" w:eastAsia="Times New Roman" w:hAnsi="Times New Roman"/>
          <w:sz w:val="24"/>
        </w:rPr>
        <w:t xml:space="preserve"> </w:t>
      </w:r>
      <w:r w:rsidRPr="005F5625">
        <w:rPr>
          <w:rFonts w:ascii="Times New Roman" w:eastAsia="Times New Roman" w:hAnsi="Times New Roman"/>
          <w:sz w:val="24"/>
        </w:rPr>
        <w:t xml:space="preserve"> </w:t>
      </w:r>
      <w:r w:rsidR="00117328" w:rsidRPr="005F5625">
        <w:rPr>
          <w:rFonts w:ascii="Times New Roman" w:eastAsia="Times New Roman" w:hAnsi="Times New Roman"/>
          <w:sz w:val="24"/>
        </w:rPr>
        <w:t>04</w:t>
      </w:r>
      <w:r w:rsidRPr="005F5625">
        <w:rPr>
          <w:rFonts w:ascii="Times New Roman" w:eastAsia="Times New Roman" w:hAnsi="Times New Roman"/>
          <w:sz w:val="24"/>
        </w:rPr>
        <w:t>.</w:t>
      </w:r>
      <w:r w:rsidR="00117328" w:rsidRPr="005F5625">
        <w:rPr>
          <w:rFonts w:ascii="Times New Roman" w:eastAsia="Times New Roman" w:hAnsi="Times New Roman"/>
          <w:sz w:val="24"/>
        </w:rPr>
        <w:t>12</w:t>
      </w:r>
      <w:r w:rsidRPr="005F5625">
        <w:rPr>
          <w:rFonts w:ascii="Times New Roman" w:eastAsia="Times New Roman" w:hAnsi="Times New Roman"/>
          <w:sz w:val="24"/>
        </w:rPr>
        <w:t>.2019 г.</w:t>
      </w:r>
    </w:p>
    <w:p w:rsidR="00655A79" w:rsidRPr="005F5625" w:rsidRDefault="00655A79">
      <w:pPr>
        <w:spacing w:line="14" w:lineRule="exact"/>
        <w:rPr>
          <w:rFonts w:ascii="Times New Roman" w:eastAsia="Times New Roman" w:hAnsi="Times New Roman"/>
        </w:rPr>
      </w:pPr>
    </w:p>
    <w:p w:rsidR="00655A79" w:rsidRPr="005F5625" w:rsidRDefault="00300CAB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  <w:r w:rsidRPr="005F5625">
        <w:rPr>
          <w:rFonts w:ascii="Times New Roman" w:eastAsia="Times New Roman" w:hAnsi="Times New Roman"/>
          <w:sz w:val="24"/>
        </w:rPr>
        <w:t>МОУ «СОШ</w:t>
      </w:r>
      <w:r w:rsidR="00655A79" w:rsidRPr="005F5625">
        <w:rPr>
          <w:rFonts w:ascii="Times New Roman" w:eastAsia="Times New Roman" w:hAnsi="Times New Roman"/>
          <w:sz w:val="24"/>
        </w:rPr>
        <w:t>»</w:t>
      </w:r>
      <w:r w:rsidRPr="005F5625">
        <w:rPr>
          <w:rFonts w:ascii="Times New Roman" w:eastAsia="Times New Roman" w:hAnsi="Times New Roman"/>
          <w:sz w:val="24"/>
        </w:rPr>
        <w:t xml:space="preserve"> с. Приуральское</w:t>
      </w:r>
      <w:r w:rsidR="00655A79" w:rsidRPr="005F5625">
        <w:rPr>
          <w:rFonts w:ascii="Times New Roman" w:eastAsia="Times New Roman" w:hAnsi="Times New Roman"/>
          <w:sz w:val="24"/>
        </w:rPr>
        <w:t xml:space="preserve"> 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в предоставлении услуг на качественно новом уровне с учетом изменения федерального и регионального законодательства.</w:t>
      </w:r>
    </w:p>
    <w:p w:rsidR="004C7944" w:rsidRPr="005F5625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197636">
      <w:pPr>
        <w:spacing w:line="200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354" w:lineRule="exact"/>
        <w:rPr>
          <w:rFonts w:ascii="Times New Roman" w:eastAsia="Times New Roman" w:hAnsi="Times New Roman"/>
        </w:rPr>
      </w:pPr>
    </w:p>
    <w:p w:rsidR="00197636" w:rsidRDefault="00CA387F" w:rsidP="00197636">
      <w:pPr>
        <w:spacing w:line="0" w:lineRule="atLeast"/>
        <w:ind w:right="-259"/>
        <w:jc w:val="right"/>
        <w:rPr>
          <w:rFonts w:ascii="Times New Roman" w:eastAsia="Times New Roman" w:hAnsi="Times New Roman"/>
          <w:b/>
          <w:sz w:val="24"/>
        </w:rPr>
      </w:pPr>
      <w:r w:rsidRPr="00197636"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4492625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44" w:rsidRDefault="004C7944" w:rsidP="00197636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ПАСПОРТ ДОСТУПНОСТИ</w:t>
      </w:r>
    </w:p>
    <w:p w:rsidR="004C7944" w:rsidRDefault="004C7944" w:rsidP="00197636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для инвалидов</w:t>
      </w:r>
    </w:p>
    <w:p w:rsidR="004C7944" w:rsidRDefault="004C7944" w:rsidP="004C7944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объекта и предоставляемых на нем услуг в сфере образования</w:t>
      </w:r>
    </w:p>
    <w:p w:rsidR="004C7944" w:rsidRDefault="004C7944" w:rsidP="004C7944">
      <w:pPr>
        <w:spacing w:line="322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I. Краткая характеристика объекта и предоставляемых на нем услуг</w:t>
      </w:r>
    </w:p>
    <w:p w:rsidR="004C7944" w:rsidRDefault="004C7944" w:rsidP="004C7944">
      <w:pPr>
        <w:spacing w:line="286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66" w:lineRule="auto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1.1.Адрес объекта, на котором предоставляется (ются) услуга (услуги): </w:t>
      </w:r>
      <w:r>
        <w:rPr>
          <w:rFonts w:ascii="Times New Roman" w:eastAsia="Times New Roman" w:hAnsi="Times New Roman"/>
          <w:i/>
          <w:sz w:val="24"/>
        </w:rPr>
        <w:t>169625,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РК,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Печора,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с. Приуральское, ул. Лесная, д. 16</w:t>
      </w:r>
    </w:p>
    <w:p w:rsidR="004C7944" w:rsidRDefault="004C7944" w:rsidP="004C7944">
      <w:pPr>
        <w:spacing w:line="24" w:lineRule="exact"/>
        <w:rPr>
          <w:rFonts w:ascii="Times New Roman" w:eastAsia="Times New Roman" w:hAnsi="Times New Roman"/>
        </w:rPr>
      </w:pPr>
    </w:p>
    <w:p w:rsidR="004C7944" w:rsidRPr="00300CAB" w:rsidRDefault="004C7944" w:rsidP="004C7944">
      <w:pPr>
        <w:spacing w:line="264" w:lineRule="auto"/>
        <w:ind w:left="260"/>
        <w:rPr>
          <w:rFonts w:ascii="Times New Roman" w:eastAsia="Times New Roman" w:hAnsi="Times New Roman"/>
          <w:i/>
          <w:color w:val="FF0000"/>
          <w:sz w:val="24"/>
        </w:rPr>
      </w:pPr>
      <w:r>
        <w:rPr>
          <w:rFonts w:ascii="Times New Roman" w:eastAsia="Times New Roman" w:hAnsi="Times New Roman"/>
          <w:sz w:val="24"/>
        </w:rPr>
        <w:t xml:space="preserve">1.2.Предоставление услуг: </w:t>
      </w:r>
      <w:r>
        <w:rPr>
          <w:rFonts w:ascii="Times New Roman" w:eastAsia="Times New Roman" w:hAnsi="Times New Roman"/>
          <w:i/>
          <w:sz w:val="24"/>
        </w:rPr>
        <w:t xml:space="preserve">реализация программ дошкольного образования </w:t>
      </w:r>
    </w:p>
    <w:p w:rsidR="004C7944" w:rsidRDefault="004C7944" w:rsidP="004C7944">
      <w:pPr>
        <w:spacing w:line="14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1.3.Сведения об объекте:</w:t>
      </w:r>
    </w:p>
    <w:p w:rsidR="004C7944" w:rsidRDefault="004C7944" w:rsidP="004C7944">
      <w:pPr>
        <w:spacing w:line="43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Отдельно стоящее здание 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i/>
          <w:sz w:val="24"/>
          <w:u w:val="single"/>
        </w:rPr>
        <w:t>1</w:t>
      </w:r>
      <w:r>
        <w:rPr>
          <w:rFonts w:ascii="Times New Roman" w:eastAsia="Times New Roman" w:hAnsi="Times New Roman"/>
          <w:sz w:val="24"/>
          <w:u w:val="single"/>
        </w:rPr>
        <w:t>___</w:t>
      </w:r>
      <w:r w:rsidR="00657272">
        <w:rPr>
          <w:rFonts w:ascii="Times New Roman" w:eastAsia="Times New Roman" w:hAnsi="Times New Roman"/>
          <w:sz w:val="24"/>
        </w:rPr>
        <w:t xml:space="preserve"> этаж</w:t>
      </w:r>
      <w:r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i/>
          <w:sz w:val="24"/>
          <w:u w:val="single"/>
        </w:rPr>
        <w:t>395</w:t>
      </w:r>
      <w:r>
        <w:rPr>
          <w:rFonts w:ascii="Times New Roman" w:eastAsia="Times New Roman" w:hAnsi="Times New Roman"/>
          <w:sz w:val="24"/>
          <w:u w:val="single"/>
        </w:rPr>
        <w:t>_______</w:t>
      </w:r>
      <w:r>
        <w:rPr>
          <w:rFonts w:ascii="Times New Roman" w:eastAsia="Times New Roman" w:hAnsi="Times New Roman"/>
          <w:sz w:val="24"/>
        </w:rPr>
        <w:t xml:space="preserve"> кв.м</w:t>
      </w:r>
    </w:p>
    <w:p w:rsidR="004C7944" w:rsidRDefault="004C7944" w:rsidP="004C7944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Наличие прилегающего земельного участка (</w:t>
      </w:r>
      <w:r>
        <w:rPr>
          <w:rFonts w:ascii="Times New Roman" w:eastAsia="Times New Roman" w:hAnsi="Times New Roman"/>
          <w:sz w:val="24"/>
          <w:u w:val="single"/>
        </w:rPr>
        <w:t>да</w:t>
      </w:r>
      <w:r>
        <w:rPr>
          <w:rFonts w:ascii="Times New Roman" w:eastAsia="Times New Roman" w:hAnsi="Times New Roman"/>
          <w:sz w:val="24"/>
        </w:rPr>
        <w:t>, нет); ____</w:t>
      </w:r>
      <w:r>
        <w:rPr>
          <w:rFonts w:ascii="Times New Roman" w:eastAsia="Times New Roman" w:hAnsi="Times New Roman"/>
          <w:i/>
          <w:sz w:val="24"/>
          <w:u w:val="single"/>
        </w:rPr>
        <w:t>3463</w:t>
      </w:r>
      <w:r>
        <w:rPr>
          <w:rFonts w:ascii="Times New Roman" w:eastAsia="Times New Roman" w:hAnsi="Times New Roman"/>
          <w:sz w:val="24"/>
        </w:rPr>
        <w:t>___ кв.м</w:t>
      </w:r>
    </w:p>
    <w:p w:rsidR="004C7944" w:rsidRDefault="004C7944" w:rsidP="004C7944">
      <w:pPr>
        <w:spacing w:line="370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71" w:lineRule="auto"/>
        <w:ind w:left="260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1.4.Название организации, которая предоставляет услугу населению (полное наименование – согласно Уставу, сокращѐнное наименование) </w:t>
      </w:r>
      <w:r>
        <w:rPr>
          <w:rFonts w:ascii="Times New Roman" w:eastAsia="Times New Roman" w:hAnsi="Times New Roman"/>
          <w:i/>
          <w:sz w:val="24"/>
        </w:rPr>
        <w:t>Муниципальное общеобразовательное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учреждение «Средняя общеобразовательная школа имени И.Е. Кулакова» с. Приуральское, МОУ «СОШ» с. Приуральское</w:t>
      </w:r>
    </w:p>
    <w:p w:rsidR="004C7944" w:rsidRDefault="004C7944" w:rsidP="004C7944">
      <w:pPr>
        <w:spacing w:line="6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66" w:lineRule="auto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1.5.Адрес места нахождения организации: </w:t>
      </w:r>
      <w:r>
        <w:rPr>
          <w:rFonts w:ascii="Times New Roman" w:eastAsia="Times New Roman" w:hAnsi="Times New Roman"/>
          <w:i/>
          <w:sz w:val="24"/>
        </w:rPr>
        <w:t>169625,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РК,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Печора,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с. Приуральское, ул. Лесная, д. 16</w:t>
      </w:r>
    </w:p>
    <w:p w:rsidR="004C7944" w:rsidRDefault="004C7944" w:rsidP="004C7944">
      <w:pPr>
        <w:spacing w:line="4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1.6.Основание для пользования объектом </w:t>
      </w:r>
      <w:r>
        <w:rPr>
          <w:rFonts w:ascii="Times New Roman" w:eastAsia="Times New Roman" w:hAnsi="Times New Roman"/>
          <w:i/>
          <w:sz w:val="24"/>
        </w:rPr>
        <w:t>(оперативное управление,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аренда,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собственность)</w:t>
      </w:r>
      <w:r>
        <w:rPr>
          <w:rFonts w:ascii="Times New Roman" w:eastAsia="Times New Roman" w:hAnsi="Times New Roman"/>
          <w:sz w:val="24"/>
        </w:rPr>
        <w:t>:</w:t>
      </w:r>
    </w:p>
    <w:p w:rsidR="004C7944" w:rsidRDefault="004C7944" w:rsidP="004C7944">
      <w:pPr>
        <w:spacing w:line="4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Оперативное управление</w:t>
      </w:r>
    </w:p>
    <w:p w:rsidR="004C7944" w:rsidRDefault="004C7944" w:rsidP="004C7944">
      <w:pPr>
        <w:spacing w:line="43" w:lineRule="exact"/>
        <w:rPr>
          <w:rFonts w:ascii="Times New Roman" w:eastAsia="Times New Roman" w:hAnsi="Times New Roman"/>
        </w:rPr>
      </w:pPr>
    </w:p>
    <w:p w:rsidR="004C7944" w:rsidRPr="00657272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1.7.Форма собственности </w:t>
      </w:r>
      <w:r>
        <w:rPr>
          <w:rFonts w:ascii="Times New Roman" w:eastAsia="Times New Roman" w:hAnsi="Times New Roman"/>
          <w:i/>
          <w:sz w:val="24"/>
        </w:rPr>
        <w:t>(государственная,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муниципальная,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частная)</w:t>
      </w:r>
      <w:r>
        <w:rPr>
          <w:rFonts w:ascii="Times New Roman" w:eastAsia="Times New Roman" w:hAnsi="Times New Roman"/>
          <w:sz w:val="24"/>
        </w:rPr>
        <w:t xml:space="preserve"> </w:t>
      </w:r>
      <w:r w:rsidRPr="00657272">
        <w:rPr>
          <w:rFonts w:ascii="Times New Roman" w:eastAsia="Times New Roman" w:hAnsi="Times New Roman"/>
          <w:i/>
          <w:sz w:val="24"/>
        </w:rPr>
        <w:t>государственная</w:t>
      </w:r>
    </w:p>
    <w:p w:rsidR="004C7944" w:rsidRDefault="004C7944" w:rsidP="004C7944">
      <w:pPr>
        <w:spacing w:line="53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64" w:lineRule="auto"/>
        <w:ind w:left="260" w:right="58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1.8.Административно-территориальная подведомственность </w:t>
      </w:r>
      <w:r w:rsidR="00657272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  <w:u w:val="single"/>
        </w:rPr>
        <w:t>(</w:t>
      </w:r>
      <w:r w:rsidRPr="00657272">
        <w:rPr>
          <w:rFonts w:ascii="Times New Roman" w:eastAsia="Times New Roman" w:hAnsi="Times New Roman"/>
          <w:i/>
          <w:sz w:val="24"/>
        </w:rPr>
        <w:t>федеральная,</w:t>
      </w:r>
      <w:r w:rsidRPr="00657272">
        <w:rPr>
          <w:rFonts w:ascii="Times New Roman" w:eastAsia="Times New Roman" w:hAnsi="Times New Roman"/>
          <w:sz w:val="24"/>
        </w:rPr>
        <w:t xml:space="preserve"> </w:t>
      </w:r>
      <w:r w:rsidRPr="00657272">
        <w:rPr>
          <w:rFonts w:ascii="Times New Roman" w:eastAsia="Times New Roman" w:hAnsi="Times New Roman"/>
          <w:i/>
          <w:sz w:val="24"/>
        </w:rPr>
        <w:t>региональная,</w:t>
      </w:r>
      <w:r w:rsidRPr="00657272">
        <w:rPr>
          <w:rFonts w:ascii="Times New Roman" w:eastAsia="Times New Roman" w:hAnsi="Times New Roman"/>
          <w:sz w:val="24"/>
        </w:rPr>
        <w:t xml:space="preserve"> </w:t>
      </w:r>
      <w:r w:rsidRPr="00657272">
        <w:rPr>
          <w:rFonts w:ascii="Times New Roman" w:eastAsia="Times New Roman" w:hAnsi="Times New Roman"/>
          <w:i/>
          <w:sz w:val="24"/>
        </w:rPr>
        <w:t>муниципальная)</w:t>
      </w:r>
      <w:r>
        <w:rPr>
          <w:rFonts w:ascii="Times New Roman" w:eastAsia="Times New Roman" w:hAnsi="Times New Roman"/>
          <w:i/>
          <w:sz w:val="24"/>
        </w:rPr>
        <w:t xml:space="preserve"> муниципальная</w:t>
      </w:r>
    </w:p>
    <w:p w:rsidR="004C7944" w:rsidRDefault="004C7944" w:rsidP="004C7944">
      <w:pPr>
        <w:spacing w:line="15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1.9.Наименование и адрес вышестоящей организации </w:t>
      </w:r>
      <w:r>
        <w:rPr>
          <w:rFonts w:ascii="Times New Roman" w:eastAsia="Times New Roman" w:hAnsi="Times New Roman"/>
          <w:i/>
          <w:sz w:val="24"/>
        </w:rPr>
        <w:t>Управление образования МР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«Печора»,</w:t>
      </w:r>
    </w:p>
    <w:p w:rsidR="004C7944" w:rsidRDefault="004C7944" w:rsidP="004C7944">
      <w:pPr>
        <w:spacing w:line="43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169600, Республика Коми, г. Печора, Печорский проспект, д. 65</w:t>
      </w:r>
    </w:p>
    <w:p w:rsidR="004C7944" w:rsidRDefault="004C7944" w:rsidP="004C7944">
      <w:pPr>
        <w:spacing w:line="314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Краткая характеристика действующего порядка предоставления  на объекте услуг населению</w:t>
      </w:r>
    </w:p>
    <w:p w:rsidR="004C7944" w:rsidRDefault="004C7944" w:rsidP="004C7944">
      <w:pPr>
        <w:spacing w:line="278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1.10.Сфера деятельности: </w:t>
      </w:r>
      <w:r>
        <w:rPr>
          <w:rFonts w:ascii="Times New Roman" w:eastAsia="Times New Roman" w:hAnsi="Times New Roman"/>
          <w:i/>
          <w:sz w:val="24"/>
        </w:rPr>
        <w:t>образование</w:t>
      </w:r>
    </w:p>
    <w:p w:rsidR="004C7944" w:rsidRDefault="004C7944" w:rsidP="004C7944">
      <w:pPr>
        <w:spacing w:line="53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64" w:lineRule="auto"/>
        <w:ind w:left="260" w:right="48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1.11.Плановая мощность (посещаемость, количество обслуживаемых в день, вместимость, пропускная способность): </w:t>
      </w:r>
      <w:r>
        <w:rPr>
          <w:rFonts w:ascii="Times New Roman" w:eastAsia="Times New Roman" w:hAnsi="Times New Roman"/>
          <w:i/>
          <w:sz w:val="24"/>
          <w:u w:val="single"/>
        </w:rPr>
        <w:t>30</w:t>
      </w:r>
    </w:p>
    <w:p w:rsidR="004C7944" w:rsidRDefault="004C7944" w:rsidP="004C7944">
      <w:pPr>
        <w:spacing w:line="17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1.12.Форма оказания услуг: (на объекте, с длительным пребыванием, в т.ч. проживанием, на</w:t>
      </w:r>
    </w:p>
    <w:p w:rsidR="004C7944" w:rsidRDefault="004C7944" w:rsidP="004C7944">
      <w:pPr>
        <w:spacing w:line="4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дому, дистанционно): </w:t>
      </w:r>
      <w:r>
        <w:rPr>
          <w:rFonts w:ascii="Times New Roman" w:eastAsia="Times New Roman" w:hAnsi="Times New Roman"/>
          <w:i/>
          <w:sz w:val="24"/>
        </w:rPr>
        <w:t>на объекте</w:t>
      </w:r>
    </w:p>
    <w:p w:rsidR="004C7944" w:rsidRDefault="004C7944" w:rsidP="004C7944">
      <w:pPr>
        <w:spacing w:line="4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1.13.Категории обслуживаемого населения по возрасту: (дети, взрослые трудоспособного</w:t>
      </w:r>
    </w:p>
    <w:p w:rsidR="004C7944" w:rsidRDefault="004C7944" w:rsidP="004C7944">
      <w:pPr>
        <w:spacing w:line="4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возраста, пожилые; все возрастные категории):  </w:t>
      </w:r>
      <w:r w:rsidR="00657272">
        <w:rPr>
          <w:rFonts w:ascii="Times New Roman" w:eastAsia="Times New Roman" w:hAnsi="Times New Roman"/>
          <w:i/>
          <w:sz w:val="24"/>
        </w:rPr>
        <w:t>д</w:t>
      </w:r>
      <w:r>
        <w:rPr>
          <w:rFonts w:ascii="Times New Roman" w:eastAsia="Times New Roman" w:hAnsi="Times New Roman"/>
          <w:i/>
          <w:sz w:val="24"/>
        </w:rPr>
        <w:t>ети</w:t>
      </w:r>
    </w:p>
    <w:p w:rsidR="004C7944" w:rsidRDefault="004C7944" w:rsidP="004C7944">
      <w:pPr>
        <w:spacing w:line="55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71" w:lineRule="auto"/>
        <w:ind w:left="260" w:right="24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1.14.Категории обслуживаемых инвалидов </w:t>
      </w:r>
      <w:r>
        <w:rPr>
          <w:rFonts w:ascii="Times New Roman" w:eastAsia="Times New Roman" w:hAnsi="Times New Roman"/>
          <w:sz w:val="24"/>
          <w:u w:val="single"/>
        </w:rPr>
        <w:t>(инвалиды, передвигающиеся на коляске,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  <w:u w:val="single"/>
        </w:rPr>
        <w:t xml:space="preserve">инвалиды с нарушениями опорно-двигательного аппарата; нарушениями зрения, </w:t>
      </w:r>
      <w:r>
        <w:rPr>
          <w:rFonts w:ascii="Times New Roman" w:eastAsia="Times New Roman" w:hAnsi="Times New Roman"/>
          <w:sz w:val="24"/>
          <w:u w:val="single"/>
        </w:rPr>
        <w:lastRenderedPageBreak/>
        <w:t>нарушениями слуха, нарушениями умственного развития)</w:t>
      </w:r>
      <w:r>
        <w:rPr>
          <w:rFonts w:ascii="Times New Roman" w:eastAsia="Times New Roman" w:hAnsi="Times New Roman"/>
          <w:sz w:val="24"/>
        </w:rPr>
        <w:t xml:space="preserve">: </w:t>
      </w:r>
      <w:r>
        <w:rPr>
          <w:rFonts w:ascii="Times New Roman" w:eastAsia="Times New Roman" w:hAnsi="Times New Roman"/>
          <w:i/>
          <w:sz w:val="24"/>
        </w:rPr>
        <w:t>инвалиды с нарушениями опорно-двигательного аппарата</w:t>
      </w:r>
    </w:p>
    <w:p w:rsidR="004C7944" w:rsidRDefault="004C7944" w:rsidP="004C7944">
      <w:pPr>
        <w:spacing w:line="271" w:lineRule="auto"/>
        <w:ind w:left="260" w:right="240"/>
        <w:rPr>
          <w:rFonts w:ascii="Times New Roman" w:eastAsia="Times New Roman" w:hAnsi="Times New Roman"/>
          <w:i/>
          <w:sz w:val="24"/>
        </w:rPr>
        <w:sectPr w:rsidR="004C7944">
          <w:pgSz w:w="11900" w:h="16838"/>
          <w:pgMar w:top="1019" w:right="426" w:bottom="402" w:left="1440" w:header="0" w:footer="0" w:gutter="0"/>
          <w:cols w:space="0" w:equalWidth="0">
            <w:col w:w="10040"/>
          </w:cols>
          <w:docGrid w:linePitch="360"/>
        </w:sectPr>
      </w:pPr>
    </w:p>
    <w:p w:rsidR="004C7944" w:rsidRDefault="004C7944" w:rsidP="004C7944">
      <w:pPr>
        <w:spacing w:line="190" w:lineRule="exact"/>
        <w:rPr>
          <w:rFonts w:ascii="Times New Roman" w:eastAsia="Times New Roman" w:hAnsi="Times New Roman"/>
        </w:rPr>
      </w:pPr>
    </w:p>
    <w:p w:rsidR="004C7944" w:rsidRDefault="004C7944" w:rsidP="00657272">
      <w:pPr>
        <w:numPr>
          <w:ilvl w:val="0"/>
          <w:numId w:val="3"/>
        </w:numPr>
        <w:tabs>
          <w:tab w:val="left" w:pos="973"/>
        </w:tabs>
        <w:spacing w:line="234" w:lineRule="auto"/>
        <w:ind w:right="4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соответствия уровня доступности для инвалидов объекта и имеющихся недостатков в обеспечении условий его доступности для инвалидов</w:t>
      </w:r>
    </w:p>
    <w:p w:rsidR="004C7944" w:rsidRDefault="004C7944" w:rsidP="004C7944">
      <w:pPr>
        <w:spacing w:line="263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500"/>
        <w:gridCol w:w="1520"/>
        <w:gridCol w:w="1680"/>
        <w:gridCol w:w="2440"/>
        <w:gridCol w:w="2200"/>
      </w:tblGrid>
      <w:tr w:rsidR="004C7944" w:rsidTr="004C7944">
        <w:trPr>
          <w:trHeight w:val="278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470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Условия доступности для инвалидов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Наличие/отсутствие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Рекомендации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п/п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объекта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на объекте транспортных средств,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используемых для перевозки инвалидов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(отсутствует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возможность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использования ТС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инвалидов с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тяжелыми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нарушениями ОДА)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  объекте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капитального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 любых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ремонта,   реконструкции,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модернизации,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ремонтных работ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которые полностью будут соответствовать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будет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требованиям доступности для инвалидов к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согласовываться с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объекту и услугам.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УО МР «Печора»</w:t>
            </w: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Текущее обеспечение доступа к объекту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ОУ может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Продолжить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(до проведения капитального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организовать работу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оказание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ремонта или реконструкции) и к месту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обучению детей-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услуг в форме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предоставления услуги, предоставление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в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электронного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услуг в дистанционном режиме,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дистанционной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документооборота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предоставление, когда это возможно,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форме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использованием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необходимых услуг по месту жительства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сети Интернет,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инвалида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дистанционное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обучение,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телефонное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взаимодействие,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личный прием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граждан</w:t>
            </w:r>
          </w:p>
        </w:tc>
      </w:tr>
      <w:tr w:rsidR="004C7944" w:rsidTr="004C7944">
        <w:trPr>
          <w:trHeight w:val="2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Обеспечение условий индивидуальной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мобильности инвалидов и возможности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самостоятельного их передвижения по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объекту, на котором инвалидам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предоставляются услуги, в том числе, на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котором имеются: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Выделенные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стоянки   автотранспортных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средств для инвалидов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Сменные кресла коляски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Адаптированные лифты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Поручни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Пандусы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Подъѐмные платформы (аппарели)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Раздвижные двери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Доступные входные группы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Доступные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санитарно-гигиенические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помещения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Достаточная  ширина  дверных  проѐмов  в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стенах, лестничных маршей площадок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Надлежащее  размещение  оборудования  и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4C7944" w:rsidRDefault="004C7944" w:rsidP="004C7944">
      <w:pPr>
        <w:rPr>
          <w:rFonts w:ascii="Times New Roman" w:eastAsia="Times New Roman" w:hAnsi="Times New Roman"/>
          <w:sz w:val="23"/>
        </w:rPr>
        <w:sectPr w:rsidR="004C7944">
          <w:pgSz w:w="11900" w:h="16838"/>
          <w:pgMar w:top="1440" w:right="306" w:bottom="388" w:left="1440" w:header="0" w:footer="0" w:gutter="0"/>
          <w:cols w:space="0" w:equalWidth="0">
            <w:col w:w="1016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120"/>
        <w:gridCol w:w="640"/>
        <w:gridCol w:w="1300"/>
        <w:gridCol w:w="540"/>
        <w:gridCol w:w="1020"/>
        <w:gridCol w:w="80"/>
        <w:gridCol w:w="2320"/>
        <w:gridCol w:w="120"/>
        <w:gridCol w:w="2200"/>
      </w:tblGrid>
      <w:tr w:rsidR="004C7944" w:rsidTr="004C7944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70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носителей информации, необходимых для</w:t>
            </w:r>
          </w:p>
        </w:tc>
        <w:tc>
          <w:tcPr>
            <w:tcW w:w="2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обеспечения беспрепятственного доступа к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объектам</w:t>
            </w: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(местам  предоставления  услуг)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имеющих стойкие расстройства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функций зрения, слуха и передвижения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Дублирование</w:t>
            </w:r>
          </w:p>
        </w:tc>
        <w:tc>
          <w:tcPr>
            <w:tcW w:w="184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необходимой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5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Отсутствует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инвалидов,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имеющих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стойкие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расстройства функций зрения, зрительной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информации  –  звуковой  информацией,  а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так же надписей, знаков и иной текстовой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 графической  информации  –  знаками,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выполненными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рельефно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–   точечным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шрифтом Брайля и на контрастном фоне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Дублирование необходимой для инвалидов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5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Отсутствует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слуху звуковой информации зрительной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информацией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817"/>
        </w:trPr>
        <w:tc>
          <w:tcPr>
            <w:tcW w:w="6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340" w:type="dxa"/>
            <w:gridSpan w:val="9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III. Оценка соответствия уровня обеспечения доступности для инвалидов услуг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</w:rPr>
              <w:t>№</w:t>
            </w: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 показатели доступности для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Наличие/отсутствие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Рекомендации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п/п</w:t>
            </w:r>
          </w:p>
        </w:tc>
        <w:tc>
          <w:tcPr>
            <w:tcW w:w="4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предоставляемой услуги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в одном из помещений,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предназначенных для проведения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массовых мероприятий, индукционных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петель и/или звукоусиливающей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аппаратуры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Предоставление инвалидам по слуху, при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необходимости, услуги с использованием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русского</w:t>
            </w:r>
          </w:p>
        </w:tc>
        <w:tc>
          <w:tcPr>
            <w:tcW w:w="2480" w:type="dxa"/>
            <w:gridSpan w:val="3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жестового   языка,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включая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обеспечение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допуска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сурдопереводчика, тифлопереводчика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работников,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предоставляющих услуги в сфере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инструктирования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 прошедших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100% сотрудников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инструктирование или обучение для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 конца 2019 года,</w:t>
            </w:r>
          </w:p>
        </w:tc>
      </w:tr>
      <w:tr w:rsidR="004C7944" w:rsidTr="004C7944">
        <w:trPr>
          <w:trHeight w:val="27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работы с инвалидами по вопросам,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далее проведение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связанным с обеспечением доступности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инструктажей на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инвалидов объекта и услуг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соответствии с законодательством РФ 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обеспечивать с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законодательством субъекта РФ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периодичностью 2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Pr="00657272" w:rsidRDefault="00657272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раза в год</w:t>
            </w: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Наличие на объекте услуг в сфере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 предоставляемых инвалидам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сопровождением ассистента-помощника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Наличие на объекте услуг в сфере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Введение новой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 предоставляемых инвалидам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штатной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сопровождением тьютора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единицы не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запланировано,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организация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помощи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инвалидам будет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включена в</w:t>
            </w:r>
          </w:p>
        </w:tc>
      </w:tr>
    </w:tbl>
    <w:p w:rsidR="004C7944" w:rsidRDefault="004C7944" w:rsidP="004C7944">
      <w:pPr>
        <w:rPr>
          <w:rFonts w:ascii="Times New Roman" w:eastAsia="Times New Roman" w:hAnsi="Times New Roman"/>
          <w:sz w:val="24"/>
        </w:rPr>
        <w:sectPr w:rsidR="004C7944">
          <w:pgSz w:w="11900" w:h="16838"/>
          <w:pgMar w:top="1009" w:right="306" w:bottom="506" w:left="1440" w:header="0" w:footer="0" w:gutter="0"/>
          <w:cols w:space="0" w:equalWidth="0">
            <w:col w:w="1016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4600"/>
        <w:gridCol w:w="2400"/>
        <w:gridCol w:w="2320"/>
      </w:tblGrid>
      <w:tr w:rsidR="004C7944" w:rsidTr="004C7944">
        <w:trPr>
          <w:trHeight w:val="27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должностные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регламенты и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инструкции</w:t>
            </w:r>
          </w:p>
        </w:tc>
      </w:tr>
      <w:tr w:rsidR="004C7944" w:rsidTr="004C7944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сотрудников</w:t>
            </w:r>
          </w:p>
        </w:tc>
      </w:tr>
      <w:tr w:rsidR="004C7944" w:rsidTr="004C7944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педагогических работников,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Продолжить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имеющих образование и (или)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повышение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квалификацию, позволяющие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квалификации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осуществлять обучение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педработников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адаптированным основным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общеобразовательным программам (для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общеобразовательных организаций)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детей-инвалидов в возрасте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Дети не имеют ОВЗ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 6 до 18 лет, получающих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дополнительное образование.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детей-инвалидов в возрасте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Указанный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 1,5 до 7 лет, охваченных дошкольным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показатель к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ОУ не относится</w:t>
            </w:r>
          </w:p>
        </w:tc>
      </w:tr>
      <w:tr w:rsidR="004C7944" w:rsidTr="004C7944">
        <w:trPr>
          <w:trHeight w:val="2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детей-инвалидов, которым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будет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объекте созданы условия для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продолжена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получения качественного общего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Официальный сайт объекта адаптирован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Адаптация сайта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лиц с нарушением зрения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ОУ для лиц с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(слабовидящих).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нарушением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зрения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(слабовидящих)</w:t>
            </w:r>
          </w:p>
        </w:tc>
      </w:tr>
      <w:tr w:rsidR="004C7944" w:rsidTr="004C7944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проведена в 2017г.</w:t>
            </w:r>
          </w:p>
        </w:tc>
      </w:tr>
    </w:tbl>
    <w:p w:rsidR="004C7944" w:rsidRDefault="004C7944" w:rsidP="004C7944">
      <w:pPr>
        <w:spacing w:line="27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right="-13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IV. Управленческое решение</w:t>
      </w:r>
    </w:p>
    <w:p w:rsidR="004C7944" w:rsidRDefault="004C7944" w:rsidP="004C7944">
      <w:pPr>
        <w:spacing w:line="261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6100"/>
        <w:gridCol w:w="2840"/>
      </w:tblGrid>
      <w:tr w:rsidR="004C7944" w:rsidTr="004C7944">
        <w:trPr>
          <w:trHeight w:val="27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Объемы и виды работ, необходимых для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4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7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приведения объекта и порядка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7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Сроки выполнения</w:t>
            </w:r>
          </w:p>
        </w:tc>
      </w:tr>
      <w:tr w:rsidR="004C7944" w:rsidTr="004C7944">
        <w:trPr>
          <w:trHeight w:val="13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предоставления на нем услуг доступности для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4C7944" w:rsidTr="004C7944">
        <w:trPr>
          <w:trHeight w:val="137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п/п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4C7944" w:rsidTr="004C7944">
        <w:trPr>
          <w:trHeight w:val="13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в соответствие с требованиями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4C7944" w:rsidTr="004C7944">
        <w:trPr>
          <w:trHeight w:val="13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4C7944" w:rsidTr="004C7944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законодательства РФ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8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Доступные входные группы и возможность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В рамках реализации</w:t>
            </w:r>
          </w:p>
        </w:tc>
      </w:tr>
      <w:tr w:rsidR="004C7944" w:rsidTr="004C7944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71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свободного передвижения инвалидов по объекту к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адресной программы</w:t>
            </w:r>
          </w:p>
        </w:tc>
      </w:tr>
      <w:tr w:rsidR="004C7944" w:rsidTr="004C7944">
        <w:trPr>
          <w:trHeight w:val="27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месту получения услуг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адаптации объектов</w:t>
            </w:r>
          </w:p>
        </w:tc>
      </w:tr>
      <w:tr w:rsidR="004C7944" w:rsidTr="004C7944">
        <w:trPr>
          <w:trHeight w:val="261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пандуса на входной площадке центрального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</w:p>
        </w:tc>
      </w:tr>
      <w:tr w:rsidR="004C7944" w:rsidTr="004C7944">
        <w:trPr>
          <w:trHeight w:val="137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входа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инфраструктуры и</w:t>
            </w:r>
          </w:p>
        </w:tc>
      </w:tr>
      <w:tr w:rsidR="004C7944" w:rsidTr="004C7944">
        <w:trPr>
          <w:trHeight w:val="13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4C7944" w:rsidTr="004C7944">
        <w:trPr>
          <w:trHeight w:val="259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кнопки вызова на входе в здание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обеспечения</w:t>
            </w:r>
          </w:p>
        </w:tc>
      </w:tr>
      <w:tr w:rsidR="004C7944" w:rsidTr="004C7944">
        <w:trPr>
          <w:trHeight w:val="144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доступности услуг для</w:t>
            </w:r>
          </w:p>
        </w:tc>
      </w:tr>
      <w:tr w:rsidR="004C7944" w:rsidTr="004C7944">
        <w:trPr>
          <w:trHeight w:val="12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0"/>
              </w:rPr>
            </w:pPr>
          </w:p>
        </w:tc>
      </w:tr>
      <w:tr w:rsidR="004C7944" w:rsidTr="004C7944">
        <w:trPr>
          <w:trHeight w:val="2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инвалидов и других</w:t>
            </w:r>
          </w:p>
        </w:tc>
      </w:tr>
      <w:tr w:rsidR="004C7944" w:rsidTr="004C7944">
        <w:trPr>
          <w:trHeight w:val="23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39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1.3.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3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поручней (наружных и внутренних)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4C7944" w:rsidTr="004C7944">
        <w:trPr>
          <w:trHeight w:val="2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маломобильных групп</w:t>
            </w:r>
          </w:p>
        </w:tc>
      </w:tr>
      <w:tr w:rsidR="004C7944" w:rsidTr="004C7944">
        <w:trPr>
          <w:trHeight w:val="22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29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1.4.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2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Оборудование санитарно-гигиенического помещения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9"/>
              </w:rPr>
            </w:pPr>
          </w:p>
        </w:tc>
      </w:tr>
      <w:tr w:rsidR="004C7944" w:rsidTr="004C7944">
        <w:trPr>
          <w:trHeight w:val="3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населения на территории</w:t>
            </w:r>
          </w:p>
        </w:tc>
      </w:tr>
      <w:tr w:rsidR="004C7944" w:rsidTr="004C7944">
        <w:trPr>
          <w:trHeight w:val="22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2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1.5.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2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Дооборудование места отдыха и ожидания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9"/>
              </w:rPr>
            </w:pPr>
          </w:p>
        </w:tc>
      </w:tr>
      <w:tr w:rsidR="004C7944" w:rsidTr="004C7944">
        <w:trPr>
          <w:trHeight w:val="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МР «Печора» на 2016-</w:t>
            </w:r>
          </w:p>
        </w:tc>
      </w:tr>
      <w:tr w:rsidR="004C7944" w:rsidTr="004C7944">
        <w:trPr>
          <w:trHeight w:val="21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1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Наличие на объекте надлежащего размещения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4C7944" w:rsidTr="004C7944">
        <w:trPr>
          <w:trHeight w:val="32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оборудования и носителей информации для лиц с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2020 г.</w:t>
            </w:r>
          </w:p>
        </w:tc>
      </w:tr>
      <w:tr w:rsidR="004C7944" w:rsidTr="004C7944">
        <w:trPr>
          <w:trHeight w:val="2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нарушениями слуха и зрения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2.1.</w:t>
            </w: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систем индукционных петель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61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Оборудование  системы  знаковых  навигаций  на  всех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137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путях движения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4C7944" w:rsidTr="004C7944">
        <w:trPr>
          <w:trHeight w:val="14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4C7944" w:rsidTr="004C7944">
        <w:trPr>
          <w:trHeight w:val="26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Предоставление услуг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4C7944" w:rsidRDefault="004C7944" w:rsidP="004C7944">
      <w:pPr>
        <w:rPr>
          <w:rFonts w:ascii="Times New Roman" w:eastAsia="Times New Roman" w:hAnsi="Times New Roman"/>
          <w:sz w:val="23"/>
        </w:rPr>
        <w:sectPr w:rsidR="004C7944">
          <w:pgSz w:w="11900" w:h="16838"/>
          <w:pgMar w:top="1009" w:right="306" w:bottom="424" w:left="1440" w:header="0" w:footer="0" w:gutter="0"/>
          <w:cols w:space="0" w:equalWidth="0">
            <w:col w:w="1016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6100"/>
        <w:gridCol w:w="2840"/>
      </w:tblGrid>
      <w:tr w:rsidR="004C7944" w:rsidTr="004C7944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 инструктирования (или обучения)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Запланировано</w:t>
            </w:r>
          </w:p>
        </w:tc>
      </w:tr>
      <w:tr w:rsidR="004C7944" w:rsidTr="004C7944">
        <w:trPr>
          <w:trHeight w:val="276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сотрудников по вопросам, связанным с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инструктирование</w:t>
            </w:r>
          </w:p>
        </w:tc>
      </w:tr>
      <w:tr w:rsidR="004C7944" w:rsidTr="004C7944">
        <w:trPr>
          <w:trHeight w:val="140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обеспечением доступности для инвалидов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100% сотрудников до</w:t>
            </w:r>
          </w:p>
        </w:tc>
      </w:tr>
      <w:tr w:rsidR="004C7944" w:rsidTr="004C7944">
        <w:trPr>
          <w:trHeight w:val="13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4C7944" w:rsidTr="004C7944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объекта и услуг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конца 2019 года</w:t>
            </w:r>
          </w:p>
        </w:tc>
      </w:tr>
      <w:tr w:rsidR="004C7944" w:rsidTr="004C7944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Формы предоставления услуг на объекте: в ходе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Продолжить данную</w:t>
            </w:r>
          </w:p>
        </w:tc>
      </w:tr>
      <w:tr w:rsidR="004C7944" w:rsidTr="004C7944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личного приема граждан, электронного  взаимодействия,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работу до 2030 г.</w:t>
            </w:r>
          </w:p>
        </w:tc>
      </w:tr>
      <w:tr w:rsidR="004C7944" w:rsidTr="004C7944">
        <w:trPr>
          <w:trHeight w:val="28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консультирования по телефону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4C7944" w:rsidRDefault="004C7944" w:rsidP="004C7944">
      <w:pPr>
        <w:spacing w:line="278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34" w:lineRule="auto"/>
        <w:ind w:left="260" w:right="202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3.3. Ожидаемый результат: </w:t>
      </w:r>
      <w:r>
        <w:rPr>
          <w:rFonts w:ascii="Times New Roman" w:eastAsia="Times New Roman" w:hAnsi="Times New Roman"/>
          <w:i/>
          <w:sz w:val="24"/>
        </w:rPr>
        <w:t>доступность объекта маломобильным группам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населения</w:t>
      </w:r>
    </w:p>
    <w:p w:rsidR="004C7944" w:rsidRDefault="004C7944" w:rsidP="004C7944">
      <w:pPr>
        <w:spacing w:line="278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3.4. Информация (паспорт доступности) размещена на сайте МОУ «СОШ» с. Приуральское</w:t>
      </w:r>
    </w:p>
    <w:p w:rsidR="004C7944" w:rsidRDefault="004C7944" w:rsidP="004C7944">
      <w:pPr>
        <w:spacing w:line="277" w:lineRule="exact"/>
        <w:rPr>
          <w:rFonts w:ascii="Times New Roman" w:eastAsia="Times New Roman" w:hAnsi="Times New Roman"/>
        </w:rPr>
      </w:pPr>
    </w:p>
    <w:p w:rsidR="005F5625" w:rsidRPr="005F5625" w:rsidRDefault="005F5625" w:rsidP="005F5625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 w:rsidRPr="005F5625">
        <w:rPr>
          <w:rFonts w:ascii="Times New Roman" w:eastAsia="Times New Roman" w:hAnsi="Times New Roman"/>
          <w:sz w:val="24"/>
        </w:rPr>
        <w:t>4. Особые отметки</w:t>
      </w:r>
    </w:p>
    <w:p w:rsidR="005F5625" w:rsidRPr="005F5625" w:rsidRDefault="005F5625" w:rsidP="005F5625">
      <w:pPr>
        <w:spacing w:line="12" w:lineRule="exact"/>
        <w:rPr>
          <w:rFonts w:ascii="Times New Roman" w:eastAsia="Times New Roman" w:hAnsi="Times New Roman"/>
        </w:rPr>
      </w:pPr>
    </w:p>
    <w:p w:rsidR="005F5625" w:rsidRPr="005F5625" w:rsidRDefault="005F5625" w:rsidP="005F5625">
      <w:pPr>
        <w:spacing w:line="234" w:lineRule="auto"/>
        <w:ind w:left="260" w:right="320"/>
        <w:rPr>
          <w:rFonts w:ascii="Times New Roman" w:eastAsia="Times New Roman" w:hAnsi="Times New Roman"/>
          <w:sz w:val="24"/>
        </w:rPr>
      </w:pPr>
      <w:r w:rsidRPr="005F5625">
        <w:rPr>
          <w:rFonts w:ascii="Times New Roman" w:eastAsia="Times New Roman" w:hAnsi="Times New Roman"/>
          <w:sz w:val="24"/>
        </w:rPr>
        <w:t>Паспорт сформирован на основании акта обследования объекта от 10.12.2019 г. комиссией, состав которой утвержден приказом МОУ «СОШ» с. Приуральское  № 153 от  04.12.2019 г.</w:t>
      </w:r>
    </w:p>
    <w:p w:rsidR="005F5625" w:rsidRPr="005F5625" w:rsidRDefault="005F5625" w:rsidP="005F5625">
      <w:pPr>
        <w:spacing w:line="14" w:lineRule="exact"/>
        <w:rPr>
          <w:rFonts w:ascii="Times New Roman" w:eastAsia="Times New Roman" w:hAnsi="Times New Roman"/>
        </w:rPr>
      </w:pPr>
    </w:p>
    <w:p w:rsidR="005F5625" w:rsidRPr="005F5625" w:rsidRDefault="005F5625" w:rsidP="005F5625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  <w:r w:rsidRPr="005F5625">
        <w:rPr>
          <w:rFonts w:ascii="Times New Roman" w:eastAsia="Times New Roman" w:hAnsi="Times New Roman"/>
          <w:sz w:val="24"/>
        </w:rPr>
        <w:t>МОУ «СОШ» с. Приуральское 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в предоставлении услуг на качественно новом уровне с учетом изменения федерального и регионального законодательства.</w:t>
      </w:r>
    </w:p>
    <w:p w:rsidR="005F5625" w:rsidRPr="005F5625" w:rsidRDefault="005F5625" w:rsidP="005F5625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5F5625" w:rsidRDefault="005F5625" w:rsidP="005F5625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00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354" w:lineRule="exact"/>
        <w:rPr>
          <w:rFonts w:ascii="Times New Roman" w:eastAsia="Times New Roman" w:hAnsi="Times New Roman"/>
        </w:rPr>
      </w:pPr>
    </w:p>
    <w:p w:rsidR="00197636" w:rsidRDefault="00CA387F" w:rsidP="00197636">
      <w:pPr>
        <w:spacing w:line="0" w:lineRule="atLeast"/>
        <w:ind w:right="-259"/>
        <w:jc w:val="right"/>
        <w:rPr>
          <w:rFonts w:ascii="Times New Roman" w:eastAsia="Times New Roman" w:hAnsi="Times New Roman"/>
          <w:b/>
          <w:sz w:val="24"/>
        </w:rPr>
      </w:pPr>
      <w:r w:rsidRPr="00197636"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4587875" cy="1868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44" w:rsidRDefault="004C7944" w:rsidP="004C7944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ПАСПОРТ ДОСТУПНОСТИ</w:t>
      </w:r>
    </w:p>
    <w:p w:rsidR="004C7944" w:rsidRDefault="004C7944" w:rsidP="004C7944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для инвалидов</w:t>
      </w:r>
    </w:p>
    <w:p w:rsidR="004C7944" w:rsidRDefault="004C7944" w:rsidP="004C7944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объекта и предоставляемых на нем услуг в сфере образования</w:t>
      </w:r>
    </w:p>
    <w:p w:rsidR="004C7944" w:rsidRDefault="004C7944" w:rsidP="004C7944">
      <w:pPr>
        <w:spacing w:line="322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I. Краткая характеристика объекта и предоставляемых на нем услуг</w:t>
      </w:r>
    </w:p>
    <w:p w:rsidR="004C7944" w:rsidRDefault="004C7944" w:rsidP="004C7944">
      <w:pPr>
        <w:spacing w:line="286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66" w:lineRule="auto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1.1.Адрес объекта, на котором предоставляется (ются) услуга (услуги): </w:t>
      </w:r>
      <w:r>
        <w:rPr>
          <w:rFonts w:ascii="Times New Roman" w:eastAsia="Times New Roman" w:hAnsi="Times New Roman"/>
          <w:i/>
          <w:sz w:val="24"/>
        </w:rPr>
        <w:t>169625,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РК,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Печора,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д. Даниловка, ул. Лесная, д. 14</w:t>
      </w:r>
    </w:p>
    <w:p w:rsidR="004C7944" w:rsidRDefault="004C7944" w:rsidP="004C7944">
      <w:pPr>
        <w:spacing w:line="24" w:lineRule="exact"/>
        <w:rPr>
          <w:rFonts w:ascii="Times New Roman" w:eastAsia="Times New Roman" w:hAnsi="Times New Roman"/>
        </w:rPr>
      </w:pPr>
    </w:p>
    <w:p w:rsidR="004C7944" w:rsidRPr="00300CAB" w:rsidRDefault="004C7944" w:rsidP="004C7944">
      <w:pPr>
        <w:spacing w:line="264" w:lineRule="auto"/>
        <w:ind w:left="260"/>
        <w:rPr>
          <w:rFonts w:ascii="Times New Roman" w:eastAsia="Times New Roman" w:hAnsi="Times New Roman"/>
          <w:i/>
          <w:color w:val="FF0000"/>
          <w:sz w:val="24"/>
        </w:rPr>
      </w:pPr>
      <w:r>
        <w:rPr>
          <w:rFonts w:ascii="Times New Roman" w:eastAsia="Times New Roman" w:hAnsi="Times New Roman"/>
          <w:sz w:val="24"/>
        </w:rPr>
        <w:t xml:space="preserve">1.2.Предоставление услуг: </w:t>
      </w:r>
      <w:r>
        <w:rPr>
          <w:rFonts w:ascii="Times New Roman" w:eastAsia="Times New Roman" w:hAnsi="Times New Roman"/>
          <w:i/>
          <w:sz w:val="24"/>
        </w:rPr>
        <w:t xml:space="preserve">реализация программ дошкольного образования </w:t>
      </w:r>
    </w:p>
    <w:p w:rsidR="004C7944" w:rsidRDefault="004C7944" w:rsidP="004C7944">
      <w:pPr>
        <w:spacing w:line="14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1.3.Сведения об объекте:</w:t>
      </w:r>
    </w:p>
    <w:p w:rsidR="004C7944" w:rsidRDefault="004C7944" w:rsidP="004C7944">
      <w:pPr>
        <w:spacing w:line="43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Отдельно стоящее здание 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i/>
          <w:sz w:val="24"/>
          <w:u w:val="single"/>
        </w:rPr>
        <w:t>1</w:t>
      </w:r>
      <w:r>
        <w:rPr>
          <w:rFonts w:ascii="Times New Roman" w:eastAsia="Times New Roman" w:hAnsi="Times New Roman"/>
          <w:sz w:val="24"/>
          <w:u w:val="single"/>
        </w:rPr>
        <w:t>___</w:t>
      </w:r>
      <w:r w:rsidR="00657272">
        <w:rPr>
          <w:rFonts w:ascii="Times New Roman" w:eastAsia="Times New Roman" w:hAnsi="Times New Roman"/>
          <w:sz w:val="24"/>
        </w:rPr>
        <w:t xml:space="preserve"> этаж</w:t>
      </w:r>
      <w:r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i/>
          <w:sz w:val="24"/>
          <w:u w:val="single"/>
        </w:rPr>
        <w:t>154</w:t>
      </w:r>
      <w:r>
        <w:rPr>
          <w:rFonts w:ascii="Times New Roman" w:eastAsia="Times New Roman" w:hAnsi="Times New Roman"/>
          <w:sz w:val="24"/>
          <w:u w:val="single"/>
        </w:rPr>
        <w:t>______</w:t>
      </w:r>
      <w:r>
        <w:rPr>
          <w:rFonts w:ascii="Times New Roman" w:eastAsia="Times New Roman" w:hAnsi="Times New Roman"/>
          <w:sz w:val="24"/>
        </w:rPr>
        <w:t xml:space="preserve"> кв.м</w:t>
      </w:r>
    </w:p>
    <w:p w:rsidR="004C7944" w:rsidRDefault="004C7944" w:rsidP="004C7944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Наличие прилегающего земельного участка (</w:t>
      </w:r>
      <w:r>
        <w:rPr>
          <w:rFonts w:ascii="Times New Roman" w:eastAsia="Times New Roman" w:hAnsi="Times New Roman"/>
          <w:sz w:val="24"/>
          <w:u w:val="single"/>
        </w:rPr>
        <w:t>да</w:t>
      </w:r>
      <w:r>
        <w:rPr>
          <w:rFonts w:ascii="Times New Roman" w:eastAsia="Times New Roman" w:hAnsi="Times New Roman"/>
          <w:sz w:val="24"/>
        </w:rPr>
        <w:t>, нет); ____</w:t>
      </w:r>
      <w:r>
        <w:rPr>
          <w:rFonts w:ascii="Times New Roman" w:eastAsia="Times New Roman" w:hAnsi="Times New Roman"/>
          <w:i/>
          <w:sz w:val="24"/>
          <w:u w:val="single"/>
        </w:rPr>
        <w:t>2176</w:t>
      </w:r>
      <w:r>
        <w:rPr>
          <w:rFonts w:ascii="Times New Roman" w:eastAsia="Times New Roman" w:hAnsi="Times New Roman"/>
          <w:sz w:val="24"/>
        </w:rPr>
        <w:t>___ кв.м</w:t>
      </w:r>
    </w:p>
    <w:p w:rsidR="004C7944" w:rsidRDefault="004C7944" w:rsidP="004C7944">
      <w:pPr>
        <w:spacing w:line="370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71" w:lineRule="auto"/>
        <w:ind w:left="260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1.4.Название организации, которая предоставляет услугу населению (полное наименование – согласно Уставу, сокращѐнное наименование) </w:t>
      </w:r>
      <w:r>
        <w:rPr>
          <w:rFonts w:ascii="Times New Roman" w:eastAsia="Times New Roman" w:hAnsi="Times New Roman"/>
          <w:i/>
          <w:sz w:val="24"/>
        </w:rPr>
        <w:t>Муниципальное общеобразовательное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учреждение «Средняя общеобразовательная школа имени И.Е. Кулакова» с. Приуральское, МОУ «СОШ» с. Приуральское</w:t>
      </w:r>
    </w:p>
    <w:p w:rsidR="004C7944" w:rsidRDefault="004C7944" w:rsidP="004C7944">
      <w:pPr>
        <w:spacing w:line="6" w:lineRule="exact"/>
        <w:rPr>
          <w:rFonts w:ascii="Times New Roman" w:eastAsia="Times New Roman" w:hAnsi="Times New Roman"/>
        </w:rPr>
      </w:pPr>
    </w:p>
    <w:p w:rsidR="004C7944" w:rsidRPr="004C7944" w:rsidRDefault="004C7944" w:rsidP="004C7944">
      <w:pPr>
        <w:spacing w:line="266" w:lineRule="auto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1.5.Адрес места нахождения организации: </w:t>
      </w:r>
      <w:r>
        <w:rPr>
          <w:rFonts w:ascii="Times New Roman" w:eastAsia="Times New Roman" w:hAnsi="Times New Roman"/>
          <w:i/>
          <w:sz w:val="24"/>
        </w:rPr>
        <w:t>169625,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РК,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Печора,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д. Даниловка, ул. Лесная, д. 14</w:t>
      </w: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1.6.Основание для пользования объектом </w:t>
      </w:r>
      <w:r>
        <w:rPr>
          <w:rFonts w:ascii="Times New Roman" w:eastAsia="Times New Roman" w:hAnsi="Times New Roman"/>
          <w:i/>
          <w:sz w:val="24"/>
        </w:rPr>
        <w:t>(оперативное управление,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аренда,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собственность)</w:t>
      </w:r>
      <w:r>
        <w:rPr>
          <w:rFonts w:ascii="Times New Roman" w:eastAsia="Times New Roman" w:hAnsi="Times New Roman"/>
          <w:sz w:val="24"/>
        </w:rPr>
        <w:t>:</w:t>
      </w:r>
    </w:p>
    <w:p w:rsidR="004C7944" w:rsidRDefault="004C7944" w:rsidP="004C7944">
      <w:pPr>
        <w:spacing w:line="4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Оперативное управление</w:t>
      </w:r>
    </w:p>
    <w:p w:rsidR="004C7944" w:rsidRDefault="004C7944" w:rsidP="004C7944">
      <w:pPr>
        <w:spacing w:line="43" w:lineRule="exact"/>
        <w:rPr>
          <w:rFonts w:ascii="Times New Roman" w:eastAsia="Times New Roman" w:hAnsi="Times New Roman"/>
        </w:rPr>
      </w:pPr>
    </w:p>
    <w:p w:rsidR="004C7944" w:rsidRPr="00657272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1.7.Форма собственности </w:t>
      </w:r>
      <w:r>
        <w:rPr>
          <w:rFonts w:ascii="Times New Roman" w:eastAsia="Times New Roman" w:hAnsi="Times New Roman"/>
          <w:i/>
          <w:sz w:val="24"/>
        </w:rPr>
        <w:t>(государственная,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муниципальная,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частная)</w:t>
      </w:r>
      <w:r>
        <w:rPr>
          <w:rFonts w:ascii="Times New Roman" w:eastAsia="Times New Roman" w:hAnsi="Times New Roman"/>
          <w:sz w:val="24"/>
        </w:rPr>
        <w:t xml:space="preserve"> </w:t>
      </w:r>
      <w:r w:rsidRPr="00657272">
        <w:rPr>
          <w:rFonts w:ascii="Times New Roman" w:eastAsia="Times New Roman" w:hAnsi="Times New Roman"/>
          <w:i/>
          <w:sz w:val="24"/>
        </w:rPr>
        <w:t>государственная</w:t>
      </w:r>
    </w:p>
    <w:p w:rsidR="004C7944" w:rsidRPr="00657272" w:rsidRDefault="004C7944" w:rsidP="004C7944">
      <w:pPr>
        <w:spacing w:line="53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64" w:lineRule="auto"/>
        <w:ind w:left="260" w:right="58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1.8.Административно-территориальная подведомственность </w:t>
      </w:r>
      <w:r>
        <w:rPr>
          <w:rFonts w:ascii="Times New Roman" w:eastAsia="Times New Roman" w:hAnsi="Times New Roman"/>
          <w:i/>
          <w:sz w:val="24"/>
          <w:u w:val="single"/>
        </w:rPr>
        <w:t>(</w:t>
      </w:r>
      <w:r w:rsidRPr="00657272">
        <w:rPr>
          <w:rFonts w:ascii="Times New Roman" w:eastAsia="Times New Roman" w:hAnsi="Times New Roman"/>
          <w:i/>
          <w:sz w:val="24"/>
        </w:rPr>
        <w:t>федеральная,</w:t>
      </w:r>
      <w:r w:rsidRPr="00657272">
        <w:rPr>
          <w:rFonts w:ascii="Times New Roman" w:eastAsia="Times New Roman" w:hAnsi="Times New Roman"/>
          <w:sz w:val="24"/>
        </w:rPr>
        <w:t xml:space="preserve"> </w:t>
      </w:r>
      <w:r w:rsidRPr="00657272">
        <w:rPr>
          <w:rFonts w:ascii="Times New Roman" w:eastAsia="Times New Roman" w:hAnsi="Times New Roman"/>
          <w:i/>
          <w:sz w:val="24"/>
        </w:rPr>
        <w:t>региональная,</w:t>
      </w:r>
      <w:r w:rsidRPr="00657272">
        <w:rPr>
          <w:rFonts w:ascii="Times New Roman" w:eastAsia="Times New Roman" w:hAnsi="Times New Roman"/>
          <w:sz w:val="24"/>
        </w:rPr>
        <w:t xml:space="preserve"> </w:t>
      </w:r>
      <w:r w:rsidRPr="00657272">
        <w:rPr>
          <w:rFonts w:ascii="Times New Roman" w:eastAsia="Times New Roman" w:hAnsi="Times New Roman"/>
          <w:i/>
          <w:sz w:val="24"/>
        </w:rPr>
        <w:t xml:space="preserve">муниципальная) </w:t>
      </w:r>
      <w:r>
        <w:rPr>
          <w:rFonts w:ascii="Times New Roman" w:eastAsia="Times New Roman" w:hAnsi="Times New Roman"/>
          <w:i/>
          <w:sz w:val="24"/>
        </w:rPr>
        <w:t>муниципальная</w:t>
      </w:r>
    </w:p>
    <w:p w:rsidR="004C7944" w:rsidRDefault="004C7944" w:rsidP="004C7944">
      <w:pPr>
        <w:spacing w:line="15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1.9.Наименование и адрес вышестоящей организации </w:t>
      </w:r>
      <w:r>
        <w:rPr>
          <w:rFonts w:ascii="Times New Roman" w:eastAsia="Times New Roman" w:hAnsi="Times New Roman"/>
          <w:i/>
          <w:sz w:val="24"/>
        </w:rPr>
        <w:t>Управление образования МР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«Печора»,</w:t>
      </w:r>
    </w:p>
    <w:p w:rsidR="004C7944" w:rsidRDefault="004C7944" w:rsidP="004C7944">
      <w:pPr>
        <w:spacing w:line="43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169600, Республика Коми, г. Печора, Печорский проспект, д. 65</w:t>
      </w:r>
    </w:p>
    <w:p w:rsidR="004C7944" w:rsidRDefault="004C7944" w:rsidP="004C7944">
      <w:pPr>
        <w:spacing w:line="314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Краткая характеристика действующего порядка предоставления  на объекте услуг населению</w:t>
      </w:r>
    </w:p>
    <w:p w:rsidR="004C7944" w:rsidRDefault="004C7944" w:rsidP="004C7944">
      <w:pPr>
        <w:spacing w:line="278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1.10.Сфера деятельности: </w:t>
      </w:r>
      <w:r>
        <w:rPr>
          <w:rFonts w:ascii="Times New Roman" w:eastAsia="Times New Roman" w:hAnsi="Times New Roman"/>
          <w:i/>
          <w:sz w:val="24"/>
        </w:rPr>
        <w:t>образование</w:t>
      </w:r>
    </w:p>
    <w:p w:rsidR="004C7944" w:rsidRDefault="004C7944" w:rsidP="004C7944">
      <w:pPr>
        <w:spacing w:line="53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64" w:lineRule="auto"/>
        <w:ind w:left="260" w:right="48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1.11.Плановая мощность (посещаемость, количество обслуживаемых в день, вместимость, пропускная способность): </w:t>
      </w:r>
      <w:r>
        <w:rPr>
          <w:rFonts w:ascii="Times New Roman" w:eastAsia="Times New Roman" w:hAnsi="Times New Roman"/>
          <w:i/>
          <w:sz w:val="24"/>
          <w:u w:val="single"/>
        </w:rPr>
        <w:t>12</w:t>
      </w:r>
    </w:p>
    <w:p w:rsidR="004C7944" w:rsidRDefault="004C7944" w:rsidP="004C7944">
      <w:pPr>
        <w:spacing w:line="17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1.12.Форма оказания услуг: (на объекте, с длительным пребыванием, в т.ч. проживанием, на</w:t>
      </w:r>
    </w:p>
    <w:p w:rsidR="004C7944" w:rsidRDefault="004C7944" w:rsidP="004C7944">
      <w:pPr>
        <w:spacing w:line="4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дому, дистанционно): </w:t>
      </w:r>
      <w:r>
        <w:rPr>
          <w:rFonts w:ascii="Times New Roman" w:eastAsia="Times New Roman" w:hAnsi="Times New Roman"/>
          <w:i/>
          <w:sz w:val="24"/>
        </w:rPr>
        <w:t>на объекте</w:t>
      </w:r>
    </w:p>
    <w:p w:rsidR="004C7944" w:rsidRDefault="004C7944" w:rsidP="004C7944">
      <w:pPr>
        <w:spacing w:line="4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1.13.Категории обслуживаемого населения по возрасту: (дети, взрослые трудоспособного</w:t>
      </w:r>
    </w:p>
    <w:p w:rsidR="004C7944" w:rsidRDefault="004C7944" w:rsidP="004C7944">
      <w:pPr>
        <w:spacing w:line="4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возраста, пожилые; все возрастные категории):  </w:t>
      </w:r>
      <w:r w:rsidR="00657272">
        <w:rPr>
          <w:rFonts w:ascii="Times New Roman" w:eastAsia="Times New Roman" w:hAnsi="Times New Roman"/>
          <w:i/>
          <w:sz w:val="24"/>
        </w:rPr>
        <w:t>д</w:t>
      </w:r>
      <w:r>
        <w:rPr>
          <w:rFonts w:ascii="Times New Roman" w:eastAsia="Times New Roman" w:hAnsi="Times New Roman"/>
          <w:i/>
          <w:sz w:val="24"/>
        </w:rPr>
        <w:t>ети</w:t>
      </w:r>
    </w:p>
    <w:p w:rsidR="004C7944" w:rsidRDefault="004C7944" w:rsidP="004C7944">
      <w:pPr>
        <w:spacing w:line="55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71" w:lineRule="auto"/>
        <w:ind w:left="260" w:right="24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1.14.Категории обслуживаемых инвалидов </w:t>
      </w:r>
      <w:r>
        <w:rPr>
          <w:rFonts w:ascii="Times New Roman" w:eastAsia="Times New Roman" w:hAnsi="Times New Roman"/>
          <w:sz w:val="24"/>
          <w:u w:val="single"/>
        </w:rPr>
        <w:t>(инвалиды, передвигающиеся на коляске,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  <w:u w:val="single"/>
        </w:rPr>
        <w:t>инвалиды с нарушениями опорно-двигательного аппарата; нарушениями зрения, нарушениями слуха, нарушениями умственного развития)</w:t>
      </w:r>
      <w:r>
        <w:rPr>
          <w:rFonts w:ascii="Times New Roman" w:eastAsia="Times New Roman" w:hAnsi="Times New Roman"/>
          <w:sz w:val="24"/>
        </w:rPr>
        <w:t xml:space="preserve">: </w:t>
      </w:r>
      <w:r>
        <w:rPr>
          <w:rFonts w:ascii="Times New Roman" w:eastAsia="Times New Roman" w:hAnsi="Times New Roman"/>
          <w:i/>
          <w:sz w:val="24"/>
        </w:rPr>
        <w:t>инвалиды с нарушениями опорно-двигательного аппарата</w:t>
      </w:r>
    </w:p>
    <w:p w:rsidR="004C7944" w:rsidRDefault="004C7944" w:rsidP="004C7944">
      <w:pPr>
        <w:spacing w:line="271" w:lineRule="auto"/>
        <w:ind w:left="260" w:right="240"/>
        <w:rPr>
          <w:rFonts w:ascii="Times New Roman" w:eastAsia="Times New Roman" w:hAnsi="Times New Roman"/>
          <w:i/>
          <w:sz w:val="24"/>
        </w:rPr>
        <w:sectPr w:rsidR="004C7944">
          <w:pgSz w:w="11900" w:h="16838"/>
          <w:pgMar w:top="1019" w:right="426" w:bottom="402" w:left="1440" w:header="0" w:footer="0" w:gutter="0"/>
          <w:cols w:space="0" w:equalWidth="0">
            <w:col w:w="10040"/>
          </w:cols>
          <w:docGrid w:linePitch="360"/>
        </w:sectPr>
      </w:pPr>
    </w:p>
    <w:p w:rsidR="004C7944" w:rsidRDefault="004C7944" w:rsidP="004C7944">
      <w:pPr>
        <w:spacing w:line="190" w:lineRule="exact"/>
        <w:rPr>
          <w:rFonts w:ascii="Times New Roman" w:eastAsia="Times New Roman" w:hAnsi="Times New Roman"/>
        </w:rPr>
      </w:pPr>
    </w:p>
    <w:p w:rsidR="004C7944" w:rsidRDefault="004C7944" w:rsidP="00657272">
      <w:pPr>
        <w:numPr>
          <w:ilvl w:val="0"/>
          <w:numId w:val="4"/>
        </w:numPr>
        <w:tabs>
          <w:tab w:val="left" w:pos="973"/>
        </w:tabs>
        <w:spacing w:line="234" w:lineRule="auto"/>
        <w:ind w:right="4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соответствия уровня доступности для инвалидов объекта и имеющихся недостатков в обеспечении условий его доступности для инвалидов</w:t>
      </w:r>
    </w:p>
    <w:p w:rsidR="004C7944" w:rsidRDefault="004C7944" w:rsidP="004C7944">
      <w:pPr>
        <w:spacing w:line="263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500"/>
        <w:gridCol w:w="1520"/>
        <w:gridCol w:w="1680"/>
        <w:gridCol w:w="2440"/>
        <w:gridCol w:w="2200"/>
      </w:tblGrid>
      <w:tr w:rsidR="004C7944" w:rsidTr="004C7944">
        <w:trPr>
          <w:trHeight w:val="278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470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Условия доступности для инвалидов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Наличие/отсутствие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Рекомендации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п/п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объекта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на объекте транспортных средств,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используемых для перевозки инвалидов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(отсутствует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возможность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использования ТС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инвалидов с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тяжелыми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нарушениями ОДА)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  объекте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капитального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 любых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ремонта,   реконструкции,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модернизации,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ремонтных работ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которые полностью будут соответствовать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будет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требованиям доступности для инвалидов к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согласовываться с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объекту и услугам.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УО МР «Печора»</w:t>
            </w: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Текущее обеспечение доступа к объекту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ОУ может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Продолжить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(до проведения капитального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организовать работу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оказание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ремонта или реконструкции) и к месту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обучению детей-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услуг в форме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предоставления услуги, предоставление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в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электронного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услуг в дистанционном режиме,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дистанционной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документооборота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предоставление, когда это возможно,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форме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использованием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необходимых услуг по месту жительства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сети Интернет,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инвалида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дистанционное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обучение,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телефонное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взаимодействие,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личный прием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граждан</w:t>
            </w:r>
          </w:p>
        </w:tc>
      </w:tr>
      <w:tr w:rsidR="004C7944" w:rsidTr="004C7944">
        <w:trPr>
          <w:trHeight w:val="2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Обеспечение условий индивидуальной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мобильности инвалидов и возможности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самостоятельного их передвижения по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объекту, на котором инвалидам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предоставляются услуги, в том числе, на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котором имеются: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Выделенные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стоянки   автотранспортных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средств для инвалидов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Сменные кресла коляски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Адаптированные лифты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Поручни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Пандусы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Подъѐмные платформы (аппарели)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Раздвижные двери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Доступные входные группы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6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Доступные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санитарно-гигиенические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помещения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Достаточная  ширина  дверных  проѐмов  в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стенах, лестничных маршей площадок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Надлежащее  размещение  оборудования  и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4C7944" w:rsidRDefault="004C7944" w:rsidP="004C7944">
      <w:pPr>
        <w:rPr>
          <w:rFonts w:ascii="Times New Roman" w:eastAsia="Times New Roman" w:hAnsi="Times New Roman"/>
          <w:sz w:val="23"/>
        </w:rPr>
        <w:sectPr w:rsidR="004C7944">
          <w:pgSz w:w="11900" w:h="16838"/>
          <w:pgMar w:top="1440" w:right="306" w:bottom="388" w:left="1440" w:header="0" w:footer="0" w:gutter="0"/>
          <w:cols w:space="0" w:equalWidth="0">
            <w:col w:w="1016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120"/>
        <w:gridCol w:w="640"/>
        <w:gridCol w:w="1300"/>
        <w:gridCol w:w="540"/>
        <w:gridCol w:w="1020"/>
        <w:gridCol w:w="80"/>
        <w:gridCol w:w="2320"/>
        <w:gridCol w:w="120"/>
        <w:gridCol w:w="2200"/>
      </w:tblGrid>
      <w:tr w:rsidR="004C7944" w:rsidTr="004C7944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70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носителей информации, необходимых для</w:t>
            </w:r>
          </w:p>
        </w:tc>
        <w:tc>
          <w:tcPr>
            <w:tcW w:w="2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обеспечения беспрепятственного доступа к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объектам</w:t>
            </w: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(местам  предоставления  услуг)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имеющих стойкие расстройства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функций зрения, слуха и передвижения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Дублирование</w:t>
            </w:r>
          </w:p>
        </w:tc>
        <w:tc>
          <w:tcPr>
            <w:tcW w:w="184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необходимой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5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Отсутствует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инвалидов,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имеющих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стойкие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расстройства функций зрения, зрительной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информации  –  звуковой  информацией,  а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так же надписей, знаков и иной текстовой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 графической  информации  –  знаками,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выполненными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рельефно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–   точечным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шрифтом Брайля и на контрастном фоне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Дублирование необходимой для инвалидов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5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Отсутствует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слуху звуковой информации зрительной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информацией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817"/>
        </w:trPr>
        <w:tc>
          <w:tcPr>
            <w:tcW w:w="6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340" w:type="dxa"/>
            <w:gridSpan w:val="9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III. Оценка соответствия уровня обеспечения доступности для инвалидов услуг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jc w:val="center"/>
              <w:rPr>
                <w:rFonts w:ascii="Times New Roman" w:eastAsia="Times New Roman" w:hAnsi="Times New Roman"/>
                <w:w w:val="95"/>
                <w:sz w:val="24"/>
              </w:rPr>
            </w:pPr>
            <w:r>
              <w:rPr>
                <w:rFonts w:ascii="Times New Roman" w:eastAsia="Times New Roman" w:hAnsi="Times New Roman"/>
                <w:w w:val="95"/>
                <w:sz w:val="24"/>
              </w:rPr>
              <w:t>№</w:t>
            </w: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 показатели доступности для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Наличие/отсутствие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left="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Рекомендации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п/п</w:t>
            </w:r>
          </w:p>
        </w:tc>
        <w:tc>
          <w:tcPr>
            <w:tcW w:w="4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предоставляемой услуги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в одном из помещений,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предназначенных для проведения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массовых мероприятий, индукционных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петель и/или звукоусиливающей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аппаратуры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Предоставление инвалидам по слуху, при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Отсутствует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необходимости, услуги с использованием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русского</w:t>
            </w:r>
          </w:p>
        </w:tc>
        <w:tc>
          <w:tcPr>
            <w:tcW w:w="2480" w:type="dxa"/>
            <w:gridSpan w:val="3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жестового   языка,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включая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обеспечение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допуска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сурдопереводчика, тифлопереводчика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работников,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предоставляющих услуги в сфере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инструктирования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 прошедших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100% сотрудников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инструктирование или обучение для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 конца 2019 года,</w:t>
            </w:r>
          </w:p>
        </w:tc>
      </w:tr>
      <w:tr w:rsidR="004C7944" w:rsidTr="004C7944">
        <w:trPr>
          <w:trHeight w:val="27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работы с инвалидами по вопросам,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далее проведение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связанным с обеспечением доступности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инструктажей на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инвалидов объекта и услуг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соответствии с законодательством РФ и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обеспечивать с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законодательством субъекта РФ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периодичностью 2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раза в год)</w:t>
            </w: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Наличие на объекте услуг в сфере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 предоставляемых инвалидам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сопровождением ассистента-помощника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00" w:type="dxa"/>
            <w:gridSpan w:val="4"/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Наличие на объекте услуг в сфере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Введение новой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 предоставляемых инвалидам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штатной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сопровождением тьютора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единицы не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запланировано,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организация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помощи</w:t>
            </w:r>
          </w:p>
        </w:tc>
      </w:tr>
      <w:tr w:rsidR="004C7944" w:rsidTr="004C7944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инвалидам будет</w:t>
            </w:r>
          </w:p>
        </w:tc>
      </w:tr>
      <w:tr w:rsidR="004C7944" w:rsidTr="004C7944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включена в</w:t>
            </w:r>
          </w:p>
        </w:tc>
      </w:tr>
    </w:tbl>
    <w:p w:rsidR="004C7944" w:rsidRDefault="004C7944" w:rsidP="004C7944">
      <w:pPr>
        <w:rPr>
          <w:rFonts w:ascii="Times New Roman" w:eastAsia="Times New Roman" w:hAnsi="Times New Roman"/>
          <w:sz w:val="24"/>
        </w:rPr>
        <w:sectPr w:rsidR="004C7944">
          <w:pgSz w:w="11900" w:h="16838"/>
          <w:pgMar w:top="1009" w:right="306" w:bottom="506" w:left="1440" w:header="0" w:footer="0" w:gutter="0"/>
          <w:cols w:space="0" w:equalWidth="0">
            <w:col w:w="1016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4600"/>
        <w:gridCol w:w="2400"/>
        <w:gridCol w:w="2320"/>
      </w:tblGrid>
      <w:tr w:rsidR="004C7944" w:rsidTr="004C7944">
        <w:trPr>
          <w:trHeight w:val="27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должностные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регламенты и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инструкции</w:t>
            </w:r>
          </w:p>
        </w:tc>
      </w:tr>
      <w:tr w:rsidR="004C7944" w:rsidTr="004C7944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сотрудников</w:t>
            </w:r>
          </w:p>
        </w:tc>
      </w:tr>
      <w:tr w:rsidR="004C7944" w:rsidTr="004C7944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педагогических работников,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Продолжить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имеющих образование и (или)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повышение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квалификацию, позволяющие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квалификации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осуществлять обучение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педработников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адаптированным основным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общеобразовательным программам (для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общеобразовательных организаций)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детей-инвалидов в возрасте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Дети не имеют ОВЗ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 6 до 18 лет, получающих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дополнительное образование.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детей-инвалидов в возрасте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Указанный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 1,5 до 7 лет, охваченных дошкольным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показатель к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ОУ не относится</w:t>
            </w:r>
          </w:p>
        </w:tc>
      </w:tr>
      <w:tr w:rsidR="004C7944" w:rsidTr="004C7944">
        <w:trPr>
          <w:trHeight w:val="2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Численность детей-инвалидов, которым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будет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объекте созданы условия для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продолжена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получения качественного общего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Официальный сайт объекта адаптирован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Имеется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Адаптация сайта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лиц с нарушением зрения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ОУ для лиц с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(слабовидящих).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нарушением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зрения</w:t>
            </w:r>
          </w:p>
        </w:tc>
      </w:tr>
      <w:tr w:rsidR="004C7944" w:rsidTr="004C7944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(слабовидящих)</w:t>
            </w:r>
          </w:p>
        </w:tc>
      </w:tr>
      <w:tr w:rsidR="004C7944" w:rsidTr="004C7944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проведена в 2017г.</w:t>
            </w:r>
          </w:p>
        </w:tc>
      </w:tr>
    </w:tbl>
    <w:p w:rsidR="004C7944" w:rsidRDefault="004C7944" w:rsidP="004C7944">
      <w:pPr>
        <w:spacing w:line="271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right="-13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IV. Управленческое решение</w:t>
      </w:r>
    </w:p>
    <w:p w:rsidR="004C7944" w:rsidRDefault="004C7944" w:rsidP="004C7944">
      <w:pPr>
        <w:spacing w:line="261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6100"/>
        <w:gridCol w:w="2840"/>
      </w:tblGrid>
      <w:tr w:rsidR="004C7944" w:rsidTr="004C7944">
        <w:trPr>
          <w:trHeight w:val="27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Объемы и виды работ, необходимых для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74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7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приведения объекта и порядка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7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Сроки выполнения</w:t>
            </w:r>
          </w:p>
        </w:tc>
      </w:tr>
      <w:tr w:rsidR="004C7944" w:rsidTr="004C7944">
        <w:trPr>
          <w:trHeight w:val="13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предоставления на нем услуг доступности для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4C7944" w:rsidTr="004C7944">
        <w:trPr>
          <w:trHeight w:val="137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п/п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4C7944" w:rsidTr="004C7944">
        <w:trPr>
          <w:trHeight w:val="13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 в соответствие с требованиями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4C7944" w:rsidTr="004C7944">
        <w:trPr>
          <w:trHeight w:val="13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4C7944" w:rsidTr="004C7944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законодательства РФ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8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Доступные входные группы и возможность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В рамках реализации</w:t>
            </w:r>
          </w:p>
        </w:tc>
      </w:tr>
      <w:tr w:rsidR="004C7944" w:rsidTr="004C7944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71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свободного передвижения инвалидов по объекту к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адресной программы</w:t>
            </w:r>
          </w:p>
        </w:tc>
      </w:tr>
      <w:tr w:rsidR="004C7944" w:rsidTr="004C7944">
        <w:trPr>
          <w:trHeight w:val="27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месту получения услуг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адаптации объектов</w:t>
            </w:r>
          </w:p>
        </w:tc>
      </w:tr>
      <w:tr w:rsidR="004C7944" w:rsidTr="004C7944">
        <w:trPr>
          <w:trHeight w:val="261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пандуса на входной площадке центрального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</w:p>
        </w:tc>
      </w:tr>
      <w:tr w:rsidR="004C7944" w:rsidTr="004C7944">
        <w:trPr>
          <w:trHeight w:val="137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входа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инфраструктуры и</w:t>
            </w:r>
          </w:p>
        </w:tc>
      </w:tr>
      <w:tr w:rsidR="004C7944" w:rsidTr="004C7944">
        <w:trPr>
          <w:trHeight w:val="13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4C7944" w:rsidTr="004C7944">
        <w:trPr>
          <w:trHeight w:val="259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кнопки вызова на входе в здание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обеспечения</w:t>
            </w:r>
          </w:p>
        </w:tc>
      </w:tr>
      <w:tr w:rsidR="004C7944" w:rsidTr="004C7944">
        <w:trPr>
          <w:trHeight w:val="144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w w:val="99"/>
                <w:sz w:val="24"/>
              </w:rPr>
              <w:t>доступности услуг для</w:t>
            </w:r>
          </w:p>
        </w:tc>
      </w:tr>
      <w:tr w:rsidR="004C7944" w:rsidTr="004C7944">
        <w:trPr>
          <w:trHeight w:val="12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0"/>
              </w:rPr>
            </w:pPr>
          </w:p>
        </w:tc>
      </w:tr>
      <w:tr w:rsidR="004C7944" w:rsidTr="004C7944">
        <w:trPr>
          <w:trHeight w:val="2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инвалидов и других</w:t>
            </w:r>
          </w:p>
        </w:tc>
      </w:tr>
      <w:tr w:rsidR="004C7944" w:rsidTr="004C7944">
        <w:trPr>
          <w:trHeight w:val="23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39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1.3.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3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поручней (наружных и внутренних)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4C7944" w:rsidTr="004C7944">
        <w:trPr>
          <w:trHeight w:val="2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маломобильных групп</w:t>
            </w:r>
          </w:p>
        </w:tc>
      </w:tr>
      <w:tr w:rsidR="004C7944" w:rsidTr="004C7944">
        <w:trPr>
          <w:trHeight w:val="22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29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1.4.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2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Оборудование санитарно-гигиенического помещения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9"/>
              </w:rPr>
            </w:pPr>
          </w:p>
        </w:tc>
      </w:tr>
      <w:tr w:rsidR="004C7944" w:rsidTr="004C7944">
        <w:trPr>
          <w:trHeight w:val="3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населения на территории</w:t>
            </w:r>
          </w:p>
        </w:tc>
      </w:tr>
      <w:tr w:rsidR="004C7944" w:rsidTr="004C7944">
        <w:trPr>
          <w:trHeight w:val="22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2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1.5.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2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Дооборудование места отдыха и ожидания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9"/>
              </w:rPr>
            </w:pPr>
          </w:p>
        </w:tc>
      </w:tr>
      <w:tr w:rsidR="004C7944" w:rsidTr="004C7944">
        <w:trPr>
          <w:trHeight w:val="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МР «Печора» на 2016-</w:t>
            </w:r>
          </w:p>
        </w:tc>
      </w:tr>
      <w:tr w:rsidR="004C7944" w:rsidTr="004C7944">
        <w:trPr>
          <w:trHeight w:val="21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1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Наличие на объекте надлежащего размещения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0" w:lineRule="atLeast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4C7944" w:rsidTr="004C7944">
        <w:trPr>
          <w:trHeight w:val="32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оборудования и носителей информации для лиц с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Pr="00300CAB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00CAB">
              <w:rPr>
                <w:rFonts w:ascii="Times New Roman" w:eastAsia="Times New Roman" w:hAnsi="Times New Roman" w:cs="Times New Roman"/>
                <w:sz w:val="24"/>
              </w:rPr>
              <w:t>2020 г.</w:t>
            </w:r>
          </w:p>
        </w:tc>
      </w:tr>
      <w:tr w:rsidR="004C7944" w:rsidTr="004C7944">
        <w:trPr>
          <w:trHeight w:val="2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нарушениями слуха и зрения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C7944" w:rsidTr="004C7944">
        <w:trPr>
          <w:trHeight w:val="26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2.1.</w:t>
            </w: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Установка систем индукционных петель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261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Оборудование  системы  знаковых  навигаций  на  всех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4C7944" w:rsidTr="004C7944">
        <w:trPr>
          <w:trHeight w:val="137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путях движения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4C7944" w:rsidTr="004C7944">
        <w:trPr>
          <w:trHeight w:val="14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4C7944" w:rsidTr="004C7944">
        <w:trPr>
          <w:trHeight w:val="26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</w:t>
            </w: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5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Предоставление услуг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4C7944" w:rsidRDefault="004C7944" w:rsidP="004C7944">
      <w:pPr>
        <w:rPr>
          <w:rFonts w:ascii="Times New Roman" w:eastAsia="Times New Roman" w:hAnsi="Times New Roman"/>
          <w:sz w:val="23"/>
        </w:rPr>
        <w:sectPr w:rsidR="004C7944">
          <w:pgSz w:w="11900" w:h="16838"/>
          <w:pgMar w:top="1009" w:right="306" w:bottom="424" w:left="1440" w:header="0" w:footer="0" w:gutter="0"/>
          <w:cols w:space="0" w:equalWidth="0">
            <w:col w:w="1016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6100"/>
        <w:gridCol w:w="2840"/>
      </w:tblGrid>
      <w:tr w:rsidR="004C7944" w:rsidTr="004C7944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Проведение инструктирования (или обучения)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Запланировано</w:t>
            </w:r>
          </w:p>
        </w:tc>
      </w:tr>
      <w:tr w:rsidR="004C7944" w:rsidTr="004C7944">
        <w:trPr>
          <w:trHeight w:val="276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сотрудников по вопросам, связанным с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инструктирование</w:t>
            </w:r>
          </w:p>
        </w:tc>
      </w:tr>
      <w:tr w:rsidR="004C7944" w:rsidTr="004C7944">
        <w:trPr>
          <w:trHeight w:val="140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обеспечением доступности для инвалидов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100% сотрудников до</w:t>
            </w:r>
          </w:p>
        </w:tc>
      </w:tr>
      <w:tr w:rsidR="004C7944" w:rsidTr="004C7944">
        <w:trPr>
          <w:trHeight w:val="13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4C7944" w:rsidTr="004C7944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объекта и услуг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конца 2019 года</w:t>
            </w:r>
          </w:p>
        </w:tc>
      </w:tr>
      <w:tr w:rsidR="004C7944" w:rsidTr="004C7944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Формы предоставления услуг на объекте: в ходе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Продолжить данную</w:t>
            </w:r>
          </w:p>
        </w:tc>
      </w:tr>
      <w:tr w:rsidR="004C7944" w:rsidTr="004C7944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личного приема граждан, электронного  взаимодействия,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работу до 2030 г.</w:t>
            </w:r>
          </w:p>
        </w:tc>
      </w:tr>
      <w:tr w:rsidR="004C7944" w:rsidTr="004C7944">
        <w:trPr>
          <w:trHeight w:val="28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консультирования по телефону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944" w:rsidRDefault="004C7944" w:rsidP="004C7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4C7944" w:rsidRDefault="004C7944" w:rsidP="004C7944">
      <w:pPr>
        <w:spacing w:line="278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234" w:lineRule="auto"/>
        <w:ind w:left="260" w:right="202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3.3. Ожидаемый результат: </w:t>
      </w:r>
      <w:r>
        <w:rPr>
          <w:rFonts w:ascii="Times New Roman" w:eastAsia="Times New Roman" w:hAnsi="Times New Roman"/>
          <w:i/>
          <w:sz w:val="24"/>
        </w:rPr>
        <w:t>доступность объекта маломобильным группам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населения</w:t>
      </w:r>
    </w:p>
    <w:p w:rsidR="004C7944" w:rsidRDefault="004C7944" w:rsidP="004C7944">
      <w:pPr>
        <w:spacing w:line="278" w:lineRule="exact"/>
        <w:rPr>
          <w:rFonts w:ascii="Times New Roman" w:eastAsia="Times New Roman" w:hAnsi="Times New Roman"/>
        </w:rPr>
      </w:pPr>
    </w:p>
    <w:p w:rsidR="004C7944" w:rsidRDefault="004C7944" w:rsidP="004C7944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3.4. Информация (паспорт доступности) размещена на сайте МОУ «СОШ» с. Приуральское</w:t>
      </w:r>
    </w:p>
    <w:p w:rsidR="004C7944" w:rsidRDefault="004C7944" w:rsidP="004C7944">
      <w:pPr>
        <w:spacing w:line="277" w:lineRule="exact"/>
        <w:rPr>
          <w:rFonts w:ascii="Times New Roman" w:eastAsia="Times New Roman" w:hAnsi="Times New Roman"/>
        </w:rPr>
      </w:pPr>
    </w:p>
    <w:p w:rsidR="005F5625" w:rsidRPr="005F5625" w:rsidRDefault="005F5625" w:rsidP="005F5625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 w:rsidRPr="005F5625">
        <w:rPr>
          <w:rFonts w:ascii="Times New Roman" w:eastAsia="Times New Roman" w:hAnsi="Times New Roman"/>
          <w:sz w:val="24"/>
        </w:rPr>
        <w:t>4. Особые отметки</w:t>
      </w:r>
    </w:p>
    <w:p w:rsidR="005F5625" w:rsidRPr="005F5625" w:rsidRDefault="005F5625" w:rsidP="005F5625">
      <w:pPr>
        <w:spacing w:line="12" w:lineRule="exact"/>
        <w:rPr>
          <w:rFonts w:ascii="Times New Roman" w:eastAsia="Times New Roman" w:hAnsi="Times New Roman"/>
        </w:rPr>
      </w:pPr>
    </w:p>
    <w:p w:rsidR="005F5625" w:rsidRPr="005F5625" w:rsidRDefault="005F5625" w:rsidP="005F5625">
      <w:pPr>
        <w:spacing w:line="234" w:lineRule="auto"/>
        <w:ind w:left="260" w:right="320"/>
        <w:rPr>
          <w:rFonts w:ascii="Times New Roman" w:eastAsia="Times New Roman" w:hAnsi="Times New Roman"/>
          <w:sz w:val="24"/>
        </w:rPr>
      </w:pPr>
      <w:r w:rsidRPr="005F5625">
        <w:rPr>
          <w:rFonts w:ascii="Times New Roman" w:eastAsia="Times New Roman" w:hAnsi="Times New Roman"/>
          <w:sz w:val="24"/>
        </w:rPr>
        <w:t>Паспорт сформирован на основании акта обследования объекта от 10.12.2019 г. комиссией, состав которой утвержден приказом МОУ «СОШ» с. Приуральское  № 153 от  04.12.2019 г.</w:t>
      </w:r>
    </w:p>
    <w:p w:rsidR="005F5625" w:rsidRPr="005F5625" w:rsidRDefault="005F5625" w:rsidP="005F5625">
      <w:pPr>
        <w:spacing w:line="14" w:lineRule="exact"/>
        <w:rPr>
          <w:rFonts w:ascii="Times New Roman" w:eastAsia="Times New Roman" w:hAnsi="Times New Roman"/>
        </w:rPr>
      </w:pPr>
    </w:p>
    <w:p w:rsidR="005F5625" w:rsidRPr="005F5625" w:rsidRDefault="005F5625" w:rsidP="005F5625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  <w:r w:rsidRPr="005F5625">
        <w:rPr>
          <w:rFonts w:ascii="Times New Roman" w:eastAsia="Times New Roman" w:hAnsi="Times New Roman"/>
          <w:sz w:val="24"/>
        </w:rPr>
        <w:t>МОУ «СОШ» с. Приуральское 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в предоставлении услуг на качественно новом уровне с учетом изменения федерального и регионального законодательства.</w:t>
      </w:r>
    </w:p>
    <w:p w:rsidR="005F5625" w:rsidRPr="005F5625" w:rsidRDefault="005F5625" w:rsidP="005F5625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5F5625" w:rsidRDefault="005F5625" w:rsidP="005F5625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 w:rsidP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4C7944" w:rsidRDefault="004C7944">
      <w:pPr>
        <w:spacing w:line="236" w:lineRule="auto"/>
        <w:ind w:left="260"/>
        <w:jc w:val="both"/>
        <w:rPr>
          <w:rFonts w:ascii="Times New Roman" w:eastAsia="Times New Roman" w:hAnsi="Times New Roman"/>
          <w:sz w:val="24"/>
        </w:rPr>
      </w:pPr>
    </w:p>
    <w:sectPr w:rsidR="004C7944">
      <w:pgSz w:w="11900" w:h="16838"/>
      <w:pgMar w:top="1009" w:right="426" w:bottom="1440" w:left="1440" w:header="0" w:footer="0" w:gutter="0"/>
      <w:cols w:space="0" w:equalWidth="0">
        <w:col w:w="100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>
      <w:start w:val="35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293F20E0"/>
    <w:multiLevelType w:val="hybridMultilevel"/>
    <w:tmpl w:val="7AA2F44C"/>
    <w:lvl w:ilvl="0" w:tplc="72C6B35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3184A"/>
    <w:multiLevelType w:val="hybridMultilevel"/>
    <w:tmpl w:val="6284C18A"/>
    <w:lvl w:ilvl="0" w:tplc="885CDC0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CAB"/>
    <w:rsid w:val="00117328"/>
    <w:rsid w:val="00197636"/>
    <w:rsid w:val="00300CAB"/>
    <w:rsid w:val="004C7944"/>
    <w:rsid w:val="005F5625"/>
    <w:rsid w:val="00655A79"/>
    <w:rsid w:val="00657272"/>
    <w:rsid w:val="006C05BF"/>
    <w:rsid w:val="00834D34"/>
    <w:rsid w:val="00CA387F"/>
    <w:rsid w:val="00DA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6EF99EE-4A2D-446A-98E2-04AA200E7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9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27722-4539-4092-9A8C-35192E344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4259</Words>
  <Characters>24278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Челов</dc:creator>
  <cp:keywords/>
  <cp:lastModifiedBy>Михаил Челов</cp:lastModifiedBy>
  <cp:revision>2</cp:revision>
  <cp:lastPrinted>2020-01-09T10:19:00Z</cp:lastPrinted>
  <dcterms:created xsi:type="dcterms:W3CDTF">2020-04-12T22:12:00Z</dcterms:created>
  <dcterms:modified xsi:type="dcterms:W3CDTF">2020-04-12T22:12:00Z</dcterms:modified>
</cp:coreProperties>
</file>