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2" w:rsidRDefault="009A3DC2" w:rsidP="009A3DC2">
      <w:pPr>
        <w:pStyle w:val="a3"/>
        <w:jc w:val="center"/>
        <w:rPr>
          <w:b/>
          <w:sz w:val="28"/>
          <w:szCs w:val="28"/>
        </w:rPr>
      </w:pPr>
      <w:r w:rsidRPr="009A3DC2">
        <w:rPr>
          <w:b/>
          <w:bCs/>
          <w:color w:val="1F497D" w:themeColor="text2"/>
          <w:kern w:val="36"/>
          <w:sz w:val="32"/>
          <w:szCs w:val="32"/>
        </w:rPr>
        <w:t> </w:t>
      </w:r>
      <w:r>
        <w:rPr>
          <w:b/>
          <w:sz w:val="28"/>
          <w:szCs w:val="28"/>
        </w:rPr>
        <w:t xml:space="preserve">Какие документы необходимо предоставить </w:t>
      </w:r>
    </w:p>
    <w:p w:rsidR="009A3DC2" w:rsidRDefault="009A3DC2" w:rsidP="009A3D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подаче заявлений на обучение?</w:t>
      </w:r>
    </w:p>
    <w:p w:rsidR="009A3DC2" w:rsidRDefault="009A3DC2" w:rsidP="009A3DC2">
      <w:pPr>
        <w:pStyle w:val="a3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Родители (законные представители) детей, проживающих на закрепленной территории, представляют:</w:t>
      </w:r>
      <w:r>
        <w:rPr>
          <w:sz w:val="28"/>
          <w:szCs w:val="28"/>
        </w:rPr>
        <w:t xml:space="preserve"> </w:t>
      </w:r>
    </w:p>
    <w:p w:rsidR="009A3DC2" w:rsidRDefault="009A3DC2" w:rsidP="009A3DC2">
      <w:pPr>
        <w:pStyle w:val="a3"/>
        <w:rPr>
          <w:sz w:val="28"/>
          <w:szCs w:val="28"/>
        </w:rPr>
      </w:pPr>
      <w:r>
        <w:rPr>
          <w:sz w:val="28"/>
          <w:szCs w:val="28"/>
        </w:rPr>
        <w:t>-заявление</w:t>
      </w:r>
    </w:p>
    <w:p w:rsidR="009A3DC2" w:rsidRDefault="009A3DC2" w:rsidP="009A3D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-оригинал свидетельства о рождении ребенка или документ, подтверждающий родство заявителя</w:t>
      </w:r>
    </w:p>
    <w:p w:rsidR="009A3DC2" w:rsidRDefault="009A3DC2" w:rsidP="009A3D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-документ, содержащий сведения  о регистрации ребенка по месту жительства или по месту пребывания на закрепленной территории </w:t>
      </w:r>
    </w:p>
    <w:p w:rsidR="009A3DC2" w:rsidRDefault="009A3DC2" w:rsidP="009A3DC2">
      <w:pPr>
        <w:pStyle w:val="a3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Родители (законные представители) детей,  не проживающих на закрепленной территории, представляют:</w:t>
      </w:r>
      <w:r>
        <w:rPr>
          <w:sz w:val="28"/>
          <w:szCs w:val="28"/>
        </w:rPr>
        <w:t xml:space="preserve"> </w:t>
      </w:r>
    </w:p>
    <w:p w:rsidR="009A3DC2" w:rsidRDefault="009A3DC2" w:rsidP="009A3DC2">
      <w:pPr>
        <w:pStyle w:val="a3"/>
        <w:rPr>
          <w:sz w:val="28"/>
          <w:szCs w:val="28"/>
        </w:rPr>
      </w:pPr>
      <w:r>
        <w:rPr>
          <w:sz w:val="28"/>
          <w:szCs w:val="28"/>
        </w:rPr>
        <w:t>-заявление</w:t>
      </w:r>
    </w:p>
    <w:p w:rsidR="009A3DC2" w:rsidRDefault="009A3DC2" w:rsidP="009A3D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-оригинал свидетельства о рождении ребенка или документ, подтверждающий родство заявителя</w:t>
      </w:r>
    </w:p>
    <w:p w:rsidR="009A3DC2" w:rsidRDefault="009A3DC2" w:rsidP="009A3DC2">
      <w:pPr>
        <w:pStyle w:val="a3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гражданств, представляют:</w:t>
      </w:r>
      <w:r>
        <w:rPr>
          <w:sz w:val="28"/>
          <w:szCs w:val="28"/>
        </w:rPr>
        <w:t xml:space="preserve"> </w:t>
      </w:r>
    </w:p>
    <w:p w:rsidR="009A3DC2" w:rsidRDefault="009A3DC2" w:rsidP="009A3DC2">
      <w:pPr>
        <w:pStyle w:val="a3"/>
        <w:rPr>
          <w:sz w:val="28"/>
          <w:szCs w:val="28"/>
        </w:rPr>
      </w:pPr>
      <w:r>
        <w:rPr>
          <w:sz w:val="28"/>
          <w:szCs w:val="28"/>
        </w:rPr>
        <w:t>-заявление</w:t>
      </w:r>
    </w:p>
    <w:p w:rsidR="009A3DC2" w:rsidRDefault="009A3DC2" w:rsidP="009A3D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-документ, подтверждающий родство заявителя (или законность представления прав ребенка)</w:t>
      </w:r>
    </w:p>
    <w:p w:rsidR="009A3DC2" w:rsidRDefault="009A3DC2" w:rsidP="009A3D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-документ, подтверждающий право заявителя на пребывание в Российской Федерации</w:t>
      </w:r>
    </w:p>
    <w:p w:rsidR="009A3DC2" w:rsidRDefault="009A3DC2" w:rsidP="009A3DC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A3DC2" w:rsidRDefault="009A3DC2" w:rsidP="009A3DC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в первый класс в течение учебного года предоставляется </w:t>
      </w:r>
      <w:r>
        <w:rPr>
          <w:b/>
          <w:bCs/>
          <w:iCs/>
          <w:sz w:val="28"/>
          <w:szCs w:val="28"/>
        </w:rPr>
        <w:t>личное дело</w:t>
      </w:r>
      <w:r>
        <w:rPr>
          <w:sz w:val="28"/>
          <w:szCs w:val="28"/>
        </w:rPr>
        <w:t xml:space="preserve"> обучающегося, выданное организацией, в которой он обучался ранее. </w:t>
      </w:r>
    </w:p>
    <w:p w:rsidR="009A3DC2" w:rsidRDefault="009A3DC2" w:rsidP="009A3DC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 имеют право по своему усмотрению представлять другие документы. </w:t>
      </w:r>
    </w:p>
    <w:p w:rsidR="009A3DC2" w:rsidRDefault="009A3DC2" w:rsidP="009A3DC2">
      <w:pPr>
        <w:pStyle w:val="a3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Управлении образования МР «Печора»  организована работа «горячей линии» по вопросам приема в первый класс: 70003, 71844, по техническим проблемам, возникающим в ходе подачи заявления в электронном виде: 73123.</w:t>
      </w:r>
    </w:p>
    <w:p w:rsidR="009A3DC2" w:rsidRDefault="009A3DC2" w:rsidP="009A3DC2">
      <w:pPr>
        <w:pStyle w:val="a3"/>
        <w:rPr>
          <w:sz w:val="28"/>
          <w:szCs w:val="28"/>
        </w:rPr>
      </w:pPr>
    </w:p>
    <w:p w:rsidR="009A3DC2" w:rsidRPr="009A3DC2" w:rsidRDefault="009A3DC2" w:rsidP="009A3D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6F3BF3" w:rsidRDefault="006F3BF3"/>
    <w:sectPr w:rsidR="006F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2"/>
    <w:rsid w:val="006F3BF3"/>
    <w:rsid w:val="009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D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D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2018-01-30T05:38:00Z</dcterms:created>
  <dcterms:modified xsi:type="dcterms:W3CDTF">2018-01-30T05:42:00Z</dcterms:modified>
</cp:coreProperties>
</file>