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35" w:rsidRPr="00DE6B35" w:rsidRDefault="00CD3B9D" w:rsidP="00CD3B9D">
      <w:pPr>
        <w:pStyle w:val="a7"/>
        <w:spacing w:line="276" w:lineRule="auto"/>
        <w:ind w:firstLine="709"/>
        <w:rPr>
          <w:rFonts w:eastAsia="SimSun"/>
          <w:b/>
          <w:lang w:eastAsia="zh-CN"/>
        </w:rPr>
      </w:pPr>
      <w:r>
        <w:rPr>
          <w:rFonts w:eastAsia="SimSun"/>
          <w:b/>
          <w:noProof/>
        </w:rPr>
        <w:drawing>
          <wp:inline distT="0" distB="0" distL="0" distR="0">
            <wp:extent cx="5940425" cy="86798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35" w:rsidRPr="00DE6B35" w:rsidRDefault="00DE6B35" w:rsidP="00AE63E6">
      <w:pPr>
        <w:pStyle w:val="a7"/>
        <w:spacing w:line="276" w:lineRule="auto"/>
        <w:ind w:firstLine="709"/>
        <w:jc w:val="center"/>
        <w:rPr>
          <w:rFonts w:eastAsia="SimSun"/>
          <w:b/>
          <w:lang w:eastAsia="zh-CN"/>
        </w:rPr>
      </w:pPr>
    </w:p>
    <w:p w:rsidR="00DE6B35" w:rsidRPr="00DE6B35" w:rsidRDefault="00DE6B35" w:rsidP="00AE63E6">
      <w:pPr>
        <w:pStyle w:val="a7"/>
        <w:spacing w:line="276" w:lineRule="auto"/>
        <w:ind w:firstLine="709"/>
        <w:jc w:val="center"/>
        <w:rPr>
          <w:rFonts w:eastAsia="SimSun"/>
          <w:b/>
          <w:lang w:eastAsia="zh-CN"/>
        </w:rPr>
      </w:pPr>
    </w:p>
    <w:p w:rsidR="00DE6B35" w:rsidRPr="00DE6B35" w:rsidRDefault="00DE6B35" w:rsidP="00DE6B35">
      <w:pPr>
        <w:pStyle w:val="a7"/>
        <w:spacing w:line="276" w:lineRule="auto"/>
        <w:rPr>
          <w:rFonts w:eastAsia="SimSun"/>
          <w:b/>
          <w:lang w:eastAsia="zh-CN"/>
        </w:rPr>
      </w:pPr>
    </w:p>
    <w:p w:rsidR="00DE6B35" w:rsidRPr="00DE6B35" w:rsidRDefault="00DE6B35" w:rsidP="00AE63E6">
      <w:pPr>
        <w:pStyle w:val="a7"/>
        <w:spacing w:line="276" w:lineRule="auto"/>
        <w:ind w:firstLine="709"/>
        <w:jc w:val="center"/>
        <w:rPr>
          <w:rFonts w:eastAsia="SimSun"/>
          <w:b/>
          <w:lang w:eastAsia="zh-CN"/>
        </w:rPr>
      </w:pPr>
    </w:p>
    <w:p w:rsidR="008A094F" w:rsidRPr="00DE6B35" w:rsidRDefault="008A094F" w:rsidP="00AE63E6">
      <w:pPr>
        <w:pStyle w:val="a7"/>
        <w:spacing w:line="276" w:lineRule="auto"/>
        <w:ind w:firstLine="709"/>
        <w:jc w:val="center"/>
        <w:rPr>
          <w:rFonts w:eastAsia="SimSun"/>
          <w:b/>
          <w:lang w:eastAsia="zh-CN"/>
        </w:rPr>
      </w:pPr>
      <w:r w:rsidRPr="00DE6B35">
        <w:rPr>
          <w:rFonts w:eastAsia="SimSun"/>
          <w:b/>
          <w:lang w:eastAsia="zh-CN"/>
        </w:rPr>
        <w:t>ПОЯСНИТЕЛЬНАЯ ЗАПИСКА</w:t>
      </w:r>
    </w:p>
    <w:p w:rsidR="008A094F" w:rsidRPr="00DE6B35" w:rsidRDefault="008A094F" w:rsidP="00AE63E6">
      <w:pPr>
        <w:spacing w:line="276" w:lineRule="auto"/>
        <w:ind w:firstLine="709"/>
        <w:jc w:val="center"/>
        <w:rPr>
          <w:rFonts w:eastAsia="SimSun"/>
          <w:b/>
          <w:lang w:eastAsia="zh-CN"/>
        </w:rPr>
      </w:pPr>
      <w:r w:rsidRPr="00DE6B35">
        <w:rPr>
          <w:rFonts w:eastAsia="SimSun"/>
          <w:b/>
          <w:lang w:eastAsia="zh-CN"/>
        </w:rPr>
        <w:t>РУССКИЙ ЯЗЫК.  10-11 КЛАССЫ</w:t>
      </w:r>
    </w:p>
    <w:p w:rsidR="008A094F" w:rsidRPr="00DE6B35" w:rsidRDefault="008A094F" w:rsidP="00AE63E6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</w:p>
    <w:p w:rsidR="008A094F" w:rsidRPr="00DE6B35" w:rsidRDefault="0047020B" w:rsidP="00AE63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bCs/>
          <w:lang w:eastAsia="en-US"/>
        </w:rPr>
      </w:pPr>
      <w:r w:rsidRPr="00DE6B35">
        <w:rPr>
          <w:rFonts w:eastAsiaTheme="minorHAnsi"/>
          <w:bCs/>
          <w:lang w:eastAsia="en-US"/>
        </w:rPr>
        <w:t xml:space="preserve"> Программа составлена на основе нормативно-правовых документов</w:t>
      </w:r>
      <w:r w:rsidR="008A094F" w:rsidRPr="00DE6B35">
        <w:rPr>
          <w:rFonts w:eastAsiaTheme="minorHAnsi"/>
          <w:bCs/>
          <w:lang w:eastAsia="en-US"/>
        </w:rPr>
        <w:t>:</w:t>
      </w:r>
    </w:p>
    <w:p w:rsidR="008A094F" w:rsidRPr="00DE6B35" w:rsidRDefault="008A094F" w:rsidP="00AE63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1. Закон РФ «Об образовании» №273 от 29.12.2012 г.</w:t>
      </w:r>
    </w:p>
    <w:p w:rsidR="008A094F" w:rsidRPr="00DE6B35" w:rsidRDefault="008A094F" w:rsidP="00AE63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2. Приказ Минобразования России от 31 января 2012 г. №69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утверждѐнный приказом министерства образования Российской Федерации от 5 марта 2004 г. №1089»; (для 7-11 классов).</w:t>
      </w:r>
    </w:p>
    <w:p w:rsidR="00234391" w:rsidRPr="00DE6B35" w:rsidRDefault="00234391" w:rsidP="00AE63E6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DE6B35">
        <w:t>3.Примерная  программа</w:t>
      </w:r>
      <w:r w:rsidR="003E1955" w:rsidRPr="00DE6B35">
        <w:t xml:space="preserve"> по русскому языку для среднего (полного) общего образования  (</w:t>
      </w:r>
      <w:r w:rsidRPr="00DE6B35">
        <w:t>базовый уровень).</w:t>
      </w:r>
    </w:p>
    <w:p w:rsidR="00234391" w:rsidRPr="00DE6B35" w:rsidRDefault="00234391" w:rsidP="00AE63E6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DE6B35">
        <w:t>4.</w:t>
      </w:r>
      <w:r w:rsidR="003E1955" w:rsidRPr="00DE6B35">
        <w:t xml:space="preserve"> П</w:t>
      </w:r>
      <w:r w:rsidRPr="00DE6B35">
        <w:t>рограмма</w:t>
      </w:r>
      <w:r w:rsidR="003E1955" w:rsidRPr="00DE6B35">
        <w:rPr>
          <w:bCs/>
        </w:rPr>
        <w:t xml:space="preserve"> по русскому языку для 10-11 классов общеобразовательных учреждений» / А. И. Власенков</w:t>
      </w:r>
      <w:r w:rsidR="003E1955" w:rsidRPr="00DE6B35">
        <w:t>, Л. М. Рыбченкова. –  М.: Просвещение, 2011</w:t>
      </w:r>
      <w:r w:rsidRPr="00DE6B35">
        <w:t>.</w:t>
      </w:r>
    </w:p>
    <w:p w:rsidR="003E1955" w:rsidRPr="00DE6B35" w:rsidRDefault="00234391" w:rsidP="00AE63E6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DE6B35">
        <w:t>5. Ф</w:t>
      </w:r>
      <w:r w:rsidR="003E1955" w:rsidRPr="00DE6B35">
        <w:t>едерального перечня учебников, рекомендованных  (допущенных) Министерством образования и науки РФ к использованию в образовательном процессе в общеобразовательных учреждениях,</w:t>
      </w:r>
      <w:r w:rsidR="00870D9A" w:rsidRPr="00DE6B35">
        <w:t>.</w:t>
      </w:r>
    </w:p>
    <w:p w:rsidR="00870D9A" w:rsidRPr="00DE6B35" w:rsidRDefault="00870D9A" w:rsidP="00870D9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  <w:r w:rsidRPr="00DE6B35">
        <w:rPr>
          <w:rFonts w:eastAsia="SimSun"/>
          <w:lang w:eastAsia="zh-CN"/>
        </w:rPr>
        <w:t>Рабочая программа по предмету «Русский язык» составлена на основе Федерального компонента государственного стандарта (приказ Министерства образования Российской Феде</w:t>
      </w:r>
      <w:r w:rsidR="00A01F7C" w:rsidRPr="00DE6B35">
        <w:rPr>
          <w:rFonts w:eastAsia="SimSun"/>
          <w:lang w:eastAsia="zh-CN"/>
        </w:rPr>
        <w:t>рации №1089  от 05.03.2004 г.)</w:t>
      </w:r>
      <w:r w:rsidR="00A01F7C" w:rsidRPr="00DE6B35">
        <w:t>, примерной программы по русскому языку для среднего (полного) общего образования  (базовый уровень), Программы</w:t>
      </w:r>
      <w:r w:rsidR="00A01F7C" w:rsidRPr="00DE6B35">
        <w:rPr>
          <w:bCs/>
        </w:rPr>
        <w:t xml:space="preserve"> по русскому языку для 10-11 классов общеобразовательных учреждений» / А. И. Власенков</w:t>
      </w:r>
      <w:r w:rsidR="00A01F7C" w:rsidRPr="00DE6B35">
        <w:t>, Л. М. Рыбченкова. –  М.: Просвещение, 2011,</w:t>
      </w: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b/>
          <w:lang w:eastAsia="zh-CN"/>
        </w:rPr>
      </w:pPr>
      <w:r w:rsidRPr="00DE6B35">
        <w:rPr>
          <w:rFonts w:eastAsia="SimSun"/>
          <w:b/>
          <w:lang w:eastAsia="zh-CN"/>
        </w:rPr>
        <w:t>Место предмета в базисном учебном плане</w:t>
      </w: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  <w:r w:rsidRPr="00DE6B35">
        <w:rPr>
          <w:rFonts w:eastAsia="SimSun"/>
          <w:lang w:eastAsia="zh-CN"/>
        </w:rPr>
        <w:t>В соответствии с базисным учебным планом русский язык изучается в 10-11 классах:</w:t>
      </w: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  <w:r w:rsidRPr="00DE6B35">
        <w:rPr>
          <w:rFonts w:eastAsia="SimSun"/>
          <w:lang w:eastAsia="zh-CN"/>
        </w:rPr>
        <w:t>10 класс – 72 часов (2 часа в неделю: 1ч. из федеральн. комп, 1 ч. из региональн. комп.)</w:t>
      </w: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  <w:r w:rsidRPr="00DE6B35">
        <w:rPr>
          <w:rFonts w:eastAsia="SimSun"/>
          <w:lang w:eastAsia="zh-CN"/>
        </w:rPr>
        <w:t>11 класс – 68 часов (2 часа в неделю: 1ч. из федеральн. комп, 1 ч. из региональн. комп.)</w:t>
      </w:r>
    </w:p>
    <w:p w:rsidR="005053B0" w:rsidRPr="00DE6B35" w:rsidRDefault="005053B0" w:rsidP="00AE63E6">
      <w:pPr>
        <w:spacing w:line="276" w:lineRule="auto"/>
        <w:jc w:val="both"/>
      </w:pPr>
      <w:r w:rsidRPr="00DE6B35">
        <w:t>Рабочая программа  предназначена для работы по учебнику  Власенков, А.И. Русский язык. 10 – 11 классы: учеб для общеобразоват. организаций: базовый уровень/ А.И. Власенков, Л.М. Рыбченкова.  – М.: Просвещение, 2012.</w:t>
      </w:r>
    </w:p>
    <w:p w:rsidR="00BC48BB" w:rsidRPr="00DE6B35" w:rsidRDefault="001C172A" w:rsidP="00BC48BB">
      <w:pPr>
        <w:spacing w:after="200" w:line="276" w:lineRule="auto"/>
        <w:rPr>
          <w:rFonts w:eastAsia="Calibri"/>
          <w:lang w:eastAsia="en-US"/>
        </w:rPr>
      </w:pPr>
      <w:r w:rsidRPr="00DE6B35">
        <w:t xml:space="preserve">Дополнительно применяем учебник </w:t>
      </w:r>
      <w:r w:rsidR="00BC48BB" w:rsidRPr="00DE6B35">
        <w:rPr>
          <w:rFonts w:eastAsia="Calibri"/>
          <w:lang w:eastAsia="en-US"/>
        </w:rPr>
        <w:t>В. Ф. Греков, С. Е. Крючков, Л. А. Чешко. Русский язык. 10-11 классы.-М.: Просвещение, 2012.</w:t>
      </w:r>
    </w:p>
    <w:p w:rsidR="001C172A" w:rsidRPr="00DE6B35" w:rsidRDefault="001C172A" w:rsidP="00AE63E6">
      <w:pPr>
        <w:spacing w:line="276" w:lineRule="auto"/>
        <w:jc w:val="both"/>
      </w:pPr>
    </w:p>
    <w:p w:rsidR="008A094F" w:rsidRPr="00DE6B35" w:rsidRDefault="008A094F" w:rsidP="00AE63E6">
      <w:pPr>
        <w:spacing w:line="276" w:lineRule="auto"/>
        <w:ind w:firstLine="709"/>
        <w:jc w:val="both"/>
        <w:rPr>
          <w:rFonts w:eastAsia="SimSun"/>
          <w:lang w:eastAsia="zh-CN"/>
        </w:rPr>
      </w:pPr>
    </w:p>
    <w:p w:rsidR="008B5EA1" w:rsidRPr="00DE6B35" w:rsidRDefault="008B5EA1" w:rsidP="00AE63E6">
      <w:pPr>
        <w:spacing w:line="276" w:lineRule="auto"/>
        <w:ind w:firstLine="567"/>
        <w:jc w:val="both"/>
      </w:pPr>
      <w:r w:rsidRPr="00DE6B35">
        <w:t xml:space="preserve">Рабочая программа ориентирована на содержание стандарта, примерной и  авторской программ. Особенностью данной программы является её практическая направленность. На старшей ступени обучения (10-11 классы) обучающиеся проявляют интерес к выбору профессии, профессиональной ориентации, строят планы на будущее. В </w:t>
      </w:r>
      <w:r w:rsidRPr="00DE6B35">
        <w:lastRenderedPageBreak/>
        <w:t>связи с этим одной из задач обучения на данном этапе является развитие и совершенствование способности учащихся к речевому взаимодействию и социальной адаптации. Предлагаемая рабочая программа предусматривает углубление и расширение знаний о языковой норме и ее разновидностях, коммуникативных качествах речи, нормах речевого поведения в различных сферах общения, совершенствование умений моделировать свое речевое поведение в соответствии с условиями и задачами общения. Особое внимание в программе уделяется научному, публицистическому и художественному стилям речи, практическому овладению учениками данными стилями. Это связано с практическими потребностями, возникающими у учащихся в связи с обучением и  окончанием школы, вступлением в активную самостоятельную жизнь (владение языком таблиц, схем, рекламы, умение создавать текст в различных научно-популярных вариантах, овладение культурой публичной речи).</w:t>
      </w:r>
    </w:p>
    <w:p w:rsidR="008B5EA1" w:rsidRPr="00DE6B35" w:rsidRDefault="008B5EA1" w:rsidP="00AE63E6">
      <w:pPr>
        <w:spacing w:line="276" w:lineRule="auto"/>
        <w:jc w:val="both"/>
      </w:pPr>
      <w:r w:rsidRPr="00DE6B35">
        <w:t xml:space="preserve">Общее содержание рабочей программы направлено на повторение и углубление знаний учащихся по фонетике, лексике, фразеологии, грамматике; дальнейшее совершенствование орфографической, пунктуационной и речевой грамотности учащихся, изучение лингвистики текста, а также закрепление и расширение знаний о коммуникативных качествах речи, об основных нормах современного русского языка, так как овладение основными нормами русского литературного языка способствует формированию умений опознавать, классифицировать, оценивать языковые факты с точки зрения нормативности, целесообразности их употребления в речи, что является необходимым условием успешной коммуникации.     </w:t>
      </w:r>
    </w:p>
    <w:p w:rsidR="008B5EA1" w:rsidRPr="00DE6B35" w:rsidRDefault="008B5EA1" w:rsidP="00AE63E6">
      <w:pPr>
        <w:spacing w:line="276" w:lineRule="auto"/>
        <w:jc w:val="both"/>
      </w:pPr>
      <w:r w:rsidRPr="00DE6B35">
        <w:t xml:space="preserve">      Рабочая модифицированная программа (базовый уровень) соответствует «Федеральному компоненту государственного стандарта общего образования».  </w:t>
      </w:r>
    </w:p>
    <w:p w:rsidR="008B5EA1" w:rsidRPr="00DE6B35" w:rsidRDefault="008B5EA1" w:rsidP="00AE63E6">
      <w:pPr>
        <w:pStyle w:val="FR2"/>
        <w:spacing w:line="276" w:lineRule="auto"/>
        <w:ind w:firstLine="567"/>
        <w:jc w:val="both"/>
        <w:rPr>
          <w:b w:val="0"/>
          <w:sz w:val="24"/>
          <w:szCs w:val="24"/>
        </w:rPr>
      </w:pPr>
    </w:p>
    <w:p w:rsidR="008B5EA1" w:rsidRPr="00DE6B35" w:rsidRDefault="008B5EA1" w:rsidP="00AE63E6">
      <w:pPr>
        <w:spacing w:line="276" w:lineRule="auto"/>
        <w:jc w:val="both"/>
      </w:pPr>
      <w:r w:rsidRPr="00DE6B35">
        <w:t>Программа детализирует и раскрывает содержание стандарта, определяет общую стратегию обучения, воспитания и развития обучающихся средствами учебного предмета в соответствии с целями изучения русского языка, которые определены стандартом.</w:t>
      </w:r>
    </w:p>
    <w:p w:rsidR="008B5EA1" w:rsidRPr="00DE6B35" w:rsidRDefault="008B5EA1" w:rsidP="00AE63E6">
      <w:pPr>
        <w:spacing w:line="276" w:lineRule="auto"/>
        <w:jc w:val="both"/>
        <w:rPr>
          <w:b/>
        </w:rPr>
      </w:pPr>
      <w:r w:rsidRPr="00DE6B35">
        <w:rPr>
          <w:b/>
        </w:rPr>
        <w:t xml:space="preserve">      Основные </w:t>
      </w:r>
      <w:r w:rsidRPr="00DE6B35">
        <w:rPr>
          <w:b/>
          <w:bCs/>
        </w:rPr>
        <w:t>цели</w:t>
      </w:r>
      <w:r w:rsidRPr="00DE6B35">
        <w:rPr>
          <w:b/>
        </w:rPr>
        <w:t xml:space="preserve"> обучения русскому языку: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воспитание</w:t>
      </w:r>
      <w:r w:rsidRPr="00DE6B35"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дальнейшее развитие и совершенствование</w:t>
      </w:r>
      <w:r w:rsidRPr="00DE6B35">
        <w:t xml:space="preserve">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 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освоениезнаний</w:t>
      </w:r>
      <w:r w:rsidRPr="00DE6B35"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овладение умениями</w:t>
      </w:r>
      <w:r w:rsidRPr="00DE6B35">
        <w:t xml:space="preserve"> опознавать, анализировать, классифицировать языковые факты, оценивать их с точки зрения нормативности; различать функциональные </w:t>
      </w:r>
      <w:r w:rsidRPr="00DE6B35">
        <w:lastRenderedPageBreak/>
        <w:t xml:space="preserve">разновидности языка и моделировать речевое поведение в соответствии с задачами общения; 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применение</w:t>
      </w:r>
      <w:r w:rsidRPr="00DE6B35"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8B5EA1" w:rsidRPr="00DE6B35" w:rsidRDefault="008B5EA1" w:rsidP="00AE63E6">
      <w:pPr>
        <w:widowControl w:val="0"/>
        <w:numPr>
          <w:ilvl w:val="0"/>
          <w:numId w:val="1"/>
        </w:numPr>
        <w:spacing w:line="276" w:lineRule="auto"/>
        <w:jc w:val="both"/>
      </w:pPr>
      <w:r w:rsidRPr="00DE6B35">
        <w:rPr>
          <w:b/>
        </w:rPr>
        <w:t>сохранение</w:t>
      </w:r>
      <w:r w:rsidRPr="00DE6B35">
        <w:t xml:space="preserve"> физического и психического здоровья обучающихся.</w:t>
      </w:r>
    </w:p>
    <w:p w:rsidR="008B5EA1" w:rsidRPr="00DE6B35" w:rsidRDefault="008B5EA1" w:rsidP="00AE63E6">
      <w:pPr>
        <w:spacing w:line="276" w:lineRule="auto"/>
        <w:ind w:left="720"/>
        <w:jc w:val="both"/>
      </w:pPr>
    </w:p>
    <w:p w:rsidR="008B5EA1" w:rsidRPr="00DE6B35" w:rsidRDefault="008B5EA1" w:rsidP="00AE63E6">
      <w:pPr>
        <w:spacing w:line="276" w:lineRule="auto"/>
        <w:ind w:firstLine="547"/>
        <w:jc w:val="both"/>
      </w:pPr>
      <w:r w:rsidRPr="00DE6B35">
        <w:t>Достижение указанных целей осуществляется в процессе совершенствования коммуникативной, языковой и лингвистической (языковедческой), культуроведческой компетенций.</w:t>
      </w:r>
    </w:p>
    <w:p w:rsidR="008B5EA1" w:rsidRPr="00DE6B35" w:rsidRDefault="008B5EA1" w:rsidP="00AE63E6">
      <w:pPr>
        <w:spacing w:line="276" w:lineRule="auto"/>
        <w:ind w:left="720"/>
        <w:jc w:val="both"/>
        <w:rPr>
          <w:b/>
        </w:rPr>
      </w:pPr>
      <w:r w:rsidRPr="00DE6B35">
        <w:rPr>
          <w:b/>
        </w:rPr>
        <w:t>Языковая компетенция</w:t>
      </w:r>
      <w:r w:rsidRPr="00DE6B35">
        <w:t xml:space="preserve"> (т.е. осведомленность обучающихся в системе родного языка) реализуется в процессе решения следующих </w:t>
      </w:r>
      <w:r w:rsidRPr="00DE6B35">
        <w:rPr>
          <w:b/>
        </w:rPr>
        <w:t>познавательных задач: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>формирования у обучающихся научно-лингвистического мировоззрения;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>вооружения их основами знаний о родном языке (его устройстве и функционировании);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>развития  языкового и эстетического идеала (т.е. представления  о прекрасном в языке и речи).</w:t>
      </w:r>
    </w:p>
    <w:p w:rsidR="008B5EA1" w:rsidRPr="00DE6B35" w:rsidRDefault="008B5EA1" w:rsidP="00AE63E6">
      <w:pPr>
        <w:spacing w:line="276" w:lineRule="auto"/>
        <w:ind w:left="720"/>
        <w:jc w:val="both"/>
        <w:rPr>
          <w:b/>
        </w:rPr>
      </w:pPr>
      <w:r w:rsidRPr="00DE6B35">
        <w:rPr>
          <w:b/>
        </w:rPr>
        <w:t>Коммуникативная компетенция</w:t>
      </w:r>
      <w:r w:rsidRPr="00DE6B35">
        <w:t xml:space="preserve">( т.е. осведомленность обучающихся в особенностях функционирования родного языка в устной и письменной формах) реализуется в процессе решения следующих </w:t>
      </w:r>
      <w:r w:rsidRPr="00DE6B35">
        <w:rPr>
          <w:b/>
        </w:rPr>
        <w:t>практических  задач: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 xml:space="preserve">  формирования прочных орфографических и пунктуационных умений и навыков ( в пределах программных требований);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 xml:space="preserve"> овладения нормами русского литературного языка и обогащения словарного запаса и грамматического строя речи учащихся, умениями и навыками использования языка в различных сферах и ситуациях общения;</w:t>
      </w:r>
    </w:p>
    <w:p w:rsidR="008B5EA1" w:rsidRPr="00DE6B35" w:rsidRDefault="008B5EA1" w:rsidP="00AE63E6">
      <w:pPr>
        <w:numPr>
          <w:ilvl w:val="0"/>
          <w:numId w:val="2"/>
        </w:numPr>
        <w:spacing w:line="276" w:lineRule="auto"/>
        <w:jc w:val="both"/>
      </w:pPr>
      <w:r w:rsidRPr="00DE6B35">
        <w:t>обучения обучающихся  умению связно излагать свои мысли в устной  и письменной форме.</w:t>
      </w:r>
    </w:p>
    <w:p w:rsidR="008B5EA1" w:rsidRPr="00DE6B35" w:rsidRDefault="008B5EA1" w:rsidP="00AE63E6">
      <w:pPr>
        <w:spacing w:line="276" w:lineRule="auto"/>
        <w:ind w:left="720"/>
        <w:jc w:val="both"/>
        <w:rPr>
          <w:b/>
        </w:rPr>
      </w:pPr>
      <w:r w:rsidRPr="00DE6B35">
        <w:rPr>
          <w:b/>
        </w:rPr>
        <w:t>Лингвистическая компетенция</w:t>
      </w:r>
      <w:r w:rsidRPr="00DE6B35">
        <w:rPr>
          <w:u w:val="single"/>
        </w:rPr>
        <w:t xml:space="preserve"> –</w:t>
      </w:r>
      <w:r w:rsidRPr="00DE6B35">
        <w:t xml:space="preserve"> это знания обучающихся о самой науке «Русский язык», ее разделах, целях научного изучения языка, элементарные сведения о ее методах, этапах развития, о выдающихся ученых, сделавших открытия в изучении родного языка. Данная компетенция реализуется в процессе решения следующих </w:t>
      </w:r>
      <w:r w:rsidRPr="00DE6B35">
        <w:rPr>
          <w:b/>
        </w:rPr>
        <w:t>практических  задач:</w:t>
      </w:r>
    </w:p>
    <w:p w:rsidR="008B5EA1" w:rsidRPr="00DE6B35" w:rsidRDefault="008B5EA1" w:rsidP="00AE63E6">
      <w:pPr>
        <w:numPr>
          <w:ilvl w:val="0"/>
          <w:numId w:val="3"/>
        </w:numPr>
        <w:spacing w:line="276" w:lineRule="auto"/>
        <w:jc w:val="both"/>
      </w:pPr>
      <w:r w:rsidRPr="00DE6B35">
        <w:t>формирование способностей к анализу и оценке языковых явлений и фактов;</w:t>
      </w:r>
    </w:p>
    <w:p w:rsidR="008B5EA1" w:rsidRPr="00DE6B35" w:rsidRDefault="008B5EA1" w:rsidP="00AE63E6">
      <w:pPr>
        <w:numPr>
          <w:ilvl w:val="0"/>
          <w:numId w:val="3"/>
        </w:numPr>
        <w:spacing w:line="276" w:lineRule="auto"/>
        <w:jc w:val="both"/>
      </w:pPr>
      <w:r w:rsidRPr="00DE6B35">
        <w:t>формирование умения пользоваться различными лингвистическими словарями;</w:t>
      </w:r>
    </w:p>
    <w:p w:rsidR="008B5EA1" w:rsidRPr="00DE6B35" w:rsidRDefault="008B5EA1" w:rsidP="00AE63E6">
      <w:pPr>
        <w:pStyle w:val="FR2"/>
        <w:spacing w:line="276" w:lineRule="auto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 xml:space="preserve">              В соответствии с целями преподавания русского языка основные </w:t>
      </w:r>
      <w:r w:rsidRPr="00DE6B35">
        <w:rPr>
          <w:sz w:val="24"/>
          <w:szCs w:val="24"/>
        </w:rPr>
        <w:t>задачи курса</w:t>
      </w:r>
      <w:r w:rsidRPr="00DE6B35">
        <w:rPr>
          <w:b w:val="0"/>
          <w:sz w:val="24"/>
          <w:szCs w:val="24"/>
        </w:rPr>
        <w:t xml:space="preserve"> русского языка в старших классах по данной программе сводятся к следующему:</w:t>
      </w:r>
    </w:p>
    <w:p w:rsidR="008B5EA1" w:rsidRPr="00DE6B35" w:rsidRDefault="008B5EA1" w:rsidP="00AE63E6">
      <w:pPr>
        <w:pStyle w:val="FR2"/>
        <w:spacing w:line="276" w:lineRule="auto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 xml:space="preserve">       1) дать представление освязи языка и истории, культуры русского и других народов, о национальном своеобразии русского языка;</w:t>
      </w:r>
    </w:p>
    <w:p w:rsidR="008B5EA1" w:rsidRPr="00DE6B35" w:rsidRDefault="008B5EA1" w:rsidP="00AE63E6">
      <w:pPr>
        <w:pStyle w:val="FR2"/>
        <w:spacing w:line="276" w:lineRule="auto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 xml:space="preserve">2) закрепить и углубить знания учащихся об основных единицах и уровнях языка, развить умения по фонетике, лексике, фразеологии, грамматике, правописанию; закрепить и расширить знания о языковой норме, развивая умение анализировать языковые единицы с точки зрения правильности, точности и уместности их употребления и совершенствуя навык применения в практике речевого общения основных норм современного русского литературного языка; совершенствовать орфографическую и пунктуационную грамотность учащихся; обеспечить дальнейшее овладение функциональными стилями </w:t>
      </w:r>
      <w:r w:rsidRPr="00DE6B35">
        <w:rPr>
          <w:b w:val="0"/>
          <w:sz w:val="24"/>
          <w:szCs w:val="24"/>
        </w:rPr>
        <w:lastRenderedPageBreak/>
        <w:t>речи с одновременным расширением знаний учащихся о стилях, их признаках, правилах использования;</w:t>
      </w:r>
    </w:p>
    <w:p w:rsidR="008B5EA1" w:rsidRPr="00DE6B35" w:rsidRDefault="008B5EA1" w:rsidP="00AE63E6">
      <w:pPr>
        <w:widowControl w:val="0"/>
        <w:spacing w:line="276" w:lineRule="auto"/>
        <w:jc w:val="both"/>
      </w:pPr>
      <w:r w:rsidRPr="00DE6B35">
        <w:t xml:space="preserve">        3) развивать и совершенствовать способность учащихся создавать устные и письменные монологические и диалогические высказывания различных типов и жанров в разных сферах общения;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- формировать и совершенствовать основные информационные умения и навыки: чтение и информационная переработка текстов разных типов, стилей и жанров, работа с различными информационными источниками.</w:t>
      </w:r>
    </w:p>
    <w:p w:rsidR="008B5EA1" w:rsidRPr="00DE6B35" w:rsidRDefault="008B5EA1" w:rsidP="00AE63E6">
      <w:pPr>
        <w:spacing w:line="276" w:lineRule="auto"/>
        <w:ind w:left="720"/>
        <w:jc w:val="both"/>
      </w:pPr>
    </w:p>
    <w:p w:rsidR="008B5EA1" w:rsidRPr="00DE6B35" w:rsidRDefault="008B5EA1" w:rsidP="00AE63E6">
      <w:pPr>
        <w:pStyle w:val="a3"/>
        <w:spacing w:after="0" w:line="276" w:lineRule="auto"/>
        <w:jc w:val="both"/>
        <w:rPr>
          <w:bCs/>
        </w:rPr>
      </w:pPr>
      <w:r w:rsidRPr="00DE6B35">
        <w:t xml:space="preserve">Программа  определяет педагогические  технологии,   </w:t>
      </w:r>
      <w:r w:rsidRPr="00DE6B35">
        <w:rPr>
          <w:bCs/>
        </w:rPr>
        <w:t>используемые в образовательном процессе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Технологии традиционного обучения для освоения минимума содержания образования в соответствии с требованиями стандартов; технологии,  построенные на основе объяснительно-иллюстративного способа обучения. В основе – информирование, просвещение обучающихся и организация их репродуктивных действий с целью выработки общеучебных умений и навыков.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Технологии реализации метапредметных связей в образовательном процессе.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Технологии дифференцированного обучения для освоения учебного материала обучающимися, различающимися по уровню обучаемости, повышения познавательного интереса. Осуществляется путем деления обучающихся потоков на подвижные и относительно гомогенные по составу группы для освоения программного материала в различных областях на различных уровнях: минимальном, базовом, вариативном.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Технология проблемного обучения  с целью развития творческих способностей обучающихся, их интеллектуального потенциала, познавательных возможностей. Обучение ориентировано на самостоятельный поиск результата, самостоятельное добывание знаний, творческое, интеллектуально-познавательное  усвоение учениками заданного предметного материала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Личностно-ориентированные технологии обучения, способ организации обучения, в процессе которого обеспечивается всемерный учет возможностей и способностей обучаемых и создаются необходимые условия для развития их индивидуальных способностей.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Технология индивидуализации обучения.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 xml:space="preserve">Информационно-коммуникационные технологии. 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Обучение в сотрудничестве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Исследовательские технологии обучения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Здоровьесберегающие технологии</w:t>
      </w:r>
    </w:p>
    <w:p w:rsidR="008B5EA1" w:rsidRPr="00DE6B35" w:rsidRDefault="00E9696F" w:rsidP="00E9696F">
      <w:pPr>
        <w:spacing w:line="276" w:lineRule="auto"/>
        <w:jc w:val="both"/>
      </w:pPr>
      <w:r w:rsidRPr="00DE6B35">
        <w:t>-</w:t>
      </w:r>
      <w:r w:rsidR="008B5EA1" w:rsidRPr="00DE6B35">
        <w:t>Технология проектов</w:t>
      </w:r>
    </w:p>
    <w:p w:rsidR="008B5EA1" w:rsidRPr="00DE6B35" w:rsidRDefault="008B5EA1" w:rsidP="00AE63E6">
      <w:pPr>
        <w:pStyle w:val="FR2"/>
        <w:spacing w:line="276" w:lineRule="auto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 xml:space="preserve">Программа  определяет основные  </w:t>
      </w:r>
      <w:r w:rsidRPr="00DE6B35">
        <w:rPr>
          <w:sz w:val="24"/>
          <w:szCs w:val="24"/>
        </w:rPr>
        <w:t>методы работы: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обобщающая беседа по изученному материалу;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индивидуальный устный опрос;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фронтальный опрос;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опрос с помощью перфокарт;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выборочная проверка упражнения;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взаимопроверка;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lastRenderedPageBreak/>
        <w:t>-</w:t>
      </w:r>
      <w:r w:rsidR="008B5EA1" w:rsidRPr="00DE6B35">
        <w:t xml:space="preserve"> самоконтроль ( по словарям, справочным пособиям);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различные виды разбора (фонетический, лексический, словообразовательный, морфологический, синтаксический, лингвистический);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виды работ, связанные с анализом текста, с его переработкой (целенаправленные выписки, составление плана);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 xml:space="preserve"> составление обучающимися авторского текста в различных жанрах( подготовка устных сообщений, написание  творческих работ);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 xml:space="preserve"> 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изложения на основе текстов типа повествования,  описания, рассуждения;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написание сочинений;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письмо под диктовку;</w:t>
      </w:r>
    </w:p>
    <w:p w:rsidR="008B5EA1" w:rsidRPr="00DE6B35" w:rsidRDefault="00E9696F" w:rsidP="00E9696F">
      <w:pPr>
        <w:pStyle w:val="a3"/>
        <w:widowControl w:val="0"/>
        <w:spacing w:after="0" w:line="276" w:lineRule="auto"/>
        <w:ind w:left="720"/>
        <w:jc w:val="both"/>
      </w:pPr>
      <w:r w:rsidRPr="00DE6B35">
        <w:t>-</w:t>
      </w:r>
      <w:r w:rsidR="008B5EA1" w:rsidRPr="00DE6B35">
        <w:t>комментирование орфограмм и пунктограмм.</w:t>
      </w:r>
    </w:p>
    <w:p w:rsidR="008B5EA1" w:rsidRPr="00DE6B35" w:rsidRDefault="008B5EA1" w:rsidP="00AE63E6">
      <w:pPr>
        <w:pStyle w:val="a3"/>
        <w:widowControl w:val="0"/>
        <w:spacing w:after="0" w:line="276" w:lineRule="auto"/>
        <w:ind w:left="720"/>
        <w:jc w:val="both"/>
      </w:pPr>
      <w:r w:rsidRPr="00DE6B35">
        <w:rPr>
          <w:b/>
        </w:rPr>
        <w:t>Формы организации деятельности обучающихся:</w:t>
      </w:r>
      <w:r w:rsidRPr="00DE6B35">
        <w:t xml:space="preserve"> индивидуальная, групповая работа, работа в парах, работа в группах сменного состава</w:t>
      </w:r>
    </w:p>
    <w:p w:rsidR="008B5EA1" w:rsidRPr="00DE6B35" w:rsidRDefault="008B5EA1" w:rsidP="00AE63E6">
      <w:pPr>
        <w:spacing w:line="276" w:lineRule="auto"/>
        <w:jc w:val="both"/>
        <w:rPr>
          <w:b/>
        </w:rPr>
      </w:pPr>
      <w:r w:rsidRPr="00DE6B35">
        <w:t>Контроль за результатами обучения осуществляется по трём направлениям:</w:t>
      </w:r>
    </w:p>
    <w:p w:rsidR="008B5EA1" w:rsidRPr="00DE6B35" w:rsidRDefault="00813A1B" w:rsidP="00813A1B">
      <w:pPr>
        <w:widowControl w:val="0"/>
        <w:spacing w:line="276" w:lineRule="auto"/>
        <w:jc w:val="both"/>
      </w:pPr>
      <w:r w:rsidRPr="00DE6B35">
        <w:t>-</w:t>
      </w:r>
      <w:r w:rsidR="008B5EA1" w:rsidRPr="00DE6B35">
        <w:t>учитываются умения обучающегося производить разбор звуков речи, слова, предложения, текста, используя лингвистические знания, системно излагая их в связи с производимым разбором или по заданию учителя;</w:t>
      </w:r>
    </w:p>
    <w:p w:rsidR="008B5EA1" w:rsidRPr="00DE6B35" w:rsidRDefault="00813A1B" w:rsidP="00813A1B">
      <w:pPr>
        <w:widowControl w:val="0"/>
        <w:spacing w:line="276" w:lineRule="auto"/>
        <w:jc w:val="both"/>
      </w:pPr>
      <w:r w:rsidRPr="00DE6B35">
        <w:t>-</w:t>
      </w:r>
      <w:r w:rsidR="008B5EA1" w:rsidRPr="00DE6B35">
        <w:t xml:space="preserve"> учитываются речевые умения обучающегося, практическое владение нормами произношения, словообразования, сочетаемости слов, конструирования предложений и текста, владение лексикой и фразеологией русского языка, его изобразительно-выразительными возможностями, нормами орфографии и пунктуации;</w:t>
      </w:r>
    </w:p>
    <w:p w:rsidR="008B5EA1" w:rsidRPr="00DE6B35" w:rsidRDefault="00813A1B" w:rsidP="00813A1B">
      <w:pPr>
        <w:widowControl w:val="0"/>
        <w:spacing w:line="276" w:lineRule="auto"/>
        <w:jc w:val="both"/>
      </w:pPr>
      <w:r w:rsidRPr="00DE6B35">
        <w:t>-</w:t>
      </w:r>
      <w:r w:rsidR="008B5EA1" w:rsidRPr="00DE6B35">
        <w:t>учитывается способность обучающегося выражать свои мысли, своё отношение к действительности  в соответствии с коммуникативными задачами в различных ситуациях и сферах общения.</w:t>
      </w:r>
    </w:p>
    <w:p w:rsidR="008B5EA1" w:rsidRPr="00DE6B35" w:rsidRDefault="008B5EA1" w:rsidP="00AE63E6">
      <w:pPr>
        <w:widowControl w:val="0"/>
        <w:spacing w:line="276" w:lineRule="auto"/>
        <w:jc w:val="both"/>
      </w:pPr>
      <w:r w:rsidRPr="00DE6B35">
        <w:t>Программа предусматривает следующие</w:t>
      </w:r>
      <w:r w:rsidRPr="00DE6B35">
        <w:rPr>
          <w:b/>
        </w:rPr>
        <w:t xml:space="preserve"> формы и виды контроля: </w:t>
      </w:r>
      <w:r w:rsidRPr="00DE6B35">
        <w:rPr>
          <w:bCs/>
          <w:spacing w:val="-2"/>
        </w:rPr>
        <w:t xml:space="preserve">наблюдение, беседа, фронтальный опрос, индивидуальный опрос,  опрос в парах, практикум, самопроверки и взаимопроверки, диктанты (объяснительный, предупредительный, «Проверяю себя», графический, выборочный, распределительный, творческий, с грамматическими заданиями), тесты,  комплексный анализ текста,  устные рассказы по плану на лингвистические темы, сочинения, изложения, </w:t>
      </w:r>
      <w:r w:rsidRPr="00DE6B35">
        <w:t xml:space="preserve">участие в олимпиадах, конкурсах, выставках, презентациях. </w:t>
      </w:r>
    </w:p>
    <w:p w:rsidR="008B5EA1" w:rsidRPr="00DE6B35" w:rsidRDefault="008B5EA1" w:rsidP="00AE63E6">
      <w:pPr>
        <w:pStyle w:val="a5"/>
        <w:spacing w:after="0" w:line="276" w:lineRule="auto"/>
        <w:ind w:left="0"/>
        <w:jc w:val="both"/>
      </w:pPr>
      <w:r w:rsidRPr="00DE6B35">
        <w:rPr>
          <w:b/>
        </w:rPr>
        <w:t>Тестовые задания –</w:t>
      </w:r>
      <w:r w:rsidRPr="00DE6B35">
        <w:t xml:space="preserve"> форма проверки знаний обучающихся, необходимая для подготовки к экзаменам в форме ГИА.</w:t>
      </w:r>
    </w:p>
    <w:p w:rsidR="008B5EA1" w:rsidRPr="00DE6B35" w:rsidRDefault="008B5EA1" w:rsidP="00AE63E6">
      <w:pPr>
        <w:spacing w:line="276" w:lineRule="auto"/>
        <w:jc w:val="both"/>
        <w:rPr>
          <w:b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3E6B5F" w:rsidRPr="00DE6B35" w:rsidRDefault="003E6B5F" w:rsidP="00266121">
      <w:pPr>
        <w:spacing w:before="100" w:beforeAutospacing="1" w:after="100" w:afterAutospacing="1" w:line="300" w:lineRule="atLeast"/>
        <w:rPr>
          <w:b/>
        </w:rPr>
      </w:pPr>
    </w:p>
    <w:p w:rsidR="00266121" w:rsidRPr="00DE6B35" w:rsidRDefault="00266121" w:rsidP="00011B2A">
      <w:pPr>
        <w:spacing w:before="100" w:beforeAutospacing="1" w:after="100" w:afterAutospacing="1" w:line="300" w:lineRule="atLeast"/>
        <w:jc w:val="center"/>
        <w:rPr>
          <w:b/>
        </w:rPr>
      </w:pPr>
      <w:r w:rsidRPr="00DE6B35">
        <w:rPr>
          <w:b/>
        </w:rPr>
        <w:t>ТЕМАТИЧЕСКИЙ ПЛАН</w:t>
      </w:r>
    </w:p>
    <w:tbl>
      <w:tblPr>
        <w:tblW w:w="9575" w:type="dxa"/>
        <w:tblLayout w:type="fixed"/>
        <w:tblLook w:val="04A0"/>
      </w:tblPr>
      <w:tblGrid>
        <w:gridCol w:w="936"/>
        <w:gridCol w:w="6165"/>
        <w:gridCol w:w="573"/>
        <w:gridCol w:w="573"/>
        <w:gridCol w:w="573"/>
        <w:gridCol w:w="519"/>
        <w:gridCol w:w="236"/>
      </w:tblGrid>
      <w:tr w:rsidR="00266121" w:rsidRPr="00DE6B35" w:rsidTr="00102C96">
        <w:trPr>
          <w:cantSplit/>
          <w:trHeight w:val="792"/>
        </w:trPr>
        <w:tc>
          <w:tcPr>
            <w:tcW w:w="936" w:type="dxa"/>
            <w:vMerge w:val="restart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№п.п.</w:t>
            </w: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  <w:vMerge w:val="restart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jc w:val="center"/>
            </w:pPr>
            <w:r w:rsidRPr="00DE6B35">
              <w:t>Наименование разделов и тем</w:t>
            </w:r>
          </w:p>
        </w:tc>
        <w:tc>
          <w:tcPr>
            <w:tcW w:w="573" w:type="dxa"/>
            <w:vMerge w:val="restart"/>
            <w:textDirection w:val="btLr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ind w:left="113" w:right="113"/>
            </w:pPr>
            <w:r w:rsidRPr="00DE6B35">
              <w:t>Количество часов</w:t>
            </w:r>
          </w:p>
        </w:tc>
        <w:tc>
          <w:tcPr>
            <w:tcW w:w="166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В том числе: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rPr>
          <w:cantSplit/>
          <w:trHeight w:val="1134"/>
        </w:trPr>
        <w:tc>
          <w:tcPr>
            <w:tcW w:w="936" w:type="dxa"/>
            <w:vMerge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  <w:vMerge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  <w:vMerge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  <w:tcBorders>
              <w:top w:val="single" w:sz="4" w:space="0" w:color="auto"/>
            </w:tcBorders>
            <w:textDirection w:val="btLr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ind w:left="113" w:right="113"/>
            </w:pPr>
            <w:r w:rsidRPr="00DE6B35">
              <w:t>Развитие речи</w:t>
            </w:r>
          </w:p>
        </w:tc>
        <w:tc>
          <w:tcPr>
            <w:tcW w:w="573" w:type="dxa"/>
            <w:tcBorders>
              <w:top w:val="single" w:sz="4" w:space="0" w:color="auto"/>
            </w:tcBorders>
            <w:textDirection w:val="btLr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ind w:left="113" w:right="113"/>
            </w:pPr>
            <w:r w:rsidRPr="00DE6B35">
              <w:t>Контрольных работ</w:t>
            </w:r>
          </w:p>
        </w:tc>
        <w:tc>
          <w:tcPr>
            <w:tcW w:w="519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ind w:left="113" w:right="113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ind w:left="113" w:right="113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Год обучения (10 класс)Русский язык.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A42099" w:rsidRPr="00DE6B35" w:rsidTr="00A42099">
        <w:trPr>
          <w:trHeight w:val="480"/>
        </w:trPr>
        <w:tc>
          <w:tcPr>
            <w:tcW w:w="936" w:type="dxa"/>
            <w:tcBorders>
              <w:bottom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  <w:r w:rsidRPr="00DE6B35">
              <w:t>1</w:t>
            </w:r>
          </w:p>
        </w:tc>
        <w:tc>
          <w:tcPr>
            <w:tcW w:w="6165" w:type="dxa"/>
            <w:tcBorders>
              <w:bottom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  <w:r w:rsidRPr="00DE6B35">
              <w:t>Раздел1.Общие сведения о языке</w:t>
            </w:r>
            <w:r w:rsidR="00BC48BB" w:rsidRPr="00DE6B35">
              <w:t>.Русский язык как система средств разных уровней.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A42099" w:rsidRPr="00DE6B35" w:rsidRDefault="00BC48BB" w:rsidP="00266121">
            <w:pPr>
              <w:spacing w:before="100" w:beforeAutospacing="1" w:after="100" w:afterAutospacing="1" w:line="300" w:lineRule="atLeast"/>
            </w:pPr>
            <w:r w:rsidRPr="00DE6B35">
              <w:t>4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19" w:type="dxa"/>
            <w:tcBorders>
              <w:bottom w:val="single" w:sz="4" w:space="0" w:color="auto"/>
              <w:right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A42099" w:rsidRPr="00DE6B35" w:rsidRDefault="00A42099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BC48BB" w:rsidP="00266121">
            <w:pPr>
              <w:spacing w:before="100" w:beforeAutospacing="1" w:after="100" w:afterAutospacing="1" w:line="300" w:lineRule="atLeast"/>
            </w:pPr>
            <w:r w:rsidRPr="00DE6B35">
              <w:t>2</w:t>
            </w:r>
          </w:p>
        </w:tc>
        <w:tc>
          <w:tcPr>
            <w:tcW w:w="6165" w:type="dxa"/>
          </w:tcPr>
          <w:p w:rsidR="00266121" w:rsidRPr="00DE6B35" w:rsidRDefault="00BC48BB" w:rsidP="00266121">
            <w:pPr>
              <w:spacing w:before="100" w:beforeAutospacing="1" w:after="100" w:afterAutospacing="1" w:line="300" w:lineRule="atLeast"/>
            </w:pPr>
            <w:r w:rsidRPr="00DE6B35">
              <w:t>Раздел2</w:t>
            </w:r>
            <w:r w:rsidR="00266121" w:rsidRPr="00DE6B35">
              <w:t xml:space="preserve"> Лексика и фразеология.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7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1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3</w:t>
            </w:r>
          </w:p>
        </w:tc>
        <w:tc>
          <w:tcPr>
            <w:tcW w:w="6165" w:type="dxa"/>
          </w:tcPr>
          <w:p w:rsidR="00266121" w:rsidRPr="00DE6B35" w:rsidRDefault="00005172" w:rsidP="00BF4FC0">
            <w:pPr>
              <w:spacing w:before="100" w:beforeAutospacing="1" w:after="100" w:afterAutospacing="1" w:line="300" w:lineRule="atLeast"/>
            </w:pPr>
            <w:r w:rsidRPr="00DE6B35">
              <w:t>Раздел</w:t>
            </w:r>
            <w:r w:rsidR="00BF4FC0" w:rsidRPr="00DE6B35">
              <w:t>3</w:t>
            </w:r>
            <w:r w:rsidR="00266121" w:rsidRPr="00DE6B35">
              <w:t>.Фонетика. Графика. Орфоэпия. Орфография.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9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2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2</w:t>
            </w: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lastRenderedPageBreak/>
              <w:t>4</w:t>
            </w:r>
          </w:p>
        </w:tc>
        <w:tc>
          <w:tcPr>
            <w:tcW w:w="6165" w:type="dxa"/>
          </w:tcPr>
          <w:p w:rsidR="00266121" w:rsidRPr="00DE6B35" w:rsidRDefault="00BF4FC0" w:rsidP="00266121">
            <w:pPr>
              <w:spacing w:before="100" w:beforeAutospacing="1" w:after="100" w:afterAutospacing="1" w:line="300" w:lineRule="atLeast"/>
            </w:pPr>
            <w:r w:rsidRPr="00DE6B35">
              <w:t>Раздел4</w:t>
            </w:r>
            <w:r w:rsidR="00266121" w:rsidRPr="00DE6B35">
              <w:t>. Морфемика. Словообразование.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6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2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1</w:t>
            </w: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5</w:t>
            </w:r>
          </w:p>
        </w:tc>
        <w:tc>
          <w:tcPr>
            <w:tcW w:w="6165" w:type="dxa"/>
          </w:tcPr>
          <w:p w:rsidR="00266121" w:rsidRPr="00DE6B35" w:rsidRDefault="00BF4FC0" w:rsidP="00266121">
            <w:pPr>
              <w:spacing w:before="100" w:beforeAutospacing="1" w:after="100" w:afterAutospacing="1" w:line="300" w:lineRule="atLeast"/>
            </w:pPr>
            <w:r w:rsidRPr="00DE6B35">
              <w:t>Раздел5</w:t>
            </w:r>
            <w:r w:rsidR="00266121" w:rsidRPr="00DE6B35">
              <w:t>. Морфология и орфография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21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4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1</w:t>
            </w: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 xml:space="preserve">6. </w:t>
            </w:r>
          </w:p>
        </w:tc>
        <w:tc>
          <w:tcPr>
            <w:tcW w:w="6165" w:type="dxa"/>
          </w:tcPr>
          <w:p w:rsidR="00266121" w:rsidRPr="00DE6B35" w:rsidRDefault="00BF4FC0" w:rsidP="00266121">
            <w:pPr>
              <w:spacing w:before="100" w:beforeAutospacing="1" w:after="100" w:afterAutospacing="1" w:line="300" w:lineRule="atLeast"/>
            </w:pPr>
            <w:r w:rsidRPr="00DE6B35">
              <w:t>Раздел6</w:t>
            </w:r>
            <w:r w:rsidR="00266121" w:rsidRPr="00DE6B35">
              <w:t>. Текст. Типы речи. Стили речи.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18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5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7.</w:t>
            </w:r>
          </w:p>
        </w:tc>
        <w:tc>
          <w:tcPr>
            <w:tcW w:w="6165" w:type="dxa"/>
          </w:tcPr>
          <w:p w:rsidR="00266121" w:rsidRPr="00DE6B35" w:rsidRDefault="00BF4FC0" w:rsidP="00266121">
            <w:pPr>
              <w:spacing w:before="100" w:beforeAutospacing="1" w:after="100" w:afterAutospacing="1" w:line="300" w:lineRule="atLeast"/>
            </w:pPr>
            <w:r w:rsidRPr="00DE6B35">
              <w:t>Раздел7</w:t>
            </w:r>
            <w:r w:rsidR="00266121" w:rsidRPr="00DE6B35">
              <w:t>. Повторение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  <w:r w:rsidRPr="00DE6B35">
              <w:t>7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870D9A" w:rsidP="00266121">
            <w:pPr>
              <w:spacing w:before="100" w:beforeAutospacing="1" w:after="100" w:afterAutospacing="1" w:line="300" w:lineRule="atLeast"/>
            </w:pPr>
            <w:r w:rsidRPr="00DE6B35">
              <w:t>2</w:t>
            </w: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  <w:r w:rsidRPr="00DE6B35">
              <w:rPr>
                <w:b/>
              </w:rPr>
              <w:t>Общее количество часов</w:t>
            </w:r>
          </w:p>
        </w:tc>
        <w:tc>
          <w:tcPr>
            <w:tcW w:w="573" w:type="dxa"/>
          </w:tcPr>
          <w:p w:rsidR="00266121" w:rsidRPr="00DE6B35" w:rsidRDefault="00005172" w:rsidP="00266121">
            <w:pPr>
              <w:spacing w:before="100" w:beforeAutospacing="1" w:after="100" w:afterAutospacing="1" w:line="300" w:lineRule="atLeast"/>
              <w:rPr>
                <w:b/>
              </w:rPr>
            </w:pPr>
            <w:r w:rsidRPr="00DE6B35">
              <w:rPr>
                <w:b/>
              </w:rPr>
              <w:t>72</w:t>
            </w: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  <w:r w:rsidRPr="00DE6B35">
              <w:rPr>
                <w:b/>
              </w:rPr>
              <w:t>14</w:t>
            </w:r>
          </w:p>
        </w:tc>
        <w:tc>
          <w:tcPr>
            <w:tcW w:w="573" w:type="dxa"/>
          </w:tcPr>
          <w:p w:rsidR="00266121" w:rsidRPr="00DE6B35" w:rsidRDefault="005656DA" w:rsidP="00266121">
            <w:pPr>
              <w:spacing w:before="100" w:beforeAutospacing="1" w:after="100" w:afterAutospacing="1" w:line="300" w:lineRule="atLeast"/>
              <w:rPr>
                <w:b/>
              </w:rPr>
            </w:pPr>
            <w:r w:rsidRPr="00DE6B35">
              <w:rPr>
                <w:b/>
              </w:rPr>
              <w:t>6</w:t>
            </w: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  <w:tr w:rsidR="00266121" w:rsidRPr="00DE6B35" w:rsidTr="00102C96">
        <w:tc>
          <w:tcPr>
            <w:tcW w:w="936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  <w:tc>
          <w:tcPr>
            <w:tcW w:w="6165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573" w:type="dxa"/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519" w:type="dxa"/>
            <w:tcBorders>
              <w:righ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  <w:rPr>
                <w:b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266121" w:rsidRPr="00DE6B35" w:rsidRDefault="00266121" w:rsidP="00266121">
            <w:pPr>
              <w:spacing w:before="100" w:beforeAutospacing="1" w:after="100" w:afterAutospacing="1" w:line="300" w:lineRule="atLeast"/>
            </w:pPr>
          </w:p>
        </w:tc>
      </w:tr>
    </w:tbl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005172" w:rsidRPr="00DE6B35" w:rsidRDefault="00005172" w:rsidP="00266121">
      <w:pPr>
        <w:spacing w:before="100" w:beforeAutospacing="1" w:after="100" w:afterAutospacing="1" w:line="300" w:lineRule="atLeast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8B5EA1" w:rsidRPr="00DE6B35" w:rsidRDefault="008B5EA1" w:rsidP="00AE63E6">
      <w:pPr>
        <w:pStyle w:val="FR2"/>
        <w:spacing w:line="276" w:lineRule="auto"/>
        <w:rPr>
          <w:sz w:val="24"/>
          <w:szCs w:val="24"/>
        </w:rPr>
      </w:pPr>
    </w:p>
    <w:p w:rsidR="0074705D" w:rsidRPr="00DE6B35" w:rsidRDefault="0074705D" w:rsidP="0074705D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E6B35">
        <w:rPr>
          <w:rFonts w:asciiTheme="minorHAnsi" w:eastAsiaTheme="minorHAnsi" w:hAnsiTheme="minorHAnsi" w:cstheme="minorBidi"/>
          <w:b/>
          <w:lang w:eastAsia="en-US"/>
        </w:rPr>
        <w:t>ТЕМАТИЧЕСКОЕ ПЛАНИРОВАНИЕ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5"/>
        <w:gridCol w:w="40"/>
        <w:gridCol w:w="4812"/>
        <w:gridCol w:w="8"/>
        <w:gridCol w:w="558"/>
        <w:gridCol w:w="9"/>
        <w:gridCol w:w="696"/>
        <w:gridCol w:w="13"/>
        <w:gridCol w:w="1275"/>
        <w:gridCol w:w="1418"/>
      </w:tblGrid>
      <w:tr w:rsidR="0074705D" w:rsidRPr="00DE6B35" w:rsidTr="00A725ED">
        <w:trPr>
          <w:trHeight w:val="720"/>
        </w:trPr>
        <w:tc>
          <w:tcPr>
            <w:tcW w:w="635" w:type="dxa"/>
            <w:vMerge w:val="restart"/>
            <w:textDirection w:val="btL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№п.п.</w:t>
            </w:r>
          </w:p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52" w:type="dxa"/>
            <w:gridSpan w:val="2"/>
            <w:vMerge w:val="restart"/>
            <w:vAlign w:val="center"/>
          </w:tcPr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Наименование разделов и тем.</w:t>
            </w: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6" w:type="dxa"/>
            <w:gridSpan w:val="2"/>
            <w:vMerge w:val="restart"/>
            <w:textDirection w:val="btLr"/>
            <w:vAlign w:val="cente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Всего</w:t>
            </w:r>
          </w:p>
        </w:tc>
        <w:tc>
          <w:tcPr>
            <w:tcW w:w="1993" w:type="dxa"/>
            <w:gridSpan w:val="4"/>
            <w:vAlign w:val="center"/>
          </w:tcPr>
          <w:p w:rsidR="0074705D" w:rsidRPr="00DE6B35" w:rsidRDefault="0074705D" w:rsidP="0074705D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Из них:</w:t>
            </w:r>
          </w:p>
        </w:tc>
        <w:tc>
          <w:tcPr>
            <w:tcW w:w="1418" w:type="dxa"/>
            <w:textDirection w:val="btLr"/>
            <w:vAlign w:val="cente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rPr>
          <w:cantSplit/>
          <w:trHeight w:val="2629"/>
        </w:trPr>
        <w:tc>
          <w:tcPr>
            <w:tcW w:w="635" w:type="dxa"/>
            <w:vMerge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52" w:type="dxa"/>
            <w:gridSpan w:val="2"/>
            <w:vMerge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6" w:type="dxa"/>
            <w:gridSpan w:val="2"/>
            <w:vMerge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05" w:type="dxa"/>
            <w:gridSpan w:val="2"/>
            <w:textDirection w:val="btLr"/>
            <w:vAlign w:val="cente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Развитие речи</w:t>
            </w:r>
          </w:p>
        </w:tc>
        <w:tc>
          <w:tcPr>
            <w:tcW w:w="1288" w:type="dxa"/>
            <w:gridSpan w:val="2"/>
            <w:textDirection w:val="btLr"/>
            <w:vAlign w:val="cente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Контрольных работ</w:t>
            </w:r>
          </w:p>
        </w:tc>
        <w:tc>
          <w:tcPr>
            <w:tcW w:w="1418" w:type="dxa"/>
            <w:textDirection w:val="btLr"/>
            <w:vAlign w:val="center"/>
          </w:tcPr>
          <w:p w:rsidR="0074705D" w:rsidRPr="00DE6B35" w:rsidRDefault="0074705D" w:rsidP="0074705D">
            <w:pPr>
              <w:ind w:left="113" w:right="113"/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 xml:space="preserve">   дата</w:t>
            </w:r>
          </w:p>
        </w:tc>
      </w:tr>
      <w:tr w:rsidR="0074705D" w:rsidRPr="00DE6B35" w:rsidTr="00A725ED">
        <w:trPr>
          <w:trHeight w:val="330"/>
        </w:trPr>
        <w:tc>
          <w:tcPr>
            <w:tcW w:w="63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52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b/>
                <w:lang w:eastAsia="en-US"/>
              </w:rPr>
              <w:t xml:space="preserve">      11 класс, русский язык,68 часов.</w:t>
            </w:r>
          </w:p>
        </w:tc>
        <w:tc>
          <w:tcPr>
            <w:tcW w:w="566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0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88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rPr>
          <w:trHeight w:val="345"/>
        </w:trPr>
        <w:tc>
          <w:tcPr>
            <w:tcW w:w="63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1</w:t>
            </w:r>
          </w:p>
        </w:tc>
        <w:tc>
          <w:tcPr>
            <w:tcW w:w="4852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1. Повторение</w:t>
            </w:r>
            <w:r w:rsidRPr="00DE6B35">
              <w:rPr>
                <w:rFonts w:asciiTheme="minorHAnsi" w:eastAsiaTheme="minorHAnsi" w:hAnsiTheme="minorHAnsi" w:cstheme="minorBidi"/>
                <w:b/>
                <w:lang w:eastAsia="en-US"/>
              </w:rPr>
              <w:t>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566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70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88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4812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2.Стили речи.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6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70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288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4812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3. Общие сведения о языке.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6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70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88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12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 xml:space="preserve">     Синтаксис и пунктуация.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6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0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88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4. Простое осложнённое предложение.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20</w:t>
            </w: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5. Сложное предложение.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17</w:t>
            </w: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6. Прямая и косвенная речь.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7</w:t>
            </w: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Раздел 7. Повторение.</w:t>
            </w:r>
          </w:p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7</w:t>
            </w: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 xml:space="preserve">  Общее количество часов:</w:t>
            </w: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68</w:t>
            </w: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DE6B35">
              <w:rPr>
                <w:rFonts w:asciiTheme="minorHAnsi" w:eastAsiaTheme="minorHAnsi" w:hAnsiTheme="minorHAnsi" w:cstheme="minorBidi"/>
                <w:lang w:eastAsia="en-US"/>
              </w:rPr>
              <w:t>7</w:t>
            </w: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4705D" w:rsidRPr="00DE6B35" w:rsidTr="00A725ED">
        <w:tc>
          <w:tcPr>
            <w:tcW w:w="675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820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67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275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418" w:type="dxa"/>
          </w:tcPr>
          <w:p w:rsidR="0074705D" w:rsidRPr="00DE6B35" w:rsidRDefault="0074705D" w:rsidP="0074705D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74705D" w:rsidRPr="00DE6B35" w:rsidRDefault="0074705D" w:rsidP="0074705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813A1B" w:rsidRPr="00DE6B35" w:rsidRDefault="00813A1B" w:rsidP="00AB4234">
      <w:pPr>
        <w:rPr>
          <w:b/>
        </w:rPr>
      </w:pPr>
    </w:p>
    <w:p w:rsidR="00AE63E6" w:rsidRPr="00DE6B35" w:rsidRDefault="00AE63E6" w:rsidP="00AB4234">
      <w:pPr>
        <w:rPr>
          <w:b/>
        </w:rPr>
      </w:pPr>
      <w:r w:rsidRPr="00DE6B35">
        <w:rPr>
          <w:b/>
        </w:rPr>
        <w:t xml:space="preserve">Содержание учебного материала </w:t>
      </w: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FC26C1" w:rsidRPr="00DE6B35" w:rsidRDefault="00FC26C1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Содержание, обеспечивающее формирование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коммуникативной компетенции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Раздел 1. Речь. Речевое общение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1. Речь как деятельность. Виды речевой деятельности: чтение, аудирование, говорение, письмо. Культура чтения, аудирования, говорения и письма. Речевое общение и его основные элементы. Виды речевого общения. Сферы речевого общения.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2. Совершенствование основных видов речевой деятельности. Адекватное понимание содержания устного и письменного высказывания, основной и дополнительной, явной и скрытой информации. Осознанное использование разных видов чтения (поисковое, просмотровое, ознакомительное, изучающее, реферативное) и аудирования (с полным пониманием аудиотекста, с пониманием основного содержания, с выборочным извлечением информации) в зависимости от коммуникативной установки.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Владение умениями информационной переработки прочитанных и прослушанных текстов и представление их в виде тезисов, конспектов, аннотаций, рефератов.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 xml:space="preserve">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общения. Овладение опытом речевого поведения в официальных и неофициальных ситуациях общения, ситуациях </w:t>
      </w:r>
      <w:r w:rsidRPr="00DE6B35">
        <w:lastRenderedPageBreak/>
        <w:t>межкультурного общения. Анализ речевых высказываний с точки зрения их соответствия виду и ситуации общения, успешности в достижении прогнозируемого результата, анализ причин коммуникативных неудач, предупреждение их возникновения. Употребление языковых средств в соответствии с ситуацией и сферой речевого общения.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Содержание, обеспечивающее формирование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языковой и лингвистической (языковедческой)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компетенции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 xml:space="preserve">Русский язык в современном мире. Русский язык в Российской Федерации. Русский язык в кругу языков народов России. Влияние русского языка на становление и развитие других языков России.* 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>Литературный язык и язык художественной литературы.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>Понятие о системе языка, его единицах и уровнях, взаимосвязях и отношениях единиц разных уровней языка.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>Текст и его место в системе языка и речи. Особенности фонетической, лексической, грамматической систем русского языка*.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</w:p>
    <w:p w:rsidR="00AE63E6" w:rsidRPr="00DE6B35" w:rsidRDefault="00AE63E6" w:rsidP="00AE63E6">
      <w:pPr>
        <w:autoSpaceDE w:val="0"/>
        <w:autoSpaceDN w:val="0"/>
        <w:adjustRightInd w:val="0"/>
        <w:jc w:val="both"/>
        <w:rPr>
          <w:b/>
          <w:bCs/>
        </w:rPr>
      </w:pPr>
      <w:r w:rsidRPr="00DE6B35">
        <w:rPr>
          <w:b/>
          <w:bCs/>
        </w:rPr>
        <w:t>Раздел 2. Функциональная стилистика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1. Функциональная стилистика как учение о функционально-стилистической дифференциации языка.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Особенности речевого этикета в официально-деловой, научной и публицистической сферах общения.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Основные жанры научного (доклад, аннотация, статья, рецензия, реферат и др.), публицистического (выступление, статья, интервью, очерк и др.), официально-делового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(резюме, характеристика и др.) стилей, разговорной речи (рассказ, беседа, спор).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Язык художественной литературы и его отличия от других разновидностей современного русского языка. Основные признаки художественной речи. Основные изобразительно-выразительные средства языка.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2. Выявление особенностей разговорной речи, языка художественной литературы и функциональных стилей. Сопоставление и сравнение речевых высказываний с точки зрения их содержания, стилистических особенностей и использованных языковых средств.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Создание письменных высказываний разных стилей и жанров: тезисы, конспект, отзыв, письмо, расписка, заявление, автобиография, резюме и др. Выступление перед аудиторией сверстников с небольшими сообщениями, докладом, рефератом; участие в спорах, дискуссиях с использованием разных средств аргументации.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Наблюдение за использованием изобразительно-выразительных средств языка в публицистических и художественных текстах. Проведение стилистического анализа текстов разных стилей и функциональных разновидностей языка.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  <w:rPr>
          <w:b/>
          <w:bCs/>
        </w:rPr>
      </w:pPr>
      <w:r w:rsidRPr="00DE6B35">
        <w:rPr>
          <w:b/>
          <w:bCs/>
        </w:rPr>
        <w:t>Раздел 3. Культура речи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1. Культура речи как раздел лингвистики. Основные аспекты культуры речи: нормативный, коммуникативный и этический. Коммуникативная целесообразность,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уместность, точность, ясность, выразительность речи. Причины коммуникативных неудач, их предупреждение и преодоление.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lastRenderedPageBreak/>
        <w:t>Языковая норма и ее функции. Основные виды языковых норм: орфоэпические (произносительные и акцентологические), лексические, грамматические (морфологические и синтаксические), стилистические нормы русского литературного языка. Орфографические нормы, пунктуационные нормы.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Нормативные словари современного русского языка и справочники.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Уместность использования языковых средств в речевом высказывании.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2. Применение в практике речевого общения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Осуществление выбора наиболее точных языковых средств в соответствии со сферами и ситуациями речевого общения.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Оценка точности, чистоты, богатства, выразительности и уместности речевого высказывания, его соответствия литературным нормам.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Соблюдение норм речевого поведения в социально-культурной, официально-деловой и учебно-научной сферах общения, в том числе при обсуждении дискуссионных проблем, на защите реферата, проектной работы.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Способность осуществлять речевой самоконтроль, анализировать речь с точки зрения ее эффективности в достижении поставленных коммуникативных задач, владеть разными способами редактирования текстов.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Использование нормативных словарей русского языка и справочников.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Содержание, обеспечивающее формирование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культуроведческой компетенции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1. Взаимосвязь языка и культуры. Лексика, обозначающая предметы и явления традиционного русского быта; историзмы; фольклорная лексика и фразеология; русские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имена. Русские пословицы и поговорки. Взаимообогащение языков как результат взаимодействия национальных культур.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2. 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значений с помощью лингвистических словарей (толковых, этимологических и др.).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Использование этимологических словарей и справочников для подготовки сообщений об истории происхождения некоторых слов и выражений, отражающих исторические и культурные традиции страны.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Уместное использование правил русского речевого этикета в учебной деятельности и повседневной жизни.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</w:rPr>
      </w:pPr>
      <w:r w:rsidRPr="00DE6B35">
        <w:rPr>
          <w:b/>
        </w:rPr>
        <w:t>10 класс</w:t>
      </w:r>
    </w:p>
    <w:p w:rsidR="00AE63E6" w:rsidRPr="00DE6B35" w:rsidRDefault="00AE63E6" w:rsidP="00AE63E6">
      <w:pPr>
        <w:pStyle w:val="FR2"/>
        <w:rPr>
          <w:sz w:val="24"/>
          <w:szCs w:val="24"/>
        </w:rPr>
      </w:pPr>
    </w:p>
    <w:p w:rsidR="00AE63E6" w:rsidRPr="00DE6B35" w:rsidRDefault="00AE63E6" w:rsidP="00AE63E6">
      <w:pPr>
        <w:pStyle w:val="FR2"/>
        <w:rPr>
          <w:sz w:val="24"/>
          <w:szCs w:val="24"/>
        </w:rPr>
      </w:pPr>
      <w:r w:rsidRPr="00DE6B35">
        <w:rPr>
          <w:sz w:val="24"/>
          <w:szCs w:val="24"/>
        </w:rPr>
        <w:t xml:space="preserve">Общие сведения о языке 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Русский язык в современном мире. Русский язык в Российской Федерации. Русский язык в кругу языков народов России. Влияние русского языка на становление и развитие других языков России. Взаимообогащение языков как результат взаимодействия национальных культур. Отражение в русском языке материальной и духовной культуры русского и других народов.</w:t>
      </w:r>
    </w:p>
    <w:p w:rsidR="00AE63E6" w:rsidRPr="00DE6B35" w:rsidRDefault="00AE63E6" w:rsidP="00AE63E6">
      <w:pPr>
        <w:pStyle w:val="FR2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арго.)</w:t>
      </w:r>
    </w:p>
    <w:p w:rsidR="00AE63E6" w:rsidRPr="00DE6B35" w:rsidRDefault="00AE63E6" w:rsidP="00AE63E6">
      <w:pPr>
        <w:pStyle w:val="FR2"/>
        <w:jc w:val="both"/>
        <w:rPr>
          <w:b w:val="0"/>
          <w:sz w:val="24"/>
          <w:szCs w:val="24"/>
        </w:rPr>
      </w:pPr>
      <w:r w:rsidRPr="00DE6B35">
        <w:rPr>
          <w:b w:val="0"/>
          <w:sz w:val="24"/>
          <w:szCs w:val="24"/>
        </w:rPr>
        <w:t>Активные процессы в русском языке на современном этапе. Проблемы экологии языка.</w:t>
      </w:r>
    </w:p>
    <w:p w:rsidR="00AE63E6" w:rsidRPr="00DE6B35" w:rsidRDefault="00AE63E6" w:rsidP="00AE63E6">
      <w:pPr>
        <w:autoSpaceDE w:val="0"/>
        <w:autoSpaceDN w:val="0"/>
        <w:adjustRightInd w:val="0"/>
      </w:pPr>
      <w:r w:rsidRPr="00DE6B35">
        <w:t>Речевое общение как форма взаимодействия людей в процессе их познавательно-трудовой деятельности. Виды речевого общения: официальное и неофициальное, публичное и непубличное. Речевая ситуация и ее компоненты.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</w:p>
    <w:p w:rsidR="00AE63E6" w:rsidRPr="00DE6B35" w:rsidRDefault="00AE63E6" w:rsidP="00AE63E6">
      <w:pPr>
        <w:pStyle w:val="FR2"/>
        <w:rPr>
          <w:sz w:val="24"/>
          <w:szCs w:val="24"/>
        </w:rPr>
      </w:pPr>
      <w:r w:rsidRPr="00DE6B35">
        <w:rPr>
          <w:bCs/>
          <w:sz w:val="24"/>
          <w:szCs w:val="24"/>
        </w:rPr>
        <w:t>Русский язык как система средств разных уровней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lastRenderedPageBreak/>
        <w:t>Взаимосвязь различных единиц и уровней языка. Словари русского языка и лингвистические справочники; их использование. Лингвистический анализ текстов различных функциональных разновидностей языка. Единицы языка. Уровни языковой системы. Разделы науки о языке. Фонетика. Лексика и фразеология. Состав слова (морфемика) и словообразование. Морфология. Синтаксис.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 xml:space="preserve">Фонетика и графика. Орфография, орфоэпия 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</w:p>
    <w:p w:rsidR="00AE63E6" w:rsidRPr="00DE6B35" w:rsidRDefault="00AE63E6" w:rsidP="00AE63E6">
      <w:pPr>
        <w:ind w:firstLine="547"/>
        <w:jc w:val="both"/>
      </w:pPr>
      <w:r w:rsidRPr="00DE6B35">
        <w:t xml:space="preserve">Обобщение, систематизация и углубление ранее приобретенных учащимися знаний и умений по фонетике, графике, орфоэпии, орфографии. </w:t>
      </w:r>
    </w:p>
    <w:p w:rsidR="00AE63E6" w:rsidRPr="00DE6B35" w:rsidRDefault="00AE63E6" w:rsidP="00AE63E6">
      <w:pPr>
        <w:ind w:firstLine="547"/>
        <w:jc w:val="both"/>
      </w:pPr>
      <w:r w:rsidRPr="00DE6B35">
        <w:t>Особенности фонетической системы русского языка. Понятия фонемы, открытого и закрытого слога.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Особенности русского словесного ударения. Логическое ударение. Роль ударения в стихотворной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Основные нормы современного литературного произношения и ударения в русском языке. Выразительные средства русской фонетики. Благозвучие речи, звукозапись как изобразительное средство.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Написания, подчиняющиеся морфологическому, фонетическому и традиционному принципам русской орфографии.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Фонетический разбор.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 xml:space="preserve">Лексика и фразеология </w:t>
      </w:r>
    </w:p>
    <w:p w:rsidR="00AE63E6" w:rsidRPr="00DE6B35" w:rsidRDefault="00AE63E6" w:rsidP="00AE63E6">
      <w:pPr>
        <w:ind w:firstLine="547"/>
        <w:jc w:val="both"/>
      </w:pP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Лексическая система русского языка. Многозначность слова. Омонимы, синонимы, антонимы, паронимы.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 xml:space="preserve"> Русская лексика с точки зрения ее происхождения: исконно русские слова, старославянизмы, заимствованные слова. 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Русская лексика с точки зрения сферы ее употребления: диалектизмы, специальная лексика (профессионализмы, термины), арготизмы. Межстилевая лексика, разговорно- бытовая и книжная. Просторечие. Активный и пассивный словарный запас: архаизмы,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историзмы, неологизмы. Индивидуальные новообразования, использование их в художественной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Русская фразеология. Крылатые слова, пословицы и поговорки. Нормативное употребление слов и фразеологизмов в строгом соответствии с их значением и стилистическими свойствами.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Лексическая и стилистическая синонимия.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Изобразительные возможности синонимов, антонимов, паронимов, омонимов. Контекстуальные синонимы и антонимы. Градация. Антитеза.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Лексические и фразеологические словари.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Лексико-фразеологический анализ текста.</w:t>
      </w:r>
    </w:p>
    <w:p w:rsidR="003A6066" w:rsidRPr="00DE6B35" w:rsidRDefault="003A6066" w:rsidP="00AE63E6">
      <w:pPr>
        <w:autoSpaceDE w:val="0"/>
        <w:autoSpaceDN w:val="0"/>
        <w:adjustRightInd w:val="0"/>
        <w:jc w:val="both"/>
      </w:pPr>
    </w:p>
    <w:p w:rsidR="003A6066" w:rsidRPr="00DE6B35" w:rsidRDefault="003A6066" w:rsidP="003A6066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РР. Лексико- фразеологический анализ текста.</w:t>
      </w:r>
    </w:p>
    <w:p w:rsidR="003A6066" w:rsidRPr="00DE6B35" w:rsidRDefault="003A6066" w:rsidP="003A606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 xml:space="preserve">Фонетика и графика. Орфография, орфоэпия </w:t>
      </w:r>
    </w:p>
    <w:p w:rsidR="003A6066" w:rsidRPr="00DE6B35" w:rsidRDefault="003A6066" w:rsidP="003A6066">
      <w:pPr>
        <w:autoSpaceDE w:val="0"/>
        <w:autoSpaceDN w:val="0"/>
        <w:adjustRightInd w:val="0"/>
        <w:jc w:val="both"/>
      </w:pPr>
    </w:p>
    <w:p w:rsidR="003A6066" w:rsidRPr="00DE6B35" w:rsidRDefault="003A6066" w:rsidP="003A6066">
      <w:pPr>
        <w:ind w:firstLine="547"/>
        <w:jc w:val="both"/>
      </w:pPr>
      <w:r w:rsidRPr="00DE6B35">
        <w:t xml:space="preserve">Обобщение, систематизация и углубление ранее приобретенных учащимися знаний и умений по фонетике, графике, орфоэпии, орфографии. </w:t>
      </w:r>
    </w:p>
    <w:p w:rsidR="003A6066" w:rsidRPr="00DE6B35" w:rsidRDefault="003A6066" w:rsidP="003A6066">
      <w:pPr>
        <w:ind w:firstLine="547"/>
        <w:jc w:val="both"/>
      </w:pPr>
      <w:r w:rsidRPr="00DE6B35">
        <w:t>Особенности фонетической системы русского языка. Понятия фонемы, открытого и закрытого слога.</w:t>
      </w:r>
    </w:p>
    <w:p w:rsidR="003A6066" w:rsidRPr="00DE6B35" w:rsidRDefault="003A6066" w:rsidP="003A6066">
      <w:pPr>
        <w:autoSpaceDE w:val="0"/>
        <w:autoSpaceDN w:val="0"/>
        <w:adjustRightInd w:val="0"/>
        <w:jc w:val="both"/>
      </w:pPr>
      <w:r w:rsidRPr="00DE6B35">
        <w:t>Особенности русского словесного ударения. Логическое ударение. Роль ударения в стихотворной речи.</w:t>
      </w:r>
    </w:p>
    <w:p w:rsidR="003A6066" w:rsidRPr="00DE6B35" w:rsidRDefault="003A6066" w:rsidP="003A6066">
      <w:pPr>
        <w:autoSpaceDE w:val="0"/>
        <w:autoSpaceDN w:val="0"/>
        <w:adjustRightInd w:val="0"/>
        <w:jc w:val="both"/>
      </w:pPr>
      <w:r w:rsidRPr="00DE6B35">
        <w:t>Основные нормы современного литературного произношения и ударения в русском языке. Выразительные средства русской фонетики. Благозвучие речи, звукозапись как изобразительное средство.</w:t>
      </w:r>
    </w:p>
    <w:p w:rsidR="003A6066" w:rsidRPr="00DE6B35" w:rsidRDefault="003A6066" w:rsidP="003A6066">
      <w:pPr>
        <w:autoSpaceDE w:val="0"/>
        <w:autoSpaceDN w:val="0"/>
        <w:adjustRightInd w:val="0"/>
        <w:jc w:val="both"/>
      </w:pPr>
      <w:r w:rsidRPr="00DE6B35">
        <w:lastRenderedPageBreak/>
        <w:t>Написания, подчиняющиеся морфологическому, фонетическому и традиционному принципам русской орфографии.</w:t>
      </w:r>
    </w:p>
    <w:p w:rsidR="003A6066" w:rsidRPr="00DE6B35" w:rsidRDefault="003A6066" w:rsidP="003A6066">
      <w:pPr>
        <w:autoSpaceDE w:val="0"/>
        <w:autoSpaceDN w:val="0"/>
        <w:adjustRightInd w:val="0"/>
        <w:jc w:val="both"/>
      </w:pPr>
      <w:r w:rsidRPr="00DE6B35">
        <w:t>Фонетический разбор.</w:t>
      </w:r>
    </w:p>
    <w:p w:rsidR="007543FF" w:rsidRPr="00DE6B35" w:rsidRDefault="007543FF" w:rsidP="003A6066">
      <w:pPr>
        <w:autoSpaceDE w:val="0"/>
        <w:autoSpaceDN w:val="0"/>
        <w:adjustRightInd w:val="0"/>
        <w:jc w:val="both"/>
      </w:pPr>
    </w:p>
    <w:p w:rsidR="007543FF" w:rsidRPr="00DE6B35" w:rsidRDefault="007543FF" w:rsidP="003A6066">
      <w:pPr>
        <w:autoSpaceDE w:val="0"/>
        <w:autoSpaceDN w:val="0"/>
        <w:adjustRightInd w:val="0"/>
        <w:jc w:val="both"/>
      </w:pPr>
      <w:r w:rsidRPr="00DE6B35">
        <w:rPr>
          <w:rFonts w:eastAsiaTheme="minorHAnsi"/>
          <w:lang w:eastAsia="en-US"/>
        </w:rPr>
        <w:t>Контрольный диктант по теме « Обобщающее повторение орфографии»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РР. Изложение- рассуждение с элементами сочинения.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Контрольная работа по теме» Фонетика. Орфоэпия. Орфография».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3A6066" w:rsidRPr="00DE6B35" w:rsidRDefault="003A6066" w:rsidP="003A6066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Раздел4.Морфемика (состав слова) и словообразование.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Обобщающее повторение ранее изученного. Выразительные словообразовательные средства. Словообразовательный разбор.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Проверочная работа по теме « Морфемика и словообразование».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 РР. Сочинение на нравственно-этическую тему.</w:t>
      </w:r>
    </w:p>
    <w:p w:rsidR="003A6066" w:rsidRPr="00DE6B35" w:rsidRDefault="003A6066" w:rsidP="00AE63E6">
      <w:pPr>
        <w:autoSpaceDE w:val="0"/>
        <w:autoSpaceDN w:val="0"/>
        <w:adjustRightInd w:val="0"/>
        <w:jc w:val="both"/>
      </w:pPr>
    </w:p>
    <w:p w:rsidR="00AE63E6" w:rsidRPr="00DE6B35" w:rsidRDefault="007543FF" w:rsidP="00AE63E6">
      <w:pPr>
        <w:autoSpaceDE w:val="0"/>
        <w:autoSpaceDN w:val="0"/>
        <w:adjustRightInd w:val="0"/>
        <w:jc w:val="center"/>
        <w:rPr>
          <w:b/>
          <w:bCs/>
        </w:rPr>
      </w:pPr>
      <w:r w:rsidRPr="00DE6B35">
        <w:rPr>
          <w:b/>
          <w:bCs/>
        </w:rPr>
        <w:t>Морфология</w:t>
      </w:r>
      <w:r w:rsidRPr="00DE6B35">
        <w:rPr>
          <w:b/>
        </w:rPr>
        <w:t xml:space="preserve"> и орфография.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Обобщающее повторение морфологии. Самостоятельные части речи. Служебные части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Общее грамматическое значение, грамматические формы и синтаксические функции частей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Нормативное употребление форм слова.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Изобразительно-выразительные возможности морфологических форм.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Принципы русской орфографии. Роль лексического и грамматического разбора при написании слов различной структуры и значения.Совершенствование орфографических умений и навыков. Трудные вопросы правописания –н- и -нн- в суффиксах существительных, прилагательных и наречий, отглагольных прилагательных и причастий. Слитное, раздельное и дефисное написания. Правописания наречий. Правописание не и ни с разными частями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Морфологический разбор частей речи.</w:t>
      </w:r>
    </w:p>
    <w:p w:rsidR="007543FF" w:rsidRPr="00DE6B35" w:rsidRDefault="007543FF" w:rsidP="00AE63E6">
      <w:pPr>
        <w:autoSpaceDE w:val="0"/>
        <w:autoSpaceDN w:val="0"/>
        <w:adjustRightInd w:val="0"/>
        <w:jc w:val="both"/>
      </w:pP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РР. Изложение- описание на основе художественного текста.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РР. Сочинение- рассуждение на основе прочитанного текста.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Контрольный диктант по теме «Правописание наречий»</w:t>
      </w:r>
    </w:p>
    <w:p w:rsidR="007543FF" w:rsidRPr="00DE6B35" w:rsidRDefault="007543FF" w:rsidP="007543FF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 Контрольная работа по теме « Морфология и орфография».</w:t>
      </w:r>
    </w:p>
    <w:p w:rsidR="007543FF" w:rsidRPr="00DE6B35" w:rsidRDefault="007543FF" w:rsidP="00AE63E6">
      <w:pPr>
        <w:autoSpaceDE w:val="0"/>
        <w:autoSpaceDN w:val="0"/>
        <w:adjustRightInd w:val="0"/>
        <w:jc w:val="both"/>
      </w:pPr>
    </w:p>
    <w:p w:rsidR="007543FF" w:rsidRPr="00DE6B35" w:rsidRDefault="007543FF" w:rsidP="00AE63E6">
      <w:pPr>
        <w:autoSpaceDE w:val="0"/>
        <w:autoSpaceDN w:val="0"/>
        <w:adjustRightInd w:val="0"/>
        <w:jc w:val="both"/>
      </w:pPr>
    </w:p>
    <w:p w:rsidR="00AE63E6" w:rsidRPr="00DE6B35" w:rsidRDefault="00AE63E6" w:rsidP="00AE63E6">
      <w:pPr>
        <w:ind w:firstLine="547"/>
        <w:jc w:val="center"/>
      </w:pPr>
      <w:r w:rsidRPr="00DE6B35">
        <w:rPr>
          <w:b/>
        </w:rPr>
        <w:t xml:space="preserve">Текст. Виды его преобразования. </w:t>
      </w:r>
    </w:p>
    <w:p w:rsidR="00AE63E6" w:rsidRPr="00DE6B35" w:rsidRDefault="00AE63E6" w:rsidP="00AE63E6">
      <w:pPr>
        <w:ind w:firstLine="547"/>
        <w:jc w:val="both"/>
      </w:pP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Текст. Признаки текста. Типы речи. Текст. Способы и средства связи между частями текста. Абзац. Текст, его строение и виды его преобразования.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Аннотация, план, тезисы. Выписки, конспект. Реферат.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Речеведческий анализ художественного и научно-популярного текста.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lastRenderedPageBreak/>
        <w:t>Оценка текста. Рецензия.</w:t>
      </w:r>
    </w:p>
    <w:p w:rsidR="00AE63E6" w:rsidRPr="00DE6B35" w:rsidRDefault="00AE63E6" w:rsidP="00AE63E6">
      <w:pPr>
        <w:autoSpaceDE w:val="0"/>
        <w:autoSpaceDN w:val="0"/>
        <w:adjustRightInd w:val="0"/>
        <w:jc w:val="center"/>
        <w:rPr>
          <w:b/>
        </w:rPr>
      </w:pPr>
      <w:r w:rsidRPr="00DE6B35">
        <w:rPr>
          <w:b/>
        </w:rPr>
        <w:t>Функциональные стили речи. Научный стиль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Формы существования русского языка. Функциональные стили речи, их общая характеристика. Культура учебно-научного общения (устная и письменная формы). Назначение научного стиля речи, его признаки и разновидности (подстили). Лексические, морфологические, синтаксические особенности научного стиля.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Нейтральная, общенаучная и специальная лексика.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Термин и терминология. Лингвистическая характеристика, анализ и классификация терминов. Терминологические энциклопедии, словари и справочники.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Термины и профессионализмы, нормы их употребления в речи.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</w:pPr>
      <w:r w:rsidRPr="00DE6B35">
        <w:t>Использование учащимися средств научного стиля.</w:t>
      </w:r>
    </w:p>
    <w:p w:rsidR="00AE63E6" w:rsidRPr="00DE6B35" w:rsidRDefault="00AE63E6" w:rsidP="00AE63E6">
      <w:pPr>
        <w:autoSpaceDE w:val="0"/>
        <w:autoSpaceDN w:val="0"/>
        <w:adjustRightInd w:val="0"/>
        <w:jc w:val="both"/>
        <w:rPr>
          <w:bCs/>
          <w:iCs/>
        </w:rPr>
      </w:pPr>
      <w:r w:rsidRPr="00DE6B35">
        <w:rPr>
          <w:bCs/>
          <w:iCs/>
        </w:rPr>
        <w:t>Общая и индивидуальные ориентировочные беседы о темах выпускных рефератов, проектов.</w:t>
      </w:r>
    </w:p>
    <w:p w:rsidR="00AE63E6" w:rsidRPr="00DE6B35" w:rsidRDefault="00AE63E6" w:rsidP="00AE63E6">
      <w:pPr>
        <w:pStyle w:val="FR2"/>
        <w:rPr>
          <w:sz w:val="24"/>
          <w:szCs w:val="24"/>
        </w:rPr>
      </w:pPr>
    </w:p>
    <w:p w:rsidR="00BF1A78" w:rsidRPr="00DE6B35" w:rsidRDefault="00BF1A78" w:rsidP="00BF1A78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Выборочное изложение.</w:t>
      </w:r>
    </w:p>
    <w:p w:rsidR="00BF1A78" w:rsidRPr="00DE6B35" w:rsidRDefault="00BF1A78" w:rsidP="00BF1A78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Сочинение- описание по картине.</w:t>
      </w:r>
    </w:p>
    <w:p w:rsidR="00BF1A78" w:rsidRPr="00DE6B35" w:rsidRDefault="00BF1A78" w:rsidP="00BF1A78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РР. Рецензия на самостоятельно прочитанную книгу, просмотренный телефильм, телепередачу.</w:t>
      </w:r>
    </w:p>
    <w:p w:rsidR="00BF1A78" w:rsidRPr="00DE6B35" w:rsidRDefault="00BF1A78" w:rsidP="00BF1A78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РР. Речеведческий анализ текста.</w:t>
      </w:r>
    </w:p>
    <w:p w:rsidR="00BF1A78" w:rsidRPr="00DE6B35" w:rsidRDefault="00BF1A78" w:rsidP="00AB4234">
      <w:pPr>
        <w:pStyle w:val="FR2"/>
        <w:spacing w:line="276" w:lineRule="auto"/>
        <w:rPr>
          <w:sz w:val="24"/>
          <w:szCs w:val="24"/>
        </w:rPr>
      </w:pPr>
    </w:p>
    <w:p w:rsidR="00BF1A78" w:rsidRPr="00DE6B35" w:rsidRDefault="00BF1A78" w:rsidP="00AB4234">
      <w:pPr>
        <w:pStyle w:val="FR2"/>
        <w:spacing w:line="276" w:lineRule="auto"/>
        <w:rPr>
          <w:sz w:val="24"/>
          <w:szCs w:val="24"/>
        </w:rPr>
      </w:pPr>
      <w:r w:rsidRPr="00DE6B35">
        <w:rPr>
          <w:sz w:val="24"/>
          <w:szCs w:val="24"/>
        </w:rPr>
        <w:t>Повторение.</w:t>
      </w:r>
    </w:p>
    <w:p w:rsidR="00BF1A78" w:rsidRPr="00DE6B35" w:rsidRDefault="00BF1A78" w:rsidP="00AB4234">
      <w:pPr>
        <w:pStyle w:val="FR2"/>
        <w:spacing w:line="276" w:lineRule="auto"/>
        <w:rPr>
          <w:sz w:val="24"/>
          <w:szCs w:val="24"/>
        </w:rPr>
      </w:pPr>
    </w:p>
    <w:p w:rsidR="00BF1A78" w:rsidRPr="00DE6B35" w:rsidRDefault="00BF1A78" w:rsidP="00BF1A78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Повторить основные темы.</w:t>
      </w:r>
    </w:p>
    <w:p w:rsidR="00BF1A78" w:rsidRPr="00DE6B35" w:rsidRDefault="00BF1A78" w:rsidP="00BF1A78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Годовая контрольная работа</w:t>
      </w:r>
    </w:p>
    <w:p w:rsidR="00BF1A78" w:rsidRPr="00DE6B35" w:rsidRDefault="00BF1A78" w:rsidP="00AB4234">
      <w:pPr>
        <w:pStyle w:val="FR2"/>
        <w:spacing w:line="276" w:lineRule="auto"/>
        <w:rPr>
          <w:sz w:val="24"/>
          <w:szCs w:val="24"/>
        </w:rPr>
      </w:pPr>
    </w:p>
    <w:p w:rsidR="00AE63E6" w:rsidRPr="00DE6B35" w:rsidRDefault="00AE63E6" w:rsidP="00AB4234">
      <w:pPr>
        <w:pStyle w:val="FR2"/>
        <w:spacing w:line="276" w:lineRule="auto"/>
        <w:rPr>
          <w:sz w:val="24"/>
          <w:szCs w:val="24"/>
        </w:rPr>
      </w:pPr>
      <w:r w:rsidRPr="00DE6B35">
        <w:rPr>
          <w:sz w:val="24"/>
          <w:szCs w:val="24"/>
        </w:rPr>
        <w:t>11 класс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</w:p>
    <w:p w:rsidR="00AE63E6" w:rsidRPr="00DE6B35" w:rsidRDefault="00AE63E6" w:rsidP="00AB4234">
      <w:pPr>
        <w:pStyle w:val="FR2"/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bCs/>
          <w:sz w:val="24"/>
          <w:szCs w:val="24"/>
        </w:rPr>
        <w:t xml:space="preserve">Синтаксис и пунктуация </w:t>
      </w:r>
    </w:p>
    <w:p w:rsidR="00AE63E6" w:rsidRPr="00DE6B35" w:rsidRDefault="00AE63E6" w:rsidP="00AB4234">
      <w:pPr>
        <w:spacing w:line="276" w:lineRule="auto"/>
        <w:ind w:firstLine="709"/>
        <w:jc w:val="both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>Обобщающее повторение синтаксиса. Грамматическая основа простого предложения, виды его осложнения, типы сложных предложений, предложения с прямой речью. Способы оформления чужой речи, цитирование.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Нормативное построение словосочетаний и предложений разных типов. 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Интонационное богатство русской речи.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Принципы и функции русской пунктуации. Смысловая роль знаков препинания. Роль пунктуации в письменном общении. Факультативные и альтернативные знаки препинания. Авторское употребление знаков препинания.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Синтаксическая синонимия как источник богатства и выразительности русской речи.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Синтаксический разбор словосочетания, простого и сложного предложений, предложения с прямой речью.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Сочинение- рассуждение по прочитанному тексту.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Изложение с элементами сочинения.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lastRenderedPageBreak/>
        <w:t>РР. Сочинение -рассуждение по прочитанному тексту.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Сочинение- рассуждение по прочитанному тексту.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Контрольная работа по теме «Обособленные второстепенные члены».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Контрольный диктант по теме «Прямая и косвенная речь».</w:t>
      </w:r>
    </w:p>
    <w:p w:rsidR="00E63341" w:rsidRPr="00DE6B35" w:rsidRDefault="00E63341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</w:p>
    <w:p w:rsidR="00AE63E6" w:rsidRPr="00DE6B35" w:rsidRDefault="00AE63E6" w:rsidP="00AB4234">
      <w:pPr>
        <w:pStyle w:val="FR2"/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</w:p>
    <w:p w:rsidR="00AE63E6" w:rsidRPr="00DE6B35" w:rsidRDefault="00AE63E6" w:rsidP="00AB4234">
      <w:pPr>
        <w:pStyle w:val="FR2"/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 xml:space="preserve">Официально-деловой стиль речи 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Официально-деловой стиль, сферы его использования, назначение. Основные признаки официально-делового стиля: точность, неличный характер, стандартизированность, стереотипность построения текстов и их предписывающий характер. Лексические, морфологические, синтаксические особенности делового стиля.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Основные жанры официально-делового стиля: заявление, доверенность, расписка, объявление, деловое письмо, резюме, автобиография. Форма делового документа.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</w:p>
    <w:p w:rsidR="00AE63E6" w:rsidRPr="00DE6B35" w:rsidRDefault="00AE63E6" w:rsidP="00AB4234">
      <w:pPr>
        <w:spacing w:line="276" w:lineRule="auto"/>
        <w:jc w:val="center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Публицистический стиль речи 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Назначение публицистического стиля. Лексические, морфологические, синтаксические особенности публицистического стиля. 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Средства эмоциональной выразительности в публицистическом стиле.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Жанры публицистики. Очерк (путевой, портретный, проблемный), эсе.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Устное выступление. Доклад. Дискуссия. Ознакомление с правилами деловой дискуссии, с требованиями к её участникам.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Использование учащимися средств публицистического стиля в собственной речи.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</w:p>
    <w:p w:rsidR="00AE63E6" w:rsidRPr="00DE6B35" w:rsidRDefault="00AE63E6" w:rsidP="00AB4234">
      <w:pPr>
        <w:spacing w:line="276" w:lineRule="auto"/>
        <w:jc w:val="center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Разговорная речь 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автоматизм, обыденность содержания, преимущественно диалогическая форма. Фонетические, интонационные, лексические, морфологические, синтаксические особенности разговорной речи.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Невербальные средства общения. Культура разговорной речи.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Особенности речевого этикета в официально-деловой, научной и публицистической сферах общения.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</w:p>
    <w:p w:rsidR="00AE63E6" w:rsidRPr="00DE6B35" w:rsidRDefault="00AE63E6" w:rsidP="00AB4234">
      <w:pPr>
        <w:spacing w:line="276" w:lineRule="auto"/>
        <w:jc w:val="center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Язык художественной литературы 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Общая характеристика художественного стиля (языка художественной литературы): образность, широкое использование изобразительно-выразительных средств, использование языковых средств других стилей, выражение в нём эстетической функции национального языка.</w:t>
      </w:r>
    </w:p>
    <w:p w:rsidR="00AE63E6" w:rsidRPr="00DE6B35" w:rsidRDefault="00AE63E6" w:rsidP="00AB4234">
      <w:pPr>
        <w:spacing w:line="276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Язык как первоэлемент художественной литературы, один из основных элементов структуры художественного произведения. Языковая личность автора в произведении. Подтекст.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ab/>
        <w:t>Источники богатства и выразительности русской речи. Изобразительно-выразительные возможности морфологических форм и синтаксических конструкций. Стилистические функции порядка слов.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Основные виды тропов, их использование мастерами художественного слова. Стилистические фигуры, основанные на возможностях русского синтаксиса. 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</w:r>
    </w:p>
    <w:p w:rsidR="0070329C" w:rsidRPr="00DE6B35" w:rsidRDefault="0070329C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</w:p>
    <w:p w:rsidR="0070329C" w:rsidRPr="00DE6B35" w:rsidRDefault="0070329C" w:rsidP="0070329C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Устное выступление. Доклад. Дискуссия.</w:t>
      </w:r>
    </w:p>
    <w:p w:rsidR="0070329C" w:rsidRPr="00DE6B35" w:rsidRDefault="0070329C" w:rsidP="0070329C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Дискуссия. Патриотизм: знак вопроса.</w:t>
      </w:r>
    </w:p>
    <w:p w:rsidR="0070329C" w:rsidRPr="00DE6B35" w:rsidRDefault="0070329C" w:rsidP="0070329C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Анализ художественного текста.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</w:p>
    <w:p w:rsidR="00AE63E6" w:rsidRPr="00DE6B35" w:rsidRDefault="00AE63E6" w:rsidP="00AB4234">
      <w:pPr>
        <w:spacing w:line="276" w:lineRule="auto"/>
        <w:jc w:val="center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Общие сведения о языке 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 xml:space="preserve">Язык как система. Основные уровни языка. 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Нормы современного русского литературного языка, их описание и закрепление в словарях, грамматиках, учебных пособиях, справочниках. Роль мастеров художественного слова в становлении, развитии и совершенствовании языковых норм. 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DE6B35">
        <w:rPr>
          <w:rStyle w:val="FontStyle17"/>
          <w:rFonts w:ascii="Times New Roman" w:hAnsi="Times New Roman" w:cs="Times New Roman"/>
          <w:sz w:val="24"/>
          <w:szCs w:val="24"/>
        </w:rPr>
        <w:tab/>
        <w:t>Выдающие учёные-русисты.</w:t>
      </w:r>
    </w:p>
    <w:p w:rsidR="00AE63E6" w:rsidRPr="00DE6B35" w:rsidRDefault="00AE63E6" w:rsidP="00AB4234">
      <w:pPr>
        <w:spacing w:line="276" w:lineRule="auto"/>
        <w:jc w:val="both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</w:p>
    <w:p w:rsidR="00AE63E6" w:rsidRPr="00DE6B35" w:rsidRDefault="00E63341" w:rsidP="00E63341">
      <w:pPr>
        <w:spacing w:line="276" w:lineRule="auto"/>
        <w:jc w:val="center"/>
        <w:rPr>
          <w:b/>
          <w:bCs/>
        </w:rPr>
      </w:pPr>
      <w:r w:rsidRPr="00DE6B35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Повторение 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Систематизация знаний по разделам « Фонетика», «Графика», « Орфоэпия», « Морфология», « Орфография», « Словообразование».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РР. Изложение по тексту публицистического стиля.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Годовая контрольная работа.</w:t>
      </w:r>
    </w:p>
    <w:p w:rsidR="00E63341" w:rsidRPr="00DE6B35" w:rsidRDefault="00E63341" w:rsidP="00E63341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AE63E6" w:rsidRPr="00DE6B35" w:rsidRDefault="00AE63E6" w:rsidP="00AB4234">
      <w:pPr>
        <w:pStyle w:val="FR2"/>
        <w:spacing w:line="276" w:lineRule="auto"/>
        <w:rPr>
          <w:sz w:val="24"/>
          <w:szCs w:val="24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E63341" w:rsidRPr="00DE6B35" w:rsidRDefault="00E6334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D03B21" w:rsidRPr="00DE6B35" w:rsidRDefault="00D03B21" w:rsidP="00266121">
      <w:pPr>
        <w:spacing w:after="200" w:line="276" w:lineRule="auto"/>
        <w:rPr>
          <w:rFonts w:eastAsiaTheme="minorHAnsi"/>
          <w:b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Перечень работ по развитию речи.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10 класс.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1.РР. Лексико- фразеологический анализ текста.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2.РР. Изложение- рассуждение с элементами сочинения.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3.РР. Сочинение на нравственно-этическую тему.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4. РР. Изложение- описание на основе художественного текста.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5.РР. Сочинение- рассуждение на основе прочитанного текста.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6.РР. Выборочное изложение.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7.РР. Сочинение- описание по картине.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8.РР. Рецензия на самостоятельно прочитанную книгу, просмотренный телефильм, телепередачу.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  9.РР. Речеведческий анализ текста.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 xml:space="preserve">11класс 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1.РР. Устное выступление. Доклад. Дискуссия.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2.РР. Дискуссия. Патриотизм: знак вопроса.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3.РР. Анализ художественного текста.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4.РР. Сочинение- рассуждение по прочитанному тексту.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5.РР. Изложение с элементами сочинения.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6.РР. Сочинение -рассуждение по прочитанному тексту.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7.РР. Сочинение- рассуждение по прочитанному тексту.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8.РР. Изложение по тексту публицистического стиля.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 xml:space="preserve">    Перечень контрольных и проверочных  работ.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10 класс.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lastRenderedPageBreak/>
        <w:t xml:space="preserve">   1.Контрольная работа по теме» Фонетика. Орфоэпия. Орфография».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2.Контрольный диктант по теме « Обобщающее повторение орфографии».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3.Проверочная работа по теме « Морфемика и словообразование».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4. Контрольная работа по теме « Морфология и орфография».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5.годовая  контрольная работа.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 xml:space="preserve"> 11 класс.</w:t>
      </w:r>
    </w:p>
    <w:p w:rsidR="00266121" w:rsidRPr="00DE6B35" w:rsidRDefault="00266121" w:rsidP="00266121">
      <w:pPr>
        <w:numPr>
          <w:ilvl w:val="0"/>
          <w:numId w:val="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Контрольный диктант по теме « Повторение»</w:t>
      </w:r>
    </w:p>
    <w:p w:rsidR="00266121" w:rsidRPr="00DE6B35" w:rsidRDefault="00266121" w:rsidP="00266121">
      <w:pPr>
        <w:numPr>
          <w:ilvl w:val="0"/>
          <w:numId w:val="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>Контрольный диктант по теме « Простое осложнённое предложение»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3.Контрольная работа по теме» Обособленные второстепенные члены».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4.Контрольная работа по теме « Сложноподчинённое предложение».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5.Контрольная работа по теме « Прямая и косвенная речь»</w:t>
      </w:r>
    </w:p>
    <w:p w:rsidR="00266121" w:rsidRPr="00DE6B35" w:rsidRDefault="00266121" w:rsidP="00266121">
      <w:pPr>
        <w:spacing w:after="200" w:line="276" w:lineRule="auto"/>
        <w:rPr>
          <w:rFonts w:eastAsiaTheme="minorHAnsi"/>
          <w:lang w:eastAsia="en-US"/>
        </w:rPr>
      </w:pPr>
      <w:r w:rsidRPr="00DE6B35">
        <w:rPr>
          <w:rFonts w:eastAsiaTheme="minorHAnsi"/>
          <w:lang w:eastAsia="en-US"/>
        </w:rPr>
        <w:t xml:space="preserve">   6.Годовая  контрольная работа.</w:t>
      </w:r>
    </w:p>
    <w:p w:rsidR="008B5EA1" w:rsidRPr="00DE6B35" w:rsidRDefault="008B5EA1" w:rsidP="00AB4234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B4234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B4234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B4234">
      <w:pPr>
        <w:pStyle w:val="FR2"/>
        <w:spacing w:line="276" w:lineRule="auto"/>
        <w:rPr>
          <w:sz w:val="24"/>
          <w:szCs w:val="24"/>
        </w:rPr>
      </w:pPr>
    </w:p>
    <w:p w:rsidR="008B5EA1" w:rsidRPr="00DE6B35" w:rsidRDefault="008B5EA1" w:rsidP="00AB4234">
      <w:pPr>
        <w:pStyle w:val="FR2"/>
        <w:spacing w:line="276" w:lineRule="auto"/>
        <w:rPr>
          <w:sz w:val="24"/>
          <w:szCs w:val="24"/>
        </w:rPr>
      </w:pPr>
    </w:p>
    <w:p w:rsidR="001F017B" w:rsidRPr="00DE6B35" w:rsidRDefault="001F017B" w:rsidP="006026E5">
      <w:pPr>
        <w:spacing w:after="272"/>
        <w:rPr>
          <w:b/>
          <w:bCs/>
        </w:rPr>
      </w:pPr>
      <w:r w:rsidRPr="00DE6B35">
        <w:rPr>
          <w:b/>
          <w:bCs/>
        </w:rPr>
        <w:t>Требования к уровню подготовки выпускников</w:t>
      </w:r>
    </w:p>
    <w:p w:rsidR="001F017B" w:rsidRPr="00DE6B35" w:rsidRDefault="001F017B" w:rsidP="001F017B">
      <w:r w:rsidRPr="00DE6B35">
        <w:t> </w:t>
      </w:r>
    </w:p>
    <w:p w:rsidR="001F017B" w:rsidRPr="00DE6B35" w:rsidRDefault="001F017B" w:rsidP="001F017B">
      <w:pPr>
        <w:spacing w:after="272"/>
      </w:pPr>
      <w:r w:rsidRPr="00DE6B35">
        <w:t>В результате изучения русского языка на базовом уровне ученик должен</w:t>
      </w:r>
    </w:p>
    <w:p w:rsidR="001F017B" w:rsidRPr="00DE6B35" w:rsidRDefault="001F017B" w:rsidP="001F017B">
      <w:pPr>
        <w:spacing w:after="272"/>
      </w:pPr>
      <w:r w:rsidRPr="00DE6B35">
        <w:t>знать/понимать:</w:t>
      </w:r>
    </w:p>
    <w:p w:rsidR="001F017B" w:rsidRPr="00DE6B35" w:rsidRDefault="001F017B" w:rsidP="001F017B">
      <w:pPr>
        <w:spacing w:after="272"/>
      </w:pPr>
      <w:r w:rsidRPr="00DE6B35">
        <w:t>- связь языка и истории, культуры русского и других народов;</w:t>
      </w:r>
    </w:p>
    <w:p w:rsidR="001F017B" w:rsidRPr="00DE6B35" w:rsidRDefault="001F017B" w:rsidP="001F017B">
      <w:pPr>
        <w:spacing w:after="272"/>
      </w:pPr>
      <w:r w:rsidRPr="00DE6B35">
        <w:t>- смысл понятий: речевая ситуация и ее компоненты, литературный язык, языковая норма, культура речи;</w:t>
      </w:r>
    </w:p>
    <w:p w:rsidR="001F017B" w:rsidRPr="00DE6B35" w:rsidRDefault="001F017B" w:rsidP="001F017B">
      <w:pPr>
        <w:spacing w:after="272"/>
      </w:pPr>
      <w:r w:rsidRPr="00DE6B35">
        <w:t>- основные единицы и уровни языка, их признаки и взаимосвязь;</w:t>
      </w:r>
    </w:p>
    <w:p w:rsidR="001F017B" w:rsidRPr="00DE6B35" w:rsidRDefault="001F017B" w:rsidP="001F017B">
      <w:pPr>
        <w:spacing w:after="272"/>
      </w:pPr>
      <w:r w:rsidRPr="00DE6B35"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1F017B" w:rsidRPr="00DE6B35" w:rsidRDefault="001F017B" w:rsidP="001F017B">
      <w:pPr>
        <w:spacing w:after="272"/>
      </w:pPr>
      <w:r w:rsidRPr="00DE6B35">
        <w:t>уметь:</w:t>
      </w:r>
    </w:p>
    <w:p w:rsidR="001F017B" w:rsidRPr="00DE6B35" w:rsidRDefault="001F017B" w:rsidP="001F017B">
      <w:pPr>
        <w:spacing w:after="272"/>
      </w:pPr>
      <w:r w:rsidRPr="00DE6B35">
        <w:t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1F017B" w:rsidRPr="00DE6B35" w:rsidRDefault="001F017B" w:rsidP="001F017B">
      <w:pPr>
        <w:spacing w:after="272"/>
      </w:pPr>
      <w:r w:rsidRPr="00DE6B35">
        <w:t>- анализировать языковые единицы с точки зрения правильности, точности и уместности их употребления;</w:t>
      </w:r>
    </w:p>
    <w:p w:rsidR="001F017B" w:rsidRPr="00DE6B35" w:rsidRDefault="001F017B" w:rsidP="001F017B">
      <w:pPr>
        <w:spacing w:after="272"/>
      </w:pPr>
      <w:r w:rsidRPr="00DE6B35">
        <w:lastRenderedPageBreak/>
        <w:t>- проводить лингвистический анализ текстов различных функциональных стилей и разновидностей языка;</w:t>
      </w:r>
    </w:p>
    <w:p w:rsidR="001F017B" w:rsidRPr="00DE6B35" w:rsidRDefault="001F017B" w:rsidP="001F017B">
      <w:pPr>
        <w:spacing w:after="272"/>
      </w:pPr>
      <w:r w:rsidRPr="00DE6B35">
        <w:t>аудирование и чтение</w:t>
      </w:r>
    </w:p>
    <w:p w:rsidR="001F017B" w:rsidRPr="00DE6B35" w:rsidRDefault="001F017B" w:rsidP="001F017B">
      <w:pPr>
        <w:spacing w:after="272"/>
      </w:pPr>
      <w:r w:rsidRPr="00DE6B35">
        <w:t>- 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1F017B" w:rsidRPr="00DE6B35" w:rsidRDefault="001F017B" w:rsidP="001F017B">
      <w:pPr>
        <w:spacing w:after="272"/>
      </w:pPr>
      <w:r w:rsidRPr="00DE6B35">
        <w:t>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1F017B" w:rsidRPr="00DE6B35" w:rsidRDefault="001F017B" w:rsidP="001F017B">
      <w:pPr>
        <w:spacing w:after="272"/>
      </w:pPr>
      <w:r w:rsidRPr="00DE6B35">
        <w:t>говорение и письмо</w:t>
      </w:r>
    </w:p>
    <w:p w:rsidR="001F017B" w:rsidRPr="00DE6B35" w:rsidRDefault="001F017B" w:rsidP="001F017B">
      <w:pPr>
        <w:spacing w:after="272"/>
      </w:pPr>
      <w:r w:rsidRPr="00DE6B35">
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1F017B" w:rsidRPr="00DE6B35" w:rsidRDefault="001F017B" w:rsidP="001F017B">
      <w:pPr>
        <w:spacing w:after="272"/>
      </w:pPr>
      <w:r w:rsidRPr="00DE6B35">
        <w:t>- 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1F017B" w:rsidRPr="00DE6B35" w:rsidRDefault="001F017B" w:rsidP="001F017B">
      <w:pPr>
        <w:spacing w:after="272"/>
      </w:pPr>
      <w:r w:rsidRPr="00DE6B35">
        <w:t>- соблюдать в практике письма орфографические и пунктуационные нормы современного русского литературного языка;</w:t>
      </w:r>
    </w:p>
    <w:p w:rsidR="001F017B" w:rsidRPr="00DE6B35" w:rsidRDefault="001F017B" w:rsidP="001F017B">
      <w:pPr>
        <w:spacing w:after="272"/>
      </w:pPr>
      <w:r w:rsidRPr="00DE6B35">
        <w:t>- 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1F017B" w:rsidRPr="00DE6B35" w:rsidRDefault="001F017B" w:rsidP="001F017B">
      <w:pPr>
        <w:spacing w:after="272"/>
      </w:pPr>
      <w:r w:rsidRPr="00DE6B35">
        <w:t>- использовать основные приемы информационной переработки устного и письменного текста;</w:t>
      </w:r>
    </w:p>
    <w:p w:rsidR="001F017B" w:rsidRPr="00DE6B35" w:rsidRDefault="001F017B" w:rsidP="001F017B">
      <w:pPr>
        <w:spacing w:after="272"/>
      </w:pPr>
      <w:r w:rsidRPr="00DE6B35">
        <w:t>использовать приобретенные знания и умения в практической деятельности и повседневной жизни для:</w:t>
      </w:r>
    </w:p>
    <w:p w:rsidR="001F017B" w:rsidRPr="00DE6B35" w:rsidRDefault="001F017B" w:rsidP="001F017B">
      <w:pPr>
        <w:spacing w:after="272"/>
      </w:pPr>
      <w:r w:rsidRPr="00DE6B35">
        <w:t>-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1F017B" w:rsidRPr="00DE6B35" w:rsidRDefault="001F017B" w:rsidP="001F017B">
      <w:pPr>
        <w:spacing w:after="272"/>
      </w:pPr>
      <w:r w:rsidRPr="00DE6B35">
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1F017B" w:rsidRPr="00DE6B35" w:rsidRDefault="001F017B" w:rsidP="001F017B">
      <w:pPr>
        <w:spacing w:after="272"/>
      </w:pPr>
      <w:r w:rsidRPr="00DE6B35">
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1F017B" w:rsidRPr="00DE6B35" w:rsidRDefault="001F017B" w:rsidP="001F017B">
      <w:pPr>
        <w:spacing w:after="272"/>
      </w:pPr>
      <w:r w:rsidRPr="00DE6B35">
        <w:t>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1F017B" w:rsidRPr="00DE6B35" w:rsidRDefault="001F017B" w:rsidP="001F017B">
      <w:pPr>
        <w:spacing w:after="272"/>
      </w:pPr>
      <w:r w:rsidRPr="00DE6B35">
        <w:t>- самообразования и активного участия в производственной, культурной и общественной жизни государства;</w:t>
      </w:r>
    </w:p>
    <w:p w:rsidR="001F017B" w:rsidRPr="00DE6B35" w:rsidRDefault="001F017B" w:rsidP="001F017B">
      <w:pPr>
        <w:spacing w:after="272"/>
      </w:pPr>
      <w:r w:rsidRPr="00DE6B35"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BC48BB" w:rsidRPr="00DE6B35" w:rsidRDefault="00BC48BB" w:rsidP="006026E5">
      <w:pPr>
        <w:spacing w:after="200" w:line="276" w:lineRule="auto"/>
        <w:rPr>
          <w:rFonts w:eastAsia="Calibri"/>
          <w:lang w:eastAsia="en-US"/>
        </w:rPr>
      </w:pPr>
    </w:p>
    <w:p w:rsidR="00942A50" w:rsidRPr="00DE6B35" w:rsidRDefault="00942A50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942A50" w:rsidRPr="00DE6B35" w:rsidRDefault="00942A50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942A50" w:rsidRPr="00DE6B35" w:rsidRDefault="00942A50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942A50" w:rsidRPr="00DE6B35" w:rsidRDefault="00942A50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942A50" w:rsidRPr="00DE6B35" w:rsidRDefault="00942A50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102C96" w:rsidRPr="00DE6B35" w:rsidRDefault="00102C96" w:rsidP="00102C96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КАЛЕНДАРНО –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1"/>
        <w:gridCol w:w="4990"/>
        <w:gridCol w:w="573"/>
        <w:gridCol w:w="836"/>
        <w:gridCol w:w="64"/>
        <w:gridCol w:w="509"/>
        <w:gridCol w:w="573"/>
        <w:gridCol w:w="703"/>
        <w:gridCol w:w="732"/>
      </w:tblGrid>
      <w:tr w:rsidR="00102C96" w:rsidRPr="00DE6B35" w:rsidTr="00A725ED">
        <w:trPr>
          <w:trHeight w:val="720"/>
        </w:trPr>
        <w:tc>
          <w:tcPr>
            <w:tcW w:w="591" w:type="dxa"/>
            <w:vMerge w:val="restart"/>
            <w:textDirection w:val="btL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№п.п.</w:t>
            </w:r>
          </w:p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  <w:vMerge w:val="restart"/>
            <w:vAlign w:val="center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Наименование разделов и тем.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  <w:vMerge w:val="restart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Всего часов</w:t>
            </w:r>
          </w:p>
        </w:tc>
        <w:tc>
          <w:tcPr>
            <w:tcW w:w="1982" w:type="dxa"/>
            <w:gridSpan w:val="4"/>
            <w:vAlign w:val="center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Из них:</w:t>
            </w:r>
          </w:p>
        </w:tc>
        <w:tc>
          <w:tcPr>
            <w:tcW w:w="703" w:type="dxa"/>
            <w:vMerge w:val="restart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732" w:type="dxa"/>
            <w:vMerge w:val="restart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Примечание</w:t>
            </w:r>
          </w:p>
        </w:tc>
      </w:tr>
      <w:tr w:rsidR="00102C96" w:rsidRPr="00DE6B35" w:rsidTr="00A725ED">
        <w:trPr>
          <w:cantSplit/>
          <w:trHeight w:val="2629"/>
        </w:trPr>
        <w:tc>
          <w:tcPr>
            <w:tcW w:w="591" w:type="dxa"/>
            <w:vMerge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  <w:vMerge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  <w:vMerge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" w:type="dxa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Развитие речи</w:t>
            </w:r>
          </w:p>
        </w:tc>
        <w:tc>
          <w:tcPr>
            <w:tcW w:w="573" w:type="dxa"/>
            <w:gridSpan w:val="2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Контрольных работ</w:t>
            </w:r>
          </w:p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102C96" w:rsidRPr="00DE6B35" w:rsidRDefault="00102C96" w:rsidP="00102C9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  <w:vMerge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  <w:vMerge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rPr>
          <w:trHeight w:val="330"/>
        </w:trPr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10 класс, русский язык, 72 часов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36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1. Общие сведения о языке.</w:t>
            </w:r>
          </w:p>
          <w:p w:rsidR="00102C96" w:rsidRPr="00DE6B35" w:rsidRDefault="005B0C5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bCs/>
              </w:rPr>
              <w:t>Русский язык как система средств разных уровней</w:t>
            </w:r>
          </w:p>
        </w:tc>
        <w:tc>
          <w:tcPr>
            <w:tcW w:w="573" w:type="dxa"/>
          </w:tcPr>
          <w:p w:rsidR="00102C96" w:rsidRPr="00DE6B35" w:rsidRDefault="00601515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990" w:type="dxa"/>
          </w:tcPr>
          <w:p w:rsidR="00102C96" w:rsidRPr="00DE6B35" w:rsidRDefault="007E6A72" w:rsidP="007E6A72">
            <w:r w:rsidRPr="00DE6B35">
              <w:t>1.1Русский язык в Российской Федерации и в современном мире. Взаимосвязь языка и ку</w:t>
            </w:r>
            <w:r w:rsidR="00565D03" w:rsidRPr="00DE6B35">
              <w:t>льтуры. Взаимообогащение языков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rPr>
          <w:trHeight w:val="855"/>
        </w:trPr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990" w:type="dxa"/>
          </w:tcPr>
          <w:p w:rsidR="00102C96" w:rsidRPr="00DE6B35" w:rsidRDefault="00102C96" w:rsidP="007E6A72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1.2.</w:t>
            </w:r>
            <w:r w:rsidR="007E6A72" w:rsidRPr="00DE6B35">
              <w:t xml:space="preserve"> Активные процессы в русском языке на современном этапе. Проблемы экологии языка.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7E6A72" w:rsidRPr="00DE6B35" w:rsidTr="00A725ED">
        <w:trPr>
          <w:trHeight w:val="559"/>
        </w:trPr>
        <w:tc>
          <w:tcPr>
            <w:tcW w:w="591" w:type="dxa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4990" w:type="dxa"/>
          </w:tcPr>
          <w:p w:rsidR="00D95CF2" w:rsidRPr="00DE6B35" w:rsidRDefault="005B0C56" w:rsidP="007E6A72">
            <w:r w:rsidRPr="00DE6B35">
              <w:t>1.3</w:t>
            </w:r>
            <w:r w:rsidR="00D95CF2" w:rsidRPr="00DE6B35">
              <w:t>Язык и речь. Виды речевого общения. Р</w:t>
            </w:r>
            <w:r w:rsidR="00565D03" w:rsidRPr="00DE6B35">
              <w:t>ечевая ситуация и её компоненты.</w:t>
            </w:r>
          </w:p>
        </w:tc>
        <w:tc>
          <w:tcPr>
            <w:tcW w:w="573" w:type="dxa"/>
          </w:tcPr>
          <w:p w:rsidR="007E6A72" w:rsidRPr="00DE6B35" w:rsidRDefault="00D95CF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7E6A72" w:rsidRPr="00DE6B35" w:rsidRDefault="007E6A72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D95CF2" w:rsidRPr="00DE6B35" w:rsidTr="00A725ED">
        <w:trPr>
          <w:trHeight w:val="480"/>
        </w:trPr>
        <w:tc>
          <w:tcPr>
            <w:tcW w:w="591" w:type="dxa"/>
          </w:tcPr>
          <w:p w:rsidR="00D95CF2" w:rsidRPr="00DE6B35" w:rsidRDefault="005B0C5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990" w:type="dxa"/>
          </w:tcPr>
          <w:p w:rsidR="005B0C56" w:rsidRPr="00DE6B35" w:rsidRDefault="005B0C56" w:rsidP="005B0C56">
            <w:r w:rsidRPr="00DE6B35">
              <w:rPr>
                <w:bCs/>
              </w:rPr>
              <w:t>1.4</w:t>
            </w:r>
            <w:r w:rsidR="00601515" w:rsidRPr="00DE6B35">
              <w:rPr>
                <w:bCs/>
              </w:rPr>
              <w:t xml:space="preserve">. </w:t>
            </w:r>
            <w:r w:rsidRPr="00DE6B35">
              <w:t>Взаимосвязь различных единиц и уровней языка</w:t>
            </w:r>
          </w:p>
          <w:p w:rsidR="00D95CF2" w:rsidRPr="00DE6B35" w:rsidRDefault="005B0C56" w:rsidP="007E6A72">
            <w:r w:rsidRPr="00DE6B35">
              <w:t xml:space="preserve">Единицы </w:t>
            </w:r>
            <w:r w:rsidR="00601515" w:rsidRPr="00DE6B35">
              <w:t>языка. Уровни языковой системы.</w:t>
            </w:r>
          </w:p>
        </w:tc>
        <w:tc>
          <w:tcPr>
            <w:tcW w:w="573" w:type="dxa"/>
          </w:tcPr>
          <w:p w:rsidR="00D95CF2" w:rsidRPr="00DE6B35" w:rsidRDefault="00AE3AD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D95CF2" w:rsidRPr="00DE6B35" w:rsidRDefault="00D95CF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D95CF2" w:rsidRPr="00DE6B35" w:rsidRDefault="00D95CF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D95CF2" w:rsidRPr="00DE6B35" w:rsidRDefault="00D95CF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D95CF2" w:rsidRPr="00DE6B35" w:rsidRDefault="00D95CF2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D95CF2" w:rsidRPr="00DE6B35" w:rsidRDefault="00D95CF2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5B0C5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2</w:t>
            </w:r>
            <w:r w:rsidR="00102C96" w:rsidRPr="00DE6B35">
              <w:rPr>
                <w:rFonts w:eastAsiaTheme="minorHAnsi"/>
                <w:lang w:eastAsia="en-US"/>
              </w:rPr>
              <w:t>. Лексика.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>.1. Повторение по теме «Лексика».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990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</w:t>
            </w:r>
            <w:r w:rsidR="00BF4FC0" w:rsidRPr="00DE6B35">
              <w:rPr>
                <w:rFonts w:eastAsiaTheme="minorHAnsi"/>
                <w:lang w:eastAsia="en-US"/>
              </w:rPr>
              <w:t>2</w:t>
            </w:r>
            <w:r w:rsidRPr="00DE6B35">
              <w:rPr>
                <w:rFonts w:eastAsiaTheme="minorHAnsi"/>
                <w:lang w:eastAsia="en-US"/>
              </w:rPr>
              <w:t xml:space="preserve"> Сферы употребления русской лексики.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>.3.Исконно русская и заимствованная лексика.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>.4. Русская фразеология. Источники фразеологизмов.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9</w:t>
            </w:r>
            <w:r w:rsidR="00102C96" w:rsidRPr="00DE6B3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>.5.Фразеологизмы-синонимы и антонимы.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>.6. Словари русского языка.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  <w:r w:rsidR="00102C96" w:rsidRPr="00DE6B35">
              <w:rPr>
                <w:rFonts w:eastAsiaTheme="minorHAnsi"/>
                <w:lang w:eastAsia="en-US"/>
              </w:rPr>
              <w:t xml:space="preserve">.7. Р. р. Лексико-фразеологический анализ </w:t>
            </w:r>
            <w:r w:rsidR="00102C96" w:rsidRPr="00DE6B35">
              <w:rPr>
                <w:rFonts w:eastAsiaTheme="minorHAnsi"/>
                <w:lang w:eastAsia="en-US"/>
              </w:rPr>
              <w:lastRenderedPageBreak/>
              <w:t>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3</w:t>
            </w:r>
            <w:r w:rsidR="00102C96" w:rsidRPr="00DE6B35">
              <w:rPr>
                <w:rFonts w:eastAsiaTheme="minorHAnsi"/>
                <w:lang w:eastAsia="en-US"/>
              </w:rPr>
              <w:t>. «Фонетика, графика, орфоэпия, орфография».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A56AD2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.1.Обобщающее повторение фонетики, графики, орфографии.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.2. Контрольный диктант по теме «Обобщающее повторение орфографии»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.3. Основные нормы современного литературного произношения и ударения.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.4. Принципы русской орфографии.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.5. Принципы русской орфографии.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17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.6. Р. р. Изложение-рассуждение с элементами сочинения.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18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.7. Р. р. Изложение рассуждение с элементами рассуждения.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102C96" w:rsidRPr="00DE6B35">
              <w:rPr>
                <w:rFonts w:eastAsiaTheme="minorHAnsi"/>
                <w:lang w:eastAsia="en-US"/>
              </w:rPr>
              <w:t>.8. Фонетический разбор.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7703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  <w:r w:rsidR="0097703F" w:rsidRPr="00DE6B35">
              <w:rPr>
                <w:rFonts w:eastAsiaTheme="minorHAnsi"/>
                <w:lang w:eastAsia="en-US"/>
              </w:rPr>
              <w:t>.</w:t>
            </w:r>
            <w:r w:rsidR="00102C96" w:rsidRPr="00DE6B35">
              <w:rPr>
                <w:rFonts w:eastAsiaTheme="minorHAnsi"/>
                <w:lang w:eastAsia="en-US"/>
              </w:rPr>
              <w:t>9. Контрольная работа по теме «Фонетика. Орфоэпия. Орфография».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9A03E7" w:rsidP="00BF4FC0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</w:t>
            </w:r>
            <w:r w:rsidR="00BF4FC0"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 Морфемика . Словообразование.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.1. Повторение. Морфемика и словообразование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4990" w:type="dxa"/>
          </w:tcPr>
          <w:p w:rsidR="00102C96" w:rsidRPr="00DE6B35" w:rsidRDefault="00BF4FC0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.2. Способы словообразования.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.3. Способы словообразования.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.4. Выразительные словообразовательные средства языка.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.5. Р. р. Сочинение на нравственно-этическую тему.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102C96" w:rsidRPr="00DE6B35">
              <w:rPr>
                <w:rFonts w:eastAsiaTheme="minorHAnsi"/>
                <w:lang w:eastAsia="en-US"/>
              </w:rPr>
              <w:t>.6. Р. р. Сочинение на нравственно-этическую тему.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5</w:t>
            </w:r>
            <w:r w:rsidR="00102C96" w:rsidRPr="00DE6B35">
              <w:rPr>
                <w:rFonts w:eastAsiaTheme="minorHAnsi"/>
                <w:lang w:eastAsia="en-US"/>
              </w:rPr>
              <w:t>. Морфология и орфография.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.1. Обобщение по теме «Части речи».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.2. Обобщение по теме «Части речи».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.3. Правописание «н», «нн» в суффиксах существительных, прилагательных.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517EA6" w:rsidRPr="00DE6B35">
              <w:rPr>
                <w:rFonts w:eastAsiaTheme="minorHAnsi"/>
                <w:lang w:eastAsia="en-US"/>
              </w:rPr>
              <w:t>.</w:t>
            </w:r>
            <w:r w:rsidR="00102C96" w:rsidRPr="00DE6B35">
              <w:rPr>
                <w:rFonts w:eastAsiaTheme="minorHAnsi"/>
                <w:lang w:eastAsia="en-US"/>
              </w:rPr>
              <w:t>4. Правописание  «н», «нн» в суффиксах наречий.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.5. Правописание «н», «нн» в суффиксах  причастий и отглагольных прилагательных.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.6. Р. р. Изложение-описание  на основе художественного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.7. Р. р. Изложение-описание на основе художественного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.8. Правописание «не» и «ни» с разными частями речи.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.9. Различение частиц «не» и «ни».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.10. Правописание наречий.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.11. Правописание наречий.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9A03E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.12. Контрольный диктант по теме «Правописание наречий».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 xml:space="preserve">.13. Мягкий знак на конце слов после </w:t>
            </w:r>
            <w:r w:rsidR="00102C96" w:rsidRPr="00DE6B35">
              <w:rPr>
                <w:rFonts w:eastAsiaTheme="minorHAnsi"/>
                <w:lang w:eastAsia="en-US"/>
              </w:rPr>
              <w:lastRenderedPageBreak/>
              <w:t>шипящих.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40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.14. Правописание глаголов.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.15. Правописание причастий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.16. Правописание причастий.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9A03E7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  <w:r w:rsidR="00873C47" w:rsidRPr="00DE6B3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.17. Р. р. Сочинение-рассуждение на основе прочитанного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.18. Р. р. Сочинение-рассуждение на основе прочитанного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517EA6" w:rsidRPr="00DE6B35">
              <w:rPr>
                <w:rFonts w:eastAsiaTheme="minorHAnsi"/>
                <w:lang w:eastAsia="en-US"/>
              </w:rPr>
              <w:t>.</w:t>
            </w:r>
            <w:r w:rsidR="00102C96" w:rsidRPr="00DE6B35">
              <w:rPr>
                <w:rFonts w:eastAsiaTheme="minorHAnsi"/>
                <w:lang w:eastAsia="en-US"/>
              </w:rPr>
              <w:t>19Обобщающее повторение по теме «Морфология и орфография»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517EA6" w:rsidRPr="00DE6B35">
              <w:rPr>
                <w:rFonts w:eastAsiaTheme="minorHAnsi"/>
                <w:lang w:eastAsia="en-US"/>
              </w:rPr>
              <w:t xml:space="preserve">. </w:t>
            </w:r>
            <w:r w:rsidR="00102C96" w:rsidRPr="00DE6B35">
              <w:rPr>
                <w:rFonts w:eastAsiaTheme="minorHAnsi"/>
                <w:lang w:eastAsia="en-US"/>
              </w:rPr>
              <w:t>20. Контрольная работа по теме «морфология и орфография».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  <w:r w:rsidR="00102C96" w:rsidRPr="00DE6B35">
              <w:rPr>
                <w:rFonts w:eastAsiaTheme="minorHAnsi"/>
                <w:lang w:eastAsia="en-US"/>
              </w:rPr>
              <w:t>.21. Анализ контрольной работы.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6</w:t>
            </w:r>
            <w:r w:rsidR="00102C96" w:rsidRPr="00DE6B35">
              <w:rPr>
                <w:rFonts w:eastAsiaTheme="minorHAnsi"/>
                <w:lang w:eastAsia="en-US"/>
              </w:rPr>
              <w:t>. Текст. Типы речи. Стили речи.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.1. Повторение и углубление материала по теме «Текст».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.2. Способы и средства связи между частями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.3. Р. р. Выборочное изложение.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.4. Типы речи.  Повествование.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 xml:space="preserve">.5. Типы речи. Описание. 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rPr>
          <w:trHeight w:val="750"/>
        </w:trPr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53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.6. Р. р. Сочинение-описание по картине.</w:t>
            </w:r>
          </w:p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C072F" w:rsidRPr="00DE6B35" w:rsidTr="00A725ED">
        <w:trPr>
          <w:trHeight w:val="540"/>
        </w:trPr>
        <w:tc>
          <w:tcPr>
            <w:tcW w:w="591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4990" w:type="dxa"/>
          </w:tcPr>
          <w:p w:rsidR="001C072F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6.7. Р. р. Сочинение-описание по </w:t>
            </w:r>
            <w:r w:rsidR="001C072F" w:rsidRPr="00DE6B35">
              <w:rPr>
                <w:rFonts w:eastAsiaTheme="minorHAnsi"/>
                <w:lang w:eastAsia="en-US"/>
              </w:rPr>
              <w:t>картине.</w:t>
            </w:r>
          </w:p>
        </w:tc>
        <w:tc>
          <w:tcPr>
            <w:tcW w:w="573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C072F" w:rsidRPr="00DE6B35" w:rsidRDefault="001C072F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.8. Типы речи. Рассуждение.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.9. Виды сокращений текста (план, тезис, выписки).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73C47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.10. Конспект. Тематический конспект.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.11. Реферат. Аннотация. Рецензия.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.12. Р. р. Рецензия на самостоятельно прочитанную книгу, просмотренный фильм, телепередачу.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.13. Обобщение знаний  по теме «Стили речи».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2C345D" w:rsidRPr="00DE6B35">
              <w:rPr>
                <w:rFonts w:eastAsiaTheme="minorHAnsi"/>
                <w:lang w:eastAsia="en-US"/>
              </w:rPr>
              <w:t>.</w:t>
            </w:r>
            <w:r w:rsidR="00102C96" w:rsidRPr="00DE6B35">
              <w:rPr>
                <w:rFonts w:eastAsiaTheme="minorHAnsi"/>
                <w:lang w:eastAsia="en-US"/>
              </w:rPr>
              <w:t>14.Научный стиль речи  и его лексические особенности.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.15. Научный стиль, его морфологические и синтаксические особенности.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.16. Научно-популярный подстиль.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4990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6.17. Обобщение изученного по теме «Текст. Типы речи. Стили речи.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8874DE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.18. Р. р. Речеведческий анализ текста.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Раздел 7</w:t>
            </w:r>
            <w:r w:rsidR="00102C96" w:rsidRPr="00DE6B35">
              <w:rPr>
                <w:rFonts w:eastAsiaTheme="minorHAnsi"/>
                <w:lang w:eastAsia="en-US"/>
              </w:rPr>
              <w:t>. Повторение.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.1</w:t>
            </w:r>
            <w:r w:rsidR="008874DE" w:rsidRPr="00DE6B35">
              <w:rPr>
                <w:rFonts w:eastAsiaTheme="minorHAnsi"/>
                <w:lang w:eastAsia="en-US"/>
              </w:rPr>
              <w:t>. Годовая контрольная работа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4990" w:type="dxa"/>
          </w:tcPr>
          <w:p w:rsidR="00102C96" w:rsidRPr="00DE6B35" w:rsidRDefault="007364A3" w:rsidP="005656DA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.2</w:t>
            </w:r>
            <w:r w:rsidR="005656DA" w:rsidRPr="00DE6B35">
              <w:rPr>
                <w:rFonts w:eastAsiaTheme="minorHAnsi"/>
                <w:lang w:eastAsia="en-US"/>
              </w:rPr>
              <w:t>Годовая контрольная работа( продол.)</w:t>
            </w:r>
            <w:bookmarkStart w:id="0" w:name="_GoBack"/>
            <w:bookmarkEnd w:id="0"/>
            <w:r w:rsidR="00102C96" w:rsidRPr="00DE6B3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  <w:r w:rsidR="00102C96" w:rsidRPr="00DE6B35">
              <w:rPr>
                <w:rFonts w:eastAsiaTheme="minorHAnsi"/>
                <w:lang w:eastAsia="en-US"/>
              </w:rPr>
              <w:t>.3.Лексика и фразеология.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69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.4. Фонетика. Орфоэпия.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.5.Морфемика. Словообразование.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71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.6.Морфология и орфография.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  <w:tr w:rsidR="00102C96" w:rsidRPr="00DE6B35" w:rsidTr="00A725ED">
        <w:tc>
          <w:tcPr>
            <w:tcW w:w="591" w:type="dxa"/>
          </w:tcPr>
          <w:p w:rsidR="00102C96" w:rsidRPr="00DE6B35" w:rsidRDefault="00565D0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72</w:t>
            </w:r>
          </w:p>
        </w:tc>
        <w:tc>
          <w:tcPr>
            <w:tcW w:w="4990" w:type="dxa"/>
          </w:tcPr>
          <w:p w:rsidR="00102C96" w:rsidRPr="00DE6B35" w:rsidRDefault="007364A3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  <w:r w:rsidR="00102C96" w:rsidRPr="00DE6B35">
              <w:rPr>
                <w:rFonts w:eastAsiaTheme="minorHAnsi"/>
                <w:lang w:eastAsia="en-US"/>
              </w:rPr>
              <w:t>.7. Синтаксис и пунктуация.</w:t>
            </w: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0" w:type="dxa"/>
            <w:gridSpan w:val="2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09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7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3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102C96" w:rsidRPr="00DE6B35" w:rsidRDefault="00102C96" w:rsidP="00102C96">
            <w:pPr>
              <w:rPr>
                <w:rFonts w:eastAsiaTheme="minorHAnsi"/>
                <w:lang w:eastAsia="en-US"/>
              </w:rPr>
            </w:pPr>
          </w:p>
        </w:tc>
      </w:tr>
    </w:tbl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Theme="minorHAnsi"/>
          <w:b/>
          <w:lang w:eastAsia="en-US"/>
        </w:rPr>
      </w:pPr>
      <w:r w:rsidRPr="00DE6B35">
        <w:rPr>
          <w:rFonts w:eastAsiaTheme="minorHAnsi"/>
          <w:b/>
          <w:lang w:eastAsia="en-US"/>
        </w:rPr>
        <w:t>КАЛЕНДАРНО – ТЕМАТИЧЕСКОЕ ПЛАНИРОВАНИЕ</w:t>
      </w: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79"/>
        <w:gridCol w:w="4882"/>
        <w:gridCol w:w="567"/>
        <w:gridCol w:w="709"/>
        <w:gridCol w:w="708"/>
        <w:gridCol w:w="567"/>
        <w:gridCol w:w="567"/>
        <w:gridCol w:w="655"/>
        <w:gridCol w:w="45"/>
        <w:gridCol w:w="191"/>
      </w:tblGrid>
      <w:tr w:rsidR="00020F36" w:rsidRPr="00DE6B35" w:rsidTr="00A725ED">
        <w:trPr>
          <w:trHeight w:val="720"/>
        </w:trPr>
        <w:tc>
          <w:tcPr>
            <w:tcW w:w="642" w:type="dxa"/>
            <w:gridSpan w:val="2"/>
            <w:vMerge w:val="restart"/>
            <w:textDirection w:val="btL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№п.п.</w:t>
            </w:r>
          </w:p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  <w:tc>
          <w:tcPr>
            <w:tcW w:w="4882" w:type="dxa"/>
            <w:vMerge w:val="restart"/>
            <w:vAlign w:val="center"/>
          </w:tcPr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Наименование разделов и тем.</w:t>
            </w: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1984" w:type="dxa"/>
            <w:gridSpan w:val="3"/>
            <w:vAlign w:val="center"/>
          </w:tcPr>
          <w:p w:rsidR="00020F36" w:rsidRPr="00DE6B35" w:rsidRDefault="00020F36" w:rsidP="00020F36">
            <w:pPr>
              <w:jc w:val="center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Из них: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Примечание</w:t>
            </w:r>
          </w:p>
        </w:tc>
        <w:tc>
          <w:tcPr>
            <w:tcW w:w="236" w:type="dxa"/>
            <w:gridSpan w:val="2"/>
            <w:vMerge w:val="restart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cantSplit/>
          <w:trHeight w:val="2629"/>
        </w:trPr>
        <w:tc>
          <w:tcPr>
            <w:tcW w:w="642" w:type="dxa"/>
            <w:gridSpan w:val="2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882" w:type="dxa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Развитие речи</w:t>
            </w:r>
          </w:p>
        </w:tc>
        <w:tc>
          <w:tcPr>
            <w:tcW w:w="708" w:type="dxa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Контрольных работ</w:t>
            </w:r>
          </w:p>
        </w:tc>
        <w:tc>
          <w:tcPr>
            <w:tcW w:w="567" w:type="dxa"/>
            <w:textDirection w:val="btLr"/>
            <w:vAlign w:val="center"/>
          </w:tcPr>
          <w:p w:rsidR="00020F36" w:rsidRPr="00DE6B35" w:rsidRDefault="00020F36" w:rsidP="00020F36">
            <w:pPr>
              <w:ind w:left="113" w:right="113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36" w:type="dxa"/>
            <w:gridSpan w:val="2"/>
            <w:vMerge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trHeight w:val="330"/>
        </w:trPr>
        <w:tc>
          <w:tcPr>
            <w:tcW w:w="642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882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 xml:space="preserve">  11 класс, русский язык, 68 часов.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trHeight w:val="345"/>
        </w:trPr>
        <w:tc>
          <w:tcPr>
            <w:tcW w:w="642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882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1. Повторение.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6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numPr>
                <w:ilvl w:val="1"/>
                <w:numId w:val="10"/>
              </w:numPr>
              <w:contextualSpacing/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Общие сведения о языке.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1.2.Лексика и фразеология.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1.3.Фонетика и орфоэпия.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1.4.Правописание «не» со словами различных  частей речи.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1.5.Правописание «н» , «нн» в суффиксах существительных, прилагательных, наречий.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1.6.Контрольный диктант по теме «Повторение».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2. Стили речи.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10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2.1.Типы и стили речи (повторение). Особенности публицистического стиля.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2.2. Основные  признаки публицистического стиля.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2.3. Жанры публицистического стиля.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2.4. Р.Р. Устное выступление. Доклад. Дискуссия.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2.5. Р.Р. Патриотизм: знак вопроса. Дискуссия.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2.6. Общая характеристика художественного стиля.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2.7. Язык как первоэлемент художественной литературы.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2.8. Виды тропов и стилистических фигур.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2.9. Виды тропов и стилистических фигур (продолжение темы).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2.10. Р.Р. Анализ художественного текста.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3. Общие сведения о языке.</w:t>
            </w:r>
          </w:p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3.1. Нормы современного русского литературного языка.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3.2. Орфоэпические  нормы и лексико- фразеологические нормы.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3.3. Грамматические и стилистические нормы 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24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 xml:space="preserve">       Синтаксис и пунктуация.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55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4. Простое осложнённое предложение.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20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4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4.1.Синтаксические конструкции и их синонимы.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4.2. Виды подчинительной связи.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4.3. Трудные случаи согласования сказуемого с подлежащим.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4.4. Принципы и функции русской пунктуации. Простое предложение, осложнённое обращением и вводными словами.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4.5. Простое предложение, осложнённое вводными предложениями и конструкциями.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4.6. Знаки препинания в предложениях с однородными членами.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26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4.7. Обобщение изученного  по теме «Простое  осложнённое предложение.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4.8. Контрольный диктант по теме «Простое осложнённое предложение».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28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4.9 . Р.Р. Сочинение– рассуждение по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прочитанному тексту.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4.10. Написание сочинения-рассуждения.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4.11. Обособленные второстепенные члены. Обособление определений.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4.12. Обособленные приложения.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4.13.Обособление обстоятельств. Уточняющие обстоятельства.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4.14. Синонимия сложноподчинённых предложений и простых предложений с причастными и деепричастными оборотами.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4.15. Обособленные дополнения..  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35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4.16. Р.Р. Изложение с элементами сочинения.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4.17.Р.Р.Написание изложения с элементами сочинения.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1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4.18. Обобщение  изученного по теме «Обособленные  члены предложения».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74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4.19. Контрольная работа по теме» Обособленные второстепенные члены </w:t>
            </w:r>
            <w:r w:rsidRPr="00DE6B35">
              <w:rPr>
                <w:rFonts w:eastAsiaTheme="minorHAnsi"/>
                <w:lang w:eastAsia="en-US"/>
              </w:rPr>
              <w:lastRenderedPageBreak/>
              <w:t>предложения».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39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4.20. Анализ контрольной работы.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5. Сложное предложение.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17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4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5.1. Виды сложных предложений. Знаки препинания в сложносочинённом предложении.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5.2. Основные группы сложноподчинённых предложений.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5.3. Знаки препинания в сложноподчинённом предложении  с одним придаточным.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78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5.4. Сложноподчинённое предложение с двумя или несколькими придаточными.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55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5.5. Знаки препинания в сложноподчинённом предложении с несколькими придаточными.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5.6. Контрольная работа  по теме ««Сложноподчинённое предложение»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46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 47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5.7. Р.Р. Сочинение – рассуждение по прочитанному тексту.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5.8. Р.Р. Написание сочинения-рассуждения. 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5.9. Знаки препинания в бессоюзном сложном предложении.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5.10. Знаки препинания в бессоюзном сложном предложении (продолжение темы)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25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5.11. Знаки препинания в предложении с разными видами связи.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4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5.12. Знаки препинания в предложениях с разными видами связи (продолжение темы).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255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5.13. Обобщение изученного по теме « Сложное предложение».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27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5.14.Контрольная работа по теме « Сложное предложение».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5.15. Анализ контрольной работы.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55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 56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5.16. Р.Р. Сочинение - рассуждение по прочитанному тексту.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5.17. Р.Р. Написание сочинения-рассуждения. 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6.Прямая и косвенная речь.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5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6.1. Предложения с прямой речью. Знаки препинания в предложениях с прямой речью.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6.2. Замена прямой речи косвенной.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6.3. Знаки препинания при цитатах.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6.4. Контрольный диктант по теме «Прямая и косвенная речь».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540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6.5. Анализ контрольной работы.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  <w:trHeight w:val="255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b/>
                <w:lang w:eastAsia="en-US"/>
              </w:rPr>
              <w:t>Раздел 7. Повторение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7.1. Систематизация знаний , умений по разделу «Фонетика. Графика. Орфоэпия».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7.2. .Обобщающее повторение по теме </w:t>
            </w:r>
            <w:r w:rsidRPr="00DE6B35">
              <w:rPr>
                <w:rFonts w:eastAsiaTheme="minorHAnsi"/>
                <w:lang w:eastAsia="en-US"/>
              </w:rPr>
              <w:lastRenderedPageBreak/>
              <w:t>«Орфография».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lastRenderedPageBreak/>
              <w:t>64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7.3. Годовая контрольная работа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 xml:space="preserve"> 7.4.Годовая контрольная работа (продолжение).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7.5. Морфология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7.6. Синтаксис и пунктуация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7.7.Итоговый урок.</w:t>
            </w: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  <w:tr w:rsidR="00020F36" w:rsidRPr="00DE6B35" w:rsidTr="00A725ED">
        <w:trPr>
          <w:gridAfter w:val="1"/>
          <w:wAfter w:w="191" w:type="dxa"/>
        </w:trPr>
        <w:tc>
          <w:tcPr>
            <w:tcW w:w="563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961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  <w:r w:rsidRPr="00DE6B3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8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0" w:type="dxa"/>
            <w:gridSpan w:val="2"/>
          </w:tcPr>
          <w:p w:rsidR="00020F36" w:rsidRPr="00DE6B35" w:rsidRDefault="00020F36" w:rsidP="00020F36">
            <w:pPr>
              <w:rPr>
                <w:rFonts w:eastAsiaTheme="minorHAnsi"/>
                <w:lang w:eastAsia="en-US"/>
              </w:rPr>
            </w:pPr>
          </w:p>
        </w:tc>
      </w:tr>
    </w:tbl>
    <w:p w:rsidR="00020F36" w:rsidRPr="00DE6B35" w:rsidRDefault="00020F36" w:rsidP="00020F36">
      <w:pPr>
        <w:spacing w:after="200" w:line="276" w:lineRule="auto"/>
        <w:rPr>
          <w:rFonts w:eastAsiaTheme="minorHAnsi"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</w:p>
    <w:p w:rsidR="00020F36" w:rsidRPr="00DE6B35" w:rsidRDefault="00020F36" w:rsidP="005656DA">
      <w:pPr>
        <w:spacing w:after="200" w:line="276" w:lineRule="auto"/>
        <w:jc w:val="center"/>
        <w:rPr>
          <w:rFonts w:eastAsia="Calibri"/>
          <w:lang w:eastAsia="en-US"/>
        </w:rPr>
      </w:pPr>
      <w:r w:rsidRPr="00DE6B35">
        <w:rPr>
          <w:rFonts w:eastAsia="Calibri"/>
          <w:b/>
          <w:lang w:eastAsia="en-US"/>
        </w:rPr>
        <w:t>СПИСОК ЛИТЕРАТУРЫ 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 xml:space="preserve"> 1.С. В. Андреева, А. Г. Нарушевич. Повышаем лингвистическую компетенцию.-М.: Чистые пруды, 2009.</w:t>
      </w:r>
    </w:p>
    <w:p w:rsidR="00020F36" w:rsidRPr="00DE6B35" w:rsidRDefault="00020F36" w:rsidP="00020F36">
      <w:pPr>
        <w:spacing w:line="276" w:lineRule="auto"/>
        <w:jc w:val="both"/>
      </w:pPr>
      <w:r w:rsidRPr="00DE6B35">
        <w:t>2.Власенков, А.И. Русский язык и литература. Русский язык. 10 – 11 классы: учеб для общеобразоват. организаций: базовый уровень/ А.И. Власенков, Л.М. Рыбченкова.  – М.: Просвещение, 2012.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>3.Л. М. Воронкова. Школьный толковый словарь русского языка.-М.: Центрополиграф, 2010.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>4. В. Ф. Греков, С. Е. Крючков, Л. А. Чешко.Русский язык. 10-11 классы.-М.: Просвещение, 2012.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 xml:space="preserve"> 5.И. С. Иванова. Словарь современного русского языка. Двойные гласные и согласные.- М.: Центрополиграф, 2010.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>6. А.А. Лыткина, А. П. Минаева.  Подготовка к ЕГЭ по русскому языку.М.: Чистые пруды, 2009.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Theme="minorHAnsi"/>
          <w:lang w:eastAsia="en-US"/>
        </w:rPr>
        <w:t xml:space="preserve"> 7.</w:t>
      </w:r>
      <w:r w:rsidRPr="00DE6B35">
        <w:rPr>
          <w:rFonts w:eastAsia="Calibri"/>
          <w:lang w:eastAsia="en-US"/>
        </w:rPr>
        <w:t>Г. П. Никольская. Школьный словарь антонимов. – М.: Центрополиграф, 2010.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 xml:space="preserve"> 8.Д. Е. Розенталь. Русский язык. Учебное пособие для общеобразовательных школ. М.: Дрофа, 2006.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 xml:space="preserve">9.И. Л. Старикова. Готовимся сдавать ЕГЭ по русскому языку.- М.: Чистые пруды, 2007. 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 xml:space="preserve"> 10. Л. А. Паникарова. Русский язык. Морфология в таблицах- М.:     Просвещение, 2006.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>11.Е. В. Юминова. Пунктуация. Постое предложение. Ч.1. Материалы для самостоятельной работы старшеклассников при подготовке к ЕГЭ.- М.: Чистые  пруды, 2008.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  <w:r w:rsidRPr="00DE6B35">
        <w:rPr>
          <w:rFonts w:eastAsia="Calibri"/>
          <w:lang w:eastAsia="en-US"/>
        </w:rPr>
        <w:t>12. Е. В. Юминова. Пунктуация.  Сложное  предложение. Ч.2. Материалы для самостоятельной работы старшеклассников при подготовке к ЕГЭ.- М.: Чистые  пруды, 2008.</w:t>
      </w:r>
    </w:p>
    <w:p w:rsidR="00020F36" w:rsidRPr="00DE6B35" w:rsidRDefault="00020F36" w:rsidP="00020F36">
      <w:pPr>
        <w:spacing w:after="200" w:line="276" w:lineRule="auto"/>
        <w:rPr>
          <w:rFonts w:eastAsia="Calibri"/>
          <w:b/>
          <w:lang w:eastAsia="en-US"/>
        </w:rPr>
      </w:pPr>
      <w:r w:rsidRPr="00DE6B35">
        <w:rPr>
          <w:rFonts w:eastAsia="Calibri"/>
          <w:b/>
          <w:lang w:eastAsia="en-US"/>
        </w:rPr>
        <w:lastRenderedPageBreak/>
        <w:t xml:space="preserve">  Образовательные электронные ресурсы: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6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http://ege.edu.ru</w:t>
        </w:r>
      </w:hyperlink>
      <w:r w:rsidR="00020F36" w:rsidRPr="00DE6B35">
        <w:rPr>
          <w:rFonts w:eastAsia="Calibri"/>
          <w:lang w:eastAsia="en-US"/>
        </w:rPr>
        <w:t xml:space="preserve"> Портал информационной поддержки ЕГЭ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7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http://www.9151394.ru/</w:t>
        </w:r>
      </w:hyperlink>
      <w:r w:rsidR="00020F36" w:rsidRPr="00DE6B35">
        <w:rPr>
          <w:rFonts w:eastAsia="Calibri"/>
          <w:lang w:eastAsia="en-US"/>
        </w:rPr>
        <w:t xml:space="preserve"> - Информационные и коммуникационные технологии в обучении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8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http://repetitor.1c.ru/</w:t>
        </w:r>
      </w:hyperlink>
      <w:r w:rsidR="00020F36" w:rsidRPr="00DE6B35">
        <w:rPr>
          <w:rFonts w:eastAsia="Calibri"/>
          <w:b/>
          <w:lang w:eastAsia="en-US"/>
        </w:rPr>
        <w:t xml:space="preserve"> - </w:t>
      </w:r>
      <w:r w:rsidR="00020F36" w:rsidRPr="00DE6B35">
        <w:rPr>
          <w:rFonts w:eastAsia="Calibri"/>
          <w:lang w:eastAsia="en-US"/>
        </w:rPr>
        <w:t>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  <w:r w:rsidR="00020F36" w:rsidRPr="00DE6B35">
        <w:rPr>
          <w:rFonts w:eastAsia="Calibri"/>
          <w:u w:val="single"/>
          <w:lang w:eastAsia="en-US"/>
        </w:rPr>
        <w:t>http://som.fio.ru/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9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http://www.ug.ru/</w:t>
        </w:r>
      </w:hyperlink>
      <w:r w:rsidR="00020F36" w:rsidRPr="00DE6B35">
        <w:rPr>
          <w:rFonts w:eastAsia="Calibri"/>
          <w:lang w:eastAsia="en-US"/>
        </w:rPr>
        <w:t xml:space="preserve"> -«Учительская газета»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10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http://www.school.edu.ru/</w:t>
        </w:r>
      </w:hyperlink>
      <w:r w:rsidR="00020F36" w:rsidRPr="00DE6B35">
        <w:rPr>
          <w:rFonts w:eastAsia="Calibri"/>
          <w:lang w:eastAsia="en-US"/>
        </w:rPr>
        <w:t xml:space="preserve"> -Российский образовательный портал</w:t>
      </w:r>
    </w:p>
    <w:p w:rsidR="00020F36" w:rsidRPr="00DE6B35" w:rsidRDefault="00B14923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  <w:hyperlink r:id="rId11" w:history="1">
        <w:r w:rsidR="00020F36" w:rsidRPr="00DE6B35">
          <w:rPr>
            <w:rFonts w:eastAsia="Calibri"/>
            <w:color w:val="0000FF" w:themeColor="hyperlink"/>
            <w:u w:val="single"/>
            <w:lang w:eastAsia="en-US"/>
          </w:rPr>
          <w:t>http://www.1september.ru/ru/</w:t>
        </w:r>
      </w:hyperlink>
      <w:r w:rsidR="00020F36" w:rsidRPr="00DE6B35">
        <w:rPr>
          <w:rFonts w:eastAsia="Calibri"/>
          <w:lang w:eastAsia="en-US"/>
        </w:rPr>
        <w:t xml:space="preserve"> - газета «Первое сентября»</w:t>
      </w:r>
    </w:p>
    <w:p w:rsidR="00020F36" w:rsidRPr="00DE6B35" w:rsidRDefault="00020F36" w:rsidP="00020F36">
      <w:pPr>
        <w:numPr>
          <w:ilvl w:val="0"/>
          <w:numId w:val="8"/>
        </w:numPr>
        <w:spacing w:after="200" w:line="276" w:lineRule="auto"/>
        <w:rPr>
          <w:rFonts w:eastAsia="Calibri"/>
          <w:lang w:eastAsia="en-US"/>
        </w:rPr>
      </w:pPr>
    </w:p>
    <w:p w:rsidR="00020F36" w:rsidRPr="00DE6B35" w:rsidRDefault="00B14923" w:rsidP="00020F36">
      <w:pPr>
        <w:spacing w:after="200" w:line="276" w:lineRule="auto"/>
        <w:rPr>
          <w:rFonts w:eastAsia="Calibri"/>
          <w:i/>
          <w:u w:val="single"/>
          <w:lang w:eastAsia="en-US"/>
        </w:rPr>
      </w:pPr>
      <w:hyperlink r:id="rId12" w:history="1">
        <w:r w:rsidR="00020F36" w:rsidRPr="00DE6B35">
          <w:rPr>
            <w:rFonts w:eastAsia="Calibri"/>
            <w:i/>
            <w:color w:val="0000FF" w:themeColor="hyperlink"/>
            <w:u w:val="single"/>
            <w:lang w:eastAsia="en-US"/>
          </w:rPr>
          <w:t>http://school-collection.edu.ru</w:t>
        </w:r>
      </w:hyperlink>
      <w:r w:rsidR="00020F36" w:rsidRPr="00DE6B35">
        <w:rPr>
          <w:rFonts w:eastAsia="Calibri"/>
          <w:i/>
          <w:u w:val="single"/>
          <w:lang w:eastAsia="en-US"/>
        </w:rPr>
        <w:t>-</w:t>
      </w:r>
      <w:r w:rsidR="00020F36" w:rsidRPr="00DE6B35">
        <w:rPr>
          <w:rFonts w:eastAsia="Calibri"/>
          <w:bCs/>
          <w:u w:val="single"/>
          <w:lang w:eastAsia="en-US"/>
        </w:rPr>
        <w:t>Сайт Единая коллекция цифровых образовательных ресурсов</w:t>
      </w:r>
    </w:p>
    <w:p w:rsidR="00020F36" w:rsidRPr="00DE6B35" w:rsidRDefault="00020F36" w:rsidP="00020F36">
      <w:pPr>
        <w:spacing w:after="200" w:line="276" w:lineRule="auto"/>
        <w:rPr>
          <w:rFonts w:eastAsia="Calibri"/>
          <w:u w:val="single"/>
          <w:lang w:eastAsia="en-US"/>
        </w:rPr>
      </w:pPr>
      <w:r w:rsidRPr="00DE6B35">
        <w:rPr>
          <w:rFonts w:eastAsia="Calibri"/>
          <w:u w:val="single"/>
          <w:lang w:eastAsia="en-US"/>
        </w:rPr>
        <w:t>Сайт Федеральный центр информационно- образовательных ресурсов</w:t>
      </w:r>
    </w:p>
    <w:p w:rsidR="00020F36" w:rsidRPr="00DE6B35" w:rsidRDefault="00020F36" w:rsidP="00020F36">
      <w:pPr>
        <w:spacing w:after="200" w:line="276" w:lineRule="auto"/>
        <w:rPr>
          <w:rFonts w:eastAsia="Calibri"/>
          <w:u w:val="single"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b/>
          <w:u w:val="single"/>
          <w:lang w:eastAsia="en-US"/>
        </w:rPr>
      </w:pPr>
      <w:r w:rsidRPr="00DE6B35">
        <w:rPr>
          <w:rFonts w:eastAsia="Calibri"/>
          <w:b/>
          <w:u w:val="single"/>
          <w:lang w:eastAsia="en-US"/>
        </w:rPr>
        <w:t xml:space="preserve"> http://fcior.edu.ru/</w:t>
      </w: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="Calibri"/>
          <w:lang w:eastAsia="en-US"/>
        </w:rPr>
      </w:pPr>
    </w:p>
    <w:p w:rsidR="00020F36" w:rsidRPr="00DE6B35" w:rsidRDefault="00020F36" w:rsidP="00020F36">
      <w:pPr>
        <w:spacing w:after="200" w:line="276" w:lineRule="auto"/>
        <w:rPr>
          <w:rFonts w:eastAsiaTheme="minorHAnsi"/>
          <w:lang w:eastAsia="en-US"/>
        </w:rPr>
      </w:pPr>
    </w:p>
    <w:p w:rsidR="00724090" w:rsidRPr="00DE6B35" w:rsidRDefault="00724090" w:rsidP="00724090">
      <w:pPr>
        <w:tabs>
          <w:tab w:val="left" w:pos="0"/>
          <w:tab w:val="left" w:pos="567"/>
        </w:tabs>
        <w:ind w:firstLine="709"/>
        <w:rPr>
          <w:b/>
        </w:rPr>
      </w:pPr>
    </w:p>
    <w:p w:rsidR="00724090" w:rsidRPr="00DE6B35" w:rsidRDefault="00724090" w:rsidP="00724090">
      <w:pPr>
        <w:ind w:firstLine="709"/>
        <w:jc w:val="both"/>
        <w:rPr>
          <w:b/>
        </w:rPr>
      </w:pPr>
    </w:p>
    <w:p w:rsidR="00724090" w:rsidRPr="00DE6B35" w:rsidRDefault="00724090" w:rsidP="00724090">
      <w:pPr>
        <w:ind w:firstLine="709"/>
      </w:pPr>
    </w:p>
    <w:p w:rsidR="00724090" w:rsidRPr="00DE6B35" w:rsidRDefault="00724090" w:rsidP="00724090">
      <w:pPr>
        <w:ind w:firstLine="709"/>
        <w:jc w:val="both"/>
        <w:rPr>
          <w:b/>
        </w:rPr>
      </w:pPr>
    </w:p>
    <w:p w:rsidR="00724090" w:rsidRPr="00DE6B35" w:rsidRDefault="00724090" w:rsidP="00724090">
      <w:pPr>
        <w:ind w:firstLine="709"/>
        <w:jc w:val="both"/>
        <w:rPr>
          <w:bCs/>
        </w:rPr>
      </w:pPr>
    </w:p>
    <w:p w:rsidR="00724090" w:rsidRPr="00DE6B35" w:rsidRDefault="00724090" w:rsidP="00724090">
      <w:pPr>
        <w:ind w:firstLine="709"/>
        <w:jc w:val="both"/>
        <w:rPr>
          <w:bCs/>
        </w:rPr>
      </w:pPr>
    </w:p>
    <w:p w:rsidR="00724090" w:rsidRPr="00DE6B35" w:rsidRDefault="00724090" w:rsidP="00724090">
      <w:pPr>
        <w:ind w:firstLine="709"/>
        <w:jc w:val="both"/>
        <w:rPr>
          <w:bCs/>
        </w:rPr>
      </w:pPr>
    </w:p>
    <w:p w:rsidR="00724090" w:rsidRPr="00DE6B35" w:rsidRDefault="00724090" w:rsidP="00724090">
      <w:pPr>
        <w:ind w:firstLine="709"/>
        <w:jc w:val="both"/>
        <w:rPr>
          <w:bCs/>
        </w:rPr>
      </w:pPr>
    </w:p>
    <w:p w:rsidR="00724090" w:rsidRPr="00DE6B35" w:rsidRDefault="00724090" w:rsidP="00724090">
      <w:pPr>
        <w:ind w:firstLine="709"/>
        <w:jc w:val="both"/>
        <w:rPr>
          <w:bCs/>
        </w:rPr>
      </w:pPr>
    </w:p>
    <w:p w:rsidR="00724090" w:rsidRPr="00DE6B35" w:rsidRDefault="00724090" w:rsidP="00724090">
      <w:pPr>
        <w:rPr>
          <w:rFonts w:eastAsia="Calibri"/>
          <w:b/>
          <w:bCs/>
        </w:rPr>
        <w:sectPr w:rsidR="00724090" w:rsidRPr="00DE6B35">
          <w:pgSz w:w="11906" w:h="16838"/>
          <w:pgMar w:top="1134" w:right="850" w:bottom="1134" w:left="1701" w:header="708" w:footer="708" w:gutter="0"/>
          <w:cols w:space="720"/>
        </w:sectPr>
      </w:pPr>
    </w:p>
    <w:p w:rsidR="00724090" w:rsidRPr="00DE6B35" w:rsidRDefault="00724090" w:rsidP="00724090">
      <w:pPr>
        <w:tabs>
          <w:tab w:val="left" w:pos="0"/>
          <w:tab w:val="left" w:pos="567"/>
        </w:tabs>
        <w:ind w:firstLine="709"/>
        <w:jc w:val="center"/>
        <w:rPr>
          <w:b/>
        </w:rPr>
      </w:pPr>
      <w:r w:rsidRPr="00DE6B35">
        <w:rPr>
          <w:b/>
        </w:rPr>
        <w:lastRenderedPageBreak/>
        <w:t>КРИТЕРИИ И НОРМЫ ОЦЕНОК ЗНАНИЙ ОБУЧАЮЩИХСЯ</w:t>
      </w:r>
    </w:p>
    <w:p w:rsidR="00724090" w:rsidRPr="00DE6B35" w:rsidRDefault="00724090" w:rsidP="00724090">
      <w:pPr>
        <w:tabs>
          <w:tab w:val="left" w:pos="0"/>
          <w:tab w:val="left" w:pos="567"/>
        </w:tabs>
        <w:ind w:firstLine="709"/>
        <w:jc w:val="center"/>
        <w:rPr>
          <w:b/>
        </w:rPr>
      </w:pPr>
      <w:r w:rsidRPr="00DE6B35">
        <w:rPr>
          <w:b/>
        </w:rPr>
        <w:t>по русскому языку и литературе</w:t>
      </w:r>
    </w:p>
    <w:p w:rsidR="00724090" w:rsidRPr="00DE6B35" w:rsidRDefault="00724090" w:rsidP="00724090">
      <w:pPr>
        <w:tabs>
          <w:tab w:val="left" w:pos="0"/>
          <w:tab w:val="left" w:pos="567"/>
        </w:tabs>
        <w:ind w:firstLine="709"/>
        <w:rPr>
          <w:b/>
        </w:rPr>
      </w:pP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rPr>
          <w:b/>
          <w:spacing w:val="-2"/>
        </w:rPr>
      </w:pP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rPr>
          <w:rFonts w:eastAsiaTheme="minorHAnsi" w:cstheme="minorBidi"/>
          <w:b/>
          <w:spacing w:val="-2"/>
        </w:rPr>
      </w:pPr>
      <w:r w:rsidRPr="00DE6B35">
        <w:rPr>
          <w:b/>
          <w:spacing w:val="-2"/>
        </w:rPr>
        <w:t>Виды письменных и устных работ учащихся: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Устный ответ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Диктант, в т.ч. словарный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 xml:space="preserve">Изложение 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 xml:space="preserve">Сочинение 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Тестирование</w:t>
      </w:r>
    </w:p>
    <w:p w:rsidR="00724090" w:rsidRPr="00DE6B35" w:rsidRDefault="00724090" w:rsidP="00724090">
      <w:pPr>
        <w:pStyle w:val="af5"/>
        <w:numPr>
          <w:ilvl w:val="0"/>
          <w:numId w:val="12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Обучающие работы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6" w:firstLine="680"/>
        <w:jc w:val="both"/>
        <w:rPr>
          <w:spacing w:val="-2"/>
        </w:rPr>
      </w:pPr>
      <w:r w:rsidRPr="00DE6B35">
        <w:rPr>
          <w:spacing w:val="-2"/>
        </w:rPr>
        <w:t>Итоговые контрольные работы проводятся:</w:t>
      </w:r>
    </w:p>
    <w:p w:rsidR="00724090" w:rsidRPr="00DE6B35" w:rsidRDefault="00724090" w:rsidP="00724090">
      <w:pPr>
        <w:pStyle w:val="af5"/>
        <w:numPr>
          <w:ilvl w:val="0"/>
          <w:numId w:val="13"/>
        </w:num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после изучения наиболее значительных тем программы;</w:t>
      </w:r>
    </w:p>
    <w:p w:rsidR="00724090" w:rsidRPr="00DE6B35" w:rsidRDefault="00724090" w:rsidP="00724090">
      <w:pPr>
        <w:pStyle w:val="af5"/>
        <w:numPr>
          <w:ilvl w:val="0"/>
          <w:numId w:val="13"/>
        </w:num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hAnsi="Times New Roman"/>
          <w:spacing w:val="-2"/>
          <w:sz w:val="24"/>
          <w:szCs w:val="24"/>
        </w:rPr>
      </w:pPr>
      <w:r w:rsidRPr="00DE6B35">
        <w:rPr>
          <w:rFonts w:ascii="Times New Roman" w:hAnsi="Times New Roman"/>
          <w:spacing w:val="-2"/>
          <w:sz w:val="24"/>
          <w:szCs w:val="24"/>
        </w:rPr>
        <w:t>в конце учебной четверти, полугодия.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6" w:firstLine="680"/>
        <w:jc w:val="both"/>
        <w:rPr>
          <w:spacing w:val="-2"/>
        </w:rPr>
      </w:pPr>
      <w:r w:rsidRPr="00DE6B35">
        <w:rPr>
          <w:spacing w:val="-2"/>
        </w:rPr>
        <w:t>В один рабочий день следует давать в классе только одну письменную итоговую контрольную работу, а в течение недели – не более двух. При планировании контрольных работ в каждом классе необходимо предусмотреть равномерное их распределение в течение всей четверти, не допуская скопления письменных контрольных работ к концу четверти, полугодия.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6" w:firstLine="680"/>
        <w:jc w:val="both"/>
        <w:rPr>
          <w:spacing w:val="-2"/>
        </w:rPr>
      </w:pPr>
      <w:r w:rsidRPr="00DE6B35">
        <w:rPr>
          <w:spacing w:val="-2"/>
        </w:rPr>
        <w:t>Не рекомендуется проводить контрольные работы в первый день четверти, в первый день после праздника, в понедельник.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both"/>
        <w:rPr>
          <w:spacing w:val="-2"/>
        </w:rPr>
      </w:pP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both"/>
        <w:rPr>
          <w:spacing w:val="-2"/>
        </w:rPr>
      </w:pPr>
      <w:r w:rsidRPr="00DE6B35">
        <w:rPr>
          <w:spacing w:val="-2"/>
        </w:rPr>
        <w:t>Количество итоговых контрольных работ</w:t>
      </w:r>
    </w:p>
    <w:tbl>
      <w:tblPr>
        <w:tblW w:w="0" w:type="auto"/>
        <w:tblLook w:val="04A0"/>
      </w:tblPr>
      <w:tblGrid>
        <w:gridCol w:w="1746"/>
        <w:gridCol w:w="1933"/>
        <w:gridCol w:w="738"/>
        <w:gridCol w:w="738"/>
        <w:gridCol w:w="738"/>
        <w:gridCol w:w="738"/>
        <w:gridCol w:w="738"/>
        <w:gridCol w:w="805"/>
        <w:gridCol w:w="805"/>
        <w:gridCol w:w="592"/>
      </w:tblGrid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Предметы</w:t>
            </w:r>
          </w:p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Вид работы</w:t>
            </w:r>
          </w:p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Русский язык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Диктант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 xml:space="preserve">Изложение 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Сочинение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 xml:space="preserve">Литература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Кл.сочинение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  <w:tr w:rsidR="00724090" w:rsidRPr="00DE6B35" w:rsidTr="00724090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Дом.сочинение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  <w:r w:rsidRPr="00DE6B35">
              <w:rPr>
                <w:spacing w:val="-2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tabs>
                <w:tab w:val="left" w:pos="1276"/>
              </w:tabs>
              <w:ind w:right="173"/>
              <w:jc w:val="both"/>
              <w:rPr>
                <w:spacing w:val="-2"/>
              </w:rPr>
            </w:pPr>
          </w:p>
        </w:tc>
      </w:tr>
    </w:tbl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center"/>
        <w:rPr>
          <w:b/>
          <w:spacing w:val="-2"/>
          <w:lang w:eastAsia="en-US"/>
        </w:rPr>
      </w:pPr>
    </w:p>
    <w:p w:rsidR="00724090" w:rsidRPr="00DE6B35" w:rsidRDefault="00724090" w:rsidP="00724090">
      <w:pPr>
        <w:rPr>
          <w:b/>
          <w:spacing w:val="-2"/>
        </w:rPr>
        <w:sectPr w:rsidR="00724090" w:rsidRPr="00DE6B35">
          <w:pgSz w:w="11906" w:h="16838"/>
          <w:pgMar w:top="1134" w:right="850" w:bottom="1134" w:left="1701" w:header="708" w:footer="708" w:gutter="0"/>
          <w:cols w:space="720"/>
        </w:sectPr>
      </w:pP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center"/>
        <w:rPr>
          <w:b/>
          <w:spacing w:val="-2"/>
        </w:rPr>
      </w:pPr>
      <w:r w:rsidRPr="00DE6B35">
        <w:rPr>
          <w:b/>
          <w:spacing w:val="-2"/>
        </w:rPr>
        <w:lastRenderedPageBreak/>
        <w:t>Критерии и нормы оценок знаний обучающихся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center"/>
        <w:rPr>
          <w:b/>
          <w:spacing w:val="-2"/>
        </w:rPr>
      </w:pP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/>
        <w:jc w:val="center"/>
        <w:rPr>
          <w:b/>
          <w:spacing w:val="-2"/>
        </w:rPr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pacing w:val="4"/>
          <w:sz w:val="24"/>
          <w:szCs w:val="24"/>
        </w:rPr>
      </w:pPr>
      <w:r w:rsidRPr="00DE6B35">
        <w:rPr>
          <w:rFonts w:ascii="Times New Roman" w:hAnsi="Times New Roman"/>
          <w:b/>
          <w:spacing w:val="4"/>
          <w:sz w:val="24"/>
          <w:szCs w:val="24"/>
        </w:rPr>
        <w:t>Оценка устных ответов учащихся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/>
        <w:jc w:val="both"/>
        <w:rPr>
          <w:spacing w:val="6"/>
        </w:rPr>
      </w:pPr>
    </w:p>
    <w:p w:rsidR="00724090" w:rsidRPr="00DE6B35" w:rsidRDefault="00724090" w:rsidP="00724090">
      <w:pPr>
        <w:pStyle w:val="af5"/>
        <w:numPr>
          <w:ilvl w:val="0"/>
          <w:numId w:val="15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Чтение текста</w:t>
      </w:r>
    </w:p>
    <w:tbl>
      <w:tblPr>
        <w:tblW w:w="0" w:type="auto"/>
        <w:tblLook w:val="04A0"/>
      </w:tblPr>
      <w:tblGrid>
        <w:gridCol w:w="3138"/>
        <w:gridCol w:w="5079"/>
        <w:gridCol w:w="1128"/>
      </w:tblGrid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Интонация</w:t>
            </w:r>
          </w:p>
          <w:p w:rsidR="00724090" w:rsidRPr="00DE6B35" w:rsidRDefault="00724090">
            <w:pPr>
              <w:jc w:val="center"/>
              <w:rPr>
                <w:b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 xml:space="preserve">Баллы 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Интонация соответствует пунктуационному оформлению текста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Интонация не соответствует пунктуационному оформлению текста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Темп чтения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Темп чтения соответствует коммуникативной задаче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Рекомендовано 5 класс —100-110 слов в минуту, 6 класс -110—120 слов в минуту,7 класс — 120—130 слов в минуту, считая это средней скоростью в последующих классах.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Темп чтения не соответствует коммуникативной задаче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Правильность речи (грамматические ошибки)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Грамматических ошибок нет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Допущена 1 грамматическая ошибка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более 1 грамматической ошибки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</w:rPr>
              <w:t>Правильность речи (орфоэпические ошибки)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Орфоэпических ошибок нет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Допущена 1 орфоэпическая ошибка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более 1 орфоэпической ошибки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</w:rPr>
              <w:t>Правильность речи (речевые ошибки)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Допущена 1 речевая ошибка 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2 речевые ошибки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более 2 речевых ошибок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</w:rPr>
              <w:t>Правильность речи (искажение слов)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Искажений слов нет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1-2 искажения слова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более 2 искажений слов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r w:rsidRPr="00DE6B35">
              <w:t>0</w:t>
            </w:r>
          </w:p>
          <w:p w:rsidR="00724090" w:rsidRPr="00DE6B35" w:rsidRDefault="00724090"/>
        </w:tc>
      </w:tr>
    </w:tbl>
    <w:p w:rsidR="00724090" w:rsidRPr="00DE6B35" w:rsidRDefault="00724090" w:rsidP="00724090">
      <w:pPr>
        <w:rPr>
          <w:lang w:eastAsia="en-US"/>
        </w:rPr>
      </w:pPr>
    </w:p>
    <w:p w:rsidR="00724090" w:rsidRPr="00DE6B35" w:rsidRDefault="00724090" w:rsidP="00724090">
      <w:r w:rsidRPr="00DE6B35">
        <w:t>Максимальное количество баллов – 10.</w:t>
      </w:r>
    </w:p>
    <w:p w:rsidR="00724090" w:rsidRPr="00DE6B35" w:rsidRDefault="00724090" w:rsidP="00724090"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lastRenderedPageBreak/>
              <w:t>9-10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7-8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pStyle w:val="af5"/>
              <w:spacing w:after="0" w:line="240" w:lineRule="auto"/>
              <w:ind w:left="92" w:hanging="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E6B35">
              <w:rPr>
                <w:rFonts w:ascii="Times New Roman" w:eastAsia="Calibri" w:hAnsi="Times New Roman"/>
                <w:sz w:val="24"/>
                <w:szCs w:val="24"/>
              </w:rPr>
              <w:t>5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rFonts w:cstheme="minorBidi"/>
          <w:b/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16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Пересказ</w:t>
      </w:r>
    </w:p>
    <w:tbl>
      <w:tblPr>
        <w:tblW w:w="0" w:type="auto"/>
        <w:tblLook w:val="04A0"/>
      </w:tblPr>
      <w:tblGrid>
        <w:gridCol w:w="1985"/>
        <w:gridCol w:w="6483"/>
        <w:gridCol w:w="1103"/>
      </w:tblGrid>
      <w:tr w:rsidR="00724090" w:rsidRPr="00DE6B35" w:rsidTr="00724090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Критерии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rPr>
                <w:bCs/>
              </w:rPr>
              <w:t>Критерии оценивания пересказа текста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Баллы</w:t>
            </w:r>
          </w:p>
        </w:tc>
      </w:tr>
      <w:tr w:rsidR="00724090" w:rsidRPr="00DE6B35" w:rsidTr="00724090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Cs/>
              </w:rPr>
            </w:pPr>
            <w:r w:rsidRPr="00DE6B35">
              <w:rPr>
                <w:bCs/>
              </w:rPr>
              <w:t>Сохранение при пересказе микротем текста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>Микротемы текста точно сохранены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>Упущена одна микротема</w:t>
            </w:r>
          </w:p>
          <w:p w:rsidR="00724090" w:rsidRPr="00DE6B35" w:rsidRDefault="00724090">
            <w:pPr>
              <w:rPr>
                <w:bCs/>
              </w:rPr>
            </w:pPr>
            <w:r w:rsidRPr="00DE6B35">
              <w:t>Упущено более одной микротемы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  <w:p w:rsidR="00724090" w:rsidRPr="00DE6B35" w:rsidRDefault="00724090">
            <w:r w:rsidRPr="00DE6B35">
              <w:t>1</w:t>
            </w:r>
          </w:p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r w:rsidRPr="00DE6B35">
              <w:t>Соблюдение фактологической точности при пересказе</w:t>
            </w:r>
          </w:p>
          <w:p w:rsidR="00724090" w:rsidRPr="00DE6B35" w:rsidRDefault="00724090"/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>Передано основное содержание текста, но допущена одна ошибка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>Допущено две ошибки</w:t>
            </w:r>
          </w:p>
          <w:p w:rsidR="00724090" w:rsidRPr="00DE6B35" w:rsidRDefault="00724090">
            <w:r w:rsidRPr="00DE6B35">
              <w:t xml:space="preserve"> Передано основное содержание текста,но допущено три и более ошибки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r w:rsidRPr="00DE6B35">
              <w:t>2</w:t>
            </w:r>
          </w:p>
          <w:p w:rsidR="00724090" w:rsidRPr="00DE6B35" w:rsidRDefault="00724090">
            <w:r w:rsidRPr="00DE6B35">
              <w:t>1</w:t>
            </w:r>
          </w:p>
          <w:p w:rsidR="00724090" w:rsidRPr="00DE6B35" w:rsidRDefault="00724090"/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DE6B35">
              <w:rPr>
                <w:bCs/>
              </w:rPr>
              <w:t>Соблюдение грамматических норм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>Грамматических ошибок нет,или допущена одна ошибка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 xml:space="preserve"> Допущено две ошибки       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 xml:space="preserve"> Допущено три и более ошибки     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2</w:t>
            </w:r>
          </w:p>
          <w:p w:rsidR="00724090" w:rsidRPr="00DE6B35" w:rsidRDefault="00724090">
            <w:r w:rsidRPr="00DE6B35">
              <w:t>1</w:t>
            </w:r>
          </w:p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rPr>
          <w:trHeight w:val="122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rPr>
                <w:bCs/>
              </w:rPr>
              <w:t>Соблюдение речевых норм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 xml:space="preserve"> Речевых ошибок нет, или допущено не более одной ошибки  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 xml:space="preserve">Допущено более двух, но не более трех ошибок       </w:t>
            </w:r>
          </w:p>
          <w:p w:rsidR="00724090" w:rsidRPr="00DE6B35" w:rsidRDefault="00724090">
            <w:pPr>
              <w:widowControl w:val="0"/>
              <w:autoSpaceDE w:val="0"/>
              <w:autoSpaceDN w:val="0"/>
              <w:adjustRightInd w:val="0"/>
            </w:pPr>
            <w:r w:rsidRPr="00DE6B35">
              <w:t xml:space="preserve">Допущено более трёх ошибок  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r w:rsidRPr="00DE6B35">
              <w:t>2</w:t>
            </w:r>
          </w:p>
          <w:p w:rsidR="00724090" w:rsidRPr="00DE6B35" w:rsidRDefault="00724090"/>
          <w:p w:rsidR="00724090" w:rsidRPr="00DE6B35" w:rsidRDefault="00724090">
            <w:r w:rsidRPr="00DE6B35">
              <w:t>1</w:t>
            </w:r>
          </w:p>
          <w:p w:rsidR="00724090" w:rsidRPr="00DE6B35" w:rsidRDefault="00724090">
            <w:r w:rsidRPr="00DE6B35">
              <w:t>0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  <w:r w:rsidRPr="00DE6B35">
        <w:rPr>
          <w:highlight w:val="white"/>
        </w:rPr>
        <w:t xml:space="preserve"> Максимальное количество баллов - 8 </w:t>
      </w:r>
    </w:p>
    <w:p w:rsidR="00724090" w:rsidRPr="00DE6B35" w:rsidRDefault="00724090" w:rsidP="00724090"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6-7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6-7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pStyle w:val="af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24090" w:rsidRPr="00DE6B35" w:rsidRDefault="00724090" w:rsidP="00724090">
      <w:pPr>
        <w:pStyle w:val="af5"/>
        <w:numPr>
          <w:ilvl w:val="0"/>
          <w:numId w:val="16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Ответ на вопрос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1"/>
        <w:gridCol w:w="2415"/>
        <w:gridCol w:w="3269"/>
        <w:gridCol w:w="2806"/>
      </w:tblGrid>
      <w:tr w:rsidR="00724090" w:rsidRPr="00DE6B35" w:rsidTr="00724090">
        <w:trPr>
          <w:trHeight w:val="3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  <w:p w:rsidR="00724090" w:rsidRPr="00DE6B35" w:rsidRDefault="00724090">
            <w:pPr>
              <w:jc w:val="center"/>
            </w:pPr>
            <w:r w:rsidRPr="00DE6B35">
              <w:t>Отметка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Требования по основным критериям</w:t>
            </w:r>
          </w:p>
        </w:tc>
      </w:tr>
      <w:tr w:rsidR="00724090" w:rsidRPr="00DE6B35" w:rsidTr="00724090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090" w:rsidRPr="00DE6B35" w:rsidRDefault="0072409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Полнота и правильность ответа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Степень осознанности, понимания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Языковое оформление ответа</w:t>
            </w:r>
          </w:p>
        </w:tc>
      </w:tr>
      <w:tr w:rsidR="00724090" w:rsidRPr="00DE6B35" w:rsidTr="007240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Ученик полно излагает изученный материал, дает правильное определение языковых понятий.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both"/>
            </w:pPr>
            <w:r w:rsidRPr="00DE6B35">
              <w:t>Излагает материал последовательно и правильно с точки зрения норм литературного языка.</w:t>
            </w:r>
          </w:p>
        </w:tc>
      </w:tr>
      <w:tr w:rsidR="00724090" w:rsidRPr="00DE6B35" w:rsidTr="007240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</w:p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«4»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Ученик 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излагаемого.</w:t>
            </w:r>
          </w:p>
        </w:tc>
      </w:tr>
      <w:tr w:rsidR="00724090" w:rsidRPr="00DE6B35" w:rsidTr="007240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«3»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Излагает материал неполно и допускает неточности в определении понятий или формулировке </w:t>
            </w:r>
            <w:r w:rsidRPr="00DE6B35">
              <w:lastRenderedPageBreak/>
              <w:t>правил.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lastRenderedPageBreak/>
              <w:t>Не умеет достаточно глубоко и доказательно обосновать свои суждения и привести свои примеры.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r w:rsidRPr="00DE6B35">
              <w:t>Излагает материал непоследовательно и допускает ошибки в языковом оформлении излагаемого.</w:t>
            </w:r>
          </w:p>
          <w:p w:rsidR="00724090" w:rsidRPr="00DE6B35" w:rsidRDefault="00724090">
            <w:pPr>
              <w:jc w:val="both"/>
            </w:pPr>
          </w:p>
        </w:tc>
      </w:tr>
      <w:tr w:rsidR="00724090" w:rsidRPr="00DE6B35" w:rsidTr="007240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«2»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      </w:r>
          </w:p>
        </w:tc>
      </w:tr>
    </w:tbl>
    <w:p w:rsidR="00724090" w:rsidRPr="00DE6B35" w:rsidRDefault="00724090" w:rsidP="00724090">
      <w:pPr>
        <w:autoSpaceDE w:val="0"/>
        <w:autoSpaceDN w:val="0"/>
        <w:adjustRightInd w:val="0"/>
        <w:ind w:firstLine="709"/>
        <w:rPr>
          <w:lang w:eastAsia="en-US"/>
        </w:rPr>
      </w:pPr>
      <w:r w:rsidRPr="00DE6B35">
        <w:t>Отметка («5», «4», «3», «2»)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 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724090" w:rsidRPr="00DE6B35" w:rsidRDefault="00724090" w:rsidP="00724090">
      <w:pPr>
        <w:autoSpaceDE w:val="0"/>
        <w:autoSpaceDN w:val="0"/>
        <w:adjustRightInd w:val="0"/>
        <w:ind w:firstLine="709"/>
      </w:pPr>
      <w:r w:rsidRPr="00DE6B35">
        <w:t xml:space="preserve">При оценке ответа по литературе надо руководствоваться следующими критериями: 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1.</w:t>
      </w:r>
      <w:r w:rsidRPr="00DE6B35">
        <w:tab/>
        <w:t>Знание текста и понимание идейно-художественного содержания изученного произведения.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2.</w:t>
      </w:r>
      <w:r w:rsidRPr="00DE6B35">
        <w:tab/>
        <w:t>Умение объяснять взаимосвязь событий, характер и поступки героев.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3. Понимание роли художественных средств в раскрытии идейно- эстетического содержания изученного произведения.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4.</w:t>
      </w:r>
      <w:r w:rsidRPr="00DE6B35">
        <w:tab/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5.</w:t>
      </w:r>
      <w:r w:rsidRPr="00DE6B35">
        <w:tab/>
        <w:t>Умение анализировать художественное произведение в соответствии с ведущими идеями эпохи и общественной борьбой.</w:t>
      </w:r>
    </w:p>
    <w:p w:rsidR="00724090" w:rsidRPr="00DE6B35" w:rsidRDefault="00724090" w:rsidP="00724090">
      <w:pPr>
        <w:tabs>
          <w:tab w:val="left" w:pos="993"/>
        </w:tabs>
        <w:autoSpaceDE w:val="0"/>
        <w:autoSpaceDN w:val="0"/>
        <w:adjustRightInd w:val="0"/>
        <w:ind w:firstLine="709"/>
      </w:pPr>
      <w:r w:rsidRPr="00DE6B35">
        <w:t>6.</w:t>
      </w:r>
      <w:r w:rsidRPr="00DE6B35">
        <w:tab/>
        <w:t xml:space="preserve">Умение владеть монологической и диалогической литературной речью; логичность и последовательность ответа; беглость, правильность, выразительность чтения с учетом темпа чтения по классам:  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709"/>
        <w:jc w:val="both"/>
        <w:rPr>
          <w:spacing w:val="6"/>
        </w:rPr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DE6B35">
        <w:rPr>
          <w:rFonts w:ascii="Times New Roman" w:hAnsi="Times New Roman"/>
          <w:b/>
          <w:spacing w:val="6"/>
          <w:sz w:val="24"/>
          <w:szCs w:val="24"/>
        </w:rPr>
        <w:t>Оценка диктантов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Диктант — одна из основных форм проверки орфографической и пунктуационной грамотности.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Для диктантов целесообразно использовать связные тексты, которые должны отвечать нормам современного литературного языка, быть доступными но содержанию учащимся данного класса.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Объем диктанта устанавливайте»: для 5 класса -90—100 слов, для 6 класса- 100—110, для 7 - 110—120, для 8— 120—150, для 9 класса — 150—170 слов. (При подсчете слов учитываются как самостоятельные, так и служебные слова.)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73" w:firstLine="567"/>
        <w:jc w:val="both"/>
        <w:rPr>
          <w:spacing w:val="-2"/>
        </w:rPr>
      </w:pPr>
      <w:r w:rsidRPr="00DE6B35">
        <w:rPr>
          <w:spacing w:val="-2"/>
        </w:rPr>
        <w:t>Если контрольный диктант сопровождается дополнительным заданием, то берётся текст объёмом, обозначенным первой цифрой норматива для данного класса.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Диктант, имеющий целью проверку подготовки учащихся по определенной теме, должен включать основные орфограммы или пунктограммы этой темы, а также обеспечивать выявление прочности ранее приобретенных навыков. Итоговые диктанты, проводимые в конце четверти и года, проверяют подготовку учащихся, как правило, по всем изученным темам.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Для контрольных диктантов следует подбирать такие тексты, в которых изучаемые в данной теме орфограммы и пунктограммы были бы представлены не менее 2—3 случаями. Из изученных ранее орфограмм и пунктограмм включаются основные: они должны быть представлены 1—3 случаями. В целом количество проверяемых орфограмм и пунктограмм не должно превышать в 5 классе — 12 различных орфограмм и 2—3 пунктограмм, в 6 классе — 16 различных орфограмм и 3—4 пунктограмм, в 7 классе — 20 различных орфограмм и 4—5 пунктограмм, а 8 классе — 24 различных орфограмм и 10 пунктограмм, в 9 классе — 24 различных орфограмм и 15 пунктограмм.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lastRenderedPageBreak/>
        <w:t>В текст контрольных диктантов могут включаться только те вновь изученные орфограммы, которые в достаточной мере закреплялись (не менее чем на двух-трех предыдущих уроках).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В диктантах должно быть: в 5 классе — не более 5 слов, в 6—7 классах — не более 7 слов, в 8—9 классах — не более 10 различных слов с непроверяемыми и труднопроверяемыми написаниями, правописанию которых ученики специально обучались.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До конца первой четверти (а в 5 классе — до конца первого полугодия) сохраняется объем текста, рекомендованный для предыдущего класса.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Диктант оценивается одной отметкой.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«5» выставляется за безошибочную работу, а также при наличии в ней 1 негрубой орфографической и 1 негрубой пунктуационной ошибки.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«4» выставляется при наличии в диктанте 2 орфографических и 2 пунктуационных ошибок, или 1 орфографической и 3 пунктуационных 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V классе допускается выставление оценки «3» за диктант при 5 орфографических и 4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«2» выставляется за диктант, в котором допущено до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При большем количестве ошибок диктант оценивается баллом  «4».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являются для оценки «4» 2 орфографические ошибки, для оценки «3» — 4 орфографические ошибки (для IV класса — 5 орфографических ошибок), для оценки «2» — 7 орфографических ошибок.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В комплексной контрольной работе, 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При оценке выполнения дополнительных заданий рекомендуется руководствоваться следующим.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«5» ставится, если ученик выполнил все задания верно.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«4» ставится, если ученик выполнил правильно не менее 3/4 задании.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«3» ставится за работу, в которой правильно выполнено не менее половины заданий.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«2» ставится за работу, в которой не выполнено более половины заданий.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Примечание.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Контрольный словарный диктант проверяет усвоение слов с непроверяемыми и труднопроверяемыми орфограммами. Он может состоять из следующего количества слов: для 5 класса— 15—20, для 6 класса— 20—25, для 7 класса— 25—30, для 8 класса — 30—35, для 9 класса — 35—40.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lastRenderedPageBreak/>
        <w:t>При оценке контрольного словарного диктанта рекомендуется руководствоваться следующим.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«5» ставится за диктант, в котором нет ошибок.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«4» ставится за диктант, в котором ученик допустил 1 — 2 ошибки.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«3» ставится за диктант, в котором допущено 3—4 ошибки.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567"/>
        <w:jc w:val="both"/>
        <w:rPr>
          <w:spacing w:val="6"/>
        </w:rPr>
      </w:pPr>
      <w:r w:rsidRPr="00DE6B35">
        <w:rPr>
          <w:spacing w:val="6"/>
        </w:rPr>
        <w:t>Оценка «2» ставится за диктант, в котором допущено 5 и более ошибок.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/>
        <w:jc w:val="both"/>
        <w:rPr>
          <w:spacing w:val="6"/>
        </w:rPr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DE6B35">
        <w:rPr>
          <w:rFonts w:ascii="Times New Roman" w:hAnsi="Times New Roman"/>
          <w:b/>
          <w:spacing w:val="6"/>
          <w:sz w:val="24"/>
          <w:szCs w:val="24"/>
        </w:rPr>
        <w:t xml:space="preserve">Оценка изложений </w:t>
      </w:r>
    </w:p>
    <w:p w:rsidR="00724090" w:rsidRPr="00DE6B35" w:rsidRDefault="00724090" w:rsidP="00724090">
      <w:pPr>
        <w:ind w:firstLine="709"/>
      </w:pPr>
      <w:r w:rsidRPr="00DE6B35">
        <w:t>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724090" w:rsidRPr="00DE6B35" w:rsidRDefault="00724090" w:rsidP="00724090">
      <w:pPr>
        <w:ind w:firstLine="709"/>
      </w:pPr>
      <w:r w:rsidRPr="00DE6B35">
        <w:t>Изложения в 5—9 классах проводятся в соответствии с требованиями раздела программы «Развитие навыков связной речи».</w:t>
      </w:r>
    </w:p>
    <w:p w:rsidR="00724090" w:rsidRPr="00DE6B35" w:rsidRDefault="00724090" w:rsidP="00724090">
      <w:pPr>
        <w:ind w:firstLine="709"/>
      </w:pPr>
      <w:r w:rsidRPr="00DE6B35">
        <w:t xml:space="preserve">Примерный объём текста для подробного изложения: в 5 классе – 100-150 слов, в 6 классе – 150-200 слов, в 7 классе – 200-250 слов, в 8 классе – 250-350 слов, в 9 классе – 350-450 слов. </w:t>
      </w:r>
    </w:p>
    <w:p w:rsidR="00724090" w:rsidRPr="00DE6B35" w:rsidRDefault="00724090" w:rsidP="00724090">
      <w:pPr>
        <w:ind w:firstLine="709"/>
      </w:pPr>
      <w:r w:rsidRPr="00DE6B35">
        <w:t>Изложение (подробное, выборочное) оценивается двумя отметками: первая ставится за соблюдение критериев ИК1-ИК4: содержание изложения, логическое построение изложений, соблюдение правил создания различных видов изложений, стилевое единство и выразительность речи, вторая – за соблюдение критериев ГК1-ГК4, ФК1 соблюдение орфографических, пунктуационных, грамматических и речевых норм, фактической точности письменной речи.  Отметки ставятся в соответствии с таблицами перевода баллов в отметки, приведенными после таблиц с критериями оценивания.</w:t>
      </w:r>
    </w:p>
    <w:p w:rsidR="00724090" w:rsidRPr="00DE6B35" w:rsidRDefault="00724090" w:rsidP="00724090">
      <w:pPr>
        <w:ind w:firstLine="709"/>
      </w:pPr>
      <w:r w:rsidRPr="00DE6B35">
        <w:t>Объем текстов итоговых контрольных подробных изложений в 8 и 9 классах может быть увеличен на 50 слов в связи с тем, что на таких уроках не проводится подготовительная работа.</w:t>
      </w:r>
    </w:p>
    <w:p w:rsidR="00724090" w:rsidRPr="00DE6B35" w:rsidRDefault="00724090" w:rsidP="00724090"/>
    <w:p w:rsidR="00724090" w:rsidRPr="00DE6B35" w:rsidRDefault="00724090" w:rsidP="00724090">
      <w:pPr>
        <w:pStyle w:val="af5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Критерии оценивания подробного и выборочного изложений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7600"/>
        <w:gridCol w:w="992"/>
      </w:tblGrid>
      <w:tr w:rsidR="00724090" w:rsidRPr="00DE6B35" w:rsidTr="00724090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№</w:t>
            </w: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Критерии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Баллы</w:t>
            </w:r>
          </w:p>
        </w:tc>
      </w:tr>
      <w:tr w:rsidR="00724090" w:rsidRPr="00DE6B35" w:rsidTr="00724090"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ИК1</w:t>
            </w: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Содержание изложения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</w:rPr>
            </w:pPr>
            <w:r w:rsidRPr="00DE6B35">
              <w:rPr>
                <w:rFonts w:eastAsia="Calibri"/>
              </w:rPr>
              <w:t>Отражены все</w:t>
            </w:r>
            <w:r w:rsidRPr="00DE6B35">
              <w:rPr>
                <w:rFonts w:eastAsia="Calibri"/>
                <w:b/>
                <w:u w:val="single"/>
              </w:rPr>
              <w:t xml:space="preserve"> важные</w:t>
            </w:r>
            <w:r w:rsidRPr="00DE6B35">
              <w:rPr>
                <w:rFonts w:eastAsia="Calibri"/>
              </w:rPr>
              <w:t xml:space="preserve">микротемы. </w:t>
            </w:r>
          </w:p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Отсутствуют фактические ошибки.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3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Основное содержание передано, </w:t>
            </w:r>
            <w:r w:rsidRPr="00DE6B35">
              <w:rPr>
                <w:rFonts w:eastAsia="Calibri"/>
                <w:b/>
              </w:rPr>
              <w:t>но</w:t>
            </w:r>
            <w:r w:rsidRPr="00DE6B35">
              <w:rPr>
                <w:rFonts w:eastAsia="Calibri"/>
              </w:rPr>
              <w:t xml:space="preserve"> упущена или добавлена 1 микротема,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допущены 1-2 фактические ошибки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2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Основное содержание передано, </w:t>
            </w:r>
            <w:r w:rsidRPr="00DE6B35">
              <w:rPr>
                <w:rFonts w:eastAsia="Calibri"/>
                <w:b/>
              </w:rPr>
              <w:t>но</w:t>
            </w:r>
            <w:r w:rsidRPr="00DE6B35">
              <w:rPr>
                <w:rFonts w:eastAsia="Calibri"/>
              </w:rPr>
              <w:t xml:space="preserve"> упущена или добавлена 1 микротема,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допущены 3-4 фактические ошибки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1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Основное содержание передано, </w:t>
            </w:r>
            <w:r w:rsidRPr="00DE6B35">
              <w:rPr>
                <w:rFonts w:eastAsia="Calibri"/>
                <w:b/>
              </w:rPr>
              <w:t>но</w:t>
            </w:r>
            <w:r w:rsidRPr="00DE6B35">
              <w:rPr>
                <w:rFonts w:eastAsia="Calibri"/>
              </w:rPr>
              <w:t xml:space="preserve"> упущено или добавлено более 1 микротемы,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допущено 5 и более фактических ошибок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0</w:t>
            </w:r>
          </w:p>
        </w:tc>
      </w:tr>
      <w:tr w:rsidR="00724090" w:rsidRPr="00DE6B35" w:rsidTr="00724090"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ИК2</w:t>
            </w: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 xml:space="preserve">Логическое построение изложения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Логические ошибки отсутствуют,  последовательность изложения не нарушена, нет нарушения абзацного членения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3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Допущены 1-2 логические ошибки,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в работе имеется 1 нарушение абзацного членения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2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Допущены 3-4 логические ошибки,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в работе имеется 2 случая нарушения абзацного членения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1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 xml:space="preserve">Допущено 5 и более логических ошибок, </w:t>
            </w:r>
            <w:r w:rsidRPr="00DE6B35">
              <w:rPr>
                <w:rFonts w:eastAsia="Calibri"/>
                <w:b/>
              </w:rPr>
              <w:t>и/или</w:t>
            </w:r>
            <w:r w:rsidRPr="00DE6B35">
              <w:rPr>
                <w:rFonts w:eastAsia="Calibri"/>
              </w:rPr>
              <w:t xml:space="preserve"> в работе имеется 3 и более случаев нарушения абзацного членения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0</w:t>
            </w:r>
          </w:p>
        </w:tc>
      </w:tr>
      <w:tr w:rsidR="00724090" w:rsidRPr="00DE6B35" w:rsidTr="00724090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ИК3</w:t>
            </w: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Соблюдение правил создания различных видов изложений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24090" w:rsidRPr="00DE6B35" w:rsidTr="00724090">
        <w:trPr>
          <w:trHeight w:val="872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</w:rPr>
            </w:pPr>
            <w:r w:rsidRPr="00DE6B35">
              <w:rPr>
                <w:rFonts w:eastAsia="Calibri"/>
              </w:rPr>
              <w:t xml:space="preserve">Для </w:t>
            </w:r>
            <w:r w:rsidRPr="00DE6B35">
              <w:rPr>
                <w:rFonts w:eastAsia="Calibri"/>
                <w:b/>
                <w:u w:val="single"/>
              </w:rPr>
              <w:t>подробного</w:t>
            </w:r>
            <w:r w:rsidRPr="00DE6B35">
              <w:rPr>
                <w:rFonts w:eastAsia="Calibri"/>
              </w:rPr>
              <w:t xml:space="preserve"> изложения: </w:t>
            </w:r>
          </w:p>
          <w:p w:rsidR="00724090" w:rsidRPr="00DE6B35" w:rsidRDefault="00724090">
            <w:pPr>
              <w:rPr>
                <w:rFonts w:eastAsia="Calibri"/>
              </w:rPr>
            </w:pPr>
            <w:r w:rsidRPr="00DE6B35">
              <w:rPr>
                <w:rFonts w:eastAsia="Calibri"/>
              </w:rPr>
              <w:t>сохранено не менее 70% исходного текста</w:t>
            </w:r>
          </w:p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сохранено менее 70% исходного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</w:rPr>
            </w:pPr>
          </w:p>
          <w:p w:rsidR="00724090" w:rsidRPr="00DE6B35" w:rsidRDefault="00724090">
            <w:pPr>
              <w:jc w:val="center"/>
              <w:rPr>
                <w:rFonts w:eastAsia="Calibri"/>
              </w:rPr>
            </w:pPr>
            <w:r w:rsidRPr="00DE6B35">
              <w:rPr>
                <w:rFonts w:eastAsia="Calibri"/>
              </w:rPr>
              <w:t>1</w:t>
            </w:r>
          </w:p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0</w:t>
            </w:r>
          </w:p>
        </w:tc>
      </w:tr>
      <w:tr w:rsidR="00724090" w:rsidRPr="00DE6B35" w:rsidTr="00724090">
        <w:trPr>
          <w:trHeight w:val="8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</w:rPr>
            </w:pPr>
            <w:r w:rsidRPr="00DE6B35">
              <w:rPr>
                <w:rFonts w:eastAsia="Calibri"/>
              </w:rPr>
              <w:t xml:space="preserve">Для </w:t>
            </w:r>
            <w:r w:rsidRPr="00DE6B35">
              <w:rPr>
                <w:rFonts w:eastAsia="Calibri"/>
                <w:b/>
                <w:u w:val="single"/>
              </w:rPr>
              <w:t>выборочного</w:t>
            </w:r>
            <w:r w:rsidRPr="00DE6B35">
              <w:rPr>
                <w:rFonts w:eastAsia="Calibri"/>
              </w:rPr>
              <w:t xml:space="preserve"> изложения: </w:t>
            </w:r>
          </w:p>
          <w:p w:rsidR="00724090" w:rsidRPr="00DE6B35" w:rsidRDefault="00724090">
            <w:pPr>
              <w:rPr>
                <w:rFonts w:eastAsia="Calibri"/>
              </w:rPr>
            </w:pPr>
            <w:r w:rsidRPr="00DE6B35">
              <w:rPr>
                <w:rFonts w:eastAsia="Calibri"/>
              </w:rPr>
              <w:t>отсутствует лишняя информация из исходного текста</w:t>
            </w:r>
          </w:p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присутствует лишняя информация из исходного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</w:rPr>
            </w:pPr>
          </w:p>
          <w:p w:rsidR="00724090" w:rsidRPr="00DE6B35" w:rsidRDefault="00724090">
            <w:pPr>
              <w:jc w:val="center"/>
              <w:rPr>
                <w:rFonts w:eastAsia="Calibri"/>
              </w:rPr>
            </w:pPr>
            <w:r w:rsidRPr="00DE6B35">
              <w:rPr>
                <w:rFonts w:eastAsia="Calibri"/>
              </w:rPr>
              <w:t>1</w:t>
            </w:r>
          </w:p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0</w:t>
            </w:r>
          </w:p>
        </w:tc>
      </w:tr>
      <w:tr w:rsidR="00724090" w:rsidRPr="00DE6B35" w:rsidTr="00724090"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ИК4</w:t>
            </w: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Стилевое единство и выразительность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Соблюдены тип речи и стиль исходного текста, работа отличается разнообразием словаря и синтаксических конструкций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2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Допущены незначительные отклонения от типа речи и стиля исходного текста, лексический и грамматический строй речи достаточно разнообразен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1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7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Не соблюдены тип речи и стиль исходного текста; лексика бедна, синтаксические конструкции однообразны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lang w:eastAsia="en-US"/>
              </w:rPr>
            </w:pPr>
            <w:r w:rsidRPr="00DE6B35">
              <w:rPr>
                <w:rFonts w:eastAsia="Calibri"/>
              </w:rPr>
              <w:t>0</w:t>
            </w:r>
          </w:p>
        </w:tc>
      </w:tr>
      <w:tr w:rsidR="00724090" w:rsidRPr="00DE6B35" w:rsidTr="00724090">
        <w:tc>
          <w:tcPr>
            <w:tcW w:w="7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rPr>
                <w:rFonts w:cstheme="minorBidi"/>
              </w:rPr>
            </w:pPr>
            <w:r w:rsidRPr="00DE6B35">
              <w:rPr>
                <w:b/>
                <w:bCs/>
                <w:iCs/>
              </w:rPr>
              <w:t>ФК1</w:t>
            </w:r>
          </w:p>
          <w:p w:rsidR="00724090" w:rsidRPr="00DE6B35" w:rsidRDefault="00724090">
            <w:r w:rsidRPr="00DE6B35">
              <w:t> 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 </w:t>
            </w: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rPr>
                <w:rFonts w:cstheme="minorBidi"/>
              </w:rPr>
            </w:pPr>
            <w:r w:rsidRPr="00DE6B35">
              <w:rPr>
                <w:b/>
                <w:bCs/>
                <w:iCs/>
              </w:rPr>
              <w:t>Фактическая точность письменной речи.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Фактических ошибок в изложении материала, а также в понимании и употреблении терминов нет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jc w:val="center"/>
              <w:rPr>
                <w:lang w:eastAsia="en-US"/>
              </w:rPr>
            </w:pPr>
            <w:r w:rsidRPr="00DE6B35">
              <w:t>2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>Допущена одна ошибка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jc w:val="center"/>
              <w:rPr>
                <w:lang w:eastAsia="en-US"/>
              </w:rPr>
            </w:pPr>
            <w:r w:rsidRPr="00DE6B35">
              <w:t>1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>Допущено две и более ошибки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24090" w:rsidRPr="00DE6B35" w:rsidRDefault="00724090">
            <w:pPr>
              <w:jc w:val="center"/>
              <w:rPr>
                <w:lang w:eastAsia="en-US"/>
              </w:rPr>
            </w:pPr>
            <w:r w:rsidRPr="00DE6B35">
              <w:t>0</w:t>
            </w:r>
          </w:p>
        </w:tc>
      </w:tr>
      <w:tr w:rsidR="00724090" w:rsidRPr="00DE6B35" w:rsidTr="00724090"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 xml:space="preserve">Максимальное количество баллов за изложение по критериям ИК1-ИК4, </w:t>
            </w:r>
            <w:r w:rsidRPr="00DE6B35">
              <w:rPr>
                <w:b/>
              </w:rPr>
              <w:t>ФК1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090" w:rsidRPr="00DE6B35" w:rsidRDefault="00724090">
            <w:pPr>
              <w:jc w:val="center"/>
              <w:rPr>
                <w:rFonts w:eastAsia="Calibri"/>
                <w:b/>
                <w:lang w:eastAsia="en-US"/>
              </w:rPr>
            </w:pPr>
            <w:r w:rsidRPr="00DE6B35">
              <w:rPr>
                <w:rFonts w:eastAsia="Calibri"/>
                <w:b/>
              </w:rPr>
              <w:t>11</w:t>
            </w:r>
          </w:p>
        </w:tc>
      </w:tr>
    </w:tbl>
    <w:p w:rsidR="00724090" w:rsidRPr="00DE6B35" w:rsidRDefault="00724090" w:rsidP="00724090">
      <w:pPr>
        <w:rPr>
          <w:b/>
          <w:lang w:eastAsia="en-US"/>
        </w:rPr>
      </w:pPr>
      <w:r w:rsidRPr="00DE6B35">
        <w:rPr>
          <w:b/>
        </w:rPr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11-10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9-8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7-5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jc w:val="center"/>
        <w:rPr>
          <w:b/>
          <w:lang w:eastAsia="en-US"/>
        </w:rPr>
      </w:pPr>
      <w:r w:rsidRPr="00DE6B35">
        <w:rPr>
          <w:b/>
        </w:rPr>
        <w:t>Критерии оценки грамотности</w:t>
      </w:r>
    </w:p>
    <w:tbl>
      <w:tblPr>
        <w:tblW w:w="0" w:type="auto"/>
        <w:tblLayout w:type="fixed"/>
        <w:tblLook w:val="04A0"/>
      </w:tblPr>
      <w:tblGrid>
        <w:gridCol w:w="675"/>
        <w:gridCol w:w="7655"/>
        <w:gridCol w:w="992"/>
      </w:tblGrid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Критерии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ГК1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 xml:space="preserve">Соблюдение орфографических норм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Орфографических ошибок нет, </w:t>
            </w:r>
            <w:r w:rsidRPr="00DE6B35">
              <w:rPr>
                <w:b/>
              </w:rPr>
              <w:t>или</w:t>
            </w:r>
            <w:r w:rsidRPr="00DE6B35">
              <w:t xml:space="preserve"> допущено не более 1 негрубой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1-2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3-4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5 и более ошибок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0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ГК2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Соблюдение пунктуационных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Пунктуационных ошибок нет, </w:t>
            </w:r>
            <w:r w:rsidRPr="00DE6B35">
              <w:rPr>
                <w:b/>
              </w:rPr>
              <w:t>или</w:t>
            </w:r>
            <w:r w:rsidRPr="00DE6B35">
              <w:t xml:space="preserve"> допущено  не более 1 негрубой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1-2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3-4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5 и более ошибок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0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ГК3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 xml:space="preserve"> Соблюдение грамматических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Грамматических ошибок 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1-2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3-4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5 и более ошибок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0</w:t>
            </w:r>
          </w:p>
        </w:tc>
      </w:tr>
      <w:tr w:rsidR="00724090" w:rsidRPr="00DE6B35" w:rsidTr="00724090">
        <w:trPr>
          <w:trHeight w:val="3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ГК4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Соблюдение речевых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  <w:rPr>
                <w:b/>
              </w:rPr>
            </w:pP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Речевых ошибок нет, </w:t>
            </w:r>
            <w:r w:rsidRPr="00DE6B35">
              <w:rPr>
                <w:b/>
              </w:rPr>
              <w:t>или</w:t>
            </w:r>
            <w:r w:rsidRPr="00DE6B35">
              <w:t xml:space="preserve"> допущено не более 2 ошибок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3-4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</w:t>
            </w:r>
          </w:p>
        </w:tc>
      </w:tr>
      <w:tr w:rsidR="00724090" w:rsidRPr="00DE6B35" w:rsidTr="0072409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090" w:rsidRPr="00DE6B35" w:rsidRDefault="00724090">
            <w:pPr>
              <w:jc w:val="center"/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Допущено 5 и более ошибок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0</w:t>
            </w:r>
          </w:p>
        </w:tc>
      </w:tr>
      <w:tr w:rsidR="00724090" w:rsidRPr="00DE6B35" w:rsidTr="00724090"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 xml:space="preserve">Максимальное количество баллов за изложение по критериям ГК1-ГК4,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11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lastRenderedPageBreak/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11-10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9-8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7-5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17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DE6B35">
        <w:rPr>
          <w:rFonts w:ascii="Times New Roman" w:hAnsi="Times New Roman"/>
          <w:b/>
          <w:spacing w:val="6"/>
          <w:sz w:val="24"/>
          <w:szCs w:val="24"/>
        </w:rPr>
        <w:t>Сжатое изложение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При оценке изложения следует учитывать объём сжатого изложения. Экзаменуемым рекомендован объём не менее 70 слов. Если в изложении менее 50 слов (в подсчёт слов включаются все слова, в том числе и служебные), то такая работа считается невыполненной и оценивается 0 баллов. За сжатое изложение выставляется одна оценка</w:t>
      </w:r>
    </w:p>
    <w:p w:rsidR="00724090" w:rsidRPr="00DE6B35" w:rsidRDefault="00724090" w:rsidP="00724090">
      <w:pPr>
        <w:shd w:val="clear" w:color="auto" w:fill="FFFFFF"/>
      </w:pPr>
      <w:r w:rsidRPr="00DE6B35">
        <w:t> </w:t>
      </w:r>
    </w:p>
    <w:tbl>
      <w:tblPr>
        <w:tblW w:w="0" w:type="auto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1"/>
        <w:gridCol w:w="7823"/>
        <w:gridCol w:w="916"/>
      </w:tblGrid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 №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 </w:t>
            </w:r>
          </w:p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Критерии оценивания сжатого изложения  </w:t>
            </w:r>
          </w:p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Баллы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shd w:val="clear" w:color="auto" w:fill="FFFFFF"/>
              </w:rPr>
              <w:t>ИК1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  <w:shd w:val="clear" w:color="auto" w:fill="FFFFFF"/>
              </w:rPr>
              <w:t>Содержание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shd w:val="clear" w:color="auto" w:fill="FFFFFF"/>
              </w:rPr>
              <w:t>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точно передал основное содержание прослушанного текста, отразив все важные для его восприятия микротемы, перечисленные в таблице 2.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2  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передал основное содержание прослушанного текста,  но  упустил или добавил 1 микротему.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1  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передал основное содержание прослушанного текста,  но  упустил или добавил более 1 микротемы.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0  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t> </w:t>
            </w:r>
          </w:p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ИК2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Сжатие исходного текста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применил 1 или несколько приёмов сжатия текста, использовав их на протяжении всего текста.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3  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применил 1 или несколько приёмов сжатия текста, использовав их для сжатия 2 микротем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2  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применил 1 или несколько приёмов сжатия текста, использовав их для сжатия  1 микротемы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1  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не использовал приёмов сжатия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0  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br/>
              <w:t>ИК3</w:t>
            </w:r>
            <w:r w:rsidRPr="00DE6B35">
              <w:br/>
            </w:r>
            <w:r w:rsidRPr="00DE6B35">
              <w:rPr>
                <w:b/>
                <w:bCs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Смысловая цельность, речевая связность и последовательность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pPr>
              <w:jc w:val="center"/>
            </w:pPr>
            <w:r w:rsidRPr="00DE6B35">
              <w:rPr>
                <w:b/>
                <w:bCs/>
              </w:rPr>
              <w:t>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Работа экзаменуемого характеризуется смысловой цельностью,  речевой связностью и последовательностью изложения:  – логические ошибки отсутствуют, последовательность изложения не нарушена;  </w:t>
            </w:r>
          </w:p>
          <w:p w:rsidR="00724090" w:rsidRPr="00DE6B35" w:rsidRDefault="00724090">
            <w:r w:rsidRPr="00DE6B35">
              <w:t>– в работе нет нарушений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2  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Работа экзаменуемого характеризуется смысловой цельностью, связностью и последовательностью изложения, но   </w:t>
            </w:r>
          </w:p>
          <w:p w:rsidR="00724090" w:rsidRPr="00DE6B35" w:rsidRDefault="00724090">
            <w:r w:rsidRPr="00DE6B35">
              <w:t>допущена 1 логическая ошибка, и/или в работе имеется 1 нарушение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1  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экзаменуемого просматривается коммуникативный замысел,  но  </w:t>
            </w:r>
          </w:p>
          <w:p w:rsidR="00724090" w:rsidRPr="00DE6B35" w:rsidRDefault="00724090">
            <w:r w:rsidRPr="00DE6B35">
              <w:t>допущено более 1 логической ошибки, и/или  имеются 2 случая нарушения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0  </w:t>
            </w:r>
          </w:p>
        </w:tc>
      </w:tr>
      <w:tr w:rsidR="00724090" w:rsidRPr="00DE6B35" w:rsidTr="00724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Максимальное количество баллов за сжатое изложение по критериям ИК1–ИК3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4090" w:rsidRPr="00DE6B35" w:rsidRDefault="00724090">
            <w:r w:rsidRPr="00DE6B35">
              <w:t>7  </w:t>
            </w:r>
          </w:p>
        </w:tc>
      </w:tr>
    </w:tbl>
    <w:p w:rsidR="00724090" w:rsidRPr="00DE6B35" w:rsidRDefault="00724090" w:rsidP="00724090"/>
    <w:p w:rsidR="00724090" w:rsidRPr="00DE6B35" w:rsidRDefault="00724090" w:rsidP="00724090">
      <w:pPr>
        <w:rPr>
          <w:rFonts w:eastAsiaTheme="minorHAnsi"/>
          <w:lang w:eastAsia="en-US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 Критерии оценки грамотности и фактической</w:t>
            </w:r>
          </w:p>
          <w:p w:rsidR="00724090" w:rsidRPr="00DE6B35" w:rsidRDefault="00724090">
            <w:r w:rsidRPr="00DE6B35">
              <w:rPr>
                <w:b/>
                <w:bCs/>
              </w:rPr>
              <w:t>точности речи экзаменуемого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Баллы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орфографических норм</w:t>
            </w:r>
            <w:r w:rsidRPr="00DE6B35">
              <w:t>.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Орфографических ошибок нет, или допущено </w:t>
            </w:r>
            <w:r w:rsidRPr="00DE6B35">
              <w:rPr>
                <w:b/>
                <w:bCs/>
              </w:rPr>
              <w:t>не более одной ошибки</w:t>
            </w:r>
            <w:r w:rsidRPr="00DE6B35"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ГК2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пунктуационных норм.</w:t>
            </w:r>
          </w:p>
          <w:p w:rsidR="00724090" w:rsidRPr="00DE6B35" w:rsidRDefault="00724090">
            <w:pPr>
              <w:rPr>
                <w:b/>
                <w:lang w:eastAsia="en-US"/>
              </w:rPr>
            </w:pPr>
            <w:r w:rsidRPr="00DE6B35">
              <w:t xml:space="preserve">Пунктуационных ошибок нет, или допущена </w:t>
            </w:r>
            <w:r w:rsidRPr="00DE6B35">
              <w:rPr>
                <w:b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грамматических норм.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Грамматических ошибок нет, или допущена </w:t>
            </w:r>
            <w:r w:rsidRPr="00DE6B35">
              <w:rPr>
                <w:b/>
                <w:bCs/>
              </w:rPr>
              <w:t>одна ошибка</w:t>
            </w:r>
            <w:r w:rsidRPr="00DE6B35">
              <w:t xml:space="preserve">.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речевых норм.</w:t>
            </w:r>
          </w:p>
          <w:p w:rsidR="00724090" w:rsidRPr="00DE6B35" w:rsidRDefault="00724090">
            <w:r w:rsidRPr="00DE6B35">
              <w:t xml:space="preserve">Речевых ошибок нет, или допущена </w:t>
            </w:r>
            <w:r w:rsidRPr="00DE6B35">
              <w:rPr>
                <w:b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Фактическая точность письменной речи.</w:t>
            </w:r>
          </w:p>
          <w:p w:rsidR="00724090" w:rsidRPr="00DE6B35" w:rsidRDefault="00724090">
            <w:r w:rsidRPr="00DE6B35"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ФК1,</w:t>
            </w:r>
          </w:p>
          <w:p w:rsidR="00724090" w:rsidRPr="00DE6B35" w:rsidRDefault="00724090">
            <w:r w:rsidRPr="00DE6B35">
              <w:rPr>
                <w:b/>
                <w:bCs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Максимальное количество баллов за изложение по критериям ФК1,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5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4090" w:rsidRPr="00DE6B35" w:rsidRDefault="00724090">
            <w:pPr>
              <w:rPr>
                <w:b/>
                <w:bCs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shd w:val="clear" w:color="auto" w:fill="FFFFFF"/>
              <w:ind w:right="348"/>
              <w:jc w:val="both"/>
            </w:pPr>
            <w:r w:rsidRPr="00DE6B35">
              <w:rPr>
                <w:b/>
              </w:rPr>
              <w:t xml:space="preserve">Максимальное количество баллов за всю работу  (изложение)                                                                       </w:t>
            </w:r>
            <w:r w:rsidRPr="00DE6B35">
              <w:rPr>
                <w:b/>
                <w:bCs/>
                <w:spacing w:val="6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  <w:bCs/>
              </w:rPr>
            </w:pPr>
            <w:r w:rsidRPr="00DE6B35">
              <w:rPr>
                <w:b/>
                <w:bCs/>
              </w:rPr>
              <w:t>12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11-10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9-7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6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rFonts w:asciiTheme="minorHAnsi" w:hAnsiTheme="minorHAnsi" w:cstheme="minorBidi"/>
          <w:lang w:eastAsia="en-US"/>
        </w:rPr>
      </w:pPr>
    </w:p>
    <w:p w:rsidR="00724090" w:rsidRPr="00DE6B35" w:rsidRDefault="00724090" w:rsidP="00724090"/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DE6B35">
        <w:rPr>
          <w:rFonts w:ascii="Times New Roman" w:hAnsi="Times New Roman"/>
          <w:b/>
          <w:spacing w:val="6"/>
          <w:sz w:val="24"/>
          <w:szCs w:val="24"/>
        </w:rPr>
        <w:t>Оценка сочинений</w:t>
      </w:r>
    </w:p>
    <w:p w:rsidR="00724090" w:rsidRPr="00DE6B35" w:rsidRDefault="00724090" w:rsidP="00724090">
      <w:pPr>
        <w:pStyle w:val="af5"/>
        <w:numPr>
          <w:ilvl w:val="0"/>
          <w:numId w:val="18"/>
        </w:numPr>
        <w:shd w:val="clear" w:color="auto" w:fill="FFFFFF"/>
        <w:tabs>
          <w:tab w:val="left" w:pos="1276"/>
        </w:tabs>
        <w:spacing w:after="0" w:line="240" w:lineRule="auto"/>
        <w:ind w:right="29"/>
        <w:jc w:val="both"/>
        <w:rPr>
          <w:rFonts w:ascii="Times New Roman" w:hAnsi="Times New Roman"/>
          <w:b/>
          <w:spacing w:val="3"/>
          <w:sz w:val="24"/>
          <w:szCs w:val="24"/>
        </w:rPr>
      </w:pPr>
      <w:r w:rsidRPr="00DE6B35">
        <w:rPr>
          <w:rFonts w:ascii="Times New Roman" w:hAnsi="Times New Roman"/>
          <w:b/>
          <w:spacing w:val="3"/>
          <w:sz w:val="24"/>
          <w:szCs w:val="24"/>
        </w:rPr>
        <w:t>Сочинения по русскому языку и литературе (программные)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29" w:firstLine="680"/>
        <w:jc w:val="both"/>
        <w:rPr>
          <w:spacing w:val="3"/>
        </w:rPr>
      </w:pPr>
      <w:r w:rsidRPr="00DE6B35">
        <w:rPr>
          <w:spacing w:val="3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29" w:firstLine="680"/>
        <w:jc w:val="both"/>
      </w:pPr>
      <w:r w:rsidRPr="00DE6B35">
        <w:rPr>
          <w:spacing w:val="3"/>
        </w:rPr>
        <w:t xml:space="preserve">Сочинения в 5-9 классах проводятся в соответствии с требованиями раздела программы "Развитие навыков связной речи". Рекомендуется </w:t>
      </w:r>
      <w:r w:rsidRPr="00DE6B35">
        <w:rPr>
          <w:bCs/>
          <w:spacing w:val="3"/>
        </w:rPr>
        <w:t>следующий примерный объем</w:t>
      </w:r>
      <w:r w:rsidRPr="00DE6B35">
        <w:rPr>
          <w:spacing w:val="2"/>
        </w:rPr>
        <w:t>классных сочинений: в 5 классе — 0,5—1,0 страни</w:t>
      </w:r>
      <w:r w:rsidRPr="00DE6B35">
        <w:rPr>
          <w:spacing w:val="5"/>
        </w:rPr>
        <w:t xml:space="preserve">цы, в 6 классе — 1,0—1,5, в 7 классе — 1,5—2,0, в </w:t>
      </w:r>
      <w:r w:rsidRPr="00DE6B35">
        <w:rPr>
          <w:spacing w:val="2"/>
        </w:rPr>
        <w:t xml:space="preserve">8 классе — 2,0—3,0, в 9 классе — </w:t>
      </w:r>
      <w:r w:rsidRPr="00DE6B35">
        <w:rPr>
          <w:spacing w:val="13"/>
        </w:rPr>
        <w:t>3,0</w:t>
      </w:r>
      <w:r w:rsidRPr="00DE6B35">
        <w:rPr>
          <w:spacing w:val="2"/>
        </w:rPr>
        <w:t xml:space="preserve"> — 4,0. </w:t>
      </w:r>
      <w:r w:rsidRPr="00DE6B35">
        <w:rPr>
          <w:spacing w:val="1"/>
        </w:rPr>
        <w:t xml:space="preserve">К указанному объему сочинений учитель должен </w:t>
      </w:r>
      <w:r w:rsidRPr="00DE6B35">
        <w:rPr>
          <w:spacing w:val="2"/>
        </w:rPr>
        <w:t>относиться как к примерному, так как объем учени</w:t>
      </w:r>
      <w:r w:rsidRPr="00DE6B35">
        <w:rPr>
          <w:spacing w:val="4"/>
        </w:rPr>
        <w:t xml:space="preserve">ческого сочинения зависит от многих обстоятельств, </w:t>
      </w:r>
      <w:r w:rsidRPr="00DE6B35">
        <w:rPr>
          <w:spacing w:val="3"/>
        </w:rPr>
        <w:t xml:space="preserve">в частности от стиля и жанра сочинения, характера </w:t>
      </w:r>
      <w:r w:rsidRPr="00DE6B35">
        <w:rPr>
          <w:spacing w:val="4"/>
        </w:rPr>
        <w:t xml:space="preserve">темы и замысла, темпа письма учащихся, их общего </w:t>
      </w:r>
      <w:r w:rsidRPr="00DE6B35">
        <w:rPr>
          <w:spacing w:val="6"/>
        </w:rPr>
        <w:t>развития.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29" w:firstLine="680"/>
        <w:jc w:val="both"/>
      </w:pPr>
      <w:r w:rsidRPr="00DE6B35">
        <w:rPr>
          <w:spacing w:val="2"/>
        </w:rPr>
        <w:t xml:space="preserve">Итоговое сочинение по литературе как допуск к ГИА составляет не менее 250 слов, средний объем – 300-350 слов. 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  <w:rPr>
          <w:b/>
          <w:bCs/>
          <w:spacing w:val="2"/>
        </w:rPr>
      </w:pPr>
      <w:r w:rsidRPr="00DE6B35">
        <w:rPr>
          <w:spacing w:val="2"/>
        </w:rPr>
        <w:t xml:space="preserve">С помощью сочинений и изложений </w:t>
      </w:r>
      <w:r w:rsidRPr="00DE6B35">
        <w:rPr>
          <w:bCs/>
          <w:spacing w:val="2"/>
        </w:rPr>
        <w:t>проверяются: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  <w:rPr>
          <w:spacing w:val="5"/>
        </w:rPr>
      </w:pPr>
      <w:r w:rsidRPr="00DE6B35">
        <w:rPr>
          <w:bCs/>
          <w:spacing w:val="5"/>
        </w:rPr>
        <w:t>1)</w:t>
      </w:r>
      <w:r w:rsidRPr="00DE6B35">
        <w:rPr>
          <w:spacing w:val="5"/>
        </w:rPr>
        <w:t xml:space="preserve">умение раскрывать тему; 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  <w:rPr>
          <w:spacing w:val="10"/>
        </w:rPr>
      </w:pPr>
      <w:r w:rsidRPr="00DE6B35">
        <w:rPr>
          <w:spacing w:val="5"/>
        </w:rPr>
        <w:lastRenderedPageBreak/>
        <w:t xml:space="preserve">2) умение использовать </w:t>
      </w:r>
      <w:r w:rsidRPr="00DE6B35">
        <w:rPr>
          <w:spacing w:val="2"/>
        </w:rPr>
        <w:t xml:space="preserve">языковые средства в соответствии со стилем, темой и </w:t>
      </w:r>
      <w:r w:rsidRPr="00DE6B35">
        <w:rPr>
          <w:spacing w:val="10"/>
        </w:rPr>
        <w:t xml:space="preserve">задачей высказывания; 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</w:pPr>
      <w:r w:rsidRPr="00DE6B35">
        <w:rPr>
          <w:spacing w:val="10"/>
        </w:rPr>
        <w:t xml:space="preserve">3) соблюдение </w:t>
      </w:r>
      <w:r w:rsidRPr="00DE6B35">
        <w:rPr>
          <w:bCs/>
          <w:spacing w:val="10"/>
        </w:rPr>
        <w:t>языковых</w:t>
      </w:r>
      <w:r w:rsidRPr="00DE6B35">
        <w:rPr>
          <w:spacing w:val="3"/>
        </w:rPr>
        <w:t>норм и правил правописания.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 w:firstLine="680"/>
        <w:jc w:val="both"/>
      </w:pPr>
      <w:r w:rsidRPr="00DE6B35">
        <w:rPr>
          <w:bCs/>
        </w:rPr>
        <w:t xml:space="preserve">Оценивается </w:t>
      </w:r>
      <w:r w:rsidRPr="00DE6B35">
        <w:t xml:space="preserve">двумя </w:t>
      </w:r>
      <w:r w:rsidRPr="00DE6B35">
        <w:rPr>
          <w:spacing w:val="2"/>
        </w:rPr>
        <w:t>отметками</w:t>
      </w:r>
      <w:r w:rsidRPr="00DE6B35">
        <w:t xml:space="preserve"> сочинения по русскому языку и литературе</w:t>
      </w:r>
      <w:r w:rsidRPr="00DE6B35">
        <w:rPr>
          <w:spacing w:val="2"/>
        </w:rPr>
        <w:t>: первая ставится за содержание и речевое оформление, вторая — за грамотность, т. е. за соблю</w:t>
      </w:r>
      <w:r w:rsidRPr="00DE6B35">
        <w:rPr>
          <w:spacing w:val="3"/>
        </w:rPr>
        <w:t>дение орфографических, пунктуационных и языко</w:t>
      </w:r>
      <w:r w:rsidRPr="00DE6B35">
        <w:rPr>
          <w:spacing w:val="2"/>
        </w:rPr>
        <w:t>вых норм. Обе оценки считаются оценками по рус</w:t>
      </w:r>
      <w:r w:rsidRPr="00DE6B35">
        <w:rPr>
          <w:spacing w:val="3"/>
        </w:rPr>
        <w:t>скому языку, за исключением случаев, когда прово</w:t>
      </w:r>
      <w:r w:rsidRPr="00DE6B35">
        <w:rPr>
          <w:spacing w:val="4"/>
        </w:rPr>
        <w:t>дится работа, проверяющая знания учащихся по литературе. В этом случае первая оценка (за содер</w:t>
      </w:r>
      <w:r w:rsidRPr="00DE6B35">
        <w:rPr>
          <w:spacing w:val="3"/>
        </w:rPr>
        <w:t>жание и речь) считается оценкой но литературе.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 w:firstLine="680"/>
        <w:jc w:val="both"/>
      </w:pPr>
      <w:r w:rsidRPr="00DE6B35">
        <w:rPr>
          <w:spacing w:val="3"/>
        </w:rPr>
        <w:t xml:space="preserve">Содержание сочинения </w:t>
      </w:r>
      <w:r w:rsidRPr="00DE6B35">
        <w:rPr>
          <w:bCs/>
          <w:spacing w:val="3"/>
        </w:rPr>
        <w:t xml:space="preserve">оценивается </w:t>
      </w:r>
      <w:r w:rsidRPr="00DE6B35">
        <w:rPr>
          <w:spacing w:val="6"/>
        </w:rPr>
        <w:t>по следующим критериям:</w:t>
      </w:r>
    </w:p>
    <w:p w:rsidR="00724090" w:rsidRPr="00DE6B35" w:rsidRDefault="00724090" w:rsidP="00724090">
      <w:pPr>
        <w:pStyle w:val="af5"/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-5"/>
          <w:sz w:val="24"/>
          <w:szCs w:val="24"/>
        </w:rPr>
        <w:t>-соответствие работы ученика теме и основной мысли;</w:t>
      </w:r>
    </w:p>
    <w:p w:rsidR="00724090" w:rsidRPr="00DE6B35" w:rsidRDefault="00724090" w:rsidP="00724090">
      <w:pPr>
        <w:pStyle w:val="af5"/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4"/>
          <w:sz w:val="24"/>
          <w:szCs w:val="24"/>
        </w:rPr>
        <w:t>-полнота раскрытия темы;</w:t>
      </w:r>
    </w:p>
    <w:p w:rsidR="00724090" w:rsidRPr="00DE6B35" w:rsidRDefault="00724090" w:rsidP="00724090">
      <w:pPr>
        <w:pStyle w:val="af5"/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4"/>
          <w:sz w:val="24"/>
          <w:szCs w:val="24"/>
        </w:rPr>
        <w:t>-правильность фактического материала;</w:t>
      </w:r>
    </w:p>
    <w:p w:rsidR="00724090" w:rsidRPr="00DE6B35" w:rsidRDefault="00724090" w:rsidP="00724090">
      <w:pPr>
        <w:pStyle w:val="af5"/>
        <w:numPr>
          <w:ilvl w:val="0"/>
          <w:numId w:val="19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pacing w:val="3"/>
          <w:sz w:val="24"/>
          <w:szCs w:val="24"/>
        </w:rPr>
      </w:pPr>
      <w:r w:rsidRPr="00DE6B35">
        <w:rPr>
          <w:rFonts w:ascii="Times New Roman" w:hAnsi="Times New Roman"/>
          <w:spacing w:val="3"/>
          <w:sz w:val="24"/>
          <w:szCs w:val="24"/>
        </w:rPr>
        <w:t>-последовательность изложения.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77" w:firstLine="680"/>
        <w:jc w:val="both"/>
        <w:rPr>
          <w:spacing w:val="4"/>
        </w:rPr>
      </w:pPr>
      <w:r w:rsidRPr="00DE6B35">
        <w:rPr>
          <w:spacing w:val="-1"/>
        </w:rPr>
        <w:t>При оценке речевого оформления сочинений и на</w:t>
      </w:r>
      <w:r w:rsidRPr="00DE6B35">
        <w:rPr>
          <w:spacing w:val="4"/>
        </w:rPr>
        <w:t xml:space="preserve">ложений учитывается </w:t>
      </w:r>
    </w:p>
    <w:p w:rsidR="00724090" w:rsidRPr="00DE6B35" w:rsidRDefault="00724090" w:rsidP="00724090">
      <w:pPr>
        <w:pStyle w:val="af5"/>
        <w:numPr>
          <w:ilvl w:val="0"/>
          <w:numId w:val="20"/>
        </w:numPr>
        <w:shd w:val="clear" w:color="auto" w:fill="FFFFFF"/>
        <w:tabs>
          <w:tab w:val="left" w:pos="1276"/>
        </w:tabs>
        <w:spacing w:after="0" w:line="240" w:lineRule="auto"/>
        <w:ind w:left="567" w:right="77" w:hanging="567"/>
        <w:jc w:val="both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2"/>
          <w:sz w:val="24"/>
          <w:szCs w:val="24"/>
        </w:rPr>
        <w:t>разнообразие словаря и грамматического строя речи;</w:t>
      </w:r>
    </w:p>
    <w:p w:rsidR="00724090" w:rsidRPr="00DE6B35" w:rsidRDefault="00724090" w:rsidP="00724090">
      <w:pPr>
        <w:pStyle w:val="af5"/>
        <w:numPr>
          <w:ilvl w:val="0"/>
          <w:numId w:val="20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3"/>
          <w:sz w:val="24"/>
          <w:szCs w:val="24"/>
        </w:rPr>
        <w:t>стилевое единство и выразительность речи;</w:t>
      </w:r>
    </w:p>
    <w:p w:rsidR="00724090" w:rsidRPr="00DE6B35" w:rsidRDefault="00724090" w:rsidP="00724090">
      <w:pPr>
        <w:pStyle w:val="af5"/>
        <w:numPr>
          <w:ilvl w:val="0"/>
          <w:numId w:val="20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spacing w:val="2"/>
          <w:sz w:val="24"/>
          <w:szCs w:val="24"/>
        </w:rPr>
        <w:t>число речевых недочетов.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58" w:firstLine="680"/>
        <w:jc w:val="both"/>
        <w:rPr>
          <w:spacing w:val="4"/>
        </w:rPr>
      </w:pPr>
      <w:r w:rsidRPr="00DE6B35">
        <w:rPr>
          <w:spacing w:val="4"/>
        </w:rPr>
        <w:t xml:space="preserve">Грамотность оценивается по числу допущенных </w:t>
      </w:r>
      <w:r w:rsidRPr="00DE6B35">
        <w:rPr>
          <w:spacing w:val="3"/>
        </w:rPr>
        <w:t>учеником ошибок — орфографических, пунктуаци</w:t>
      </w:r>
      <w:r w:rsidRPr="00DE6B35">
        <w:rPr>
          <w:spacing w:val="4"/>
        </w:rPr>
        <w:t>онных и грамматических.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58"/>
        <w:jc w:val="both"/>
        <w:rPr>
          <w:spacing w:val="4"/>
        </w:rPr>
      </w:pPr>
    </w:p>
    <w:tbl>
      <w:tblPr>
        <w:tblW w:w="939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41"/>
        <w:gridCol w:w="19"/>
        <w:gridCol w:w="5263"/>
        <w:gridCol w:w="3067"/>
      </w:tblGrid>
      <w:tr w:rsidR="00724090" w:rsidRPr="00DE6B35" w:rsidTr="00724090">
        <w:trPr>
          <w:trHeight w:val="4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rPr>
                <w:spacing w:val="-1"/>
              </w:rPr>
              <w:t>Оценка</w:t>
            </w:r>
          </w:p>
        </w:tc>
        <w:tc>
          <w:tcPr>
            <w:tcW w:w="8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rPr>
                <w:spacing w:val="-2"/>
              </w:rPr>
              <w:t>Основные критерии оценки</w:t>
            </w:r>
          </w:p>
        </w:tc>
      </w:tr>
      <w:tr w:rsidR="00724090" w:rsidRPr="00DE6B35" w:rsidTr="00724090">
        <w:trPr>
          <w:trHeight w:val="384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4090" w:rsidRPr="00DE6B35" w:rsidRDefault="00724090">
            <w:pPr>
              <w:tabs>
                <w:tab w:val="left" w:pos="1276"/>
              </w:tabs>
            </w:pPr>
          </w:p>
          <w:p w:rsidR="00724090" w:rsidRPr="00DE6B35" w:rsidRDefault="00724090">
            <w:pPr>
              <w:tabs>
                <w:tab w:val="left" w:pos="1276"/>
              </w:tabs>
              <w:rPr>
                <w:lang w:eastAsia="en-US"/>
              </w:rPr>
            </w:pP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rPr>
                <w:spacing w:val="-1"/>
              </w:rPr>
              <w:t>Содержание и речь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t>Грамотность</w:t>
            </w:r>
          </w:p>
        </w:tc>
      </w:tr>
      <w:tr w:rsidR="00724090" w:rsidRPr="00DE6B35" w:rsidTr="00724090">
        <w:trPr>
          <w:trHeight w:val="14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t>«5».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10"/>
              <w:rPr>
                <w:lang w:eastAsia="en-US"/>
              </w:rPr>
            </w:pPr>
            <w:r w:rsidRPr="00DE6B35">
              <w:rPr>
                <w:spacing w:val="2"/>
              </w:rPr>
              <w:t>1. Содержание ра</w:t>
            </w:r>
            <w:r w:rsidRPr="00DE6B35">
              <w:rPr>
                <w:spacing w:val="-2"/>
              </w:rPr>
              <w:t>боты полностью соот</w:t>
            </w:r>
            <w:r w:rsidRPr="00DE6B35">
              <w:rPr>
                <w:spacing w:val="2"/>
              </w:rPr>
              <w:t xml:space="preserve">ветствует теме. </w:t>
            </w:r>
            <w:r w:rsidRPr="00DE6B35">
              <w:rPr>
                <w:spacing w:val="5"/>
              </w:rPr>
              <w:t xml:space="preserve">2. Фактические </w:t>
            </w:r>
            <w:r w:rsidRPr="00DE6B35">
              <w:rPr>
                <w:spacing w:val="2"/>
              </w:rPr>
              <w:t xml:space="preserve">ошибки отсутствуют. </w:t>
            </w:r>
            <w:r w:rsidRPr="00DE6B35">
              <w:rPr>
                <w:spacing w:val="3"/>
              </w:rPr>
              <w:t>3. Содержание из</w:t>
            </w:r>
            <w:r w:rsidRPr="00DE6B35">
              <w:rPr>
                <w:spacing w:val="1"/>
              </w:rPr>
              <w:t xml:space="preserve">лагается последовательно. </w:t>
            </w:r>
            <w:r w:rsidRPr="00DE6B35">
              <w:rPr>
                <w:spacing w:val="3"/>
              </w:rPr>
              <w:t>4. Работа отличает</w:t>
            </w:r>
            <w:r w:rsidRPr="00DE6B35">
              <w:rPr>
                <w:spacing w:val="6"/>
              </w:rPr>
              <w:t>ся богатством слова</w:t>
            </w:r>
            <w:r w:rsidRPr="00DE6B35">
              <w:t>ря, разнообразием используемых синтаксических конст</w:t>
            </w:r>
            <w:r w:rsidRPr="00DE6B35">
              <w:softHyphen/>
            </w:r>
            <w:r w:rsidRPr="00DE6B35">
              <w:rPr>
                <w:spacing w:val="1"/>
              </w:rPr>
              <w:t>рукций, точностью словоупотребления. 5. Достигнуто сти</w:t>
            </w:r>
            <w:r w:rsidRPr="00DE6B35">
              <w:rPr>
                <w:spacing w:val="3"/>
              </w:rPr>
              <w:t>левое единство и вы</w:t>
            </w:r>
            <w:r w:rsidRPr="00DE6B35">
              <w:rPr>
                <w:spacing w:val="3"/>
              </w:rPr>
              <w:softHyphen/>
            </w:r>
            <w:r w:rsidRPr="00DE6B35">
              <w:t>разительность текс</w:t>
            </w:r>
            <w:r w:rsidRPr="00DE6B35">
              <w:rPr>
                <w:spacing w:val="5"/>
              </w:rPr>
              <w:t xml:space="preserve">та. </w:t>
            </w:r>
            <w:r w:rsidRPr="00DE6B35">
              <w:rPr>
                <w:spacing w:val="10"/>
              </w:rPr>
              <w:t xml:space="preserve">В целом в работе </w:t>
            </w:r>
            <w:r w:rsidRPr="00DE6B35">
              <w:rPr>
                <w:spacing w:val="-2"/>
              </w:rPr>
              <w:t>допускается 1 недо</w:t>
            </w:r>
            <w:r w:rsidRPr="00DE6B35">
              <w:rPr>
                <w:spacing w:val="-4"/>
              </w:rPr>
              <w:t xml:space="preserve">чет в содержании </w:t>
            </w:r>
            <w:r w:rsidRPr="00DE6B35">
              <w:t>1—2 речевых недоче</w:t>
            </w:r>
            <w:r w:rsidRPr="00DE6B35">
              <w:rPr>
                <w:spacing w:val="8"/>
              </w:rPr>
              <w:t>та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58"/>
              <w:jc w:val="both"/>
              <w:rPr>
                <w:lang w:eastAsia="en-US"/>
              </w:rPr>
            </w:pPr>
            <w:r w:rsidRPr="00DE6B35">
              <w:rPr>
                <w:spacing w:val="3"/>
              </w:rPr>
              <w:t>Допускается: 1 ор</w:t>
            </w:r>
            <w:r w:rsidRPr="00DE6B35">
              <w:rPr>
                <w:spacing w:val="3"/>
              </w:rPr>
              <w:softHyphen/>
            </w:r>
            <w:r w:rsidRPr="00DE6B35">
              <w:rPr>
                <w:spacing w:val="7"/>
              </w:rPr>
              <w:t xml:space="preserve">фографическая, или </w:t>
            </w:r>
            <w:r w:rsidRPr="00DE6B35">
              <w:rPr>
                <w:spacing w:val="6"/>
              </w:rPr>
              <w:t>1 пунктуационная, или 1 грамматиче</w:t>
            </w:r>
            <w:r w:rsidRPr="00DE6B35">
              <w:rPr>
                <w:spacing w:val="5"/>
              </w:rPr>
              <w:t>ская ошибка</w:t>
            </w:r>
          </w:p>
        </w:tc>
      </w:tr>
      <w:tr w:rsidR="00724090" w:rsidRPr="00DE6B35" w:rsidTr="00724090">
        <w:trPr>
          <w:trHeight w:val="18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t>«4»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rPr>
                <w:spacing w:val="1"/>
              </w:rPr>
              <w:t>1. Содержание ра</w:t>
            </w:r>
            <w:r w:rsidRPr="00DE6B35">
              <w:rPr>
                <w:spacing w:val="-3"/>
              </w:rPr>
              <w:t>боты в основном соот</w:t>
            </w:r>
            <w:r w:rsidRPr="00DE6B35">
              <w:rPr>
                <w:spacing w:val="5"/>
              </w:rPr>
              <w:t>ветствует теме (име</w:t>
            </w:r>
            <w:r w:rsidRPr="00DE6B35">
              <w:rPr>
                <w:spacing w:val="-1"/>
              </w:rPr>
              <w:t xml:space="preserve">ются незначительные </w:t>
            </w:r>
            <w:r w:rsidRPr="00DE6B35">
              <w:rPr>
                <w:spacing w:val="2"/>
              </w:rPr>
              <w:t xml:space="preserve">отклонения </w:t>
            </w:r>
            <w:r w:rsidRPr="00DE6B35">
              <w:rPr>
                <w:spacing w:val="2"/>
                <w:lang w:val="en-US"/>
              </w:rPr>
              <w:t>or</w:t>
            </w:r>
            <w:r w:rsidRPr="00DE6B35">
              <w:rPr>
                <w:spacing w:val="2"/>
              </w:rPr>
              <w:t xml:space="preserve"> темы). </w:t>
            </w:r>
            <w:r w:rsidRPr="00DE6B35">
              <w:t>2. Содержание в ос</w:t>
            </w:r>
            <w:r w:rsidRPr="00DE6B35">
              <w:rPr>
                <w:spacing w:val="-1"/>
              </w:rPr>
              <w:t xml:space="preserve">новном достоверно, </w:t>
            </w:r>
            <w:r w:rsidRPr="00DE6B35">
              <w:rPr>
                <w:spacing w:val="6"/>
              </w:rPr>
              <w:t>но имеются единич</w:t>
            </w:r>
            <w:r w:rsidRPr="00DE6B35">
              <w:rPr>
                <w:spacing w:val="3"/>
              </w:rPr>
              <w:t>ные фактические не</w:t>
            </w:r>
            <w:r w:rsidRPr="00DE6B35">
              <w:rPr>
                <w:spacing w:val="-1"/>
              </w:rPr>
              <w:t xml:space="preserve">точности. </w:t>
            </w:r>
            <w:r w:rsidRPr="00DE6B35">
              <w:t>3. Имеются незна</w:t>
            </w:r>
            <w:r w:rsidRPr="00DE6B35">
              <w:rPr>
                <w:spacing w:val="-1"/>
              </w:rPr>
              <w:t>чительные наруше</w:t>
            </w:r>
            <w:r w:rsidRPr="00DE6B35">
              <w:t>ния последователь</w:t>
            </w:r>
            <w:r w:rsidRPr="00DE6B35">
              <w:rPr>
                <w:spacing w:val="1"/>
              </w:rPr>
              <w:t xml:space="preserve">ности в изложении </w:t>
            </w:r>
            <w:r w:rsidRPr="00DE6B35">
              <w:t xml:space="preserve">мыслей. </w:t>
            </w:r>
            <w:r w:rsidRPr="00DE6B35">
              <w:rPr>
                <w:spacing w:val="-4"/>
              </w:rPr>
              <w:t xml:space="preserve">4. Лексический и </w:t>
            </w:r>
            <w:r w:rsidRPr="00DE6B35">
              <w:rPr>
                <w:spacing w:val="2"/>
              </w:rPr>
              <w:t xml:space="preserve">грамматический </w:t>
            </w:r>
            <w:r w:rsidRPr="00DE6B35">
              <w:rPr>
                <w:spacing w:val="3"/>
              </w:rPr>
              <w:t>строй речи достаточ</w:t>
            </w:r>
            <w:r w:rsidRPr="00DE6B35">
              <w:t xml:space="preserve">но разнообразен. </w:t>
            </w:r>
            <w:r w:rsidRPr="00DE6B35">
              <w:rPr>
                <w:spacing w:val="2"/>
              </w:rPr>
              <w:t>5. Стиль работы от</w:t>
            </w:r>
            <w:r w:rsidRPr="00DE6B35">
              <w:t xml:space="preserve">личается единством </w:t>
            </w:r>
            <w:r w:rsidRPr="00DE6B35">
              <w:rPr>
                <w:spacing w:val="2"/>
              </w:rPr>
              <w:t xml:space="preserve">и достаточной выразительностью. </w:t>
            </w:r>
            <w:r w:rsidRPr="00DE6B35">
              <w:rPr>
                <w:spacing w:val="-1"/>
              </w:rPr>
              <w:t xml:space="preserve">В целом в работе </w:t>
            </w:r>
            <w:r w:rsidRPr="00DE6B35">
              <w:rPr>
                <w:spacing w:val="2"/>
              </w:rPr>
              <w:t xml:space="preserve">допускается не более </w:t>
            </w:r>
            <w:r w:rsidRPr="00DE6B35">
              <w:rPr>
                <w:spacing w:val="5"/>
              </w:rPr>
              <w:t>2 недочетов в содер</w:t>
            </w:r>
            <w:r w:rsidRPr="00DE6B35">
              <w:rPr>
                <w:spacing w:val="1"/>
              </w:rPr>
              <w:t xml:space="preserve">жании и не более 3— </w:t>
            </w:r>
            <w:r w:rsidRPr="00DE6B35">
              <w:t>4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29"/>
              <w:rPr>
                <w:lang w:eastAsia="en-US"/>
              </w:rPr>
            </w:pPr>
            <w:r w:rsidRPr="00DE6B35">
              <w:rPr>
                <w:spacing w:val="3"/>
              </w:rPr>
              <w:t>Допускаются: 2 ор</w:t>
            </w:r>
            <w:r w:rsidRPr="00DE6B35">
              <w:rPr>
                <w:spacing w:val="3"/>
              </w:rPr>
              <w:softHyphen/>
            </w:r>
            <w:r w:rsidRPr="00DE6B35">
              <w:t xml:space="preserve">фографические </w:t>
            </w:r>
            <w:r w:rsidRPr="00DE6B35">
              <w:rPr>
                <w:spacing w:val="2"/>
              </w:rPr>
              <w:t xml:space="preserve">пунктуационные </w:t>
            </w:r>
            <w:r w:rsidRPr="00DE6B35">
              <w:rPr>
                <w:spacing w:val="-1"/>
              </w:rPr>
              <w:t>ошибки, или 1 Орфо</w:t>
            </w:r>
            <w:r w:rsidRPr="00DE6B35">
              <w:rPr>
                <w:spacing w:val="-5"/>
              </w:rPr>
              <w:t xml:space="preserve">графическая и 3 </w:t>
            </w:r>
            <w:r w:rsidRPr="00DE6B35">
              <w:rPr>
                <w:spacing w:val="-1"/>
              </w:rPr>
              <w:t xml:space="preserve">пунктуационный </w:t>
            </w:r>
            <w:r w:rsidRPr="00DE6B35">
              <w:rPr>
                <w:spacing w:val="2"/>
              </w:rPr>
              <w:t>ошибки, или 4 пунк</w:t>
            </w:r>
            <w:r w:rsidRPr="00DE6B35">
              <w:rPr>
                <w:spacing w:val="4"/>
              </w:rPr>
              <w:t xml:space="preserve">туационные ошибки </w:t>
            </w:r>
            <w:r w:rsidRPr="00DE6B35">
              <w:rPr>
                <w:spacing w:val="-3"/>
              </w:rPr>
              <w:t>при отсутствии ор</w:t>
            </w:r>
            <w:r w:rsidRPr="00DE6B35">
              <w:rPr>
                <w:spacing w:val="-3"/>
              </w:rPr>
              <w:softHyphen/>
            </w:r>
            <w:r w:rsidRPr="00DE6B35">
              <w:rPr>
                <w:spacing w:val="2"/>
              </w:rPr>
              <w:t>фографических оши</w:t>
            </w:r>
            <w:r w:rsidRPr="00DE6B35">
              <w:rPr>
                <w:spacing w:val="8"/>
              </w:rPr>
              <w:t xml:space="preserve">бок, </w:t>
            </w:r>
            <w:r w:rsidRPr="00DE6B35">
              <w:rPr>
                <w:iCs/>
                <w:spacing w:val="8"/>
              </w:rPr>
              <w:t>а</w:t>
            </w:r>
            <w:r w:rsidRPr="00DE6B35">
              <w:rPr>
                <w:spacing w:val="8"/>
              </w:rPr>
              <w:t>также 2 грам</w:t>
            </w:r>
            <w:r w:rsidRPr="00DE6B35">
              <w:rPr>
                <w:spacing w:val="1"/>
              </w:rPr>
              <w:t>матические ошибки</w:t>
            </w:r>
          </w:p>
        </w:tc>
      </w:tr>
      <w:tr w:rsidR="00724090" w:rsidRPr="00DE6B35" w:rsidTr="00724090">
        <w:trPr>
          <w:trHeight w:val="1618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t>«3»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rPr>
                <w:spacing w:val="-1"/>
              </w:rPr>
              <w:t>1. В работе допуще</w:t>
            </w:r>
            <w:r w:rsidRPr="00DE6B35">
              <w:t>ны существенные от</w:t>
            </w:r>
            <w:r w:rsidRPr="00DE6B35">
              <w:rPr>
                <w:spacing w:val="1"/>
              </w:rPr>
              <w:t xml:space="preserve">клонения от темы. </w:t>
            </w:r>
            <w:r w:rsidRPr="00DE6B35">
              <w:rPr>
                <w:spacing w:val="4"/>
              </w:rPr>
              <w:t>2. Работа достовер</w:t>
            </w:r>
            <w:r w:rsidRPr="00DE6B35">
              <w:rPr>
                <w:spacing w:val="-3"/>
              </w:rPr>
              <w:t xml:space="preserve">на в   главном, но в </w:t>
            </w:r>
            <w:r w:rsidRPr="00DE6B35">
              <w:rPr>
                <w:spacing w:val="2"/>
              </w:rPr>
              <w:t>ней имеются отдельные</w:t>
            </w:r>
            <w:r w:rsidRPr="00DE6B35">
              <w:rPr>
                <w:spacing w:val="1"/>
              </w:rPr>
              <w:t>фактические не</w:t>
            </w:r>
            <w:r w:rsidRPr="00DE6B35">
              <w:rPr>
                <w:spacing w:val="-1"/>
              </w:rPr>
              <w:t xml:space="preserve">точности. 3. Допущены отдельные нарушения последовательности изложения. 4. Беден словарь и однообразны употребляемые синтаксические </w:t>
            </w:r>
            <w:r w:rsidRPr="00DE6B35">
              <w:rPr>
                <w:spacing w:val="-1"/>
              </w:rPr>
              <w:lastRenderedPageBreak/>
              <w:t>конструкции, встречается неправильное словоупотребление. 5. Стиль работы не отличается единством, речь недостаточно выразительна. В целом в работе допускается не более 4 недочетов в содержании и 5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29"/>
            </w:pPr>
            <w:r w:rsidRPr="00DE6B35">
              <w:rPr>
                <w:spacing w:val="3"/>
              </w:rPr>
              <w:lastRenderedPageBreak/>
              <w:t>Допускаются: 4 ор</w:t>
            </w:r>
            <w:r w:rsidRPr="00DE6B35">
              <w:rPr>
                <w:spacing w:val="3"/>
              </w:rPr>
              <w:softHyphen/>
            </w:r>
            <w:r w:rsidRPr="00DE6B35">
              <w:rPr>
                <w:spacing w:val="-1"/>
              </w:rPr>
              <w:t>фографические и 4</w:t>
            </w:r>
          </w:p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29"/>
              <w:rPr>
                <w:lang w:eastAsia="en-US"/>
              </w:rPr>
            </w:pPr>
            <w:r w:rsidRPr="00DE6B35">
              <w:rPr>
                <w:spacing w:val="2"/>
              </w:rPr>
              <w:t xml:space="preserve">пунктуационные </w:t>
            </w:r>
            <w:r w:rsidRPr="00DE6B35">
              <w:rPr>
                <w:spacing w:val="3"/>
              </w:rPr>
              <w:t xml:space="preserve">ошибки, или 3 орфографические ошибки </w:t>
            </w:r>
            <w:r w:rsidRPr="00DE6B35">
              <w:rPr>
                <w:spacing w:val="5"/>
              </w:rPr>
              <w:t xml:space="preserve">и 5 пунктуационных </w:t>
            </w:r>
            <w:r w:rsidRPr="00DE6B35">
              <w:rPr>
                <w:spacing w:val="3"/>
              </w:rPr>
              <w:t xml:space="preserve">ошибок, </w:t>
            </w:r>
            <w:r w:rsidRPr="00DE6B35">
              <w:rPr>
                <w:spacing w:val="3"/>
              </w:rPr>
              <w:lastRenderedPageBreak/>
              <w:t>или 7 пунк</w:t>
            </w:r>
            <w:r w:rsidRPr="00DE6B35">
              <w:rPr>
                <w:spacing w:val="2"/>
              </w:rPr>
              <w:t xml:space="preserve">туационных при отсутствии </w:t>
            </w:r>
            <w:r w:rsidRPr="00DE6B35">
              <w:rPr>
                <w:spacing w:val="3"/>
              </w:rPr>
              <w:t>орфографи</w:t>
            </w:r>
            <w:r w:rsidRPr="00DE6B35">
              <w:rPr>
                <w:spacing w:val="3"/>
              </w:rPr>
              <w:softHyphen/>
              <w:t>ческих ошибок (в IV классе 5 орфографических и 4 пунктуационные ошибки), а также 4 грамматические ошибки</w:t>
            </w:r>
          </w:p>
        </w:tc>
      </w:tr>
      <w:tr w:rsidR="00724090" w:rsidRPr="00DE6B35" w:rsidTr="00724090">
        <w:trPr>
          <w:trHeight w:val="1434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lang w:eastAsia="en-US"/>
              </w:rPr>
            </w:pPr>
            <w:r w:rsidRPr="00DE6B35">
              <w:lastRenderedPageBreak/>
              <w:t>«2»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rPr>
                <w:spacing w:val="-1"/>
                <w:lang w:eastAsia="en-US"/>
              </w:rPr>
            </w:pPr>
            <w:r w:rsidRPr="00DE6B35">
              <w:rPr>
                <w:spacing w:val="-1"/>
              </w:rPr>
              <w:t>1. Работа не соответствует теме. 2. Допущено много фактических неточностей. 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24090" w:rsidRPr="00DE6B35" w:rsidRDefault="00724090">
            <w:pPr>
              <w:shd w:val="clear" w:color="auto" w:fill="FFFFFF"/>
              <w:tabs>
                <w:tab w:val="left" w:pos="1276"/>
              </w:tabs>
              <w:ind w:right="29"/>
              <w:rPr>
                <w:spacing w:val="3"/>
                <w:lang w:eastAsia="en-US"/>
              </w:rPr>
            </w:pPr>
            <w:r w:rsidRPr="00DE6B35">
              <w:rPr>
                <w:spacing w:val="3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</w:t>
            </w:r>
            <w:r w:rsidRPr="00DE6B35">
              <w:rPr>
                <w:spacing w:val="3"/>
              </w:rPr>
              <w:softHyphen/>
              <w:t>туационных ошибок, 8 орфографических и б пунктуационных ошибок, а также 7 грамматических ошибок</w:t>
            </w:r>
          </w:p>
        </w:tc>
      </w:tr>
    </w:tbl>
    <w:p w:rsidR="00724090" w:rsidRPr="00DE6B35" w:rsidRDefault="00724090" w:rsidP="00724090">
      <w:pPr>
        <w:shd w:val="clear" w:color="auto" w:fill="FFFFFF"/>
        <w:tabs>
          <w:tab w:val="left" w:pos="1276"/>
        </w:tabs>
        <w:ind w:right="58"/>
        <w:jc w:val="both"/>
        <w:rPr>
          <w:lang w:eastAsia="en-US"/>
        </w:rPr>
      </w:pPr>
      <w:r w:rsidRPr="00DE6B35">
        <w:t>Примечания: 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58"/>
        <w:jc w:val="both"/>
        <w:rPr>
          <w:spacing w:val="3"/>
        </w:rPr>
      </w:pPr>
      <w:r w:rsidRPr="00DE6B35">
        <w:t xml:space="preserve">2. Если объем сочинения в полтора-два раза больше указанного в настоящих «Нормах…»,  то при оценке работы следует исходить из нормативов, увеличенных для оценки «4» на одну, а для оценки «3» на две единицы. Например, при оценке грамотности «4» ставится 3 орфографических, 2 </w:t>
      </w:r>
      <w:r w:rsidRPr="00DE6B35">
        <w:rPr>
          <w:spacing w:val="3"/>
        </w:rPr>
        <w:t xml:space="preserve">пунктуационных, 2 грамматических </w:t>
      </w:r>
      <w:r w:rsidRPr="00DE6B35">
        <w:rPr>
          <w:spacing w:val="4"/>
        </w:rPr>
        <w:t xml:space="preserve">ошибках или при соотношениях: 2—3—2, 2—2—3; «3» </w:t>
      </w:r>
      <w:r w:rsidRPr="00DE6B35">
        <w:rPr>
          <w:spacing w:val="5"/>
        </w:rPr>
        <w:t xml:space="preserve">ставится при соотношениях: 6—4—-1, 4—6—4, 4—4—6. </w:t>
      </w:r>
      <w:r w:rsidRPr="00DE6B35">
        <w:rPr>
          <w:spacing w:val="2"/>
        </w:rPr>
        <w:t xml:space="preserve">При выставлении оценки </w:t>
      </w:r>
      <w:r w:rsidRPr="00DE6B35">
        <w:rPr>
          <w:spacing w:val="13"/>
        </w:rPr>
        <w:t>«5»</w:t>
      </w:r>
      <w:r w:rsidRPr="00DE6B35">
        <w:rPr>
          <w:spacing w:val="2"/>
        </w:rPr>
        <w:t xml:space="preserve"> превышение объема сочине</w:t>
      </w:r>
      <w:r w:rsidRPr="00DE6B35">
        <w:rPr>
          <w:spacing w:val="2"/>
        </w:rPr>
        <w:softHyphen/>
        <w:t>ния не принимается во внимание.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jc w:val="both"/>
      </w:pPr>
      <w:r w:rsidRPr="00DE6B35">
        <w:rPr>
          <w:spacing w:val="2"/>
        </w:rPr>
        <w:t xml:space="preserve">3. Первая оценка (за содержание и речь) не может быть </w:t>
      </w:r>
      <w:r w:rsidRPr="00DE6B35">
        <w:rPr>
          <w:spacing w:val="3"/>
        </w:rPr>
        <w:t>положительной, если не раскрыта тема высказывания, хо</w:t>
      </w:r>
      <w:r w:rsidRPr="00DE6B35">
        <w:rPr>
          <w:spacing w:val="2"/>
        </w:rPr>
        <w:t>тя по остальным показателям оно написано удовлетвори</w:t>
      </w:r>
      <w:r w:rsidRPr="00DE6B35">
        <w:t>тельно.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/>
        <w:jc w:val="both"/>
        <w:rPr>
          <w:spacing w:val="5"/>
        </w:rPr>
      </w:pPr>
      <w:r w:rsidRPr="00DE6B35">
        <w:rPr>
          <w:spacing w:val="3"/>
        </w:rPr>
        <w:t>1. На оценку сочинения и изложения распространяют</w:t>
      </w:r>
      <w:r w:rsidRPr="00DE6B35">
        <w:rPr>
          <w:spacing w:val="-2"/>
        </w:rPr>
        <w:t xml:space="preserve">ся положения об </w:t>
      </w:r>
      <w:r w:rsidRPr="00DE6B35">
        <w:rPr>
          <w:spacing w:val="55"/>
        </w:rPr>
        <w:t>однотипных</w:t>
      </w:r>
      <w:r w:rsidRPr="00DE6B35">
        <w:rPr>
          <w:spacing w:val="-2"/>
        </w:rPr>
        <w:t xml:space="preserve"> и </w:t>
      </w:r>
      <w:r w:rsidRPr="00DE6B35">
        <w:rPr>
          <w:spacing w:val="52"/>
        </w:rPr>
        <w:t>негрубых</w:t>
      </w:r>
      <w:r w:rsidRPr="00DE6B35">
        <w:rPr>
          <w:spacing w:val="-2"/>
        </w:rPr>
        <w:t xml:space="preserve"> ошиб</w:t>
      </w:r>
      <w:r w:rsidRPr="00DE6B35">
        <w:rPr>
          <w:spacing w:val="2"/>
        </w:rPr>
        <w:t>ках, а также о сделанных учеником исправлениях</w:t>
      </w:r>
      <w:r w:rsidRPr="00DE6B35">
        <w:rPr>
          <w:spacing w:val="5"/>
        </w:rPr>
        <w:t>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/>
        <w:jc w:val="both"/>
        <w:rPr>
          <w:spacing w:val="5"/>
        </w:rPr>
      </w:pPr>
    </w:p>
    <w:p w:rsidR="00724090" w:rsidRPr="00DE6B35" w:rsidRDefault="00724090" w:rsidP="00724090">
      <w:pPr>
        <w:pStyle w:val="af5"/>
        <w:numPr>
          <w:ilvl w:val="0"/>
          <w:numId w:val="18"/>
        </w:num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hAnsi="Times New Roman"/>
          <w:b/>
          <w:spacing w:val="5"/>
          <w:sz w:val="24"/>
          <w:szCs w:val="24"/>
        </w:rPr>
      </w:pPr>
      <w:r w:rsidRPr="00DE6B35">
        <w:rPr>
          <w:rFonts w:ascii="Times New Roman" w:hAnsi="Times New Roman"/>
          <w:b/>
          <w:spacing w:val="5"/>
          <w:sz w:val="24"/>
          <w:szCs w:val="24"/>
        </w:rPr>
        <w:t xml:space="preserve">Сочинение в 7-9 классах по русскому языку (по материалам ОГЭ) 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/>
        <w:jc w:val="both"/>
        <w:rPr>
          <w:spacing w:val="5"/>
        </w:rPr>
      </w:pPr>
      <w:r w:rsidRPr="00DE6B35">
        <w:rPr>
          <w:spacing w:val="5"/>
        </w:rPr>
        <w:t>Сочинение в 7-9 классах (по материалам ОГЭ 15.1, 15.2, 15.3) оценивается одной отметкой. Объём сочинения должен составлять не менее 70 слов</w:t>
      </w:r>
    </w:p>
    <w:p w:rsidR="00724090" w:rsidRPr="00DE6B35" w:rsidRDefault="00724090" w:rsidP="00724090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 xml:space="preserve">Сочинение на лингвистическую тему (15.1) </w:t>
      </w:r>
      <w:r w:rsidRPr="00DE6B35">
        <w:rPr>
          <w:rFonts w:ascii="Times New Roman" w:hAnsi="Times New Roman"/>
          <w:sz w:val="24"/>
          <w:szCs w:val="24"/>
        </w:rPr>
        <w:t>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/>
      </w:tblPr>
      <w:tblGrid>
        <w:gridCol w:w="1126"/>
        <w:gridCol w:w="6509"/>
        <w:gridCol w:w="1275"/>
      </w:tblGrid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Оценивание сочинения 15.1.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Баллы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С1,К1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Наличие обоснованного ответа.</w:t>
            </w:r>
          </w:p>
          <w:p w:rsidR="00724090" w:rsidRPr="00DE6B35" w:rsidRDefault="00724090">
            <w:r w:rsidRPr="00DE6B35">
              <w:t>Экзаменуемый привёл рассуждение на теоретическом уровне. Фактических ошибок, связанных с пониманием тезиса, нет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рассуждение на теоретическом уровне. Допущена одна фактическая ошибка, связанная с пониманием тезиса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рассуждение на теоретическом уровне. Допущено две и более фактические ошибки, связанные с пониманием тезиса,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lastRenderedPageBreak/>
              <w:t>тезис не доказан,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дано рассуждение вне контекста задания,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тезис доказан на бытовом уровне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lastRenderedPageBreak/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lastRenderedPageBreak/>
              <w:t>К2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  <w:r w:rsidRPr="00DE6B35">
              <w:rPr>
                <w:b/>
                <w:bCs/>
                <w:i/>
                <w:iCs/>
              </w:rPr>
              <w:t>Наличие примеров-аргументов</w:t>
            </w:r>
          </w:p>
          <w:p w:rsidR="00724090" w:rsidRPr="00DE6B35" w:rsidRDefault="00724090">
            <w:r w:rsidRPr="00DE6B35">
              <w:t>Экзаменуемый привёл два примера-аргумента из текста, верно указав их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3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два примера-аргумента из текста, но не указал их роли в тексте,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привёл два примера-аргумента из текста, указав роль в тексте одного из них,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привёл один пример-аргумент из текста, указав его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один пример-аргумент из текста, не указав его роли в тексте</w:t>
            </w:r>
          </w:p>
          <w:p w:rsidR="00724090" w:rsidRPr="00DE6B35" w:rsidRDefault="00724090">
            <w:r w:rsidRPr="00DE6B35"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не привёл ни одного примера-аргумента, иллюстрирующего тезис,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экзаменуемый  привёл  примеры-аргументы  не  из прочитанного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Смысловая  цельность,  речевая  связность  и</w:t>
            </w:r>
          </w:p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последовательность сочинения.</w:t>
            </w:r>
          </w:p>
          <w:p w:rsidR="00724090" w:rsidRPr="00DE6B35" w:rsidRDefault="00724090">
            <w:r w:rsidRPr="00DE6B35">
              <w:t>Работа  экзаменуемого  характеризуется  смысловой цельностью, речевой связностью и последовательностью изложения:</w:t>
            </w:r>
          </w:p>
          <w:p w:rsidR="00724090" w:rsidRPr="00DE6B35" w:rsidRDefault="00724090">
            <w:r w:rsidRPr="00DE6B35">
              <w:t>– логические ошибки отсутствуют, последовательность изложения не нарушена;</w:t>
            </w:r>
          </w:p>
          <w:p w:rsidR="00724090" w:rsidRPr="00DE6B35" w:rsidRDefault="00724090">
            <w:r w:rsidRPr="00DE6B35">
              <w:t>– в работе нет нарушений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допущена одна логическая ошибка,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в работе имеется одно нарушение абзацного членения текста</w:t>
            </w:r>
          </w:p>
          <w:p w:rsidR="00724090" w:rsidRPr="00DE6B35" w:rsidRDefault="00724090">
            <w:r w:rsidRPr="00DE6B35">
              <w:t>В работе экзаменуемого просматривается коммуникативный замысел,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допущено более одной логической ошибки,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экзаменуемого просматривается коммуникативный замысел,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допущено более одной логической ошибки,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Композиционная стройность работы</w:t>
            </w:r>
          </w:p>
          <w:p w:rsidR="00724090" w:rsidRPr="00DE6B35" w:rsidRDefault="00724090">
            <w:r w:rsidRPr="00DE6B35">
              <w:lastRenderedPageBreak/>
              <w:t>Работа характеризуется композиционной стройностью и завершённостью, ошибок в построении текста нет</w:t>
            </w:r>
          </w:p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lastRenderedPageBreak/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 характеризуется композиционной стройностью и завершённостью,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допущена одна ошибка в построении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допущено две и более ошибки в построении</w:t>
            </w:r>
          </w:p>
          <w:p w:rsidR="00724090" w:rsidRPr="00DE6B35" w:rsidRDefault="00724090">
            <w:r w:rsidRPr="00DE6B35">
              <w:t>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С1,К1-С1.К4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/>
                <w:iCs/>
              </w:rPr>
              <w:t>Максимальное количество баллов за сочинение по критериям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9</w:t>
            </w:r>
          </w:p>
        </w:tc>
      </w:tr>
    </w:tbl>
    <w:p w:rsidR="00724090" w:rsidRPr="00DE6B35" w:rsidRDefault="00724090" w:rsidP="00724090">
      <w:pPr>
        <w:shd w:val="clear" w:color="auto" w:fill="FFFFFF"/>
        <w:textAlignment w:val="baseline"/>
        <w:rPr>
          <w:rFonts w:cstheme="minorBidi"/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Сочинение на тему, связанную с анализом текста (15.2) 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/>
      </w:tblPr>
      <w:tblGrid>
        <w:gridCol w:w="1126"/>
        <w:gridCol w:w="6509"/>
        <w:gridCol w:w="1429"/>
      </w:tblGrid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Критерии оценивания сочинения-рассуждения на тему, связанную с анализом текста (15.2)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Баллы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С2, К 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Понимание смысла фрагмента текста.</w:t>
            </w:r>
          </w:p>
          <w:p w:rsidR="00724090" w:rsidRPr="00DE6B35" w:rsidRDefault="00724090">
            <w:r w:rsidRPr="00DE6B35">
              <w:t>Экзаменуемый  дал  верное  объяснение  содержания фрагмента. Ошибок в интерпретации нет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  дал  в  целом  верное  объяснение содержания фрагмента,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допустил одну ошибку в его интерпретации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дал неверное объяснение содержания фрагмента текста,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экзаменуемый допустил две или более ошибки при интерпретации содержания фрагмента текста,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объяснение содержания фрагмента в работе экзаменуемого отсутствует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С2, К2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Наличие примеров-аргументов</w:t>
            </w:r>
          </w:p>
          <w:p w:rsidR="00724090" w:rsidRPr="00DE6B35" w:rsidRDefault="00724090">
            <w:r w:rsidRPr="00DE6B35">
              <w:t>Экзаменуемый привёл из текста два примера-аргумента, которые соответствуют объяснению содержания данного 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3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из текста один пример-аргумент, который соответствует объяснению содержания данного</w:t>
            </w:r>
          </w:p>
          <w:p w:rsidR="00724090" w:rsidRPr="00DE6B35" w:rsidRDefault="00724090">
            <w:r w:rsidRPr="00DE6B35">
              <w:t>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пример(-ы)-аргумент(-ы) не из прочитанного текста</w:t>
            </w:r>
          </w:p>
          <w:p w:rsidR="00724090" w:rsidRPr="00DE6B35" w:rsidRDefault="00724090">
            <w:r w:rsidRPr="00DE6B35"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не привёл ни одного примера-аргумента, объясняющего содержание данного фрагмента,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экзаменуемый привёл в качестве примера-аргумента данную в задании цитату или её часть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С2  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Смысловая  цельность,  речевая  связность  и</w:t>
            </w:r>
          </w:p>
          <w:p w:rsidR="00724090" w:rsidRPr="00DE6B35" w:rsidRDefault="00724090">
            <w:r w:rsidRPr="00DE6B35">
              <w:rPr>
                <w:b/>
                <w:bCs/>
                <w:iCs/>
              </w:rPr>
              <w:t>последовательность сочинения</w:t>
            </w:r>
          </w:p>
          <w:p w:rsidR="00724090" w:rsidRPr="00DE6B35" w:rsidRDefault="00724090">
            <w:r w:rsidRPr="00DE6B35">
              <w:t xml:space="preserve">Работа  экзаменуемого  характеризуется  смысловой </w:t>
            </w:r>
            <w:r w:rsidRPr="00DE6B35">
              <w:lastRenderedPageBreak/>
              <w:t>цельностью, речевой связностью и последовательностью изложения:</w:t>
            </w:r>
          </w:p>
          <w:p w:rsidR="00724090" w:rsidRPr="00DE6B35" w:rsidRDefault="00724090">
            <w:r w:rsidRPr="00DE6B35">
              <w:t>– логические ошибки отсутствуют, последовательность изложения не нарушена;</w:t>
            </w:r>
          </w:p>
          <w:p w:rsidR="00724090" w:rsidRPr="00DE6B35" w:rsidRDefault="00724090">
            <w:r w:rsidRPr="00DE6B35">
              <w:t>– в работе нет нарушений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lastRenderedPageBreak/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допущена одна логическая ошибка,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в работе имеется одно нарушение абзацного членения текста</w:t>
            </w:r>
          </w:p>
          <w:p w:rsidR="00724090" w:rsidRPr="00DE6B35" w:rsidRDefault="00724090">
            <w:r w:rsidRPr="00DE6B35">
              <w:t>В работе экзаменуемого просматривается коммуникативный замысел,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допущено более одной логической ошибки,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экзаменуемого просматривается коммуникативный замысел,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допущено более одной логической ошибки,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Композиционная стройность работы.</w:t>
            </w:r>
          </w:p>
          <w:p w:rsidR="00724090" w:rsidRPr="00DE6B35" w:rsidRDefault="00724090">
            <w:r w:rsidRPr="00DE6B35">
              <w:t>Работа характеризуется композиционной стройностью и завершённостью, ошибок в построении текста нет</w:t>
            </w:r>
          </w:p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2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 характеризуется композиционной стройностью и завершённостью,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допущена одна ошибка в построении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1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допущено две и более ошибки в построении</w:t>
            </w:r>
          </w:p>
          <w:p w:rsidR="00724090" w:rsidRPr="00DE6B35" w:rsidRDefault="00724090">
            <w:r w:rsidRPr="00DE6B35">
              <w:t>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0</w:t>
            </w:r>
          </w:p>
        </w:tc>
      </w:tr>
      <w:tr w:rsidR="00724090" w:rsidRPr="00DE6B35" w:rsidTr="00724090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С2,К1-С2,4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Максимальное количество баллов за сочинение по критериям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9</w:t>
            </w:r>
          </w:p>
        </w:tc>
      </w:tr>
    </w:tbl>
    <w:p w:rsidR="00724090" w:rsidRPr="00DE6B35" w:rsidRDefault="00724090" w:rsidP="00724090">
      <w:pPr>
        <w:rPr>
          <w:rFonts w:cstheme="minorBidi"/>
          <w:b/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Сочинение на тему, связанную с толкованием значения слова (15.3) оценивается по следующим критериям: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87"/>
        <w:gridCol w:w="6663"/>
        <w:gridCol w:w="1442"/>
      </w:tblGrid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№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Критерии оценивания 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Баллы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С3К1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Толкование значения слова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</w:tr>
      <w:tr w:rsidR="00724090" w:rsidRPr="00DE6B35" w:rsidTr="00724090"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300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spacing w:val="3"/>
              </w:rPr>
              <w:br/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 xml:space="preserve">Экзаменуемый в той или иной форме дал определение (в любой части сочинения) и </w:t>
            </w:r>
            <w:r w:rsidRPr="00DE6B35">
              <w:rPr>
                <w:rFonts w:ascii="GothaPro" w:hAnsi="GothaPro"/>
                <w:b/>
                <w:bCs/>
                <w:spacing w:val="3"/>
              </w:rPr>
              <w:t>прокомментировал</w:t>
            </w:r>
            <w:r w:rsidRPr="00DE6B35">
              <w:rPr>
                <w:rFonts w:ascii="GothaPro" w:hAnsi="GothaPro"/>
                <w:spacing w:val="3"/>
              </w:rPr>
              <w:t> его 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2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090" w:rsidRPr="00DE6B35" w:rsidRDefault="00724090">
            <w:pPr>
              <w:rPr>
                <w:rFonts w:ascii="GothaPro" w:hAnsi="GothaPro"/>
                <w:spacing w:val="3"/>
              </w:rPr>
            </w:pP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 xml:space="preserve">Экзаменуемый в той или иной форме(в любой части сочинения) дал определение, но </w:t>
            </w:r>
            <w:r w:rsidRPr="00DE6B35">
              <w:rPr>
                <w:rFonts w:ascii="GothaPro" w:hAnsi="GothaPro"/>
                <w:b/>
                <w:bCs/>
                <w:spacing w:val="3"/>
              </w:rPr>
              <w:t>не прокомментировал</w:t>
            </w:r>
            <w:r w:rsidRPr="00DE6B35">
              <w:rPr>
                <w:rFonts w:ascii="GothaPro" w:hAnsi="GothaPro"/>
                <w:spacing w:val="3"/>
              </w:rPr>
              <w:t xml:space="preserve"> его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1</w:t>
            </w:r>
          </w:p>
        </w:tc>
      </w:tr>
      <w:tr w:rsidR="00724090" w:rsidRPr="00DE6B35" w:rsidTr="0072409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4090" w:rsidRPr="00DE6B35" w:rsidRDefault="00724090">
            <w:pPr>
              <w:rPr>
                <w:rFonts w:ascii="GothaPro" w:hAnsi="GothaPro"/>
                <w:spacing w:val="3"/>
              </w:rPr>
            </w:pP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Экзаменуемый дал неверное определение, или толкование слова в работе экзаменуемого отсутствует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0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С3К2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Наличие примеров-аргументов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Экзаменуемый привел два примера-аргументы: один - из прочитанного текста, второй – из жизненного опыта,</w:t>
            </w: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b/>
                <w:bCs/>
                <w:spacing w:val="3"/>
              </w:rPr>
              <w:lastRenderedPageBreak/>
              <w:t>или</w:t>
            </w:r>
            <w:r w:rsidRPr="00DE6B35">
              <w:rPr>
                <w:rFonts w:ascii="GothaPro" w:hAnsi="GothaPro"/>
                <w:spacing w:val="3"/>
              </w:rPr>
              <w:br/>
              <w:t>Экзаменуемый привел </w:t>
            </w:r>
            <w:r w:rsidRPr="00DE6B35">
              <w:rPr>
                <w:rFonts w:ascii="GothaPro" w:hAnsi="GothaPro"/>
                <w:b/>
                <w:bCs/>
                <w:spacing w:val="3"/>
              </w:rPr>
              <w:t>два аргумента из текста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lastRenderedPageBreak/>
              <w:t>3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lastRenderedPageBreak/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Экзаменуемый привел </w:t>
            </w:r>
            <w:r w:rsidRPr="00DE6B35">
              <w:rPr>
                <w:rFonts w:ascii="GothaPro" w:hAnsi="GothaPro"/>
                <w:b/>
                <w:bCs/>
                <w:spacing w:val="3"/>
              </w:rPr>
              <w:t>один пример-аргумент </w:t>
            </w:r>
            <w:r w:rsidRPr="00DE6B35">
              <w:rPr>
                <w:rFonts w:ascii="GothaPro" w:hAnsi="GothaPro"/>
                <w:spacing w:val="3"/>
              </w:rPr>
              <w:t>из прочитанного текста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2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Экзаменуемый привел пример(ы)-аргументы </w:t>
            </w:r>
            <w:r w:rsidRPr="00DE6B35">
              <w:rPr>
                <w:rFonts w:ascii="GothaPro" w:hAnsi="GothaPro"/>
                <w:b/>
                <w:bCs/>
                <w:spacing w:val="3"/>
              </w:rPr>
              <w:t>из жизненного опыта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1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Экзаменуемый не привел ни одного аргумента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0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C3К3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Смысловая цельность, речевая связность, последовательность сочинения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Работа экзаменуемого характеризуется речевой связностью и последовательностью изложения:</w:t>
            </w:r>
            <w:r w:rsidRPr="00DE6B35">
              <w:rPr>
                <w:rFonts w:ascii="GothaPro" w:hAnsi="GothaPro"/>
                <w:spacing w:val="3"/>
              </w:rPr>
              <w:br/>
              <w:t>-логические ошибки отсутствуют, последовательность изложения не нарушена</w:t>
            </w:r>
            <w:r w:rsidRPr="00DE6B35">
              <w:rPr>
                <w:rFonts w:ascii="GothaPro" w:hAnsi="GothaPro"/>
                <w:spacing w:val="3"/>
              </w:rPr>
              <w:br/>
              <w:t>-в работе нет нарушения абзацного членения текста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2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Работа экзаменуемого характеризуется смысловой цельностью, связностью и последовательностью изложения, </w:t>
            </w: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b/>
                <w:bCs/>
                <w:spacing w:val="3"/>
              </w:rPr>
              <w:t>но</w:t>
            </w:r>
            <w:r w:rsidRPr="00DE6B35">
              <w:rPr>
                <w:rFonts w:ascii="GothaPro" w:hAnsi="GothaPro"/>
                <w:spacing w:val="3"/>
              </w:rPr>
              <w:br/>
              <w:t>допущена одна логическая ошибка,</w:t>
            </w: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b/>
                <w:bCs/>
                <w:spacing w:val="3"/>
              </w:rPr>
              <w:t>и/или</w:t>
            </w:r>
            <w:r w:rsidRPr="00DE6B35">
              <w:rPr>
                <w:rFonts w:ascii="GothaPro" w:hAnsi="GothaPro"/>
                <w:spacing w:val="3"/>
              </w:rPr>
              <w:br/>
              <w:t>в работе имеется одно нарушение абзацного членения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1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В работе экзаменуемого просматривается коммуникативный замысел,</w:t>
            </w:r>
            <w:r w:rsidRPr="00DE6B35">
              <w:rPr>
                <w:rFonts w:ascii="GothaPro" w:hAnsi="GothaPro"/>
                <w:spacing w:val="3"/>
              </w:rPr>
              <w:br/>
              <w:t>Но</w:t>
            </w:r>
            <w:r w:rsidRPr="00DE6B35">
              <w:rPr>
                <w:rFonts w:ascii="GothaPro" w:hAnsi="GothaPro"/>
                <w:spacing w:val="3"/>
              </w:rPr>
              <w:br/>
              <w:t>Допущено более одной логической ошибки</w:t>
            </w:r>
            <w:r w:rsidRPr="00DE6B35">
              <w:rPr>
                <w:rFonts w:ascii="GothaPro" w:hAnsi="GothaPro"/>
                <w:spacing w:val="3"/>
              </w:rPr>
              <w:br/>
              <w:t>и/или</w:t>
            </w:r>
            <w:r w:rsidRPr="00DE6B35">
              <w:rPr>
                <w:rFonts w:ascii="GothaPro" w:hAnsi="GothaPro"/>
                <w:spacing w:val="3"/>
              </w:rPr>
              <w:br/>
              <w:t>имеется два случая нарушения абзацного членения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0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С3К4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Композиционная стройность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Работа характеризуется композиционной стройностью и завершенностью, ошибок в построении текста нет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2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Работа характеризуется композиционной стройностью и завершенностью,</w:t>
            </w:r>
            <w:r w:rsidRPr="00DE6B35">
              <w:rPr>
                <w:rFonts w:ascii="GothaPro" w:hAnsi="GothaPro"/>
                <w:spacing w:val="3"/>
              </w:rPr>
              <w:br/>
            </w:r>
            <w:r w:rsidRPr="00DE6B35">
              <w:rPr>
                <w:rFonts w:ascii="GothaPro" w:hAnsi="GothaPro"/>
                <w:b/>
                <w:bCs/>
                <w:spacing w:val="3"/>
              </w:rPr>
              <w:t>но</w:t>
            </w:r>
            <w:r w:rsidRPr="00DE6B35">
              <w:rPr>
                <w:rFonts w:ascii="GothaPro" w:hAnsi="GothaPro"/>
                <w:spacing w:val="3"/>
              </w:rPr>
              <w:br/>
              <w:t>допущена одна ошибка в построении текста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1</w:t>
            </w:r>
          </w:p>
        </w:tc>
      </w:tr>
      <w:tr w:rsidR="00724090" w:rsidRPr="00DE6B35" w:rsidTr="00724090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 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В работе допущено две и более ошибки в построении текста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0</w:t>
            </w:r>
          </w:p>
        </w:tc>
      </w:tr>
      <w:tr w:rsidR="00724090" w:rsidRPr="00DE6B35" w:rsidTr="00724090">
        <w:tc>
          <w:tcPr>
            <w:tcW w:w="42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b/>
                <w:bCs/>
                <w:spacing w:val="3"/>
              </w:rPr>
              <w:t>Максимальное количество баллов за сочинение по критериям С3К1-С3К4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24090" w:rsidRPr="00DE6B35" w:rsidRDefault="00724090">
            <w:pPr>
              <w:spacing w:after="24"/>
              <w:rPr>
                <w:rFonts w:ascii="GothaPro" w:hAnsi="GothaPro"/>
                <w:spacing w:val="3"/>
              </w:rPr>
            </w:pPr>
            <w:r w:rsidRPr="00DE6B35">
              <w:rPr>
                <w:rFonts w:ascii="GothaPro" w:hAnsi="GothaPro"/>
                <w:spacing w:val="3"/>
              </w:rPr>
              <w:t>9</w:t>
            </w:r>
          </w:p>
        </w:tc>
      </w:tr>
    </w:tbl>
    <w:p w:rsidR="00724090" w:rsidRPr="00DE6B35" w:rsidRDefault="00724090" w:rsidP="00724090">
      <w:pPr>
        <w:pStyle w:val="af5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p w:rsidR="00724090" w:rsidRPr="00DE6B35" w:rsidRDefault="00724090" w:rsidP="00724090">
      <w:pPr>
        <w:pStyle w:val="af5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Критерии оценки грамотности и фактической точности речи экзаменуемого.</w:t>
      </w:r>
    </w:p>
    <w:p w:rsidR="00724090" w:rsidRPr="00DE6B35" w:rsidRDefault="00724090" w:rsidP="00724090">
      <w:pPr>
        <w:pStyle w:val="af5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  Критерии оценки грамотности и фактической</w:t>
            </w:r>
          </w:p>
          <w:p w:rsidR="00724090" w:rsidRPr="00DE6B35" w:rsidRDefault="00724090">
            <w:r w:rsidRPr="00DE6B35">
              <w:rPr>
                <w:b/>
                <w:bCs/>
              </w:rPr>
              <w:t>точности речи экзаменуемого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Баллы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орфографических норм</w:t>
            </w:r>
            <w:r w:rsidRPr="00DE6B35">
              <w:t>.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Орфографических ошибок нет, или допущено </w:t>
            </w:r>
            <w:r w:rsidRPr="00DE6B35">
              <w:rPr>
                <w:b/>
                <w:bCs/>
              </w:rPr>
              <w:t>не более одной ошибки</w:t>
            </w:r>
            <w:r w:rsidRPr="00DE6B35"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ГК2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пунктуационных норм.</w:t>
            </w:r>
          </w:p>
          <w:p w:rsidR="00724090" w:rsidRPr="00DE6B35" w:rsidRDefault="00724090">
            <w:pPr>
              <w:rPr>
                <w:b/>
                <w:lang w:eastAsia="en-US"/>
              </w:rPr>
            </w:pPr>
            <w:r w:rsidRPr="00DE6B35">
              <w:t xml:space="preserve">Пунктуационных ошибок нет, или допущена </w:t>
            </w:r>
            <w:r w:rsidRPr="00DE6B35">
              <w:rPr>
                <w:b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грамматических норм.</w:t>
            </w:r>
          </w:p>
          <w:p w:rsidR="00724090" w:rsidRPr="00DE6B35" w:rsidRDefault="00724090">
            <w:pPr>
              <w:rPr>
                <w:lang w:eastAsia="en-US"/>
              </w:rPr>
            </w:pPr>
            <w:r w:rsidRPr="00DE6B35">
              <w:t>Грамматических ошибок нет, или допущена </w:t>
            </w:r>
            <w:r w:rsidRPr="00DE6B35">
              <w:rPr>
                <w:b/>
                <w:bCs/>
              </w:rPr>
              <w:t>одна ошибка</w:t>
            </w:r>
            <w:r w:rsidRPr="00DE6B35">
              <w:t xml:space="preserve">.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lastRenderedPageBreak/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Соблюдение речевых норм.</w:t>
            </w:r>
          </w:p>
          <w:p w:rsidR="00724090" w:rsidRPr="00DE6B35" w:rsidRDefault="00724090">
            <w:r w:rsidRPr="00DE6B35">
              <w:t xml:space="preserve">Речевых ошибок нет, или допущена </w:t>
            </w:r>
            <w:r w:rsidRPr="00DE6B35">
              <w:rPr>
                <w:b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lang w:eastAsia="en-US"/>
              </w:rPr>
            </w:pPr>
            <w:r w:rsidRPr="00DE6B35">
              <w:t xml:space="preserve">Допущено </w:t>
            </w:r>
            <w:r w:rsidRPr="00DE6B35">
              <w:rPr>
                <w:b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Фактическая точность письменной речи.</w:t>
            </w:r>
          </w:p>
          <w:p w:rsidR="00724090" w:rsidRPr="00DE6B35" w:rsidRDefault="00724090">
            <w:r w:rsidRPr="00DE6B35"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1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</w:rPr>
            </w:pPr>
            <w:r w:rsidRPr="00DE6B35">
              <w:rPr>
                <w:b/>
              </w:rPr>
              <w:t>0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ФК1,</w:t>
            </w:r>
          </w:p>
          <w:p w:rsidR="00724090" w:rsidRPr="00DE6B35" w:rsidRDefault="00724090">
            <w:r w:rsidRPr="00DE6B35">
              <w:rPr>
                <w:b/>
                <w:bCs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Максимальное количество баллов за изложение по критериям ФК1,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</w:rPr>
              <w:t>5</w:t>
            </w:r>
          </w:p>
        </w:tc>
      </w:tr>
      <w:tr w:rsidR="00724090" w:rsidRPr="00DE6B35" w:rsidTr="00724090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4090" w:rsidRPr="00DE6B35" w:rsidRDefault="00724090">
            <w:pPr>
              <w:rPr>
                <w:b/>
                <w:bCs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shd w:val="clear" w:color="auto" w:fill="FFFFFF"/>
              <w:ind w:right="348"/>
              <w:jc w:val="both"/>
            </w:pPr>
            <w:r w:rsidRPr="00DE6B35">
              <w:rPr>
                <w:b/>
              </w:rPr>
              <w:t xml:space="preserve">Максимальное количество баллов за всю работу (сочинение)                                                                       </w:t>
            </w:r>
            <w:r w:rsidRPr="00DE6B35">
              <w:rPr>
                <w:b/>
                <w:bCs/>
                <w:spacing w:val="6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pPr>
              <w:rPr>
                <w:b/>
                <w:bCs/>
              </w:rPr>
            </w:pPr>
            <w:r w:rsidRPr="00DE6B35">
              <w:rPr>
                <w:b/>
                <w:bCs/>
              </w:rPr>
              <w:t>14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26"/>
        <w:gridCol w:w="1559"/>
      </w:tblGrid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14-13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12-11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10-7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6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shd w:val="clear" w:color="auto" w:fill="FFFFFF"/>
        <w:ind w:firstLine="709"/>
        <w:textAlignment w:val="baseline"/>
      </w:pPr>
      <w:r w:rsidRPr="00DE6B35">
        <w:t>Если сочинение представляет собой полностью переписанный или пересказанный текст, то такая работа оценивается нулём баллов по критериям проверки К1–К4. Практическая грамотность письменной речи экзаменуемого и фактическая точность его письменной речи оцениваются отдельно.</w:t>
      </w:r>
    </w:p>
    <w:p w:rsidR="00724090" w:rsidRPr="00DE6B35" w:rsidRDefault="00724090" w:rsidP="00724090">
      <w:pPr>
        <w:pStyle w:val="af5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 xml:space="preserve">Сочинение в 10-11 классах по русскому языку (по материалам ЕГЭ)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/>
      </w:tblPr>
      <w:tblGrid>
        <w:gridCol w:w="545"/>
        <w:gridCol w:w="7826"/>
        <w:gridCol w:w="968"/>
      </w:tblGrid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Критерии оценивания ответа на задание 27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Баллы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Содержание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К1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Формулировка проблем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(в той или иной форме в любой из частей сочинения) верно сформулировал одну из проблем исходного текста.</w:t>
            </w:r>
          </w:p>
          <w:p w:rsidR="00724090" w:rsidRPr="00DE6B35" w:rsidRDefault="00724090">
            <w:r w:rsidRPr="00DE6B35">
              <w:t>Фактических  ошибок, связанных  с  пониманием  и</w:t>
            </w:r>
          </w:p>
          <w:p w:rsidR="00724090" w:rsidRPr="00DE6B35" w:rsidRDefault="00724090">
            <w:r w:rsidRPr="00DE6B35">
              <w:t>формулировкой проблемы, нет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не смог верно сформулировать ни одну из проблем исходного текста.</w:t>
            </w:r>
          </w:p>
          <w:p w:rsidR="00724090" w:rsidRPr="00DE6B35" w:rsidRDefault="00724090">
            <w:r w:rsidRPr="00DE6B35">
              <w:t>*  Если  экзаменуемый  не  сформулировал  или</w:t>
            </w:r>
          </w:p>
          <w:p w:rsidR="00724090" w:rsidRPr="00DE6B35" w:rsidRDefault="00724090">
            <w:r w:rsidRPr="00DE6B35">
              <w:t>сформулировал неверно (в той или иной форме в любой из частей сочинения) одну из проблем исходного текста, то такая работа по критериям К1–К4 оценивается 0 баллов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К2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Комментарий к сформулированной проблеме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Сформулированная  экзаменуемым  проблема</w:t>
            </w:r>
          </w:p>
          <w:p w:rsidR="00724090" w:rsidRPr="00DE6B35" w:rsidRDefault="00724090">
            <w:r w:rsidRPr="00DE6B35">
              <w:t>прокомментирована  с  опорой  на  исходный  текст.</w:t>
            </w:r>
          </w:p>
          <w:p w:rsidR="00724090" w:rsidRPr="00DE6B35" w:rsidRDefault="00724090">
            <w:r w:rsidRPr="00DE6B35">
              <w:t>Экзаменуемый привёл не менее 2 примеров-иллюстраций из прочитанного текста, важных для понимания проблемы.</w:t>
            </w:r>
          </w:p>
          <w:p w:rsidR="00724090" w:rsidRPr="00DE6B35" w:rsidRDefault="00724090">
            <w:r w:rsidRPr="00DE6B35">
              <w:t>Дано пояснение к 2 приведённым примерам. Выявлена смысловая связь между ними. Фактических ошибок, связанных с пониманием проблемы исходного текста, в комментарии нет.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5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Сформулированная экзаменуемым проблема прокомментирована с опорой на исходный текст.  Экзаменуемый привёл не менее 2 примеров-иллюстраций из прочитанного текста, важных для понимания проблемы. </w:t>
            </w:r>
          </w:p>
          <w:p w:rsidR="00724090" w:rsidRPr="00DE6B35" w:rsidRDefault="00724090">
            <w:r w:rsidRPr="00DE6B35">
              <w:t xml:space="preserve">Дано пояснение к 2 приведённым примерам, но не выявлена смысловая </w:t>
            </w:r>
            <w:r w:rsidRPr="00DE6B35">
              <w:lastRenderedPageBreak/>
              <w:t>связь между ними,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выявлена смысловая связь между примерами, но дано пояснение только к одному примеру. Фактических ошибок, связанных с пониманием проблемы исходного текста, в комментарии нет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4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Сформулированная экзаменуемым проблема прокомментирована с опорой на исходный текст.  Экзаменуемый привёл не менее 2 примеров-иллюстраций  из прочитанного текста, важных для понимания проблемы,  но дано пояснение только к одному примеру, смысловая связь между примерами не выявлена,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экзаменуемый привёл 1 пример-иллюстрацию из прочитанного текста, важный для понимания проблемы, и дал пояснение к нему.  Фактических ошибок, связанных с пониманием проблемы исходного текста, в комментарии нет 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3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2 примера-иллюстрации из прочитанного текста, важных для понимания проблемы, но не пояснил их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привёл 1 пример-иллюстрацию из прочитанного текста, важный для понимания проблемы, но не пояснил его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Примеры-иллюстрации из прочитанного текста, важные для понимания проблемы, не приведены,</w:t>
            </w:r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проблема прокомментирована без опоры на исходный текст,</w:t>
            </w:r>
          </w:p>
          <w:p w:rsidR="00724090" w:rsidRPr="00DE6B35" w:rsidRDefault="00724090">
            <w:r w:rsidRPr="00DE6B35">
              <w:t> </w:t>
            </w:r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 в комментарии допущены фактические ошибки (одна и более), связанные с пониманием исходного текста,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 прокомментирована другая, не сформулированная экзаменуемым проблема,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вместо комментария дан простой пересказ текста, </w:t>
            </w:r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вместо комментария цитируется большой фрагмент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3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Отражение позиции автора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верно сформулировал позицию автора (рассказчика) исходного текста по прокомментированной проблеме. Фактических ошибок, связанных с пониманием позиции автора исходного текста, нет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Позиция автора исходного текста экзаменуемым сформулирована неверно,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позиция автора исходного текста не сформулирована.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4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Отношение к позиции автора по проблеме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выразил своё отношение к позиции автора текста по проблеме (согласившись или не согласившись с автором) и обосновал его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Экзаменуемый не выразил своего отношения к позиции автора текста,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 размышления экзаменуемого не соответствуют сформулированной проблеме,</w:t>
            </w:r>
          </w:p>
          <w:p w:rsidR="00724090" w:rsidRPr="00DE6B35" w:rsidRDefault="00724090">
            <w:r w:rsidRPr="00DE6B35">
              <w:t> </w:t>
            </w:r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мнение экзаменуемого заявлено лишь формально (например, «Я согласен / не согласен с автором»)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Речевое оформление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К5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Смысловая  цельность,  речевая  связность  и</w:t>
            </w:r>
          </w:p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последовательность изложения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  экзаменуемого  характеризуется  смысловой</w:t>
            </w:r>
          </w:p>
          <w:p w:rsidR="00724090" w:rsidRPr="00DE6B35" w:rsidRDefault="00724090">
            <w:r w:rsidRPr="00DE6B35">
              <w:t>цельностью, речевой связностью и последовательностью изложения:</w:t>
            </w:r>
          </w:p>
          <w:p w:rsidR="00724090" w:rsidRPr="00DE6B35" w:rsidRDefault="00724090">
            <w:r w:rsidRPr="00DE6B35">
              <w:t>– логические ошибки отсутствуют, последовательность изложения не нарушена;</w:t>
            </w:r>
          </w:p>
          <w:p w:rsidR="00724090" w:rsidRPr="00DE6B35" w:rsidRDefault="00724090">
            <w:r w:rsidRPr="00DE6B35">
              <w:t>– в работе нет нарушений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  экзаменуемого  характеризуется  смысловой</w:t>
            </w:r>
          </w:p>
          <w:p w:rsidR="00724090" w:rsidRPr="00DE6B35" w:rsidRDefault="00724090">
            <w:r w:rsidRPr="00DE6B35">
              <w:t>цельностью, связностью и последовательностью изложения,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допущена одна логическая ошибка,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в работе имеется одно нарушение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В работе экзаменуемого просматривается коммуникативный замысел,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допущено более одной логической ошибки,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и/или</w:t>
            </w:r>
          </w:p>
          <w:p w:rsidR="00724090" w:rsidRPr="00DE6B35" w:rsidRDefault="00724090">
            <w:r w:rsidRPr="00DE6B35">
              <w:t>имеется два случая нарушения абзацного членения текст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6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Точность и выразительность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 экзаменуемого характеризуется точностью выражения мысли, разнообразием грамматического строя речи.</w:t>
            </w:r>
          </w:p>
          <w:p w:rsidR="00724090" w:rsidRPr="00DE6B35" w:rsidRDefault="00724090">
            <w:r w:rsidRPr="00DE6B35">
              <w:t>* Высший балл по этому критерию экзаменуемый получает только в случае, если высший балл получен по критерию </w:t>
            </w:r>
            <w:r w:rsidRPr="00DE6B35">
              <w:rPr>
                <w:b/>
                <w:bCs/>
              </w:rPr>
              <w:t>К10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 экзаменуемого характеризуется точностью выражения мысли,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прослеживается однообразие грамматического строя речи,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или</w:t>
            </w:r>
          </w:p>
          <w:p w:rsidR="00724090" w:rsidRPr="00DE6B35" w:rsidRDefault="00724090">
            <w:r w:rsidRPr="00DE6B35">
              <w:t>работа  экзаменуемого  характеризуется  разнообразием грамматического строя речи,</w:t>
            </w:r>
          </w:p>
          <w:p w:rsidR="00724090" w:rsidRPr="00DE6B35" w:rsidRDefault="00724090">
            <w:r w:rsidRPr="00DE6B35">
              <w:rPr>
                <w:b/>
                <w:bCs/>
              </w:rPr>
              <w:t>но</w:t>
            </w:r>
          </w:p>
          <w:p w:rsidR="00724090" w:rsidRPr="00DE6B35" w:rsidRDefault="00724090">
            <w:r w:rsidRPr="00DE6B35">
              <w:t>есть нарушения точности выражения мысли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Работа экзаменуемого отличается бедностью словаря и однообразием грамматического строя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III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Грамотность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7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 орфографических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Орфографических ошибок нет (или допущена одна негрубая</w:t>
            </w:r>
          </w:p>
          <w:p w:rsidR="00724090" w:rsidRPr="00DE6B35" w:rsidRDefault="00724090">
            <w:r w:rsidRPr="00DE6B35">
              <w:t>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3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не более двух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три-четыре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более четырёх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8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 пунктуационных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Пунктуационных ошибок нет (или допущена одна негрубая 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3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одна–три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четыре-пять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более пяти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 9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 языковых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Грамматических ошибок нет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одна-две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более двух ошибок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lastRenderedPageBreak/>
              <w:t>К10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 речевых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не более одной речевой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две-три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Допущено более трёх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К11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 этических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Этические ошибки в работе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Допущены этические ошибки (одна и более)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К12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Соблюдение  фактологической  точности  в 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Фактические ошибки в фоновом материале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1</w:t>
            </w:r>
          </w:p>
        </w:tc>
      </w:tr>
      <w:tr w:rsidR="00724090" w:rsidRPr="00DE6B35" w:rsidTr="00724090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Допущены фактические ошибки (одна и более) в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0</w:t>
            </w:r>
          </w:p>
        </w:tc>
      </w:tr>
      <w:tr w:rsidR="00724090" w:rsidRPr="00DE6B35" w:rsidTr="00724090">
        <w:tc>
          <w:tcPr>
            <w:tcW w:w="8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t>Максимальное количество баллов за всю письменную работу  (К1–К12)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4090" w:rsidRPr="00DE6B35" w:rsidRDefault="00724090">
            <w:r w:rsidRPr="00DE6B35">
              <w:rPr>
                <w:b/>
                <w:bCs/>
                <w:iCs/>
              </w:rPr>
              <w:t>24</w:t>
            </w:r>
          </w:p>
        </w:tc>
      </w:tr>
    </w:tbl>
    <w:p w:rsidR="00724090" w:rsidRPr="00DE6B35" w:rsidRDefault="00724090" w:rsidP="00724090">
      <w:pPr>
        <w:shd w:val="clear" w:color="auto" w:fill="FFFFFF"/>
        <w:ind w:firstLine="709"/>
      </w:pPr>
      <w:r w:rsidRPr="00DE6B35">
        <w:t>При  оценке  грамотности  (К7–К10)  следует  учитывать  объём сочинения  . Указанные в таблице нормы оценивания разработаны для сочинения объёмом в</w:t>
      </w:r>
      <w:r w:rsidRPr="00DE6B35">
        <w:rPr>
          <w:b/>
          <w:bCs/>
        </w:rPr>
        <w:t>150–300 слов</w:t>
      </w:r>
      <w:r w:rsidRPr="00DE6B35">
        <w:t>  .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Если в сочинении </w:t>
      </w:r>
      <w:r w:rsidRPr="00DE6B35">
        <w:rPr>
          <w:b/>
          <w:bCs/>
        </w:rPr>
        <w:t>менее 70 слов</w:t>
      </w:r>
      <w:r w:rsidRPr="00DE6B35">
        <w:t>, то такая работа не засчитывается и оценивается 0 баллов, задание считается невыполненным.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При оценке сочинения объёмом </w:t>
      </w:r>
      <w:r w:rsidRPr="00DE6B35">
        <w:rPr>
          <w:b/>
          <w:bCs/>
        </w:rPr>
        <w:t>от 70 до 150 слов</w:t>
      </w:r>
      <w:r w:rsidRPr="00DE6B35">
        <w:t> число допустимых ошибок четырёх видов (К7–К10) уменьшается.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2 балла по этим критериям </w:t>
      </w:r>
      <w:r w:rsidRPr="00DE6B35">
        <w:t>ставится в следующих случаях: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К7</w:t>
      </w:r>
      <w:r w:rsidRPr="00DE6B35">
        <w:t> – орфографических ошибок нет (или допущена одна негрубая ошибка);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К8 </w:t>
      </w:r>
      <w:r w:rsidRPr="00DE6B35">
        <w:t>– пунктуационных ошибок нет (или допущена одна негрубая ошибка).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1 балл по этим критериям</w:t>
      </w:r>
      <w:r w:rsidRPr="00DE6B35">
        <w:t> ставится в следующих случаях: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К7</w:t>
      </w:r>
      <w:r w:rsidRPr="00DE6B35">
        <w:t> – допущено не более двух ошибок;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К8</w:t>
      </w:r>
      <w:r w:rsidRPr="00DE6B35">
        <w:t> – допущено одна–три ошибки;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К9</w:t>
      </w:r>
      <w:r w:rsidRPr="00DE6B35">
        <w:t> – грамматических ошибок нет;</w:t>
      </w:r>
    </w:p>
    <w:p w:rsidR="00724090" w:rsidRPr="00DE6B35" w:rsidRDefault="00724090" w:rsidP="00724090">
      <w:pPr>
        <w:shd w:val="clear" w:color="auto" w:fill="FFFFFF"/>
      </w:pPr>
      <w:r w:rsidRPr="00DE6B35">
        <w:rPr>
          <w:b/>
          <w:bCs/>
        </w:rPr>
        <w:t>К10</w:t>
      </w:r>
      <w:r w:rsidRPr="00DE6B35">
        <w:t> – допущено не более одной речевой ошибки.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rPr>
          <w:b/>
          <w:bCs/>
        </w:rPr>
        <w:t>Высший балл</w:t>
      </w:r>
      <w:r w:rsidRPr="00DE6B35">
        <w:t> по критериям К7–К12 за работу объёмом </w:t>
      </w:r>
      <w:r w:rsidRPr="00DE6B35">
        <w:rPr>
          <w:b/>
          <w:bCs/>
        </w:rPr>
        <w:t>от 70 до 150 слов не ставится.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Если сочинение представляет собой пересказанный или полностью переписанный исходный текст без каких бы то ни было комментариев, то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такая работа по всем аспектам проверки (К1−К12) оценивается </w:t>
      </w:r>
      <w:r w:rsidRPr="00DE6B35">
        <w:rPr>
          <w:b/>
          <w:bCs/>
        </w:rPr>
        <w:t>0 баллов</w:t>
      </w:r>
      <w:r w:rsidRPr="00DE6B35">
        <w:t>.</w:t>
      </w:r>
    </w:p>
    <w:p w:rsidR="00724090" w:rsidRPr="00DE6B35" w:rsidRDefault="00724090" w:rsidP="00724090">
      <w:pPr>
        <w:shd w:val="clear" w:color="auto" w:fill="FFFFFF"/>
        <w:ind w:firstLine="709"/>
      </w:pPr>
      <w:r w:rsidRPr="00DE6B35">
        <w:t>Если  в  работе,  представляющей  собой  </w:t>
      </w:r>
      <w:r w:rsidRPr="00DE6B35">
        <w:rPr>
          <w:b/>
          <w:bCs/>
        </w:rPr>
        <w:t>переписанный  или пересказанный  исходный  текст</w:t>
      </w:r>
      <w:r w:rsidRPr="00DE6B35">
        <w:t>,  содержатся  фрагменты  текста экзаменуемого, то при проверке учитывается только то количество слов, которое принадлежит экзаменуемому.</w:t>
      </w:r>
    </w:p>
    <w:p w:rsidR="00724090" w:rsidRPr="00DE6B35" w:rsidRDefault="00724090" w:rsidP="00724090">
      <w:pPr>
        <w:shd w:val="clear" w:color="auto" w:fill="FFFFFF"/>
        <w:ind w:firstLine="709"/>
        <w:rPr>
          <w:b/>
          <w:bCs/>
          <w:i/>
          <w:iCs/>
        </w:rPr>
      </w:pPr>
      <w:r w:rsidRPr="00DE6B35">
        <w:t>Работа, написанная </w:t>
      </w:r>
      <w:r w:rsidRPr="00DE6B35">
        <w:rPr>
          <w:b/>
          <w:bCs/>
        </w:rPr>
        <w:t>без опоры на прочитанный текст</w:t>
      </w:r>
      <w:r w:rsidRPr="00DE6B35">
        <w:t> (не по данному тексту), </w:t>
      </w:r>
      <w:r w:rsidRPr="00DE6B35">
        <w:rPr>
          <w:b/>
          <w:bCs/>
        </w:rPr>
        <w:t>не</w:t>
      </w:r>
      <w:r w:rsidRPr="00DE6B35">
        <w:t> оценивается</w:t>
      </w:r>
      <w:r w:rsidRPr="00DE6B35">
        <w:rPr>
          <w:b/>
          <w:bCs/>
          <w:i/>
          <w:iCs/>
        </w:rPr>
        <w:t>.</w:t>
      </w:r>
    </w:p>
    <w:p w:rsidR="00724090" w:rsidRPr="00DE6B35" w:rsidRDefault="00724090" w:rsidP="00724090">
      <w:pPr>
        <w:shd w:val="clear" w:color="auto" w:fill="FFFFFF"/>
        <w:ind w:firstLine="709"/>
      </w:pPr>
    </w:p>
    <w:p w:rsidR="00724090" w:rsidRPr="00DE6B35" w:rsidRDefault="00724090" w:rsidP="00724090">
      <w:pPr>
        <w:rPr>
          <w:rFonts w:eastAsiaTheme="minorHAnsi"/>
          <w:lang w:eastAsia="en-US"/>
        </w:rPr>
      </w:pPr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1536"/>
        <w:gridCol w:w="1559"/>
      </w:tblGrid>
      <w:tr w:rsidR="00724090" w:rsidRPr="00DE6B35" w:rsidTr="00724090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21-24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16-14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13-9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8 и менее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rFonts w:cstheme="minorBidi"/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Оценка тестовых заданий по русскому языку и литературе</w:t>
      </w:r>
    </w:p>
    <w:p w:rsidR="00724090" w:rsidRPr="00DE6B35" w:rsidRDefault="00724090" w:rsidP="00724090">
      <w:pPr>
        <w:pStyle w:val="af5"/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Закрытый тест (задания с выбором ответа), открытый тест (задания «дополните предложение») по русскому языку</w:t>
      </w:r>
    </w:p>
    <w:p w:rsidR="00724090" w:rsidRPr="00DE6B35" w:rsidRDefault="00724090" w:rsidP="00724090">
      <w:pPr>
        <w:ind w:left="357" w:firstLine="709"/>
      </w:pPr>
      <w:r w:rsidRPr="00DE6B35">
        <w:t xml:space="preserve">Закрытый тест (задания с выбором ответа), открытый тест (задания «дополните предложение») оценивается в один и два балла соответственно. Как правило, на одно </w:t>
      </w:r>
      <w:r w:rsidRPr="00DE6B35">
        <w:lastRenderedPageBreak/>
        <w:t>задание с выбором ответа приходится около минуты, а на составление свободного ответа – около трёх минут. Оптимально на одной контрольной работе дать 25 заданий:</w:t>
      </w:r>
    </w:p>
    <w:p w:rsidR="00724090" w:rsidRPr="00DE6B35" w:rsidRDefault="00724090" w:rsidP="00724090">
      <w:r w:rsidRPr="00DE6B35">
        <w:t>(20 с выбором ответа и 5 со свободным ответом).</w:t>
      </w:r>
    </w:p>
    <w:p w:rsidR="00724090" w:rsidRPr="00DE6B35" w:rsidRDefault="00724090" w:rsidP="00724090">
      <w:r w:rsidRPr="00DE6B35">
        <w:t>Таблица перевода баллов в отметки</w:t>
      </w:r>
    </w:p>
    <w:tbl>
      <w:tblPr>
        <w:tblW w:w="0" w:type="auto"/>
        <w:tblInd w:w="504" w:type="dxa"/>
        <w:tblLook w:val="04A0"/>
      </w:tblPr>
      <w:tblGrid>
        <w:gridCol w:w="4878"/>
        <w:gridCol w:w="1417"/>
      </w:tblGrid>
      <w:tr w:rsidR="00724090" w:rsidRPr="00DE6B35" w:rsidTr="0072409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16 + 4 (80 – 100  % от общего числа баллов)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14 + 3 (70 - 75 %)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12 + 0 или 10+2 (50 - 65 %)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10 +1 или 9 +2 и менее (менее 50%)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  <w:r w:rsidRPr="00DE6B35">
        <w:t xml:space="preserve"> Здесь возможны варианты, поэтому лучше ориентироваться по процентам. </w:t>
      </w:r>
    </w:p>
    <w:p w:rsidR="00724090" w:rsidRPr="00DE6B35" w:rsidRDefault="00724090" w:rsidP="00724090">
      <w:pPr>
        <w:pStyle w:val="af5"/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Дифференцированный тест</w:t>
      </w:r>
    </w:p>
    <w:p w:rsidR="00724090" w:rsidRPr="00DE6B35" w:rsidRDefault="00724090" w:rsidP="00724090">
      <w:pPr>
        <w:ind w:firstLine="709"/>
      </w:pPr>
      <w:r w:rsidRPr="00DE6B35">
        <w:t>Дифференцированный тест составлен из вопросов на уровне «ученик должен» (обязательная часть) и «ученик может» (дополнительная часть). Например, обязательная часть состоит из 15 вопросов по 1 баллу, а дополнительная часть из 5 вопросов повышенного уровня сложности по 2 балла. Итого максимум 25 баллов.</w:t>
      </w:r>
    </w:p>
    <w:p w:rsidR="00724090" w:rsidRPr="00DE6B35" w:rsidRDefault="00724090" w:rsidP="00724090">
      <w:pPr>
        <w:jc w:val="center"/>
      </w:pPr>
      <w:r w:rsidRPr="00DE6B35">
        <w:t>Таблица перевода баллов в отметки</w:t>
      </w:r>
    </w:p>
    <w:tbl>
      <w:tblPr>
        <w:tblW w:w="0" w:type="auto"/>
        <w:tblLook w:val="04A0"/>
      </w:tblPr>
      <w:tblGrid>
        <w:gridCol w:w="5949"/>
        <w:gridCol w:w="1276"/>
      </w:tblGrid>
      <w:tr w:rsidR="00724090" w:rsidRPr="00DE6B35" w:rsidTr="00724090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15+ 6 = 21 баллов и более.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13 + 4 = 17 баллов и более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 xml:space="preserve">выполнил 10 любых заданий обязательной части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 xml:space="preserve"> ученик набрал менее 10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</w:p>
    <w:p w:rsidR="00724090" w:rsidRPr="00DE6B35" w:rsidRDefault="00724090" w:rsidP="00724090">
      <w:r w:rsidRPr="00DE6B35">
        <w:t>Методика перевода тестовой оценки в традиционную пятибалльную систему может быть следующей. Допустим, тест состоит из 20 заданий, каждое имеет 4 варианта ответа, среди которых только один правильный. Вычислим вероятность угадывания: она равна ¼, т.е. из 20 предложенных заданий ученик может случайно угадать 5.</w:t>
      </w:r>
    </w:p>
    <w:p w:rsidR="00724090" w:rsidRPr="00DE6B35" w:rsidRDefault="00724090" w:rsidP="00724090">
      <w:r w:rsidRPr="00DE6B35">
        <w:t>2 балла – от 5 до 8 правильных ответов</w:t>
      </w:r>
    </w:p>
    <w:p w:rsidR="00724090" w:rsidRPr="00DE6B35" w:rsidRDefault="00724090" w:rsidP="00724090">
      <w:r w:rsidRPr="00DE6B35">
        <w:t>3 балла – 9-10 правильных ответов;</w:t>
      </w:r>
    </w:p>
    <w:p w:rsidR="00724090" w:rsidRPr="00DE6B35" w:rsidRDefault="00724090" w:rsidP="00724090">
      <w:r w:rsidRPr="00DE6B35">
        <w:t>4 балла  - от 11 до 15 правильных ответов;</w:t>
      </w:r>
    </w:p>
    <w:p w:rsidR="00724090" w:rsidRPr="00DE6B35" w:rsidRDefault="00724090" w:rsidP="00724090">
      <w:r w:rsidRPr="00DE6B35">
        <w:t>5 баллов – от 16 до 20 правильных ответов.</w:t>
      </w:r>
    </w:p>
    <w:p w:rsidR="00724090" w:rsidRPr="00DE6B35" w:rsidRDefault="00724090" w:rsidP="00724090">
      <w:pPr>
        <w:pStyle w:val="af5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E6B35">
        <w:rPr>
          <w:rFonts w:ascii="Times New Roman" w:hAnsi="Times New Roman"/>
          <w:b/>
          <w:bCs/>
          <w:sz w:val="24"/>
          <w:szCs w:val="24"/>
        </w:rPr>
        <w:t>Оценка тестовых работ по литературе</w:t>
      </w:r>
    </w:p>
    <w:p w:rsidR="00724090" w:rsidRPr="00DE6B35" w:rsidRDefault="00724090" w:rsidP="00724090">
      <w:pPr>
        <w:ind w:firstLine="567"/>
        <w:rPr>
          <w:rFonts w:eastAsia="Calibri"/>
        </w:rPr>
      </w:pPr>
      <w:r w:rsidRPr="00DE6B35">
        <w:rPr>
          <w:rFonts w:eastAsia="Calibri"/>
        </w:rPr>
        <w:t>При проведении тестовых работ по литературе критерии оценок следующие:</w:t>
      </w:r>
    </w:p>
    <w:p w:rsidR="00724090" w:rsidRPr="00DE6B35" w:rsidRDefault="00724090" w:rsidP="00724090">
      <w:pPr>
        <w:rPr>
          <w:rFonts w:eastAsia="Calibri"/>
        </w:rPr>
      </w:pPr>
    </w:p>
    <w:p w:rsidR="00724090" w:rsidRPr="00DE6B35" w:rsidRDefault="00724090" w:rsidP="00724090">
      <w:pPr>
        <w:rPr>
          <w:rFonts w:eastAsiaTheme="minorHAnsi"/>
        </w:rPr>
      </w:pPr>
      <w:r w:rsidRPr="00DE6B35">
        <w:t>Таблица перевода баллов в отметки</w:t>
      </w:r>
    </w:p>
    <w:tbl>
      <w:tblPr>
        <w:tblW w:w="0" w:type="auto"/>
        <w:tblLook w:val="04A0"/>
      </w:tblPr>
      <w:tblGrid>
        <w:gridCol w:w="1555"/>
        <w:gridCol w:w="1275"/>
      </w:tblGrid>
      <w:tr w:rsidR="00724090" w:rsidRPr="00DE6B35" w:rsidTr="0072409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Баллы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  <w:rPr>
                <w:b/>
              </w:rPr>
            </w:pPr>
            <w:r w:rsidRPr="00DE6B35">
              <w:rPr>
                <w:b/>
              </w:rPr>
              <w:t>Отметка</w:t>
            </w:r>
          </w:p>
        </w:tc>
      </w:tr>
      <w:tr w:rsidR="00724090" w:rsidRPr="00DE6B35" w:rsidTr="0072409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90 – 100 %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5</w:t>
            </w:r>
          </w:p>
        </w:tc>
      </w:tr>
      <w:tr w:rsidR="00724090" w:rsidRPr="00DE6B35" w:rsidTr="0072409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78 – 89 %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4</w:t>
            </w:r>
          </w:p>
        </w:tc>
      </w:tr>
      <w:tr w:rsidR="00724090" w:rsidRPr="00DE6B35" w:rsidTr="0072409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60 – 77 %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3</w:t>
            </w:r>
          </w:p>
        </w:tc>
      </w:tr>
      <w:tr w:rsidR="00724090" w:rsidRPr="00DE6B35" w:rsidTr="0072409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r w:rsidRPr="00DE6B35">
              <w:t>менее  59%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090" w:rsidRPr="00DE6B35" w:rsidRDefault="00724090">
            <w:pPr>
              <w:jc w:val="center"/>
            </w:pPr>
            <w:r w:rsidRPr="00DE6B35">
              <w:t>2</w:t>
            </w:r>
          </w:p>
        </w:tc>
      </w:tr>
    </w:tbl>
    <w:p w:rsidR="00724090" w:rsidRPr="00DE6B35" w:rsidRDefault="00724090" w:rsidP="00724090">
      <w:pPr>
        <w:rPr>
          <w:lang w:eastAsia="en-US"/>
        </w:rPr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z w:val="24"/>
          <w:szCs w:val="24"/>
        </w:rPr>
        <w:t>Самостоятельная работа в тетради с использованием учебника</w:t>
      </w:r>
    </w:p>
    <w:p w:rsidR="00724090" w:rsidRPr="00DE6B35" w:rsidRDefault="00724090" w:rsidP="00724090">
      <w:r w:rsidRPr="00DE6B35">
        <w:t>(ответы на вопросы – поиск по тексту)</w:t>
      </w:r>
    </w:p>
    <w:p w:rsidR="00724090" w:rsidRPr="00DE6B35" w:rsidRDefault="00724090" w:rsidP="00724090">
      <w:r w:rsidRPr="00DE6B35">
        <w:t>«5»—выполнил все задания.</w:t>
      </w:r>
    </w:p>
    <w:p w:rsidR="00724090" w:rsidRPr="00DE6B35" w:rsidRDefault="00724090" w:rsidP="00724090">
      <w:r w:rsidRPr="00DE6B35">
        <w:t>«4» – выполнил 2/3 задания</w:t>
      </w:r>
    </w:p>
    <w:p w:rsidR="00724090" w:rsidRPr="00DE6B35" w:rsidRDefault="00724090" w:rsidP="00724090">
      <w:r w:rsidRPr="00DE6B35">
        <w:t>«3» – правильно выполнил только половину обязательной  части заданий (т.е. 1-е или 2-е)</w:t>
      </w:r>
    </w:p>
    <w:p w:rsidR="00724090" w:rsidRPr="00DE6B35" w:rsidRDefault="00724090" w:rsidP="00724090">
      <w:r w:rsidRPr="00DE6B35">
        <w:t>«2» – в каждом задании много ошибок (больше, чем правильных ответов).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0"/>
        <w:jc w:val="both"/>
      </w:pPr>
    </w:p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pacing w:val="1"/>
          <w:sz w:val="24"/>
          <w:szCs w:val="24"/>
        </w:rPr>
        <w:t>Оценка обучающих работ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</w:pPr>
      <w:r w:rsidRPr="00DE6B35">
        <w:rPr>
          <w:spacing w:val="3"/>
        </w:rPr>
        <w:t xml:space="preserve">Обучающие работы (различные упражнения и </w:t>
      </w:r>
      <w:r w:rsidRPr="00DE6B35">
        <w:rPr>
          <w:spacing w:val="5"/>
        </w:rPr>
        <w:t xml:space="preserve">диктанты неконтрольного характера) оцениваются </w:t>
      </w:r>
      <w:r w:rsidRPr="00DE6B35">
        <w:rPr>
          <w:spacing w:val="2"/>
        </w:rPr>
        <w:t>более строго, чем контрольные работы.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29" w:firstLine="680"/>
        <w:jc w:val="both"/>
      </w:pPr>
      <w:r w:rsidRPr="00DE6B35">
        <w:rPr>
          <w:spacing w:val="18"/>
        </w:rPr>
        <w:t xml:space="preserve">При оценке обучающих работ </w:t>
      </w:r>
      <w:r w:rsidRPr="00DE6B35">
        <w:rPr>
          <w:bCs/>
          <w:spacing w:val="18"/>
        </w:rPr>
        <w:t xml:space="preserve">учитываются: </w:t>
      </w:r>
      <w:r w:rsidRPr="00DE6B35">
        <w:rPr>
          <w:spacing w:val="1"/>
        </w:rPr>
        <w:t xml:space="preserve">1) степень самостоятельности учащегося; 2) </w:t>
      </w:r>
      <w:r w:rsidRPr="00DE6B35">
        <w:rPr>
          <w:bCs/>
          <w:spacing w:val="1"/>
        </w:rPr>
        <w:t>этап</w:t>
      </w:r>
      <w:r w:rsidRPr="00DE6B35">
        <w:rPr>
          <w:spacing w:val="1"/>
        </w:rPr>
        <w:t>обу</w:t>
      </w:r>
      <w:r w:rsidRPr="00DE6B35">
        <w:rPr>
          <w:spacing w:val="4"/>
        </w:rPr>
        <w:t>чения; 3) объем работы; 4) четкость, аккуратность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19" w:firstLine="680"/>
        <w:jc w:val="both"/>
      </w:pPr>
      <w:r w:rsidRPr="00DE6B35">
        <w:rPr>
          <w:spacing w:val="4"/>
        </w:rPr>
        <w:lastRenderedPageBreak/>
        <w:t xml:space="preserve">Если возможные ошибки были предупреждены в </w:t>
      </w:r>
      <w:r w:rsidRPr="00DE6B35">
        <w:rPr>
          <w:spacing w:val="6"/>
        </w:rPr>
        <w:t xml:space="preserve">ходе работы, оценки «5» и «4» ставятся только в том </w:t>
      </w:r>
      <w:r w:rsidRPr="00DE6B35">
        <w:rPr>
          <w:spacing w:val="1"/>
        </w:rPr>
        <w:t>случае, когда ученик не допустил ошибок или допус</w:t>
      </w:r>
      <w:r w:rsidRPr="00DE6B35">
        <w:rPr>
          <w:spacing w:val="2"/>
        </w:rPr>
        <w:t>тил, но исправил ошибку. При этом выбор одной из оценок при одинаковом уровне грамотности и содер</w:t>
      </w:r>
      <w:r w:rsidRPr="00DE6B35">
        <w:rPr>
          <w:spacing w:val="4"/>
        </w:rPr>
        <w:t xml:space="preserve">жания определяется степенью аккуратности записи, </w:t>
      </w:r>
      <w:r w:rsidRPr="00DE6B35">
        <w:t xml:space="preserve">подчеркиваний и других особенностей оформления, а </w:t>
      </w:r>
      <w:r w:rsidRPr="00DE6B35">
        <w:rPr>
          <w:spacing w:val="5"/>
        </w:rPr>
        <w:t xml:space="preserve">также наличием или отсутствием описок. В работе, </w:t>
      </w:r>
      <w:r w:rsidRPr="00DE6B35">
        <w:rPr>
          <w:spacing w:val="4"/>
        </w:rPr>
        <w:t xml:space="preserve">превышающей по количеству слов объем диктантов </w:t>
      </w:r>
      <w:r w:rsidRPr="00DE6B35">
        <w:rPr>
          <w:spacing w:val="1"/>
        </w:rPr>
        <w:t xml:space="preserve">для данного класса, для оценки </w:t>
      </w:r>
      <w:r w:rsidRPr="00DE6B35">
        <w:rPr>
          <w:spacing w:val="34"/>
        </w:rPr>
        <w:t>«4»</w:t>
      </w:r>
      <w:r w:rsidRPr="00DE6B35">
        <w:rPr>
          <w:spacing w:val="1"/>
        </w:rPr>
        <w:t xml:space="preserve"> допустимо и 2 </w:t>
      </w:r>
      <w:r w:rsidRPr="00DE6B35">
        <w:rPr>
          <w:spacing w:val="3"/>
        </w:rPr>
        <w:t>исправления ошибок.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38" w:firstLine="680"/>
        <w:jc w:val="both"/>
      </w:pPr>
      <w:r w:rsidRPr="00DE6B35">
        <w:rPr>
          <w:spacing w:val="2"/>
        </w:rPr>
        <w:t>Первая и вторая работа, как классная, так и до</w:t>
      </w:r>
      <w:r w:rsidRPr="00DE6B35">
        <w:rPr>
          <w:spacing w:val="9"/>
        </w:rPr>
        <w:t xml:space="preserve">машняя, при закреплении определенного умения </w:t>
      </w:r>
      <w:r w:rsidRPr="00DE6B35">
        <w:rPr>
          <w:spacing w:val="4"/>
        </w:rPr>
        <w:t>или навыка проверяется, но по усмотрению учителя может не оцениваться.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48" w:firstLine="680"/>
        <w:jc w:val="both"/>
      </w:pPr>
      <w:r w:rsidRPr="00DE6B35">
        <w:rPr>
          <w:spacing w:val="3"/>
        </w:rPr>
        <w:t>Самостоятельные работы, выполненные без пред</w:t>
      </w:r>
      <w:r w:rsidRPr="00DE6B35">
        <w:rPr>
          <w:spacing w:val="5"/>
        </w:rPr>
        <w:t>шествовавшего анализа возможных ошибок, оцени</w:t>
      </w:r>
      <w:r w:rsidRPr="00DE6B35">
        <w:rPr>
          <w:spacing w:val="3"/>
        </w:rPr>
        <w:t>ваются по нормам для контрольных работ соответствующего или близкого вида.</w:t>
      </w:r>
    </w:p>
    <w:p w:rsidR="00724090" w:rsidRPr="00DE6B35" w:rsidRDefault="00724090" w:rsidP="00724090">
      <w:pPr>
        <w:pStyle w:val="af5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6B35">
        <w:rPr>
          <w:rFonts w:ascii="Times New Roman" w:hAnsi="Times New Roman"/>
          <w:b/>
          <w:spacing w:val="2"/>
          <w:sz w:val="24"/>
          <w:szCs w:val="24"/>
        </w:rPr>
        <w:t>Выведение итоговых оценок</w:t>
      </w:r>
    </w:p>
    <w:p w:rsidR="00724090" w:rsidRPr="00DE6B35" w:rsidRDefault="00724090" w:rsidP="00724090">
      <w:pPr>
        <w:shd w:val="clear" w:color="auto" w:fill="FFFFFF"/>
        <w:tabs>
          <w:tab w:val="left" w:pos="1276"/>
        </w:tabs>
        <w:ind w:right="38" w:firstLine="680"/>
        <w:jc w:val="both"/>
        <w:rPr>
          <w:spacing w:val="2"/>
        </w:rPr>
      </w:pPr>
      <w:r w:rsidRPr="00DE6B35">
        <w:rPr>
          <w:spacing w:val="2"/>
        </w:rPr>
        <w:t>Выставление отметок по итогам четверти, полугодия, года проводится согласно принятым в ОО локальным актам.</w:t>
      </w:r>
    </w:p>
    <w:p w:rsidR="00724090" w:rsidRPr="00DE6B35" w:rsidRDefault="00724090" w:rsidP="00724090">
      <w:pPr>
        <w:rPr>
          <w:b/>
          <w:bCs/>
          <w:color w:val="C00000"/>
        </w:rPr>
        <w:sectPr w:rsidR="00724090" w:rsidRPr="00DE6B35">
          <w:pgSz w:w="11906" w:h="16838"/>
          <w:pgMar w:top="1134" w:right="850" w:bottom="1134" w:left="1701" w:header="708" w:footer="708" w:gutter="0"/>
          <w:cols w:space="720"/>
        </w:sectPr>
      </w:pPr>
    </w:p>
    <w:p w:rsidR="00724090" w:rsidRPr="00DE6B35" w:rsidRDefault="00724090" w:rsidP="00724090">
      <w:pPr>
        <w:rPr>
          <w:rFonts w:eastAsiaTheme="minorHAnsi"/>
        </w:rPr>
      </w:pPr>
    </w:p>
    <w:p w:rsidR="00020F36" w:rsidRPr="00DE6B35" w:rsidRDefault="00020F36" w:rsidP="00020F36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1F017B" w:rsidRPr="00DE6B35" w:rsidRDefault="001F017B" w:rsidP="00AB4234">
      <w:pPr>
        <w:spacing w:line="276" w:lineRule="auto"/>
      </w:pPr>
    </w:p>
    <w:sectPr w:rsidR="001F017B" w:rsidRPr="00DE6B35" w:rsidSect="00E83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charset w:val="01"/>
    <w:family w:val="swiss"/>
    <w:pitch w:val="variable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00070E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11"/>
    <w:multiLevelType w:val="multi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E472B"/>
    <w:multiLevelType w:val="hybridMultilevel"/>
    <w:tmpl w:val="1B001F98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1A93341D"/>
    <w:multiLevelType w:val="hybridMultilevel"/>
    <w:tmpl w:val="14E4F2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E2B1C28"/>
    <w:multiLevelType w:val="hybridMultilevel"/>
    <w:tmpl w:val="C7D0F3DE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21A31E6C"/>
    <w:multiLevelType w:val="hybridMultilevel"/>
    <w:tmpl w:val="1D20B4BA"/>
    <w:lvl w:ilvl="0" w:tplc="F98635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E086C"/>
    <w:multiLevelType w:val="hybridMultilevel"/>
    <w:tmpl w:val="131A4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B703DE"/>
    <w:multiLevelType w:val="hybridMultilevel"/>
    <w:tmpl w:val="52481E12"/>
    <w:lvl w:ilvl="0" w:tplc="CE0A0FE0">
      <w:start w:val="1"/>
      <w:numFmt w:val="decimal"/>
      <w:lvlText w:val="%1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A230CF4"/>
    <w:multiLevelType w:val="hybridMultilevel"/>
    <w:tmpl w:val="3FD4278C"/>
    <w:lvl w:ilvl="0" w:tplc="4DD437A4">
      <w:start w:val="1"/>
      <w:numFmt w:val="upperRoman"/>
      <w:lvlText w:val="%1."/>
      <w:lvlJc w:val="right"/>
      <w:pPr>
        <w:ind w:left="1080" w:hanging="72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70FAD"/>
    <w:multiLevelType w:val="multilevel"/>
    <w:tmpl w:val="B8AE9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D2672C4"/>
    <w:multiLevelType w:val="hybridMultilevel"/>
    <w:tmpl w:val="CC3A84F4"/>
    <w:lvl w:ilvl="0" w:tplc="3FCCE424">
      <w:start w:val="2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1707878"/>
    <w:multiLevelType w:val="hybridMultilevel"/>
    <w:tmpl w:val="5F3C1942"/>
    <w:lvl w:ilvl="0" w:tplc="E456799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23AE1"/>
    <w:multiLevelType w:val="hybridMultilevel"/>
    <w:tmpl w:val="13B2134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72B4AB4"/>
    <w:multiLevelType w:val="hybridMultilevel"/>
    <w:tmpl w:val="F000D642"/>
    <w:lvl w:ilvl="0" w:tplc="ECB4720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5">
    <w:nsid w:val="59CB7F18"/>
    <w:multiLevelType w:val="hybridMultilevel"/>
    <w:tmpl w:val="2B7220C8"/>
    <w:lvl w:ilvl="0" w:tplc="D89A056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B550FCE"/>
    <w:multiLevelType w:val="hybridMultilevel"/>
    <w:tmpl w:val="DD36F9E0"/>
    <w:lvl w:ilvl="0" w:tplc="B64275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0974A7"/>
    <w:multiLevelType w:val="hybridMultilevel"/>
    <w:tmpl w:val="7BDC4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050A27"/>
    <w:multiLevelType w:val="hybridMultilevel"/>
    <w:tmpl w:val="422AB308"/>
    <w:lvl w:ilvl="0" w:tplc="D5F227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DA596F"/>
    <w:multiLevelType w:val="hybridMultilevel"/>
    <w:tmpl w:val="9FA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D23BF8"/>
    <w:multiLevelType w:val="multilevel"/>
    <w:tmpl w:val="9D0E8D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E89155E"/>
    <w:multiLevelType w:val="hybridMultilevel"/>
    <w:tmpl w:val="B6A2E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3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"/>
  </w:num>
  <w:num w:numId="9">
    <w:abstractNumId w:val="10"/>
  </w:num>
  <w:num w:numId="10">
    <w:abstractNumId w:val="20"/>
  </w:num>
  <w:num w:numId="11">
    <w:abstractNumId w:val="0"/>
    <w:lvlOverride w:ilvl="0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3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282F"/>
    <w:rsid w:val="00002CF5"/>
    <w:rsid w:val="00003239"/>
    <w:rsid w:val="00005172"/>
    <w:rsid w:val="0000519E"/>
    <w:rsid w:val="0000794A"/>
    <w:rsid w:val="0000799F"/>
    <w:rsid w:val="00010630"/>
    <w:rsid w:val="00010687"/>
    <w:rsid w:val="000106D6"/>
    <w:rsid w:val="00011B2A"/>
    <w:rsid w:val="00012F99"/>
    <w:rsid w:val="00013DF0"/>
    <w:rsid w:val="00014B48"/>
    <w:rsid w:val="00016630"/>
    <w:rsid w:val="000169A8"/>
    <w:rsid w:val="00016CF1"/>
    <w:rsid w:val="0001777F"/>
    <w:rsid w:val="00020F36"/>
    <w:rsid w:val="00022247"/>
    <w:rsid w:val="00022611"/>
    <w:rsid w:val="000232CA"/>
    <w:rsid w:val="000254ED"/>
    <w:rsid w:val="00030A29"/>
    <w:rsid w:val="0003208F"/>
    <w:rsid w:val="000337FE"/>
    <w:rsid w:val="000377BE"/>
    <w:rsid w:val="00040B56"/>
    <w:rsid w:val="00040DE0"/>
    <w:rsid w:val="000420A8"/>
    <w:rsid w:val="000427F1"/>
    <w:rsid w:val="000432A3"/>
    <w:rsid w:val="00043CF1"/>
    <w:rsid w:val="00043F33"/>
    <w:rsid w:val="0004533E"/>
    <w:rsid w:val="00045A64"/>
    <w:rsid w:val="00046AC2"/>
    <w:rsid w:val="00047489"/>
    <w:rsid w:val="00050E19"/>
    <w:rsid w:val="00051704"/>
    <w:rsid w:val="000523FB"/>
    <w:rsid w:val="00052E84"/>
    <w:rsid w:val="000536EB"/>
    <w:rsid w:val="00061CE4"/>
    <w:rsid w:val="00064339"/>
    <w:rsid w:val="0007376C"/>
    <w:rsid w:val="000745AC"/>
    <w:rsid w:val="00076162"/>
    <w:rsid w:val="0008004A"/>
    <w:rsid w:val="000801B0"/>
    <w:rsid w:val="00081824"/>
    <w:rsid w:val="000824FC"/>
    <w:rsid w:val="00083661"/>
    <w:rsid w:val="00083FAA"/>
    <w:rsid w:val="00084095"/>
    <w:rsid w:val="00084AEC"/>
    <w:rsid w:val="00085A4D"/>
    <w:rsid w:val="00086C87"/>
    <w:rsid w:val="000873F1"/>
    <w:rsid w:val="000912EE"/>
    <w:rsid w:val="000912EF"/>
    <w:rsid w:val="000914E7"/>
    <w:rsid w:val="00091E9C"/>
    <w:rsid w:val="000921A4"/>
    <w:rsid w:val="00092D27"/>
    <w:rsid w:val="00093AB5"/>
    <w:rsid w:val="00093CFB"/>
    <w:rsid w:val="00093DEB"/>
    <w:rsid w:val="000957F9"/>
    <w:rsid w:val="00095C2C"/>
    <w:rsid w:val="00095CAF"/>
    <w:rsid w:val="00095D1F"/>
    <w:rsid w:val="000979E0"/>
    <w:rsid w:val="00097FC2"/>
    <w:rsid w:val="000A1097"/>
    <w:rsid w:val="000A123C"/>
    <w:rsid w:val="000A2F4C"/>
    <w:rsid w:val="000A3E79"/>
    <w:rsid w:val="000A4605"/>
    <w:rsid w:val="000A4EF1"/>
    <w:rsid w:val="000A4FA5"/>
    <w:rsid w:val="000A52E2"/>
    <w:rsid w:val="000A6C6A"/>
    <w:rsid w:val="000B0B93"/>
    <w:rsid w:val="000B1B3A"/>
    <w:rsid w:val="000B1E77"/>
    <w:rsid w:val="000B234F"/>
    <w:rsid w:val="000B26C0"/>
    <w:rsid w:val="000B2C74"/>
    <w:rsid w:val="000B6441"/>
    <w:rsid w:val="000B6DB1"/>
    <w:rsid w:val="000B6EB8"/>
    <w:rsid w:val="000B7374"/>
    <w:rsid w:val="000B7F2C"/>
    <w:rsid w:val="000C0EE6"/>
    <w:rsid w:val="000C3E57"/>
    <w:rsid w:val="000C46C7"/>
    <w:rsid w:val="000C6DA0"/>
    <w:rsid w:val="000D0691"/>
    <w:rsid w:val="000D19EB"/>
    <w:rsid w:val="000D20BE"/>
    <w:rsid w:val="000D2DF3"/>
    <w:rsid w:val="000D352B"/>
    <w:rsid w:val="000D55C5"/>
    <w:rsid w:val="000D55EF"/>
    <w:rsid w:val="000D571D"/>
    <w:rsid w:val="000D57FE"/>
    <w:rsid w:val="000D5F88"/>
    <w:rsid w:val="000D7911"/>
    <w:rsid w:val="000E0C86"/>
    <w:rsid w:val="000E0CA7"/>
    <w:rsid w:val="000E0EDC"/>
    <w:rsid w:val="000E5192"/>
    <w:rsid w:val="000E61A5"/>
    <w:rsid w:val="000E7A04"/>
    <w:rsid w:val="000F1A2A"/>
    <w:rsid w:val="000F1F17"/>
    <w:rsid w:val="000F28F7"/>
    <w:rsid w:val="000F301B"/>
    <w:rsid w:val="000F3833"/>
    <w:rsid w:val="000F3903"/>
    <w:rsid w:val="000F3A43"/>
    <w:rsid w:val="000F4B88"/>
    <w:rsid w:val="00102C96"/>
    <w:rsid w:val="001031F8"/>
    <w:rsid w:val="0010351F"/>
    <w:rsid w:val="00103761"/>
    <w:rsid w:val="00103F71"/>
    <w:rsid w:val="00106661"/>
    <w:rsid w:val="00107252"/>
    <w:rsid w:val="00110D21"/>
    <w:rsid w:val="00111511"/>
    <w:rsid w:val="001118C8"/>
    <w:rsid w:val="001127D9"/>
    <w:rsid w:val="001141D1"/>
    <w:rsid w:val="0011713D"/>
    <w:rsid w:val="0012237A"/>
    <w:rsid w:val="00122643"/>
    <w:rsid w:val="001228A5"/>
    <w:rsid w:val="001240A9"/>
    <w:rsid w:val="00124482"/>
    <w:rsid w:val="00124A79"/>
    <w:rsid w:val="001277B0"/>
    <w:rsid w:val="00127D5B"/>
    <w:rsid w:val="00131385"/>
    <w:rsid w:val="00131734"/>
    <w:rsid w:val="0013190F"/>
    <w:rsid w:val="00132028"/>
    <w:rsid w:val="001344E1"/>
    <w:rsid w:val="001344F7"/>
    <w:rsid w:val="00136112"/>
    <w:rsid w:val="00137154"/>
    <w:rsid w:val="001374FF"/>
    <w:rsid w:val="00137C80"/>
    <w:rsid w:val="00141428"/>
    <w:rsid w:val="00141614"/>
    <w:rsid w:val="00141C60"/>
    <w:rsid w:val="00142728"/>
    <w:rsid w:val="00142F63"/>
    <w:rsid w:val="00143E6B"/>
    <w:rsid w:val="00143FDF"/>
    <w:rsid w:val="001441AD"/>
    <w:rsid w:val="00144253"/>
    <w:rsid w:val="00146495"/>
    <w:rsid w:val="00146CE1"/>
    <w:rsid w:val="00152D92"/>
    <w:rsid w:val="00155727"/>
    <w:rsid w:val="00156E81"/>
    <w:rsid w:val="00160044"/>
    <w:rsid w:val="0016196A"/>
    <w:rsid w:val="00161AF8"/>
    <w:rsid w:val="001706D5"/>
    <w:rsid w:val="00171AC2"/>
    <w:rsid w:val="001739EB"/>
    <w:rsid w:val="00174494"/>
    <w:rsid w:val="001767E4"/>
    <w:rsid w:val="00176ADA"/>
    <w:rsid w:val="00176C6C"/>
    <w:rsid w:val="00181936"/>
    <w:rsid w:val="001841F8"/>
    <w:rsid w:val="00185321"/>
    <w:rsid w:val="00185A23"/>
    <w:rsid w:val="00186A07"/>
    <w:rsid w:val="00190501"/>
    <w:rsid w:val="00190DCD"/>
    <w:rsid w:val="001938B1"/>
    <w:rsid w:val="00193C11"/>
    <w:rsid w:val="00194B5B"/>
    <w:rsid w:val="00195176"/>
    <w:rsid w:val="00196958"/>
    <w:rsid w:val="00196EA1"/>
    <w:rsid w:val="00197E61"/>
    <w:rsid w:val="001A443F"/>
    <w:rsid w:val="001A4C7E"/>
    <w:rsid w:val="001A566B"/>
    <w:rsid w:val="001A5766"/>
    <w:rsid w:val="001A5FB3"/>
    <w:rsid w:val="001A6662"/>
    <w:rsid w:val="001B2E79"/>
    <w:rsid w:val="001B2EED"/>
    <w:rsid w:val="001B392C"/>
    <w:rsid w:val="001B691E"/>
    <w:rsid w:val="001B7292"/>
    <w:rsid w:val="001C072F"/>
    <w:rsid w:val="001C08E3"/>
    <w:rsid w:val="001C172A"/>
    <w:rsid w:val="001C2D90"/>
    <w:rsid w:val="001C3AEB"/>
    <w:rsid w:val="001C48DF"/>
    <w:rsid w:val="001C683E"/>
    <w:rsid w:val="001C6D72"/>
    <w:rsid w:val="001C7238"/>
    <w:rsid w:val="001D04E8"/>
    <w:rsid w:val="001D1718"/>
    <w:rsid w:val="001D1B9B"/>
    <w:rsid w:val="001D30D4"/>
    <w:rsid w:val="001D4010"/>
    <w:rsid w:val="001D5D6C"/>
    <w:rsid w:val="001D6895"/>
    <w:rsid w:val="001D7799"/>
    <w:rsid w:val="001E12AB"/>
    <w:rsid w:val="001E281B"/>
    <w:rsid w:val="001E30DD"/>
    <w:rsid w:val="001E5270"/>
    <w:rsid w:val="001E6098"/>
    <w:rsid w:val="001F017B"/>
    <w:rsid w:val="001F0318"/>
    <w:rsid w:val="001F101D"/>
    <w:rsid w:val="001F4558"/>
    <w:rsid w:val="001F49B0"/>
    <w:rsid w:val="001F4D72"/>
    <w:rsid w:val="001F5586"/>
    <w:rsid w:val="001F57CC"/>
    <w:rsid w:val="001F6888"/>
    <w:rsid w:val="00201037"/>
    <w:rsid w:val="0020399E"/>
    <w:rsid w:val="00206283"/>
    <w:rsid w:val="0020631D"/>
    <w:rsid w:val="00206E39"/>
    <w:rsid w:val="0020701F"/>
    <w:rsid w:val="0020739A"/>
    <w:rsid w:val="00207FD6"/>
    <w:rsid w:val="00210675"/>
    <w:rsid w:val="00210D4A"/>
    <w:rsid w:val="0022021E"/>
    <w:rsid w:val="00220411"/>
    <w:rsid w:val="00222147"/>
    <w:rsid w:val="00224D8F"/>
    <w:rsid w:val="00225551"/>
    <w:rsid w:val="002315E9"/>
    <w:rsid w:val="00232627"/>
    <w:rsid w:val="00232C98"/>
    <w:rsid w:val="002333F6"/>
    <w:rsid w:val="00234391"/>
    <w:rsid w:val="00235B93"/>
    <w:rsid w:val="002360AC"/>
    <w:rsid w:val="0024011A"/>
    <w:rsid w:val="00242449"/>
    <w:rsid w:val="0024541A"/>
    <w:rsid w:val="00245473"/>
    <w:rsid w:val="002468CA"/>
    <w:rsid w:val="00247DF1"/>
    <w:rsid w:val="0025122A"/>
    <w:rsid w:val="002530BB"/>
    <w:rsid w:val="0025432A"/>
    <w:rsid w:val="00254BAF"/>
    <w:rsid w:val="0026004F"/>
    <w:rsid w:val="002606E3"/>
    <w:rsid w:val="00260EA4"/>
    <w:rsid w:val="002612B8"/>
    <w:rsid w:val="0026136A"/>
    <w:rsid w:val="00262269"/>
    <w:rsid w:val="00264FDF"/>
    <w:rsid w:val="00265DB1"/>
    <w:rsid w:val="00266121"/>
    <w:rsid w:val="00270668"/>
    <w:rsid w:val="00270811"/>
    <w:rsid w:val="002734CE"/>
    <w:rsid w:val="00273E83"/>
    <w:rsid w:val="002741B2"/>
    <w:rsid w:val="00274664"/>
    <w:rsid w:val="002752E8"/>
    <w:rsid w:val="00282104"/>
    <w:rsid w:val="00282A1A"/>
    <w:rsid w:val="00284024"/>
    <w:rsid w:val="002856BF"/>
    <w:rsid w:val="002859FA"/>
    <w:rsid w:val="00286167"/>
    <w:rsid w:val="002869AA"/>
    <w:rsid w:val="002871DB"/>
    <w:rsid w:val="0029063D"/>
    <w:rsid w:val="00293156"/>
    <w:rsid w:val="00293ADB"/>
    <w:rsid w:val="0029404C"/>
    <w:rsid w:val="00294146"/>
    <w:rsid w:val="0029448D"/>
    <w:rsid w:val="00296005"/>
    <w:rsid w:val="0029772B"/>
    <w:rsid w:val="002A03D4"/>
    <w:rsid w:val="002A16F2"/>
    <w:rsid w:val="002A1C68"/>
    <w:rsid w:val="002A3B5D"/>
    <w:rsid w:val="002A58B2"/>
    <w:rsid w:val="002A6859"/>
    <w:rsid w:val="002A6911"/>
    <w:rsid w:val="002A69CD"/>
    <w:rsid w:val="002B1FCC"/>
    <w:rsid w:val="002B724C"/>
    <w:rsid w:val="002B7D08"/>
    <w:rsid w:val="002C02E9"/>
    <w:rsid w:val="002C0F04"/>
    <w:rsid w:val="002C120C"/>
    <w:rsid w:val="002C345D"/>
    <w:rsid w:val="002C4AD5"/>
    <w:rsid w:val="002C547A"/>
    <w:rsid w:val="002C565F"/>
    <w:rsid w:val="002C6629"/>
    <w:rsid w:val="002C7941"/>
    <w:rsid w:val="002D00B5"/>
    <w:rsid w:val="002D0E66"/>
    <w:rsid w:val="002D1619"/>
    <w:rsid w:val="002D3AA1"/>
    <w:rsid w:val="002D7EF6"/>
    <w:rsid w:val="002E15EA"/>
    <w:rsid w:val="002E2E1B"/>
    <w:rsid w:val="002E41B8"/>
    <w:rsid w:val="002E57D9"/>
    <w:rsid w:val="002E5DE8"/>
    <w:rsid w:val="002E692E"/>
    <w:rsid w:val="002E6943"/>
    <w:rsid w:val="002F0409"/>
    <w:rsid w:val="002F2F1E"/>
    <w:rsid w:val="002F4AE6"/>
    <w:rsid w:val="002F7DC7"/>
    <w:rsid w:val="00300115"/>
    <w:rsid w:val="003001F1"/>
    <w:rsid w:val="00300813"/>
    <w:rsid w:val="003008BF"/>
    <w:rsid w:val="00300A63"/>
    <w:rsid w:val="00300AF9"/>
    <w:rsid w:val="003011D0"/>
    <w:rsid w:val="00301F13"/>
    <w:rsid w:val="00302B71"/>
    <w:rsid w:val="00303372"/>
    <w:rsid w:val="00303505"/>
    <w:rsid w:val="00303507"/>
    <w:rsid w:val="003037CF"/>
    <w:rsid w:val="00303ABF"/>
    <w:rsid w:val="0030554F"/>
    <w:rsid w:val="0030697C"/>
    <w:rsid w:val="00306D83"/>
    <w:rsid w:val="00311B4F"/>
    <w:rsid w:val="00313979"/>
    <w:rsid w:val="00315021"/>
    <w:rsid w:val="003216B2"/>
    <w:rsid w:val="00321998"/>
    <w:rsid w:val="0032381E"/>
    <w:rsid w:val="00323A2D"/>
    <w:rsid w:val="00323C0F"/>
    <w:rsid w:val="003240DA"/>
    <w:rsid w:val="00324CDB"/>
    <w:rsid w:val="00324DCD"/>
    <w:rsid w:val="0032658B"/>
    <w:rsid w:val="0032778A"/>
    <w:rsid w:val="00327AD9"/>
    <w:rsid w:val="00330DCA"/>
    <w:rsid w:val="003311AA"/>
    <w:rsid w:val="00331593"/>
    <w:rsid w:val="00332D21"/>
    <w:rsid w:val="00333C87"/>
    <w:rsid w:val="0033429A"/>
    <w:rsid w:val="003348C4"/>
    <w:rsid w:val="00334B7E"/>
    <w:rsid w:val="00335ECC"/>
    <w:rsid w:val="00336DC7"/>
    <w:rsid w:val="00336F1A"/>
    <w:rsid w:val="003401B6"/>
    <w:rsid w:val="003401E8"/>
    <w:rsid w:val="003410CA"/>
    <w:rsid w:val="00341FA0"/>
    <w:rsid w:val="00344F03"/>
    <w:rsid w:val="00345150"/>
    <w:rsid w:val="00345EE0"/>
    <w:rsid w:val="0035065D"/>
    <w:rsid w:val="00350EB5"/>
    <w:rsid w:val="003511A8"/>
    <w:rsid w:val="0035201D"/>
    <w:rsid w:val="0035226F"/>
    <w:rsid w:val="003529F3"/>
    <w:rsid w:val="00355D7F"/>
    <w:rsid w:val="003567E4"/>
    <w:rsid w:val="00361F75"/>
    <w:rsid w:val="00362ECA"/>
    <w:rsid w:val="00363F12"/>
    <w:rsid w:val="003674AC"/>
    <w:rsid w:val="003717C3"/>
    <w:rsid w:val="003719AC"/>
    <w:rsid w:val="00373012"/>
    <w:rsid w:val="00375015"/>
    <w:rsid w:val="0037576E"/>
    <w:rsid w:val="00377AA6"/>
    <w:rsid w:val="00380420"/>
    <w:rsid w:val="00380D2A"/>
    <w:rsid w:val="00381667"/>
    <w:rsid w:val="003818A0"/>
    <w:rsid w:val="00383BF6"/>
    <w:rsid w:val="00384F33"/>
    <w:rsid w:val="00386410"/>
    <w:rsid w:val="0038736A"/>
    <w:rsid w:val="003874AD"/>
    <w:rsid w:val="0038772D"/>
    <w:rsid w:val="003905DC"/>
    <w:rsid w:val="00391D87"/>
    <w:rsid w:val="00392A89"/>
    <w:rsid w:val="0039500E"/>
    <w:rsid w:val="00395B2C"/>
    <w:rsid w:val="0039789D"/>
    <w:rsid w:val="003A075D"/>
    <w:rsid w:val="003A1680"/>
    <w:rsid w:val="003A19B1"/>
    <w:rsid w:val="003A1BBD"/>
    <w:rsid w:val="003A20FF"/>
    <w:rsid w:val="003A3840"/>
    <w:rsid w:val="003A3C64"/>
    <w:rsid w:val="003A531E"/>
    <w:rsid w:val="003A6066"/>
    <w:rsid w:val="003A6191"/>
    <w:rsid w:val="003A67DC"/>
    <w:rsid w:val="003A6C5A"/>
    <w:rsid w:val="003B0457"/>
    <w:rsid w:val="003B17F5"/>
    <w:rsid w:val="003B1CF0"/>
    <w:rsid w:val="003B222B"/>
    <w:rsid w:val="003B5C47"/>
    <w:rsid w:val="003B696C"/>
    <w:rsid w:val="003B6C3C"/>
    <w:rsid w:val="003C0106"/>
    <w:rsid w:val="003C0D75"/>
    <w:rsid w:val="003C2352"/>
    <w:rsid w:val="003C2FCB"/>
    <w:rsid w:val="003C37BE"/>
    <w:rsid w:val="003C46F2"/>
    <w:rsid w:val="003C4843"/>
    <w:rsid w:val="003C51B2"/>
    <w:rsid w:val="003C5F21"/>
    <w:rsid w:val="003C63A5"/>
    <w:rsid w:val="003C6E8C"/>
    <w:rsid w:val="003C76A2"/>
    <w:rsid w:val="003D031F"/>
    <w:rsid w:val="003D120C"/>
    <w:rsid w:val="003D34AA"/>
    <w:rsid w:val="003D5EB7"/>
    <w:rsid w:val="003D5F8B"/>
    <w:rsid w:val="003D6F19"/>
    <w:rsid w:val="003D7218"/>
    <w:rsid w:val="003E0FCB"/>
    <w:rsid w:val="003E1955"/>
    <w:rsid w:val="003E2F60"/>
    <w:rsid w:val="003E5F67"/>
    <w:rsid w:val="003E6B5F"/>
    <w:rsid w:val="003F29D7"/>
    <w:rsid w:val="003F48C8"/>
    <w:rsid w:val="003F6F27"/>
    <w:rsid w:val="004001E9"/>
    <w:rsid w:val="0040272D"/>
    <w:rsid w:val="00403F34"/>
    <w:rsid w:val="00404A5C"/>
    <w:rsid w:val="00405AF6"/>
    <w:rsid w:val="00406381"/>
    <w:rsid w:val="004079DF"/>
    <w:rsid w:val="004107B0"/>
    <w:rsid w:val="0041157A"/>
    <w:rsid w:val="0041343D"/>
    <w:rsid w:val="004173E7"/>
    <w:rsid w:val="004228FB"/>
    <w:rsid w:val="004248EF"/>
    <w:rsid w:val="00425815"/>
    <w:rsid w:val="00426660"/>
    <w:rsid w:val="004268FD"/>
    <w:rsid w:val="00426965"/>
    <w:rsid w:val="00427E5B"/>
    <w:rsid w:val="00430FB1"/>
    <w:rsid w:val="00431B30"/>
    <w:rsid w:val="0043246E"/>
    <w:rsid w:val="00432DFE"/>
    <w:rsid w:val="00432F05"/>
    <w:rsid w:val="0043317F"/>
    <w:rsid w:val="0043329C"/>
    <w:rsid w:val="00433514"/>
    <w:rsid w:val="0043551A"/>
    <w:rsid w:val="00435A4A"/>
    <w:rsid w:val="0043727B"/>
    <w:rsid w:val="004401C8"/>
    <w:rsid w:val="00443E97"/>
    <w:rsid w:val="004474E1"/>
    <w:rsid w:val="004510CE"/>
    <w:rsid w:val="004531C7"/>
    <w:rsid w:val="0045457E"/>
    <w:rsid w:val="00457D66"/>
    <w:rsid w:val="00461818"/>
    <w:rsid w:val="00461D6A"/>
    <w:rsid w:val="004623E0"/>
    <w:rsid w:val="00462785"/>
    <w:rsid w:val="00463C21"/>
    <w:rsid w:val="004678B3"/>
    <w:rsid w:val="0047020B"/>
    <w:rsid w:val="004769AA"/>
    <w:rsid w:val="0048005E"/>
    <w:rsid w:val="004811BC"/>
    <w:rsid w:val="00482313"/>
    <w:rsid w:val="004839C9"/>
    <w:rsid w:val="0048790B"/>
    <w:rsid w:val="00487E3B"/>
    <w:rsid w:val="00490B61"/>
    <w:rsid w:val="00490DF4"/>
    <w:rsid w:val="004917A1"/>
    <w:rsid w:val="00493986"/>
    <w:rsid w:val="00496E7B"/>
    <w:rsid w:val="004A53ED"/>
    <w:rsid w:val="004A555D"/>
    <w:rsid w:val="004A569C"/>
    <w:rsid w:val="004A6F3E"/>
    <w:rsid w:val="004B22AD"/>
    <w:rsid w:val="004B2443"/>
    <w:rsid w:val="004B298B"/>
    <w:rsid w:val="004B316E"/>
    <w:rsid w:val="004B7AF5"/>
    <w:rsid w:val="004C0408"/>
    <w:rsid w:val="004C07AE"/>
    <w:rsid w:val="004C2103"/>
    <w:rsid w:val="004C281C"/>
    <w:rsid w:val="004C319D"/>
    <w:rsid w:val="004C44C6"/>
    <w:rsid w:val="004C5810"/>
    <w:rsid w:val="004C66D8"/>
    <w:rsid w:val="004D16A5"/>
    <w:rsid w:val="004D1F60"/>
    <w:rsid w:val="004D4306"/>
    <w:rsid w:val="004E4638"/>
    <w:rsid w:val="004F023D"/>
    <w:rsid w:val="004F68FA"/>
    <w:rsid w:val="004F6CD2"/>
    <w:rsid w:val="00501A9C"/>
    <w:rsid w:val="00502D3A"/>
    <w:rsid w:val="00503C14"/>
    <w:rsid w:val="005053B0"/>
    <w:rsid w:val="00505713"/>
    <w:rsid w:val="005075C6"/>
    <w:rsid w:val="00510848"/>
    <w:rsid w:val="005131B2"/>
    <w:rsid w:val="00516C50"/>
    <w:rsid w:val="00517809"/>
    <w:rsid w:val="00517EA6"/>
    <w:rsid w:val="00523593"/>
    <w:rsid w:val="00526F4E"/>
    <w:rsid w:val="00530F23"/>
    <w:rsid w:val="00531721"/>
    <w:rsid w:val="0053231A"/>
    <w:rsid w:val="0053281D"/>
    <w:rsid w:val="005334A7"/>
    <w:rsid w:val="00535C73"/>
    <w:rsid w:val="00535DD6"/>
    <w:rsid w:val="0053727B"/>
    <w:rsid w:val="00537685"/>
    <w:rsid w:val="00537A74"/>
    <w:rsid w:val="00541548"/>
    <w:rsid w:val="00541AA3"/>
    <w:rsid w:val="005446F6"/>
    <w:rsid w:val="005449A5"/>
    <w:rsid w:val="00545B70"/>
    <w:rsid w:val="00546578"/>
    <w:rsid w:val="0055041E"/>
    <w:rsid w:val="005512A1"/>
    <w:rsid w:val="00551DAB"/>
    <w:rsid w:val="005529D8"/>
    <w:rsid w:val="00552E8F"/>
    <w:rsid w:val="00553A7D"/>
    <w:rsid w:val="00553CA0"/>
    <w:rsid w:val="00557D4D"/>
    <w:rsid w:val="00557DF8"/>
    <w:rsid w:val="0056319A"/>
    <w:rsid w:val="00563C2A"/>
    <w:rsid w:val="005656DA"/>
    <w:rsid w:val="00565BCF"/>
    <w:rsid w:val="00565D03"/>
    <w:rsid w:val="00566B63"/>
    <w:rsid w:val="005676F1"/>
    <w:rsid w:val="00575DE0"/>
    <w:rsid w:val="005760E7"/>
    <w:rsid w:val="00576D25"/>
    <w:rsid w:val="00580EA3"/>
    <w:rsid w:val="00582BA1"/>
    <w:rsid w:val="00582E7D"/>
    <w:rsid w:val="0058324D"/>
    <w:rsid w:val="0058661D"/>
    <w:rsid w:val="00586D4D"/>
    <w:rsid w:val="00590B00"/>
    <w:rsid w:val="00591FD1"/>
    <w:rsid w:val="00593836"/>
    <w:rsid w:val="0059475A"/>
    <w:rsid w:val="00596551"/>
    <w:rsid w:val="005968BF"/>
    <w:rsid w:val="00596C85"/>
    <w:rsid w:val="005A0D15"/>
    <w:rsid w:val="005A386E"/>
    <w:rsid w:val="005A3B16"/>
    <w:rsid w:val="005A5D60"/>
    <w:rsid w:val="005A71BB"/>
    <w:rsid w:val="005B0C56"/>
    <w:rsid w:val="005B2F80"/>
    <w:rsid w:val="005C001E"/>
    <w:rsid w:val="005C1177"/>
    <w:rsid w:val="005C1680"/>
    <w:rsid w:val="005C1A9F"/>
    <w:rsid w:val="005C3805"/>
    <w:rsid w:val="005C45DB"/>
    <w:rsid w:val="005C6274"/>
    <w:rsid w:val="005C77B0"/>
    <w:rsid w:val="005D0C36"/>
    <w:rsid w:val="005D4442"/>
    <w:rsid w:val="005D46EC"/>
    <w:rsid w:val="005D6C48"/>
    <w:rsid w:val="005D77F2"/>
    <w:rsid w:val="005E13D8"/>
    <w:rsid w:val="005E1E57"/>
    <w:rsid w:val="005E23D5"/>
    <w:rsid w:val="005E41E3"/>
    <w:rsid w:val="005E6F1C"/>
    <w:rsid w:val="005F00FA"/>
    <w:rsid w:val="005F0F31"/>
    <w:rsid w:val="005F609A"/>
    <w:rsid w:val="006003E3"/>
    <w:rsid w:val="00600567"/>
    <w:rsid w:val="00601515"/>
    <w:rsid w:val="00602580"/>
    <w:rsid w:val="006026E5"/>
    <w:rsid w:val="00602B62"/>
    <w:rsid w:val="0061080B"/>
    <w:rsid w:val="006119FD"/>
    <w:rsid w:val="00613151"/>
    <w:rsid w:val="00614740"/>
    <w:rsid w:val="00614B7E"/>
    <w:rsid w:val="00616E77"/>
    <w:rsid w:val="0062049F"/>
    <w:rsid w:val="00621863"/>
    <w:rsid w:val="006220EB"/>
    <w:rsid w:val="006243ED"/>
    <w:rsid w:val="00625EB3"/>
    <w:rsid w:val="00627E4F"/>
    <w:rsid w:val="00630AB8"/>
    <w:rsid w:val="0063126B"/>
    <w:rsid w:val="00634C41"/>
    <w:rsid w:val="00641570"/>
    <w:rsid w:val="00641C4E"/>
    <w:rsid w:val="00641D14"/>
    <w:rsid w:val="006436D8"/>
    <w:rsid w:val="00644890"/>
    <w:rsid w:val="0064490B"/>
    <w:rsid w:val="00645068"/>
    <w:rsid w:val="00646635"/>
    <w:rsid w:val="00647B1B"/>
    <w:rsid w:val="00647F2B"/>
    <w:rsid w:val="0065091C"/>
    <w:rsid w:val="00653870"/>
    <w:rsid w:val="006544ED"/>
    <w:rsid w:val="00657327"/>
    <w:rsid w:val="00657651"/>
    <w:rsid w:val="006579E7"/>
    <w:rsid w:val="006579ED"/>
    <w:rsid w:val="00657E54"/>
    <w:rsid w:val="006607DF"/>
    <w:rsid w:val="00660949"/>
    <w:rsid w:val="006614F3"/>
    <w:rsid w:val="00662378"/>
    <w:rsid w:val="0066244D"/>
    <w:rsid w:val="00664203"/>
    <w:rsid w:val="006644D6"/>
    <w:rsid w:val="00666FAA"/>
    <w:rsid w:val="0066754A"/>
    <w:rsid w:val="00670768"/>
    <w:rsid w:val="00672508"/>
    <w:rsid w:val="00672EA5"/>
    <w:rsid w:val="00672F59"/>
    <w:rsid w:val="00673FD2"/>
    <w:rsid w:val="00674BB3"/>
    <w:rsid w:val="00675DEE"/>
    <w:rsid w:val="006765EF"/>
    <w:rsid w:val="00676A65"/>
    <w:rsid w:val="00677761"/>
    <w:rsid w:val="00677CED"/>
    <w:rsid w:val="00682145"/>
    <w:rsid w:val="00682639"/>
    <w:rsid w:val="00686E5D"/>
    <w:rsid w:val="00690899"/>
    <w:rsid w:val="006919A2"/>
    <w:rsid w:val="006922E0"/>
    <w:rsid w:val="00692B4F"/>
    <w:rsid w:val="00693776"/>
    <w:rsid w:val="006938E4"/>
    <w:rsid w:val="00693C67"/>
    <w:rsid w:val="00694F8D"/>
    <w:rsid w:val="006952A0"/>
    <w:rsid w:val="006A1CC2"/>
    <w:rsid w:val="006A32BC"/>
    <w:rsid w:val="006A40A3"/>
    <w:rsid w:val="006A4454"/>
    <w:rsid w:val="006A7BC7"/>
    <w:rsid w:val="006B06C9"/>
    <w:rsid w:val="006B19D4"/>
    <w:rsid w:val="006B269E"/>
    <w:rsid w:val="006B3A9D"/>
    <w:rsid w:val="006C0A2D"/>
    <w:rsid w:val="006C2F4A"/>
    <w:rsid w:val="006C3B04"/>
    <w:rsid w:val="006C4979"/>
    <w:rsid w:val="006C53BF"/>
    <w:rsid w:val="006C5462"/>
    <w:rsid w:val="006C6257"/>
    <w:rsid w:val="006C67EE"/>
    <w:rsid w:val="006C68D5"/>
    <w:rsid w:val="006D0143"/>
    <w:rsid w:val="006D3BCD"/>
    <w:rsid w:val="006D3CF2"/>
    <w:rsid w:val="006D5937"/>
    <w:rsid w:val="006D6A0B"/>
    <w:rsid w:val="006D7589"/>
    <w:rsid w:val="006E1A9B"/>
    <w:rsid w:val="006E21CC"/>
    <w:rsid w:val="006E2499"/>
    <w:rsid w:val="006E2510"/>
    <w:rsid w:val="006E2C9C"/>
    <w:rsid w:val="006E2E43"/>
    <w:rsid w:val="006E5A6F"/>
    <w:rsid w:val="006E5E15"/>
    <w:rsid w:val="006E796C"/>
    <w:rsid w:val="006F49D6"/>
    <w:rsid w:val="006F506B"/>
    <w:rsid w:val="006F624F"/>
    <w:rsid w:val="007002B2"/>
    <w:rsid w:val="00701090"/>
    <w:rsid w:val="0070329C"/>
    <w:rsid w:val="00703890"/>
    <w:rsid w:val="00703A51"/>
    <w:rsid w:val="0070449C"/>
    <w:rsid w:val="007052D7"/>
    <w:rsid w:val="007057D0"/>
    <w:rsid w:val="007073BA"/>
    <w:rsid w:val="0071122D"/>
    <w:rsid w:val="00716BAD"/>
    <w:rsid w:val="00716D80"/>
    <w:rsid w:val="007176D4"/>
    <w:rsid w:val="0072035F"/>
    <w:rsid w:val="00720D6D"/>
    <w:rsid w:val="0072195A"/>
    <w:rsid w:val="0072249A"/>
    <w:rsid w:val="0072282F"/>
    <w:rsid w:val="00723B17"/>
    <w:rsid w:val="00723C4D"/>
    <w:rsid w:val="00724090"/>
    <w:rsid w:val="00725E1D"/>
    <w:rsid w:val="0073145D"/>
    <w:rsid w:val="00732F1F"/>
    <w:rsid w:val="00733F3F"/>
    <w:rsid w:val="00734976"/>
    <w:rsid w:val="00734BB3"/>
    <w:rsid w:val="0073561E"/>
    <w:rsid w:val="007363B3"/>
    <w:rsid w:val="007364A3"/>
    <w:rsid w:val="00741179"/>
    <w:rsid w:val="007439F2"/>
    <w:rsid w:val="00744E6B"/>
    <w:rsid w:val="0074705D"/>
    <w:rsid w:val="007474D0"/>
    <w:rsid w:val="00751F80"/>
    <w:rsid w:val="007527E1"/>
    <w:rsid w:val="007533B3"/>
    <w:rsid w:val="007543FF"/>
    <w:rsid w:val="007546CB"/>
    <w:rsid w:val="00754D3D"/>
    <w:rsid w:val="00757313"/>
    <w:rsid w:val="00757A06"/>
    <w:rsid w:val="0076036B"/>
    <w:rsid w:val="007610D5"/>
    <w:rsid w:val="00761FC9"/>
    <w:rsid w:val="00762A0C"/>
    <w:rsid w:val="00762BE3"/>
    <w:rsid w:val="00763725"/>
    <w:rsid w:val="007665C6"/>
    <w:rsid w:val="00766B38"/>
    <w:rsid w:val="00770300"/>
    <w:rsid w:val="00770EBB"/>
    <w:rsid w:val="007711DC"/>
    <w:rsid w:val="00772123"/>
    <w:rsid w:val="0077600C"/>
    <w:rsid w:val="00776344"/>
    <w:rsid w:val="00777EA8"/>
    <w:rsid w:val="007806CC"/>
    <w:rsid w:val="007825D1"/>
    <w:rsid w:val="007848D7"/>
    <w:rsid w:val="007848EB"/>
    <w:rsid w:val="00791E36"/>
    <w:rsid w:val="00795074"/>
    <w:rsid w:val="00796E95"/>
    <w:rsid w:val="007A3138"/>
    <w:rsid w:val="007A3F97"/>
    <w:rsid w:val="007A46D2"/>
    <w:rsid w:val="007A4E94"/>
    <w:rsid w:val="007A63D9"/>
    <w:rsid w:val="007A668D"/>
    <w:rsid w:val="007A7D1D"/>
    <w:rsid w:val="007B04A5"/>
    <w:rsid w:val="007B0B86"/>
    <w:rsid w:val="007B24BF"/>
    <w:rsid w:val="007B41FA"/>
    <w:rsid w:val="007C2123"/>
    <w:rsid w:val="007C32C9"/>
    <w:rsid w:val="007C5C3E"/>
    <w:rsid w:val="007D2591"/>
    <w:rsid w:val="007D29B4"/>
    <w:rsid w:val="007D3E4F"/>
    <w:rsid w:val="007D7C8F"/>
    <w:rsid w:val="007E6A72"/>
    <w:rsid w:val="007E7D7E"/>
    <w:rsid w:val="007F01E6"/>
    <w:rsid w:val="007F0955"/>
    <w:rsid w:val="007F161A"/>
    <w:rsid w:val="007F2C86"/>
    <w:rsid w:val="007F3823"/>
    <w:rsid w:val="007F4A0E"/>
    <w:rsid w:val="007F7626"/>
    <w:rsid w:val="008007CF"/>
    <w:rsid w:val="00801E78"/>
    <w:rsid w:val="00802BC1"/>
    <w:rsid w:val="00803A36"/>
    <w:rsid w:val="008043E3"/>
    <w:rsid w:val="00804D1E"/>
    <w:rsid w:val="00805631"/>
    <w:rsid w:val="00806271"/>
    <w:rsid w:val="0080661B"/>
    <w:rsid w:val="00811FF4"/>
    <w:rsid w:val="00812366"/>
    <w:rsid w:val="00813815"/>
    <w:rsid w:val="00813A1B"/>
    <w:rsid w:val="008146C1"/>
    <w:rsid w:val="008153E5"/>
    <w:rsid w:val="0081542B"/>
    <w:rsid w:val="008160A5"/>
    <w:rsid w:val="0081678F"/>
    <w:rsid w:val="008174CE"/>
    <w:rsid w:val="00817EA9"/>
    <w:rsid w:val="00820108"/>
    <w:rsid w:val="00821123"/>
    <w:rsid w:val="00824E88"/>
    <w:rsid w:val="00827572"/>
    <w:rsid w:val="00827E09"/>
    <w:rsid w:val="00830537"/>
    <w:rsid w:val="00831692"/>
    <w:rsid w:val="00831DBC"/>
    <w:rsid w:val="00832374"/>
    <w:rsid w:val="008342FF"/>
    <w:rsid w:val="0083506A"/>
    <w:rsid w:val="008359D7"/>
    <w:rsid w:val="00837055"/>
    <w:rsid w:val="008376B8"/>
    <w:rsid w:val="00837987"/>
    <w:rsid w:val="00840E97"/>
    <w:rsid w:val="00844617"/>
    <w:rsid w:val="00844E3B"/>
    <w:rsid w:val="0085016F"/>
    <w:rsid w:val="00850534"/>
    <w:rsid w:val="008529B8"/>
    <w:rsid w:val="008546D5"/>
    <w:rsid w:val="0085573D"/>
    <w:rsid w:val="008568F5"/>
    <w:rsid w:val="00860332"/>
    <w:rsid w:val="008609A6"/>
    <w:rsid w:val="008622B5"/>
    <w:rsid w:val="00863AD4"/>
    <w:rsid w:val="008646AB"/>
    <w:rsid w:val="00865334"/>
    <w:rsid w:val="00865FF5"/>
    <w:rsid w:val="00870D9A"/>
    <w:rsid w:val="00871791"/>
    <w:rsid w:val="0087319C"/>
    <w:rsid w:val="00873C47"/>
    <w:rsid w:val="00875F86"/>
    <w:rsid w:val="00877AEA"/>
    <w:rsid w:val="008853CE"/>
    <w:rsid w:val="00886F1B"/>
    <w:rsid w:val="00886F78"/>
    <w:rsid w:val="008874DE"/>
    <w:rsid w:val="00891283"/>
    <w:rsid w:val="00892B60"/>
    <w:rsid w:val="008955E1"/>
    <w:rsid w:val="008A094F"/>
    <w:rsid w:val="008A2496"/>
    <w:rsid w:val="008A3279"/>
    <w:rsid w:val="008A3C80"/>
    <w:rsid w:val="008A3CCE"/>
    <w:rsid w:val="008A598D"/>
    <w:rsid w:val="008A6216"/>
    <w:rsid w:val="008A6E0A"/>
    <w:rsid w:val="008B01A6"/>
    <w:rsid w:val="008B1B38"/>
    <w:rsid w:val="008B2C1C"/>
    <w:rsid w:val="008B2DBF"/>
    <w:rsid w:val="008B3090"/>
    <w:rsid w:val="008B32A5"/>
    <w:rsid w:val="008B3808"/>
    <w:rsid w:val="008B492B"/>
    <w:rsid w:val="008B5EA1"/>
    <w:rsid w:val="008B6673"/>
    <w:rsid w:val="008C001D"/>
    <w:rsid w:val="008C0D85"/>
    <w:rsid w:val="008C2F82"/>
    <w:rsid w:val="008C55F0"/>
    <w:rsid w:val="008C5943"/>
    <w:rsid w:val="008C5D7F"/>
    <w:rsid w:val="008C6727"/>
    <w:rsid w:val="008C6A4E"/>
    <w:rsid w:val="008C7703"/>
    <w:rsid w:val="008C7959"/>
    <w:rsid w:val="008D0626"/>
    <w:rsid w:val="008D14D7"/>
    <w:rsid w:val="008D3576"/>
    <w:rsid w:val="008D55AE"/>
    <w:rsid w:val="008D6480"/>
    <w:rsid w:val="008D77AC"/>
    <w:rsid w:val="008D7C19"/>
    <w:rsid w:val="008D7D01"/>
    <w:rsid w:val="008E6566"/>
    <w:rsid w:val="008E672D"/>
    <w:rsid w:val="008E6E7F"/>
    <w:rsid w:val="008F03C8"/>
    <w:rsid w:val="008F212D"/>
    <w:rsid w:val="008F3443"/>
    <w:rsid w:val="008F3ADF"/>
    <w:rsid w:val="008F5ABC"/>
    <w:rsid w:val="00902217"/>
    <w:rsid w:val="00902CD3"/>
    <w:rsid w:val="00902F37"/>
    <w:rsid w:val="00902FB2"/>
    <w:rsid w:val="00903678"/>
    <w:rsid w:val="009049CD"/>
    <w:rsid w:val="00905AEC"/>
    <w:rsid w:val="009068A2"/>
    <w:rsid w:val="00907E88"/>
    <w:rsid w:val="009144A4"/>
    <w:rsid w:val="00916CB1"/>
    <w:rsid w:val="00917A67"/>
    <w:rsid w:val="00922EAE"/>
    <w:rsid w:val="00923380"/>
    <w:rsid w:val="009240B5"/>
    <w:rsid w:val="00924AC7"/>
    <w:rsid w:val="00924C83"/>
    <w:rsid w:val="00926D7F"/>
    <w:rsid w:val="0093156C"/>
    <w:rsid w:val="00931F8A"/>
    <w:rsid w:val="0093246E"/>
    <w:rsid w:val="00932EE2"/>
    <w:rsid w:val="00933624"/>
    <w:rsid w:val="00934D36"/>
    <w:rsid w:val="00936004"/>
    <w:rsid w:val="00936091"/>
    <w:rsid w:val="0093650E"/>
    <w:rsid w:val="009370E8"/>
    <w:rsid w:val="0093712E"/>
    <w:rsid w:val="009405DC"/>
    <w:rsid w:val="0094064D"/>
    <w:rsid w:val="00942A50"/>
    <w:rsid w:val="00947797"/>
    <w:rsid w:val="00947B8E"/>
    <w:rsid w:val="00947CFA"/>
    <w:rsid w:val="00950767"/>
    <w:rsid w:val="00950E56"/>
    <w:rsid w:val="00954B68"/>
    <w:rsid w:val="00954EF9"/>
    <w:rsid w:val="00955007"/>
    <w:rsid w:val="00956E68"/>
    <w:rsid w:val="00960742"/>
    <w:rsid w:val="00960E30"/>
    <w:rsid w:val="00961647"/>
    <w:rsid w:val="009616CB"/>
    <w:rsid w:val="00961D8C"/>
    <w:rsid w:val="00961FE7"/>
    <w:rsid w:val="009622D5"/>
    <w:rsid w:val="009657D8"/>
    <w:rsid w:val="00966F04"/>
    <w:rsid w:val="0096758E"/>
    <w:rsid w:val="00970B9A"/>
    <w:rsid w:val="009737CC"/>
    <w:rsid w:val="00974D34"/>
    <w:rsid w:val="009756B5"/>
    <w:rsid w:val="009765E3"/>
    <w:rsid w:val="00976BCB"/>
    <w:rsid w:val="0097703F"/>
    <w:rsid w:val="009776BA"/>
    <w:rsid w:val="009812B4"/>
    <w:rsid w:val="00981F5B"/>
    <w:rsid w:val="00982DE0"/>
    <w:rsid w:val="009868A8"/>
    <w:rsid w:val="00987684"/>
    <w:rsid w:val="00987F95"/>
    <w:rsid w:val="00990CED"/>
    <w:rsid w:val="00990D0C"/>
    <w:rsid w:val="00994098"/>
    <w:rsid w:val="00995235"/>
    <w:rsid w:val="009A03E7"/>
    <w:rsid w:val="009A1DAE"/>
    <w:rsid w:val="009A29CE"/>
    <w:rsid w:val="009A39AA"/>
    <w:rsid w:val="009A3ECD"/>
    <w:rsid w:val="009A4CC4"/>
    <w:rsid w:val="009A4CEA"/>
    <w:rsid w:val="009A4EF0"/>
    <w:rsid w:val="009B0EA5"/>
    <w:rsid w:val="009B12C1"/>
    <w:rsid w:val="009B39EE"/>
    <w:rsid w:val="009B4454"/>
    <w:rsid w:val="009B5887"/>
    <w:rsid w:val="009C0D8C"/>
    <w:rsid w:val="009C13C2"/>
    <w:rsid w:val="009C2AFF"/>
    <w:rsid w:val="009C43ED"/>
    <w:rsid w:val="009C52D6"/>
    <w:rsid w:val="009C68F9"/>
    <w:rsid w:val="009D1585"/>
    <w:rsid w:val="009D16E3"/>
    <w:rsid w:val="009D6F0C"/>
    <w:rsid w:val="009E0C19"/>
    <w:rsid w:val="009E241C"/>
    <w:rsid w:val="009F1503"/>
    <w:rsid w:val="009F34B9"/>
    <w:rsid w:val="009F506F"/>
    <w:rsid w:val="009F6C61"/>
    <w:rsid w:val="00A01B95"/>
    <w:rsid w:val="00A01C58"/>
    <w:rsid w:val="00A01F7C"/>
    <w:rsid w:val="00A0420B"/>
    <w:rsid w:val="00A049A5"/>
    <w:rsid w:val="00A07E2F"/>
    <w:rsid w:val="00A1277D"/>
    <w:rsid w:val="00A21516"/>
    <w:rsid w:val="00A22459"/>
    <w:rsid w:val="00A22967"/>
    <w:rsid w:val="00A23734"/>
    <w:rsid w:val="00A23D4E"/>
    <w:rsid w:val="00A270EF"/>
    <w:rsid w:val="00A27107"/>
    <w:rsid w:val="00A2744B"/>
    <w:rsid w:val="00A30231"/>
    <w:rsid w:val="00A30ECD"/>
    <w:rsid w:val="00A321EF"/>
    <w:rsid w:val="00A40585"/>
    <w:rsid w:val="00A42099"/>
    <w:rsid w:val="00A424BF"/>
    <w:rsid w:val="00A433A1"/>
    <w:rsid w:val="00A43B08"/>
    <w:rsid w:val="00A44F6A"/>
    <w:rsid w:val="00A45F98"/>
    <w:rsid w:val="00A46BC3"/>
    <w:rsid w:val="00A47986"/>
    <w:rsid w:val="00A47D5D"/>
    <w:rsid w:val="00A504A0"/>
    <w:rsid w:val="00A5054E"/>
    <w:rsid w:val="00A519FA"/>
    <w:rsid w:val="00A5272E"/>
    <w:rsid w:val="00A536C5"/>
    <w:rsid w:val="00A54E0C"/>
    <w:rsid w:val="00A56AD2"/>
    <w:rsid w:val="00A5727E"/>
    <w:rsid w:val="00A601D5"/>
    <w:rsid w:val="00A6090B"/>
    <w:rsid w:val="00A62901"/>
    <w:rsid w:val="00A65F47"/>
    <w:rsid w:val="00A667F7"/>
    <w:rsid w:val="00A70918"/>
    <w:rsid w:val="00A725ED"/>
    <w:rsid w:val="00A73A23"/>
    <w:rsid w:val="00A75A6D"/>
    <w:rsid w:val="00A75E74"/>
    <w:rsid w:val="00A77D09"/>
    <w:rsid w:val="00A80136"/>
    <w:rsid w:val="00A803BB"/>
    <w:rsid w:val="00A8123D"/>
    <w:rsid w:val="00A81C2A"/>
    <w:rsid w:val="00A82CB2"/>
    <w:rsid w:val="00A8378B"/>
    <w:rsid w:val="00A83DB7"/>
    <w:rsid w:val="00A844D6"/>
    <w:rsid w:val="00A8562F"/>
    <w:rsid w:val="00A85714"/>
    <w:rsid w:val="00A86EB0"/>
    <w:rsid w:val="00A87A09"/>
    <w:rsid w:val="00A90594"/>
    <w:rsid w:val="00A90932"/>
    <w:rsid w:val="00A90F90"/>
    <w:rsid w:val="00A91F59"/>
    <w:rsid w:val="00A94330"/>
    <w:rsid w:val="00A95688"/>
    <w:rsid w:val="00AA0762"/>
    <w:rsid w:val="00AA0AA0"/>
    <w:rsid w:val="00AA382B"/>
    <w:rsid w:val="00AA48AF"/>
    <w:rsid w:val="00AA5F99"/>
    <w:rsid w:val="00AA61BD"/>
    <w:rsid w:val="00AA796F"/>
    <w:rsid w:val="00AA7C38"/>
    <w:rsid w:val="00AB0A0F"/>
    <w:rsid w:val="00AB1B1C"/>
    <w:rsid w:val="00AB296A"/>
    <w:rsid w:val="00AB29DB"/>
    <w:rsid w:val="00AB2EAC"/>
    <w:rsid w:val="00AB400B"/>
    <w:rsid w:val="00AB4234"/>
    <w:rsid w:val="00AB6326"/>
    <w:rsid w:val="00AC1C8A"/>
    <w:rsid w:val="00AC2335"/>
    <w:rsid w:val="00AC31F8"/>
    <w:rsid w:val="00AC3311"/>
    <w:rsid w:val="00AC338F"/>
    <w:rsid w:val="00AC5B05"/>
    <w:rsid w:val="00AC6D38"/>
    <w:rsid w:val="00AC7363"/>
    <w:rsid w:val="00AD1F48"/>
    <w:rsid w:val="00AD2A03"/>
    <w:rsid w:val="00AD353A"/>
    <w:rsid w:val="00AD3C42"/>
    <w:rsid w:val="00AD41E9"/>
    <w:rsid w:val="00AD493C"/>
    <w:rsid w:val="00AD49C2"/>
    <w:rsid w:val="00AD5F1A"/>
    <w:rsid w:val="00AD67A7"/>
    <w:rsid w:val="00AD6D1A"/>
    <w:rsid w:val="00AD6DE3"/>
    <w:rsid w:val="00AD6F4B"/>
    <w:rsid w:val="00AE023C"/>
    <w:rsid w:val="00AE032B"/>
    <w:rsid w:val="00AE1D20"/>
    <w:rsid w:val="00AE3859"/>
    <w:rsid w:val="00AE3AD3"/>
    <w:rsid w:val="00AE3FB8"/>
    <w:rsid w:val="00AE4340"/>
    <w:rsid w:val="00AE5290"/>
    <w:rsid w:val="00AE5F33"/>
    <w:rsid w:val="00AE63E6"/>
    <w:rsid w:val="00AE785D"/>
    <w:rsid w:val="00AE7EB4"/>
    <w:rsid w:val="00AF0B33"/>
    <w:rsid w:val="00AF0CF1"/>
    <w:rsid w:val="00AF0EE7"/>
    <w:rsid w:val="00AF1F8D"/>
    <w:rsid w:val="00AF2334"/>
    <w:rsid w:val="00AF237D"/>
    <w:rsid w:val="00AF325F"/>
    <w:rsid w:val="00AF37F5"/>
    <w:rsid w:val="00AF4A34"/>
    <w:rsid w:val="00AF7DE9"/>
    <w:rsid w:val="00B004E6"/>
    <w:rsid w:val="00B00F78"/>
    <w:rsid w:val="00B03563"/>
    <w:rsid w:val="00B03810"/>
    <w:rsid w:val="00B0431D"/>
    <w:rsid w:val="00B0493F"/>
    <w:rsid w:val="00B060F3"/>
    <w:rsid w:val="00B07C75"/>
    <w:rsid w:val="00B10CAA"/>
    <w:rsid w:val="00B13220"/>
    <w:rsid w:val="00B135F3"/>
    <w:rsid w:val="00B13670"/>
    <w:rsid w:val="00B13F8B"/>
    <w:rsid w:val="00B14923"/>
    <w:rsid w:val="00B16CE4"/>
    <w:rsid w:val="00B1761E"/>
    <w:rsid w:val="00B1778E"/>
    <w:rsid w:val="00B20091"/>
    <w:rsid w:val="00B209A2"/>
    <w:rsid w:val="00B232E4"/>
    <w:rsid w:val="00B2704C"/>
    <w:rsid w:val="00B274F0"/>
    <w:rsid w:val="00B27C2D"/>
    <w:rsid w:val="00B27CAE"/>
    <w:rsid w:val="00B30704"/>
    <w:rsid w:val="00B31347"/>
    <w:rsid w:val="00B326DE"/>
    <w:rsid w:val="00B3497B"/>
    <w:rsid w:val="00B34E4E"/>
    <w:rsid w:val="00B35129"/>
    <w:rsid w:val="00B3576E"/>
    <w:rsid w:val="00B36959"/>
    <w:rsid w:val="00B43180"/>
    <w:rsid w:val="00B442B6"/>
    <w:rsid w:val="00B45026"/>
    <w:rsid w:val="00B46C10"/>
    <w:rsid w:val="00B474B0"/>
    <w:rsid w:val="00B47663"/>
    <w:rsid w:val="00B50D34"/>
    <w:rsid w:val="00B51741"/>
    <w:rsid w:val="00B54045"/>
    <w:rsid w:val="00B54C6A"/>
    <w:rsid w:val="00B56EFF"/>
    <w:rsid w:val="00B56F30"/>
    <w:rsid w:val="00B6022A"/>
    <w:rsid w:val="00B60751"/>
    <w:rsid w:val="00B619A8"/>
    <w:rsid w:val="00B61E11"/>
    <w:rsid w:val="00B620E8"/>
    <w:rsid w:val="00B62251"/>
    <w:rsid w:val="00B623A4"/>
    <w:rsid w:val="00B62E8F"/>
    <w:rsid w:val="00B634C1"/>
    <w:rsid w:val="00B639E2"/>
    <w:rsid w:val="00B65929"/>
    <w:rsid w:val="00B66D12"/>
    <w:rsid w:val="00B67B53"/>
    <w:rsid w:val="00B7106A"/>
    <w:rsid w:val="00B71159"/>
    <w:rsid w:val="00B717AC"/>
    <w:rsid w:val="00B745D8"/>
    <w:rsid w:val="00B76E95"/>
    <w:rsid w:val="00B77A2F"/>
    <w:rsid w:val="00B800E4"/>
    <w:rsid w:val="00B805F2"/>
    <w:rsid w:val="00B81A66"/>
    <w:rsid w:val="00B81CC7"/>
    <w:rsid w:val="00B84A36"/>
    <w:rsid w:val="00B9235D"/>
    <w:rsid w:val="00B92DD0"/>
    <w:rsid w:val="00B932F1"/>
    <w:rsid w:val="00B93621"/>
    <w:rsid w:val="00B93C2F"/>
    <w:rsid w:val="00B95376"/>
    <w:rsid w:val="00B95FD2"/>
    <w:rsid w:val="00B96045"/>
    <w:rsid w:val="00B976F1"/>
    <w:rsid w:val="00BA31B1"/>
    <w:rsid w:val="00BA3227"/>
    <w:rsid w:val="00BA3C9C"/>
    <w:rsid w:val="00BA4B81"/>
    <w:rsid w:val="00BA4D3A"/>
    <w:rsid w:val="00BA512D"/>
    <w:rsid w:val="00BB0594"/>
    <w:rsid w:val="00BB31EC"/>
    <w:rsid w:val="00BB42EA"/>
    <w:rsid w:val="00BB48E6"/>
    <w:rsid w:val="00BB5410"/>
    <w:rsid w:val="00BB5CB6"/>
    <w:rsid w:val="00BC06BA"/>
    <w:rsid w:val="00BC287C"/>
    <w:rsid w:val="00BC35E3"/>
    <w:rsid w:val="00BC4120"/>
    <w:rsid w:val="00BC48BB"/>
    <w:rsid w:val="00BC4CD9"/>
    <w:rsid w:val="00BC6FD9"/>
    <w:rsid w:val="00BD2CF6"/>
    <w:rsid w:val="00BD31A4"/>
    <w:rsid w:val="00BD4FBA"/>
    <w:rsid w:val="00BD5AD8"/>
    <w:rsid w:val="00BD5EC8"/>
    <w:rsid w:val="00BD7573"/>
    <w:rsid w:val="00BE0275"/>
    <w:rsid w:val="00BE237A"/>
    <w:rsid w:val="00BE296C"/>
    <w:rsid w:val="00BE2C8D"/>
    <w:rsid w:val="00BE4774"/>
    <w:rsid w:val="00BE641D"/>
    <w:rsid w:val="00BF0E06"/>
    <w:rsid w:val="00BF1A78"/>
    <w:rsid w:val="00BF1F8C"/>
    <w:rsid w:val="00BF4C87"/>
    <w:rsid w:val="00BF4FC0"/>
    <w:rsid w:val="00BF5B71"/>
    <w:rsid w:val="00BF7CAF"/>
    <w:rsid w:val="00C03113"/>
    <w:rsid w:val="00C0533C"/>
    <w:rsid w:val="00C05618"/>
    <w:rsid w:val="00C0713D"/>
    <w:rsid w:val="00C071D7"/>
    <w:rsid w:val="00C0796D"/>
    <w:rsid w:val="00C07ED5"/>
    <w:rsid w:val="00C10318"/>
    <w:rsid w:val="00C114AD"/>
    <w:rsid w:val="00C13D10"/>
    <w:rsid w:val="00C14094"/>
    <w:rsid w:val="00C14EC6"/>
    <w:rsid w:val="00C171D9"/>
    <w:rsid w:val="00C17302"/>
    <w:rsid w:val="00C17DBD"/>
    <w:rsid w:val="00C21D4F"/>
    <w:rsid w:val="00C22C8D"/>
    <w:rsid w:val="00C242BC"/>
    <w:rsid w:val="00C253BC"/>
    <w:rsid w:val="00C268B4"/>
    <w:rsid w:val="00C3010E"/>
    <w:rsid w:val="00C3075B"/>
    <w:rsid w:val="00C32570"/>
    <w:rsid w:val="00C342A8"/>
    <w:rsid w:val="00C3649B"/>
    <w:rsid w:val="00C37F8E"/>
    <w:rsid w:val="00C40744"/>
    <w:rsid w:val="00C428EA"/>
    <w:rsid w:val="00C42A2D"/>
    <w:rsid w:val="00C43B0E"/>
    <w:rsid w:val="00C43F3B"/>
    <w:rsid w:val="00C445C3"/>
    <w:rsid w:val="00C46759"/>
    <w:rsid w:val="00C50A74"/>
    <w:rsid w:val="00C52286"/>
    <w:rsid w:val="00C5243D"/>
    <w:rsid w:val="00C60FDF"/>
    <w:rsid w:val="00C622F3"/>
    <w:rsid w:val="00C63960"/>
    <w:rsid w:val="00C702F0"/>
    <w:rsid w:val="00C70868"/>
    <w:rsid w:val="00C73BDF"/>
    <w:rsid w:val="00C75C14"/>
    <w:rsid w:val="00C8049A"/>
    <w:rsid w:val="00C81A65"/>
    <w:rsid w:val="00C82A62"/>
    <w:rsid w:val="00C8540C"/>
    <w:rsid w:val="00C8670A"/>
    <w:rsid w:val="00C93712"/>
    <w:rsid w:val="00C96515"/>
    <w:rsid w:val="00C96697"/>
    <w:rsid w:val="00CA0406"/>
    <w:rsid w:val="00CB21E1"/>
    <w:rsid w:val="00CB33F3"/>
    <w:rsid w:val="00CB3D76"/>
    <w:rsid w:val="00CB6805"/>
    <w:rsid w:val="00CC1350"/>
    <w:rsid w:val="00CC1538"/>
    <w:rsid w:val="00CC1E19"/>
    <w:rsid w:val="00CC23B8"/>
    <w:rsid w:val="00CC2F06"/>
    <w:rsid w:val="00CC5139"/>
    <w:rsid w:val="00CC67AE"/>
    <w:rsid w:val="00CC6AD1"/>
    <w:rsid w:val="00CD19D2"/>
    <w:rsid w:val="00CD38AF"/>
    <w:rsid w:val="00CD3B9D"/>
    <w:rsid w:val="00CE0D7E"/>
    <w:rsid w:val="00CE1099"/>
    <w:rsid w:val="00CE1487"/>
    <w:rsid w:val="00CE157B"/>
    <w:rsid w:val="00CE17B6"/>
    <w:rsid w:val="00CE18DC"/>
    <w:rsid w:val="00CE3287"/>
    <w:rsid w:val="00CE48BF"/>
    <w:rsid w:val="00CE6FF9"/>
    <w:rsid w:val="00CE7417"/>
    <w:rsid w:val="00CF2D40"/>
    <w:rsid w:val="00CF6018"/>
    <w:rsid w:val="00CF79CF"/>
    <w:rsid w:val="00CF7FFD"/>
    <w:rsid w:val="00D006EE"/>
    <w:rsid w:val="00D00D68"/>
    <w:rsid w:val="00D01326"/>
    <w:rsid w:val="00D03031"/>
    <w:rsid w:val="00D03B21"/>
    <w:rsid w:val="00D04D34"/>
    <w:rsid w:val="00D05758"/>
    <w:rsid w:val="00D0608D"/>
    <w:rsid w:val="00D06450"/>
    <w:rsid w:val="00D07EBF"/>
    <w:rsid w:val="00D07F19"/>
    <w:rsid w:val="00D131FE"/>
    <w:rsid w:val="00D17106"/>
    <w:rsid w:val="00D17B31"/>
    <w:rsid w:val="00D20D41"/>
    <w:rsid w:val="00D20D83"/>
    <w:rsid w:val="00D22EBF"/>
    <w:rsid w:val="00D23B0A"/>
    <w:rsid w:val="00D23BD8"/>
    <w:rsid w:val="00D24EF2"/>
    <w:rsid w:val="00D25EC0"/>
    <w:rsid w:val="00D27CE1"/>
    <w:rsid w:val="00D31383"/>
    <w:rsid w:val="00D326DB"/>
    <w:rsid w:val="00D3446B"/>
    <w:rsid w:val="00D40084"/>
    <w:rsid w:val="00D40CC1"/>
    <w:rsid w:val="00D4130F"/>
    <w:rsid w:val="00D4222D"/>
    <w:rsid w:val="00D42E40"/>
    <w:rsid w:val="00D43120"/>
    <w:rsid w:val="00D52580"/>
    <w:rsid w:val="00D52DE0"/>
    <w:rsid w:val="00D53DBA"/>
    <w:rsid w:val="00D55EFD"/>
    <w:rsid w:val="00D56390"/>
    <w:rsid w:val="00D572F1"/>
    <w:rsid w:val="00D60CDD"/>
    <w:rsid w:val="00D60E0A"/>
    <w:rsid w:val="00D619C8"/>
    <w:rsid w:val="00D6359D"/>
    <w:rsid w:val="00D669C8"/>
    <w:rsid w:val="00D71958"/>
    <w:rsid w:val="00D71EB2"/>
    <w:rsid w:val="00D74531"/>
    <w:rsid w:val="00D74AB5"/>
    <w:rsid w:val="00D82D3E"/>
    <w:rsid w:val="00D8547D"/>
    <w:rsid w:val="00D854A9"/>
    <w:rsid w:val="00D8618C"/>
    <w:rsid w:val="00D86D8B"/>
    <w:rsid w:val="00D87F3D"/>
    <w:rsid w:val="00D916C6"/>
    <w:rsid w:val="00D9220E"/>
    <w:rsid w:val="00D9455A"/>
    <w:rsid w:val="00D9510A"/>
    <w:rsid w:val="00D953B8"/>
    <w:rsid w:val="00D958A1"/>
    <w:rsid w:val="00D95CF2"/>
    <w:rsid w:val="00DA0216"/>
    <w:rsid w:val="00DA0EDC"/>
    <w:rsid w:val="00DA15DD"/>
    <w:rsid w:val="00DA470F"/>
    <w:rsid w:val="00DA6AAA"/>
    <w:rsid w:val="00DA6BA8"/>
    <w:rsid w:val="00DA7CE6"/>
    <w:rsid w:val="00DB043B"/>
    <w:rsid w:val="00DB22E8"/>
    <w:rsid w:val="00DB564B"/>
    <w:rsid w:val="00DB6D05"/>
    <w:rsid w:val="00DB6DFE"/>
    <w:rsid w:val="00DC5CCA"/>
    <w:rsid w:val="00DD0D1D"/>
    <w:rsid w:val="00DD1750"/>
    <w:rsid w:val="00DD47DA"/>
    <w:rsid w:val="00DD54EE"/>
    <w:rsid w:val="00DE0182"/>
    <w:rsid w:val="00DE0D41"/>
    <w:rsid w:val="00DE13A1"/>
    <w:rsid w:val="00DE52AF"/>
    <w:rsid w:val="00DE5437"/>
    <w:rsid w:val="00DE6B35"/>
    <w:rsid w:val="00DF111E"/>
    <w:rsid w:val="00DF2C22"/>
    <w:rsid w:val="00E004BC"/>
    <w:rsid w:val="00E008E9"/>
    <w:rsid w:val="00E00E69"/>
    <w:rsid w:val="00E0109C"/>
    <w:rsid w:val="00E029D0"/>
    <w:rsid w:val="00E033E2"/>
    <w:rsid w:val="00E0445C"/>
    <w:rsid w:val="00E04708"/>
    <w:rsid w:val="00E073D1"/>
    <w:rsid w:val="00E106D2"/>
    <w:rsid w:val="00E114B7"/>
    <w:rsid w:val="00E13F68"/>
    <w:rsid w:val="00E14BBA"/>
    <w:rsid w:val="00E22228"/>
    <w:rsid w:val="00E24F0F"/>
    <w:rsid w:val="00E266D4"/>
    <w:rsid w:val="00E269FA"/>
    <w:rsid w:val="00E27177"/>
    <w:rsid w:val="00E2727C"/>
    <w:rsid w:val="00E278F6"/>
    <w:rsid w:val="00E3276C"/>
    <w:rsid w:val="00E33EC1"/>
    <w:rsid w:val="00E34CA7"/>
    <w:rsid w:val="00E34F28"/>
    <w:rsid w:val="00E40402"/>
    <w:rsid w:val="00E41CF7"/>
    <w:rsid w:val="00E423FC"/>
    <w:rsid w:val="00E42ABE"/>
    <w:rsid w:val="00E42B16"/>
    <w:rsid w:val="00E44E49"/>
    <w:rsid w:val="00E465A5"/>
    <w:rsid w:val="00E47EC0"/>
    <w:rsid w:val="00E5123D"/>
    <w:rsid w:val="00E51952"/>
    <w:rsid w:val="00E53A51"/>
    <w:rsid w:val="00E53CB0"/>
    <w:rsid w:val="00E54913"/>
    <w:rsid w:val="00E552FC"/>
    <w:rsid w:val="00E553A7"/>
    <w:rsid w:val="00E5785B"/>
    <w:rsid w:val="00E57D3C"/>
    <w:rsid w:val="00E61054"/>
    <w:rsid w:val="00E63341"/>
    <w:rsid w:val="00E63870"/>
    <w:rsid w:val="00E70343"/>
    <w:rsid w:val="00E710AC"/>
    <w:rsid w:val="00E71CF6"/>
    <w:rsid w:val="00E77A73"/>
    <w:rsid w:val="00E81172"/>
    <w:rsid w:val="00E81DFA"/>
    <w:rsid w:val="00E82789"/>
    <w:rsid w:val="00E82F1F"/>
    <w:rsid w:val="00E83358"/>
    <w:rsid w:val="00E869D9"/>
    <w:rsid w:val="00E90827"/>
    <w:rsid w:val="00E9120F"/>
    <w:rsid w:val="00E91B7D"/>
    <w:rsid w:val="00E92353"/>
    <w:rsid w:val="00E9658C"/>
    <w:rsid w:val="00E9696F"/>
    <w:rsid w:val="00E975CA"/>
    <w:rsid w:val="00E97A4F"/>
    <w:rsid w:val="00EA19CE"/>
    <w:rsid w:val="00EA2882"/>
    <w:rsid w:val="00EA2E5D"/>
    <w:rsid w:val="00EA3D21"/>
    <w:rsid w:val="00EA531E"/>
    <w:rsid w:val="00EA66A3"/>
    <w:rsid w:val="00EA6869"/>
    <w:rsid w:val="00EA77C2"/>
    <w:rsid w:val="00EB19C9"/>
    <w:rsid w:val="00EB4AD3"/>
    <w:rsid w:val="00EB5605"/>
    <w:rsid w:val="00EB6443"/>
    <w:rsid w:val="00EB6988"/>
    <w:rsid w:val="00EC0327"/>
    <w:rsid w:val="00EC1894"/>
    <w:rsid w:val="00EC3154"/>
    <w:rsid w:val="00EC5672"/>
    <w:rsid w:val="00EC7DBF"/>
    <w:rsid w:val="00EC7F0A"/>
    <w:rsid w:val="00ED0095"/>
    <w:rsid w:val="00ED03D1"/>
    <w:rsid w:val="00ED204D"/>
    <w:rsid w:val="00ED25D8"/>
    <w:rsid w:val="00ED33AA"/>
    <w:rsid w:val="00ED366B"/>
    <w:rsid w:val="00ED3A8B"/>
    <w:rsid w:val="00ED456C"/>
    <w:rsid w:val="00ED4718"/>
    <w:rsid w:val="00ED4A20"/>
    <w:rsid w:val="00ED7331"/>
    <w:rsid w:val="00ED7F92"/>
    <w:rsid w:val="00EE0EAF"/>
    <w:rsid w:val="00EE2A7C"/>
    <w:rsid w:val="00EE3041"/>
    <w:rsid w:val="00EE3B35"/>
    <w:rsid w:val="00EE41ED"/>
    <w:rsid w:val="00EE458A"/>
    <w:rsid w:val="00EE73B2"/>
    <w:rsid w:val="00EF0319"/>
    <w:rsid w:val="00EF0517"/>
    <w:rsid w:val="00EF0C57"/>
    <w:rsid w:val="00EF182F"/>
    <w:rsid w:val="00EF18DB"/>
    <w:rsid w:val="00EF19D5"/>
    <w:rsid w:val="00EF3806"/>
    <w:rsid w:val="00EF43F3"/>
    <w:rsid w:val="00EF50B6"/>
    <w:rsid w:val="00EF633E"/>
    <w:rsid w:val="00EF6C89"/>
    <w:rsid w:val="00EF7B14"/>
    <w:rsid w:val="00F0176F"/>
    <w:rsid w:val="00F0377A"/>
    <w:rsid w:val="00F03FE4"/>
    <w:rsid w:val="00F05A7C"/>
    <w:rsid w:val="00F06881"/>
    <w:rsid w:val="00F07124"/>
    <w:rsid w:val="00F103B3"/>
    <w:rsid w:val="00F1165B"/>
    <w:rsid w:val="00F12E81"/>
    <w:rsid w:val="00F13593"/>
    <w:rsid w:val="00F14061"/>
    <w:rsid w:val="00F14D47"/>
    <w:rsid w:val="00F154BC"/>
    <w:rsid w:val="00F155F5"/>
    <w:rsid w:val="00F16D6D"/>
    <w:rsid w:val="00F177E4"/>
    <w:rsid w:val="00F20B79"/>
    <w:rsid w:val="00F229CC"/>
    <w:rsid w:val="00F23210"/>
    <w:rsid w:val="00F23866"/>
    <w:rsid w:val="00F24E94"/>
    <w:rsid w:val="00F25E3C"/>
    <w:rsid w:val="00F262AB"/>
    <w:rsid w:val="00F2704A"/>
    <w:rsid w:val="00F274F0"/>
    <w:rsid w:val="00F3064E"/>
    <w:rsid w:val="00F31000"/>
    <w:rsid w:val="00F31612"/>
    <w:rsid w:val="00F36153"/>
    <w:rsid w:val="00F41316"/>
    <w:rsid w:val="00F427F3"/>
    <w:rsid w:val="00F448A2"/>
    <w:rsid w:val="00F44AF2"/>
    <w:rsid w:val="00F44F52"/>
    <w:rsid w:val="00F474F1"/>
    <w:rsid w:val="00F50283"/>
    <w:rsid w:val="00F50AF7"/>
    <w:rsid w:val="00F51961"/>
    <w:rsid w:val="00F52162"/>
    <w:rsid w:val="00F530D6"/>
    <w:rsid w:val="00F539E8"/>
    <w:rsid w:val="00F5614A"/>
    <w:rsid w:val="00F604E2"/>
    <w:rsid w:val="00F629F7"/>
    <w:rsid w:val="00F63915"/>
    <w:rsid w:val="00F675E0"/>
    <w:rsid w:val="00F700D6"/>
    <w:rsid w:val="00F73AB9"/>
    <w:rsid w:val="00F73FED"/>
    <w:rsid w:val="00F744B4"/>
    <w:rsid w:val="00F74B00"/>
    <w:rsid w:val="00F7699E"/>
    <w:rsid w:val="00F76B49"/>
    <w:rsid w:val="00F830E4"/>
    <w:rsid w:val="00F838E4"/>
    <w:rsid w:val="00F855B8"/>
    <w:rsid w:val="00F8570B"/>
    <w:rsid w:val="00F85D68"/>
    <w:rsid w:val="00F86229"/>
    <w:rsid w:val="00FA0B95"/>
    <w:rsid w:val="00FA1DD3"/>
    <w:rsid w:val="00FA27E5"/>
    <w:rsid w:val="00FA7578"/>
    <w:rsid w:val="00FA79D4"/>
    <w:rsid w:val="00FA7A04"/>
    <w:rsid w:val="00FA7B11"/>
    <w:rsid w:val="00FB19DC"/>
    <w:rsid w:val="00FB2390"/>
    <w:rsid w:val="00FB2D90"/>
    <w:rsid w:val="00FB2F0F"/>
    <w:rsid w:val="00FB3630"/>
    <w:rsid w:val="00FB36B7"/>
    <w:rsid w:val="00FB40AB"/>
    <w:rsid w:val="00FB4A3D"/>
    <w:rsid w:val="00FB69F8"/>
    <w:rsid w:val="00FB759E"/>
    <w:rsid w:val="00FC06E3"/>
    <w:rsid w:val="00FC26C1"/>
    <w:rsid w:val="00FC5668"/>
    <w:rsid w:val="00FC7A16"/>
    <w:rsid w:val="00FD0A9D"/>
    <w:rsid w:val="00FD1DEE"/>
    <w:rsid w:val="00FD2235"/>
    <w:rsid w:val="00FD5827"/>
    <w:rsid w:val="00FD5896"/>
    <w:rsid w:val="00FD7F71"/>
    <w:rsid w:val="00FE32B9"/>
    <w:rsid w:val="00FE40E2"/>
    <w:rsid w:val="00FE5497"/>
    <w:rsid w:val="00FE61D7"/>
    <w:rsid w:val="00FF3F55"/>
    <w:rsid w:val="00FF61F9"/>
    <w:rsid w:val="00FF6A73"/>
    <w:rsid w:val="00FF7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4090"/>
    <w:pPr>
      <w:keepNext/>
      <w:jc w:val="center"/>
      <w:outlineLvl w:val="0"/>
    </w:pPr>
    <w:rPr>
      <w:sz w:val="40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240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24090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090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7240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090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7240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rsid w:val="0072282F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styleId="a3">
    <w:name w:val="Body Text"/>
    <w:basedOn w:val="a"/>
    <w:link w:val="a4"/>
    <w:uiPriority w:val="99"/>
    <w:unhideWhenUsed/>
    <w:rsid w:val="0072282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72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Основной текст 1"/>
    <w:basedOn w:val="a"/>
    <w:link w:val="a6"/>
    <w:uiPriority w:val="99"/>
    <w:unhideWhenUsed/>
    <w:rsid w:val="0072282F"/>
    <w:pPr>
      <w:spacing w:after="120"/>
      <w:ind w:left="283"/>
    </w:pPr>
  </w:style>
  <w:style w:type="character" w:customStyle="1" w:styleId="a6">
    <w:name w:val="Основной текст с отступом Знак"/>
    <w:aliases w:val="Основной текст 1 Знак"/>
    <w:basedOn w:val="a0"/>
    <w:link w:val="a5"/>
    <w:uiPriority w:val="99"/>
    <w:rsid w:val="0072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A0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E63E6"/>
    <w:rPr>
      <w:rFonts w:ascii="Century Schoolbook" w:hAnsi="Century Schoolbook" w:cs="Century Schoolbook"/>
      <w:sz w:val="18"/>
      <w:szCs w:val="18"/>
    </w:rPr>
  </w:style>
  <w:style w:type="table" w:styleId="a8">
    <w:name w:val="Table Grid"/>
    <w:basedOn w:val="a1"/>
    <w:uiPriority w:val="59"/>
    <w:rsid w:val="00266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102C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724090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409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724090"/>
    <w:rPr>
      <w:rFonts w:ascii="Times New Roman" w:eastAsia="Times New Roman" w:hAnsi="Times New Roman" w:cs="Times New Roman"/>
      <w:b/>
      <w:bCs/>
      <w:lang w:eastAsia="ru-RU"/>
    </w:rPr>
  </w:style>
  <w:style w:type="character" w:styleId="a9">
    <w:name w:val="Hyperlink"/>
    <w:uiPriority w:val="99"/>
    <w:semiHidden/>
    <w:unhideWhenUsed/>
    <w:rsid w:val="00724090"/>
    <w:rPr>
      <w:rFonts w:ascii="Verdana" w:hAnsi="Verdana" w:hint="default"/>
      <w:color w:val="00308F"/>
      <w:u w:val="single"/>
    </w:rPr>
  </w:style>
  <w:style w:type="character" w:customStyle="1" w:styleId="HTML">
    <w:name w:val="Адрес HTML Знак"/>
    <w:basedOn w:val="a0"/>
    <w:link w:val="HTML0"/>
    <w:uiPriority w:val="99"/>
    <w:semiHidden/>
    <w:rsid w:val="0072409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724090"/>
    <w:rPr>
      <w:i/>
      <w:iCs/>
    </w:rPr>
  </w:style>
  <w:style w:type="paragraph" w:styleId="12">
    <w:name w:val="index 1"/>
    <w:basedOn w:val="a"/>
    <w:next w:val="a"/>
    <w:autoRedefine/>
    <w:uiPriority w:val="99"/>
    <w:semiHidden/>
    <w:unhideWhenUsed/>
    <w:rsid w:val="00724090"/>
    <w:pPr>
      <w:spacing w:after="160" w:line="256" w:lineRule="auto"/>
      <w:ind w:left="200" w:hanging="200"/>
    </w:pPr>
    <w:rPr>
      <w:rFonts w:ascii="Calibri" w:eastAsia="Calibri" w:hAnsi="Calibri"/>
      <w:sz w:val="20"/>
      <w:szCs w:val="20"/>
    </w:rPr>
  </w:style>
  <w:style w:type="character" w:customStyle="1" w:styleId="aa">
    <w:name w:val="Текст сноски Знак"/>
    <w:aliases w:val="F1 Знак,Знак6 Знак"/>
    <w:basedOn w:val="a0"/>
    <w:link w:val="ab"/>
    <w:semiHidden/>
    <w:locked/>
    <w:rsid w:val="007240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aliases w:val="F1,Знак6"/>
    <w:basedOn w:val="a"/>
    <w:link w:val="aa"/>
    <w:semiHidden/>
    <w:unhideWhenUsed/>
    <w:rsid w:val="00724090"/>
    <w:rPr>
      <w:sz w:val="20"/>
      <w:szCs w:val="20"/>
    </w:rPr>
  </w:style>
  <w:style w:type="character" w:customStyle="1" w:styleId="13">
    <w:name w:val="Текст сноски Знак1"/>
    <w:aliases w:val="F1 Знак1,Знак6 Знак1"/>
    <w:basedOn w:val="a0"/>
    <w:semiHidden/>
    <w:rsid w:val="007240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d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uiPriority w:val="99"/>
    <w:semiHidden/>
    <w:unhideWhenUsed/>
    <w:rsid w:val="007240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f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e"/>
    <w:uiPriority w:val="99"/>
    <w:semiHidden/>
    <w:unhideWhenUsed/>
    <w:rsid w:val="00724090"/>
    <w:pPr>
      <w:tabs>
        <w:tab w:val="center" w:pos="4677"/>
        <w:tab w:val="right" w:pos="9355"/>
      </w:tabs>
    </w:pPr>
  </w:style>
  <w:style w:type="paragraph" w:styleId="af0">
    <w:name w:val="List"/>
    <w:basedOn w:val="a3"/>
    <w:uiPriority w:val="99"/>
    <w:semiHidden/>
    <w:unhideWhenUsed/>
    <w:rsid w:val="00724090"/>
    <w:pPr>
      <w:suppressAutoHyphens/>
      <w:spacing w:after="140" w:line="288" w:lineRule="auto"/>
    </w:pPr>
    <w:rPr>
      <w:rFonts w:cs="Droid Sans Devanagari"/>
      <w:color w:val="00000A"/>
      <w:szCs w:val="20"/>
    </w:rPr>
  </w:style>
  <w:style w:type="paragraph" w:styleId="2">
    <w:name w:val="List Number 2"/>
    <w:basedOn w:val="a"/>
    <w:uiPriority w:val="99"/>
    <w:semiHidden/>
    <w:unhideWhenUsed/>
    <w:rsid w:val="00724090"/>
    <w:pPr>
      <w:widowControl w:val="0"/>
      <w:numPr>
        <w:numId w:val="11"/>
      </w:numPr>
      <w:autoSpaceDE w:val="0"/>
      <w:autoSpaceDN w:val="0"/>
      <w:adjustRightInd w:val="0"/>
    </w:pPr>
    <w:rPr>
      <w:sz w:val="20"/>
      <w:szCs w:val="20"/>
    </w:rPr>
  </w:style>
  <w:style w:type="paragraph" w:styleId="af1">
    <w:name w:val="Title"/>
    <w:basedOn w:val="a"/>
    <w:link w:val="af2"/>
    <w:uiPriority w:val="99"/>
    <w:qFormat/>
    <w:rsid w:val="00724090"/>
    <w:pPr>
      <w:suppressLineNumbers/>
      <w:suppressAutoHyphens/>
      <w:spacing w:before="120" w:after="120"/>
    </w:pPr>
    <w:rPr>
      <w:rFonts w:ascii="Calibri" w:eastAsia="Droid Sans Fallback" w:hAnsi="Calibri" w:cs="Droid Sans Devanagari"/>
      <w:i/>
      <w:iCs/>
      <w:color w:val="00000A"/>
    </w:rPr>
  </w:style>
  <w:style w:type="character" w:customStyle="1" w:styleId="af2">
    <w:name w:val="Название Знак"/>
    <w:basedOn w:val="a0"/>
    <w:link w:val="af1"/>
    <w:uiPriority w:val="99"/>
    <w:rsid w:val="00724090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724090"/>
    <w:pPr>
      <w:spacing w:after="120" w:line="480" w:lineRule="auto"/>
    </w:pPr>
  </w:style>
  <w:style w:type="paragraph" w:styleId="24">
    <w:name w:val="Body Text Indent 2"/>
    <w:basedOn w:val="a"/>
    <w:link w:val="25"/>
    <w:uiPriority w:val="99"/>
    <w:semiHidden/>
    <w:unhideWhenUsed/>
    <w:rsid w:val="0072409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7240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724090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7240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uiPriority w:val="99"/>
    <w:rsid w:val="00724090"/>
  </w:style>
  <w:style w:type="paragraph" w:customStyle="1" w:styleId="Style9">
    <w:name w:val="Style9"/>
    <w:basedOn w:val="a"/>
    <w:uiPriority w:val="99"/>
    <w:rsid w:val="00724090"/>
    <w:pPr>
      <w:widowControl w:val="0"/>
      <w:autoSpaceDE w:val="0"/>
      <w:autoSpaceDN w:val="0"/>
      <w:adjustRightInd w:val="0"/>
      <w:spacing w:line="485" w:lineRule="exact"/>
      <w:ind w:firstLine="115"/>
    </w:pPr>
  </w:style>
  <w:style w:type="paragraph" w:customStyle="1" w:styleId="af6">
    <w:name w:val="Стиль"/>
    <w:uiPriority w:val="99"/>
    <w:rsid w:val="007240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15">
    <w:name w:val="Знак1"/>
    <w:basedOn w:val="a"/>
    <w:uiPriority w:val="99"/>
    <w:rsid w:val="0072409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724090"/>
    <w:pPr>
      <w:spacing w:before="100" w:beforeAutospacing="1" w:after="100" w:afterAutospacing="1"/>
    </w:pPr>
  </w:style>
  <w:style w:type="character" w:customStyle="1" w:styleId="af7">
    <w:name w:val="Основной текст_"/>
    <w:link w:val="31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7"/>
    <w:rsid w:val="00724090"/>
    <w:pPr>
      <w:shd w:val="clear" w:color="auto" w:fill="FFFFFF"/>
      <w:spacing w:line="214" w:lineRule="exact"/>
      <w:jc w:val="both"/>
    </w:pPr>
    <w:rPr>
      <w:sz w:val="19"/>
      <w:szCs w:val="19"/>
      <w:lang w:eastAsia="en-US"/>
    </w:rPr>
  </w:style>
  <w:style w:type="paragraph" w:customStyle="1" w:styleId="Default">
    <w:name w:val="Default"/>
    <w:uiPriority w:val="99"/>
    <w:rsid w:val="007240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8">
    <w:name w:val="Заголовок"/>
    <w:basedOn w:val="a"/>
    <w:next w:val="a3"/>
    <w:uiPriority w:val="99"/>
    <w:rsid w:val="00724090"/>
    <w:pPr>
      <w:keepNext/>
      <w:suppressAutoHyphens/>
      <w:spacing w:before="240" w:after="120"/>
    </w:pPr>
    <w:rPr>
      <w:rFonts w:ascii="Droid Sans" w:eastAsia="Droid Sans Fallback" w:hAnsi="Droid Sans" w:cs="Droid Sans Devanagari"/>
      <w:color w:val="00000A"/>
      <w:sz w:val="28"/>
      <w:szCs w:val="28"/>
    </w:rPr>
  </w:style>
  <w:style w:type="paragraph" w:customStyle="1" w:styleId="16">
    <w:name w:val="Без интервала1"/>
    <w:uiPriority w:val="99"/>
    <w:rsid w:val="00724090"/>
    <w:pPr>
      <w:suppressAutoHyphens/>
      <w:spacing w:after="0" w:line="240" w:lineRule="auto"/>
    </w:pPr>
    <w:rPr>
      <w:rFonts w:ascii="Calibri" w:eastAsia="Times New Roman" w:hAnsi="Calibri" w:cs="Calibri"/>
      <w:color w:val="00000A"/>
    </w:rPr>
  </w:style>
  <w:style w:type="paragraph" w:customStyle="1" w:styleId="c8">
    <w:name w:val="c8"/>
    <w:basedOn w:val="a"/>
    <w:uiPriority w:val="99"/>
    <w:rsid w:val="00724090"/>
    <w:pPr>
      <w:suppressAutoHyphens/>
      <w:spacing w:after="280"/>
    </w:pPr>
    <w:rPr>
      <w:color w:val="00000A"/>
    </w:rPr>
  </w:style>
  <w:style w:type="paragraph" w:customStyle="1" w:styleId="c16">
    <w:name w:val="c16"/>
    <w:basedOn w:val="a"/>
    <w:uiPriority w:val="99"/>
    <w:rsid w:val="00724090"/>
    <w:pPr>
      <w:suppressAutoHyphens/>
      <w:spacing w:after="280"/>
    </w:pPr>
    <w:rPr>
      <w:color w:val="00000A"/>
    </w:rPr>
  </w:style>
  <w:style w:type="paragraph" w:customStyle="1" w:styleId="af9">
    <w:name w:val="Содержимое врезки"/>
    <w:basedOn w:val="a"/>
    <w:uiPriority w:val="99"/>
    <w:rsid w:val="00724090"/>
    <w:pPr>
      <w:suppressAutoHyphens/>
    </w:pPr>
    <w:rPr>
      <w:rFonts w:ascii="Calibri" w:eastAsia="Droid Sans Fallback" w:hAnsi="Calibri"/>
      <w:color w:val="00000A"/>
      <w:sz w:val="22"/>
      <w:szCs w:val="22"/>
    </w:rPr>
  </w:style>
  <w:style w:type="paragraph" w:customStyle="1" w:styleId="afa">
    <w:name w:val="Содержимое таблицы"/>
    <w:basedOn w:val="a"/>
    <w:uiPriority w:val="99"/>
    <w:rsid w:val="00724090"/>
    <w:pPr>
      <w:suppressAutoHyphens/>
    </w:pPr>
    <w:rPr>
      <w:rFonts w:ascii="Calibri" w:eastAsia="Droid Sans Fallback" w:hAnsi="Calibri"/>
      <w:color w:val="00000A"/>
      <w:sz w:val="22"/>
      <w:szCs w:val="22"/>
    </w:rPr>
  </w:style>
  <w:style w:type="paragraph" w:customStyle="1" w:styleId="afb">
    <w:name w:val="Заголовок таблицы"/>
    <w:basedOn w:val="afa"/>
    <w:uiPriority w:val="99"/>
    <w:rsid w:val="00724090"/>
  </w:style>
  <w:style w:type="paragraph" w:customStyle="1" w:styleId="c25">
    <w:name w:val="c2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54">
    <w:name w:val="c5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5">
    <w:name w:val="c4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0">
    <w:name w:val="c40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18">
    <w:name w:val="c18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35">
    <w:name w:val="c3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uiPriority w:val="99"/>
    <w:rsid w:val="00724090"/>
    <w:pPr>
      <w:spacing w:before="100" w:beforeAutospacing="1" w:after="100" w:afterAutospacing="1"/>
    </w:pPr>
  </w:style>
  <w:style w:type="character" w:customStyle="1" w:styleId="17">
    <w:name w:val="Заголовок №1_"/>
    <w:link w:val="18"/>
    <w:locked/>
    <w:rsid w:val="00724090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724090"/>
    <w:pPr>
      <w:shd w:val="clear" w:color="auto" w:fill="FFFFFF"/>
      <w:spacing w:after="240" w:line="0" w:lineRule="atLeast"/>
      <w:outlineLvl w:val="0"/>
    </w:pPr>
    <w:rPr>
      <w:spacing w:val="10"/>
      <w:sz w:val="33"/>
      <w:szCs w:val="33"/>
      <w:lang w:eastAsia="en-US"/>
    </w:rPr>
  </w:style>
  <w:style w:type="paragraph" w:customStyle="1" w:styleId="19">
    <w:name w:val="Основной текст1"/>
    <w:basedOn w:val="a"/>
    <w:uiPriority w:val="99"/>
    <w:rsid w:val="00724090"/>
    <w:pPr>
      <w:shd w:val="clear" w:color="auto" w:fill="FFFFFF"/>
      <w:spacing w:line="209" w:lineRule="exact"/>
      <w:jc w:val="both"/>
    </w:pPr>
    <w:rPr>
      <w:sz w:val="20"/>
      <w:szCs w:val="20"/>
    </w:rPr>
  </w:style>
  <w:style w:type="character" w:customStyle="1" w:styleId="26">
    <w:name w:val="Заголовок №2_"/>
    <w:link w:val="27"/>
    <w:locked/>
    <w:rsid w:val="0072409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7">
    <w:name w:val="Заголовок №2"/>
    <w:basedOn w:val="a"/>
    <w:link w:val="26"/>
    <w:rsid w:val="00724090"/>
    <w:pPr>
      <w:shd w:val="clear" w:color="auto" w:fill="FFFFFF"/>
      <w:spacing w:before="120" w:line="223" w:lineRule="exact"/>
      <w:jc w:val="center"/>
      <w:outlineLvl w:val="1"/>
    </w:pPr>
    <w:rPr>
      <w:sz w:val="21"/>
      <w:szCs w:val="21"/>
      <w:lang w:eastAsia="en-US"/>
    </w:rPr>
  </w:style>
  <w:style w:type="character" w:customStyle="1" w:styleId="220">
    <w:name w:val="Заголовок №2 (2)_"/>
    <w:link w:val="221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724090"/>
    <w:pPr>
      <w:shd w:val="clear" w:color="auto" w:fill="FFFFFF"/>
      <w:spacing w:line="221" w:lineRule="exact"/>
      <w:ind w:firstLine="340"/>
      <w:jc w:val="both"/>
      <w:outlineLvl w:val="1"/>
    </w:pPr>
    <w:rPr>
      <w:sz w:val="19"/>
      <w:szCs w:val="19"/>
      <w:lang w:eastAsia="en-US"/>
    </w:rPr>
  </w:style>
  <w:style w:type="character" w:customStyle="1" w:styleId="28">
    <w:name w:val="Основной текст (2)_"/>
    <w:link w:val="29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724090"/>
    <w:pPr>
      <w:shd w:val="clear" w:color="auto" w:fill="FFFFFF"/>
      <w:spacing w:line="221" w:lineRule="exact"/>
      <w:ind w:firstLine="340"/>
      <w:jc w:val="both"/>
    </w:pPr>
    <w:rPr>
      <w:sz w:val="19"/>
      <w:szCs w:val="19"/>
      <w:lang w:eastAsia="en-US"/>
    </w:rPr>
  </w:style>
  <w:style w:type="character" w:customStyle="1" w:styleId="32">
    <w:name w:val="Основной текст (3)_"/>
    <w:link w:val="33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24090"/>
    <w:pPr>
      <w:shd w:val="clear" w:color="auto" w:fill="FFFFFF"/>
      <w:spacing w:line="221" w:lineRule="exact"/>
      <w:ind w:firstLine="340"/>
      <w:jc w:val="both"/>
    </w:pPr>
    <w:rPr>
      <w:sz w:val="19"/>
      <w:szCs w:val="19"/>
      <w:lang w:eastAsia="en-US"/>
    </w:rPr>
  </w:style>
  <w:style w:type="paragraph" w:customStyle="1" w:styleId="68165">
    <w:name w:val="Стиль курсив Черный Масштаб знаков: 68% разреженный на  165 пт..."/>
    <w:basedOn w:val="a"/>
    <w:next w:val="HTML0"/>
    <w:uiPriority w:val="99"/>
    <w:rsid w:val="00724090"/>
    <w:pPr>
      <w:spacing w:line="360" w:lineRule="auto"/>
    </w:pPr>
    <w:rPr>
      <w:iCs/>
      <w:color w:val="000000"/>
      <w:spacing w:val="33"/>
      <w:w w:val="68"/>
      <w:szCs w:val="20"/>
    </w:rPr>
  </w:style>
  <w:style w:type="paragraph" w:customStyle="1" w:styleId="1a">
    <w:name w:val="Обычный1"/>
    <w:basedOn w:val="a"/>
    <w:uiPriority w:val="99"/>
    <w:rsid w:val="00724090"/>
    <w:pPr>
      <w:spacing w:before="60" w:after="60"/>
      <w:ind w:left="60" w:right="60" w:firstLine="225"/>
      <w:jc w:val="both"/>
    </w:pPr>
    <w:rPr>
      <w:rFonts w:ascii="Arial" w:hAnsi="Arial" w:cs="Arial"/>
      <w:color w:val="000000"/>
    </w:rPr>
  </w:style>
  <w:style w:type="character" w:customStyle="1" w:styleId="FontStyle14">
    <w:name w:val="Font Style14"/>
    <w:rsid w:val="00724090"/>
    <w:rPr>
      <w:rFonts w:ascii="Calibri" w:hAnsi="Calibri" w:cs="Calibri" w:hint="default"/>
      <w:b/>
      <w:bCs/>
      <w:sz w:val="26"/>
      <w:szCs w:val="26"/>
    </w:rPr>
  </w:style>
  <w:style w:type="character" w:customStyle="1" w:styleId="c7">
    <w:name w:val="c7"/>
    <w:rsid w:val="00724090"/>
  </w:style>
  <w:style w:type="character" w:customStyle="1" w:styleId="apple-converted-space">
    <w:name w:val="apple-converted-space"/>
    <w:rsid w:val="00724090"/>
  </w:style>
  <w:style w:type="character" w:customStyle="1" w:styleId="c28">
    <w:name w:val="c28"/>
    <w:rsid w:val="00724090"/>
  </w:style>
  <w:style w:type="character" w:customStyle="1" w:styleId="fontstyle140">
    <w:name w:val="fontstyle14"/>
    <w:rsid w:val="00724090"/>
  </w:style>
  <w:style w:type="character" w:customStyle="1" w:styleId="fontstyle16">
    <w:name w:val="fontstyle16"/>
    <w:rsid w:val="00724090"/>
  </w:style>
  <w:style w:type="character" w:customStyle="1" w:styleId="spelle">
    <w:name w:val="spelle"/>
    <w:rsid w:val="00724090"/>
  </w:style>
  <w:style w:type="character" w:customStyle="1" w:styleId="c26">
    <w:name w:val="c26"/>
    <w:rsid w:val="00724090"/>
  </w:style>
  <w:style w:type="character" w:customStyle="1" w:styleId="c6">
    <w:name w:val="c6"/>
    <w:rsid w:val="00724090"/>
  </w:style>
  <w:style w:type="character" w:customStyle="1" w:styleId="FontStyle103">
    <w:name w:val="Font Style103"/>
    <w:uiPriority w:val="99"/>
    <w:rsid w:val="00724090"/>
    <w:rPr>
      <w:rFonts w:ascii="Times New Roman" w:hAnsi="Times New Roman" w:cs="Times New Roman" w:hint="default"/>
      <w:sz w:val="20"/>
      <w:szCs w:val="20"/>
    </w:rPr>
  </w:style>
  <w:style w:type="character" w:customStyle="1" w:styleId="butback">
    <w:name w:val="butback"/>
    <w:rsid w:val="00724090"/>
  </w:style>
  <w:style w:type="character" w:customStyle="1" w:styleId="submenu-table">
    <w:name w:val="submenu-table"/>
    <w:rsid w:val="00724090"/>
  </w:style>
  <w:style w:type="character" w:customStyle="1" w:styleId="ListLabel1">
    <w:name w:val="ListLabel 1"/>
    <w:rsid w:val="00724090"/>
    <w:rPr>
      <w:rFonts w:ascii="Times New Roman" w:hAnsi="Times New Roman" w:cs="Times New Roman" w:hint="default"/>
    </w:rPr>
  </w:style>
  <w:style w:type="character" w:customStyle="1" w:styleId="ListLabel2">
    <w:name w:val="ListLabel 2"/>
    <w:rsid w:val="00724090"/>
    <w:rPr>
      <w:sz w:val="20"/>
    </w:rPr>
  </w:style>
  <w:style w:type="character" w:customStyle="1" w:styleId="ListLabel3">
    <w:name w:val="ListLabel 3"/>
    <w:rsid w:val="00724090"/>
    <w:rPr>
      <w:rFonts w:ascii="Courier New" w:hAnsi="Courier New" w:cs="Courier New" w:hint="default"/>
    </w:rPr>
  </w:style>
  <w:style w:type="character" w:customStyle="1" w:styleId="ListLabel4">
    <w:name w:val="ListLabel 4"/>
    <w:rsid w:val="00724090"/>
    <w:rPr>
      <w:sz w:val="20"/>
      <w:szCs w:val="20"/>
    </w:rPr>
  </w:style>
  <w:style w:type="character" w:customStyle="1" w:styleId="ListLabel5">
    <w:name w:val="ListLabel 5"/>
    <w:rsid w:val="00724090"/>
    <w:rPr>
      <w:sz w:val="24"/>
    </w:rPr>
  </w:style>
  <w:style w:type="character" w:customStyle="1" w:styleId="ListLabel6">
    <w:name w:val="ListLabel 6"/>
    <w:rsid w:val="00724090"/>
    <w:rPr>
      <w:rFonts w:ascii="Times New Roman" w:eastAsia="Times New Roman" w:hAnsi="Times New Roman" w:cs="Times New Roman" w:hint="default"/>
    </w:rPr>
  </w:style>
  <w:style w:type="character" w:customStyle="1" w:styleId="ListLabel7">
    <w:name w:val="ListLabel 7"/>
    <w:rsid w:val="00724090"/>
    <w:rPr>
      <w:rFonts w:ascii="Wingdings" w:hAnsi="Wingdings" w:cs="Wingdings" w:hint="default"/>
      <w:sz w:val="20"/>
    </w:rPr>
  </w:style>
  <w:style w:type="character" w:customStyle="1" w:styleId="ListLabel8">
    <w:name w:val="ListLabel 8"/>
    <w:rsid w:val="00724090"/>
    <w:rPr>
      <w:rFonts w:ascii="Wingdings" w:hAnsi="Wingdings" w:cs="Wingdings" w:hint="default"/>
    </w:rPr>
  </w:style>
  <w:style w:type="character" w:customStyle="1" w:styleId="ListLabel9">
    <w:name w:val="ListLabel 9"/>
    <w:rsid w:val="00724090"/>
    <w:rPr>
      <w:rFonts w:ascii="Courier New" w:hAnsi="Courier New" w:cs="Courier New" w:hint="default"/>
    </w:rPr>
  </w:style>
  <w:style w:type="character" w:customStyle="1" w:styleId="ListLabel10">
    <w:name w:val="ListLabel 10"/>
    <w:rsid w:val="00724090"/>
    <w:rPr>
      <w:rFonts w:ascii="Symbol" w:hAnsi="Symbol" w:cs="Symbol" w:hint="default"/>
    </w:rPr>
  </w:style>
  <w:style w:type="character" w:customStyle="1" w:styleId="ListLabel11">
    <w:name w:val="ListLabel 11"/>
    <w:rsid w:val="00724090"/>
    <w:rPr>
      <w:rFonts w:ascii="Wingdings" w:hAnsi="Wingdings" w:cs="Wingdings" w:hint="default"/>
      <w:sz w:val="20"/>
    </w:rPr>
  </w:style>
  <w:style w:type="character" w:customStyle="1" w:styleId="ListLabel12">
    <w:name w:val="ListLabel 12"/>
    <w:rsid w:val="00724090"/>
    <w:rPr>
      <w:rFonts w:ascii="Wingdings" w:hAnsi="Wingdings" w:cs="Wingdings" w:hint="default"/>
    </w:rPr>
  </w:style>
  <w:style w:type="character" w:customStyle="1" w:styleId="ListLabel13">
    <w:name w:val="ListLabel 13"/>
    <w:rsid w:val="00724090"/>
    <w:rPr>
      <w:rFonts w:ascii="Courier New" w:hAnsi="Courier New" w:cs="Courier New" w:hint="default"/>
    </w:rPr>
  </w:style>
  <w:style w:type="character" w:customStyle="1" w:styleId="ListLabel14">
    <w:name w:val="ListLabel 14"/>
    <w:rsid w:val="00724090"/>
    <w:rPr>
      <w:rFonts w:ascii="Symbol" w:hAnsi="Symbol" w:cs="Symbol" w:hint="default"/>
    </w:rPr>
  </w:style>
  <w:style w:type="character" w:customStyle="1" w:styleId="ListLabel15">
    <w:name w:val="ListLabel 15"/>
    <w:rsid w:val="00724090"/>
    <w:rPr>
      <w:rFonts w:ascii="Wingdings" w:hAnsi="Wingdings" w:cs="Wingdings" w:hint="default"/>
      <w:sz w:val="20"/>
    </w:rPr>
  </w:style>
  <w:style w:type="character" w:customStyle="1" w:styleId="ListLabel16">
    <w:name w:val="ListLabel 16"/>
    <w:rsid w:val="00724090"/>
    <w:rPr>
      <w:rFonts w:ascii="Wingdings" w:hAnsi="Wingdings" w:cs="Wingdings" w:hint="default"/>
    </w:rPr>
  </w:style>
  <w:style w:type="character" w:customStyle="1" w:styleId="ListLabel17">
    <w:name w:val="ListLabel 17"/>
    <w:rsid w:val="00724090"/>
    <w:rPr>
      <w:rFonts w:ascii="Courier New" w:hAnsi="Courier New" w:cs="Courier New" w:hint="default"/>
    </w:rPr>
  </w:style>
  <w:style w:type="character" w:customStyle="1" w:styleId="ListLabel18">
    <w:name w:val="ListLabel 18"/>
    <w:rsid w:val="00724090"/>
    <w:rPr>
      <w:rFonts w:ascii="Symbol" w:hAnsi="Symbol" w:cs="Symbol" w:hint="default"/>
    </w:rPr>
  </w:style>
  <w:style w:type="character" w:customStyle="1" w:styleId="ListLabel19">
    <w:name w:val="ListLabel 19"/>
    <w:rsid w:val="00724090"/>
    <w:rPr>
      <w:rFonts w:ascii="Wingdings" w:hAnsi="Wingdings" w:cs="Wingdings" w:hint="default"/>
      <w:sz w:val="20"/>
    </w:rPr>
  </w:style>
  <w:style w:type="character" w:customStyle="1" w:styleId="ListLabel20">
    <w:name w:val="ListLabel 20"/>
    <w:rsid w:val="00724090"/>
    <w:rPr>
      <w:rFonts w:ascii="Wingdings" w:hAnsi="Wingdings" w:cs="Wingdings" w:hint="default"/>
    </w:rPr>
  </w:style>
  <w:style w:type="character" w:customStyle="1" w:styleId="ListLabel21">
    <w:name w:val="ListLabel 21"/>
    <w:rsid w:val="00724090"/>
    <w:rPr>
      <w:rFonts w:ascii="Courier New" w:hAnsi="Courier New" w:cs="Courier New" w:hint="default"/>
    </w:rPr>
  </w:style>
  <w:style w:type="character" w:customStyle="1" w:styleId="ListLabel22">
    <w:name w:val="ListLabel 22"/>
    <w:rsid w:val="00724090"/>
    <w:rPr>
      <w:rFonts w:ascii="Symbol" w:hAnsi="Symbol" w:cs="Symbol" w:hint="default"/>
    </w:rPr>
  </w:style>
  <w:style w:type="character" w:customStyle="1" w:styleId="ListLabel23">
    <w:name w:val="ListLabel 23"/>
    <w:rsid w:val="00724090"/>
    <w:rPr>
      <w:rFonts w:ascii="Wingdings" w:hAnsi="Wingdings" w:cs="Wingdings" w:hint="default"/>
      <w:sz w:val="20"/>
    </w:rPr>
  </w:style>
  <w:style w:type="character" w:customStyle="1" w:styleId="ListLabel24">
    <w:name w:val="ListLabel 24"/>
    <w:rsid w:val="00724090"/>
    <w:rPr>
      <w:rFonts w:ascii="Wingdings" w:hAnsi="Wingdings" w:cs="Wingdings" w:hint="default"/>
    </w:rPr>
  </w:style>
  <w:style w:type="character" w:customStyle="1" w:styleId="ListLabel25">
    <w:name w:val="ListLabel 25"/>
    <w:rsid w:val="00724090"/>
    <w:rPr>
      <w:rFonts w:ascii="Courier New" w:hAnsi="Courier New" w:cs="Courier New" w:hint="default"/>
    </w:rPr>
  </w:style>
  <w:style w:type="character" w:customStyle="1" w:styleId="ListLabel26">
    <w:name w:val="ListLabel 26"/>
    <w:rsid w:val="00724090"/>
    <w:rPr>
      <w:rFonts w:ascii="Symbol" w:hAnsi="Symbol" w:cs="Symbol" w:hint="default"/>
    </w:rPr>
  </w:style>
  <w:style w:type="character" w:customStyle="1" w:styleId="c14">
    <w:name w:val="c14"/>
    <w:rsid w:val="00724090"/>
  </w:style>
  <w:style w:type="character" w:customStyle="1" w:styleId="c33">
    <w:name w:val="c33"/>
    <w:rsid w:val="00724090"/>
  </w:style>
  <w:style w:type="character" w:customStyle="1" w:styleId="c19">
    <w:name w:val="c19"/>
    <w:rsid w:val="00724090"/>
  </w:style>
  <w:style w:type="character" w:customStyle="1" w:styleId="c13">
    <w:name w:val="c13"/>
    <w:rsid w:val="00724090"/>
  </w:style>
  <w:style w:type="character" w:customStyle="1" w:styleId="c17">
    <w:name w:val="c17"/>
    <w:rsid w:val="00724090"/>
  </w:style>
  <w:style w:type="character" w:customStyle="1" w:styleId="c3">
    <w:name w:val="c3"/>
    <w:rsid w:val="00724090"/>
  </w:style>
  <w:style w:type="character" w:customStyle="1" w:styleId="c57">
    <w:name w:val="c57"/>
    <w:rsid w:val="00724090"/>
  </w:style>
  <w:style w:type="character" w:customStyle="1" w:styleId="c83">
    <w:name w:val="c83"/>
    <w:rsid w:val="00724090"/>
  </w:style>
  <w:style w:type="character" w:customStyle="1" w:styleId="c61">
    <w:name w:val="c61"/>
    <w:rsid w:val="00724090"/>
  </w:style>
  <w:style w:type="character" w:customStyle="1" w:styleId="c81">
    <w:name w:val="c81"/>
    <w:rsid w:val="00724090"/>
  </w:style>
  <w:style w:type="character" w:customStyle="1" w:styleId="Candara">
    <w:name w:val="Основной текст + Candara"/>
    <w:aliases w:val="9 pt"/>
    <w:rsid w:val="00724090"/>
    <w:rPr>
      <w:rFonts w:ascii="Candara" w:eastAsia="Candara" w:hAnsi="Candara" w:cs="Candara" w:hint="default"/>
      <w:w w:val="100"/>
      <w:sz w:val="18"/>
      <w:szCs w:val="18"/>
      <w:shd w:val="clear" w:color="auto" w:fill="FFFFFF"/>
    </w:rPr>
  </w:style>
  <w:style w:type="character" w:customStyle="1" w:styleId="afc">
    <w:name w:val="Основной текст + Курсив"/>
    <w:rsid w:val="00724090"/>
    <w:rPr>
      <w:rFonts w:ascii="Times New Roman" w:eastAsia="Times New Roman" w:hAnsi="Times New Roman" w:cs="Times New Roman" w:hint="default"/>
      <w:i/>
      <w:iCs/>
      <w:sz w:val="19"/>
      <w:szCs w:val="19"/>
      <w:shd w:val="clear" w:color="auto" w:fill="FFFFFF"/>
    </w:rPr>
  </w:style>
  <w:style w:type="character" w:customStyle="1" w:styleId="afd">
    <w:name w:val="Основной текст + Полужирный"/>
    <w:aliases w:val="Курсив"/>
    <w:rsid w:val="0072409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8">
    <w:name w:val="Основной текст + 8"/>
    <w:aliases w:val="5 pt,Полужирный,Малые прописные"/>
    <w:rsid w:val="0072409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5"/>
      <w:szCs w:val="15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4090"/>
    <w:pPr>
      <w:keepNext/>
      <w:jc w:val="center"/>
      <w:outlineLvl w:val="0"/>
    </w:pPr>
    <w:rPr>
      <w:sz w:val="40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240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24090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090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7240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090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7240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rsid w:val="0072282F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styleId="a3">
    <w:name w:val="Body Text"/>
    <w:basedOn w:val="a"/>
    <w:link w:val="a4"/>
    <w:uiPriority w:val="99"/>
    <w:unhideWhenUsed/>
    <w:rsid w:val="0072282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72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Основной текст 1"/>
    <w:basedOn w:val="a"/>
    <w:link w:val="a6"/>
    <w:uiPriority w:val="99"/>
    <w:unhideWhenUsed/>
    <w:rsid w:val="0072282F"/>
    <w:pPr>
      <w:spacing w:after="120"/>
      <w:ind w:left="283"/>
    </w:pPr>
  </w:style>
  <w:style w:type="character" w:customStyle="1" w:styleId="a6">
    <w:name w:val="Основной текст с отступом Знак"/>
    <w:aliases w:val="Основной текст 1 Знак"/>
    <w:basedOn w:val="a0"/>
    <w:link w:val="a5"/>
    <w:uiPriority w:val="99"/>
    <w:rsid w:val="0072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A0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E63E6"/>
    <w:rPr>
      <w:rFonts w:ascii="Century Schoolbook" w:hAnsi="Century Schoolbook" w:cs="Century Schoolbook"/>
      <w:sz w:val="18"/>
      <w:szCs w:val="18"/>
    </w:rPr>
  </w:style>
  <w:style w:type="table" w:styleId="a8">
    <w:name w:val="Table Grid"/>
    <w:basedOn w:val="a1"/>
    <w:uiPriority w:val="59"/>
    <w:rsid w:val="00266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102C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724090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409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724090"/>
    <w:rPr>
      <w:rFonts w:ascii="Times New Roman" w:eastAsia="Times New Roman" w:hAnsi="Times New Roman" w:cs="Times New Roman"/>
      <w:b/>
      <w:bCs/>
      <w:lang w:eastAsia="ru-RU"/>
    </w:rPr>
  </w:style>
  <w:style w:type="character" w:styleId="a9">
    <w:name w:val="Hyperlink"/>
    <w:uiPriority w:val="99"/>
    <w:semiHidden/>
    <w:unhideWhenUsed/>
    <w:rsid w:val="00724090"/>
    <w:rPr>
      <w:rFonts w:ascii="Verdana" w:hAnsi="Verdana" w:hint="default"/>
      <w:color w:val="00308F"/>
      <w:u w:val="single"/>
    </w:rPr>
  </w:style>
  <w:style w:type="character" w:customStyle="1" w:styleId="HTML">
    <w:name w:val="Адрес HTML Знак"/>
    <w:basedOn w:val="a0"/>
    <w:link w:val="HTML0"/>
    <w:uiPriority w:val="99"/>
    <w:semiHidden/>
    <w:rsid w:val="0072409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724090"/>
    <w:rPr>
      <w:i/>
      <w:iCs/>
    </w:rPr>
  </w:style>
  <w:style w:type="paragraph" w:styleId="12">
    <w:name w:val="index 1"/>
    <w:basedOn w:val="a"/>
    <w:next w:val="a"/>
    <w:autoRedefine/>
    <w:uiPriority w:val="99"/>
    <w:semiHidden/>
    <w:unhideWhenUsed/>
    <w:rsid w:val="00724090"/>
    <w:pPr>
      <w:spacing w:after="160" w:line="256" w:lineRule="auto"/>
      <w:ind w:left="200" w:hanging="200"/>
    </w:pPr>
    <w:rPr>
      <w:rFonts w:ascii="Calibri" w:eastAsia="Calibri" w:hAnsi="Calibri"/>
      <w:sz w:val="20"/>
      <w:szCs w:val="20"/>
    </w:rPr>
  </w:style>
  <w:style w:type="character" w:customStyle="1" w:styleId="aa">
    <w:name w:val="Текст сноски Знак"/>
    <w:aliases w:val="F1 Знак,Знак6 Знак"/>
    <w:basedOn w:val="a0"/>
    <w:link w:val="ab"/>
    <w:semiHidden/>
    <w:locked/>
    <w:rsid w:val="007240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aliases w:val="F1,Знак6"/>
    <w:basedOn w:val="a"/>
    <w:link w:val="aa"/>
    <w:semiHidden/>
    <w:unhideWhenUsed/>
    <w:rsid w:val="00724090"/>
    <w:rPr>
      <w:sz w:val="20"/>
      <w:szCs w:val="20"/>
    </w:rPr>
  </w:style>
  <w:style w:type="character" w:customStyle="1" w:styleId="13">
    <w:name w:val="Текст сноски Знак1"/>
    <w:aliases w:val="F1 Знак1,Знак6 Знак1"/>
    <w:basedOn w:val="a0"/>
    <w:semiHidden/>
    <w:rsid w:val="007240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d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uiPriority w:val="99"/>
    <w:semiHidden/>
    <w:unhideWhenUsed/>
    <w:rsid w:val="007240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f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e"/>
    <w:uiPriority w:val="99"/>
    <w:semiHidden/>
    <w:unhideWhenUsed/>
    <w:rsid w:val="00724090"/>
    <w:pPr>
      <w:tabs>
        <w:tab w:val="center" w:pos="4677"/>
        <w:tab w:val="right" w:pos="9355"/>
      </w:tabs>
    </w:pPr>
  </w:style>
  <w:style w:type="paragraph" w:styleId="af0">
    <w:name w:val="List"/>
    <w:basedOn w:val="a3"/>
    <w:uiPriority w:val="99"/>
    <w:semiHidden/>
    <w:unhideWhenUsed/>
    <w:rsid w:val="00724090"/>
    <w:pPr>
      <w:suppressAutoHyphens/>
      <w:spacing w:after="140" w:line="288" w:lineRule="auto"/>
    </w:pPr>
    <w:rPr>
      <w:rFonts w:cs="Droid Sans Devanagari"/>
      <w:color w:val="00000A"/>
      <w:szCs w:val="20"/>
    </w:rPr>
  </w:style>
  <w:style w:type="paragraph" w:styleId="2">
    <w:name w:val="List Number 2"/>
    <w:basedOn w:val="a"/>
    <w:uiPriority w:val="99"/>
    <w:semiHidden/>
    <w:unhideWhenUsed/>
    <w:rsid w:val="00724090"/>
    <w:pPr>
      <w:widowControl w:val="0"/>
      <w:numPr>
        <w:numId w:val="11"/>
      </w:numPr>
      <w:autoSpaceDE w:val="0"/>
      <w:autoSpaceDN w:val="0"/>
      <w:adjustRightInd w:val="0"/>
    </w:pPr>
    <w:rPr>
      <w:sz w:val="20"/>
      <w:szCs w:val="20"/>
    </w:rPr>
  </w:style>
  <w:style w:type="paragraph" w:styleId="af1">
    <w:name w:val="Title"/>
    <w:basedOn w:val="a"/>
    <w:link w:val="af2"/>
    <w:uiPriority w:val="99"/>
    <w:qFormat/>
    <w:rsid w:val="00724090"/>
    <w:pPr>
      <w:suppressLineNumbers/>
      <w:suppressAutoHyphens/>
      <w:spacing w:before="120" w:after="120"/>
    </w:pPr>
    <w:rPr>
      <w:rFonts w:ascii="Calibri" w:eastAsia="Droid Sans Fallback" w:hAnsi="Calibri" w:cs="Droid Sans Devanagari"/>
      <w:i/>
      <w:iCs/>
      <w:color w:val="00000A"/>
    </w:rPr>
  </w:style>
  <w:style w:type="character" w:customStyle="1" w:styleId="af2">
    <w:name w:val="Название Знак"/>
    <w:basedOn w:val="a0"/>
    <w:link w:val="af1"/>
    <w:uiPriority w:val="99"/>
    <w:rsid w:val="00724090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724090"/>
    <w:pPr>
      <w:spacing w:after="120" w:line="480" w:lineRule="auto"/>
    </w:pPr>
  </w:style>
  <w:style w:type="paragraph" w:styleId="24">
    <w:name w:val="Body Text Indent 2"/>
    <w:basedOn w:val="a"/>
    <w:link w:val="25"/>
    <w:uiPriority w:val="99"/>
    <w:semiHidden/>
    <w:unhideWhenUsed/>
    <w:rsid w:val="0072409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24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7240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724090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7240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uiPriority w:val="99"/>
    <w:rsid w:val="00724090"/>
  </w:style>
  <w:style w:type="paragraph" w:customStyle="1" w:styleId="Style9">
    <w:name w:val="Style9"/>
    <w:basedOn w:val="a"/>
    <w:uiPriority w:val="99"/>
    <w:rsid w:val="00724090"/>
    <w:pPr>
      <w:widowControl w:val="0"/>
      <w:autoSpaceDE w:val="0"/>
      <w:autoSpaceDN w:val="0"/>
      <w:adjustRightInd w:val="0"/>
      <w:spacing w:line="485" w:lineRule="exact"/>
      <w:ind w:firstLine="115"/>
    </w:pPr>
  </w:style>
  <w:style w:type="paragraph" w:customStyle="1" w:styleId="af6">
    <w:name w:val="Стиль"/>
    <w:uiPriority w:val="99"/>
    <w:rsid w:val="007240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15">
    <w:name w:val="Знак1"/>
    <w:basedOn w:val="a"/>
    <w:uiPriority w:val="99"/>
    <w:rsid w:val="0072409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724090"/>
    <w:pPr>
      <w:spacing w:before="100" w:beforeAutospacing="1" w:after="100" w:afterAutospacing="1"/>
    </w:pPr>
  </w:style>
  <w:style w:type="character" w:customStyle="1" w:styleId="af7">
    <w:name w:val="Основной текст_"/>
    <w:link w:val="31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7"/>
    <w:rsid w:val="00724090"/>
    <w:pPr>
      <w:shd w:val="clear" w:color="auto" w:fill="FFFFFF"/>
      <w:spacing w:line="214" w:lineRule="exact"/>
      <w:jc w:val="both"/>
    </w:pPr>
    <w:rPr>
      <w:sz w:val="19"/>
      <w:szCs w:val="19"/>
      <w:lang w:eastAsia="en-US"/>
    </w:rPr>
  </w:style>
  <w:style w:type="paragraph" w:customStyle="1" w:styleId="Default">
    <w:name w:val="Default"/>
    <w:uiPriority w:val="99"/>
    <w:rsid w:val="007240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8">
    <w:name w:val="Заголовок"/>
    <w:basedOn w:val="a"/>
    <w:next w:val="a3"/>
    <w:uiPriority w:val="99"/>
    <w:rsid w:val="00724090"/>
    <w:pPr>
      <w:keepNext/>
      <w:suppressAutoHyphens/>
      <w:spacing w:before="240" w:after="120"/>
    </w:pPr>
    <w:rPr>
      <w:rFonts w:ascii="Droid Sans" w:eastAsia="Droid Sans Fallback" w:hAnsi="Droid Sans" w:cs="Droid Sans Devanagari"/>
      <w:color w:val="00000A"/>
      <w:sz w:val="28"/>
      <w:szCs w:val="28"/>
    </w:rPr>
  </w:style>
  <w:style w:type="paragraph" w:customStyle="1" w:styleId="16">
    <w:name w:val="Без интервала1"/>
    <w:uiPriority w:val="99"/>
    <w:rsid w:val="00724090"/>
    <w:pPr>
      <w:suppressAutoHyphens/>
      <w:spacing w:after="0" w:line="240" w:lineRule="auto"/>
    </w:pPr>
    <w:rPr>
      <w:rFonts w:ascii="Calibri" w:eastAsia="Times New Roman" w:hAnsi="Calibri" w:cs="Calibri"/>
      <w:color w:val="00000A"/>
    </w:rPr>
  </w:style>
  <w:style w:type="paragraph" w:customStyle="1" w:styleId="c8">
    <w:name w:val="c8"/>
    <w:basedOn w:val="a"/>
    <w:uiPriority w:val="99"/>
    <w:rsid w:val="00724090"/>
    <w:pPr>
      <w:suppressAutoHyphens/>
      <w:spacing w:after="280"/>
    </w:pPr>
    <w:rPr>
      <w:color w:val="00000A"/>
    </w:rPr>
  </w:style>
  <w:style w:type="paragraph" w:customStyle="1" w:styleId="c16">
    <w:name w:val="c16"/>
    <w:basedOn w:val="a"/>
    <w:uiPriority w:val="99"/>
    <w:rsid w:val="00724090"/>
    <w:pPr>
      <w:suppressAutoHyphens/>
      <w:spacing w:after="280"/>
    </w:pPr>
    <w:rPr>
      <w:color w:val="00000A"/>
    </w:rPr>
  </w:style>
  <w:style w:type="paragraph" w:customStyle="1" w:styleId="af9">
    <w:name w:val="Содержимое врезки"/>
    <w:basedOn w:val="a"/>
    <w:uiPriority w:val="99"/>
    <w:rsid w:val="00724090"/>
    <w:pPr>
      <w:suppressAutoHyphens/>
    </w:pPr>
    <w:rPr>
      <w:rFonts w:ascii="Calibri" w:eastAsia="Droid Sans Fallback" w:hAnsi="Calibri"/>
      <w:color w:val="00000A"/>
      <w:sz w:val="22"/>
      <w:szCs w:val="22"/>
    </w:rPr>
  </w:style>
  <w:style w:type="paragraph" w:customStyle="1" w:styleId="afa">
    <w:name w:val="Содержимое таблицы"/>
    <w:basedOn w:val="a"/>
    <w:uiPriority w:val="99"/>
    <w:rsid w:val="00724090"/>
    <w:pPr>
      <w:suppressAutoHyphens/>
    </w:pPr>
    <w:rPr>
      <w:rFonts w:ascii="Calibri" w:eastAsia="Droid Sans Fallback" w:hAnsi="Calibri"/>
      <w:color w:val="00000A"/>
      <w:sz w:val="22"/>
      <w:szCs w:val="22"/>
    </w:rPr>
  </w:style>
  <w:style w:type="paragraph" w:customStyle="1" w:styleId="afb">
    <w:name w:val="Заголовок таблицы"/>
    <w:basedOn w:val="afa"/>
    <w:uiPriority w:val="99"/>
    <w:rsid w:val="00724090"/>
  </w:style>
  <w:style w:type="paragraph" w:customStyle="1" w:styleId="c25">
    <w:name w:val="c2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54">
    <w:name w:val="c5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5">
    <w:name w:val="c4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0">
    <w:name w:val="c40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18">
    <w:name w:val="c18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c35">
    <w:name w:val="c35"/>
    <w:basedOn w:val="a"/>
    <w:uiPriority w:val="99"/>
    <w:rsid w:val="00724090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uiPriority w:val="99"/>
    <w:rsid w:val="00724090"/>
    <w:pPr>
      <w:spacing w:before="100" w:beforeAutospacing="1" w:after="100" w:afterAutospacing="1"/>
    </w:pPr>
  </w:style>
  <w:style w:type="character" w:customStyle="1" w:styleId="17">
    <w:name w:val="Заголовок №1_"/>
    <w:link w:val="18"/>
    <w:locked/>
    <w:rsid w:val="00724090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724090"/>
    <w:pPr>
      <w:shd w:val="clear" w:color="auto" w:fill="FFFFFF"/>
      <w:spacing w:after="240" w:line="0" w:lineRule="atLeast"/>
      <w:outlineLvl w:val="0"/>
    </w:pPr>
    <w:rPr>
      <w:spacing w:val="10"/>
      <w:sz w:val="33"/>
      <w:szCs w:val="33"/>
      <w:lang w:eastAsia="en-US"/>
    </w:rPr>
  </w:style>
  <w:style w:type="paragraph" w:customStyle="1" w:styleId="19">
    <w:name w:val="Основной текст1"/>
    <w:basedOn w:val="a"/>
    <w:uiPriority w:val="99"/>
    <w:rsid w:val="00724090"/>
    <w:pPr>
      <w:shd w:val="clear" w:color="auto" w:fill="FFFFFF"/>
      <w:spacing w:line="209" w:lineRule="exact"/>
      <w:jc w:val="both"/>
    </w:pPr>
    <w:rPr>
      <w:sz w:val="20"/>
      <w:szCs w:val="20"/>
      <w:lang w:val="x-none" w:eastAsia="x-none"/>
    </w:rPr>
  </w:style>
  <w:style w:type="character" w:customStyle="1" w:styleId="26">
    <w:name w:val="Заголовок №2_"/>
    <w:link w:val="27"/>
    <w:locked/>
    <w:rsid w:val="0072409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7">
    <w:name w:val="Заголовок №2"/>
    <w:basedOn w:val="a"/>
    <w:link w:val="26"/>
    <w:rsid w:val="00724090"/>
    <w:pPr>
      <w:shd w:val="clear" w:color="auto" w:fill="FFFFFF"/>
      <w:spacing w:before="120" w:line="223" w:lineRule="exact"/>
      <w:jc w:val="center"/>
      <w:outlineLvl w:val="1"/>
    </w:pPr>
    <w:rPr>
      <w:sz w:val="21"/>
      <w:szCs w:val="21"/>
      <w:lang w:eastAsia="en-US"/>
    </w:rPr>
  </w:style>
  <w:style w:type="character" w:customStyle="1" w:styleId="220">
    <w:name w:val="Заголовок №2 (2)_"/>
    <w:link w:val="221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724090"/>
    <w:pPr>
      <w:shd w:val="clear" w:color="auto" w:fill="FFFFFF"/>
      <w:spacing w:line="221" w:lineRule="exact"/>
      <w:ind w:firstLine="340"/>
      <w:jc w:val="both"/>
      <w:outlineLvl w:val="1"/>
    </w:pPr>
    <w:rPr>
      <w:sz w:val="19"/>
      <w:szCs w:val="19"/>
      <w:lang w:eastAsia="en-US"/>
    </w:rPr>
  </w:style>
  <w:style w:type="character" w:customStyle="1" w:styleId="28">
    <w:name w:val="Основной текст (2)_"/>
    <w:link w:val="29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724090"/>
    <w:pPr>
      <w:shd w:val="clear" w:color="auto" w:fill="FFFFFF"/>
      <w:spacing w:line="221" w:lineRule="exact"/>
      <w:ind w:firstLine="340"/>
      <w:jc w:val="both"/>
    </w:pPr>
    <w:rPr>
      <w:sz w:val="19"/>
      <w:szCs w:val="19"/>
      <w:lang w:eastAsia="en-US"/>
    </w:rPr>
  </w:style>
  <w:style w:type="character" w:customStyle="1" w:styleId="32">
    <w:name w:val="Основной текст (3)_"/>
    <w:link w:val="33"/>
    <w:locked/>
    <w:rsid w:val="007240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24090"/>
    <w:pPr>
      <w:shd w:val="clear" w:color="auto" w:fill="FFFFFF"/>
      <w:spacing w:line="221" w:lineRule="exact"/>
      <w:ind w:firstLine="340"/>
      <w:jc w:val="both"/>
    </w:pPr>
    <w:rPr>
      <w:sz w:val="19"/>
      <w:szCs w:val="19"/>
      <w:lang w:eastAsia="en-US"/>
    </w:rPr>
  </w:style>
  <w:style w:type="paragraph" w:customStyle="1" w:styleId="68165">
    <w:name w:val="Стиль курсив Черный Масштаб знаков: 68% разреженный на  165 пт..."/>
    <w:basedOn w:val="a"/>
    <w:next w:val="HTML0"/>
    <w:uiPriority w:val="99"/>
    <w:rsid w:val="00724090"/>
    <w:pPr>
      <w:spacing w:line="360" w:lineRule="auto"/>
    </w:pPr>
    <w:rPr>
      <w:iCs/>
      <w:color w:val="000000"/>
      <w:spacing w:val="33"/>
      <w:w w:val="68"/>
      <w:szCs w:val="20"/>
    </w:rPr>
  </w:style>
  <w:style w:type="paragraph" w:customStyle="1" w:styleId="1a">
    <w:name w:val="Обычный1"/>
    <w:basedOn w:val="a"/>
    <w:uiPriority w:val="99"/>
    <w:rsid w:val="00724090"/>
    <w:pPr>
      <w:spacing w:before="60" w:after="60"/>
      <w:ind w:left="60" w:right="60" w:firstLine="225"/>
      <w:jc w:val="both"/>
    </w:pPr>
    <w:rPr>
      <w:rFonts w:ascii="Arial" w:hAnsi="Arial" w:cs="Arial"/>
      <w:color w:val="000000"/>
    </w:rPr>
  </w:style>
  <w:style w:type="character" w:customStyle="1" w:styleId="FontStyle14">
    <w:name w:val="Font Style14"/>
    <w:rsid w:val="00724090"/>
    <w:rPr>
      <w:rFonts w:ascii="Calibri" w:hAnsi="Calibri" w:cs="Calibri" w:hint="default"/>
      <w:b/>
      <w:bCs/>
      <w:sz w:val="26"/>
      <w:szCs w:val="26"/>
    </w:rPr>
  </w:style>
  <w:style w:type="character" w:customStyle="1" w:styleId="c7">
    <w:name w:val="c7"/>
    <w:rsid w:val="00724090"/>
  </w:style>
  <w:style w:type="character" w:customStyle="1" w:styleId="apple-converted-space">
    <w:name w:val="apple-converted-space"/>
    <w:rsid w:val="00724090"/>
  </w:style>
  <w:style w:type="character" w:customStyle="1" w:styleId="c28">
    <w:name w:val="c28"/>
    <w:rsid w:val="00724090"/>
  </w:style>
  <w:style w:type="character" w:customStyle="1" w:styleId="fontstyle140">
    <w:name w:val="fontstyle14"/>
    <w:rsid w:val="00724090"/>
  </w:style>
  <w:style w:type="character" w:customStyle="1" w:styleId="fontstyle16">
    <w:name w:val="fontstyle16"/>
    <w:rsid w:val="00724090"/>
  </w:style>
  <w:style w:type="character" w:customStyle="1" w:styleId="spelle">
    <w:name w:val="spelle"/>
    <w:rsid w:val="00724090"/>
  </w:style>
  <w:style w:type="character" w:customStyle="1" w:styleId="c26">
    <w:name w:val="c26"/>
    <w:rsid w:val="00724090"/>
  </w:style>
  <w:style w:type="character" w:customStyle="1" w:styleId="c6">
    <w:name w:val="c6"/>
    <w:rsid w:val="00724090"/>
  </w:style>
  <w:style w:type="character" w:customStyle="1" w:styleId="FontStyle103">
    <w:name w:val="Font Style103"/>
    <w:uiPriority w:val="99"/>
    <w:rsid w:val="00724090"/>
    <w:rPr>
      <w:rFonts w:ascii="Times New Roman" w:hAnsi="Times New Roman" w:cs="Times New Roman" w:hint="default"/>
      <w:sz w:val="20"/>
      <w:szCs w:val="20"/>
    </w:rPr>
  </w:style>
  <w:style w:type="character" w:customStyle="1" w:styleId="butback">
    <w:name w:val="butback"/>
    <w:rsid w:val="00724090"/>
  </w:style>
  <w:style w:type="character" w:customStyle="1" w:styleId="submenu-table">
    <w:name w:val="submenu-table"/>
    <w:rsid w:val="00724090"/>
  </w:style>
  <w:style w:type="character" w:customStyle="1" w:styleId="ListLabel1">
    <w:name w:val="ListLabel 1"/>
    <w:rsid w:val="00724090"/>
    <w:rPr>
      <w:rFonts w:ascii="Times New Roman" w:hAnsi="Times New Roman" w:cs="Times New Roman" w:hint="default"/>
    </w:rPr>
  </w:style>
  <w:style w:type="character" w:customStyle="1" w:styleId="ListLabel2">
    <w:name w:val="ListLabel 2"/>
    <w:rsid w:val="00724090"/>
    <w:rPr>
      <w:sz w:val="20"/>
    </w:rPr>
  </w:style>
  <w:style w:type="character" w:customStyle="1" w:styleId="ListLabel3">
    <w:name w:val="ListLabel 3"/>
    <w:rsid w:val="00724090"/>
    <w:rPr>
      <w:rFonts w:ascii="Courier New" w:hAnsi="Courier New" w:cs="Courier New" w:hint="default"/>
    </w:rPr>
  </w:style>
  <w:style w:type="character" w:customStyle="1" w:styleId="ListLabel4">
    <w:name w:val="ListLabel 4"/>
    <w:rsid w:val="00724090"/>
    <w:rPr>
      <w:sz w:val="20"/>
      <w:szCs w:val="20"/>
    </w:rPr>
  </w:style>
  <w:style w:type="character" w:customStyle="1" w:styleId="ListLabel5">
    <w:name w:val="ListLabel 5"/>
    <w:rsid w:val="00724090"/>
    <w:rPr>
      <w:sz w:val="24"/>
    </w:rPr>
  </w:style>
  <w:style w:type="character" w:customStyle="1" w:styleId="ListLabel6">
    <w:name w:val="ListLabel 6"/>
    <w:rsid w:val="00724090"/>
    <w:rPr>
      <w:rFonts w:ascii="Times New Roman" w:eastAsia="Times New Roman" w:hAnsi="Times New Roman" w:cs="Times New Roman" w:hint="default"/>
    </w:rPr>
  </w:style>
  <w:style w:type="character" w:customStyle="1" w:styleId="ListLabel7">
    <w:name w:val="ListLabel 7"/>
    <w:rsid w:val="00724090"/>
    <w:rPr>
      <w:rFonts w:ascii="Wingdings" w:hAnsi="Wingdings" w:cs="Wingdings" w:hint="default"/>
      <w:sz w:val="20"/>
    </w:rPr>
  </w:style>
  <w:style w:type="character" w:customStyle="1" w:styleId="ListLabel8">
    <w:name w:val="ListLabel 8"/>
    <w:rsid w:val="00724090"/>
    <w:rPr>
      <w:rFonts w:ascii="Wingdings" w:hAnsi="Wingdings" w:cs="Wingdings" w:hint="default"/>
    </w:rPr>
  </w:style>
  <w:style w:type="character" w:customStyle="1" w:styleId="ListLabel9">
    <w:name w:val="ListLabel 9"/>
    <w:rsid w:val="00724090"/>
    <w:rPr>
      <w:rFonts w:ascii="Courier New" w:hAnsi="Courier New" w:cs="Courier New" w:hint="default"/>
    </w:rPr>
  </w:style>
  <w:style w:type="character" w:customStyle="1" w:styleId="ListLabel10">
    <w:name w:val="ListLabel 10"/>
    <w:rsid w:val="00724090"/>
    <w:rPr>
      <w:rFonts w:ascii="Symbol" w:hAnsi="Symbol" w:cs="Symbol" w:hint="default"/>
    </w:rPr>
  </w:style>
  <w:style w:type="character" w:customStyle="1" w:styleId="ListLabel11">
    <w:name w:val="ListLabel 11"/>
    <w:rsid w:val="00724090"/>
    <w:rPr>
      <w:rFonts w:ascii="Wingdings" w:hAnsi="Wingdings" w:cs="Wingdings" w:hint="default"/>
      <w:sz w:val="20"/>
    </w:rPr>
  </w:style>
  <w:style w:type="character" w:customStyle="1" w:styleId="ListLabel12">
    <w:name w:val="ListLabel 12"/>
    <w:rsid w:val="00724090"/>
    <w:rPr>
      <w:rFonts w:ascii="Wingdings" w:hAnsi="Wingdings" w:cs="Wingdings" w:hint="default"/>
    </w:rPr>
  </w:style>
  <w:style w:type="character" w:customStyle="1" w:styleId="ListLabel13">
    <w:name w:val="ListLabel 13"/>
    <w:rsid w:val="00724090"/>
    <w:rPr>
      <w:rFonts w:ascii="Courier New" w:hAnsi="Courier New" w:cs="Courier New" w:hint="default"/>
    </w:rPr>
  </w:style>
  <w:style w:type="character" w:customStyle="1" w:styleId="ListLabel14">
    <w:name w:val="ListLabel 14"/>
    <w:rsid w:val="00724090"/>
    <w:rPr>
      <w:rFonts w:ascii="Symbol" w:hAnsi="Symbol" w:cs="Symbol" w:hint="default"/>
    </w:rPr>
  </w:style>
  <w:style w:type="character" w:customStyle="1" w:styleId="ListLabel15">
    <w:name w:val="ListLabel 15"/>
    <w:rsid w:val="00724090"/>
    <w:rPr>
      <w:rFonts w:ascii="Wingdings" w:hAnsi="Wingdings" w:cs="Wingdings" w:hint="default"/>
      <w:sz w:val="20"/>
    </w:rPr>
  </w:style>
  <w:style w:type="character" w:customStyle="1" w:styleId="ListLabel16">
    <w:name w:val="ListLabel 16"/>
    <w:rsid w:val="00724090"/>
    <w:rPr>
      <w:rFonts w:ascii="Wingdings" w:hAnsi="Wingdings" w:cs="Wingdings" w:hint="default"/>
    </w:rPr>
  </w:style>
  <w:style w:type="character" w:customStyle="1" w:styleId="ListLabel17">
    <w:name w:val="ListLabel 17"/>
    <w:rsid w:val="00724090"/>
    <w:rPr>
      <w:rFonts w:ascii="Courier New" w:hAnsi="Courier New" w:cs="Courier New" w:hint="default"/>
    </w:rPr>
  </w:style>
  <w:style w:type="character" w:customStyle="1" w:styleId="ListLabel18">
    <w:name w:val="ListLabel 18"/>
    <w:rsid w:val="00724090"/>
    <w:rPr>
      <w:rFonts w:ascii="Symbol" w:hAnsi="Symbol" w:cs="Symbol" w:hint="default"/>
    </w:rPr>
  </w:style>
  <w:style w:type="character" w:customStyle="1" w:styleId="ListLabel19">
    <w:name w:val="ListLabel 19"/>
    <w:rsid w:val="00724090"/>
    <w:rPr>
      <w:rFonts w:ascii="Wingdings" w:hAnsi="Wingdings" w:cs="Wingdings" w:hint="default"/>
      <w:sz w:val="20"/>
    </w:rPr>
  </w:style>
  <w:style w:type="character" w:customStyle="1" w:styleId="ListLabel20">
    <w:name w:val="ListLabel 20"/>
    <w:rsid w:val="00724090"/>
    <w:rPr>
      <w:rFonts w:ascii="Wingdings" w:hAnsi="Wingdings" w:cs="Wingdings" w:hint="default"/>
    </w:rPr>
  </w:style>
  <w:style w:type="character" w:customStyle="1" w:styleId="ListLabel21">
    <w:name w:val="ListLabel 21"/>
    <w:rsid w:val="00724090"/>
    <w:rPr>
      <w:rFonts w:ascii="Courier New" w:hAnsi="Courier New" w:cs="Courier New" w:hint="default"/>
    </w:rPr>
  </w:style>
  <w:style w:type="character" w:customStyle="1" w:styleId="ListLabel22">
    <w:name w:val="ListLabel 22"/>
    <w:rsid w:val="00724090"/>
    <w:rPr>
      <w:rFonts w:ascii="Symbol" w:hAnsi="Symbol" w:cs="Symbol" w:hint="default"/>
    </w:rPr>
  </w:style>
  <w:style w:type="character" w:customStyle="1" w:styleId="ListLabel23">
    <w:name w:val="ListLabel 23"/>
    <w:rsid w:val="00724090"/>
    <w:rPr>
      <w:rFonts w:ascii="Wingdings" w:hAnsi="Wingdings" w:cs="Wingdings" w:hint="default"/>
      <w:sz w:val="20"/>
    </w:rPr>
  </w:style>
  <w:style w:type="character" w:customStyle="1" w:styleId="ListLabel24">
    <w:name w:val="ListLabel 24"/>
    <w:rsid w:val="00724090"/>
    <w:rPr>
      <w:rFonts w:ascii="Wingdings" w:hAnsi="Wingdings" w:cs="Wingdings" w:hint="default"/>
    </w:rPr>
  </w:style>
  <w:style w:type="character" w:customStyle="1" w:styleId="ListLabel25">
    <w:name w:val="ListLabel 25"/>
    <w:rsid w:val="00724090"/>
    <w:rPr>
      <w:rFonts w:ascii="Courier New" w:hAnsi="Courier New" w:cs="Courier New" w:hint="default"/>
    </w:rPr>
  </w:style>
  <w:style w:type="character" w:customStyle="1" w:styleId="ListLabel26">
    <w:name w:val="ListLabel 26"/>
    <w:rsid w:val="00724090"/>
    <w:rPr>
      <w:rFonts w:ascii="Symbol" w:hAnsi="Symbol" w:cs="Symbol" w:hint="default"/>
    </w:rPr>
  </w:style>
  <w:style w:type="character" w:customStyle="1" w:styleId="c14">
    <w:name w:val="c14"/>
    <w:rsid w:val="00724090"/>
  </w:style>
  <w:style w:type="character" w:customStyle="1" w:styleId="c33">
    <w:name w:val="c33"/>
    <w:rsid w:val="00724090"/>
  </w:style>
  <w:style w:type="character" w:customStyle="1" w:styleId="c19">
    <w:name w:val="c19"/>
    <w:rsid w:val="00724090"/>
  </w:style>
  <w:style w:type="character" w:customStyle="1" w:styleId="c13">
    <w:name w:val="c13"/>
    <w:rsid w:val="00724090"/>
  </w:style>
  <w:style w:type="character" w:customStyle="1" w:styleId="c17">
    <w:name w:val="c17"/>
    <w:rsid w:val="00724090"/>
  </w:style>
  <w:style w:type="character" w:customStyle="1" w:styleId="c3">
    <w:name w:val="c3"/>
    <w:rsid w:val="00724090"/>
  </w:style>
  <w:style w:type="character" w:customStyle="1" w:styleId="c57">
    <w:name w:val="c57"/>
    <w:rsid w:val="00724090"/>
  </w:style>
  <w:style w:type="character" w:customStyle="1" w:styleId="c83">
    <w:name w:val="c83"/>
    <w:rsid w:val="00724090"/>
  </w:style>
  <w:style w:type="character" w:customStyle="1" w:styleId="c61">
    <w:name w:val="c61"/>
    <w:rsid w:val="00724090"/>
  </w:style>
  <w:style w:type="character" w:customStyle="1" w:styleId="c81">
    <w:name w:val="c81"/>
    <w:rsid w:val="00724090"/>
  </w:style>
  <w:style w:type="character" w:customStyle="1" w:styleId="Candara">
    <w:name w:val="Основной текст + Candara"/>
    <w:aliases w:val="9 pt"/>
    <w:rsid w:val="00724090"/>
    <w:rPr>
      <w:rFonts w:ascii="Candara" w:eastAsia="Candara" w:hAnsi="Candara" w:cs="Candara" w:hint="default"/>
      <w:w w:val="100"/>
      <w:sz w:val="18"/>
      <w:szCs w:val="18"/>
      <w:shd w:val="clear" w:color="auto" w:fill="FFFFFF"/>
    </w:rPr>
  </w:style>
  <w:style w:type="character" w:customStyle="1" w:styleId="afc">
    <w:name w:val="Основной текст + Курсив"/>
    <w:rsid w:val="00724090"/>
    <w:rPr>
      <w:rFonts w:ascii="Times New Roman" w:eastAsia="Times New Roman" w:hAnsi="Times New Roman" w:cs="Times New Roman" w:hint="default"/>
      <w:i/>
      <w:iCs/>
      <w:sz w:val="19"/>
      <w:szCs w:val="19"/>
      <w:shd w:val="clear" w:color="auto" w:fill="FFFFFF"/>
    </w:rPr>
  </w:style>
  <w:style w:type="character" w:customStyle="1" w:styleId="afd">
    <w:name w:val="Основной текст + Полужирный"/>
    <w:aliases w:val="Курсив"/>
    <w:rsid w:val="0072409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8">
    <w:name w:val="Основной текст + 8"/>
    <w:aliases w:val="5 pt,Полужирный,Малые прописные"/>
    <w:rsid w:val="0072409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5"/>
      <w:szCs w:val="15"/>
      <w:u w:val="none"/>
      <w:effect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etitor.1c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9151394.ru/" TargetMode="External"/><Relationship Id="rId12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ge.edu.ru/" TargetMode="External"/><Relationship Id="rId11" Type="http://schemas.openxmlformats.org/officeDocument/2006/relationships/hyperlink" Target="http://www.1september.ru/ru/" TargetMode="External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hyperlink" Target="http://www.school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13826</Words>
  <Characters>78809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ШКОЛА</cp:lastModifiedBy>
  <cp:revision>23</cp:revision>
  <dcterms:created xsi:type="dcterms:W3CDTF">2019-11-26T12:35:00Z</dcterms:created>
  <dcterms:modified xsi:type="dcterms:W3CDTF">2020-01-09T06:08:00Z</dcterms:modified>
</cp:coreProperties>
</file>