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6446" w:rsidRDefault="008D438E" w:rsidP="008D438E">
      <w:pPr>
        <w:tabs>
          <w:tab w:val="left" w:pos="3000"/>
        </w:tabs>
        <w:rPr>
          <w:sz w:val="24"/>
          <w:szCs w:val="24"/>
        </w:rPr>
      </w:pPr>
      <w:r>
        <w:rPr>
          <w:noProof/>
          <w:sz w:val="24"/>
          <w:szCs w:val="24"/>
        </w:rPr>
        <w:drawing>
          <wp:inline distT="0" distB="0" distL="0" distR="0">
            <wp:extent cx="6104890" cy="892775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104890" cy="8927751"/>
                    </a:xfrm>
                    <a:prstGeom prst="rect">
                      <a:avLst/>
                    </a:prstGeom>
                    <a:noFill/>
                    <a:ln w="9525">
                      <a:noFill/>
                      <a:miter lim="800000"/>
                      <a:headEnd/>
                      <a:tailEnd/>
                    </a:ln>
                  </pic:spPr>
                </pic:pic>
              </a:graphicData>
            </a:graphic>
          </wp:inline>
        </w:drawing>
      </w:r>
    </w:p>
    <w:p w:rsidR="00366446" w:rsidRDefault="00366446" w:rsidP="00366446">
      <w:pPr>
        <w:spacing w:line="200" w:lineRule="exact"/>
        <w:rPr>
          <w:rFonts w:eastAsia="Times New Roman" w:cs="Arial"/>
          <w:sz w:val="24"/>
          <w:szCs w:val="20"/>
        </w:rPr>
      </w:pPr>
    </w:p>
    <w:p w:rsidR="00366446" w:rsidRDefault="00366446" w:rsidP="00366446">
      <w:pPr>
        <w:spacing w:line="200" w:lineRule="exact"/>
        <w:rPr>
          <w:rFonts w:eastAsia="Times New Roman"/>
          <w:sz w:val="24"/>
        </w:rPr>
      </w:pPr>
    </w:p>
    <w:p w:rsidR="00366446" w:rsidRDefault="00366446" w:rsidP="00366446">
      <w:pPr>
        <w:spacing w:line="200" w:lineRule="exact"/>
        <w:rPr>
          <w:rFonts w:eastAsia="Times New Roman"/>
          <w:sz w:val="24"/>
        </w:rPr>
      </w:pPr>
    </w:p>
    <w:p w:rsidR="00366446" w:rsidRDefault="00366446" w:rsidP="00366446">
      <w:pPr>
        <w:spacing w:line="0" w:lineRule="atLeast"/>
        <w:ind w:right="-259"/>
        <w:jc w:val="center"/>
        <w:rPr>
          <w:rFonts w:eastAsia="Times New Roman"/>
          <w:b/>
          <w:sz w:val="24"/>
        </w:rPr>
      </w:pPr>
      <w:bookmarkStart w:id="0" w:name="page2"/>
      <w:bookmarkEnd w:id="0"/>
      <w:r>
        <w:rPr>
          <w:rFonts w:eastAsia="Times New Roman"/>
          <w:b/>
          <w:sz w:val="24"/>
        </w:rPr>
        <w:t>1.Пояснительная записка</w:t>
      </w:r>
    </w:p>
    <w:p w:rsidR="00366446" w:rsidRDefault="00366446" w:rsidP="00366446">
      <w:pPr>
        <w:spacing w:line="240" w:lineRule="exact"/>
        <w:rPr>
          <w:rFonts w:eastAsia="Times New Roman"/>
          <w:sz w:val="20"/>
        </w:rPr>
      </w:pPr>
    </w:p>
    <w:p w:rsidR="00366446" w:rsidRDefault="00366446" w:rsidP="00366446">
      <w:pPr>
        <w:spacing w:line="0" w:lineRule="atLeast"/>
        <w:ind w:left="260"/>
        <w:jc w:val="both"/>
        <w:rPr>
          <w:rFonts w:eastAsia="Times New Roman"/>
          <w:sz w:val="24"/>
        </w:rPr>
      </w:pPr>
      <w:r>
        <w:rPr>
          <w:rFonts w:eastAsia="Times New Roman"/>
          <w:sz w:val="24"/>
        </w:rPr>
        <w:t>Рабочая программа учебного предмета «</w:t>
      </w:r>
      <w:r w:rsidR="0055646F">
        <w:rPr>
          <w:rFonts w:eastAsia="Times New Roman"/>
          <w:sz w:val="24"/>
        </w:rPr>
        <w:t>Обществознание</w:t>
      </w:r>
      <w:r>
        <w:rPr>
          <w:rFonts w:eastAsia="Times New Roman"/>
          <w:sz w:val="24"/>
        </w:rPr>
        <w:t>» составлена</w:t>
      </w:r>
    </w:p>
    <w:p w:rsidR="00366446" w:rsidRDefault="00366446" w:rsidP="00366446">
      <w:pPr>
        <w:spacing w:line="232" w:lineRule="auto"/>
        <w:ind w:left="980"/>
        <w:jc w:val="both"/>
        <w:rPr>
          <w:rFonts w:eastAsia="Times New Roman"/>
          <w:b/>
          <w:sz w:val="24"/>
        </w:rPr>
      </w:pPr>
      <w:r>
        <w:rPr>
          <w:rFonts w:eastAsia="Times New Roman"/>
          <w:b/>
          <w:sz w:val="24"/>
        </w:rPr>
        <w:t xml:space="preserve">в соответствии </w:t>
      </w:r>
      <w:proofErr w:type="gramStart"/>
      <w:r>
        <w:rPr>
          <w:rFonts w:eastAsia="Times New Roman"/>
          <w:b/>
          <w:sz w:val="24"/>
        </w:rPr>
        <w:t>с</w:t>
      </w:r>
      <w:proofErr w:type="gramEnd"/>
      <w:r>
        <w:rPr>
          <w:rFonts w:eastAsia="Times New Roman"/>
          <w:b/>
          <w:sz w:val="24"/>
        </w:rPr>
        <w:t>:</w:t>
      </w:r>
    </w:p>
    <w:p w:rsidR="00366446" w:rsidRDefault="00366446" w:rsidP="00366446">
      <w:pPr>
        <w:spacing w:line="11" w:lineRule="exact"/>
        <w:jc w:val="both"/>
        <w:rPr>
          <w:rFonts w:eastAsia="Times New Roman"/>
          <w:sz w:val="20"/>
        </w:rPr>
      </w:pPr>
    </w:p>
    <w:p w:rsidR="00366446" w:rsidRDefault="00366446" w:rsidP="00366446">
      <w:pPr>
        <w:spacing w:line="230" w:lineRule="auto"/>
        <w:ind w:left="280" w:right="20" w:firstLine="701"/>
        <w:jc w:val="both"/>
        <w:rPr>
          <w:rFonts w:eastAsia="Times New Roman"/>
          <w:sz w:val="24"/>
        </w:rPr>
      </w:pPr>
      <w:r>
        <w:rPr>
          <w:rFonts w:eastAsia="Times New Roman"/>
          <w:sz w:val="24"/>
        </w:rPr>
        <w:t>-требованиями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07.12.2010 № 1897(в действующей редакции);</w:t>
      </w:r>
    </w:p>
    <w:p w:rsidR="00366446" w:rsidRDefault="00366446" w:rsidP="00366446">
      <w:pPr>
        <w:spacing w:line="0" w:lineRule="atLeast"/>
        <w:ind w:left="1040"/>
        <w:jc w:val="both"/>
        <w:rPr>
          <w:rFonts w:eastAsia="Times New Roman"/>
          <w:b/>
          <w:sz w:val="24"/>
        </w:rPr>
      </w:pPr>
      <w:r>
        <w:rPr>
          <w:rFonts w:eastAsia="Times New Roman"/>
          <w:b/>
          <w:sz w:val="24"/>
        </w:rPr>
        <w:t>с учетом:</w:t>
      </w:r>
    </w:p>
    <w:p w:rsidR="00366446" w:rsidRDefault="00366446" w:rsidP="00366446">
      <w:pPr>
        <w:spacing w:line="10" w:lineRule="exact"/>
        <w:jc w:val="both"/>
        <w:rPr>
          <w:rFonts w:eastAsia="Times New Roman"/>
          <w:sz w:val="20"/>
        </w:rPr>
      </w:pPr>
    </w:p>
    <w:p w:rsidR="00366446" w:rsidRPr="00366446" w:rsidRDefault="00366446" w:rsidP="00366446">
      <w:pPr>
        <w:spacing w:line="230" w:lineRule="auto"/>
        <w:ind w:left="280" w:right="160" w:firstLine="281"/>
        <w:jc w:val="both"/>
        <w:rPr>
          <w:rFonts w:eastAsia="Times New Roman"/>
          <w:sz w:val="24"/>
        </w:rPr>
      </w:pPr>
      <w:r>
        <w:rPr>
          <w:rFonts w:eastAsia="Times New Roman"/>
          <w:sz w:val="24"/>
        </w:rPr>
        <w:t>-Примерной основной образовательной программы основного общего образования (от 08.04.2015г № 1/15 в действующей редакции);</w:t>
      </w:r>
    </w:p>
    <w:p w:rsidR="004C2AF6" w:rsidRDefault="000E3E0F">
      <w:pPr>
        <w:numPr>
          <w:ilvl w:val="1"/>
          <w:numId w:val="1"/>
        </w:numPr>
        <w:tabs>
          <w:tab w:val="left" w:pos="841"/>
        </w:tabs>
        <w:spacing w:line="234" w:lineRule="auto"/>
        <w:ind w:left="260" w:firstLine="285"/>
        <w:rPr>
          <w:rFonts w:eastAsia="Times New Roman"/>
          <w:b/>
          <w:bCs/>
          <w:sz w:val="24"/>
          <w:szCs w:val="24"/>
        </w:rPr>
      </w:pPr>
      <w:r>
        <w:rPr>
          <w:rFonts w:eastAsia="Times New Roman"/>
          <w:b/>
          <w:bCs/>
          <w:sz w:val="24"/>
          <w:szCs w:val="24"/>
        </w:rPr>
        <w:t xml:space="preserve">учетом специфики </w:t>
      </w:r>
      <w:r>
        <w:rPr>
          <w:rFonts w:eastAsia="Times New Roman"/>
          <w:sz w:val="24"/>
          <w:szCs w:val="24"/>
        </w:rPr>
        <w:t>учебного предмета «Обществознание»</w:t>
      </w:r>
      <w:r>
        <w:rPr>
          <w:rFonts w:eastAsia="Times New Roman"/>
          <w:b/>
          <w:bCs/>
          <w:sz w:val="24"/>
          <w:szCs w:val="24"/>
        </w:rPr>
        <w:t xml:space="preserve"> целями предмета на уровне </w:t>
      </w:r>
      <w:r>
        <w:rPr>
          <w:rFonts w:eastAsia="Times New Roman"/>
          <w:sz w:val="24"/>
          <w:szCs w:val="24"/>
        </w:rPr>
        <w:t>основного общего образования являются:</w:t>
      </w:r>
    </w:p>
    <w:p w:rsidR="004C2AF6" w:rsidRDefault="004C2AF6">
      <w:pPr>
        <w:spacing w:line="1" w:lineRule="exact"/>
        <w:rPr>
          <w:rFonts w:eastAsia="Times New Roman"/>
          <w:b/>
          <w:bCs/>
          <w:sz w:val="24"/>
          <w:szCs w:val="24"/>
        </w:rPr>
      </w:pPr>
    </w:p>
    <w:p w:rsidR="004C2AF6" w:rsidRDefault="000E3E0F">
      <w:pPr>
        <w:numPr>
          <w:ilvl w:val="2"/>
          <w:numId w:val="1"/>
        </w:numPr>
        <w:tabs>
          <w:tab w:val="left" w:pos="920"/>
        </w:tabs>
        <w:ind w:left="920" w:hanging="358"/>
        <w:rPr>
          <w:rFonts w:eastAsia="Times New Roman"/>
          <w:sz w:val="24"/>
          <w:szCs w:val="24"/>
        </w:rPr>
      </w:pPr>
      <w:r>
        <w:rPr>
          <w:rFonts w:eastAsia="Times New Roman"/>
          <w:sz w:val="24"/>
          <w:szCs w:val="24"/>
        </w:rPr>
        <w:t>формирование  у  учащихся  личностных  представлений  об  основах  российской</w:t>
      </w:r>
    </w:p>
    <w:p w:rsidR="004C2AF6" w:rsidRDefault="004C2AF6">
      <w:pPr>
        <w:spacing w:line="12" w:lineRule="exact"/>
        <w:rPr>
          <w:rFonts w:eastAsia="Times New Roman"/>
          <w:sz w:val="24"/>
          <w:szCs w:val="24"/>
        </w:rPr>
      </w:pPr>
    </w:p>
    <w:p w:rsidR="004C2AF6" w:rsidRDefault="000E3E0F">
      <w:pPr>
        <w:spacing w:line="236" w:lineRule="auto"/>
        <w:ind w:left="260"/>
        <w:jc w:val="both"/>
        <w:rPr>
          <w:rFonts w:eastAsia="Times New Roman"/>
          <w:sz w:val="24"/>
          <w:szCs w:val="24"/>
        </w:rPr>
      </w:pPr>
      <w:r>
        <w:rPr>
          <w:rFonts w:eastAsia="Times New Roman"/>
          <w:sz w:val="24"/>
          <w:szCs w:val="24"/>
        </w:rPr>
        <w:t>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4C2AF6" w:rsidRDefault="004C2AF6">
      <w:pPr>
        <w:spacing w:line="13" w:lineRule="exact"/>
        <w:rPr>
          <w:rFonts w:eastAsia="Times New Roman"/>
          <w:sz w:val="24"/>
          <w:szCs w:val="24"/>
        </w:rPr>
      </w:pPr>
    </w:p>
    <w:p w:rsidR="004C2AF6" w:rsidRDefault="000E3E0F">
      <w:pPr>
        <w:spacing w:line="234" w:lineRule="auto"/>
        <w:ind w:left="260"/>
        <w:rPr>
          <w:rFonts w:eastAsia="Times New Roman"/>
          <w:sz w:val="24"/>
          <w:szCs w:val="24"/>
        </w:rPr>
      </w:pPr>
      <w:r>
        <w:rPr>
          <w:rFonts w:eastAsia="Times New Roman"/>
          <w:sz w:val="24"/>
          <w:szCs w:val="24"/>
        </w:rPr>
        <w:t>2) понимание основных принципов жизни общества, основ современных научных теорий общественного развития;</w:t>
      </w:r>
    </w:p>
    <w:p w:rsidR="004C2AF6" w:rsidRDefault="004C2AF6">
      <w:pPr>
        <w:spacing w:line="13" w:lineRule="exact"/>
        <w:rPr>
          <w:rFonts w:eastAsia="Times New Roman"/>
          <w:sz w:val="24"/>
          <w:szCs w:val="24"/>
        </w:rPr>
      </w:pPr>
    </w:p>
    <w:p w:rsidR="004C2AF6" w:rsidRDefault="000E3E0F">
      <w:pPr>
        <w:spacing w:line="237" w:lineRule="auto"/>
        <w:ind w:left="260"/>
        <w:jc w:val="both"/>
        <w:rPr>
          <w:rFonts w:eastAsia="Times New Roman"/>
          <w:sz w:val="24"/>
          <w:szCs w:val="24"/>
        </w:rPr>
      </w:pPr>
      <w:r>
        <w:rPr>
          <w:rFonts w:eastAsia="Times New Roman"/>
          <w:sz w:val="24"/>
          <w:szCs w:val="24"/>
        </w:rPr>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учащихся, межличностных отношений, включая отношения между людьми различных национальностей и вероисповеданий, возрастов и социальных групп;</w:t>
      </w:r>
    </w:p>
    <w:p w:rsidR="004C2AF6" w:rsidRDefault="004C2AF6">
      <w:pPr>
        <w:spacing w:line="17" w:lineRule="exact"/>
        <w:rPr>
          <w:sz w:val="20"/>
          <w:szCs w:val="20"/>
        </w:rPr>
      </w:pPr>
    </w:p>
    <w:p w:rsidR="004C2AF6" w:rsidRDefault="000E3E0F">
      <w:pPr>
        <w:numPr>
          <w:ilvl w:val="0"/>
          <w:numId w:val="2"/>
        </w:numPr>
        <w:tabs>
          <w:tab w:val="left" w:pos="629"/>
        </w:tabs>
        <w:spacing w:line="237" w:lineRule="auto"/>
        <w:ind w:left="260" w:firstLine="2"/>
        <w:jc w:val="both"/>
        <w:rPr>
          <w:rFonts w:eastAsia="Times New Roman"/>
          <w:sz w:val="24"/>
          <w:szCs w:val="24"/>
        </w:rPr>
      </w:pPr>
      <w:r>
        <w:rPr>
          <w:rFonts w:eastAsia="Times New Roman"/>
          <w:sz w:val="24"/>
          <w:szCs w:val="24"/>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4C2AF6" w:rsidRDefault="004C2AF6">
      <w:pPr>
        <w:spacing w:line="17" w:lineRule="exact"/>
        <w:rPr>
          <w:rFonts w:eastAsia="Times New Roman"/>
          <w:sz w:val="24"/>
          <w:szCs w:val="24"/>
        </w:rPr>
      </w:pPr>
    </w:p>
    <w:p w:rsidR="004C2AF6" w:rsidRDefault="000E3E0F">
      <w:pPr>
        <w:numPr>
          <w:ilvl w:val="0"/>
          <w:numId w:val="2"/>
        </w:numPr>
        <w:tabs>
          <w:tab w:val="left" w:pos="625"/>
        </w:tabs>
        <w:spacing w:line="236" w:lineRule="auto"/>
        <w:ind w:left="260" w:firstLine="2"/>
        <w:jc w:val="both"/>
        <w:rPr>
          <w:rFonts w:eastAsia="Times New Roman"/>
          <w:sz w:val="24"/>
          <w:szCs w:val="24"/>
        </w:rPr>
      </w:pPr>
      <w:r>
        <w:rPr>
          <w:rFonts w:eastAsia="Times New Roman"/>
          <w:sz w:val="24"/>
          <w:szCs w:val="24"/>
        </w:rPr>
        <w:t>освоение приемов работы с социально значимой информацией, её осмысление; развитие способностей учащихся делать необходимые выводы и давать обоснованные оценки социальным событиям и процессам;</w:t>
      </w:r>
    </w:p>
    <w:p w:rsidR="004C2AF6" w:rsidRDefault="004C2AF6">
      <w:pPr>
        <w:spacing w:line="13" w:lineRule="exact"/>
        <w:rPr>
          <w:rFonts w:eastAsia="Times New Roman"/>
          <w:sz w:val="24"/>
          <w:szCs w:val="24"/>
        </w:rPr>
      </w:pPr>
    </w:p>
    <w:p w:rsidR="004C2AF6" w:rsidRDefault="000E3E0F">
      <w:pPr>
        <w:numPr>
          <w:ilvl w:val="0"/>
          <w:numId w:val="2"/>
        </w:numPr>
        <w:tabs>
          <w:tab w:val="left" w:pos="524"/>
        </w:tabs>
        <w:spacing w:line="234" w:lineRule="auto"/>
        <w:ind w:left="260" w:firstLine="2"/>
        <w:rPr>
          <w:rFonts w:eastAsia="Times New Roman"/>
          <w:sz w:val="24"/>
          <w:szCs w:val="24"/>
        </w:rPr>
      </w:pPr>
      <w:r>
        <w:rPr>
          <w:rFonts w:eastAsia="Times New Roman"/>
          <w:sz w:val="24"/>
          <w:szCs w:val="24"/>
        </w:rPr>
        <w:t>развитие социального кругозора и формирование познавательного интереса к изучению общественных дисциплин.</w:t>
      </w:r>
    </w:p>
    <w:p w:rsidR="004C2AF6" w:rsidRDefault="004C2AF6">
      <w:pPr>
        <w:spacing w:line="18" w:lineRule="exact"/>
        <w:rPr>
          <w:rFonts w:eastAsia="Times New Roman"/>
          <w:sz w:val="24"/>
          <w:szCs w:val="24"/>
        </w:rPr>
      </w:pPr>
    </w:p>
    <w:p w:rsidR="000243FC" w:rsidRDefault="000E3E0F">
      <w:pPr>
        <w:spacing w:line="232" w:lineRule="auto"/>
        <w:ind w:left="820" w:right="20" w:firstLine="142"/>
        <w:rPr>
          <w:rFonts w:eastAsia="Times New Roman"/>
          <w:b/>
          <w:bCs/>
          <w:sz w:val="24"/>
          <w:szCs w:val="24"/>
        </w:rPr>
      </w:pPr>
      <w:r>
        <w:rPr>
          <w:rFonts w:eastAsia="Times New Roman"/>
          <w:b/>
          <w:bCs/>
          <w:sz w:val="24"/>
          <w:szCs w:val="24"/>
        </w:rPr>
        <w:t xml:space="preserve">2.Общая характеристика учебного предмета, курса </w:t>
      </w:r>
    </w:p>
    <w:p w:rsidR="004C2AF6" w:rsidRDefault="000E3E0F">
      <w:pPr>
        <w:spacing w:line="232" w:lineRule="auto"/>
        <w:ind w:left="820" w:right="20" w:firstLine="142"/>
        <w:rPr>
          <w:rFonts w:eastAsia="Times New Roman"/>
          <w:sz w:val="24"/>
          <w:szCs w:val="24"/>
        </w:rPr>
      </w:pPr>
      <w:r>
        <w:rPr>
          <w:rFonts w:eastAsia="Times New Roman"/>
          <w:sz w:val="24"/>
          <w:szCs w:val="24"/>
        </w:rPr>
        <w:t>Обществознание — учебный предмет</w:t>
      </w:r>
      <w:r w:rsidR="005765F7">
        <w:rPr>
          <w:rFonts w:eastAsia="Times New Roman"/>
          <w:sz w:val="24"/>
          <w:szCs w:val="24"/>
        </w:rPr>
        <w:t>, изучаемый в основной школе с 5</w:t>
      </w:r>
      <w:r>
        <w:rPr>
          <w:rFonts w:eastAsia="Times New Roman"/>
          <w:sz w:val="24"/>
          <w:szCs w:val="24"/>
        </w:rPr>
        <w:t xml:space="preserve"> по 9 класс.</w:t>
      </w:r>
    </w:p>
    <w:p w:rsidR="004C2AF6" w:rsidRDefault="004C2AF6">
      <w:pPr>
        <w:spacing w:line="13" w:lineRule="exact"/>
        <w:rPr>
          <w:rFonts w:eastAsia="Times New Roman"/>
          <w:sz w:val="24"/>
          <w:szCs w:val="24"/>
        </w:rPr>
      </w:pPr>
    </w:p>
    <w:p w:rsidR="004C2AF6" w:rsidRDefault="000E3E0F">
      <w:pPr>
        <w:spacing w:line="238" w:lineRule="auto"/>
        <w:ind w:left="260"/>
        <w:jc w:val="both"/>
        <w:rPr>
          <w:rFonts w:eastAsia="Times New Roman"/>
          <w:sz w:val="24"/>
          <w:szCs w:val="24"/>
        </w:rPr>
      </w:pPr>
      <w:r>
        <w:rPr>
          <w:rFonts w:eastAsia="Times New Roman"/>
          <w:sz w:val="24"/>
          <w:szCs w:val="24"/>
        </w:rPr>
        <w:t>Фундаментом курса являются научные знания об обществе и человеке. Обществознание изучает общественную жизнь многоаспектно, используя для этого комплекс общественных наук: философию, социологию, политологию, экономику, правоведение, социальную психологию, этику и культурологию. Это обусловливает специфику данного учебного предмета: его интерактивный характер, комплексное изучение современных социальных явлений и факторов и их влияние на жизнь человека.</w:t>
      </w:r>
    </w:p>
    <w:p w:rsidR="004C2AF6" w:rsidRDefault="004C2AF6">
      <w:pPr>
        <w:spacing w:line="14" w:lineRule="exact"/>
        <w:rPr>
          <w:rFonts w:eastAsia="Times New Roman"/>
          <w:sz w:val="24"/>
          <w:szCs w:val="24"/>
        </w:rPr>
      </w:pPr>
    </w:p>
    <w:p w:rsidR="004C2AF6" w:rsidRDefault="000E3E0F">
      <w:pPr>
        <w:spacing w:line="238" w:lineRule="auto"/>
        <w:ind w:left="260" w:firstLine="420"/>
        <w:jc w:val="both"/>
        <w:rPr>
          <w:rFonts w:eastAsia="Times New Roman"/>
          <w:sz w:val="24"/>
          <w:szCs w:val="24"/>
        </w:rPr>
      </w:pPr>
      <w:r>
        <w:rPr>
          <w:rFonts w:eastAsia="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4C2AF6" w:rsidRDefault="004C2AF6">
      <w:pPr>
        <w:sectPr w:rsidR="004C2AF6">
          <w:pgSz w:w="11900" w:h="16838"/>
          <w:pgMar w:top="1127" w:right="846" w:bottom="1077" w:left="1440" w:header="0" w:footer="0" w:gutter="0"/>
          <w:cols w:space="720" w:equalWidth="0">
            <w:col w:w="9620"/>
          </w:cols>
        </w:sectPr>
      </w:pPr>
    </w:p>
    <w:p w:rsidR="004C2AF6" w:rsidRDefault="000E3E0F">
      <w:pPr>
        <w:spacing w:line="237" w:lineRule="auto"/>
        <w:ind w:left="260" w:firstLine="540"/>
        <w:jc w:val="both"/>
        <w:rPr>
          <w:sz w:val="20"/>
          <w:szCs w:val="20"/>
        </w:rPr>
      </w:pPr>
      <w:r>
        <w:rPr>
          <w:rFonts w:eastAsia="Times New Roman"/>
          <w:sz w:val="24"/>
          <w:szCs w:val="24"/>
        </w:rPr>
        <w:lastRenderedPageBreak/>
        <w:t xml:space="preserve">Изучение предмета «Обществознание» как части предметной области «Общественно-научные предметы» основано на </w:t>
      </w:r>
      <w:r>
        <w:rPr>
          <w:rFonts w:eastAsia="Times New Roman"/>
          <w:i/>
          <w:iCs/>
          <w:sz w:val="24"/>
          <w:szCs w:val="24"/>
        </w:rPr>
        <w:t>межпредметных связях</w:t>
      </w:r>
      <w:r>
        <w:rPr>
          <w:rFonts w:eastAsia="Times New Roman"/>
          <w:sz w:val="24"/>
          <w:szCs w:val="24"/>
        </w:rPr>
        <w:t xml:space="preserve"> с предметами: «История», «География», «Информатика», «Основы безопасности и жизнедеятельности». Структурно предмет «Обществознание» включает базовые элементы курсов философия, социология, политология, этика, история, экономика.</w:t>
      </w:r>
    </w:p>
    <w:p w:rsidR="004C2AF6" w:rsidRDefault="004C2AF6">
      <w:pPr>
        <w:spacing w:line="18" w:lineRule="exact"/>
        <w:rPr>
          <w:sz w:val="20"/>
          <w:szCs w:val="20"/>
        </w:rPr>
      </w:pPr>
    </w:p>
    <w:p w:rsidR="004C2AF6" w:rsidRDefault="000E3E0F">
      <w:pPr>
        <w:spacing w:line="234" w:lineRule="auto"/>
        <w:ind w:left="260" w:firstLine="60"/>
        <w:jc w:val="both"/>
        <w:rPr>
          <w:sz w:val="20"/>
          <w:szCs w:val="20"/>
        </w:rPr>
      </w:pPr>
      <w:r>
        <w:rPr>
          <w:rFonts w:eastAsia="Times New Roman"/>
          <w:sz w:val="24"/>
          <w:szCs w:val="24"/>
        </w:rPr>
        <w:t>1 год обучения посвящён важнейшим социальным свойствам и качествам человека, социальным институтам и их общественном назначении.</w:t>
      </w:r>
    </w:p>
    <w:p w:rsidR="004C2AF6" w:rsidRDefault="004C2AF6">
      <w:pPr>
        <w:spacing w:line="14" w:lineRule="exact"/>
        <w:rPr>
          <w:sz w:val="20"/>
          <w:szCs w:val="20"/>
        </w:rPr>
      </w:pPr>
    </w:p>
    <w:p w:rsidR="004C2AF6" w:rsidRDefault="000E3E0F">
      <w:pPr>
        <w:spacing w:line="237" w:lineRule="auto"/>
        <w:ind w:left="260" w:firstLine="300"/>
        <w:jc w:val="both"/>
        <w:rPr>
          <w:sz w:val="20"/>
          <w:szCs w:val="20"/>
        </w:rPr>
      </w:pPr>
      <w:r>
        <w:rPr>
          <w:rFonts w:eastAsia="Times New Roman"/>
          <w:sz w:val="24"/>
          <w:szCs w:val="24"/>
        </w:rPr>
        <w:t>2 год обучения содержание курса возвращает к изученному в предшествующем году, но на более высоком уровне: круг знаний о человеке в обществе расширяется-учащиеся получают развернутое представление о личности и её социальных качествах, о челове-ческой деятельности.</w:t>
      </w:r>
    </w:p>
    <w:p w:rsidR="004C2AF6" w:rsidRDefault="004C2AF6">
      <w:pPr>
        <w:spacing w:line="14" w:lineRule="exact"/>
        <w:rPr>
          <w:sz w:val="20"/>
          <w:szCs w:val="20"/>
        </w:rPr>
      </w:pPr>
    </w:p>
    <w:p w:rsidR="004C2AF6" w:rsidRDefault="000E3E0F">
      <w:pPr>
        <w:spacing w:line="236" w:lineRule="auto"/>
        <w:ind w:left="260" w:firstLine="240"/>
        <w:jc w:val="both"/>
        <w:rPr>
          <w:sz w:val="20"/>
          <w:szCs w:val="20"/>
        </w:rPr>
      </w:pPr>
      <w:r>
        <w:rPr>
          <w:rFonts w:eastAsia="Times New Roman"/>
          <w:sz w:val="24"/>
          <w:szCs w:val="24"/>
        </w:rPr>
        <w:t>3 год обучения направлен на усвоение учащимися роли социальных норм в жизни человека и общества, основным проявлениям экономической жизни общества, взаимоотношений человека и природы.</w:t>
      </w:r>
    </w:p>
    <w:p w:rsidR="004C2AF6" w:rsidRDefault="004C2AF6">
      <w:pPr>
        <w:spacing w:line="14" w:lineRule="exact"/>
        <w:rPr>
          <w:sz w:val="20"/>
          <w:szCs w:val="20"/>
        </w:rPr>
      </w:pPr>
    </w:p>
    <w:p w:rsidR="004C2AF6" w:rsidRDefault="000E3E0F">
      <w:pPr>
        <w:spacing w:line="238" w:lineRule="auto"/>
        <w:ind w:left="260" w:firstLine="240"/>
        <w:jc w:val="both"/>
        <w:rPr>
          <w:sz w:val="20"/>
          <w:szCs w:val="20"/>
        </w:rPr>
      </w:pPr>
      <w:r>
        <w:rPr>
          <w:rFonts w:eastAsia="Times New Roman"/>
          <w:sz w:val="24"/>
          <w:szCs w:val="24"/>
        </w:rPr>
        <w:t>4 год обучения вводит учащегося в круг проблем современного общества и общественных отношений. проблем морали, важных для осознания себя как существа нравственного, углубляет знания учащихся об основных экономических проявлениях (производство, обмен, потребление) через раскрытие ключевых экономических понятий. Тема «Социальная сфера» раскрывает ключевые социологические понятия: социальная структура, социальные группы, социальная роль, социальный статус, социальная мобильность, социальный конфликт, межнациональные отношения. На их основе характеризуются социальные отношения в современном обществе.</w:t>
      </w:r>
    </w:p>
    <w:p w:rsidR="004C2AF6" w:rsidRDefault="004C2AF6">
      <w:pPr>
        <w:spacing w:line="19" w:lineRule="exact"/>
        <w:rPr>
          <w:sz w:val="20"/>
          <w:szCs w:val="20"/>
        </w:rPr>
      </w:pPr>
    </w:p>
    <w:p w:rsidR="004C2AF6" w:rsidRDefault="000E3E0F">
      <w:pPr>
        <w:spacing w:line="236" w:lineRule="auto"/>
        <w:ind w:left="260" w:firstLine="120"/>
        <w:jc w:val="both"/>
        <w:rPr>
          <w:sz w:val="20"/>
          <w:szCs w:val="20"/>
        </w:rPr>
      </w:pPr>
      <w:r>
        <w:rPr>
          <w:rFonts w:eastAsia="Times New Roman"/>
          <w:sz w:val="24"/>
          <w:szCs w:val="24"/>
        </w:rPr>
        <w:t>На 5 году обучения завершается рассмотрение основных сфер жизни общества посредством обращения к таким составляющим курса «Обществознание», как «Политика» и «Право».</w:t>
      </w:r>
    </w:p>
    <w:p w:rsidR="004C2AF6" w:rsidRDefault="004C2AF6">
      <w:pPr>
        <w:spacing w:line="295" w:lineRule="exact"/>
        <w:rPr>
          <w:sz w:val="20"/>
          <w:szCs w:val="20"/>
        </w:rPr>
      </w:pPr>
    </w:p>
    <w:p w:rsidR="004C2AF6" w:rsidRDefault="000E3E0F">
      <w:pPr>
        <w:spacing w:line="236" w:lineRule="auto"/>
        <w:ind w:left="260" w:firstLine="360"/>
        <w:jc w:val="both"/>
        <w:rPr>
          <w:sz w:val="20"/>
          <w:szCs w:val="20"/>
        </w:rPr>
      </w:pPr>
      <w:r>
        <w:rPr>
          <w:rFonts w:eastAsia="Times New Roman"/>
          <w:sz w:val="24"/>
          <w:szCs w:val="24"/>
        </w:rPr>
        <w:t xml:space="preserve">Реализация программы по истории предполагает использование частично-поисковых и исследовательских </w:t>
      </w:r>
      <w:r>
        <w:rPr>
          <w:rFonts w:eastAsia="Times New Roman"/>
          <w:i/>
          <w:iCs/>
          <w:sz w:val="24"/>
          <w:szCs w:val="24"/>
        </w:rPr>
        <w:t>методов обучения</w:t>
      </w:r>
      <w:r>
        <w:rPr>
          <w:rFonts w:eastAsia="Times New Roman"/>
          <w:sz w:val="24"/>
          <w:szCs w:val="24"/>
        </w:rPr>
        <w:t xml:space="preserve">; сочетание групповых и индивидуальных </w:t>
      </w:r>
      <w:r>
        <w:rPr>
          <w:rFonts w:eastAsia="Times New Roman"/>
          <w:i/>
          <w:iCs/>
          <w:sz w:val="24"/>
          <w:szCs w:val="24"/>
        </w:rPr>
        <w:t>форм</w:t>
      </w:r>
      <w:r>
        <w:rPr>
          <w:rFonts w:eastAsia="Times New Roman"/>
          <w:sz w:val="24"/>
          <w:szCs w:val="24"/>
        </w:rPr>
        <w:t xml:space="preserve"> </w:t>
      </w:r>
      <w:r>
        <w:rPr>
          <w:rFonts w:eastAsia="Times New Roman"/>
          <w:i/>
          <w:iCs/>
          <w:sz w:val="24"/>
          <w:szCs w:val="24"/>
        </w:rPr>
        <w:t>работы</w:t>
      </w:r>
      <w:r>
        <w:rPr>
          <w:rFonts w:eastAsia="Times New Roman"/>
          <w:sz w:val="24"/>
          <w:szCs w:val="24"/>
        </w:rPr>
        <w:t>.</w:t>
      </w:r>
    </w:p>
    <w:p w:rsidR="004C2AF6" w:rsidRDefault="004C2AF6">
      <w:pPr>
        <w:spacing w:line="14" w:lineRule="exact"/>
        <w:rPr>
          <w:sz w:val="20"/>
          <w:szCs w:val="20"/>
        </w:rPr>
      </w:pPr>
    </w:p>
    <w:p w:rsidR="004C2AF6" w:rsidRDefault="000E3E0F">
      <w:pPr>
        <w:spacing w:line="237" w:lineRule="auto"/>
        <w:ind w:left="260" w:firstLine="420"/>
        <w:jc w:val="both"/>
        <w:rPr>
          <w:sz w:val="20"/>
          <w:szCs w:val="20"/>
        </w:rPr>
      </w:pPr>
      <w:r>
        <w:rPr>
          <w:rFonts w:eastAsia="Times New Roman"/>
          <w:sz w:val="24"/>
          <w:szCs w:val="24"/>
        </w:rPr>
        <w:t xml:space="preserve">Предмет «Обществознание» </w:t>
      </w:r>
      <w:r>
        <w:rPr>
          <w:rFonts w:eastAsia="Times New Roman"/>
          <w:i/>
          <w:iCs/>
          <w:sz w:val="24"/>
          <w:szCs w:val="24"/>
        </w:rPr>
        <w:t>тесно связан с другими предметами</w:t>
      </w:r>
      <w:r>
        <w:rPr>
          <w:rFonts w:eastAsia="Times New Roman"/>
          <w:sz w:val="24"/>
          <w:szCs w:val="24"/>
        </w:rPr>
        <w:t xml:space="preserve"> гуманитарного цикла. и, в первую очередь, с историей и литературой. Единство этих дисциплин обеспечивает, прежде всего, общий для всех правоведческих наук предмет изучения – общественные явления и процессы, их функционирование в различных сферах, в том числе социальной, духовной, политической и экономической.</w:t>
      </w:r>
    </w:p>
    <w:p w:rsidR="004C2AF6" w:rsidRDefault="004C2AF6">
      <w:pPr>
        <w:spacing w:line="17" w:lineRule="exact"/>
        <w:rPr>
          <w:sz w:val="20"/>
          <w:szCs w:val="20"/>
        </w:rPr>
      </w:pPr>
    </w:p>
    <w:p w:rsidR="004C2AF6" w:rsidRDefault="000E3E0F">
      <w:pPr>
        <w:spacing w:line="236" w:lineRule="auto"/>
        <w:ind w:left="260" w:firstLine="420"/>
        <w:jc w:val="both"/>
        <w:rPr>
          <w:sz w:val="20"/>
          <w:szCs w:val="20"/>
        </w:rPr>
      </w:pPr>
      <w:r>
        <w:rPr>
          <w:rFonts w:eastAsia="Times New Roman"/>
          <w:sz w:val="24"/>
          <w:szCs w:val="24"/>
        </w:rPr>
        <w:t xml:space="preserve">Связь учебного предмета «Обществознание» </w:t>
      </w:r>
      <w:r>
        <w:rPr>
          <w:rFonts w:eastAsia="Times New Roman"/>
          <w:i/>
          <w:iCs/>
          <w:sz w:val="24"/>
          <w:szCs w:val="24"/>
        </w:rPr>
        <w:t>с внеурочной деятельностью</w:t>
      </w:r>
      <w:r>
        <w:rPr>
          <w:rFonts w:eastAsia="Times New Roman"/>
          <w:sz w:val="24"/>
          <w:szCs w:val="24"/>
        </w:rPr>
        <w:t xml:space="preserve"> по предмету выражается в участии учащихся в олимпиадах различного уровня, учебно-исследовательских конференциях.</w:t>
      </w:r>
    </w:p>
    <w:p w:rsidR="004C2AF6" w:rsidRDefault="004C2AF6">
      <w:pPr>
        <w:spacing w:line="14" w:lineRule="exact"/>
        <w:rPr>
          <w:sz w:val="20"/>
          <w:szCs w:val="20"/>
        </w:rPr>
      </w:pPr>
    </w:p>
    <w:p w:rsidR="004C2AF6" w:rsidRDefault="000E3E0F">
      <w:pPr>
        <w:spacing w:line="237" w:lineRule="auto"/>
        <w:ind w:left="260" w:firstLine="540"/>
        <w:jc w:val="both"/>
        <w:rPr>
          <w:sz w:val="20"/>
          <w:szCs w:val="20"/>
        </w:rPr>
      </w:pPr>
      <w:r>
        <w:rPr>
          <w:rFonts w:eastAsia="Times New Roman"/>
          <w:sz w:val="24"/>
          <w:szCs w:val="24"/>
        </w:rPr>
        <w:t xml:space="preserve">Реализация </w:t>
      </w:r>
      <w:r>
        <w:rPr>
          <w:rFonts w:eastAsia="Times New Roman"/>
          <w:i/>
          <w:iCs/>
          <w:sz w:val="24"/>
          <w:szCs w:val="24"/>
        </w:rPr>
        <w:t>предмета</w:t>
      </w:r>
      <w:r>
        <w:rPr>
          <w:rFonts w:eastAsia="Times New Roman"/>
          <w:sz w:val="24"/>
          <w:szCs w:val="24"/>
        </w:rPr>
        <w:t xml:space="preserve"> </w:t>
      </w:r>
      <w:r>
        <w:rPr>
          <w:rFonts w:eastAsia="Times New Roman"/>
          <w:i/>
          <w:iCs/>
          <w:sz w:val="24"/>
          <w:szCs w:val="24"/>
        </w:rPr>
        <w:t>«Основы духовно-нравственной культуры народов России</w:t>
      </w:r>
      <w:r>
        <w:rPr>
          <w:rFonts w:eastAsia="Times New Roman"/>
          <w:sz w:val="24"/>
          <w:szCs w:val="24"/>
        </w:rPr>
        <w:t>» (далее ОДНКНР) с соответствии с ФГОС ООО проводится посредством изучения соответствующих разделов и тем учебного предмета «Обществознание» (см. Тематическое планирование и Содержание учебного предмета).</w:t>
      </w:r>
    </w:p>
    <w:p w:rsidR="004C2AF6" w:rsidRDefault="004C2AF6">
      <w:pPr>
        <w:spacing w:line="14" w:lineRule="exact"/>
        <w:rPr>
          <w:sz w:val="20"/>
          <w:szCs w:val="20"/>
        </w:rPr>
      </w:pPr>
    </w:p>
    <w:p w:rsidR="004C2AF6" w:rsidRDefault="000E3E0F">
      <w:pPr>
        <w:spacing w:line="234" w:lineRule="auto"/>
        <w:ind w:left="260" w:firstLine="420"/>
        <w:jc w:val="both"/>
        <w:rPr>
          <w:sz w:val="20"/>
          <w:szCs w:val="20"/>
        </w:rPr>
      </w:pPr>
      <w:r>
        <w:rPr>
          <w:rFonts w:eastAsia="Times New Roman"/>
          <w:sz w:val="24"/>
          <w:szCs w:val="24"/>
        </w:rPr>
        <w:t xml:space="preserve">Для реализации рабочей программы учебного предмета «Обществознание» используются </w:t>
      </w:r>
      <w:r>
        <w:rPr>
          <w:rFonts w:eastAsia="Times New Roman"/>
          <w:i/>
          <w:iCs/>
          <w:sz w:val="24"/>
          <w:szCs w:val="24"/>
        </w:rPr>
        <w:t>следующие учебники</w:t>
      </w:r>
      <w:r>
        <w:rPr>
          <w:rFonts w:eastAsia="Times New Roman"/>
          <w:sz w:val="24"/>
          <w:szCs w:val="24"/>
        </w:rPr>
        <w:t>:</w:t>
      </w:r>
    </w:p>
    <w:p w:rsidR="004C2AF6" w:rsidRDefault="004C2AF6">
      <w:pPr>
        <w:spacing w:line="5" w:lineRule="exact"/>
        <w:rPr>
          <w:sz w:val="20"/>
          <w:szCs w:val="20"/>
        </w:rPr>
      </w:pPr>
    </w:p>
    <w:p w:rsidR="004C2AF6" w:rsidRDefault="000E3E0F">
      <w:pPr>
        <w:ind w:left="260"/>
        <w:rPr>
          <w:sz w:val="20"/>
          <w:szCs w:val="20"/>
        </w:rPr>
      </w:pPr>
      <w:r>
        <w:rPr>
          <w:rFonts w:eastAsia="Times New Roman"/>
          <w:sz w:val="23"/>
          <w:szCs w:val="23"/>
        </w:rPr>
        <w:t>Обществознание  5  класс.  Учебник  под  редакцией  Л.Н.  Боголюбова,  Л.Ф.  Ивановой.  М:</w:t>
      </w:r>
    </w:p>
    <w:p w:rsidR="004C2AF6" w:rsidRDefault="000E3E0F">
      <w:pPr>
        <w:ind w:left="260"/>
        <w:rPr>
          <w:sz w:val="20"/>
          <w:szCs w:val="20"/>
        </w:rPr>
      </w:pPr>
      <w:r>
        <w:rPr>
          <w:rFonts w:eastAsia="Times New Roman"/>
          <w:sz w:val="23"/>
          <w:szCs w:val="23"/>
        </w:rPr>
        <w:t>Просвещение 2014.</w:t>
      </w:r>
    </w:p>
    <w:p w:rsidR="004C2AF6" w:rsidRDefault="000E3E0F">
      <w:pPr>
        <w:ind w:left="260"/>
        <w:rPr>
          <w:sz w:val="20"/>
          <w:szCs w:val="20"/>
        </w:rPr>
      </w:pPr>
      <w:r>
        <w:rPr>
          <w:rFonts w:eastAsia="Times New Roman"/>
          <w:sz w:val="23"/>
          <w:szCs w:val="23"/>
        </w:rPr>
        <w:t>Обществознание  6  класс.  Учебник  под  редакцией  Л.Н.  Боголюбова,  Л.Ф.  Ивановой.  М:</w:t>
      </w:r>
    </w:p>
    <w:p w:rsidR="004C2AF6" w:rsidRDefault="000E3E0F">
      <w:pPr>
        <w:spacing w:line="238" w:lineRule="auto"/>
        <w:ind w:left="260"/>
        <w:rPr>
          <w:sz w:val="20"/>
          <w:szCs w:val="20"/>
        </w:rPr>
      </w:pPr>
      <w:r>
        <w:rPr>
          <w:rFonts w:eastAsia="Times New Roman"/>
          <w:sz w:val="23"/>
          <w:szCs w:val="23"/>
        </w:rPr>
        <w:t>Просвещение 2015.</w:t>
      </w:r>
    </w:p>
    <w:p w:rsidR="004C2AF6" w:rsidRDefault="004C2AF6">
      <w:pPr>
        <w:spacing w:line="3" w:lineRule="exact"/>
        <w:rPr>
          <w:sz w:val="20"/>
          <w:szCs w:val="20"/>
        </w:rPr>
      </w:pPr>
    </w:p>
    <w:p w:rsidR="004C2AF6" w:rsidRDefault="000E3E0F">
      <w:pPr>
        <w:ind w:left="260"/>
        <w:rPr>
          <w:sz w:val="20"/>
          <w:szCs w:val="20"/>
        </w:rPr>
      </w:pPr>
      <w:r>
        <w:rPr>
          <w:rFonts w:eastAsia="Times New Roman"/>
          <w:sz w:val="23"/>
          <w:szCs w:val="23"/>
        </w:rPr>
        <w:t>Обществознание  7  класс.  Учебник  под  редакцией  Л.Н.  Боголюбова,  Л.Ф.  Ивановой.  М:</w:t>
      </w:r>
    </w:p>
    <w:p w:rsidR="004C2AF6" w:rsidRDefault="000E3E0F">
      <w:pPr>
        <w:ind w:left="260"/>
        <w:rPr>
          <w:sz w:val="20"/>
          <w:szCs w:val="20"/>
        </w:rPr>
      </w:pPr>
      <w:r>
        <w:rPr>
          <w:rFonts w:eastAsia="Times New Roman"/>
          <w:sz w:val="23"/>
          <w:szCs w:val="23"/>
        </w:rPr>
        <w:t>Просвещение 2015.</w:t>
      </w:r>
    </w:p>
    <w:p w:rsidR="004C2AF6" w:rsidRDefault="000E3E0F">
      <w:pPr>
        <w:ind w:left="260"/>
        <w:rPr>
          <w:sz w:val="20"/>
          <w:szCs w:val="20"/>
        </w:rPr>
      </w:pPr>
      <w:r>
        <w:rPr>
          <w:rFonts w:eastAsia="Times New Roman"/>
          <w:sz w:val="23"/>
          <w:szCs w:val="23"/>
        </w:rPr>
        <w:t>Обществознание  8  класс.  Учебник  под  редакцией  Л.Н.  Боголюбова,  Л.Ф.  Ивановой.  М:</w:t>
      </w:r>
    </w:p>
    <w:p w:rsidR="004C2AF6" w:rsidRDefault="000E3E0F">
      <w:pPr>
        <w:spacing w:line="238" w:lineRule="auto"/>
        <w:ind w:left="260"/>
        <w:rPr>
          <w:sz w:val="20"/>
          <w:szCs w:val="20"/>
        </w:rPr>
      </w:pPr>
      <w:r>
        <w:rPr>
          <w:rFonts w:eastAsia="Times New Roman"/>
          <w:sz w:val="23"/>
          <w:szCs w:val="23"/>
        </w:rPr>
        <w:t>Просвещение 2015.</w:t>
      </w:r>
    </w:p>
    <w:p w:rsidR="004C2AF6" w:rsidRDefault="000E3E0F">
      <w:pPr>
        <w:tabs>
          <w:tab w:val="left" w:pos="6200"/>
        </w:tabs>
        <w:ind w:left="260"/>
        <w:rPr>
          <w:sz w:val="20"/>
          <w:szCs w:val="20"/>
        </w:rPr>
      </w:pPr>
      <w:r>
        <w:rPr>
          <w:rFonts w:eastAsia="Times New Roman"/>
          <w:sz w:val="23"/>
          <w:szCs w:val="23"/>
        </w:rPr>
        <w:t>Обществознание  9  класс.  Учебник  под  ред</w:t>
      </w:r>
      <w:r w:rsidR="00427DC6">
        <w:rPr>
          <w:rFonts w:eastAsia="Times New Roman"/>
          <w:sz w:val="23"/>
          <w:szCs w:val="23"/>
        </w:rPr>
        <w:t>акцией  Л.Н.</w:t>
      </w:r>
      <w:r w:rsidR="00427DC6">
        <w:rPr>
          <w:rFonts w:eastAsia="Times New Roman"/>
          <w:sz w:val="23"/>
          <w:szCs w:val="23"/>
        </w:rPr>
        <w:tab/>
        <w:t>Боголюбова,  Л.Ф.</w:t>
      </w:r>
      <w:r>
        <w:rPr>
          <w:rFonts w:eastAsia="Times New Roman"/>
          <w:sz w:val="23"/>
          <w:szCs w:val="23"/>
        </w:rPr>
        <w:t>:</w:t>
      </w:r>
    </w:p>
    <w:p w:rsidR="004C2AF6" w:rsidRDefault="004C2AF6">
      <w:pPr>
        <w:spacing w:line="2" w:lineRule="exact"/>
        <w:rPr>
          <w:sz w:val="20"/>
          <w:szCs w:val="20"/>
        </w:rPr>
      </w:pPr>
    </w:p>
    <w:p w:rsidR="004C2AF6" w:rsidRDefault="005C2C97">
      <w:pPr>
        <w:ind w:left="260"/>
        <w:rPr>
          <w:sz w:val="20"/>
          <w:szCs w:val="20"/>
        </w:rPr>
      </w:pPr>
      <w:r>
        <w:rPr>
          <w:rFonts w:eastAsia="Times New Roman"/>
          <w:sz w:val="23"/>
          <w:szCs w:val="23"/>
        </w:rPr>
        <w:t>Просвещение 2019</w:t>
      </w:r>
      <w:r w:rsidR="000E3E0F">
        <w:rPr>
          <w:rFonts w:eastAsia="Times New Roman"/>
          <w:sz w:val="23"/>
          <w:szCs w:val="23"/>
        </w:rPr>
        <w:t>.</w:t>
      </w:r>
    </w:p>
    <w:p w:rsidR="004C2AF6" w:rsidRDefault="004C2AF6">
      <w:pPr>
        <w:sectPr w:rsidR="004C2AF6">
          <w:pgSz w:w="11900" w:h="16838"/>
          <w:pgMar w:top="1135" w:right="846" w:bottom="629" w:left="1440" w:header="0" w:footer="0" w:gutter="0"/>
          <w:cols w:space="720" w:equalWidth="0">
            <w:col w:w="9620"/>
          </w:cols>
        </w:sectPr>
      </w:pPr>
    </w:p>
    <w:p w:rsidR="004C2AF6" w:rsidRDefault="000E3E0F">
      <w:pPr>
        <w:tabs>
          <w:tab w:val="left" w:pos="8620"/>
        </w:tabs>
        <w:ind w:left="800"/>
        <w:rPr>
          <w:sz w:val="20"/>
          <w:szCs w:val="20"/>
        </w:rPr>
      </w:pPr>
      <w:r>
        <w:rPr>
          <w:rFonts w:eastAsia="Times New Roman"/>
          <w:i/>
          <w:iCs/>
          <w:sz w:val="24"/>
          <w:szCs w:val="24"/>
        </w:rPr>
        <w:lastRenderedPageBreak/>
        <w:t>Основные принципы системы оценивания образовательных результатов.</w:t>
      </w:r>
      <w:r>
        <w:rPr>
          <w:sz w:val="20"/>
          <w:szCs w:val="20"/>
        </w:rPr>
        <w:tab/>
      </w:r>
      <w:r>
        <w:rPr>
          <w:rFonts w:eastAsia="Times New Roman"/>
          <w:sz w:val="23"/>
          <w:szCs w:val="23"/>
        </w:rPr>
        <w:t>Контроль</w:t>
      </w:r>
    </w:p>
    <w:p w:rsidR="004C2AF6" w:rsidRDefault="004C2AF6">
      <w:pPr>
        <w:spacing w:line="12" w:lineRule="exact"/>
        <w:rPr>
          <w:sz w:val="20"/>
          <w:szCs w:val="20"/>
        </w:rPr>
      </w:pPr>
    </w:p>
    <w:p w:rsidR="004C2AF6" w:rsidRDefault="000E3E0F">
      <w:pPr>
        <w:numPr>
          <w:ilvl w:val="0"/>
          <w:numId w:val="3"/>
        </w:numPr>
        <w:tabs>
          <w:tab w:val="left" w:pos="504"/>
        </w:tabs>
        <w:spacing w:line="238" w:lineRule="auto"/>
        <w:ind w:left="260" w:right="120" w:firstLine="2"/>
        <w:jc w:val="both"/>
        <w:rPr>
          <w:rFonts w:eastAsia="Times New Roman"/>
          <w:sz w:val="24"/>
          <w:szCs w:val="24"/>
        </w:rPr>
      </w:pPr>
      <w:r>
        <w:rPr>
          <w:rFonts w:eastAsia="Times New Roman"/>
          <w:sz w:val="24"/>
          <w:szCs w:val="24"/>
        </w:rPr>
        <w:t>оценка строятся на основе подходов, сформулированных в требованиях стандарта к оценке образовательных результатов. Установлены единые (на уровне школы) критерии к схожим видам работ (учебный проект, учебное исследование и др.). Средства контроля и оценки носят уровневый характер. Подробно система оценки, мониторинга образовательных результатов изложены в главе 9 данной программы («Мониторинг, контроль и оценка образовательных результатов»).</w:t>
      </w:r>
    </w:p>
    <w:p w:rsidR="004C2AF6" w:rsidRDefault="004C2AF6">
      <w:pPr>
        <w:spacing w:line="7" w:lineRule="exact"/>
        <w:rPr>
          <w:sz w:val="20"/>
          <w:szCs w:val="20"/>
        </w:rPr>
      </w:pPr>
    </w:p>
    <w:p w:rsidR="004C2AF6" w:rsidRDefault="000E3E0F">
      <w:pPr>
        <w:numPr>
          <w:ilvl w:val="0"/>
          <w:numId w:val="4"/>
        </w:numPr>
        <w:tabs>
          <w:tab w:val="left" w:pos="1220"/>
        </w:tabs>
        <w:ind w:left="1220" w:hanging="238"/>
        <w:rPr>
          <w:rFonts w:eastAsia="Times New Roman"/>
          <w:b/>
          <w:bCs/>
          <w:sz w:val="24"/>
          <w:szCs w:val="24"/>
        </w:rPr>
      </w:pPr>
      <w:r>
        <w:rPr>
          <w:rFonts w:eastAsia="Times New Roman"/>
          <w:b/>
          <w:bCs/>
          <w:sz w:val="24"/>
          <w:szCs w:val="24"/>
        </w:rPr>
        <w:t>Место учебного предмета, курса в учебном плане</w:t>
      </w:r>
    </w:p>
    <w:p w:rsidR="004C2AF6" w:rsidRDefault="000E3E0F">
      <w:pPr>
        <w:tabs>
          <w:tab w:val="left" w:pos="6260"/>
        </w:tabs>
        <w:spacing w:line="235" w:lineRule="auto"/>
        <w:ind w:left="620"/>
        <w:rPr>
          <w:sz w:val="20"/>
          <w:szCs w:val="20"/>
        </w:rPr>
      </w:pPr>
      <w:r>
        <w:rPr>
          <w:rFonts w:eastAsia="Times New Roman"/>
          <w:sz w:val="24"/>
          <w:szCs w:val="24"/>
        </w:rPr>
        <w:t>Учебный план школы отводит на изучение предмета</w:t>
      </w:r>
      <w:r>
        <w:rPr>
          <w:sz w:val="20"/>
          <w:szCs w:val="20"/>
        </w:rPr>
        <w:tab/>
      </w:r>
      <w:r>
        <w:rPr>
          <w:rFonts w:eastAsia="Times New Roman"/>
          <w:sz w:val="24"/>
          <w:szCs w:val="24"/>
        </w:rPr>
        <w:t>«Обществознание» 175 часов. В</w:t>
      </w:r>
    </w:p>
    <w:p w:rsidR="004C2AF6" w:rsidRDefault="004C2AF6">
      <w:pPr>
        <w:spacing w:line="1" w:lineRule="exact"/>
        <w:rPr>
          <w:sz w:val="20"/>
          <w:szCs w:val="20"/>
        </w:rPr>
      </w:pPr>
    </w:p>
    <w:p w:rsidR="004C2AF6" w:rsidRDefault="000E3E0F">
      <w:pPr>
        <w:numPr>
          <w:ilvl w:val="0"/>
          <w:numId w:val="5"/>
        </w:numPr>
        <w:tabs>
          <w:tab w:val="left" w:pos="520"/>
        </w:tabs>
        <w:ind w:left="520" w:hanging="258"/>
        <w:rPr>
          <w:rFonts w:eastAsia="Times New Roman"/>
          <w:sz w:val="24"/>
          <w:szCs w:val="24"/>
        </w:rPr>
      </w:pPr>
      <w:r>
        <w:rPr>
          <w:rFonts w:eastAsia="Times New Roman"/>
          <w:sz w:val="24"/>
          <w:szCs w:val="24"/>
        </w:rPr>
        <w:t>классе в соответствии с утвержденным календарным учебным графиком запланировано</w:t>
      </w:r>
    </w:p>
    <w:p w:rsidR="004C2AF6" w:rsidRDefault="000E3E0F">
      <w:pPr>
        <w:numPr>
          <w:ilvl w:val="0"/>
          <w:numId w:val="6"/>
        </w:numPr>
        <w:tabs>
          <w:tab w:val="left" w:pos="560"/>
        </w:tabs>
        <w:ind w:left="560" w:hanging="298"/>
        <w:rPr>
          <w:rFonts w:eastAsia="Times New Roman"/>
          <w:sz w:val="24"/>
          <w:szCs w:val="24"/>
        </w:rPr>
      </w:pPr>
      <w:r>
        <w:rPr>
          <w:rFonts w:eastAsia="Times New Roman"/>
          <w:sz w:val="24"/>
          <w:szCs w:val="24"/>
        </w:rPr>
        <w:t>учебных недель, а в 9 классе – 34 учебные недели.</w:t>
      </w:r>
    </w:p>
    <w:p w:rsidR="004C2AF6" w:rsidRDefault="00EB296A">
      <w:pPr>
        <w:spacing w:line="237" w:lineRule="auto"/>
        <w:ind w:left="260" w:right="120"/>
        <w:jc w:val="both"/>
        <w:rPr>
          <w:sz w:val="20"/>
          <w:szCs w:val="20"/>
        </w:rPr>
      </w:pPr>
      <w:r>
        <w:rPr>
          <w:rFonts w:eastAsia="Times New Roman"/>
          <w:sz w:val="24"/>
          <w:szCs w:val="24"/>
        </w:rPr>
        <w:t xml:space="preserve"> </w:t>
      </w:r>
    </w:p>
    <w:p w:rsidR="004C2AF6" w:rsidRDefault="004C2AF6">
      <w:pPr>
        <w:spacing w:line="299" w:lineRule="exact"/>
        <w:rPr>
          <w:sz w:val="20"/>
          <w:szCs w:val="20"/>
        </w:rPr>
      </w:pPr>
    </w:p>
    <w:p w:rsidR="004C2AF6" w:rsidRDefault="000E3E0F">
      <w:pPr>
        <w:numPr>
          <w:ilvl w:val="0"/>
          <w:numId w:val="7"/>
        </w:numPr>
        <w:tabs>
          <w:tab w:val="left" w:pos="617"/>
        </w:tabs>
        <w:spacing w:line="234" w:lineRule="auto"/>
        <w:ind w:left="260" w:right="140" w:firstLine="2"/>
        <w:rPr>
          <w:rFonts w:eastAsia="Times New Roman"/>
          <w:b/>
          <w:bCs/>
          <w:sz w:val="24"/>
          <w:szCs w:val="24"/>
        </w:rPr>
      </w:pPr>
      <w:r>
        <w:rPr>
          <w:rFonts w:eastAsia="Times New Roman"/>
          <w:b/>
          <w:bCs/>
          <w:sz w:val="24"/>
          <w:szCs w:val="24"/>
        </w:rPr>
        <w:t>Личностные, метапредметные и предметные результаты освоения учебного предмета.</w:t>
      </w:r>
    </w:p>
    <w:p w:rsidR="004C2AF6" w:rsidRDefault="004C2AF6">
      <w:pPr>
        <w:spacing w:line="2" w:lineRule="exact"/>
        <w:rPr>
          <w:sz w:val="20"/>
          <w:szCs w:val="20"/>
        </w:rPr>
      </w:pPr>
    </w:p>
    <w:tbl>
      <w:tblPr>
        <w:tblW w:w="0" w:type="auto"/>
        <w:tblInd w:w="150" w:type="dxa"/>
        <w:tblLayout w:type="fixed"/>
        <w:tblCellMar>
          <w:left w:w="0" w:type="dxa"/>
          <w:right w:w="0" w:type="dxa"/>
        </w:tblCellMar>
        <w:tblLook w:val="04A0"/>
      </w:tblPr>
      <w:tblGrid>
        <w:gridCol w:w="500"/>
        <w:gridCol w:w="1380"/>
        <w:gridCol w:w="400"/>
        <w:gridCol w:w="380"/>
        <w:gridCol w:w="500"/>
        <w:gridCol w:w="320"/>
        <w:gridCol w:w="240"/>
        <w:gridCol w:w="380"/>
        <w:gridCol w:w="660"/>
        <w:gridCol w:w="460"/>
        <w:gridCol w:w="1660"/>
        <w:gridCol w:w="460"/>
        <w:gridCol w:w="340"/>
        <w:gridCol w:w="460"/>
        <w:gridCol w:w="1060"/>
        <w:gridCol w:w="400"/>
      </w:tblGrid>
      <w:tr w:rsidR="004C2AF6">
        <w:trPr>
          <w:trHeight w:val="268"/>
        </w:trPr>
        <w:tc>
          <w:tcPr>
            <w:tcW w:w="500" w:type="dxa"/>
            <w:tcBorders>
              <w:top w:val="single" w:sz="8" w:space="0" w:color="auto"/>
              <w:left w:val="single" w:sz="8" w:space="0" w:color="auto"/>
              <w:bottom w:val="single" w:sz="8" w:space="0" w:color="auto"/>
              <w:right w:val="single" w:sz="8" w:space="0" w:color="auto"/>
            </w:tcBorders>
            <w:vAlign w:val="bottom"/>
          </w:tcPr>
          <w:p w:rsidR="004C2AF6" w:rsidRDefault="004C2AF6">
            <w:pPr>
              <w:rPr>
                <w:sz w:val="23"/>
                <w:szCs w:val="23"/>
              </w:rPr>
            </w:pPr>
          </w:p>
        </w:tc>
        <w:tc>
          <w:tcPr>
            <w:tcW w:w="6380" w:type="dxa"/>
            <w:gridSpan w:val="10"/>
            <w:tcBorders>
              <w:top w:val="single" w:sz="8" w:space="0" w:color="auto"/>
              <w:bottom w:val="single" w:sz="8" w:space="0" w:color="auto"/>
            </w:tcBorders>
            <w:vAlign w:val="bottom"/>
          </w:tcPr>
          <w:p w:rsidR="004C2AF6" w:rsidRDefault="000E3E0F">
            <w:pPr>
              <w:spacing w:line="268" w:lineRule="exact"/>
              <w:ind w:left="140"/>
              <w:rPr>
                <w:sz w:val="20"/>
                <w:szCs w:val="20"/>
              </w:rPr>
            </w:pPr>
            <w:r>
              <w:rPr>
                <w:rFonts w:eastAsia="Times New Roman"/>
                <w:b/>
                <w:bCs/>
                <w:sz w:val="24"/>
                <w:szCs w:val="24"/>
              </w:rPr>
              <w:t>Личностные результаты освоения предмета</w:t>
            </w:r>
          </w:p>
        </w:tc>
        <w:tc>
          <w:tcPr>
            <w:tcW w:w="460" w:type="dxa"/>
            <w:tcBorders>
              <w:top w:val="single" w:sz="8" w:space="0" w:color="auto"/>
              <w:bottom w:val="single" w:sz="8" w:space="0" w:color="auto"/>
            </w:tcBorders>
            <w:vAlign w:val="bottom"/>
          </w:tcPr>
          <w:p w:rsidR="004C2AF6" w:rsidRDefault="004C2AF6">
            <w:pPr>
              <w:rPr>
                <w:sz w:val="23"/>
                <w:szCs w:val="23"/>
              </w:rPr>
            </w:pPr>
          </w:p>
        </w:tc>
        <w:tc>
          <w:tcPr>
            <w:tcW w:w="340" w:type="dxa"/>
            <w:tcBorders>
              <w:top w:val="single" w:sz="8" w:space="0" w:color="auto"/>
              <w:bottom w:val="single" w:sz="8" w:space="0" w:color="auto"/>
            </w:tcBorders>
            <w:vAlign w:val="bottom"/>
          </w:tcPr>
          <w:p w:rsidR="004C2AF6" w:rsidRDefault="004C2AF6">
            <w:pPr>
              <w:rPr>
                <w:sz w:val="23"/>
                <w:szCs w:val="23"/>
              </w:rPr>
            </w:pPr>
          </w:p>
        </w:tc>
        <w:tc>
          <w:tcPr>
            <w:tcW w:w="460" w:type="dxa"/>
            <w:tcBorders>
              <w:top w:val="single" w:sz="8" w:space="0" w:color="auto"/>
              <w:bottom w:val="single" w:sz="8" w:space="0" w:color="auto"/>
            </w:tcBorders>
            <w:vAlign w:val="bottom"/>
          </w:tcPr>
          <w:p w:rsidR="004C2AF6" w:rsidRDefault="004C2AF6">
            <w:pPr>
              <w:rPr>
                <w:sz w:val="23"/>
                <w:szCs w:val="23"/>
              </w:rPr>
            </w:pPr>
          </w:p>
        </w:tc>
        <w:tc>
          <w:tcPr>
            <w:tcW w:w="1060" w:type="dxa"/>
            <w:tcBorders>
              <w:top w:val="single" w:sz="8" w:space="0" w:color="auto"/>
              <w:bottom w:val="single" w:sz="8" w:space="0" w:color="auto"/>
            </w:tcBorders>
            <w:vAlign w:val="bottom"/>
          </w:tcPr>
          <w:p w:rsidR="004C2AF6" w:rsidRDefault="004C2AF6">
            <w:pPr>
              <w:rPr>
                <w:sz w:val="23"/>
                <w:szCs w:val="23"/>
              </w:rPr>
            </w:pPr>
          </w:p>
        </w:tc>
        <w:tc>
          <w:tcPr>
            <w:tcW w:w="400" w:type="dxa"/>
            <w:tcBorders>
              <w:top w:val="single" w:sz="8" w:space="0" w:color="auto"/>
              <w:bottom w:val="single" w:sz="8" w:space="0" w:color="auto"/>
              <w:right w:val="single" w:sz="8" w:space="0" w:color="auto"/>
            </w:tcBorders>
            <w:vAlign w:val="bottom"/>
          </w:tcPr>
          <w:p w:rsidR="004C2AF6" w:rsidRDefault="004C2AF6">
            <w:pPr>
              <w:rPr>
                <w:sz w:val="23"/>
                <w:szCs w:val="23"/>
              </w:rPr>
            </w:pPr>
          </w:p>
        </w:tc>
      </w:tr>
      <w:tr w:rsidR="004C2AF6">
        <w:trPr>
          <w:trHeight w:val="268"/>
        </w:trPr>
        <w:tc>
          <w:tcPr>
            <w:tcW w:w="500" w:type="dxa"/>
            <w:tcBorders>
              <w:left w:val="single" w:sz="8" w:space="0" w:color="auto"/>
              <w:bottom w:val="single" w:sz="8" w:space="0" w:color="auto"/>
              <w:right w:val="single" w:sz="8" w:space="0" w:color="auto"/>
            </w:tcBorders>
            <w:vAlign w:val="bottom"/>
          </w:tcPr>
          <w:p w:rsidR="004C2AF6" w:rsidRDefault="004C2AF6">
            <w:pPr>
              <w:rPr>
                <w:sz w:val="23"/>
                <w:szCs w:val="23"/>
              </w:rPr>
            </w:pPr>
          </w:p>
        </w:tc>
        <w:tc>
          <w:tcPr>
            <w:tcW w:w="1380" w:type="dxa"/>
            <w:tcBorders>
              <w:bottom w:val="single" w:sz="8" w:space="0" w:color="auto"/>
            </w:tcBorders>
            <w:vAlign w:val="bottom"/>
          </w:tcPr>
          <w:p w:rsidR="004C2AF6" w:rsidRDefault="000E3E0F">
            <w:pPr>
              <w:spacing w:line="265" w:lineRule="exact"/>
              <w:ind w:left="140"/>
              <w:rPr>
                <w:sz w:val="20"/>
                <w:szCs w:val="20"/>
              </w:rPr>
            </w:pPr>
            <w:r>
              <w:rPr>
                <w:rFonts w:eastAsia="Times New Roman"/>
                <w:b/>
                <w:bCs/>
                <w:sz w:val="24"/>
                <w:szCs w:val="24"/>
              </w:rPr>
              <w:t>5-7 класс</w:t>
            </w:r>
          </w:p>
        </w:tc>
        <w:tc>
          <w:tcPr>
            <w:tcW w:w="400" w:type="dxa"/>
            <w:tcBorders>
              <w:bottom w:val="single" w:sz="8" w:space="0" w:color="auto"/>
            </w:tcBorders>
            <w:vAlign w:val="bottom"/>
          </w:tcPr>
          <w:p w:rsidR="004C2AF6" w:rsidRDefault="004C2AF6">
            <w:pPr>
              <w:rPr>
                <w:sz w:val="23"/>
                <w:szCs w:val="23"/>
              </w:rPr>
            </w:pPr>
          </w:p>
        </w:tc>
        <w:tc>
          <w:tcPr>
            <w:tcW w:w="380" w:type="dxa"/>
            <w:tcBorders>
              <w:bottom w:val="single" w:sz="8" w:space="0" w:color="auto"/>
            </w:tcBorders>
            <w:vAlign w:val="bottom"/>
          </w:tcPr>
          <w:p w:rsidR="004C2AF6" w:rsidRDefault="004C2AF6">
            <w:pPr>
              <w:rPr>
                <w:sz w:val="23"/>
                <w:szCs w:val="23"/>
              </w:rPr>
            </w:pPr>
          </w:p>
        </w:tc>
        <w:tc>
          <w:tcPr>
            <w:tcW w:w="500" w:type="dxa"/>
            <w:tcBorders>
              <w:bottom w:val="single" w:sz="8" w:space="0" w:color="auto"/>
            </w:tcBorders>
            <w:vAlign w:val="bottom"/>
          </w:tcPr>
          <w:p w:rsidR="004C2AF6" w:rsidRDefault="004C2AF6">
            <w:pPr>
              <w:rPr>
                <w:sz w:val="23"/>
                <w:szCs w:val="23"/>
              </w:rPr>
            </w:pPr>
          </w:p>
        </w:tc>
        <w:tc>
          <w:tcPr>
            <w:tcW w:w="320" w:type="dxa"/>
            <w:tcBorders>
              <w:bottom w:val="single" w:sz="8" w:space="0" w:color="auto"/>
            </w:tcBorders>
            <w:vAlign w:val="bottom"/>
          </w:tcPr>
          <w:p w:rsidR="004C2AF6" w:rsidRDefault="004C2AF6">
            <w:pPr>
              <w:rPr>
                <w:sz w:val="23"/>
                <w:szCs w:val="23"/>
              </w:rPr>
            </w:pPr>
          </w:p>
        </w:tc>
        <w:tc>
          <w:tcPr>
            <w:tcW w:w="240" w:type="dxa"/>
            <w:tcBorders>
              <w:bottom w:val="single" w:sz="8" w:space="0" w:color="auto"/>
            </w:tcBorders>
            <w:vAlign w:val="bottom"/>
          </w:tcPr>
          <w:p w:rsidR="004C2AF6" w:rsidRDefault="004C2AF6">
            <w:pPr>
              <w:rPr>
                <w:sz w:val="23"/>
                <w:szCs w:val="23"/>
              </w:rPr>
            </w:pPr>
          </w:p>
        </w:tc>
        <w:tc>
          <w:tcPr>
            <w:tcW w:w="380" w:type="dxa"/>
            <w:tcBorders>
              <w:bottom w:val="single" w:sz="8" w:space="0" w:color="auto"/>
            </w:tcBorders>
            <w:vAlign w:val="bottom"/>
          </w:tcPr>
          <w:p w:rsidR="004C2AF6" w:rsidRDefault="004C2AF6">
            <w:pPr>
              <w:rPr>
                <w:sz w:val="23"/>
                <w:szCs w:val="23"/>
              </w:rPr>
            </w:pPr>
          </w:p>
        </w:tc>
        <w:tc>
          <w:tcPr>
            <w:tcW w:w="660" w:type="dxa"/>
            <w:tcBorders>
              <w:bottom w:val="single" w:sz="8" w:space="0" w:color="auto"/>
            </w:tcBorders>
            <w:vAlign w:val="bottom"/>
          </w:tcPr>
          <w:p w:rsidR="004C2AF6" w:rsidRDefault="004C2AF6">
            <w:pPr>
              <w:rPr>
                <w:sz w:val="23"/>
                <w:szCs w:val="23"/>
              </w:rPr>
            </w:pPr>
          </w:p>
        </w:tc>
        <w:tc>
          <w:tcPr>
            <w:tcW w:w="460" w:type="dxa"/>
            <w:tcBorders>
              <w:bottom w:val="single" w:sz="8" w:space="0" w:color="auto"/>
              <w:right w:val="single" w:sz="8" w:space="0" w:color="auto"/>
            </w:tcBorders>
            <w:vAlign w:val="bottom"/>
          </w:tcPr>
          <w:p w:rsidR="004C2AF6" w:rsidRDefault="004C2AF6">
            <w:pPr>
              <w:rPr>
                <w:sz w:val="23"/>
                <w:szCs w:val="23"/>
              </w:rPr>
            </w:pPr>
          </w:p>
        </w:tc>
        <w:tc>
          <w:tcPr>
            <w:tcW w:w="1660" w:type="dxa"/>
            <w:tcBorders>
              <w:bottom w:val="single" w:sz="8" w:space="0" w:color="auto"/>
            </w:tcBorders>
            <w:vAlign w:val="bottom"/>
          </w:tcPr>
          <w:p w:rsidR="004C2AF6" w:rsidRDefault="000E3E0F">
            <w:pPr>
              <w:spacing w:line="265" w:lineRule="exact"/>
              <w:ind w:left="140"/>
              <w:rPr>
                <w:sz w:val="20"/>
                <w:szCs w:val="20"/>
              </w:rPr>
            </w:pPr>
            <w:r>
              <w:rPr>
                <w:rFonts w:eastAsia="Times New Roman"/>
                <w:b/>
                <w:bCs/>
                <w:sz w:val="24"/>
                <w:szCs w:val="24"/>
              </w:rPr>
              <w:t>8-9 класс</w:t>
            </w:r>
          </w:p>
        </w:tc>
        <w:tc>
          <w:tcPr>
            <w:tcW w:w="460" w:type="dxa"/>
            <w:tcBorders>
              <w:bottom w:val="single" w:sz="8" w:space="0" w:color="auto"/>
            </w:tcBorders>
            <w:vAlign w:val="bottom"/>
          </w:tcPr>
          <w:p w:rsidR="004C2AF6" w:rsidRDefault="004C2AF6">
            <w:pPr>
              <w:rPr>
                <w:sz w:val="23"/>
                <w:szCs w:val="23"/>
              </w:rPr>
            </w:pPr>
          </w:p>
        </w:tc>
        <w:tc>
          <w:tcPr>
            <w:tcW w:w="340" w:type="dxa"/>
            <w:tcBorders>
              <w:bottom w:val="single" w:sz="8" w:space="0" w:color="auto"/>
            </w:tcBorders>
            <w:vAlign w:val="bottom"/>
          </w:tcPr>
          <w:p w:rsidR="004C2AF6" w:rsidRDefault="004C2AF6">
            <w:pPr>
              <w:rPr>
                <w:sz w:val="23"/>
                <w:szCs w:val="23"/>
              </w:rPr>
            </w:pPr>
          </w:p>
        </w:tc>
        <w:tc>
          <w:tcPr>
            <w:tcW w:w="460" w:type="dxa"/>
            <w:tcBorders>
              <w:bottom w:val="single" w:sz="8" w:space="0" w:color="auto"/>
            </w:tcBorders>
            <w:vAlign w:val="bottom"/>
          </w:tcPr>
          <w:p w:rsidR="004C2AF6" w:rsidRDefault="004C2AF6">
            <w:pPr>
              <w:rPr>
                <w:sz w:val="23"/>
                <w:szCs w:val="23"/>
              </w:rPr>
            </w:pPr>
          </w:p>
        </w:tc>
        <w:tc>
          <w:tcPr>
            <w:tcW w:w="1060" w:type="dxa"/>
            <w:tcBorders>
              <w:bottom w:val="single" w:sz="8" w:space="0" w:color="auto"/>
            </w:tcBorders>
            <w:vAlign w:val="bottom"/>
          </w:tcPr>
          <w:p w:rsidR="004C2AF6" w:rsidRDefault="004C2AF6">
            <w:pPr>
              <w:rPr>
                <w:sz w:val="23"/>
                <w:szCs w:val="23"/>
              </w:rPr>
            </w:pPr>
          </w:p>
        </w:tc>
        <w:tc>
          <w:tcPr>
            <w:tcW w:w="400" w:type="dxa"/>
            <w:tcBorders>
              <w:bottom w:val="single" w:sz="8" w:space="0" w:color="auto"/>
              <w:right w:val="single" w:sz="8" w:space="0" w:color="auto"/>
            </w:tcBorders>
            <w:vAlign w:val="bottom"/>
          </w:tcPr>
          <w:p w:rsidR="004C2AF6" w:rsidRDefault="004C2AF6">
            <w:pPr>
              <w:rPr>
                <w:sz w:val="23"/>
                <w:szCs w:val="23"/>
              </w:rPr>
            </w:pPr>
          </w:p>
        </w:tc>
      </w:tr>
      <w:tr w:rsidR="004C2AF6">
        <w:trPr>
          <w:trHeight w:val="263"/>
        </w:trPr>
        <w:tc>
          <w:tcPr>
            <w:tcW w:w="500" w:type="dxa"/>
            <w:tcBorders>
              <w:left w:val="single" w:sz="8" w:space="0" w:color="auto"/>
              <w:right w:val="single" w:sz="8" w:space="0" w:color="auto"/>
            </w:tcBorders>
            <w:vAlign w:val="bottom"/>
          </w:tcPr>
          <w:p w:rsidR="004C2AF6" w:rsidRDefault="000E3E0F">
            <w:pPr>
              <w:spacing w:line="263" w:lineRule="exact"/>
              <w:ind w:right="80"/>
              <w:jc w:val="right"/>
              <w:rPr>
                <w:sz w:val="20"/>
                <w:szCs w:val="20"/>
              </w:rPr>
            </w:pPr>
            <w:r>
              <w:rPr>
                <w:rFonts w:eastAsia="Times New Roman"/>
                <w:b/>
                <w:bCs/>
                <w:sz w:val="24"/>
                <w:szCs w:val="24"/>
              </w:rPr>
              <w:t>1</w:t>
            </w:r>
          </w:p>
        </w:tc>
        <w:tc>
          <w:tcPr>
            <w:tcW w:w="1380" w:type="dxa"/>
            <w:vAlign w:val="bottom"/>
          </w:tcPr>
          <w:p w:rsidR="004C2AF6" w:rsidRDefault="000E3E0F">
            <w:pPr>
              <w:spacing w:line="263" w:lineRule="exact"/>
              <w:ind w:left="140"/>
              <w:rPr>
                <w:sz w:val="20"/>
                <w:szCs w:val="20"/>
              </w:rPr>
            </w:pPr>
            <w:r>
              <w:rPr>
                <w:rFonts w:eastAsia="Times New Roman"/>
                <w:sz w:val="24"/>
                <w:szCs w:val="24"/>
              </w:rPr>
              <w:t>Российская</w:t>
            </w:r>
          </w:p>
        </w:tc>
        <w:tc>
          <w:tcPr>
            <w:tcW w:w="1600" w:type="dxa"/>
            <w:gridSpan w:val="4"/>
            <w:vAlign w:val="bottom"/>
          </w:tcPr>
          <w:p w:rsidR="004C2AF6" w:rsidRDefault="000E3E0F">
            <w:pPr>
              <w:spacing w:line="263" w:lineRule="exact"/>
              <w:ind w:left="180"/>
              <w:rPr>
                <w:sz w:val="20"/>
                <w:szCs w:val="20"/>
              </w:rPr>
            </w:pPr>
            <w:r>
              <w:rPr>
                <w:rFonts w:eastAsia="Times New Roman"/>
                <w:sz w:val="24"/>
                <w:szCs w:val="24"/>
              </w:rPr>
              <w:t>гражданская</w:t>
            </w:r>
          </w:p>
        </w:tc>
        <w:tc>
          <w:tcPr>
            <w:tcW w:w="1740" w:type="dxa"/>
            <w:gridSpan w:val="4"/>
            <w:tcBorders>
              <w:right w:val="single" w:sz="8" w:space="0" w:color="auto"/>
            </w:tcBorders>
            <w:vAlign w:val="bottom"/>
          </w:tcPr>
          <w:p w:rsidR="004C2AF6" w:rsidRDefault="000E3E0F">
            <w:pPr>
              <w:spacing w:line="263" w:lineRule="exact"/>
              <w:ind w:right="80"/>
              <w:jc w:val="right"/>
              <w:rPr>
                <w:sz w:val="20"/>
                <w:szCs w:val="20"/>
              </w:rPr>
            </w:pPr>
            <w:r>
              <w:rPr>
                <w:rFonts w:eastAsia="Times New Roman"/>
                <w:sz w:val="24"/>
                <w:szCs w:val="24"/>
              </w:rPr>
              <w:t>идентичность</w:t>
            </w:r>
          </w:p>
        </w:tc>
        <w:tc>
          <w:tcPr>
            <w:tcW w:w="1660" w:type="dxa"/>
            <w:vAlign w:val="bottom"/>
          </w:tcPr>
          <w:p w:rsidR="004C2AF6" w:rsidRDefault="000E3E0F">
            <w:pPr>
              <w:spacing w:line="263" w:lineRule="exact"/>
              <w:ind w:left="140"/>
              <w:rPr>
                <w:sz w:val="20"/>
                <w:szCs w:val="20"/>
              </w:rPr>
            </w:pPr>
            <w:r>
              <w:rPr>
                <w:rFonts w:eastAsia="Times New Roman"/>
                <w:sz w:val="24"/>
                <w:szCs w:val="24"/>
              </w:rPr>
              <w:t>Осознание</w:t>
            </w:r>
          </w:p>
        </w:tc>
        <w:tc>
          <w:tcPr>
            <w:tcW w:w="460" w:type="dxa"/>
            <w:vAlign w:val="bottom"/>
          </w:tcPr>
          <w:p w:rsidR="004C2AF6" w:rsidRDefault="004C2AF6"/>
        </w:tc>
        <w:tc>
          <w:tcPr>
            <w:tcW w:w="340" w:type="dxa"/>
            <w:vAlign w:val="bottom"/>
          </w:tcPr>
          <w:p w:rsidR="004C2AF6" w:rsidRDefault="004C2AF6"/>
        </w:tc>
        <w:tc>
          <w:tcPr>
            <w:tcW w:w="1920" w:type="dxa"/>
            <w:gridSpan w:val="3"/>
            <w:tcBorders>
              <w:right w:val="single" w:sz="8" w:space="0" w:color="auto"/>
            </w:tcBorders>
            <w:vAlign w:val="bottom"/>
          </w:tcPr>
          <w:p w:rsidR="004C2AF6" w:rsidRDefault="000E3E0F">
            <w:pPr>
              <w:spacing w:line="263" w:lineRule="exact"/>
              <w:ind w:right="60"/>
              <w:jc w:val="right"/>
              <w:rPr>
                <w:sz w:val="20"/>
                <w:szCs w:val="20"/>
              </w:rPr>
            </w:pPr>
            <w:r>
              <w:rPr>
                <w:rFonts w:eastAsia="Times New Roman"/>
                <w:sz w:val="24"/>
                <w:szCs w:val="24"/>
              </w:rPr>
              <w:t>интериоризация</w:t>
            </w:r>
          </w:p>
        </w:tc>
      </w:tr>
      <w:tr w:rsidR="004C2AF6">
        <w:trPr>
          <w:trHeight w:val="271"/>
        </w:trPr>
        <w:tc>
          <w:tcPr>
            <w:tcW w:w="500" w:type="dxa"/>
            <w:tcBorders>
              <w:left w:val="single" w:sz="8" w:space="0" w:color="auto"/>
              <w:right w:val="single" w:sz="8" w:space="0" w:color="auto"/>
            </w:tcBorders>
            <w:vAlign w:val="bottom"/>
          </w:tcPr>
          <w:p w:rsidR="004C2AF6" w:rsidRDefault="004C2AF6">
            <w:pPr>
              <w:rPr>
                <w:sz w:val="23"/>
                <w:szCs w:val="23"/>
              </w:rPr>
            </w:pPr>
          </w:p>
        </w:tc>
        <w:tc>
          <w:tcPr>
            <w:tcW w:w="4720" w:type="dxa"/>
            <w:gridSpan w:val="9"/>
            <w:tcBorders>
              <w:right w:val="single" w:sz="8" w:space="0" w:color="auto"/>
            </w:tcBorders>
            <w:vAlign w:val="bottom"/>
          </w:tcPr>
          <w:p w:rsidR="004C2AF6" w:rsidRDefault="000E3E0F">
            <w:pPr>
              <w:spacing w:line="271" w:lineRule="exact"/>
              <w:ind w:left="140"/>
              <w:rPr>
                <w:sz w:val="20"/>
                <w:szCs w:val="20"/>
              </w:rPr>
            </w:pPr>
            <w:r>
              <w:rPr>
                <w:rFonts w:eastAsia="Times New Roman"/>
                <w:sz w:val="24"/>
                <w:szCs w:val="24"/>
              </w:rPr>
              <w:t>(патриотизм,  уважение  к  Отечеству,  к</w:t>
            </w:r>
          </w:p>
        </w:tc>
        <w:tc>
          <w:tcPr>
            <w:tcW w:w="2120" w:type="dxa"/>
            <w:gridSpan w:val="2"/>
            <w:vAlign w:val="bottom"/>
          </w:tcPr>
          <w:p w:rsidR="004C2AF6" w:rsidRDefault="000E3E0F">
            <w:pPr>
              <w:spacing w:line="271" w:lineRule="exact"/>
              <w:ind w:left="140"/>
              <w:rPr>
                <w:sz w:val="20"/>
                <w:szCs w:val="20"/>
              </w:rPr>
            </w:pPr>
            <w:r>
              <w:rPr>
                <w:rFonts w:eastAsia="Times New Roman"/>
                <w:sz w:val="24"/>
                <w:szCs w:val="24"/>
              </w:rPr>
              <w:t>гуманистических,</w:t>
            </w:r>
          </w:p>
        </w:tc>
        <w:tc>
          <w:tcPr>
            <w:tcW w:w="1860" w:type="dxa"/>
            <w:gridSpan w:val="3"/>
            <w:vAlign w:val="bottom"/>
          </w:tcPr>
          <w:p w:rsidR="004C2AF6" w:rsidRDefault="000E3E0F">
            <w:pPr>
              <w:spacing w:line="271" w:lineRule="exact"/>
              <w:ind w:left="20"/>
              <w:rPr>
                <w:sz w:val="20"/>
                <w:szCs w:val="20"/>
              </w:rPr>
            </w:pPr>
            <w:r>
              <w:rPr>
                <w:rFonts w:eastAsia="Times New Roman"/>
                <w:sz w:val="24"/>
                <w:szCs w:val="24"/>
              </w:rPr>
              <w:t>демократических</w:t>
            </w:r>
          </w:p>
        </w:tc>
        <w:tc>
          <w:tcPr>
            <w:tcW w:w="400" w:type="dxa"/>
            <w:tcBorders>
              <w:right w:val="single" w:sz="8" w:space="0" w:color="auto"/>
            </w:tcBorders>
            <w:vAlign w:val="bottom"/>
          </w:tcPr>
          <w:p w:rsidR="004C2AF6" w:rsidRDefault="000E3E0F">
            <w:pPr>
              <w:spacing w:line="271" w:lineRule="exact"/>
              <w:ind w:right="60"/>
              <w:jc w:val="right"/>
              <w:rPr>
                <w:sz w:val="20"/>
                <w:szCs w:val="20"/>
              </w:rPr>
            </w:pPr>
            <w:r>
              <w:rPr>
                <w:rFonts w:eastAsia="Times New Roman"/>
                <w:sz w:val="24"/>
                <w:szCs w:val="24"/>
              </w:rPr>
              <w:t>и</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1380" w:type="dxa"/>
            <w:vAlign w:val="bottom"/>
          </w:tcPr>
          <w:p w:rsidR="004C2AF6" w:rsidRDefault="000E3E0F">
            <w:pPr>
              <w:ind w:left="140"/>
              <w:rPr>
                <w:sz w:val="20"/>
                <w:szCs w:val="20"/>
              </w:rPr>
            </w:pPr>
            <w:r>
              <w:rPr>
                <w:rFonts w:eastAsia="Times New Roman"/>
                <w:sz w:val="24"/>
                <w:szCs w:val="24"/>
              </w:rPr>
              <w:t>прошлому</w:t>
            </w:r>
          </w:p>
        </w:tc>
        <w:tc>
          <w:tcPr>
            <w:tcW w:w="400" w:type="dxa"/>
            <w:vAlign w:val="bottom"/>
          </w:tcPr>
          <w:p w:rsidR="004C2AF6" w:rsidRDefault="004C2AF6">
            <w:pPr>
              <w:rPr>
                <w:sz w:val="24"/>
                <w:szCs w:val="24"/>
              </w:rPr>
            </w:pPr>
          </w:p>
        </w:tc>
        <w:tc>
          <w:tcPr>
            <w:tcW w:w="380" w:type="dxa"/>
            <w:vAlign w:val="bottom"/>
          </w:tcPr>
          <w:p w:rsidR="004C2AF6" w:rsidRDefault="004C2AF6">
            <w:pPr>
              <w:rPr>
                <w:sz w:val="24"/>
                <w:szCs w:val="24"/>
              </w:rPr>
            </w:pPr>
          </w:p>
        </w:tc>
        <w:tc>
          <w:tcPr>
            <w:tcW w:w="500" w:type="dxa"/>
            <w:vAlign w:val="bottom"/>
          </w:tcPr>
          <w:p w:rsidR="004C2AF6" w:rsidRDefault="000E3E0F">
            <w:pPr>
              <w:ind w:right="220"/>
              <w:jc w:val="center"/>
              <w:rPr>
                <w:sz w:val="20"/>
                <w:szCs w:val="20"/>
              </w:rPr>
            </w:pPr>
            <w:r>
              <w:rPr>
                <w:rFonts w:eastAsia="Times New Roman"/>
                <w:w w:val="93"/>
                <w:sz w:val="24"/>
                <w:szCs w:val="24"/>
              </w:rPr>
              <w:t>и</w:t>
            </w:r>
          </w:p>
        </w:tc>
        <w:tc>
          <w:tcPr>
            <w:tcW w:w="320" w:type="dxa"/>
            <w:vAlign w:val="bottom"/>
          </w:tcPr>
          <w:p w:rsidR="004C2AF6" w:rsidRDefault="004C2AF6">
            <w:pPr>
              <w:rPr>
                <w:sz w:val="24"/>
                <w:szCs w:val="24"/>
              </w:rPr>
            </w:pPr>
          </w:p>
        </w:tc>
        <w:tc>
          <w:tcPr>
            <w:tcW w:w="240" w:type="dxa"/>
            <w:vAlign w:val="bottom"/>
          </w:tcPr>
          <w:p w:rsidR="004C2AF6" w:rsidRDefault="004C2AF6">
            <w:pPr>
              <w:rPr>
                <w:sz w:val="24"/>
                <w:szCs w:val="24"/>
              </w:rPr>
            </w:pPr>
          </w:p>
        </w:tc>
        <w:tc>
          <w:tcPr>
            <w:tcW w:w="1500" w:type="dxa"/>
            <w:gridSpan w:val="3"/>
            <w:tcBorders>
              <w:right w:val="single" w:sz="8" w:space="0" w:color="auto"/>
            </w:tcBorders>
            <w:vAlign w:val="bottom"/>
          </w:tcPr>
          <w:p w:rsidR="004C2AF6" w:rsidRDefault="000E3E0F">
            <w:pPr>
              <w:ind w:right="60"/>
              <w:jc w:val="right"/>
              <w:rPr>
                <w:sz w:val="20"/>
                <w:szCs w:val="20"/>
              </w:rPr>
            </w:pPr>
            <w:r>
              <w:rPr>
                <w:rFonts w:eastAsia="Times New Roman"/>
                <w:sz w:val="24"/>
                <w:szCs w:val="24"/>
              </w:rPr>
              <w:t>настоящему</w:t>
            </w:r>
          </w:p>
        </w:tc>
        <w:tc>
          <w:tcPr>
            <w:tcW w:w="1660" w:type="dxa"/>
            <w:vAlign w:val="bottom"/>
          </w:tcPr>
          <w:p w:rsidR="004C2AF6" w:rsidRDefault="000E3E0F">
            <w:pPr>
              <w:ind w:left="140"/>
              <w:rPr>
                <w:sz w:val="20"/>
                <w:szCs w:val="20"/>
              </w:rPr>
            </w:pPr>
            <w:r>
              <w:rPr>
                <w:rFonts w:eastAsia="Times New Roman"/>
                <w:sz w:val="24"/>
                <w:szCs w:val="24"/>
              </w:rPr>
              <w:t>традиционных</w:t>
            </w:r>
          </w:p>
        </w:tc>
        <w:tc>
          <w:tcPr>
            <w:tcW w:w="460" w:type="dxa"/>
            <w:vAlign w:val="bottom"/>
          </w:tcPr>
          <w:p w:rsidR="004C2AF6" w:rsidRDefault="004C2AF6">
            <w:pPr>
              <w:rPr>
                <w:sz w:val="24"/>
                <w:szCs w:val="24"/>
              </w:rPr>
            </w:pPr>
          </w:p>
        </w:tc>
        <w:tc>
          <w:tcPr>
            <w:tcW w:w="340" w:type="dxa"/>
            <w:vAlign w:val="bottom"/>
          </w:tcPr>
          <w:p w:rsidR="004C2AF6" w:rsidRDefault="004C2AF6">
            <w:pPr>
              <w:rPr>
                <w:sz w:val="24"/>
                <w:szCs w:val="24"/>
              </w:rPr>
            </w:pPr>
          </w:p>
        </w:tc>
        <w:tc>
          <w:tcPr>
            <w:tcW w:w="460" w:type="dxa"/>
            <w:vAlign w:val="bottom"/>
          </w:tcPr>
          <w:p w:rsidR="004C2AF6" w:rsidRDefault="004C2AF6">
            <w:pPr>
              <w:rPr>
                <w:sz w:val="24"/>
                <w:szCs w:val="24"/>
              </w:rPr>
            </w:pPr>
          </w:p>
        </w:tc>
        <w:tc>
          <w:tcPr>
            <w:tcW w:w="1460" w:type="dxa"/>
            <w:gridSpan w:val="2"/>
            <w:tcBorders>
              <w:right w:val="single" w:sz="8" w:space="0" w:color="auto"/>
            </w:tcBorders>
            <w:vAlign w:val="bottom"/>
          </w:tcPr>
          <w:p w:rsidR="004C2AF6" w:rsidRDefault="000E3E0F">
            <w:pPr>
              <w:ind w:right="60"/>
              <w:jc w:val="right"/>
              <w:rPr>
                <w:sz w:val="20"/>
                <w:szCs w:val="20"/>
              </w:rPr>
            </w:pPr>
            <w:r>
              <w:rPr>
                <w:rFonts w:eastAsia="Times New Roman"/>
                <w:sz w:val="24"/>
                <w:szCs w:val="24"/>
              </w:rPr>
              <w:t>ценностей</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2660" w:type="dxa"/>
            <w:gridSpan w:val="4"/>
            <w:vAlign w:val="bottom"/>
          </w:tcPr>
          <w:p w:rsidR="004C2AF6" w:rsidRDefault="000E3E0F">
            <w:pPr>
              <w:ind w:left="140"/>
              <w:rPr>
                <w:sz w:val="20"/>
                <w:szCs w:val="20"/>
              </w:rPr>
            </w:pPr>
            <w:r>
              <w:rPr>
                <w:rFonts w:eastAsia="Times New Roman"/>
                <w:sz w:val="24"/>
                <w:szCs w:val="24"/>
              </w:rPr>
              <w:t>многонационального</w:t>
            </w:r>
          </w:p>
        </w:tc>
        <w:tc>
          <w:tcPr>
            <w:tcW w:w="940" w:type="dxa"/>
            <w:gridSpan w:val="3"/>
            <w:vAlign w:val="bottom"/>
          </w:tcPr>
          <w:p w:rsidR="004C2AF6" w:rsidRDefault="000E3E0F">
            <w:pPr>
              <w:ind w:left="20"/>
              <w:rPr>
                <w:sz w:val="20"/>
                <w:szCs w:val="20"/>
              </w:rPr>
            </w:pPr>
            <w:r>
              <w:rPr>
                <w:rFonts w:eastAsia="Times New Roman"/>
                <w:sz w:val="24"/>
                <w:szCs w:val="24"/>
              </w:rPr>
              <w:t>народа</w:t>
            </w:r>
          </w:p>
        </w:tc>
        <w:tc>
          <w:tcPr>
            <w:tcW w:w="1120" w:type="dxa"/>
            <w:gridSpan w:val="2"/>
            <w:tcBorders>
              <w:right w:val="single" w:sz="8" w:space="0" w:color="auto"/>
            </w:tcBorders>
            <w:vAlign w:val="bottom"/>
          </w:tcPr>
          <w:p w:rsidR="004C2AF6" w:rsidRDefault="000E3E0F">
            <w:pPr>
              <w:ind w:right="80"/>
              <w:jc w:val="right"/>
              <w:rPr>
                <w:sz w:val="20"/>
                <w:szCs w:val="20"/>
              </w:rPr>
            </w:pPr>
            <w:r>
              <w:rPr>
                <w:rFonts w:eastAsia="Times New Roman"/>
                <w:sz w:val="24"/>
                <w:szCs w:val="24"/>
              </w:rPr>
              <w:t>России,</w:t>
            </w:r>
          </w:p>
        </w:tc>
        <w:tc>
          <w:tcPr>
            <w:tcW w:w="2460" w:type="dxa"/>
            <w:gridSpan w:val="3"/>
            <w:vAlign w:val="bottom"/>
          </w:tcPr>
          <w:p w:rsidR="004C2AF6" w:rsidRDefault="000E3E0F">
            <w:pPr>
              <w:ind w:left="140"/>
              <w:rPr>
                <w:sz w:val="20"/>
                <w:szCs w:val="20"/>
              </w:rPr>
            </w:pPr>
            <w:r>
              <w:rPr>
                <w:rFonts w:eastAsia="Times New Roman"/>
                <w:sz w:val="24"/>
                <w:szCs w:val="24"/>
              </w:rPr>
              <w:t>многонационального</w:t>
            </w:r>
          </w:p>
        </w:tc>
        <w:tc>
          <w:tcPr>
            <w:tcW w:w="460" w:type="dxa"/>
            <w:vAlign w:val="bottom"/>
          </w:tcPr>
          <w:p w:rsidR="004C2AF6" w:rsidRDefault="004C2AF6">
            <w:pPr>
              <w:rPr>
                <w:sz w:val="24"/>
                <w:szCs w:val="24"/>
              </w:rPr>
            </w:pPr>
          </w:p>
        </w:tc>
        <w:tc>
          <w:tcPr>
            <w:tcW w:w="1460" w:type="dxa"/>
            <w:gridSpan w:val="2"/>
            <w:tcBorders>
              <w:right w:val="single" w:sz="8" w:space="0" w:color="auto"/>
            </w:tcBorders>
            <w:vAlign w:val="bottom"/>
          </w:tcPr>
          <w:p w:rsidR="004C2AF6" w:rsidRDefault="000E3E0F">
            <w:pPr>
              <w:ind w:right="60"/>
              <w:jc w:val="right"/>
              <w:rPr>
                <w:sz w:val="20"/>
                <w:szCs w:val="20"/>
              </w:rPr>
            </w:pPr>
            <w:r>
              <w:rPr>
                <w:rFonts w:eastAsia="Times New Roman"/>
                <w:w w:val="99"/>
                <w:sz w:val="24"/>
                <w:szCs w:val="24"/>
              </w:rPr>
              <w:t>российского</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4720" w:type="dxa"/>
            <w:gridSpan w:val="9"/>
            <w:tcBorders>
              <w:right w:val="single" w:sz="8" w:space="0" w:color="auto"/>
            </w:tcBorders>
            <w:vAlign w:val="bottom"/>
          </w:tcPr>
          <w:p w:rsidR="004C2AF6" w:rsidRDefault="000E3E0F">
            <w:pPr>
              <w:ind w:left="140"/>
              <w:rPr>
                <w:sz w:val="20"/>
                <w:szCs w:val="20"/>
              </w:rPr>
            </w:pPr>
            <w:r>
              <w:rPr>
                <w:rFonts w:eastAsia="Times New Roman"/>
                <w:sz w:val="24"/>
                <w:szCs w:val="24"/>
              </w:rPr>
              <w:t>чувство  ответственности  и  долга  перед</w:t>
            </w:r>
          </w:p>
        </w:tc>
        <w:tc>
          <w:tcPr>
            <w:tcW w:w="4380" w:type="dxa"/>
            <w:gridSpan w:val="6"/>
            <w:tcBorders>
              <w:right w:val="single" w:sz="8" w:space="0" w:color="auto"/>
            </w:tcBorders>
            <w:vAlign w:val="bottom"/>
          </w:tcPr>
          <w:p w:rsidR="004C2AF6" w:rsidRDefault="000E3E0F">
            <w:pPr>
              <w:ind w:left="140"/>
              <w:rPr>
                <w:sz w:val="20"/>
                <w:szCs w:val="20"/>
              </w:rPr>
            </w:pPr>
            <w:r>
              <w:rPr>
                <w:rFonts w:eastAsia="Times New Roman"/>
                <w:sz w:val="24"/>
                <w:szCs w:val="24"/>
              </w:rPr>
              <w:t>общества. Осознанное, уважительное и</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4720" w:type="dxa"/>
            <w:gridSpan w:val="9"/>
            <w:tcBorders>
              <w:right w:val="single" w:sz="8" w:space="0" w:color="auto"/>
            </w:tcBorders>
            <w:vAlign w:val="bottom"/>
          </w:tcPr>
          <w:p w:rsidR="004C2AF6" w:rsidRDefault="000E3E0F">
            <w:pPr>
              <w:ind w:left="140"/>
              <w:rPr>
                <w:sz w:val="20"/>
                <w:szCs w:val="20"/>
              </w:rPr>
            </w:pPr>
            <w:r>
              <w:rPr>
                <w:rFonts w:eastAsia="Times New Roman"/>
                <w:sz w:val="24"/>
                <w:szCs w:val="24"/>
              </w:rPr>
              <w:t>Родиной, идентификация себя в качестве</w:t>
            </w:r>
          </w:p>
        </w:tc>
        <w:tc>
          <w:tcPr>
            <w:tcW w:w="2120" w:type="dxa"/>
            <w:gridSpan w:val="2"/>
            <w:vAlign w:val="bottom"/>
          </w:tcPr>
          <w:p w:rsidR="004C2AF6" w:rsidRDefault="000E3E0F">
            <w:pPr>
              <w:ind w:left="140"/>
              <w:rPr>
                <w:sz w:val="20"/>
                <w:szCs w:val="20"/>
              </w:rPr>
            </w:pPr>
            <w:r>
              <w:rPr>
                <w:rFonts w:eastAsia="Times New Roman"/>
                <w:sz w:val="24"/>
                <w:szCs w:val="24"/>
              </w:rPr>
              <w:t>доброжелательное</w:t>
            </w:r>
          </w:p>
        </w:tc>
        <w:tc>
          <w:tcPr>
            <w:tcW w:w="340" w:type="dxa"/>
            <w:vAlign w:val="bottom"/>
          </w:tcPr>
          <w:p w:rsidR="004C2AF6" w:rsidRDefault="004C2AF6">
            <w:pPr>
              <w:rPr>
                <w:sz w:val="24"/>
                <w:szCs w:val="24"/>
              </w:rPr>
            </w:pPr>
          </w:p>
        </w:tc>
        <w:tc>
          <w:tcPr>
            <w:tcW w:w="1520" w:type="dxa"/>
            <w:gridSpan w:val="2"/>
            <w:vAlign w:val="bottom"/>
          </w:tcPr>
          <w:p w:rsidR="004C2AF6" w:rsidRDefault="000E3E0F">
            <w:pPr>
              <w:ind w:left="40"/>
              <w:rPr>
                <w:sz w:val="20"/>
                <w:szCs w:val="20"/>
              </w:rPr>
            </w:pPr>
            <w:r>
              <w:rPr>
                <w:rFonts w:eastAsia="Times New Roman"/>
                <w:sz w:val="24"/>
                <w:szCs w:val="24"/>
              </w:rPr>
              <w:t>отношение</w:t>
            </w:r>
          </w:p>
        </w:tc>
        <w:tc>
          <w:tcPr>
            <w:tcW w:w="400" w:type="dxa"/>
            <w:tcBorders>
              <w:right w:val="single" w:sz="8" w:space="0" w:color="auto"/>
            </w:tcBorders>
            <w:vAlign w:val="bottom"/>
          </w:tcPr>
          <w:p w:rsidR="004C2AF6" w:rsidRDefault="000E3E0F">
            <w:pPr>
              <w:ind w:right="60"/>
              <w:jc w:val="right"/>
              <w:rPr>
                <w:sz w:val="20"/>
                <w:szCs w:val="20"/>
              </w:rPr>
            </w:pPr>
            <w:r>
              <w:rPr>
                <w:rFonts w:eastAsia="Times New Roman"/>
                <w:sz w:val="24"/>
                <w:szCs w:val="24"/>
              </w:rPr>
              <w:t>к</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1380" w:type="dxa"/>
            <w:vAlign w:val="bottom"/>
          </w:tcPr>
          <w:p w:rsidR="004C2AF6" w:rsidRDefault="000E3E0F">
            <w:pPr>
              <w:ind w:left="140"/>
              <w:rPr>
                <w:sz w:val="20"/>
                <w:szCs w:val="20"/>
              </w:rPr>
            </w:pPr>
            <w:r>
              <w:rPr>
                <w:rFonts w:eastAsia="Times New Roman"/>
                <w:sz w:val="24"/>
                <w:szCs w:val="24"/>
              </w:rPr>
              <w:t>гражданина</w:t>
            </w:r>
          </w:p>
        </w:tc>
        <w:tc>
          <w:tcPr>
            <w:tcW w:w="400" w:type="dxa"/>
            <w:vAlign w:val="bottom"/>
          </w:tcPr>
          <w:p w:rsidR="004C2AF6" w:rsidRDefault="004C2AF6">
            <w:pPr>
              <w:rPr>
                <w:sz w:val="24"/>
                <w:szCs w:val="24"/>
              </w:rPr>
            </w:pPr>
          </w:p>
        </w:tc>
        <w:tc>
          <w:tcPr>
            <w:tcW w:w="880" w:type="dxa"/>
            <w:gridSpan w:val="2"/>
            <w:vAlign w:val="bottom"/>
          </w:tcPr>
          <w:p w:rsidR="004C2AF6" w:rsidRDefault="000E3E0F">
            <w:pPr>
              <w:jc w:val="center"/>
              <w:rPr>
                <w:sz w:val="20"/>
                <w:szCs w:val="20"/>
              </w:rPr>
            </w:pPr>
            <w:r>
              <w:rPr>
                <w:rFonts w:eastAsia="Times New Roman"/>
                <w:w w:val="99"/>
                <w:sz w:val="24"/>
                <w:szCs w:val="24"/>
              </w:rPr>
              <w:t>России,</w:t>
            </w:r>
          </w:p>
        </w:tc>
        <w:tc>
          <w:tcPr>
            <w:tcW w:w="320" w:type="dxa"/>
            <w:vAlign w:val="bottom"/>
          </w:tcPr>
          <w:p w:rsidR="004C2AF6" w:rsidRDefault="004C2AF6">
            <w:pPr>
              <w:rPr>
                <w:sz w:val="24"/>
                <w:szCs w:val="24"/>
              </w:rPr>
            </w:pPr>
          </w:p>
        </w:tc>
        <w:tc>
          <w:tcPr>
            <w:tcW w:w="1740" w:type="dxa"/>
            <w:gridSpan w:val="4"/>
            <w:tcBorders>
              <w:right w:val="single" w:sz="8" w:space="0" w:color="auto"/>
            </w:tcBorders>
            <w:vAlign w:val="bottom"/>
          </w:tcPr>
          <w:p w:rsidR="004C2AF6" w:rsidRDefault="000E3E0F">
            <w:pPr>
              <w:ind w:right="80"/>
              <w:jc w:val="right"/>
              <w:rPr>
                <w:sz w:val="20"/>
                <w:szCs w:val="20"/>
              </w:rPr>
            </w:pPr>
            <w:r>
              <w:rPr>
                <w:rFonts w:eastAsia="Times New Roman"/>
                <w:sz w:val="24"/>
                <w:szCs w:val="24"/>
              </w:rPr>
              <w:t>субъективная</w:t>
            </w:r>
          </w:p>
        </w:tc>
        <w:tc>
          <w:tcPr>
            <w:tcW w:w="1660" w:type="dxa"/>
            <w:vAlign w:val="bottom"/>
          </w:tcPr>
          <w:p w:rsidR="004C2AF6" w:rsidRDefault="000E3E0F">
            <w:pPr>
              <w:ind w:left="140"/>
              <w:rPr>
                <w:sz w:val="20"/>
                <w:szCs w:val="20"/>
              </w:rPr>
            </w:pPr>
            <w:r>
              <w:rPr>
                <w:rFonts w:eastAsia="Times New Roman"/>
                <w:sz w:val="24"/>
                <w:szCs w:val="24"/>
              </w:rPr>
              <w:t>истории,</w:t>
            </w:r>
          </w:p>
        </w:tc>
        <w:tc>
          <w:tcPr>
            <w:tcW w:w="1260" w:type="dxa"/>
            <w:gridSpan w:val="3"/>
            <w:vAlign w:val="bottom"/>
          </w:tcPr>
          <w:p w:rsidR="004C2AF6" w:rsidRDefault="000E3E0F">
            <w:pPr>
              <w:ind w:left="20"/>
              <w:rPr>
                <w:sz w:val="20"/>
                <w:szCs w:val="20"/>
              </w:rPr>
            </w:pPr>
            <w:r>
              <w:rPr>
                <w:rFonts w:eastAsia="Times New Roman"/>
                <w:sz w:val="24"/>
                <w:szCs w:val="24"/>
              </w:rPr>
              <w:t>культуре,</w:t>
            </w:r>
          </w:p>
        </w:tc>
        <w:tc>
          <w:tcPr>
            <w:tcW w:w="1460" w:type="dxa"/>
            <w:gridSpan w:val="2"/>
            <w:tcBorders>
              <w:right w:val="single" w:sz="8" w:space="0" w:color="auto"/>
            </w:tcBorders>
            <w:vAlign w:val="bottom"/>
          </w:tcPr>
          <w:p w:rsidR="004C2AF6" w:rsidRDefault="000E3E0F">
            <w:pPr>
              <w:ind w:right="60"/>
              <w:jc w:val="right"/>
              <w:rPr>
                <w:sz w:val="20"/>
                <w:szCs w:val="20"/>
              </w:rPr>
            </w:pPr>
            <w:r>
              <w:rPr>
                <w:rFonts w:eastAsia="Times New Roman"/>
                <w:sz w:val="24"/>
                <w:szCs w:val="24"/>
              </w:rPr>
              <w:t>религии,</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4720" w:type="dxa"/>
            <w:gridSpan w:val="9"/>
            <w:tcBorders>
              <w:right w:val="single" w:sz="8" w:space="0" w:color="auto"/>
            </w:tcBorders>
            <w:vAlign w:val="bottom"/>
          </w:tcPr>
          <w:p w:rsidR="004C2AF6" w:rsidRDefault="000E3E0F">
            <w:pPr>
              <w:ind w:left="140"/>
              <w:rPr>
                <w:sz w:val="20"/>
                <w:szCs w:val="20"/>
              </w:rPr>
            </w:pPr>
            <w:r>
              <w:rPr>
                <w:rFonts w:eastAsia="Times New Roman"/>
                <w:sz w:val="24"/>
                <w:szCs w:val="24"/>
              </w:rPr>
              <w:t>значимость использования русского языка</w:t>
            </w:r>
          </w:p>
        </w:tc>
        <w:tc>
          <w:tcPr>
            <w:tcW w:w="4380" w:type="dxa"/>
            <w:gridSpan w:val="6"/>
            <w:tcBorders>
              <w:right w:val="single" w:sz="8" w:space="0" w:color="auto"/>
            </w:tcBorders>
            <w:vAlign w:val="bottom"/>
          </w:tcPr>
          <w:p w:rsidR="004C2AF6" w:rsidRDefault="000E3E0F">
            <w:pPr>
              <w:ind w:left="140"/>
              <w:rPr>
                <w:sz w:val="20"/>
                <w:szCs w:val="20"/>
              </w:rPr>
            </w:pPr>
            <w:r>
              <w:rPr>
                <w:rFonts w:eastAsia="Times New Roman"/>
                <w:sz w:val="24"/>
                <w:szCs w:val="24"/>
              </w:rPr>
              <w:t>традициям, языкам, ценностям народов</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4720" w:type="dxa"/>
            <w:gridSpan w:val="9"/>
            <w:tcBorders>
              <w:right w:val="single" w:sz="8" w:space="0" w:color="auto"/>
            </w:tcBorders>
            <w:vAlign w:val="bottom"/>
          </w:tcPr>
          <w:p w:rsidR="004C2AF6" w:rsidRDefault="000E3E0F">
            <w:pPr>
              <w:ind w:left="140"/>
              <w:rPr>
                <w:sz w:val="20"/>
                <w:szCs w:val="20"/>
              </w:rPr>
            </w:pPr>
            <w:r>
              <w:rPr>
                <w:rFonts w:eastAsia="Times New Roman"/>
                <w:sz w:val="24"/>
                <w:szCs w:val="24"/>
              </w:rPr>
              <w:t>и  языков  народов  России,  осознание  и</w:t>
            </w:r>
          </w:p>
        </w:tc>
        <w:tc>
          <w:tcPr>
            <w:tcW w:w="2920" w:type="dxa"/>
            <w:gridSpan w:val="4"/>
            <w:vAlign w:val="bottom"/>
          </w:tcPr>
          <w:p w:rsidR="004C2AF6" w:rsidRDefault="000E3E0F">
            <w:pPr>
              <w:ind w:left="140"/>
              <w:rPr>
                <w:sz w:val="20"/>
                <w:szCs w:val="20"/>
              </w:rPr>
            </w:pPr>
            <w:r>
              <w:rPr>
                <w:rFonts w:eastAsia="Times New Roman"/>
                <w:sz w:val="24"/>
                <w:szCs w:val="24"/>
              </w:rPr>
              <w:t>России и народов мира.</w:t>
            </w:r>
          </w:p>
        </w:tc>
        <w:tc>
          <w:tcPr>
            <w:tcW w:w="1060" w:type="dxa"/>
            <w:vAlign w:val="bottom"/>
          </w:tcPr>
          <w:p w:rsidR="004C2AF6" w:rsidRDefault="004C2AF6">
            <w:pPr>
              <w:rPr>
                <w:sz w:val="24"/>
                <w:szCs w:val="24"/>
              </w:rPr>
            </w:pPr>
          </w:p>
        </w:tc>
        <w:tc>
          <w:tcPr>
            <w:tcW w:w="400" w:type="dxa"/>
            <w:tcBorders>
              <w:right w:val="single" w:sz="8" w:space="0" w:color="auto"/>
            </w:tcBorders>
            <w:vAlign w:val="bottom"/>
          </w:tcPr>
          <w:p w:rsidR="004C2AF6" w:rsidRDefault="004C2AF6">
            <w:pPr>
              <w:rPr>
                <w:sz w:val="24"/>
                <w:szCs w:val="24"/>
              </w:rPr>
            </w:pP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1380" w:type="dxa"/>
            <w:vAlign w:val="bottom"/>
          </w:tcPr>
          <w:p w:rsidR="004C2AF6" w:rsidRDefault="000E3E0F">
            <w:pPr>
              <w:ind w:left="140"/>
              <w:rPr>
                <w:sz w:val="20"/>
                <w:szCs w:val="20"/>
              </w:rPr>
            </w:pPr>
            <w:r>
              <w:rPr>
                <w:rFonts w:eastAsia="Times New Roman"/>
                <w:sz w:val="24"/>
                <w:szCs w:val="24"/>
              </w:rPr>
              <w:t>ощущение</w:t>
            </w:r>
          </w:p>
        </w:tc>
        <w:tc>
          <w:tcPr>
            <w:tcW w:w="1280" w:type="dxa"/>
            <w:gridSpan w:val="3"/>
            <w:vAlign w:val="bottom"/>
          </w:tcPr>
          <w:p w:rsidR="004C2AF6" w:rsidRDefault="000E3E0F">
            <w:pPr>
              <w:ind w:left="80"/>
              <w:rPr>
                <w:sz w:val="20"/>
                <w:szCs w:val="20"/>
              </w:rPr>
            </w:pPr>
            <w:r>
              <w:rPr>
                <w:rFonts w:eastAsia="Times New Roman"/>
                <w:w w:val="97"/>
                <w:sz w:val="24"/>
                <w:szCs w:val="24"/>
              </w:rPr>
              <w:t>личностной</w:t>
            </w:r>
          </w:p>
        </w:tc>
        <w:tc>
          <w:tcPr>
            <w:tcW w:w="2060" w:type="dxa"/>
            <w:gridSpan w:val="5"/>
            <w:tcBorders>
              <w:right w:val="single" w:sz="8" w:space="0" w:color="auto"/>
            </w:tcBorders>
            <w:vAlign w:val="bottom"/>
          </w:tcPr>
          <w:p w:rsidR="004C2AF6" w:rsidRDefault="000E3E0F">
            <w:pPr>
              <w:ind w:right="80"/>
              <w:jc w:val="right"/>
              <w:rPr>
                <w:sz w:val="20"/>
                <w:szCs w:val="20"/>
              </w:rPr>
            </w:pPr>
            <w:r>
              <w:rPr>
                <w:rFonts w:eastAsia="Times New Roman"/>
                <w:sz w:val="24"/>
                <w:szCs w:val="24"/>
              </w:rPr>
              <w:t>сопричастности</w:t>
            </w:r>
          </w:p>
        </w:tc>
        <w:tc>
          <w:tcPr>
            <w:tcW w:w="1660" w:type="dxa"/>
            <w:vAlign w:val="bottom"/>
          </w:tcPr>
          <w:p w:rsidR="004C2AF6" w:rsidRDefault="004C2AF6">
            <w:pPr>
              <w:rPr>
                <w:sz w:val="24"/>
                <w:szCs w:val="24"/>
              </w:rPr>
            </w:pPr>
          </w:p>
        </w:tc>
        <w:tc>
          <w:tcPr>
            <w:tcW w:w="460" w:type="dxa"/>
            <w:vAlign w:val="bottom"/>
          </w:tcPr>
          <w:p w:rsidR="004C2AF6" w:rsidRDefault="004C2AF6">
            <w:pPr>
              <w:rPr>
                <w:sz w:val="24"/>
                <w:szCs w:val="24"/>
              </w:rPr>
            </w:pPr>
          </w:p>
        </w:tc>
        <w:tc>
          <w:tcPr>
            <w:tcW w:w="340" w:type="dxa"/>
            <w:vAlign w:val="bottom"/>
          </w:tcPr>
          <w:p w:rsidR="004C2AF6" w:rsidRDefault="004C2AF6">
            <w:pPr>
              <w:rPr>
                <w:sz w:val="24"/>
                <w:szCs w:val="24"/>
              </w:rPr>
            </w:pPr>
          </w:p>
        </w:tc>
        <w:tc>
          <w:tcPr>
            <w:tcW w:w="460" w:type="dxa"/>
            <w:vAlign w:val="bottom"/>
          </w:tcPr>
          <w:p w:rsidR="004C2AF6" w:rsidRDefault="004C2AF6">
            <w:pPr>
              <w:rPr>
                <w:sz w:val="24"/>
                <w:szCs w:val="24"/>
              </w:rPr>
            </w:pPr>
          </w:p>
        </w:tc>
        <w:tc>
          <w:tcPr>
            <w:tcW w:w="1060" w:type="dxa"/>
            <w:vAlign w:val="bottom"/>
          </w:tcPr>
          <w:p w:rsidR="004C2AF6" w:rsidRDefault="004C2AF6">
            <w:pPr>
              <w:rPr>
                <w:sz w:val="24"/>
                <w:szCs w:val="24"/>
              </w:rPr>
            </w:pPr>
          </w:p>
        </w:tc>
        <w:tc>
          <w:tcPr>
            <w:tcW w:w="400" w:type="dxa"/>
            <w:tcBorders>
              <w:right w:val="single" w:sz="8" w:space="0" w:color="auto"/>
            </w:tcBorders>
            <w:vAlign w:val="bottom"/>
          </w:tcPr>
          <w:p w:rsidR="004C2AF6" w:rsidRDefault="004C2AF6">
            <w:pPr>
              <w:rPr>
                <w:sz w:val="24"/>
                <w:szCs w:val="24"/>
              </w:rPr>
            </w:pP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4720" w:type="dxa"/>
            <w:gridSpan w:val="9"/>
            <w:tcBorders>
              <w:right w:val="single" w:sz="8" w:space="0" w:color="auto"/>
            </w:tcBorders>
            <w:vAlign w:val="bottom"/>
          </w:tcPr>
          <w:p w:rsidR="004C2AF6" w:rsidRDefault="000E3E0F">
            <w:pPr>
              <w:ind w:left="140"/>
              <w:rPr>
                <w:sz w:val="20"/>
                <w:szCs w:val="20"/>
              </w:rPr>
            </w:pPr>
            <w:r>
              <w:rPr>
                <w:rFonts w:eastAsia="Times New Roman"/>
                <w:sz w:val="24"/>
                <w:szCs w:val="24"/>
              </w:rPr>
              <w:t>судьбе  российского  народа).  Осознание</w:t>
            </w:r>
          </w:p>
        </w:tc>
        <w:tc>
          <w:tcPr>
            <w:tcW w:w="1660" w:type="dxa"/>
            <w:vAlign w:val="bottom"/>
          </w:tcPr>
          <w:p w:rsidR="004C2AF6" w:rsidRDefault="004C2AF6">
            <w:pPr>
              <w:rPr>
                <w:sz w:val="24"/>
                <w:szCs w:val="24"/>
              </w:rPr>
            </w:pPr>
          </w:p>
        </w:tc>
        <w:tc>
          <w:tcPr>
            <w:tcW w:w="460" w:type="dxa"/>
            <w:vAlign w:val="bottom"/>
          </w:tcPr>
          <w:p w:rsidR="004C2AF6" w:rsidRDefault="004C2AF6">
            <w:pPr>
              <w:rPr>
                <w:sz w:val="24"/>
                <w:szCs w:val="24"/>
              </w:rPr>
            </w:pPr>
          </w:p>
        </w:tc>
        <w:tc>
          <w:tcPr>
            <w:tcW w:w="340" w:type="dxa"/>
            <w:vAlign w:val="bottom"/>
          </w:tcPr>
          <w:p w:rsidR="004C2AF6" w:rsidRDefault="004C2AF6">
            <w:pPr>
              <w:rPr>
                <w:sz w:val="24"/>
                <w:szCs w:val="24"/>
              </w:rPr>
            </w:pPr>
          </w:p>
        </w:tc>
        <w:tc>
          <w:tcPr>
            <w:tcW w:w="460" w:type="dxa"/>
            <w:vAlign w:val="bottom"/>
          </w:tcPr>
          <w:p w:rsidR="004C2AF6" w:rsidRDefault="004C2AF6">
            <w:pPr>
              <w:rPr>
                <w:sz w:val="24"/>
                <w:szCs w:val="24"/>
              </w:rPr>
            </w:pPr>
          </w:p>
        </w:tc>
        <w:tc>
          <w:tcPr>
            <w:tcW w:w="1060" w:type="dxa"/>
            <w:vAlign w:val="bottom"/>
          </w:tcPr>
          <w:p w:rsidR="004C2AF6" w:rsidRDefault="004C2AF6">
            <w:pPr>
              <w:rPr>
                <w:sz w:val="24"/>
                <w:szCs w:val="24"/>
              </w:rPr>
            </w:pPr>
          </w:p>
        </w:tc>
        <w:tc>
          <w:tcPr>
            <w:tcW w:w="400" w:type="dxa"/>
            <w:tcBorders>
              <w:right w:val="single" w:sz="8" w:space="0" w:color="auto"/>
            </w:tcBorders>
            <w:vAlign w:val="bottom"/>
          </w:tcPr>
          <w:p w:rsidR="004C2AF6" w:rsidRDefault="004C2AF6">
            <w:pPr>
              <w:rPr>
                <w:sz w:val="24"/>
                <w:szCs w:val="24"/>
              </w:rPr>
            </w:pP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1380" w:type="dxa"/>
            <w:vAlign w:val="bottom"/>
          </w:tcPr>
          <w:p w:rsidR="004C2AF6" w:rsidRDefault="000E3E0F">
            <w:pPr>
              <w:ind w:left="140"/>
              <w:rPr>
                <w:sz w:val="20"/>
                <w:szCs w:val="20"/>
              </w:rPr>
            </w:pPr>
            <w:r>
              <w:rPr>
                <w:rFonts w:eastAsia="Times New Roman"/>
                <w:sz w:val="24"/>
                <w:szCs w:val="24"/>
              </w:rPr>
              <w:t>этнической</w:t>
            </w:r>
          </w:p>
        </w:tc>
        <w:tc>
          <w:tcPr>
            <w:tcW w:w="2220" w:type="dxa"/>
            <w:gridSpan w:val="6"/>
            <w:vAlign w:val="bottom"/>
          </w:tcPr>
          <w:p w:rsidR="004C2AF6" w:rsidRDefault="000E3E0F">
            <w:pPr>
              <w:ind w:left="300"/>
              <w:rPr>
                <w:sz w:val="20"/>
                <w:szCs w:val="20"/>
              </w:rPr>
            </w:pPr>
            <w:r>
              <w:rPr>
                <w:rFonts w:eastAsia="Times New Roman"/>
                <w:sz w:val="24"/>
                <w:szCs w:val="24"/>
              </w:rPr>
              <w:t>принадлежности,</w:t>
            </w:r>
          </w:p>
        </w:tc>
        <w:tc>
          <w:tcPr>
            <w:tcW w:w="1120" w:type="dxa"/>
            <w:gridSpan w:val="2"/>
            <w:tcBorders>
              <w:right w:val="single" w:sz="8" w:space="0" w:color="auto"/>
            </w:tcBorders>
            <w:vAlign w:val="bottom"/>
          </w:tcPr>
          <w:p w:rsidR="004C2AF6" w:rsidRDefault="000E3E0F">
            <w:pPr>
              <w:ind w:right="60"/>
              <w:jc w:val="right"/>
              <w:rPr>
                <w:sz w:val="20"/>
                <w:szCs w:val="20"/>
              </w:rPr>
            </w:pPr>
            <w:r>
              <w:rPr>
                <w:rFonts w:eastAsia="Times New Roman"/>
                <w:sz w:val="24"/>
                <w:szCs w:val="24"/>
              </w:rPr>
              <w:t>знание</w:t>
            </w:r>
          </w:p>
        </w:tc>
        <w:tc>
          <w:tcPr>
            <w:tcW w:w="1660" w:type="dxa"/>
            <w:vAlign w:val="bottom"/>
          </w:tcPr>
          <w:p w:rsidR="004C2AF6" w:rsidRDefault="004C2AF6">
            <w:pPr>
              <w:rPr>
                <w:sz w:val="24"/>
                <w:szCs w:val="24"/>
              </w:rPr>
            </w:pPr>
          </w:p>
        </w:tc>
        <w:tc>
          <w:tcPr>
            <w:tcW w:w="460" w:type="dxa"/>
            <w:vAlign w:val="bottom"/>
          </w:tcPr>
          <w:p w:rsidR="004C2AF6" w:rsidRDefault="004C2AF6">
            <w:pPr>
              <w:rPr>
                <w:sz w:val="24"/>
                <w:szCs w:val="24"/>
              </w:rPr>
            </w:pPr>
          </w:p>
        </w:tc>
        <w:tc>
          <w:tcPr>
            <w:tcW w:w="340" w:type="dxa"/>
            <w:vAlign w:val="bottom"/>
          </w:tcPr>
          <w:p w:rsidR="004C2AF6" w:rsidRDefault="004C2AF6">
            <w:pPr>
              <w:rPr>
                <w:sz w:val="24"/>
                <w:szCs w:val="24"/>
              </w:rPr>
            </w:pPr>
          </w:p>
        </w:tc>
        <w:tc>
          <w:tcPr>
            <w:tcW w:w="460" w:type="dxa"/>
            <w:vAlign w:val="bottom"/>
          </w:tcPr>
          <w:p w:rsidR="004C2AF6" w:rsidRDefault="004C2AF6">
            <w:pPr>
              <w:rPr>
                <w:sz w:val="24"/>
                <w:szCs w:val="24"/>
              </w:rPr>
            </w:pPr>
          </w:p>
        </w:tc>
        <w:tc>
          <w:tcPr>
            <w:tcW w:w="1060" w:type="dxa"/>
            <w:vAlign w:val="bottom"/>
          </w:tcPr>
          <w:p w:rsidR="004C2AF6" w:rsidRDefault="004C2AF6">
            <w:pPr>
              <w:rPr>
                <w:sz w:val="24"/>
                <w:szCs w:val="24"/>
              </w:rPr>
            </w:pPr>
          </w:p>
        </w:tc>
        <w:tc>
          <w:tcPr>
            <w:tcW w:w="400" w:type="dxa"/>
            <w:tcBorders>
              <w:right w:val="single" w:sz="8" w:space="0" w:color="auto"/>
            </w:tcBorders>
            <w:vAlign w:val="bottom"/>
          </w:tcPr>
          <w:p w:rsidR="004C2AF6" w:rsidRDefault="004C2AF6">
            <w:pPr>
              <w:rPr>
                <w:sz w:val="24"/>
                <w:szCs w:val="24"/>
              </w:rPr>
            </w:pP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4720" w:type="dxa"/>
            <w:gridSpan w:val="9"/>
            <w:tcBorders>
              <w:right w:val="single" w:sz="8" w:space="0" w:color="auto"/>
            </w:tcBorders>
            <w:vAlign w:val="bottom"/>
          </w:tcPr>
          <w:p w:rsidR="004C2AF6" w:rsidRDefault="000E3E0F">
            <w:pPr>
              <w:ind w:left="140"/>
              <w:rPr>
                <w:sz w:val="20"/>
                <w:szCs w:val="20"/>
              </w:rPr>
            </w:pPr>
            <w:r>
              <w:rPr>
                <w:rFonts w:eastAsia="Times New Roman"/>
                <w:sz w:val="24"/>
                <w:szCs w:val="24"/>
              </w:rPr>
              <w:t>истории, языка, культуры своего народа,</w:t>
            </w:r>
          </w:p>
        </w:tc>
        <w:tc>
          <w:tcPr>
            <w:tcW w:w="1660" w:type="dxa"/>
            <w:vAlign w:val="bottom"/>
          </w:tcPr>
          <w:p w:rsidR="004C2AF6" w:rsidRDefault="004C2AF6">
            <w:pPr>
              <w:rPr>
                <w:sz w:val="24"/>
                <w:szCs w:val="24"/>
              </w:rPr>
            </w:pPr>
          </w:p>
        </w:tc>
        <w:tc>
          <w:tcPr>
            <w:tcW w:w="460" w:type="dxa"/>
            <w:vAlign w:val="bottom"/>
          </w:tcPr>
          <w:p w:rsidR="004C2AF6" w:rsidRDefault="004C2AF6">
            <w:pPr>
              <w:rPr>
                <w:sz w:val="24"/>
                <w:szCs w:val="24"/>
              </w:rPr>
            </w:pPr>
          </w:p>
        </w:tc>
        <w:tc>
          <w:tcPr>
            <w:tcW w:w="340" w:type="dxa"/>
            <w:vAlign w:val="bottom"/>
          </w:tcPr>
          <w:p w:rsidR="004C2AF6" w:rsidRDefault="004C2AF6">
            <w:pPr>
              <w:rPr>
                <w:sz w:val="24"/>
                <w:szCs w:val="24"/>
              </w:rPr>
            </w:pPr>
          </w:p>
        </w:tc>
        <w:tc>
          <w:tcPr>
            <w:tcW w:w="460" w:type="dxa"/>
            <w:vAlign w:val="bottom"/>
          </w:tcPr>
          <w:p w:rsidR="004C2AF6" w:rsidRDefault="004C2AF6">
            <w:pPr>
              <w:rPr>
                <w:sz w:val="24"/>
                <w:szCs w:val="24"/>
              </w:rPr>
            </w:pPr>
          </w:p>
        </w:tc>
        <w:tc>
          <w:tcPr>
            <w:tcW w:w="1060" w:type="dxa"/>
            <w:vAlign w:val="bottom"/>
          </w:tcPr>
          <w:p w:rsidR="004C2AF6" w:rsidRDefault="004C2AF6">
            <w:pPr>
              <w:rPr>
                <w:sz w:val="24"/>
                <w:szCs w:val="24"/>
              </w:rPr>
            </w:pPr>
          </w:p>
        </w:tc>
        <w:tc>
          <w:tcPr>
            <w:tcW w:w="400" w:type="dxa"/>
            <w:tcBorders>
              <w:right w:val="single" w:sz="8" w:space="0" w:color="auto"/>
            </w:tcBorders>
            <w:vAlign w:val="bottom"/>
          </w:tcPr>
          <w:p w:rsidR="004C2AF6" w:rsidRDefault="004C2AF6">
            <w:pPr>
              <w:rPr>
                <w:sz w:val="24"/>
                <w:szCs w:val="24"/>
              </w:rPr>
            </w:pP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4720" w:type="dxa"/>
            <w:gridSpan w:val="9"/>
            <w:tcBorders>
              <w:right w:val="single" w:sz="8" w:space="0" w:color="auto"/>
            </w:tcBorders>
            <w:vAlign w:val="bottom"/>
          </w:tcPr>
          <w:p w:rsidR="004C2AF6" w:rsidRDefault="000E3E0F">
            <w:pPr>
              <w:ind w:left="140"/>
              <w:rPr>
                <w:sz w:val="20"/>
                <w:szCs w:val="20"/>
              </w:rPr>
            </w:pPr>
            <w:r>
              <w:rPr>
                <w:rFonts w:eastAsia="Times New Roman"/>
                <w:sz w:val="24"/>
                <w:szCs w:val="24"/>
              </w:rPr>
              <w:t>своего края, основ культурного наследия</w:t>
            </w:r>
          </w:p>
        </w:tc>
        <w:tc>
          <w:tcPr>
            <w:tcW w:w="1660" w:type="dxa"/>
            <w:vAlign w:val="bottom"/>
          </w:tcPr>
          <w:p w:rsidR="004C2AF6" w:rsidRDefault="004C2AF6">
            <w:pPr>
              <w:rPr>
                <w:sz w:val="24"/>
                <w:szCs w:val="24"/>
              </w:rPr>
            </w:pPr>
          </w:p>
        </w:tc>
        <w:tc>
          <w:tcPr>
            <w:tcW w:w="460" w:type="dxa"/>
            <w:vAlign w:val="bottom"/>
          </w:tcPr>
          <w:p w:rsidR="004C2AF6" w:rsidRDefault="004C2AF6">
            <w:pPr>
              <w:rPr>
                <w:sz w:val="24"/>
                <w:szCs w:val="24"/>
              </w:rPr>
            </w:pPr>
          </w:p>
        </w:tc>
        <w:tc>
          <w:tcPr>
            <w:tcW w:w="340" w:type="dxa"/>
            <w:vAlign w:val="bottom"/>
          </w:tcPr>
          <w:p w:rsidR="004C2AF6" w:rsidRDefault="004C2AF6">
            <w:pPr>
              <w:rPr>
                <w:sz w:val="24"/>
                <w:szCs w:val="24"/>
              </w:rPr>
            </w:pPr>
          </w:p>
        </w:tc>
        <w:tc>
          <w:tcPr>
            <w:tcW w:w="460" w:type="dxa"/>
            <w:vAlign w:val="bottom"/>
          </w:tcPr>
          <w:p w:rsidR="004C2AF6" w:rsidRDefault="004C2AF6">
            <w:pPr>
              <w:rPr>
                <w:sz w:val="24"/>
                <w:szCs w:val="24"/>
              </w:rPr>
            </w:pPr>
          </w:p>
        </w:tc>
        <w:tc>
          <w:tcPr>
            <w:tcW w:w="1060" w:type="dxa"/>
            <w:vAlign w:val="bottom"/>
          </w:tcPr>
          <w:p w:rsidR="004C2AF6" w:rsidRDefault="004C2AF6">
            <w:pPr>
              <w:rPr>
                <w:sz w:val="24"/>
                <w:szCs w:val="24"/>
              </w:rPr>
            </w:pPr>
          </w:p>
        </w:tc>
        <w:tc>
          <w:tcPr>
            <w:tcW w:w="400" w:type="dxa"/>
            <w:tcBorders>
              <w:right w:val="single" w:sz="8" w:space="0" w:color="auto"/>
            </w:tcBorders>
            <w:vAlign w:val="bottom"/>
          </w:tcPr>
          <w:p w:rsidR="004C2AF6" w:rsidRDefault="004C2AF6">
            <w:pPr>
              <w:rPr>
                <w:sz w:val="24"/>
                <w:szCs w:val="24"/>
              </w:rPr>
            </w:pP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1380" w:type="dxa"/>
            <w:vAlign w:val="bottom"/>
          </w:tcPr>
          <w:p w:rsidR="004C2AF6" w:rsidRDefault="000E3E0F">
            <w:pPr>
              <w:ind w:left="140"/>
              <w:rPr>
                <w:sz w:val="20"/>
                <w:szCs w:val="20"/>
              </w:rPr>
            </w:pPr>
            <w:r>
              <w:rPr>
                <w:rFonts w:eastAsia="Times New Roman"/>
                <w:sz w:val="24"/>
                <w:szCs w:val="24"/>
              </w:rPr>
              <w:t>народов</w:t>
            </w:r>
          </w:p>
        </w:tc>
        <w:tc>
          <w:tcPr>
            <w:tcW w:w="780" w:type="dxa"/>
            <w:gridSpan w:val="2"/>
            <w:vAlign w:val="bottom"/>
          </w:tcPr>
          <w:p w:rsidR="004C2AF6" w:rsidRDefault="000E3E0F">
            <w:pPr>
              <w:ind w:left="40"/>
              <w:rPr>
                <w:sz w:val="20"/>
                <w:szCs w:val="20"/>
              </w:rPr>
            </w:pPr>
            <w:r>
              <w:rPr>
                <w:rFonts w:eastAsia="Times New Roman"/>
                <w:w w:val="99"/>
                <w:sz w:val="24"/>
                <w:szCs w:val="24"/>
              </w:rPr>
              <w:t>России</w:t>
            </w:r>
          </w:p>
        </w:tc>
        <w:tc>
          <w:tcPr>
            <w:tcW w:w="820" w:type="dxa"/>
            <w:gridSpan w:val="2"/>
            <w:vAlign w:val="bottom"/>
          </w:tcPr>
          <w:p w:rsidR="004C2AF6" w:rsidRDefault="000E3E0F">
            <w:pPr>
              <w:ind w:left="440"/>
              <w:rPr>
                <w:sz w:val="20"/>
                <w:szCs w:val="20"/>
              </w:rPr>
            </w:pPr>
            <w:r>
              <w:rPr>
                <w:rFonts w:eastAsia="Times New Roman"/>
                <w:sz w:val="24"/>
                <w:szCs w:val="24"/>
              </w:rPr>
              <w:t>и</w:t>
            </w:r>
          </w:p>
        </w:tc>
        <w:tc>
          <w:tcPr>
            <w:tcW w:w="1740" w:type="dxa"/>
            <w:gridSpan w:val="4"/>
            <w:tcBorders>
              <w:right w:val="single" w:sz="8" w:space="0" w:color="auto"/>
            </w:tcBorders>
            <w:vAlign w:val="bottom"/>
          </w:tcPr>
          <w:p w:rsidR="004C2AF6" w:rsidRDefault="000E3E0F">
            <w:pPr>
              <w:ind w:right="80"/>
              <w:jc w:val="right"/>
              <w:rPr>
                <w:sz w:val="20"/>
                <w:szCs w:val="20"/>
              </w:rPr>
            </w:pPr>
            <w:r>
              <w:rPr>
                <w:rFonts w:eastAsia="Times New Roman"/>
                <w:sz w:val="24"/>
                <w:szCs w:val="24"/>
              </w:rPr>
              <w:t>человечества</w:t>
            </w:r>
          </w:p>
        </w:tc>
        <w:tc>
          <w:tcPr>
            <w:tcW w:w="1660" w:type="dxa"/>
            <w:vAlign w:val="bottom"/>
          </w:tcPr>
          <w:p w:rsidR="004C2AF6" w:rsidRDefault="004C2AF6">
            <w:pPr>
              <w:rPr>
                <w:sz w:val="24"/>
                <w:szCs w:val="24"/>
              </w:rPr>
            </w:pPr>
          </w:p>
        </w:tc>
        <w:tc>
          <w:tcPr>
            <w:tcW w:w="460" w:type="dxa"/>
            <w:vAlign w:val="bottom"/>
          </w:tcPr>
          <w:p w:rsidR="004C2AF6" w:rsidRDefault="004C2AF6">
            <w:pPr>
              <w:rPr>
                <w:sz w:val="24"/>
                <w:szCs w:val="24"/>
              </w:rPr>
            </w:pPr>
          </w:p>
        </w:tc>
        <w:tc>
          <w:tcPr>
            <w:tcW w:w="340" w:type="dxa"/>
            <w:vAlign w:val="bottom"/>
          </w:tcPr>
          <w:p w:rsidR="004C2AF6" w:rsidRDefault="004C2AF6">
            <w:pPr>
              <w:rPr>
                <w:sz w:val="24"/>
                <w:szCs w:val="24"/>
              </w:rPr>
            </w:pPr>
          </w:p>
        </w:tc>
        <w:tc>
          <w:tcPr>
            <w:tcW w:w="460" w:type="dxa"/>
            <w:vAlign w:val="bottom"/>
          </w:tcPr>
          <w:p w:rsidR="004C2AF6" w:rsidRDefault="004C2AF6">
            <w:pPr>
              <w:rPr>
                <w:sz w:val="24"/>
                <w:szCs w:val="24"/>
              </w:rPr>
            </w:pPr>
          </w:p>
        </w:tc>
        <w:tc>
          <w:tcPr>
            <w:tcW w:w="1060" w:type="dxa"/>
            <w:vAlign w:val="bottom"/>
          </w:tcPr>
          <w:p w:rsidR="004C2AF6" w:rsidRDefault="004C2AF6">
            <w:pPr>
              <w:rPr>
                <w:sz w:val="24"/>
                <w:szCs w:val="24"/>
              </w:rPr>
            </w:pPr>
          </w:p>
        </w:tc>
        <w:tc>
          <w:tcPr>
            <w:tcW w:w="400" w:type="dxa"/>
            <w:tcBorders>
              <w:right w:val="single" w:sz="8" w:space="0" w:color="auto"/>
            </w:tcBorders>
            <w:vAlign w:val="bottom"/>
          </w:tcPr>
          <w:p w:rsidR="004C2AF6" w:rsidRDefault="004C2AF6">
            <w:pPr>
              <w:rPr>
                <w:sz w:val="24"/>
                <w:szCs w:val="24"/>
              </w:rPr>
            </w:pP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4720" w:type="dxa"/>
            <w:gridSpan w:val="9"/>
            <w:tcBorders>
              <w:right w:val="single" w:sz="8" w:space="0" w:color="auto"/>
            </w:tcBorders>
            <w:vAlign w:val="bottom"/>
          </w:tcPr>
          <w:p w:rsidR="004C2AF6" w:rsidRDefault="000E3E0F">
            <w:pPr>
              <w:ind w:left="140"/>
              <w:rPr>
                <w:sz w:val="20"/>
                <w:szCs w:val="20"/>
              </w:rPr>
            </w:pPr>
            <w:r>
              <w:rPr>
                <w:rFonts w:eastAsia="Times New Roman"/>
                <w:sz w:val="24"/>
                <w:szCs w:val="24"/>
              </w:rPr>
              <w:t>(идентичность   человека   с   российской</w:t>
            </w:r>
          </w:p>
        </w:tc>
        <w:tc>
          <w:tcPr>
            <w:tcW w:w="1660" w:type="dxa"/>
            <w:vAlign w:val="bottom"/>
          </w:tcPr>
          <w:p w:rsidR="004C2AF6" w:rsidRDefault="004C2AF6">
            <w:pPr>
              <w:rPr>
                <w:sz w:val="24"/>
                <w:szCs w:val="24"/>
              </w:rPr>
            </w:pPr>
          </w:p>
        </w:tc>
        <w:tc>
          <w:tcPr>
            <w:tcW w:w="460" w:type="dxa"/>
            <w:vAlign w:val="bottom"/>
          </w:tcPr>
          <w:p w:rsidR="004C2AF6" w:rsidRDefault="004C2AF6">
            <w:pPr>
              <w:rPr>
                <w:sz w:val="24"/>
                <w:szCs w:val="24"/>
              </w:rPr>
            </w:pPr>
          </w:p>
        </w:tc>
        <w:tc>
          <w:tcPr>
            <w:tcW w:w="340" w:type="dxa"/>
            <w:vAlign w:val="bottom"/>
          </w:tcPr>
          <w:p w:rsidR="004C2AF6" w:rsidRDefault="004C2AF6">
            <w:pPr>
              <w:rPr>
                <w:sz w:val="24"/>
                <w:szCs w:val="24"/>
              </w:rPr>
            </w:pPr>
          </w:p>
        </w:tc>
        <w:tc>
          <w:tcPr>
            <w:tcW w:w="460" w:type="dxa"/>
            <w:vAlign w:val="bottom"/>
          </w:tcPr>
          <w:p w:rsidR="004C2AF6" w:rsidRDefault="004C2AF6">
            <w:pPr>
              <w:rPr>
                <w:sz w:val="24"/>
                <w:szCs w:val="24"/>
              </w:rPr>
            </w:pPr>
          </w:p>
        </w:tc>
        <w:tc>
          <w:tcPr>
            <w:tcW w:w="1060" w:type="dxa"/>
            <w:vAlign w:val="bottom"/>
          </w:tcPr>
          <w:p w:rsidR="004C2AF6" w:rsidRDefault="004C2AF6">
            <w:pPr>
              <w:rPr>
                <w:sz w:val="24"/>
                <w:szCs w:val="24"/>
              </w:rPr>
            </w:pPr>
          </w:p>
        </w:tc>
        <w:tc>
          <w:tcPr>
            <w:tcW w:w="400" w:type="dxa"/>
            <w:tcBorders>
              <w:right w:val="single" w:sz="8" w:space="0" w:color="auto"/>
            </w:tcBorders>
            <w:vAlign w:val="bottom"/>
          </w:tcPr>
          <w:p w:rsidR="004C2AF6" w:rsidRDefault="004C2AF6">
            <w:pPr>
              <w:rPr>
                <w:sz w:val="24"/>
                <w:szCs w:val="24"/>
              </w:rPr>
            </w:pP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2660" w:type="dxa"/>
            <w:gridSpan w:val="4"/>
            <w:vAlign w:val="bottom"/>
          </w:tcPr>
          <w:p w:rsidR="004C2AF6" w:rsidRDefault="000E3E0F">
            <w:pPr>
              <w:ind w:left="140"/>
              <w:rPr>
                <w:sz w:val="20"/>
                <w:szCs w:val="20"/>
              </w:rPr>
            </w:pPr>
            <w:r>
              <w:rPr>
                <w:rFonts w:eastAsia="Times New Roman"/>
                <w:sz w:val="24"/>
                <w:szCs w:val="24"/>
              </w:rPr>
              <w:t>многонациональной</w:t>
            </w:r>
          </w:p>
        </w:tc>
        <w:tc>
          <w:tcPr>
            <w:tcW w:w="320" w:type="dxa"/>
            <w:vAlign w:val="bottom"/>
          </w:tcPr>
          <w:p w:rsidR="004C2AF6" w:rsidRDefault="004C2AF6">
            <w:pPr>
              <w:rPr>
                <w:sz w:val="24"/>
                <w:szCs w:val="24"/>
              </w:rPr>
            </w:pPr>
          </w:p>
        </w:tc>
        <w:tc>
          <w:tcPr>
            <w:tcW w:w="240" w:type="dxa"/>
            <w:vAlign w:val="bottom"/>
          </w:tcPr>
          <w:p w:rsidR="004C2AF6" w:rsidRDefault="004C2AF6">
            <w:pPr>
              <w:rPr>
                <w:sz w:val="24"/>
                <w:szCs w:val="24"/>
              </w:rPr>
            </w:pPr>
          </w:p>
        </w:tc>
        <w:tc>
          <w:tcPr>
            <w:tcW w:w="1500" w:type="dxa"/>
            <w:gridSpan w:val="3"/>
            <w:tcBorders>
              <w:right w:val="single" w:sz="8" w:space="0" w:color="auto"/>
            </w:tcBorders>
            <w:vAlign w:val="bottom"/>
          </w:tcPr>
          <w:p w:rsidR="004C2AF6" w:rsidRDefault="000E3E0F">
            <w:pPr>
              <w:ind w:right="80"/>
              <w:jc w:val="right"/>
              <w:rPr>
                <w:sz w:val="20"/>
                <w:szCs w:val="20"/>
              </w:rPr>
            </w:pPr>
            <w:r>
              <w:rPr>
                <w:rFonts w:eastAsia="Times New Roman"/>
                <w:sz w:val="24"/>
                <w:szCs w:val="24"/>
              </w:rPr>
              <w:t>культурой,</w:t>
            </w:r>
          </w:p>
        </w:tc>
        <w:tc>
          <w:tcPr>
            <w:tcW w:w="1660" w:type="dxa"/>
            <w:vAlign w:val="bottom"/>
          </w:tcPr>
          <w:p w:rsidR="004C2AF6" w:rsidRDefault="004C2AF6">
            <w:pPr>
              <w:rPr>
                <w:sz w:val="24"/>
                <w:szCs w:val="24"/>
              </w:rPr>
            </w:pPr>
          </w:p>
        </w:tc>
        <w:tc>
          <w:tcPr>
            <w:tcW w:w="460" w:type="dxa"/>
            <w:vAlign w:val="bottom"/>
          </w:tcPr>
          <w:p w:rsidR="004C2AF6" w:rsidRDefault="004C2AF6">
            <w:pPr>
              <w:rPr>
                <w:sz w:val="24"/>
                <w:szCs w:val="24"/>
              </w:rPr>
            </w:pPr>
          </w:p>
        </w:tc>
        <w:tc>
          <w:tcPr>
            <w:tcW w:w="340" w:type="dxa"/>
            <w:vAlign w:val="bottom"/>
          </w:tcPr>
          <w:p w:rsidR="004C2AF6" w:rsidRDefault="004C2AF6">
            <w:pPr>
              <w:rPr>
                <w:sz w:val="24"/>
                <w:szCs w:val="24"/>
              </w:rPr>
            </w:pPr>
          </w:p>
        </w:tc>
        <w:tc>
          <w:tcPr>
            <w:tcW w:w="460" w:type="dxa"/>
            <w:vAlign w:val="bottom"/>
          </w:tcPr>
          <w:p w:rsidR="004C2AF6" w:rsidRDefault="004C2AF6">
            <w:pPr>
              <w:rPr>
                <w:sz w:val="24"/>
                <w:szCs w:val="24"/>
              </w:rPr>
            </w:pPr>
          </w:p>
        </w:tc>
        <w:tc>
          <w:tcPr>
            <w:tcW w:w="1060" w:type="dxa"/>
            <w:vAlign w:val="bottom"/>
          </w:tcPr>
          <w:p w:rsidR="004C2AF6" w:rsidRDefault="004C2AF6">
            <w:pPr>
              <w:rPr>
                <w:sz w:val="24"/>
                <w:szCs w:val="24"/>
              </w:rPr>
            </w:pPr>
          </w:p>
        </w:tc>
        <w:tc>
          <w:tcPr>
            <w:tcW w:w="400" w:type="dxa"/>
            <w:tcBorders>
              <w:right w:val="single" w:sz="8" w:space="0" w:color="auto"/>
            </w:tcBorders>
            <w:vAlign w:val="bottom"/>
          </w:tcPr>
          <w:p w:rsidR="004C2AF6" w:rsidRDefault="004C2AF6">
            <w:pPr>
              <w:rPr>
                <w:sz w:val="24"/>
                <w:szCs w:val="24"/>
              </w:rPr>
            </w:pP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1780" w:type="dxa"/>
            <w:gridSpan w:val="2"/>
            <w:vAlign w:val="bottom"/>
          </w:tcPr>
          <w:p w:rsidR="004C2AF6" w:rsidRDefault="000E3E0F">
            <w:pPr>
              <w:ind w:left="140"/>
              <w:rPr>
                <w:sz w:val="20"/>
                <w:szCs w:val="20"/>
              </w:rPr>
            </w:pPr>
            <w:r>
              <w:rPr>
                <w:rFonts w:eastAsia="Times New Roman"/>
                <w:sz w:val="24"/>
                <w:szCs w:val="24"/>
              </w:rPr>
              <w:t>сопричастность</w:t>
            </w:r>
          </w:p>
        </w:tc>
        <w:tc>
          <w:tcPr>
            <w:tcW w:w="1200" w:type="dxa"/>
            <w:gridSpan w:val="3"/>
            <w:vAlign w:val="bottom"/>
          </w:tcPr>
          <w:p w:rsidR="004C2AF6" w:rsidRDefault="000E3E0F">
            <w:pPr>
              <w:ind w:left="300"/>
              <w:rPr>
                <w:sz w:val="20"/>
                <w:szCs w:val="20"/>
              </w:rPr>
            </w:pPr>
            <w:r>
              <w:rPr>
                <w:rFonts w:eastAsia="Times New Roman"/>
                <w:sz w:val="24"/>
                <w:szCs w:val="24"/>
              </w:rPr>
              <w:t>истории</w:t>
            </w:r>
          </w:p>
        </w:tc>
        <w:tc>
          <w:tcPr>
            <w:tcW w:w="240" w:type="dxa"/>
            <w:vAlign w:val="bottom"/>
          </w:tcPr>
          <w:p w:rsidR="004C2AF6" w:rsidRDefault="004C2AF6">
            <w:pPr>
              <w:rPr>
                <w:sz w:val="24"/>
                <w:szCs w:val="24"/>
              </w:rPr>
            </w:pPr>
          </w:p>
        </w:tc>
        <w:tc>
          <w:tcPr>
            <w:tcW w:w="1040" w:type="dxa"/>
            <w:gridSpan w:val="2"/>
            <w:vAlign w:val="bottom"/>
          </w:tcPr>
          <w:p w:rsidR="004C2AF6" w:rsidRDefault="000E3E0F">
            <w:pPr>
              <w:ind w:left="20"/>
              <w:rPr>
                <w:sz w:val="20"/>
                <w:szCs w:val="20"/>
              </w:rPr>
            </w:pPr>
            <w:r>
              <w:rPr>
                <w:rFonts w:eastAsia="Times New Roman"/>
                <w:sz w:val="24"/>
                <w:szCs w:val="24"/>
              </w:rPr>
              <w:t>народов</w:t>
            </w:r>
          </w:p>
        </w:tc>
        <w:tc>
          <w:tcPr>
            <w:tcW w:w="460" w:type="dxa"/>
            <w:tcBorders>
              <w:right w:val="single" w:sz="8" w:space="0" w:color="auto"/>
            </w:tcBorders>
            <w:vAlign w:val="bottom"/>
          </w:tcPr>
          <w:p w:rsidR="004C2AF6" w:rsidRDefault="000E3E0F">
            <w:pPr>
              <w:ind w:right="80"/>
              <w:jc w:val="right"/>
              <w:rPr>
                <w:sz w:val="20"/>
                <w:szCs w:val="20"/>
              </w:rPr>
            </w:pPr>
            <w:r>
              <w:rPr>
                <w:rFonts w:eastAsia="Times New Roman"/>
                <w:sz w:val="24"/>
                <w:szCs w:val="24"/>
              </w:rPr>
              <w:t>и</w:t>
            </w:r>
          </w:p>
        </w:tc>
        <w:tc>
          <w:tcPr>
            <w:tcW w:w="1660" w:type="dxa"/>
            <w:vAlign w:val="bottom"/>
          </w:tcPr>
          <w:p w:rsidR="004C2AF6" w:rsidRDefault="004C2AF6">
            <w:pPr>
              <w:rPr>
                <w:sz w:val="24"/>
                <w:szCs w:val="24"/>
              </w:rPr>
            </w:pPr>
          </w:p>
        </w:tc>
        <w:tc>
          <w:tcPr>
            <w:tcW w:w="460" w:type="dxa"/>
            <w:vAlign w:val="bottom"/>
          </w:tcPr>
          <w:p w:rsidR="004C2AF6" w:rsidRDefault="004C2AF6">
            <w:pPr>
              <w:rPr>
                <w:sz w:val="24"/>
                <w:szCs w:val="24"/>
              </w:rPr>
            </w:pPr>
          </w:p>
        </w:tc>
        <w:tc>
          <w:tcPr>
            <w:tcW w:w="340" w:type="dxa"/>
            <w:vAlign w:val="bottom"/>
          </w:tcPr>
          <w:p w:rsidR="004C2AF6" w:rsidRDefault="004C2AF6">
            <w:pPr>
              <w:rPr>
                <w:sz w:val="24"/>
                <w:szCs w:val="24"/>
              </w:rPr>
            </w:pPr>
          </w:p>
        </w:tc>
        <w:tc>
          <w:tcPr>
            <w:tcW w:w="460" w:type="dxa"/>
            <w:vAlign w:val="bottom"/>
          </w:tcPr>
          <w:p w:rsidR="004C2AF6" w:rsidRDefault="004C2AF6">
            <w:pPr>
              <w:rPr>
                <w:sz w:val="24"/>
                <w:szCs w:val="24"/>
              </w:rPr>
            </w:pPr>
          </w:p>
        </w:tc>
        <w:tc>
          <w:tcPr>
            <w:tcW w:w="1060" w:type="dxa"/>
            <w:vAlign w:val="bottom"/>
          </w:tcPr>
          <w:p w:rsidR="004C2AF6" w:rsidRDefault="004C2AF6">
            <w:pPr>
              <w:rPr>
                <w:sz w:val="24"/>
                <w:szCs w:val="24"/>
              </w:rPr>
            </w:pPr>
          </w:p>
        </w:tc>
        <w:tc>
          <w:tcPr>
            <w:tcW w:w="400" w:type="dxa"/>
            <w:tcBorders>
              <w:right w:val="single" w:sz="8" w:space="0" w:color="auto"/>
            </w:tcBorders>
            <w:vAlign w:val="bottom"/>
          </w:tcPr>
          <w:p w:rsidR="004C2AF6" w:rsidRDefault="004C2AF6">
            <w:pPr>
              <w:rPr>
                <w:sz w:val="24"/>
                <w:szCs w:val="24"/>
              </w:rPr>
            </w:pP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4720" w:type="dxa"/>
            <w:gridSpan w:val="9"/>
            <w:tcBorders>
              <w:right w:val="single" w:sz="8" w:space="0" w:color="auto"/>
            </w:tcBorders>
            <w:vAlign w:val="bottom"/>
          </w:tcPr>
          <w:p w:rsidR="004C2AF6" w:rsidRDefault="000E3E0F">
            <w:pPr>
              <w:ind w:left="140"/>
              <w:rPr>
                <w:sz w:val="20"/>
                <w:szCs w:val="20"/>
              </w:rPr>
            </w:pPr>
            <w:r>
              <w:rPr>
                <w:rFonts w:eastAsia="Times New Roman"/>
                <w:sz w:val="24"/>
                <w:szCs w:val="24"/>
              </w:rPr>
              <w:t>государств, находившихся на территории</w:t>
            </w:r>
          </w:p>
        </w:tc>
        <w:tc>
          <w:tcPr>
            <w:tcW w:w="1660" w:type="dxa"/>
            <w:vAlign w:val="bottom"/>
          </w:tcPr>
          <w:p w:rsidR="004C2AF6" w:rsidRDefault="004C2AF6">
            <w:pPr>
              <w:rPr>
                <w:sz w:val="24"/>
                <w:szCs w:val="24"/>
              </w:rPr>
            </w:pPr>
          </w:p>
        </w:tc>
        <w:tc>
          <w:tcPr>
            <w:tcW w:w="460" w:type="dxa"/>
            <w:vAlign w:val="bottom"/>
          </w:tcPr>
          <w:p w:rsidR="004C2AF6" w:rsidRDefault="004C2AF6">
            <w:pPr>
              <w:rPr>
                <w:sz w:val="24"/>
                <w:szCs w:val="24"/>
              </w:rPr>
            </w:pPr>
          </w:p>
        </w:tc>
        <w:tc>
          <w:tcPr>
            <w:tcW w:w="340" w:type="dxa"/>
            <w:vAlign w:val="bottom"/>
          </w:tcPr>
          <w:p w:rsidR="004C2AF6" w:rsidRDefault="004C2AF6">
            <w:pPr>
              <w:rPr>
                <w:sz w:val="24"/>
                <w:szCs w:val="24"/>
              </w:rPr>
            </w:pPr>
          </w:p>
        </w:tc>
        <w:tc>
          <w:tcPr>
            <w:tcW w:w="460" w:type="dxa"/>
            <w:vAlign w:val="bottom"/>
          </w:tcPr>
          <w:p w:rsidR="004C2AF6" w:rsidRDefault="004C2AF6">
            <w:pPr>
              <w:rPr>
                <w:sz w:val="24"/>
                <w:szCs w:val="24"/>
              </w:rPr>
            </w:pPr>
          </w:p>
        </w:tc>
        <w:tc>
          <w:tcPr>
            <w:tcW w:w="1060" w:type="dxa"/>
            <w:vAlign w:val="bottom"/>
          </w:tcPr>
          <w:p w:rsidR="004C2AF6" w:rsidRDefault="004C2AF6">
            <w:pPr>
              <w:rPr>
                <w:sz w:val="24"/>
                <w:szCs w:val="24"/>
              </w:rPr>
            </w:pPr>
          </w:p>
        </w:tc>
        <w:tc>
          <w:tcPr>
            <w:tcW w:w="400" w:type="dxa"/>
            <w:tcBorders>
              <w:right w:val="single" w:sz="8" w:space="0" w:color="auto"/>
            </w:tcBorders>
            <w:vAlign w:val="bottom"/>
          </w:tcPr>
          <w:p w:rsidR="004C2AF6" w:rsidRDefault="004C2AF6">
            <w:pPr>
              <w:rPr>
                <w:sz w:val="24"/>
                <w:szCs w:val="24"/>
              </w:rPr>
            </w:pPr>
          </w:p>
        </w:tc>
      </w:tr>
      <w:tr w:rsidR="004C2AF6">
        <w:trPr>
          <w:trHeight w:val="281"/>
        </w:trPr>
        <w:tc>
          <w:tcPr>
            <w:tcW w:w="500" w:type="dxa"/>
            <w:tcBorders>
              <w:left w:val="single" w:sz="8" w:space="0" w:color="auto"/>
              <w:bottom w:val="single" w:sz="8" w:space="0" w:color="auto"/>
              <w:right w:val="single" w:sz="8" w:space="0" w:color="auto"/>
            </w:tcBorders>
            <w:vAlign w:val="bottom"/>
          </w:tcPr>
          <w:p w:rsidR="004C2AF6" w:rsidRDefault="004C2AF6">
            <w:pPr>
              <w:rPr>
                <w:sz w:val="24"/>
                <w:szCs w:val="24"/>
              </w:rPr>
            </w:pPr>
          </w:p>
        </w:tc>
        <w:tc>
          <w:tcPr>
            <w:tcW w:w="2660" w:type="dxa"/>
            <w:gridSpan w:val="4"/>
            <w:tcBorders>
              <w:bottom w:val="single" w:sz="8" w:space="0" w:color="auto"/>
            </w:tcBorders>
            <w:vAlign w:val="bottom"/>
          </w:tcPr>
          <w:p w:rsidR="004C2AF6" w:rsidRDefault="000E3E0F">
            <w:pPr>
              <w:ind w:left="140"/>
              <w:rPr>
                <w:sz w:val="20"/>
                <w:szCs w:val="20"/>
              </w:rPr>
            </w:pPr>
            <w:r>
              <w:rPr>
                <w:rFonts w:eastAsia="Times New Roman"/>
                <w:sz w:val="24"/>
                <w:szCs w:val="24"/>
              </w:rPr>
              <w:t>современной России);</w:t>
            </w:r>
          </w:p>
        </w:tc>
        <w:tc>
          <w:tcPr>
            <w:tcW w:w="320" w:type="dxa"/>
            <w:tcBorders>
              <w:bottom w:val="single" w:sz="8" w:space="0" w:color="auto"/>
            </w:tcBorders>
            <w:vAlign w:val="bottom"/>
          </w:tcPr>
          <w:p w:rsidR="004C2AF6" w:rsidRDefault="004C2AF6">
            <w:pPr>
              <w:rPr>
                <w:sz w:val="24"/>
                <w:szCs w:val="24"/>
              </w:rPr>
            </w:pPr>
          </w:p>
        </w:tc>
        <w:tc>
          <w:tcPr>
            <w:tcW w:w="240" w:type="dxa"/>
            <w:tcBorders>
              <w:bottom w:val="single" w:sz="8" w:space="0" w:color="auto"/>
            </w:tcBorders>
            <w:vAlign w:val="bottom"/>
          </w:tcPr>
          <w:p w:rsidR="004C2AF6" w:rsidRDefault="004C2AF6">
            <w:pPr>
              <w:rPr>
                <w:sz w:val="24"/>
                <w:szCs w:val="24"/>
              </w:rPr>
            </w:pPr>
          </w:p>
        </w:tc>
        <w:tc>
          <w:tcPr>
            <w:tcW w:w="380" w:type="dxa"/>
            <w:tcBorders>
              <w:bottom w:val="single" w:sz="8" w:space="0" w:color="auto"/>
            </w:tcBorders>
            <w:vAlign w:val="bottom"/>
          </w:tcPr>
          <w:p w:rsidR="004C2AF6" w:rsidRDefault="004C2AF6">
            <w:pPr>
              <w:rPr>
                <w:sz w:val="24"/>
                <w:szCs w:val="24"/>
              </w:rPr>
            </w:pPr>
          </w:p>
        </w:tc>
        <w:tc>
          <w:tcPr>
            <w:tcW w:w="660" w:type="dxa"/>
            <w:tcBorders>
              <w:bottom w:val="single" w:sz="8" w:space="0" w:color="auto"/>
            </w:tcBorders>
            <w:vAlign w:val="bottom"/>
          </w:tcPr>
          <w:p w:rsidR="004C2AF6" w:rsidRDefault="004C2AF6">
            <w:pPr>
              <w:rPr>
                <w:sz w:val="24"/>
                <w:szCs w:val="24"/>
              </w:rPr>
            </w:pPr>
          </w:p>
        </w:tc>
        <w:tc>
          <w:tcPr>
            <w:tcW w:w="460" w:type="dxa"/>
            <w:tcBorders>
              <w:bottom w:val="single" w:sz="8" w:space="0" w:color="auto"/>
              <w:right w:val="single" w:sz="8" w:space="0" w:color="auto"/>
            </w:tcBorders>
            <w:vAlign w:val="bottom"/>
          </w:tcPr>
          <w:p w:rsidR="004C2AF6" w:rsidRDefault="004C2AF6">
            <w:pPr>
              <w:rPr>
                <w:sz w:val="24"/>
                <w:szCs w:val="24"/>
              </w:rPr>
            </w:pPr>
          </w:p>
        </w:tc>
        <w:tc>
          <w:tcPr>
            <w:tcW w:w="1660" w:type="dxa"/>
            <w:tcBorders>
              <w:bottom w:val="single" w:sz="8" w:space="0" w:color="auto"/>
            </w:tcBorders>
            <w:vAlign w:val="bottom"/>
          </w:tcPr>
          <w:p w:rsidR="004C2AF6" w:rsidRDefault="004C2AF6">
            <w:pPr>
              <w:rPr>
                <w:sz w:val="24"/>
                <w:szCs w:val="24"/>
              </w:rPr>
            </w:pPr>
          </w:p>
        </w:tc>
        <w:tc>
          <w:tcPr>
            <w:tcW w:w="460" w:type="dxa"/>
            <w:tcBorders>
              <w:bottom w:val="single" w:sz="8" w:space="0" w:color="auto"/>
            </w:tcBorders>
            <w:vAlign w:val="bottom"/>
          </w:tcPr>
          <w:p w:rsidR="004C2AF6" w:rsidRDefault="004C2AF6">
            <w:pPr>
              <w:rPr>
                <w:sz w:val="24"/>
                <w:szCs w:val="24"/>
              </w:rPr>
            </w:pPr>
          </w:p>
        </w:tc>
        <w:tc>
          <w:tcPr>
            <w:tcW w:w="340" w:type="dxa"/>
            <w:tcBorders>
              <w:bottom w:val="single" w:sz="8" w:space="0" w:color="auto"/>
            </w:tcBorders>
            <w:vAlign w:val="bottom"/>
          </w:tcPr>
          <w:p w:rsidR="004C2AF6" w:rsidRDefault="004C2AF6">
            <w:pPr>
              <w:rPr>
                <w:sz w:val="24"/>
                <w:szCs w:val="24"/>
              </w:rPr>
            </w:pPr>
          </w:p>
        </w:tc>
        <w:tc>
          <w:tcPr>
            <w:tcW w:w="460" w:type="dxa"/>
            <w:tcBorders>
              <w:bottom w:val="single" w:sz="8" w:space="0" w:color="auto"/>
            </w:tcBorders>
            <w:vAlign w:val="bottom"/>
          </w:tcPr>
          <w:p w:rsidR="004C2AF6" w:rsidRDefault="004C2AF6">
            <w:pPr>
              <w:rPr>
                <w:sz w:val="24"/>
                <w:szCs w:val="24"/>
              </w:rPr>
            </w:pPr>
          </w:p>
        </w:tc>
        <w:tc>
          <w:tcPr>
            <w:tcW w:w="1060" w:type="dxa"/>
            <w:tcBorders>
              <w:bottom w:val="single" w:sz="8" w:space="0" w:color="auto"/>
            </w:tcBorders>
            <w:vAlign w:val="bottom"/>
          </w:tcPr>
          <w:p w:rsidR="004C2AF6" w:rsidRDefault="004C2AF6">
            <w:pPr>
              <w:rPr>
                <w:sz w:val="24"/>
                <w:szCs w:val="24"/>
              </w:rPr>
            </w:pPr>
          </w:p>
        </w:tc>
        <w:tc>
          <w:tcPr>
            <w:tcW w:w="400" w:type="dxa"/>
            <w:tcBorders>
              <w:bottom w:val="single" w:sz="8" w:space="0" w:color="auto"/>
              <w:right w:val="single" w:sz="8" w:space="0" w:color="auto"/>
            </w:tcBorders>
            <w:vAlign w:val="bottom"/>
          </w:tcPr>
          <w:p w:rsidR="004C2AF6" w:rsidRDefault="004C2AF6">
            <w:pPr>
              <w:rPr>
                <w:sz w:val="24"/>
                <w:szCs w:val="24"/>
              </w:rPr>
            </w:pPr>
          </w:p>
        </w:tc>
      </w:tr>
      <w:tr w:rsidR="004C2AF6">
        <w:trPr>
          <w:trHeight w:val="265"/>
        </w:trPr>
        <w:tc>
          <w:tcPr>
            <w:tcW w:w="500" w:type="dxa"/>
            <w:tcBorders>
              <w:left w:val="single" w:sz="8" w:space="0" w:color="auto"/>
              <w:right w:val="single" w:sz="8" w:space="0" w:color="auto"/>
            </w:tcBorders>
            <w:vAlign w:val="bottom"/>
          </w:tcPr>
          <w:p w:rsidR="004C2AF6" w:rsidRDefault="000E3E0F">
            <w:pPr>
              <w:spacing w:line="265" w:lineRule="exact"/>
              <w:ind w:right="80"/>
              <w:jc w:val="right"/>
              <w:rPr>
                <w:sz w:val="20"/>
                <w:szCs w:val="20"/>
              </w:rPr>
            </w:pPr>
            <w:r>
              <w:rPr>
                <w:rFonts w:eastAsia="Times New Roman"/>
                <w:b/>
                <w:bCs/>
                <w:sz w:val="24"/>
                <w:szCs w:val="24"/>
              </w:rPr>
              <w:t>2</w:t>
            </w:r>
          </w:p>
        </w:tc>
        <w:tc>
          <w:tcPr>
            <w:tcW w:w="1380" w:type="dxa"/>
            <w:vAlign w:val="bottom"/>
          </w:tcPr>
          <w:p w:rsidR="004C2AF6" w:rsidRDefault="000E3E0F">
            <w:pPr>
              <w:spacing w:line="264" w:lineRule="exact"/>
              <w:ind w:left="140"/>
              <w:rPr>
                <w:sz w:val="20"/>
                <w:szCs w:val="20"/>
              </w:rPr>
            </w:pPr>
            <w:r>
              <w:rPr>
                <w:rFonts w:eastAsia="Times New Roman"/>
                <w:sz w:val="24"/>
                <w:szCs w:val="24"/>
              </w:rPr>
              <w:t>Готовность</w:t>
            </w:r>
          </w:p>
        </w:tc>
        <w:tc>
          <w:tcPr>
            <w:tcW w:w="400" w:type="dxa"/>
            <w:vAlign w:val="bottom"/>
          </w:tcPr>
          <w:p w:rsidR="004C2AF6" w:rsidRDefault="000E3E0F">
            <w:pPr>
              <w:spacing w:line="264" w:lineRule="exact"/>
              <w:ind w:left="100"/>
              <w:rPr>
                <w:sz w:val="20"/>
                <w:szCs w:val="20"/>
              </w:rPr>
            </w:pPr>
            <w:r>
              <w:rPr>
                <w:rFonts w:eastAsia="Times New Roman"/>
                <w:sz w:val="24"/>
                <w:szCs w:val="24"/>
              </w:rPr>
              <w:t>и</w:t>
            </w:r>
          </w:p>
        </w:tc>
        <w:tc>
          <w:tcPr>
            <w:tcW w:w="1440" w:type="dxa"/>
            <w:gridSpan w:val="4"/>
            <w:vAlign w:val="bottom"/>
          </w:tcPr>
          <w:p w:rsidR="004C2AF6" w:rsidRDefault="000E3E0F">
            <w:pPr>
              <w:spacing w:line="264" w:lineRule="exact"/>
              <w:ind w:left="20"/>
              <w:rPr>
                <w:sz w:val="20"/>
                <w:szCs w:val="20"/>
              </w:rPr>
            </w:pPr>
            <w:r>
              <w:rPr>
                <w:rFonts w:eastAsia="Times New Roman"/>
                <w:sz w:val="24"/>
                <w:szCs w:val="24"/>
              </w:rPr>
              <w:t>способность</w:t>
            </w:r>
          </w:p>
        </w:tc>
        <w:tc>
          <w:tcPr>
            <w:tcW w:w="1040" w:type="dxa"/>
            <w:gridSpan w:val="2"/>
            <w:vAlign w:val="bottom"/>
          </w:tcPr>
          <w:p w:rsidR="004C2AF6" w:rsidRDefault="000E3E0F">
            <w:pPr>
              <w:spacing w:line="264" w:lineRule="exact"/>
              <w:ind w:left="20"/>
              <w:rPr>
                <w:sz w:val="20"/>
                <w:szCs w:val="20"/>
              </w:rPr>
            </w:pPr>
            <w:r>
              <w:rPr>
                <w:rFonts w:eastAsia="Times New Roman"/>
                <w:sz w:val="24"/>
                <w:szCs w:val="24"/>
              </w:rPr>
              <w:t>учащихся</w:t>
            </w:r>
          </w:p>
        </w:tc>
        <w:tc>
          <w:tcPr>
            <w:tcW w:w="460" w:type="dxa"/>
            <w:tcBorders>
              <w:right w:val="single" w:sz="8" w:space="0" w:color="auto"/>
            </w:tcBorders>
            <w:vAlign w:val="bottom"/>
          </w:tcPr>
          <w:p w:rsidR="004C2AF6" w:rsidRDefault="000E3E0F">
            <w:pPr>
              <w:spacing w:line="264" w:lineRule="exact"/>
              <w:ind w:right="80"/>
              <w:jc w:val="right"/>
              <w:rPr>
                <w:sz w:val="20"/>
                <w:szCs w:val="20"/>
              </w:rPr>
            </w:pPr>
            <w:r>
              <w:rPr>
                <w:rFonts w:eastAsia="Times New Roman"/>
                <w:sz w:val="24"/>
                <w:szCs w:val="24"/>
              </w:rPr>
              <w:t>к</w:t>
            </w:r>
          </w:p>
        </w:tc>
        <w:tc>
          <w:tcPr>
            <w:tcW w:w="1660" w:type="dxa"/>
            <w:vAlign w:val="bottom"/>
          </w:tcPr>
          <w:p w:rsidR="004C2AF6" w:rsidRDefault="000E3E0F">
            <w:pPr>
              <w:spacing w:line="264" w:lineRule="exact"/>
              <w:ind w:left="140"/>
              <w:rPr>
                <w:sz w:val="20"/>
                <w:szCs w:val="20"/>
              </w:rPr>
            </w:pPr>
            <w:r>
              <w:rPr>
                <w:rFonts w:eastAsia="Times New Roman"/>
                <w:sz w:val="24"/>
                <w:szCs w:val="24"/>
              </w:rPr>
              <w:t>Готовность</w:t>
            </w:r>
          </w:p>
        </w:tc>
        <w:tc>
          <w:tcPr>
            <w:tcW w:w="800" w:type="dxa"/>
            <w:gridSpan w:val="2"/>
            <w:vAlign w:val="bottom"/>
          </w:tcPr>
          <w:p w:rsidR="004C2AF6" w:rsidRDefault="000E3E0F">
            <w:pPr>
              <w:spacing w:line="264" w:lineRule="exact"/>
              <w:ind w:left="400"/>
              <w:rPr>
                <w:sz w:val="20"/>
                <w:szCs w:val="20"/>
              </w:rPr>
            </w:pPr>
            <w:r>
              <w:rPr>
                <w:rFonts w:eastAsia="Times New Roman"/>
                <w:sz w:val="24"/>
                <w:szCs w:val="24"/>
              </w:rPr>
              <w:t>и</w:t>
            </w:r>
          </w:p>
        </w:tc>
        <w:tc>
          <w:tcPr>
            <w:tcW w:w="460" w:type="dxa"/>
            <w:vAlign w:val="bottom"/>
          </w:tcPr>
          <w:p w:rsidR="004C2AF6" w:rsidRDefault="004C2AF6">
            <w:pPr>
              <w:rPr>
                <w:sz w:val="23"/>
                <w:szCs w:val="23"/>
              </w:rPr>
            </w:pPr>
          </w:p>
        </w:tc>
        <w:tc>
          <w:tcPr>
            <w:tcW w:w="1460" w:type="dxa"/>
            <w:gridSpan w:val="2"/>
            <w:tcBorders>
              <w:right w:val="single" w:sz="8" w:space="0" w:color="auto"/>
            </w:tcBorders>
            <w:vAlign w:val="bottom"/>
          </w:tcPr>
          <w:p w:rsidR="004C2AF6" w:rsidRDefault="000E3E0F">
            <w:pPr>
              <w:spacing w:line="264" w:lineRule="exact"/>
              <w:ind w:right="60"/>
              <w:jc w:val="right"/>
              <w:rPr>
                <w:sz w:val="20"/>
                <w:szCs w:val="20"/>
              </w:rPr>
            </w:pPr>
            <w:r>
              <w:rPr>
                <w:rFonts w:eastAsia="Times New Roman"/>
                <w:w w:val="98"/>
                <w:sz w:val="24"/>
                <w:szCs w:val="24"/>
              </w:rPr>
              <w:t>способность</w:t>
            </w:r>
          </w:p>
        </w:tc>
      </w:tr>
      <w:tr w:rsidR="004C2AF6">
        <w:trPr>
          <w:trHeight w:val="272"/>
        </w:trPr>
        <w:tc>
          <w:tcPr>
            <w:tcW w:w="500" w:type="dxa"/>
            <w:tcBorders>
              <w:left w:val="single" w:sz="8" w:space="0" w:color="auto"/>
              <w:right w:val="single" w:sz="8" w:space="0" w:color="auto"/>
            </w:tcBorders>
            <w:vAlign w:val="bottom"/>
          </w:tcPr>
          <w:p w:rsidR="004C2AF6" w:rsidRDefault="004C2AF6">
            <w:pPr>
              <w:rPr>
                <w:sz w:val="23"/>
                <w:szCs w:val="23"/>
              </w:rPr>
            </w:pPr>
          </w:p>
        </w:tc>
        <w:tc>
          <w:tcPr>
            <w:tcW w:w="1780" w:type="dxa"/>
            <w:gridSpan w:val="2"/>
            <w:vAlign w:val="bottom"/>
          </w:tcPr>
          <w:p w:rsidR="004C2AF6" w:rsidRDefault="000E3E0F">
            <w:pPr>
              <w:spacing w:line="272" w:lineRule="exact"/>
              <w:ind w:left="140"/>
              <w:rPr>
                <w:sz w:val="20"/>
                <w:szCs w:val="20"/>
              </w:rPr>
            </w:pPr>
            <w:r>
              <w:rPr>
                <w:rFonts w:eastAsia="Times New Roman"/>
                <w:sz w:val="24"/>
                <w:szCs w:val="24"/>
              </w:rPr>
              <w:t>саморазвитию</w:t>
            </w:r>
          </w:p>
        </w:tc>
        <w:tc>
          <w:tcPr>
            <w:tcW w:w="380" w:type="dxa"/>
            <w:vAlign w:val="bottom"/>
          </w:tcPr>
          <w:p w:rsidR="004C2AF6" w:rsidRDefault="000E3E0F">
            <w:pPr>
              <w:spacing w:line="272" w:lineRule="exact"/>
              <w:ind w:left="60"/>
              <w:rPr>
                <w:sz w:val="20"/>
                <w:szCs w:val="20"/>
              </w:rPr>
            </w:pPr>
            <w:r>
              <w:rPr>
                <w:rFonts w:eastAsia="Times New Roman"/>
                <w:sz w:val="24"/>
                <w:szCs w:val="24"/>
              </w:rPr>
              <w:t>и</w:t>
            </w:r>
          </w:p>
        </w:tc>
        <w:tc>
          <w:tcPr>
            <w:tcW w:w="2100" w:type="dxa"/>
            <w:gridSpan w:val="5"/>
            <w:vAlign w:val="bottom"/>
          </w:tcPr>
          <w:p w:rsidR="004C2AF6" w:rsidRDefault="000E3E0F">
            <w:pPr>
              <w:spacing w:line="272" w:lineRule="exact"/>
              <w:ind w:left="60"/>
              <w:rPr>
                <w:sz w:val="20"/>
                <w:szCs w:val="20"/>
              </w:rPr>
            </w:pPr>
            <w:r>
              <w:rPr>
                <w:rFonts w:eastAsia="Times New Roman"/>
                <w:sz w:val="24"/>
                <w:szCs w:val="24"/>
              </w:rPr>
              <w:t>самообразованию</w:t>
            </w:r>
          </w:p>
        </w:tc>
        <w:tc>
          <w:tcPr>
            <w:tcW w:w="460" w:type="dxa"/>
            <w:tcBorders>
              <w:right w:val="single" w:sz="8" w:space="0" w:color="auto"/>
            </w:tcBorders>
            <w:vAlign w:val="bottom"/>
          </w:tcPr>
          <w:p w:rsidR="004C2AF6" w:rsidRDefault="000E3E0F">
            <w:pPr>
              <w:spacing w:line="272" w:lineRule="exact"/>
              <w:ind w:right="60"/>
              <w:jc w:val="right"/>
              <w:rPr>
                <w:sz w:val="20"/>
                <w:szCs w:val="20"/>
              </w:rPr>
            </w:pPr>
            <w:r>
              <w:rPr>
                <w:rFonts w:eastAsia="Times New Roman"/>
                <w:sz w:val="24"/>
                <w:szCs w:val="24"/>
              </w:rPr>
              <w:t>на</w:t>
            </w:r>
          </w:p>
        </w:tc>
        <w:tc>
          <w:tcPr>
            <w:tcW w:w="1660" w:type="dxa"/>
            <w:vAlign w:val="bottom"/>
          </w:tcPr>
          <w:p w:rsidR="004C2AF6" w:rsidRDefault="000E3E0F">
            <w:pPr>
              <w:spacing w:line="272" w:lineRule="exact"/>
              <w:ind w:left="140"/>
              <w:rPr>
                <w:sz w:val="20"/>
                <w:szCs w:val="20"/>
              </w:rPr>
            </w:pPr>
            <w:r>
              <w:rPr>
                <w:rFonts w:eastAsia="Times New Roman"/>
                <w:sz w:val="24"/>
                <w:szCs w:val="24"/>
              </w:rPr>
              <w:t>осознанному</w:t>
            </w:r>
          </w:p>
        </w:tc>
        <w:tc>
          <w:tcPr>
            <w:tcW w:w="800" w:type="dxa"/>
            <w:gridSpan w:val="2"/>
            <w:vAlign w:val="bottom"/>
          </w:tcPr>
          <w:p w:rsidR="004C2AF6" w:rsidRDefault="000E3E0F">
            <w:pPr>
              <w:spacing w:line="272" w:lineRule="exact"/>
              <w:rPr>
                <w:sz w:val="20"/>
                <w:szCs w:val="20"/>
              </w:rPr>
            </w:pPr>
            <w:r>
              <w:rPr>
                <w:rFonts w:eastAsia="Times New Roman"/>
                <w:sz w:val="24"/>
                <w:szCs w:val="24"/>
              </w:rPr>
              <w:t>выбору</w:t>
            </w:r>
          </w:p>
        </w:tc>
        <w:tc>
          <w:tcPr>
            <w:tcW w:w="460" w:type="dxa"/>
            <w:vAlign w:val="bottom"/>
          </w:tcPr>
          <w:p w:rsidR="004C2AF6" w:rsidRDefault="000E3E0F">
            <w:pPr>
              <w:spacing w:line="272" w:lineRule="exact"/>
              <w:ind w:left="160"/>
              <w:rPr>
                <w:sz w:val="20"/>
                <w:szCs w:val="20"/>
              </w:rPr>
            </w:pPr>
            <w:r>
              <w:rPr>
                <w:rFonts w:eastAsia="Times New Roman"/>
                <w:sz w:val="24"/>
                <w:szCs w:val="24"/>
              </w:rPr>
              <w:t>и</w:t>
            </w:r>
          </w:p>
        </w:tc>
        <w:tc>
          <w:tcPr>
            <w:tcW w:w="1460" w:type="dxa"/>
            <w:gridSpan w:val="2"/>
            <w:tcBorders>
              <w:right w:val="single" w:sz="8" w:space="0" w:color="auto"/>
            </w:tcBorders>
            <w:vAlign w:val="bottom"/>
          </w:tcPr>
          <w:p w:rsidR="004C2AF6" w:rsidRDefault="000E3E0F">
            <w:pPr>
              <w:spacing w:line="272" w:lineRule="exact"/>
              <w:ind w:right="60"/>
              <w:jc w:val="right"/>
              <w:rPr>
                <w:sz w:val="20"/>
                <w:szCs w:val="20"/>
              </w:rPr>
            </w:pPr>
            <w:r>
              <w:rPr>
                <w:rFonts w:eastAsia="Times New Roman"/>
                <w:sz w:val="24"/>
                <w:szCs w:val="24"/>
              </w:rPr>
              <w:t>построению</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4720" w:type="dxa"/>
            <w:gridSpan w:val="9"/>
            <w:tcBorders>
              <w:right w:val="single" w:sz="8" w:space="0" w:color="auto"/>
            </w:tcBorders>
            <w:vAlign w:val="bottom"/>
          </w:tcPr>
          <w:p w:rsidR="004C2AF6" w:rsidRDefault="000E3E0F">
            <w:pPr>
              <w:ind w:left="140"/>
              <w:rPr>
                <w:sz w:val="20"/>
                <w:szCs w:val="20"/>
              </w:rPr>
            </w:pPr>
            <w:r>
              <w:rPr>
                <w:rFonts w:eastAsia="Times New Roman"/>
                <w:sz w:val="24"/>
                <w:szCs w:val="24"/>
              </w:rPr>
              <w:t>основе    мотивации    к    обучению    и</w:t>
            </w:r>
          </w:p>
        </w:tc>
        <w:tc>
          <w:tcPr>
            <w:tcW w:w="1660" w:type="dxa"/>
            <w:vAlign w:val="bottom"/>
          </w:tcPr>
          <w:p w:rsidR="004C2AF6" w:rsidRDefault="000E3E0F">
            <w:pPr>
              <w:ind w:left="140"/>
              <w:rPr>
                <w:sz w:val="20"/>
                <w:szCs w:val="20"/>
              </w:rPr>
            </w:pPr>
            <w:r>
              <w:rPr>
                <w:rFonts w:eastAsia="Times New Roman"/>
                <w:sz w:val="24"/>
                <w:szCs w:val="24"/>
              </w:rPr>
              <w:t>дальнейшей</w:t>
            </w:r>
          </w:p>
        </w:tc>
        <w:tc>
          <w:tcPr>
            <w:tcW w:w="460" w:type="dxa"/>
            <w:vAlign w:val="bottom"/>
          </w:tcPr>
          <w:p w:rsidR="004C2AF6" w:rsidRDefault="004C2AF6">
            <w:pPr>
              <w:rPr>
                <w:sz w:val="24"/>
                <w:szCs w:val="24"/>
              </w:rPr>
            </w:pPr>
          </w:p>
        </w:tc>
        <w:tc>
          <w:tcPr>
            <w:tcW w:w="340" w:type="dxa"/>
            <w:vAlign w:val="bottom"/>
          </w:tcPr>
          <w:p w:rsidR="004C2AF6" w:rsidRDefault="004C2AF6">
            <w:pPr>
              <w:rPr>
                <w:sz w:val="24"/>
                <w:szCs w:val="24"/>
              </w:rPr>
            </w:pPr>
          </w:p>
        </w:tc>
        <w:tc>
          <w:tcPr>
            <w:tcW w:w="1920" w:type="dxa"/>
            <w:gridSpan w:val="3"/>
            <w:tcBorders>
              <w:right w:val="single" w:sz="8" w:space="0" w:color="auto"/>
            </w:tcBorders>
            <w:vAlign w:val="bottom"/>
          </w:tcPr>
          <w:p w:rsidR="004C2AF6" w:rsidRDefault="000E3E0F">
            <w:pPr>
              <w:ind w:right="60"/>
              <w:jc w:val="right"/>
              <w:rPr>
                <w:sz w:val="20"/>
                <w:szCs w:val="20"/>
              </w:rPr>
            </w:pPr>
            <w:r>
              <w:rPr>
                <w:rFonts w:eastAsia="Times New Roman"/>
                <w:sz w:val="24"/>
                <w:szCs w:val="24"/>
              </w:rPr>
              <w:t>индивидуальной</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1380" w:type="dxa"/>
            <w:vAlign w:val="bottom"/>
          </w:tcPr>
          <w:p w:rsidR="004C2AF6" w:rsidRDefault="000E3E0F">
            <w:pPr>
              <w:ind w:left="140"/>
              <w:rPr>
                <w:sz w:val="20"/>
                <w:szCs w:val="20"/>
              </w:rPr>
            </w:pPr>
            <w:r>
              <w:rPr>
                <w:rFonts w:eastAsia="Times New Roman"/>
                <w:sz w:val="24"/>
                <w:szCs w:val="24"/>
              </w:rPr>
              <w:t>познанию;</w:t>
            </w:r>
          </w:p>
        </w:tc>
        <w:tc>
          <w:tcPr>
            <w:tcW w:w="400" w:type="dxa"/>
            <w:vAlign w:val="bottom"/>
          </w:tcPr>
          <w:p w:rsidR="004C2AF6" w:rsidRDefault="004C2AF6">
            <w:pPr>
              <w:rPr>
                <w:sz w:val="24"/>
                <w:szCs w:val="24"/>
              </w:rPr>
            </w:pPr>
          </w:p>
        </w:tc>
        <w:tc>
          <w:tcPr>
            <w:tcW w:w="380" w:type="dxa"/>
            <w:vAlign w:val="bottom"/>
          </w:tcPr>
          <w:p w:rsidR="004C2AF6" w:rsidRDefault="004C2AF6">
            <w:pPr>
              <w:rPr>
                <w:sz w:val="24"/>
                <w:szCs w:val="24"/>
              </w:rPr>
            </w:pPr>
          </w:p>
        </w:tc>
        <w:tc>
          <w:tcPr>
            <w:tcW w:w="500" w:type="dxa"/>
            <w:vAlign w:val="bottom"/>
          </w:tcPr>
          <w:p w:rsidR="004C2AF6" w:rsidRDefault="004C2AF6">
            <w:pPr>
              <w:rPr>
                <w:sz w:val="24"/>
                <w:szCs w:val="24"/>
              </w:rPr>
            </w:pPr>
          </w:p>
        </w:tc>
        <w:tc>
          <w:tcPr>
            <w:tcW w:w="320" w:type="dxa"/>
            <w:vAlign w:val="bottom"/>
          </w:tcPr>
          <w:p w:rsidR="004C2AF6" w:rsidRDefault="004C2AF6">
            <w:pPr>
              <w:rPr>
                <w:sz w:val="24"/>
                <w:szCs w:val="24"/>
              </w:rPr>
            </w:pPr>
          </w:p>
        </w:tc>
        <w:tc>
          <w:tcPr>
            <w:tcW w:w="240" w:type="dxa"/>
            <w:vAlign w:val="bottom"/>
          </w:tcPr>
          <w:p w:rsidR="004C2AF6" w:rsidRDefault="004C2AF6">
            <w:pPr>
              <w:rPr>
                <w:sz w:val="24"/>
                <w:szCs w:val="24"/>
              </w:rPr>
            </w:pPr>
          </w:p>
        </w:tc>
        <w:tc>
          <w:tcPr>
            <w:tcW w:w="380" w:type="dxa"/>
            <w:vAlign w:val="bottom"/>
          </w:tcPr>
          <w:p w:rsidR="004C2AF6" w:rsidRDefault="004C2AF6">
            <w:pPr>
              <w:rPr>
                <w:sz w:val="24"/>
                <w:szCs w:val="24"/>
              </w:rPr>
            </w:pPr>
          </w:p>
        </w:tc>
        <w:tc>
          <w:tcPr>
            <w:tcW w:w="660" w:type="dxa"/>
            <w:vAlign w:val="bottom"/>
          </w:tcPr>
          <w:p w:rsidR="004C2AF6" w:rsidRDefault="004C2AF6">
            <w:pPr>
              <w:rPr>
                <w:sz w:val="24"/>
                <w:szCs w:val="24"/>
              </w:rPr>
            </w:pPr>
          </w:p>
        </w:tc>
        <w:tc>
          <w:tcPr>
            <w:tcW w:w="460" w:type="dxa"/>
            <w:tcBorders>
              <w:right w:val="single" w:sz="8" w:space="0" w:color="auto"/>
            </w:tcBorders>
            <w:vAlign w:val="bottom"/>
          </w:tcPr>
          <w:p w:rsidR="004C2AF6" w:rsidRDefault="004C2AF6">
            <w:pPr>
              <w:rPr>
                <w:sz w:val="24"/>
                <w:szCs w:val="24"/>
              </w:rPr>
            </w:pPr>
          </w:p>
        </w:tc>
        <w:tc>
          <w:tcPr>
            <w:tcW w:w="2920" w:type="dxa"/>
            <w:gridSpan w:val="4"/>
            <w:vAlign w:val="bottom"/>
          </w:tcPr>
          <w:p w:rsidR="004C2AF6" w:rsidRDefault="000E3E0F">
            <w:pPr>
              <w:ind w:left="140"/>
              <w:rPr>
                <w:sz w:val="20"/>
                <w:szCs w:val="20"/>
              </w:rPr>
            </w:pPr>
            <w:r>
              <w:rPr>
                <w:rFonts w:eastAsia="Times New Roman"/>
                <w:sz w:val="24"/>
                <w:szCs w:val="24"/>
              </w:rPr>
              <w:t>траектории    образования</w:t>
            </w:r>
          </w:p>
        </w:tc>
        <w:tc>
          <w:tcPr>
            <w:tcW w:w="1460" w:type="dxa"/>
            <w:gridSpan w:val="2"/>
            <w:tcBorders>
              <w:right w:val="single" w:sz="8" w:space="0" w:color="auto"/>
            </w:tcBorders>
            <w:vAlign w:val="bottom"/>
          </w:tcPr>
          <w:p w:rsidR="004C2AF6" w:rsidRDefault="000E3E0F">
            <w:pPr>
              <w:ind w:right="60"/>
              <w:jc w:val="right"/>
              <w:rPr>
                <w:sz w:val="20"/>
                <w:szCs w:val="20"/>
              </w:rPr>
            </w:pPr>
            <w:r>
              <w:rPr>
                <w:rFonts w:eastAsia="Times New Roman"/>
                <w:sz w:val="24"/>
                <w:szCs w:val="24"/>
              </w:rPr>
              <w:t>на    базе</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1380" w:type="dxa"/>
            <w:vAlign w:val="bottom"/>
          </w:tcPr>
          <w:p w:rsidR="004C2AF6" w:rsidRDefault="004C2AF6">
            <w:pPr>
              <w:rPr>
                <w:sz w:val="24"/>
                <w:szCs w:val="24"/>
              </w:rPr>
            </w:pPr>
          </w:p>
        </w:tc>
        <w:tc>
          <w:tcPr>
            <w:tcW w:w="400" w:type="dxa"/>
            <w:vAlign w:val="bottom"/>
          </w:tcPr>
          <w:p w:rsidR="004C2AF6" w:rsidRDefault="004C2AF6">
            <w:pPr>
              <w:rPr>
                <w:sz w:val="24"/>
                <w:szCs w:val="24"/>
              </w:rPr>
            </w:pPr>
          </w:p>
        </w:tc>
        <w:tc>
          <w:tcPr>
            <w:tcW w:w="380" w:type="dxa"/>
            <w:vAlign w:val="bottom"/>
          </w:tcPr>
          <w:p w:rsidR="004C2AF6" w:rsidRDefault="004C2AF6">
            <w:pPr>
              <w:rPr>
                <w:sz w:val="24"/>
                <w:szCs w:val="24"/>
              </w:rPr>
            </w:pPr>
          </w:p>
        </w:tc>
        <w:tc>
          <w:tcPr>
            <w:tcW w:w="500" w:type="dxa"/>
            <w:vAlign w:val="bottom"/>
          </w:tcPr>
          <w:p w:rsidR="004C2AF6" w:rsidRDefault="004C2AF6">
            <w:pPr>
              <w:rPr>
                <w:sz w:val="24"/>
                <w:szCs w:val="24"/>
              </w:rPr>
            </w:pPr>
          </w:p>
        </w:tc>
        <w:tc>
          <w:tcPr>
            <w:tcW w:w="320" w:type="dxa"/>
            <w:vAlign w:val="bottom"/>
          </w:tcPr>
          <w:p w:rsidR="004C2AF6" w:rsidRDefault="004C2AF6">
            <w:pPr>
              <w:rPr>
                <w:sz w:val="24"/>
                <w:szCs w:val="24"/>
              </w:rPr>
            </w:pPr>
          </w:p>
        </w:tc>
        <w:tc>
          <w:tcPr>
            <w:tcW w:w="240" w:type="dxa"/>
            <w:vAlign w:val="bottom"/>
          </w:tcPr>
          <w:p w:rsidR="004C2AF6" w:rsidRDefault="004C2AF6">
            <w:pPr>
              <w:rPr>
                <w:sz w:val="24"/>
                <w:szCs w:val="24"/>
              </w:rPr>
            </w:pPr>
          </w:p>
        </w:tc>
        <w:tc>
          <w:tcPr>
            <w:tcW w:w="380" w:type="dxa"/>
            <w:vAlign w:val="bottom"/>
          </w:tcPr>
          <w:p w:rsidR="004C2AF6" w:rsidRDefault="004C2AF6">
            <w:pPr>
              <w:rPr>
                <w:sz w:val="24"/>
                <w:szCs w:val="24"/>
              </w:rPr>
            </w:pPr>
          </w:p>
        </w:tc>
        <w:tc>
          <w:tcPr>
            <w:tcW w:w="660" w:type="dxa"/>
            <w:vAlign w:val="bottom"/>
          </w:tcPr>
          <w:p w:rsidR="004C2AF6" w:rsidRDefault="004C2AF6">
            <w:pPr>
              <w:rPr>
                <w:sz w:val="24"/>
                <w:szCs w:val="24"/>
              </w:rPr>
            </w:pPr>
          </w:p>
        </w:tc>
        <w:tc>
          <w:tcPr>
            <w:tcW w:w="460" w:type="dxa"/>
            <w:tcBorders>
              <w:right w:val="single" w:sz="8" w:space="0" w:color="auto"/>
            </w:tcBorders>
            <w:vAlign w:val="bottom"/>
          </w:tcPr>
          <w:p w:rsidR="004C2AF6" w:rsidRDefault="004C2AF6">
            <w:pPr>
              <w:rPr>
                <w:sz w:val="24"/>
                <w:szCs w:val="24"/>
              </w:rPr>
            </w:pPr>
          </w:p>
        </w:tc>
        <w:tc>
          <w:tcPr>
            <w:tcW w:w="4380" w:type="dxa"/>
            <w:gridSpan w:val="6"/>
            <w:tcBorders>
              <w:right w:val="single" w:sz="8" w:space="0" w:color="auto"/>
            </w:tcBorders>
            <w:vAlign w:val="bottom"/>
          </w:tcPr>
          <w:p w:rsidR="004C2AF6" w:rsidRDefault="000E3E0F">
            <w:pPr>
              <w:ind w:left="140"/>
              <w:rPr>
                <w:sz w:val="20"/>
                <w:szCs w:val="20"/>
              </w:rPr>
            </w:pPr>
            <w:r>
              <w:rPr>
                <w:rFonts w:eastAsia="Times New Roman"/>
                <w:sz w:val="24"/>
                <w:szCs w:val="24"/>
              </w:rPr>
              <w:t>ориентировки  в  мире  профессий  и</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1380" w:type="dxa"/>
            <w:vAlign w:val="bottom"/>
          </w:tcPr>
          <w:p w:rsidR="004C2AF6" w:rsidRDefault="004C2AF6">
            <w:pPr>
              <w:rPr>
                <w:sz w:val="24"/>
                <w:szCs w:val="24"/>
              </w:rPr>
            </w:pPr>
          </w:p>
        </w:tc>
        <w:tc>
          <w:tcPr>
            <w:tcW w:w="400" w:type="dxa"/>
            <w:vAlign w:val="bottom"/>
          </w:tcPr>
          <w:p w:rsidR="004C2AF6" w:rsidRDefault="004C2AF6">
            <w:pPr>
              <w:rPr>
                <w:sz w:val="24"/>
                <w:szCs w:val="24"/>
              </w:rPr>
            </w:pPr>
          </w:p>
        </w:tc>
        <w:tc>
          <w:tcPr>
            <w:tcW w:w="380" w:type="dxa"/>
            <w:vAlign w:val="bottom"/>
          </w:tcPr>
          <w:p w:rsidR="004C2AF6" w:rsidRDefault="004C2AF6">
            <w:pPr>
              <w:rPr>
                <w:sz w:val="24"/>
                <w:szCs w:val="24"/>
              </w:rPr>
            </w:pPr>
          </w:p>
        </w:tc>
        <w:tc>
          <w:tcPr>
            <w:tcW w:w="500" w:type="dxa"/>
            <w:vAlign w:val="bottom"/>
          </w:tcPr>
          <w:p w:rsidR="004C2AF6" w:rsidRDefault="004C2AF6">
            <w:pPr>
              <w:rPr>
                <w:sz w:val="24"/>
                <w:szCs w:val="24"/>
              </w:rPr>
            </w:pPr>
          </w:p>
        </w:tc>
        <w:tc>
          <w:tcPr>
            <w:tcW w:w="320" w:type="dxa"/>
            <w:vAlign w:val="bottom"/>
          </w:tcPr>
          <w:p w:rsidR="004C2AF6" w:rsidRDefault="004C2AF6">
            <w:pPr>
              <w:rPr>
                <w:sz w:val="24"/>
                <w:szCs w:val="24"/>
              </w:rPr>
            </w:pPr>
          </w:p>
        </w:tc>
        <w:tc>
          <w:tcPr>
            <w:tcW w:w="240" w:type="dxa"/>
            <w:vAlign w:val="bottom"/>
          </w:tcPr>
          <w:p w:rsidR="004C2AF6" w:rsidRDefault="004C2AF6">
            <w:pPr>
              <w:rPr>
                <w:sz w:val="24"/>
                <w:szCs w:val="24"/>
              </w:rPr>
            </w:pPr>
          </w:p>
        </w:tc>
        <w:tc>
          <w:tcPr>
            <w:tcW w:w="380" w:type="dxa"/>
            <w:vAlign w:val="bottom"/>
          </w:tcPr>
          <w:p w:rsidR="004C2AF6" w:rsidRDefault="004C2AF6">
            <w:pPr>
              <w:rPr>
                <w:sz w:val="24"/>
                <w:szCs w:val="24"/>
              </w:rPr>
            </w:pPr>
          </w:p>
        </w:tc>
        <w:tc>
          <w:tcPr>
            <w:tcW w:w="660" w:type="dxa"/>
            <w:vAlign w:val="bottom"/>
          </w:tcPr>
          <w:p w:rsidR="004C2AF6" w:rsidRDefault="004C2AF6">
            <w:pPr>
              <w:rPr>
                <w:sz w:val="24"/>
                <w:szCs w:val="24"/>
              </w:rPr>
            </w:pPr>
          </w:p>
        </w:tc>
        <w:tc>
          <w:tcPr>
            <w:tcW w:w="460" w:type="dxa"/>
            <w:tcBorders>
              <w:right w:val="single" w:sz="8" w:space="0" w:color="auto"/>
            </w:tcBorders>
            <w:vAlign w:val="bottom"/>
          </w:tcPr>
          <w:p w:rsidR="004C2AF6" w:rsidRDefault="004C2AF6">
            <w:pPr>
              <w:rPr>
                <w:sz w:val="24"/>
                <w:szCs w:val="24"/>
              </w:rPr>
            </w:pPr>
          </w:p>
        </w:tc>
        <w:tc>
          <w:tcPr>
            <w:tcW w:w="2120" w:type="dxa"/>
            <w:gridSpan w:val="2"/>
            <w:vAlign w:val="bottom"/>
          </w:tcPr>
          <w:p w:rsidR="004C2AF6" w:rsidRDefault="000E3E0F">
            <w:pPr>
              <w:ind w:left="140"/>
              <w:rPr>
                <w:sz w:val="20"/>
                <w:szCs w:val="20"/>
              </w:rPr>
            </w:pPr>
            <w:r>
              <w:rPr>
                <w:rFonts w:eastAsia="Times New Roman"/>
                <w:w w:val="99"/>
                <w:sz w:val="24"/>
                <w:szCs w:val="24"/>
              </w:rPr>
              <w:t>профессиональных</w:t>
            </w:r>
          </w:p>
        </w:tc>
        <w:tc>
          <w:tcPr>
            <w:tcW w:w="1860" w:type="dxa"/>
            <w:gridSpan w:val="3"/>
            <w:vAlign w:val="bottom"/>
          </w:tcPr>
          <w:p w:rsidR="004C2AF6" w:rsidRDefault="000E3E0F">
            <w:pPr>
              <w:ind w:left="220"/>
              <w:rPr>
                <w:sz w:val="20"/>
                <w:szCs w:val="20"/>
              </w:rPr>
            </w:pPr>
            <w:r>
              <w:rPr>
                <w:rFonts w:eastAsia="Times New Roman"/>
                <w:sz w:val="24"/>
                <w:szCs w:val="24"/>
              </w:rPr>
              <w:t>предпочтений,</w:t>
            </w:r>
          </w:p>
        </w:tc>
        <w:tc>
          <w:tcPr>
            <w:tcW w:w="400" w:type="dxa"/>
            <w:tcBorders>
              <w:right w:val="single" w:sz="8" w:space="0" w:color="auto"/>
            </w:tcBorders>
            <w:vAlign w:val="bottom"/>
          </w:tcPr>
          <w:p w:rsidR="004C2AF6" w:rsidRDefault="000E3E0F">
            <w:pPr>
              <w:ind w:right="60"/>
              <w:jc w:val="right"/>
              <w:rPr>
                <w:sz w:val="20"/>
                <w:szCs w:val="20"/>
              </w:rPr>
            </w:pPr>
            <w:r>
              <w:rPr>
                <w:rFonts w:eastAsia="Times New Roman"/>
                <w:sz w:val="24"/>
                <w:szCs w:val="24"/>
              </w:rPr>
              <w:t>с</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1380" w:type="dxa"/>
            <w:vAlign w:val="bottom"/>
          </w:tcPr>
          <w:p w:rsidR="004C2AF6" w:rsidRDefault="004C2AF6">
            <w:pPr>
              <w:rPr>
                <w:sz w:val="24"/>
                <w:szCs w:val="24"/>
              </w:rPr>
            </w:pPr>
          </w:p>
        </w:tc>
        <w:tc>
          <w:tcPr>
            <w:tcW w:w="400" w:type="dxa"/>
            <w:vAlign w:val="bottom"/>
          </w:tcPr>
          <w:p w:rsidR="004C2AF6" w:rsidRDefault="004C2AF6">
            <w:pPr>
              <w:rPr>
                <w:sz w:val="24"/>
                <w:szCs w:val="24"/>
              </w:rPr>
            </w:pPr>
          </w:p>
        </w:tc>
        <w:tc>
          <w:tcPr>
            <w:tcW w:w="380" w:type="dxa"/>
            <w:vAlign w:val="bottom"/>
          </w:tcPr>
          <w:p w:rsidR="004C2AF6" w:rsidRDefault="004C2AF6">
            <w:pPr>
              <w:rPr>
                <w:sz w:val="24"/>
                <w:szCs w:val="24"/>
              </w:rPr>
            </w:pPr>
          </w:p>
        </w:tc>
        <w:tc>
          <w:tcPr>
            <w:tcW w:w="500" w:type="dxa"/>
            <w:vAlign w:val="bottom"/>
          </w:tcPr>
          <w:p w:rsidR="004C2AF6" w:rsidRDefault="004C2AF6">
            <w:pPr>
              <w:rPr>
                <w:sz w:val="24"/>
                <w:szCs w:val="24"/>
              </w:rPr>
            </w:pPr>
          </w:p>
        </w:tc>
        <w:tc>
          <w:tcPr>
            <w:tcW w:w="320" w:type="dxa"/>
            <w:vAlign w:val="bottom"/>
          </w:tcPr>
          <w:p w:rsidR="004C2AF6" w:rsidRDefault="004C2AF6">
            <w:pPr>
              <w:rPr>
                <w:sz w:val="24"/>
                <w:szCs w:val="24"/>
              </w:rPr>
            </w:pPr>
          </w:p>
        </w:tc>
        <w:tc>
          <w:tcPr>
            <w:tcW w:w="240" w:type="dxa"/>
            <w:vAlign w:val="bottom"/>
          </w:tcPr>
          <w:p w:rsidR="004C2AF6" w:rsidRDefault="004C2AF6">
            <w:pPr>
              <w:rPr>
                <w:sz w:val="24"/>
                <w:szCs w:val="24"/>
              </w:rPr>
            </w:pPr>
          </w:p>
        </w:tc>
        <w:tc>
          <w:tcPr>
            <w:tcW w:w="380" w:type="dxa"/>
            <w:vAlign w:val="bottom"/>
          </w:tcPr>
          <w:p w:rsidR="004C2AF6" w:rsidRDefault="004C2AF6">
            <w:pPr>
              <w:rPr>
                <w:sz w:val="24"/>
                <w:szCs w:val="24"/>
              </w:rPr>
            </w:pPr>
          </w:p>
        </w:tc>
        <w:tc>
          <w:tcPr>
            <w:tcW w:w="660" w:type="dxa"/>
            <w:vAlign w:val="bottom"/>
          </w:tcPr>
          <w:p w:rsidR="004C2AF6" w:rsidRDefault="004C2AF6">
            <w:pPr>
              <w:rPr>
                <w:sz w:val="24"/>
                <w:szCs w:val="24"/>
              </w:rPr>
            </w:pPr>
          </w:p>
        </w:tc>
        <w:tc>
          <w:tcPr>
            <w:tcW w:w="460" w:type="dxa"/>
            <w:tcBorders>
              <w:right w:val="single" w:sz="8" w:space="0" w:color="auto"/>
            </w:tcBorders>
            <w:vAlign w:val="bottom"/>
          </w:tcPr>
          <w:p w:rsidR="004C2AF6" w:rsidRDefault="004C2AF6">
            <w:pPr>
              <w:rPr>
                <w:sz w:val="24"/>
                <w:szCs w:val="24"/>
              </w:rPr>
            </w:pPr>
          </w:p>
        </w:tc>
        <w:tc>
          <w:tcPr>
            <w:tcW w:w="2460" w:type="dxa"/>
            <w:gridSpan w:val="3"/>
            <w:vAlign w:val="bottom"/>
          </w:tcPr>
          <w:p w:rsidR="004C2AF6" w:rsidRDefault="000E3E0F">
            <w:pPr>
              <w:ind w:left="140"/>
              <w:rPr>
                <w:sz w:val="20"/>
                <w:szCs w:val="20"/>
              </w:rPr>
            </w:pPr>
            <w:r>
              <w:rPr>
                <w:rFonts w:eastAsia="Times New Roman"/>
                <w:sz w:val="24"/>
                <w:szCs w:val="24"/>
              </w:rPr>
              <w:t>учетом   устойчивых</w:t>
            </w:r>
          </w:p>
        </w:tc>
        <w:tc>
          <w:tcPr>
            <w:tcW w:w="1920" w:type="dxa"/>
            <w:gridSpan w:val="3"/>
            <w:tcBorders>
              <w:right w:val="single" w:sz="8" w:space="0" w:color="auto"/>
            </w:tcBorders>
            <w:vAlign w:val="bottom"/>
          </w:tcPr>
          <w:p w:rsidR="004C2AF6" w:rsidRDefault="000E3E0F">
            <w:pPr>
              <w:ind w:right="60"/>
              <w:jc w:val="right"/>
              <w:rPr>
                <w:sz w:val="20"/>
                <w:szCs w:val="20"/>
              </w:rPr>
            </w:pPr>
            <w:r>
              <w:rPr>
                <w:rFonts w:eastAsia="Times New Roman"/>
                <w:sz w:val="24"/>
                <w:szCs w:val="24"/>
              </w:rPr>
              <w:t>познавательных</w:t>
            </w:r>
          </w:p>
        </w:tc>
      </w:tr>
      <w:tr w:rsidR="004C2AF6">
        <w:trPr>
          <w:trHeight w:val="281"/>
        </w:trPr>
        <w:tc>
          <w:tcPr>
            <w:tcW w:w="500" w:type="dxa"/>
            <w:tcBorders>
              <w:left w:val="single" w:sz="8" w:space="0" w:color="auto"/>
              <w:bottom w:val="single" w:sz="8" w:space="0" w:color="auto"/>
              <w:right w:val="single" w:sz="8" w:space="0" w:color="auto"/>
            </w:tcBorders>
            <w:vAlign w:val="bottom"/>
          </w:tcPr>
          <w:p w:rsidR="004C2AF6" w:rsidRDefault="004C2AF6">
            <w:pPr>
              <w:rPr>
                <w:sz w:val="24"/>
                <w:szCs w:val="24"/>
              </w:rPr>
            </w:pPr>
          </w:p>
        </w:tc>
        <w:tc>
          <w:tcPr>
            <w:tcW w:w="1380" w:type="dxa"/>
            <w:tcBorders>
              <w:bottom w:val="single" w:sz="8" w:space="0" w:color="auto"/>
            </w:tcBorders>
            <w:vAlign w:val="bottom"/>
          </w:tcPr>
          <w:p w:rsidR="004C2AF6" w:rsidRDefault="004C2AF6">
            <w:pPr>
              <w:rPr>
                <w:sz w:val="24"/>
                <w:szCs w:val="24"/>
              </w:rPr>
            </w:pPr>
          </w:p>
        </w:tc>
        <w:tc>
          <w:tcPr>
            <w:tcW w:w="400" w:type="dxa"/>
            <w:tcBorders>
              <w:bottom w:val="single" w:sz="8" w:space="0" w:color="auto"/>
            </w:tcBorders>
            <w:vAlign w:val="bottom"/>
          </w:tcPr>
          <w:p w:rsidR="004C2AF6" w:rsidRDefault="004C2AF6">
            <w:pPr>
              <w:rPr>
                <w:sz w:val="24"/>
                <w:szCs w:val="24"/>
              </w:rPr>
            </w:pPr>
          </w:p>
        </w:tc>
        <w:tc>
          <w:tcPr>
            <w:tcW w:w="380" w:type="dxa"/>
            <w:tcBorders>
              <w:bottom w:val="single" w:sz="8" w:space="0" w:color="auto"/>
            </w:tcBorders>
            <w:vAlign w:val="bottom"/>
          </w:tcPr>
          <w:p w:rsidR="004C2AF6" w:rsidRDefault="004C2AF6">
            <w:pPr>
              <w:rPr>
                <w:sz w:val="24"/>
                <w:szCs w:val="24"/>
              </w:rPr>
            </w:pPr>
          </w:p>
        </w:tc>
        <w:tc>
          <w:tcPr>
            <w:tcW w:w="500" w:type="dxa"/>
            <w:tcBorders>
              <w:bottom w:val="single" w:sz="8" w:space="0" w:color="auto"/>
            </w:tcBorders>
            <w:vAlign w:val="bottom"/>
          </w:tcPr>
          <w:p w:rsidR="004C2AF6" w:rsidRDefault="004C2AF6">
            <w:pPr>
              <w:rPr>
                <w:sz w:val="24"/>
                <w:szCs w:val="24"/>
              </w:rPr>
            </w:pPr>
          </w:p>
        </w:tc>
        <w:tc>
          <w:tcPr>
            <w:tcW w:w="320" w:type="dxa"/>
            <w:tcBorders>
              <w:bottom w:val="single" w:sz="8" w:space="0" w:color="auto"/>
            </w:tcBorders>
            <w:vAlign w:val="bottom"/>
          </w:tcPr>
          <w:p w:rsidR="004C2AF6" w:rsidRDefault="004C2AF6">
            <w:pPr>
              <w:rPr>
                <w:sz w:val="24"/>
                <w:szCs w:val="24"/>
              </w:rPr>
            </w:pPr>
          </w:p>
        </w:tc>
        <w:tc>
          <w:tcPr>
            <w:tcW w:w="240" w:type="dxa"/>
            <w:tcBorders>
              <w:bottom w:val="single" w:sz="8" w:space="0" w:color="auto"/>
            </w:tcBorders>
            <w:vAlign w:val="bottom"/>
          </w:tcPr>
          <w:p w:rsidR="004C2AF6" w:rsidRDefault="004C2AF6">
            <w:pPr>
              <w:rPr>
                <w:sz w:val="24"/>
                <w:szCs w:val="24"/>
              </w:rPr>
            </w:pPr>
          </w:p>
        </w:tc>
        <w:tc>
          <w:tcPr>
            <w:tcW w:w="380" w:type="dxa"/>
            <w:tcBorders>
              <w:bottom w:val="single" w:sz="8" w:space="0" w:color="auto"/>
            </w:tcBorders>
            <w:vAlign w:val="bottom"/>
          </w:tcPr>
          <w:p w:rsidR="004C2AF6" w:rsidRDefault="004C2AF6">
            <w:pPr>
              <w:rPr>
                <w:sz w:val="24"/>
                <w:szCs w:val="24"/>
              </w:rPr>
            </w:pPr>
          </w:p>
        </w:tc>
        <w:tc>
          <w:tcPr>
            <w:tcW w:w="660" w:type="dxa"/>
            <w:tcBorders>
              <w:bottom w:val="single" w:sz="8" w:space="0" w:color="auto"/>
            </w:tcBorders>
            <w:vAlign w:val="bottom"/>
          </w:tcPr>
          <w:p w:rsidR="004C2AF6" w:rsidRDefault="004C2AF6">
            <w:pPr>
              <w:rPr>
                <w:sz w:val="24"/>
                <w:szCs w:val="24"/>
              </w:rPr>
            </w:pPr>
          </w:p>
        </w:tc>
        <w:tc>
          <w:tcPr>
            <w:tcW w:w="460" w:type="dxa"/>
            <w:tcBorders>
              <w:bottom w:val="single" w:sz="8" w:space="0" w:color="auto"/>
              <w:right w:val="single" w:sz="8" w:space="0" w:color="auto"/>
            </w:tcBorders>
            <w:vAlign w:val="bottom"/>
          </w:tcPr>
          <w:p w:rsidR="004C2AF6" w:rsidRDefault="004C2AF6">
            <w:pPr>
              <w:rPr>
                <w:sz w:val="24"/>
                <w:szCs w:val="24"/>
              </w:rPr>
            </w:pPr>
          </w:p>
        </w:tc>
        <w:tc>
          <w:tcPr>
            <w:tcW w:w="1660" w:type="dxa"/>
            <w:tcBorders>
              <w:bottom w:val="single" w:sz="8" w:space="0" w:color="auto"/>
            </w:tcBorders>
            <w:vAlign w:val="bottom"/>
          </w:tcPr>
          <w:p w:rsidR="004C2AF6" w:rsidRDefault="000E3E0F">
            <w:pPr>
              <w:ind w:left="140"/>
              <w:rPr>
                <w:sz w:val="20"/>
                <w:szCs w:val="20"/>
              </w:rPr>
            </w:pPr>
            <w:r>
              <w:rPr>
                <w:rFonts w:eastAsia="Times New Roman"/>
                <w:sz w:val="24"/>
                <w:szCs w:val="24"/>
              </w:rPr>
              <w:t>интересов.</w:t>
            </w:r>
          </w:p>
        </w:tc>
        <w:tc>
          <w:tcPr>
            <w:tcW w:w="460" w:type="dxa"/>
            <w:tcBorders>
              <w:bottom w:val="single" w:sz="8" w:space="0" w:color="auto"/>
            </w:tcBorders>
            <w:vAlign w:val="bottom"/>
          </w:tcPr>
          <w:p w:rsidR="004C2AF6" w:rsidRDefault="004C2AF6">
            <w:pPr>
              <w:rPr>
                <w:sz w:val="24"/>
                <w:szCs w:val="24"/>
              </w:rPr>
            </w:pPr>
          </w:p>
        </w:tc>
        <w:tc>
          <w:tcPr>
            <w:tcW w:w="340" w:type="dxa"/>
            <w:tcBorders>
              <w:bottom w:val="single" w:sz="8" w:space="0" w:color="auto"/>
            </w:tcBorders>
            <w:vAlign w:val="bottom"/>
          </w:tcPr>
          <w:p w:rsidR="004C2AF6" w:rsidRDefault="004C2AF6">
            <w:pPr>
              <w:rPr>
                <w:sz w:val="24"/>
                <w:szCs w:val="24"/>
              </w:rPr>
            </w:pPr>
          </w:p>
        </w:tc>
        <w:tc>
          <w:tcPr>
            <w:tcW w:w="460" w:type="dxa"/>
            <w:tcBorders>
              <w:bottom w:val="single" w:sz="8" w:space="0" w:color="auto"/>
            </w:tcBorders>
            <w:vAlign w:val="bottom"/>
          </w:tcPr>
          <w:p w:rsidR="004C2AF6" w:rsidRDefault="004C2AF6">
            <w:pPr>
              <w:rPr>
                <w:sz w:val="24"/>
                <w:szCs w:val="24"/>
              </w:rPr>
            </w:pPr>
          </w:p>
        </w:tc>
        <w:tc>
          <w:tcPr>
            <w:tcW w:w="1060" w:type="dxa"/>
            <w:tcBorders>
              <w:bottom w:val="single" w:sz="8" w:space="0" w:color="auto"/>
            </w:tcBorders>
            <w:vAlign w:val="bottom"/>
          </w:tcPr>
          <w:p w:rsidR="004C2AF6" w:rsidRDefault="004C2AF6">
            <w:pPr>
              <w:rPr>
                <w:sz w:val="24"/>
                <w:szCs w:val="24"/>
              </w:rPr>
            </w:pPr>
          </w:p>
        </w:tc>
        <w:tc>
          <w:tcPr>
            <w:tcW w:w="400" w:type="dxa"/>
            <w:tcBorders>
              <w:bottom w:val="single" w:sz="8" w:space="0" w:color="auto"/>
              <w:right w:val="single" w:sz="8" w:space="0" w:color="auto"/>
            </w:tcBorders>
            <w:vAlign w:val="bottom"/>
          </w:tcPr>
          <w:p w:rsidR="004C2AF6" w:rsidRDefault="004C2AF6">
            <w:pPr>
              <w:rPr>
                <w:sz w:val="24"/>
                <w:szCs w:val="24"/>
              </w:rPr>
            </w:pPr>
          </w:p>
        </w:tc>
      </w:tr>
      <w:tr w:rsidR="004C2AF6">
        <w:trPr>
          <w:trHeight w:val="265"/>
        </w:trPr>
        <w:tc>
          <w:tcPr>
            <w:tcW w:w="500" w:type="dxa"/>
            <w:tcBorders>
              <w:left w:val="single" w:sz="8" w:space="0" w:color="auto"/>
              <w:right w:val="single" w:sz="8" w:space="0" w:color="auto"/>
            </w:tcBorders>
            <w:vAlign w:val="bottom"/>
          </w:tcPr>
          <w:p w:rsidR="004C2AF6" w:rsidRDefault="000E3E0F">
            <w:pPr>
              <w:spacing w:line="265" w:lineRule="exact"/>
              <w:ind w:right="80"/>
              <w:jc w:val="right"/>
              <w:rPr>
                <w:sz w:val="20"/>
                <w:szCs w:val="20"/>
              </w:rPr>
            </w:pPr>
            <w:r>
              <w:rPr>
                <w:rFonts w:eastAsia="Times New Roman"/>
                <w:b/>
                <w:bCs/>
                <w:sz w:val="24"/>
                <w:szCs w:val="24"/>
              </w:rPr>
              <w:t>3</w:t>
            </w:r>
          </w:p>
        </w:tc>
        <w:tc>
          <w:tcPr>
            <w:tcW w:w="1380" w:type="dxa"/>
            <w:vAlign w:val="bottom"/>
          </w:tcPr>
          <w:p w:rsidR="004C2AF6" w:rsidRDefault="000E3E0F">
            <w:pPr>
              <w:spacing w:line="264" w:lineRule="exact"/>
              <w:ind w:left="140"/>
              <w:rPr>
                <w:sz w:val="20"/>
                <w:szCs w:val="20"/>
              </w:rPr>
            </w:pPr>
            <w:r>
              <w:rPr>
                <w:rFonts w:eastAsia="Times New Roman"/>
                <w:sz w:val="24"/>
                <w:szCs w:val="24"/>
              </w:rPr>
              <w:t>Развитое</w:t>
            </w:r>
          </w:p>
        </w:tc>
        <w:tc>
          <w:tcPr>
            <w:tcW w:w="1280" w:type="dxa"/>
            <w:gridSpan w:val="3"/>
            <w:vAlign w:val="bottom"/>
          </w:tcPr>
          <w:p w:rsidR="004C2AF6" w:rsidRDefault="000E3E0F">
            <w:pPr>
              <w:spacing w:line="264" w:lineRule="exact"/>
              <w:jc w:val="center"/>
              <w:rPr>
                <w:sz w:val="20"/>
                <w:szCs w:val="20"/>
              </w:rPr>
            </w:pPr>
            <w:r>
              <w:rPr>
                <w:rFonts w:eastAsia="Times New Roman"/>
                <w:w w:val="99"/>
                <w:sz w:val="24"/>
                <w:szCs w:val="24"/>
              </w:rPr>
              <w:t>моральное</w:t>
            </w:r>
          </w:p>
        </w:tc>
        <w:tc>
          <w:tcPr>
            <w:tcW w:w="320" w:type="dxa"/>
            <w:vAlign w:val="bottom"/>
          </w:tcPr>
          <w:p w:rsidR="004C2AF6" w:rsidRDefault="004C2AF6">
            <w:pPr>
              <w:rPr>
                <w:sz w:val="23"/>
                <w:szCs w:val="23"/>
              </w:rPr>
            </w:pPr>
          </w:p>
        </w:tc>
        <w:tc>
          <w:tcPr>
            <w:tcW w:w="1280" w:type="dxa"/>
            <w:gridSpan w:val="3"/>
            <w:vAlign w:val="bottom"/>
          </w:tcPr>
          <w:p w:rsidR="004C2AF6" w:rsidRDefault="000E3E0F">
            <w:pPr>
              <w:spacing w:line="264" w:lineRule="exact"/>
              <w:ind w:left="40"/>
              <w:rPr>
                <w:sz w:val="20"/>
                <w:szCs w:val="20"/>
              </w:rPr>
            </w:pPr>
            <w:r>
              <w:rPr>
                <w:rFonts w:eastAsia="Times New Roman"/>
                <w:sz w:val="24"/>
                <w:szCs w:val="24"/>
              </w:rPr>
              <w:t>сознание</w:t>
            </w:r>
          </w:p>
        </w:tc>
        <w:tc>
          <w:tcPr>
            <w:tcW w:w="460" w:type="dxa"/>
            <w:tcBorders>
              <w:right w:val="single" w:sz="8" w:space="0" w:color="auto"/>
            </w:tcBorders>
            <w:vAlign w:val="bottom"/>
          </w:tcPr>
          <w:p w:rsidR="004C2AF6" w:rsidRDefault="000E3E0F">
            <w:pPr>
              <w:spacing w:line="264" w:lineRule="exact"/>
              <w:ind w:right="80"/>
              <w:jc w:val="right"/>
              <w:rPr>
                <w:sz w:val="20"/>
                <w:szCs w:val="20"/>
              </w:rPr>
            </w:pPr>
            <w:r>
              <w:rPr>
                <w:rFonts w:eastAsia="Times New Roman"/>
                <w:sz w:val="24"/>
                <w:szCs w:val="24"/>
              </w:rPr>
              <w:t>и</w:t>
            </w:r>
          </w:p>
        </w:tc>
        <w:tc>
          <w:tcPr>
            <w:tcW w:w="4380" w:type="dxa"/>
            <w:gridSpan w:val="6"/>
            <w:tcBorders>
              <w:right w:val="single" w:sz="8" w:space="0" w:color="auto"/>
            </w:tcBorders>
            <w:vAlign w:val="bottom"/>
          </w:tcPr>
          <w:p w:rsidR="004C2AF6" w:rsidRDefault="000E3E0F">
            <w:pPr>
              <w:spacing w:line="264" w:lineRule="exact"/>
              <w:ind w:left="140"/>
              <w:rPr>
                <w:sz w:val="20"/>
                <w:szCs w:val="20"/>
              </w:rPr>
            </w:pPr>
            <w:r>
              <w:rPr>
                <w:rFonts w:eastAsia="Times New Roman"/>
                <w:w w:val="99"/>
                <w:sz w:val="24"/>
                <w:szCs w:val="24"/>
              </w:rPr>
              <w:t>Знаниеосновныхнормморали,</w:t>
            </w:r>
          </w:p>
        </w:tc>
      </w:tr>
      <w:tr w:rsidR="004C2AF6">
        <w:trPr>
          <w:trHeight w:val="276"/>
        </w:trPr>
        <w:tc>
          <w:tcPr>
            <w:tcW w:w="500" w:type="dxa"/>
            <w:tcBorders>
              <w:left w:val="single" w:sz="8" w:space="0" w:color="auto"/>
              <w:bottom w:val="single" w:sz="8" w:space="0" w:color="auto"/>
              <w:right w:val="single" w:sz="8" w:space="0" w:color="auto"/>
            </w:tcBorders>
            <w:vAlign w:val="bottom"/>
          </w:tcPr>
          <w:p w:rsidR="004C2AF6" w:rsidRDefault="004C2AF6">
            <w:pPr>
              <w:rPr>
                <w:sz w:val="24"/>
                <w:szCs w:val="24"/>
              </w:rPr>
            </w:pPr>
          </w:p>
        </w:tc>
        <w:tc>
          <w:tcPr>
            <w:tcW w:w="1780" w:type="dxa"/>
            <w:gridSpan w:val="2"/>
            <w:tcBorders>
              <w:bottom w:val="single" w:sz="8" w:space="0" w:color="auto"/>
            </w:tcBorders>
            <w:vAlign w:val="bottom"/>
          </w:tcPr>
          <w:p w:rsidR="004C2AF6" w:rsidRDefault="000E3E0F">
            <w:pPr>
              <w:spacing w:line="271" w:lineRule="exact"/>
              <w:ind w:left="140"/>
              <w:rPr>
                <w:sz w:val="20"/>
                <w:szCs w:val="20"/>
              </w:rPr>
            </w:pPr>
            <w:r>
              <w:rPr>
                <w:rFonts w:eastAsia="Times New Roman"/>
                <w:w w:val="98"/>
                <w:sz w:val="24"/>
                <w:szCs w:val="24"/>
              </w:rPr>
              <w:t>компетентность</w:t>
            </w:r>
          </w:p>
        </w:tc>
        <w:tc>
          <w:tcPr>
            <w:tcW w:w="380" w:type="dxa"/>
            <w:tcBorders>
              <w:bottom w:val="single" w:sz="8" w:space="0" w:color="auto"/>
            </w:tcBorders>
            <w:vAlign w:val="bottom"/>
          </w:tcPr>
          <w:p w:rsidR="004C2AF6" w:rsidRDefault="000E3E0F">
            <w:pPr>
              <w:spacing w:line="271" w:lineRule="exact"/>
              <w:jc w:val="center"/>
              <w:rPr>
                <w:sz w:val="20"/>
                <w:szCs w:val="20"/>
              </w:rPr>
            </w:pPr>
            <w:r>
              <w:rPr>
                <w:rFonts w:eastAsia="Times New Roman"/>
                <w:w w:val="87"/>
                <w:sz w:val="24"/>
                <w:szCs w:val="24"/>
              </w:rPr>
              <w:t>в</w:t>
            </w:r>
          </w:p>
        </w:tc>
        <w:tc>
          <w:tcPr>
            <w:tcW w:w="1060" w:type="dxa"/>
            <w:gridSpan w:val="3"/>
            <w:tcBorders>
              <w:bottom w:val="single" w:sz="8" w:space="0" w:color="auto"/>
            </w:tcBorders>
            <w:vAlign w:val="bottom"/>
          </w:tcPr>
          <w:p w:rsidR="004C2AF6" w:rsidRDefault="000E3E0F">
            <w:pPr>
              <w:spacing w:line="271" w:lineRule="exact"/>
              <w:ind w:left="120"/>
              <w:rPr>
                <w:sz w:val="20"/>
                <w:szCs w:val="20"/>
              </w:rPr>
            </w:pPr>
            <w:r>
              <w:rPr>
                <w:rFonts w:eastAsia="Times New Roman"/>
                <w:sz w:val="24"/>
                <w:szCs w:val="24"/>
              </w:rPr>
              <w:t>решении</w:t>
            </w:r>
          </w:p>
        </w:tc>
        <w:tc>
          <w:tcPr>
            <w:tcW w:w="1500" w:type="dxa"/>
            <w:gridSpan w:val="3"/>
            <w:tcBorders>
              <w:bottom w:val="single" w:sz="8" w:space="0" w:color="auto"/>
              <w:right w:val="single" w:sz="8" w:space="0" w:color="auto"/>
            </w:tcBorders>
            <w:vAlign w:val="bottom"/>
          </w:tcPr>
          <w:p w:rsidR="004C2AF6" w:rsidRDefault="000E3E0F">
            <w:pPr>
              <w:spacing w:line="271" w:lineRule="exact"/>
              <w:ind w:right="80"/>
              <w:jc w:val="right"/>
              <w:rPr>
                <w:sz w:val="20"/>
                <w:szCs w:val="20"/>
              </w:rPr>
            </w:pPr>
            <w:r>
              <w:rPr>
                <w:rFonts w:eastAsia="Times New Roman"/>
                <w:sz w:val="24"/>
                <w:szCs w:val="24"/>
              </w:rPr>
              <w:t>моральных</w:t>
            </w:r>
          </w:p>
        </w:tc>
        <w:tc>
          <w:tcPr>
            <w:tcW w:w="1660" w:type="dxa"/>
            <w:tcBorders>
              <w:bottom w:val="single" w:sz="8" w:space="0" w:color="auto"/>
            </w:tcBorders>
            <w:vAlign w:val="bottom"/>
          </w:tcPr>
          <w:p w:rsidR="004C2AF6" w:rsidRDefault="000E3E0F">
            <w:pPr>
              <w:spacing w:line="271" w:lineRule="exact"/>
              <w:ind w:left="140"/>
              <w:rPr>
                <w:sz w:val="20"/>
                <w:szCs w:val="20"/>
              </w:rPr>
            </w:pPr>
            <w:r>
              <w:rPr>
                <w:rFonts w:eastAsia="Times New Roman"/>
                <w:sz w:val="24"/>
                <w:szCs w:val="24"/>
              </w:rPr>
              <w:t>нравственных,</w:t>
            </w:r>
          </w:p>
        </w:tc>
        <w:tc>
          <w:tcPr>
            <w:tcW w:w="2720" w:type="dxa"/>
            <w:gridSpan w:val="5"/>
            <w:tcBorders>
              <w:bottom w:val="single" w:sz="8" w:space="0" w:color="auto"/>
              <w:right w:val="single" w:sz="8" w:space="0" w:color="auto"/>
            </w:tcBorders>
            <w:vAlign w:val="bottom"/>
          </w:tcPr>
          <w:p w:rsidR="004C2AF6" w:rsidRDefault="000E3E0F">
            <w:pPr>
              <w:spacing w:line="271" w:lineRule="exact"/>
              <w:ind w:right="60"/>
              <w:jc w:val="right"/>
              <w:rPr>
                <w:sz w:val="20"/>
                <w:szCs w:val="20"/>
              </w:rPr>
            </w:pPr>
            <w:r>
              <w:rPr>
                <w:rFonts w:eastAsia="Times New Roman"/>
                <w:sz w:val="24"/>
                <w:szCs w:val="24"/>
              </w:rPr>
              <w:t>духовныхидеалов,</w:t>
            </w:r>
          </w:p>
        </w:tc>
      </w:tr>
    </w:tbl>
    <w:p w:rsidR="004C2AF6" w:rsidRDefault="004C2AF6">
      <w:pPr>
        <w:sectPr w:rsidR="004C2AF6">
          <w:pgSz w:w="11900" w:h="16838"/>
          <w:pgMar w:top="1122" w:right="726" w:bottom="727" w:left="1440" w:header="0" w:footer="0" w:gutter="0"/>
          <w:cols w:space="720" w:equalWidth="0">
            <w:col w:w="9740"/>
          </w:cols>
        </w:sectPr>
      </w:pPr>
    </w:p>
    <w:tbl>
      <w:tblPr>
        <w:tblW w:w="0" w:type="auto"/>
        <w:tblInd w:w="150" w:type="dxa"/>
        <w:tblLayout w:type="fixed"/>
        <w:tblCellMar>
          <w:left w:w="0" w:type="dxa"/>
          <w:right w:w="0" w:type="dxa"/>
        </w:tblCellMar>
        <w:tblLook w:val="04A0"/>
      </w:tblPr>
      <w:tblGrid>
        <w:gridCol w:w="500"/>
        <w:gridCol w:w="720"/>
        <w:gridCol w:w="920"/>
        <w:gridCol w:w="140"/>
        <w:gridCol w:w="380"/>
        <w:gridCol w:w="760"/>
        <w:gridCol w:w="400"/>
        <w:gridCol w:w="180"/>
        <w:gridCol w:w="780"/>
        <w:gridCol w:w="440"/>
        <w:gridCol w:w="600"/>
        <w:gridCol w:w="500"/>
        <w:gridCol w:w="280"/>
        <w:gridCol w:w="320"/>
        <w:gridCol w:w="300"/>
        <w:gridCol w:w="180"/>
        <w:gridCol w:w="660"/>
        <w:gridCol w:w="240"/>
        <w:gridCol w:w="100"/>
        <w:gridCol w:w="420"/>
        <w:gridCol w:w="780"/>
      </w:tblGrid>
      <w:tr w:rsidR="004C2AF6">
        <w:trPr>
          <w:trHeight w:val="278"/>
        </w:trPr>
        <w:tc>
          <w:tcPr>
            <w:tcW w:w="500" w:type="dxa"/>
            <w:tcBorders>
              <w:top w:val="single" w:sz="8" w:space="0" w:color="auto"/>
              <w:left w:val="single" w:sz="8" w:space="0" w:color="auto"/>
              <w:right w:val="single" w:sz="8" w:space="0" w:color="auto"/>
            </w:tcBorders>
            <w:vAlign w:val="bottom"/>
          </w:tcPr>
          <w:p w:rsidR="004C2AF6" w:rsidRDefault="004C2AF6">
            <w:pPr>
              <w:rPr>
                <w:sz w:val="24"/>
                <w:szCs w:val="24"/>
              </w:rPr>
            </w:pPr>
          </w:p>
        </w:tc>
        <w:tc>
          <w:tcPr>
            <w:tcW w:w="4720" w:type="dxa"/>
            <w:gridSpan w:val="9"/>
            <w:tcBorders>
              <w:top w:val="single" w:sz="8" w:space="0" w:color="auto"/>
              <w:right w:val="single" w:sz="8" w:space="0" w:color="auto"/>
            </w:tcBorders>
            <w:vAlign w:val="bottom"/>
          </w:tcPr>
          <w:p w:rsidR="004C2AF6" w:rsidRDefault="000E3E0F">
            <w:pPr>
              <w:ind w:left="140"/>
              <w:rPr>
                <w:sz w:val="20"/>
                <w:szCs w:val="20"/>
              </w:rPr>
            </w:pPr>
            <w:r>
              <w:rPr>
                <w:rFonts w:eastAsia="Times New Roman"/>
                <w:sz w:val="24"/>
                <w:szCs w:val="24"/>
              </w:rPr>
              <w:t>проблем  на  основе  личностного  выбора,</w:t>
            </w:r>
          </w:p>
        </w:tc>
        <w:tc>
          <w:tcPr>
            <w:tcW w:w="1380" w:type="dxa"/>
            <w:gridSpan w:val="3"/>
            <w:tcBorders>
              <w:top w:val="single" w:sz="8" w:space="0" w:color="auto"/>
            </w:tcBorders>
            <w:vAlign w:val="bottom"/>
          </w:tcPr>
          <w:p w:rsidR="004C2AF6" w:rsidRDefault="000E3E0F">
            <w:pPr>
              <w:ind w:left="140"/>
              <w:rPr>
                <w:sz w:val="20"/>
                <w:szCs w:val="20"/>
              </w:rPr>
            </w:pPr>
            <w:r>
              <w:rPr>
                <w:rFonts w:eastAsia="Times New Roman"/>
                <w:sz w:val="24"/>
                <w:szCs w:val="24"/>
              </w:rPr>
              <w:t>хранимых</w:t>
            </w:r>
          </w:p>
        </w:tc>
        <w:tc>
          <w:tcPr>
            <w:tcW w:w="320" w:type="dxa"/>
            <w:tcBorders>
              <w:top w:val="single" w:sz="8" w:space="0" w:color="auto"/>
            </w:tcBorders>
            <w:vAlign w:val="bottom"/>
          </w:tcPr>
          <w:p w:rsidR="004C2AF6" w:rsidRDefault="000E3E0F">
            <w:pPr>
              <w:ind w:right="80"/>
              <w:jc w:val="right"/>
              <w:rPr>
                <w:sz w:val="20"/>
                <w:szCs w:val="20"/>
              </w:rPr>
            </w:pPr>
            <w:r>
              <w:rPr>
                <w:rFonts w:eastAsia="Times New Roman"/>
                <w:w w:val="87"/>
                <w:sz w:val="24"/>
                <w:szCs w:val="24"/>
              </w:rPr>
              <w:t>в</w:t>
            </w:r>
          </w:p>
        </w:tc>
        <w:tc>
          <w:tcPr>
            <w:tcW w:w="1380" w:type="dxa"/>
            <w:gridSpan w:val="4"/>
            <w:tcBorders>
              <w:top w:val="single" w:sz="8" w:space="0" w:color="auto"/>
            </w:tcBorders>
            <w:vAlign w:val="bottom"/>
          </w:tcPr>
          <w:p w:rsidR="004C2AF6" w:rsidRDefault="000E3E0F">
            <w:pPr>
              <w:ind w:right="40"/>
              <w:jc w:val="right"/>
              <w:rPr>
                <w:sz w:val="20"/>
                <w:szCs w:val="20"/>
              </w:rPr>
            </w:pPr>
            <w:r>
              <w:rPr>
                <w:rFonts w:eastAsia="Times New Roman"/>
                <w:w w:val="98"/>
                <w:sz w:val="24"/>
                <w:szCs w:val="24"/>
              </w:rPr>
              <w:t>культурных</w:t>
            </w:r>
          </w:p>
        </w:tc>
        <w:tc>
          <w:tcPr>
            <w:tcW w:w="1300" w:type="dxa"/>
            <w:gridSpan w:val="3"/>
            <w:tcBorders>
              <w:top w:val="single" w:sz="8" w:space="0" w:color="auto"/>
              <w:right w:val="single" w:sz="8" w:space="0" w:color="auto"/>
            </w:tcBorders>
            <w:vAlign w:val="bottom"/>
          </w:tcPr>
          <w:p w:rsidR="004C2AF6" w:rsidRDefault="000E3E0F">
            <w:pPr>
              <w:ind w:right="60"/>
              <w:jc w:val="right"/>
              <w:rPr>
                <w:sz w:val="20"/>
                <w:szCs w:val="20"/>
              </w:rPr>
            </w:pPr>
            <w:r>
              <w:rPr>
                <w:rFonts w:eastAsia="Times New Roman"/>
                <w:sz w:val="24"/>
                <w:szCs w:val="24"/>
              </w:rPr>
              <w:t>традициях</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1640" w:type="dxa"/>
            <w:gridSpan w:val="2"/>
            <w:vAlign w:val="bottom"/>
          </w:tcPr>
          <w:p w:rsidR="004C2AF6" w:rsidRDefault="000E3E0F">
            <w:pPr>
              <w:ind w:left="140"/>
              <w:rPr>
                <w:sz w:val="20"/>
                <w:szCs w:val="20"/>
              </w:rPr>
            </w:pPr>
            <w:r>
              <w:rPr>
                <w:rFonts w:eastAsia="Times New Roman"/>
                <w:w w:val="98"/>
                <w:sz w:val="24"/>
                <w:szCs w:val="24"/>
              </w:rPr>
              <w:t>формирование</w:t>
            </w:r>
          </w:p>
        </w:tc>
        <w:tc>
          <w:tcPr>
            <w:tcW w:w="140" w:type="dxa"/>
            <w:vAlign w:val="bottom"/>
          </w:tcPr>
          <w:p w:rsidR="004C2AF6" w:rsidRDefault="004C2AF6">
            <w:pPr>
              <w:rPr>
                <w:sz w:val="24"/>
                <w:szCs w:val="24"/>
              </w:rPr>
            </w:pPr>
          </w:p>
        </w:tc>
        <w:tc>
          <w:tcPr>
            <w:tcW w:w="1540" w:type="dxa"/>
            <w:gridSpan w:val="3"/>
            <w:vAlign w:val="bottom"/>
          </w:tcPr>
          <w:p w:rsidR="004C2AF6" w:rsidRDefault="000E3E0F">
            <w:pPr>
              <w:ind w:left="80"/>
              <w:rPr>
                <w:sz w:val="20"/>
                <w:szCs w:val="20"/>
              </w:rPr>
            </w:pPr>
            <w:r>
              <w:rPr>
                <w:rFonts w:eastAsia="Times New Roman"/>
                <w:sz w:val="24"/>
                <w:szCs w:val="24"/>
              </w:rPr>
              <w:t>нравственных</w:t>
            </w:r>
          </w:p>
        </w:tc>
        <w:tc>
          <w:tcPr>
            <w:tcW w:w="180" w:type="dxa"/>
            <w:vAlign w:val="bottom"/>
          </w:tcPr>
          <w:p w:rsidR="004C2AF6" w:rsidRDefault="004C2AF6">
            <w:pPr>
              <w:rPr>
                <w:sz w:val="24"/>
                <w:szCs w:val="24"/>
              </w:rPr>
            </w:pPr>
          </w:p>
        </w:tc>
        <w:tc>
          <w:tcPr>
            <w:tcW w:w="780" w:type="dxa"/>
            <w:vAlign w:val="bottom"/>
          </w:tcPr>
          <w:p w:rsidR="004C2AF6" w:rsidRDefault="000E3E0F">
            <w:pPr>
              <w:rPr>
                <w:sz w:val="20"/>
                <w:szCs w:val="20"/>
              </w:rPr>
            </w:pPr>
            <w:r>
              <w:rPr>
                <w:rFonts w:eastAsia="Times New Roman"/>
                <w:sz w:val="24"/>
                <w:szCs w:val="24"/>
              </w:rPr>
              <w:t>чувств</w:t>
            </w:r>
          </w:p>
        </w:tc>
        <w:tc>
          <w:tcPr>
            <w:tcW w:w="440" w:type="dxa"/>
            <w:tcBorders>
              <w:right w:val="single" w:sz="8" w:space="0" w:color="auto"/>
            </w:tcBorders>
            <w:vAlign w:val="bottom"/>
          </w:tcPr>
          <w:p w:rsidR="004C2AF6" w:rsidRDefault="000E3E0F">
            <w:pPr>
              <w:ind w:right="80"/>
              <w:jc w:val="right"/>
              <w:rPr>
                <w:sz w:val="20"/>
                <w:szCs w:val="20"/>
              </w:rPr>
            </w:pPr>
            <w:r>
              <w:rPr>
                <w:rFonts w:eastAsia="Times New Roman"/>
                <w:sz w:val="24"/>
                <w:szCs w:val="24"/>
              </w:rPr>
              <w:t>и</w:t>
            </w:r>
          </w:p>
        </w:tc>
        <w:tc>
          <w:tcPr>
            <w:tcW w:w="4380" w:type="dxa"/>
            <w:gridSpan w:val="11"/>
            <w:tcBorders>
              <w:right w:val="single" w:sz="8" w:space="0" w:color="auto"/>
            </w:tcBorders>
            <w:vAlign w:val="bottom"/>
          </w:tcPr>
          <w:p w:rsidR="004C2AF6" w:rsidRDefault="000E3E0F">
            <w:pPr>
              <w:ind w:left="140"/>
              <w:rPr>
                <w:sz w:val="20"/>
                <w:szCs w:val="20"/>
              </w:rPr>
            </w:pPr>
            <w:r>
              <w:rPr>
                <w:rFonts w:eastAsia="Times New Roman"/>
                <w:sz w:val="24"/>
                <w:szCs w:val="24"/>
              </w:rPr>
              <w:t>народов  России,  готовность  на  их</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4720" w:type="dxa"/>
            <w:gridSpan w:val="9"/>
            <w:tcBorders>
              <w:right w:val="single" w:sz="8" w:space="0" w:color="auto"/>
            </w:tcBorders>
            <w:vAlign w:val="bottom"/>
          </w:tcPr>
          <w:p w:rsidR="004C2AF6" w:rsidRDefault="000E3E0F">
            <w:pPr>
              <w:ind w:left="140"/>
              <w:rPr>
                <w:sz w:val="20"/>
                <w:szCs w:val="20"/>
              </w:rPr>
            </w:pPr>
            <w:r>
              <w:rPr>
                <w:rFonts w:eastAsia="Times New Roman"/>
                <w:sz w:val="24"/>
                <w:szCs w:val="24"/>
              </w:rPr>
              <w:t>нравственного  поведения,  осознанного  и</w:t>
            </w:r>
          </w:p>
        </w:tc>
        <w:tc>
          <w:tcPr>
            <w:tcW w:w="1100" w:type="dxa"/>
            <w:gridSpan w:val="2"/>
            <w:vAlign w:val="bottom"/>
          </w:tcPr>
          <w:p w:rsidR="004C2AF6" w:rsidRDefault="000E3E0F">
            <w:pPr>
              <w:ind w:left="140"/>
              <w:rPr>
                <w:sz w:val="20"/>
                <w:szCs w:val="20"/>
              </w:rPr>
            </w:pPr>
            <w:r>
              <w:rPr>
                <w:rFonts w:eastAsia="Times New Roman"/>
                <w:sz w:val="24"/>
                <w:szCs w:val="24"/>
              </w:rPr>
              <w:t>основе</w:t>
            </w:r>
          </w:p>
        </w:tc>
        <w:tc>
          <w:tcPr>
            <w:tcW w:w="280" w:type="dxa"/>
            <w:vAlign w:val="bottom"/>
          </w:tcPr>
          <w:p w:rsidR="004C2AF6" w:rsidRDefault="004C2AF6">
            <w:pPr>
              <w:rPr>
                <w:sz w:val="24"/>
                <w:szCs w:val="24"/>
              </w:rPr>
            </w:pPr>
          </w:p>
        </w:tc>
        <w:tc>
          <w:tcPr>
            <w:tcW w:w="320" w:type="dxa"/>
            <w:vAlign w:val="bottom"/>
          </w:tcPr>
          <w:p w:rsidR="004C2AF6" w:rsidRDefault="004C2AF6">
            <w:pPr>
              <w:rPr>
                <w:sz w:val="24"/>
                <w:szCs w:val="24"/>
              </w:rPr>
            </w:pPr>
          </w:p>
        </w:tc>
        <w:tc>
          <w:tcPr>
            <w:tcW w:w="300" w:type="dxa"/>
            <w:vAlign w:val="bottom"/>
          </w:tcPr>
          <w:p w:rsidR="004C2AF6" w:rsidRDefault="000E3E0F">
            <w:pPr>
              <w:ind w:right="60"/>
              <w:jc w:val="center"/>
              <w:rPr>
                <w:sz w:val="20"/>
                <w:szCs w:val="20"/>
              </w:rPr>
            </w:pPr>
            <w:r>
              <w:rPr>
                <w:rFonts w:eastAsia="Times New Roman"/>
                <w:sz w:val="24"/>
                <w:szCs w:val="24"/>
              </w:rPr>
              <w:t>к</w:t>
            </w:r>
          </w:p>
        </w:tc>
        <w:tc>
          <w:tcPr>
            <w:tcW w:w="180" w:type="dxa"/>
            <w:vAlign w:val="bottom"/>
          </w:tcPr>
          <w:p w:rsidR="004C2AF6" w:rsidRDefault="004C2AF6">
            <w:pPr>
              <w:rPr>
                <w:sz w:val="24"/>
                <w:szCs w:val="24"/>
              </w:rPr>
            </w:pPr>
          </w:p>
        </w:tc>
        <w:tc>
          <w:tcPr>
            <w:tcW w:w="2200" w:type="dxa"/>
            <w:gridSpan w:val="5"/>
            <w:tcBorders>
              <w:right w:val="single" w:sz="8" w:space="0" w:color="auto"/>
            </w:tcBorders>
            <w:vAlign w:val="bottom"/>
          </w:tcPr>
          <w:p w:rsidR="004C2AF6" w:rsidRDefault="000E3E0F">
            <w:pPr>
              <w:ind w:right="60"/>
              <w:jc w:val="right"/>
              <w:rPr>
                <w:sz w:val="20"/>
                <w:szCs w:val="20"/>
              </w:rPr>
            </w:pPr>
            <w:r>
              <w:rPr>
                <w:rFonts w:eastAsia="Times New Roman"/>
                <w:sz w:val="24"/>
                <w:szCs w:val="24"/>
              </w:rPr>
              <w:t>сознательному</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4720" w:type="dxa"/>
            <w:gridSpan w:val="9"/>
            <w:tcBorders>
              <w:right w:val="single" w:sz="8" w:space="0" w:color="auto"/>
            </w:tcBorders>
            <w:vAlign w:val="bottom"/>
          </w:tcPr>
          <w:p w:rsidR="004C2AF6" w:rsidRDefault="000E3E0F">
            <w:pPr>
              <w:ind w:left="140"/>
              <w:rPr>
                <w:sz w:val="20"/>
                <w:szCs w:val="20"/>
              </w:rPr>
            </w:pPr>
            <w:r>
              <w:rPr>
                <w:rFonts w:eastAsia="Times New Roman"/>
                <w:sz w:val="24"/>
                <w:szCs w:val="24"/>
              </w:rPr>
              <w:t>ответственного отношения к собственным</w:t>
            </w:r>
          </w:p>
        </w:tc>
        <w:tc>
          <w:tcPr>
            <w:tcW w:w="2000" w:type="dxa"/>
            <w:gridSpan w:val="5"/>
            <w:vAlign w:val="bottom"/>
          </w:tcPr>
          <w:p w:rsidR="004C2AF6" w:rsidRDefault="000E3E0F">
            <w:pPr>
              <w:ind w:left="140"/>
              <w:rPr>
                <w:sz w:val="20"/>
                <w:szCs w:val="20"/>
              </w:rPr>
            </w:pPr>
            <w:r>
              <w:rPr>
                <w:rFonts w:eastAsia="Times New Roman"/>
                <w:w w:val="99"/>
                <w:sz w:val="24"/>
                <w:szCs w:val="24"/>
              </w:rPr>
              <w:t>самоограничению</w:t>
            </w:r>
          </w:p>
        </w:tc>
        <w:tc>
          <w:tcPr>
            <w:tcW w:w="180" w:type="dxa"/>
            <w:vAlign w:val="bottom"/>
          </w:tcPr>
          <w:p w:rsidR="004C2AF6" w:rsidRDefault="004C2AF6">
            <w:pPr>
              <w:rPr>
                <w:sz w:val="24"/>
                <w:szCs w:val="24"/>
              </w:rPr>
            </w:pPr>
          </w:p>
        </w:tc>
        <w:tc>
          <w:tcPr>
            <w:tcW w:w="660" w:type="dxa"/>
            <w:vAlign w:val="bottom"/>
          </w:tcPr>
          <w:p w:rsidR="004C2AF6" w:rsidRDefault="000E3E0F">
            <w:pPr>
              <w:ind w:right="120"/>
              <w:jc w:val="right"/>
              <w:rPr>
                <w:sz w:val="20"/>
                <w:szCs w:val="20"/>
              </w:rPr>
            </w:pPr>
            <w:r>
              <w:rPr>
                <w:rFonts w:eastAsia="Times New Roman"/>
                <w:sz w:val="24"/>
                <w:szCs w:val="24"/>
              </w:rPr>
              <w:t>в</w:t>
            </w:r>
          </w:p>
        </w:tc>
        <w:tc>
          <w:tcPr>
            <w:tcW w:w="240" w:type="dxa"/>
            <w:vAlign w:val="bottom"/>
          </w:tcPr>
          <w:p w:rsidR="004C2AF6" w:rsidRDefault="004C2AF6">
            <w:pPr>
              <w:rPr>
                <w:sz w:val="24"/>
                <w:szCs w:val="24"/>
              </w:rPr>
            </w:pPr>
          </w:p>
        </w:tc>
        <w:tc>
          <w:tcPr>
            <w:tcW w:w="1300" w:type="dxa"/>
            <w:gridSpan w:val="3"/>
            <w:tcBorders>
              <w:right w:val="single" w:sz="8" w:space="0" w:color="auto"/>
            </w:tcBorders>
            <w:vAlign w:val="bottom"/>
          </w:tcPr>
          <w:p w:rsidR="004C2AF6" w:rsidRDefault="000E3E0F">
            <w:pPr>
              <w:ind w:right="60"/>
              <w:jc w:val="right"/>
              <w:rPr>
                <w:sz w:val="20"/>
                <w:szCs w:val="20"/>
              </w:rPr>
            </w:pPr>
            <w:r>
              <w:rPr>
                <w:rFonts w:eastAsia="Times New Roman"/>
                <w:w w:val="98"/>
                <w:sz w:val="24"/>
                <w:szCs w:val="24"/>
              </w:rPr>
              <w:t>поступках,</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4720" w:type="dxa"/>
            <w:gridSpan w:val="9"/>
            <w:tcBorders>
              <w:right w:val="single" w:sz="8" w:space="0" w:color="auto"/>
            </w:tcBorders>
            <w:vAlign w:val="bottom"/>
          </w:tcPr>
          <w:p w:rsidR="004C2AF6" w:rsidRDefault="000E3E0F">
            <w:pPr>
              <w:ind w:left="140"/>
              <w:rPr>
                <w:sz w:val="20"/>
                <w:szCs w:val="20"/>
              </w:rPr>
            </w:pPr>
            <w:r>
              <w:rPr>
                <w:rFonts w:eastAsia="Times New Roman"/>
                <w:sz w:val="24"/>
                <w:szCs w:val="24"/>
              </w:rPr>
              <w:t>поступкам (способность к нравственному</w:t>
            </w:r>
          </w:p>
        </w:tc>
        <w:tc>
          <w:tcPr>
            <w:tcW w:w="1380" w:type="dxa"/>
            <w:gridSpan w:val="3"/>
            <w:vAlign w:val="bottom"/>
          </w:tcPr>
          <w:p w:rsidR="004C2AF6" w:rsidRDefault="000E3E0F">
            <w:pPr>
              <w:ind w:left="140"/>
              <w:rPr>
                <w:sz w:val="20"/>
                <w:szCs w:val="20"/>
              </w:rPr>
            </w:pPr>
            <w:r>
              <w:rPr>
                <w:rFonts w:eastAsia="Times New Roman"/>
                <w:sz w:val="24"/>
                <w:szCs w:val="24"/>
              </w:rPr>
              <w:t>поведении,</w:t>
            </w:r>
          </w:p>
        </w:tc>
        <w:tc>
          <w:tcPr>
            <w:tcW w:w="32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180" w:type="dxa"/>
            <w:vAlign w:val="bottom"/>
          </w:tcPr>
          <w:p w:rsidR="004C2AF6" w:rsidRDefault="004C2AF6">
            <w:pPr>
              <w:rPr>
                <w:sz w:val="24"/>
                <w:szCs w:val="24"/>
              </w:rPr>
            </w:pPr>
          </w:p>
        </w:tc>
        <w:tc>
          <w:tcPr>
            <w:tcW w:w="2200" w:type="dxa"/>
            <w:gridSpan w:val="5"/>
            <w:tcBorders>
              <w:right w:val="single" w:sz="8" w:space="0" w:color="auto"/>
            </w:tcBorders>
            <w:vAlign w:val="bottom"/>
          </w:tcPr>
          <w:p w:rsidR="004C2AF6" w:rsidRDefault="000E3E0F">
            <w:pPr>
              <w:ind w:right="60"/>
              <w:jc w:val="right"/>
              <w:rPr>
                <w:sz w:val="20"/>
                <w:szCs w:val="20"/>
              </w:rPr>
            </w:pPr>
            <w:r>
              <w:rPr>
                <w:rFonts w:eastAsia="Times New Roman"/>
                <w:sz w:val="24"/>
                <w:szCs w:val="24"/>
              </w:rPr>
              <w:t>расточительном</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2920" w:type="dxa"/>
            <w:gridSpan w:val="5"/>
            <w:vAlign w:val="bottom"/>
          </w:tcPr>
          <w:p w:rsidR="004C2AF6" w:rsidRDefault="000E3E0F">
            <w:pPr>
              <w:ind w:left="140"/>
              <w:rPr>
                <w:sz w:val="20"/>
                <w:szCs w:val="20"/>
              </w:rPr>
            </w:pPr>
            <w:r>
              <w:rPr>
                <w:rFonts w:eastAsia="Times New Roman"/>
                <w:sz w:val="24"/>
                <w:szCs w:val="24"/>
              </w:rPr>
              <w:t>самосовершенствованию;</w:t>
            </w:r>
          </w:p>
        </w:tc>
        <w:tc>
          <w:tcPr>
            <w:tcW w:w="400" w:type="dxa"/>
            <w:vAlign w:val="bottom"/>
          </w:tcPr>
          <w:p w:rsidR="004C2AF6" w:rsidRDefault="004C2AF6">
            <w:pPr>
              <w:rPr>
                <w:sz w:val="24"/>
                <w:szCs w:val="24"/>
              </w:rPr>
            </w:pPr>
          </w:p>
        </w:tc>
        <w:tc>
          <w:tcPr>
            <w:tcW w:w="180" w:type="dxa"/>
            <w:vAlign w:val="bottom"/>
          </w:tcPr>
          <w:p w:rsidR="004C2AF6" w:rsidRDefault="004C2AF6">
            <w:pPr>
              <w:rPr>
                <w:sz w:val="24"/>
                <w:szCs w:val="24"/>
              </w:rPr>
            </w:pPr>
          </w:p>
        </w:tc>
        <w:tc>
          <w:tcPr>
            <w:tcW w:w="780" w:type="dxa"/>
            <w:vAlign w:val="bottom"/>
          </w:tcPr>
          <w:p w:rsidR="004C2AF6" w:rsidRDefault="004C2AF6">
            <w:pPr>
              <w:rPr>
                <w:sz w:val="24"/>
                <w:szCs w:val="24"/>
              </w:rPr>
            </w:pPr>
          </w:p>
        </w:tc>
        <w:tc>
          <w:tcPr>
            <w:tcW w:w="440" w:type="dxa"/>
            <w:tcBorders>
              <w:right w:val="single" w:sz="8" w:space="0" w:color="auto"/>
            </w:tcBorders>
            <w:vAlign w:val="bottom"/>
          </w:tcPr>
          <w:p w:rsidR="004C2AF6" w:rsidRDefault="004C2AF6">
            <w:pPr>
              <w:rPr>
                <w:sz w:val="24"/>
                <w:szCs w:val="24"/>
              </w:rPr>
            </w:pPr>
          </w:p>
        </w:tc>
        <w:tc>
          <w:tcPr>
            <w:tcW w:w="2000" w:type="dxa"/>
            <w:gridSpan w:val="5"/>
            <w:vAlign w:val="bottom"/>
          </w:tcPr>
          <w:p w:rsidR="004C2AF6" w:rsidRDefault="000E3E0F">
            <w:pPr>
              <w:ind w:left="140"/>
              <w:rPr>
                <w:sz w:val="20"/>
                <w:szCs w:val="20"/>
              </w:rPr>
            </w:pPr>
            <w:r>
              <w:rPr>
                <w:rFonts w:eastAsia="Times New Roman"/>
                <w:sz w:val="24"/>
                <w:szCs w:val="24"/>
              </w:rPr>
              <w:t>потребительстве;</w:t>
            </w:r>
          </w:p>
        </w:tc>
        <w:tc>
          <w:tcPr>
            <w:tcW w:w="180" w:type="dxa"/>
            <w:vAlign w:val="bottom"/>
          </w:tcPr>
          <w:p w:rsidR="004C2AF6" w:rsidRDefault="004C2AF6">
            <w:pPr>
              <w:rPr>
                <w:sz w:val="24"/>
                <w:szCs w:val="24"/>
              </w:rPr>
            </w:pPr>
          </w:p>
        </w:tc>
        <w:tc>
          <w:tcPr>
            <w:tcW w:w="660" w:type="dxa"/>
            <w:vAlign w:val="bottom"/>
          </w:tcPr>
          <w:p w:rsidR="004C2AF6" w:rsidRDefault="004C2AF6">
            <w:pPr>
              <w:rPr>
                <w:sz w:val="24"/>
                <w:szCs w:val="24"/>
              </w:rPr>
            </w:pPr>
          </w:p>
        </w:tc>
        <w:tc>
          <w:tcPr>
            <w:tcW w:w="240" w:type="dxa"/>
            <w:vAlign w:val="bottom"/>
          </w:tcPr>
          <w:p w:rsidR="004C2AF6" w:rsidRDefault="004C2AF6">
            <w:pPr>
              <w:rPr>
                <w:sz w:val="24"/>
                <w:szCs w:val="24"/>
              </w:rPr>
            </w:pPr>
          </w:p>
        </w:tc>
        <w:tc>
          <w:tcPr>
            <w:tcW w:w="100" w:type="dxa"/>
            <w:vAlign w:val="bottom"/>
          </w:tcPr>
          <w:p w:rsidR="004C2AF6" w:rsidRDefault="004C2AF6">
            <w:pPr>
              <w:rPr>
                <w:sz w:val="24"/>
                <w:szCs w:val="24"/>
              </w:rPr>
            </w:pPr>
          </w:p>
        </w:tc>
        <w:tc>
          <w:tcPr>
            <w:tcW w:w="420" w:type="dxa"/>
            <w:vAlign w:val="bottom"/>
          </w:tcPr>
          <w:p w:rsidR="004C2AF6" w:rsidRDefault="004C2AF6">
            <w:pPr>
              <w:rPr>
                <w:sz w:val="24"/>
                <w:szCs w:val="24"/>
              </w:rPr>
            </w:pPr>
          </w:p>
        </w:tc>
        <w:tc>
          <w:tcPr>
            <w:tcW w:w="780" w:type="dxa"/>
            <w:tcBorders>
              <w:right w:val="single" w:sz="8" w:space="0" w:color="auto"/>
            </w:tcBorders>
            <w:vAlign w:val="bottom"/>
          </w:tcPr>
          <w:p w:rsidR="004C2AF6" w:rsidRDefault="004C2AF6">
            <w:pPr>
              <w:rPr>
                <w:sz w:val="24"/>
                <w:szCs w:val="24"/>
              </w:rPr>
            </w:pP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4720" w:type="dxa"/>
            <w:gridSpan w:val="9"/>
            <w:tcBorders>
              <w:right w:val="single" w:sz="8" w:space="0" w:color="auto"/>
            </w:tcBorders>
            <w:vAlign w:val="bottom"/>
          </w:tcPr>
          <w:p w:rsidR="004C2AF6" w:rsidRDefault="000E3E0F">
            <w:pPr>
              <w:ind w:left="140"/>
              <w:rPr>
                <w:sz w:val="20"/>
                <w:szCs w:val="20"/>
              </w:rPr>
            </w:pPr>
            <w:r>
              <w:rPr>
                <w:rFonts w:eastAsia="Times New Roman"/>
                <w:sz w:val="24"/>
                <w:szCs w:val="24"/>
              </w:rPr>
              <w:t>веротерпимость, уважительное отношение</w:t>
            </w:r>
          </w:p>
        </w:tc>
        <w:tc>
          <w:tcPr>
            <w:tcW w:w="2180" w:type="dxa"/>
            <w:gridSpan w:val="6"/>
            <w:vAlign w:val="bottom"/>
          </w:tcPr>
          <w:p w:rsidR="004C2AF6" w:rsidRDefault="000E3E0F">
            <w:pPr>
              <w:ind w:left="140"/>
              <w:rPr>
                <w:sz w:val="20"/>
                <w:szCs w:val="20"/>
              </w:rPr>
            </w:pPr>
            <w:r>
              <w:rPr>
                <w:rFonts w:eastAsia="Times New Roman"/>
                <w:sz w:val="24"/>
                <w:szCs w:val="24"/>
              </w:rPr>
              <w:t>Сформированность</w:t>
            </w:r>
          </w:p>
        </w:tc>
        <w:tc>
          <w:tcPr>
            <w:tcW w:w="2200" w:type="dxa"/>
            <w:gridSpan w:val="5"/>
            <w:tcBorders>
              <w:right w:val="single" w:sz="8" w:space="0" w:color="auto"/>
            </w:tcBorders>
            <w:vAlign w:val="bottom"/>
          </w:tcPr>
          <w:p w:rsidR="004C2AF6" w:rsidRDefault="000E3E0F">
            <w:pPr>
              <w:ind w:right="60"/>
              <w:jc w:val="right"/>
              <w:rPr>
                <w:sz w:val="20"/>
                <w:szCs w:val="20"/>
              </w:rPr>
            </w:pPr>
            <w:r>
              <w:rPr>
                <w:rFonts w:eastAsia="Times New Roman"/>
                <w:sz w:val="24"/>
                <w:szCs w:val="24"/>
              </w:rPr>
              <w:t>ответственного</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4720" w:type="dxa"/>
            <w:gridSpan w:val="9"/>
            <w:tcBorders>
              <w:right w:val="single" w:sz="8" w:space="0" w:color="auto"/>
            </w:tcBorders>
            <w:vAlign w:val="bottom"/>
          </w:tcPr>
          <w:p w:rsidR="004C2AF6" w:rsidRDefault="000E3E0F">
            <w:pPr>
              <w:ind w:left="140"/>
              <w:rPr>
                <w:sz w:val="20"/>
                <w:szCs w:val="20"/>
              </w:rPr>
            </w:pPr>
            <w:r>
              <w:rPr>
                <w:rFonts w:eastAsia="Times New Roman"/>
                <w:sz w:val="24"/>
                <w:szCs w:val="24"/>
              </w:rPr>
              <w:t>к религиозным чувствам, взглядам людей</w:t>
            </w:r>
          </w:p>
        </w:tc>
        <w:tc>
          <w:tcPr>
            <w:tcW w:w="4380" w:type="dxa"/>
            <w:gridSpan w:val="11"/>
            <w:tcBorders>
              <w:right w:val="single" w:sz="8" w:space="0" w:color="auto"/>
            </w:tcBorders>
            <w:vAlign w:val="bottom"/>
          </w:tcPr>
          <w:p w:rsidR="004C2AF6" w:rsidRDefault="000E3E0F">
            <w:pPr>
              <w:ind w:left="140"/>
              <w:rPr>
                <w:sz w:val="20"/>
                <w:szCs w:val="20"/>
              </w:rPr>
            </w:pPr>
            <w:r>
              <w:rPr>
                <w:rFonts w:eastAsia="Times New Roman"/>
                <w:sz w:val="24"/>
                <w:szCs w:val="24"/>
              </w:rPr>
              <w:t>отношения  к  учению;  уважительного</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4720" w:type="dxa"/>
            <w:gridSpan w:val="9"/>
            <w:tcBorders>
              <w:right w:val="single" w:sz="8" w:space="0" w:color="auto"/>
            </w:tcBorders>
            <w:vAlign w:val="bottom"/>
          </w:tcPr>
          <w:p w:rsidR="004C2AF6" w:rsidRDefault="000E3E0F">
            <w:pPr>
              <w:ind w:left="140"/>
              <w:rPr>
                <w:sz w:val="20"/>
                <w:szCs w:val="20"/>
              </w:rPr>
            </w:pPr>
            <w:r>
              <w:rPr>
                <w:rFonts w:eastAsia="Times New Roman"/>
                <w:sz w:val="24"/>
                <w:szCs w:val="24"/>
              </w:rPr>
              <w:t>или  их  отсутствию;  сформированность</w:t>
            </w:r>
          </w:p>
        </w:tc>
        <w:tc>
          <w:tcPr>
            <w:tcW w:w="4380" w:type="dxa"/>
            <w:gridSpan w:val="11"/>
            <w:tcBorders>
              <w:right w:val="single" w:sz="8" w:space="0" w:color="auto"/>
            </w:tcBorders>
            <w:vAlign w:val="bottom"/>
          </w:tcPr>
          <w:p w:rsidR="004C2AF6" w:rsidRDefault="000E3E0F">
            <w:pPr>
              <w:ind w:left="140"/>
              <w:rPr>
                <w:sz w:val="20"/>
                <w:szCs w:val="20"/>
              </w:rPr>
            </w:pPr>
            <w:r>
              <w:rPr>
                <w:rFonts w:eastAsia="Times New Roman"/>
                <w:sz w:val="24"/>
                <w:szCs w:val="24"/>
              </w:rPr>
              <w:t>отношения  к  труду,  наличие  опыта</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4720" w:type="dxa"/>
            <w:gridSpan w:val="9"/>
            <w:tcBorders>
              <w:right w:val="single" w:sz="8" w:space="0" w:color="auto"/>
            </w:tcBorders>
            <w:vAlign w:val="bottom"/>
          </w:tcPr>
          <w:p w:rsidR="004C2AF6" w:rsidRDefault="000E3E0F">
            <w:pPr>
              <w:ind w:left="140"/>
              <w:rPr>
                <w:sz w:val="20"/>
                <w:szCs w:val="20"/>
              </w:rPr>
            </w:pPr>
            <w:r>
              <w:rPr>
                <w:rFonts w:eastAsia="Times New Roman"/>
                <w:sz w:val="24"/>
                <w:szCs w:val="24"/>
              </w:rPr>
              <w:t>представлений об основах светской этики,</w:t>
            </w:r>
          </w:p>
        </w:tc>
        <w:tc>
          <w:tcPr>
            <w:tcW w:w="4380" w:type="dxa"/>
            <w:gridSpan w:val="11"/>
            <w:tcBorders>
              <w:right w:val="single" w:sz="8" w:space="0" w:color="auto"/>
            </w:tcBorders>
            <w:vAlign w:val="bottom"/>
          </w:tcPr>
          <w:p w:rsidR="004C2AF6" w:rsidRDefault="000E3E0F">
            <w:pPr>
              <w:ind w:left="140"/>
              <w:rPr>
                <w:sz w:val="20"/>
                <w:szCs w:val="20"/>
              </w:rPr>
            </w:pPr>
            <w:r>
              <w:rPr>
                <w:rFonts w:eastAsia="Times New Roman"/>
                <w:sz w:val="24"/>
                <w:szCs w:val="24"/>
              </w:rPr>
              <w:t>участия в социально значимом труде.</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4720" w:type="dxa"/>
            <w:gridSpan w:val="9"/>
            <w:tcBorders>
              <w:right w:val="single" w:sz="8" w:space="0" w:color="auto"/>
            </w:tcBorders>
            <w:vAlign w:val="bottom"/>
          </w:tcPr>
          <w:p w:rsidR="004C2AF6" w:rsidRDefault="000E3E0F">
            <w:pPr>
              <w:ind w:left="140"/>
              <w:rPr>
                <w:sz w:val="20"/>
                <w:szCs w:val="20"/>
              </w:rPr>
            </w:pPr>
            <w:r>
              <w:rPr>
                <w:rFonts w:eastAsia="Times New Roman"/>
                <w:sz w:val="24"/>
                <w:szCs w:val="24"/>
              </w:rPr>
              <w:t>культуры традиционных религий, их роли</w:t>
            </w:r>
          </w:p>
        </w:tc>
        <w:tc>
          <w:tcPr>
            <w:tcW w:w="4380" w:type="dxa"/>
            <w:gridSpan w:val="11"/>
            <w:tcBorders>
              <w:right w:val="single" w:sz="8" w:space="0" w:color="auto"/>
            </w:tcBorders>
            <w:vAlign w:val="bottom"/>
          </w:tcPr>
          <w:p w:rsidR="004C2AF6" w:rsidRDefault="000E3E0F">
            <w:pPr>
              <w:ind w:left="140"/>
              <w:rPr>
                <w:sz w:val="20"/>
                <w:szCs w:val="20"/>
              </w:rPr>
            </w:pPr>
            <w:r>
              <w:rPr>
                <w:rFonts w:eastAsia="Times New Roman"/>
                <w:sz w:val="24"/>
                <w:szCs w:val="24"/>
              </w:rPr>
              <w:t>Осознание  значения  семьи  в  жизни</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4720" w:type="dxa"/>
            <w:gridSpan w:val="9"/>
            <w:tcBorders>
              <w:right w:val="single" w:sz="8" w:space="0" w:color="auto"/>
            </w:tcBorders>
            <w:vAlign w:val="bottom"/>
          </w:tcPr>
          <w:p w:rsidR="004C2AF6" w:rsidRDefault="000E3E0F">
            <w:pPr>
              <w:ind w:left="140"/>
              <w:rPr>
                <w:sz w:val="20"/>
                <w:szCs w:val="20"/>
              </w:rPr>
            </w:pPr>
            <w:r>
              <w:rPr>
                <w:rFonts w:eastAsia="Times New Roman"/>
                <w:sz w:val="24"/>
                <w:szCs w:val="24"/>
              </w:rPr>
              <w:t>в развитии культуры и истории России и</w:t>
            </w:r>
          </w:p>
        </w:tc>
        <w:tc>
          <w:tcPr>
            <w:tcW w:w="4380" w:type="dxa"/>
            <w:gridSpan w:val="11"/>
            <w:tcBorders>
              <w:right w:val="single" w:sz="8" w:space="0" w:color="auto"/>
            </w:tcBorders>
            <w:vAlign w:val="bottom"/>
          </w:tcPr>
          <w:p w:rsidR="004C2AF6" w:rsidRDefault="000E3E0F">
            <w:pPr>
              <w:ind w:left="140"/>
              <w:rPr>
                <w:sz w:val="20"/>
                <w:szCs w:val="20"/>
              </w:rPr>
            </w:pPr>
            <w:r>
              <w:rPr>
                <w:rFonts w:eastAsia="Times New Roman"/>
                <w:sz w:val="24"/>
                <w:szCs w:val="24"/>
              </w:rPr>
              <w:t>человекаиобщества,принятие</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1640" w:type="dxa"/>
            <w:gridSpan w:val="2"/>
            <w:vAlign w:val="bottom"/>
          </w:tcPr>
          <w:p w:rsidR="004C2AF6" w:rsidRDefault="000E3E0F">
            <w:pPr>
              <w:ind w:left="140"/>
              <w:rPr>
                <w:sz w:val="20"/>
                <w:szCs w:val="20"/>
              </w:rPr>
            </w:pPr>
            <w:r>
              <w:rPr>
                <w:rFonts w:eastAsia="Times New Roman"/>
                <w:sz w:val="24"/>
                <w:szCs w:val="24"/>
              </w:rPr>
              <w:t>человечества,</w:t>
            </w:r>
          </w:p>
        </w:tc>
        <w:tc>
          <w:tcPr>
            <w:tcW w:w="140" w:type="dxa"/>
            <w:vAlign w:val="bottom"/>
          </w:tcPr>
          <w:p w:rsidR="004C2AF6" w:rsidRDefault="004C2AF6">
            <w:pPr>
              <w:rPr>
                <w:sz w:val="24"/>
                <w:szCs w:val="24"/>
              </w:rPr>
            </w:pPr>
          </w:p>
        </w:tc>
        <w:tc>
          <w:tcPr>
            <w:tcW w:w="380" w:type="dxa"/>
            <w:vAlign w:val="bottom"/>
          </w:tcPr>
          <w:p w:rsidR="004C2AF6" w:rsidRDefault="004C2AF6">
            <w:pPr>
              <w:rPr>
                <w:sz w:val="24"/>
                <w:szCs w:val="24"/>
              </w:rPr>
            </w:pPr>
          </w:p>
        </w:tc>
        <w:tc>
          <w:tcPr>
            <w:tcW w:w="760" w:type="dxa"/>
            <w:vAlign w:val="bottom"/>
          </w:tcPr>
          <w:p w:rsidR="004C2AF6" w:rsidRDefault="000E3E0F">
            <w:pPr>
              <w:ind w:left="180"/>
              <w:rPr>
                <w:sz w:val="20"/>
                <w:szCs w:val="20"/>
              </w:rPr>
            </w:pPr>
            <w:r>
              <w:rPr>
                <w:rFonts w:eastAsia="Times New Roman"/>
                <w:sz w:val="24"/>
                <w:szCs w:val="24"/>
              </w:rPr>
              <w:t>в</w:t>
            </w:r>
          </w:p>
        </w:tc>
        <w:tc>
          <w:tcPr>
            <w:tcW w:w="1800" w:type="dxa"/>
            <w:gridSpan w:val="4"/>
            <w:tcBorders>
              <w:right w:val="single" w:sz="8" w:space="0" w:color="auto"/>
            </w:tcBorders>
            <w:vAlign w:val="bottom"/>
          </w:tcPr>
          <w:p w:rsidR="004C2AF6" w:rsidRDefault="000E3E0F">
            <w:pPr>
              <w:ind w:right="80"/>
              <w:jc w:val="right"/>
              <w:rPr>
                <w:sz w:val="20"/>
                <w:szCs w:val="20"/>
              </w:rPr>
            </w:pPr>
            <w:r>
              <w:rPr>
                <w:rFonts w:eastAsia="Times New Roman"/>
                <w:sz w:val="24"/>
                <w:szCs w:val="24"/>
              </w:rPr>
              <w:t>становлении</w:t>
            </w:r>
          </w:p>
        </w:tc>
        <w:tc>
          <w:tcPr>
            <w:tcW w:w="1100" w:type="dxa"/>
            <w:gridSpan w:val="2"/>
            <w:vAlign w:val="bottom"/>
          </w:tcPr>
          <w:p w:rsidR="004C2AF6" w:rsidRDefault="000E3E0F">
            <w:pPr>
              <w:ind w:left="140"/>
              <w:rPr>
                <w:sz w:val="20"/>
                <w:szCs w:val="20"/>
              </w:rPr>
            </w:pPr>
            <w:r>
              <w:rPr>
                <w:rFonts w:eastAsia="Times New Roman"/>
                <w:w w:val="98"/>
                <w:sz w:val="24"/>
                <w:szCs w:val="24"/>
              </w:rPr>
              <w:t>ценности</w:t>
            </w:r>
          </w:p>
        </w:tc>
        <w:tc>
          <w:tcPr>
            <w:tcW w:w="280" w:type="dxa"/>
            <w:vAlign w:val="bottom"/>
          </w:tcPr>
          <w:p w:rsidR="004C2AF6" w:rsidRDefault="004C2AF6">
            <w:pPr>
              <w:rPr>
                <w:sz w:val="24"/>
                <w:szCs w:val="24"/>
              </w:rPr>
            </w:pPr>
          </w:p>
        </w:tc>
        <w:tc>
          <w:tcPr>
            <w:tcW w:w="320" w:type="dxa"/>
            <w:vAlign w:val="bottom"/>
          </w:tcPr>
          <w:p w:rsidR="004C2AF6" w:rsidRDefault="004C2AF6">
            <w:pPr>
              <w:rPr>
                <w:sz w:val="24"/>
                <w:szCs w:val="24"/>
              </w:rPr>
            </w:pPr>
          </w:p>
        </w:tc>
        <w:tc>
          <w:tcPr>
            <w:tcW w:w="1140" w:type="dxa"/>
            <w:gridSpan w:val="3"/>
            <w:vAlign w:val="bottom"/>
          </w:tcPr>
          <w:p w:rsidR="004C2AF6" w:rsidRDefault="000E3E0F">
            <w:pPr>
              <w:ind w:left="100"/>
              <w:rPr>
                <w:sz w:val="20"/>
                <w:szCs w:val="20"/>
              </w:rPr>
            </w:pPr>
            <w:r>
              <w:rPr>
                <w:rFonts w:eastAsia="Times New Roman"/>
                <w:sz w:val="24"/>
                <w:szCs w:val="24"/>
              </w:rPr>
              <w:t>семейной</w:t>
            </w:r>
          </w:p>
        </w:tc>
        <w:tc>
          <w:tcPr>
            <w:tcW w:w="240" w:type="dxa"/>
            <w:vAlign w:val="bottom"/>
          </w:tcPr>
          <w:p w:rsidR="004C2AF6" w:rsidRDefault="004C2AF6">
            <w:pPr>
              <w:rPr>
                <w:sz w:val="24"/>
                <w:szCs w:val="24"/>
              </w:rPr>
            </w:pPr>
          </w:p>
        </w:tc>
        <w:tc>
          <w:tcPr>
            <w:tcW w:w="100" w:type="dxa"/>
            <w:vAlign w:val="bottom"/>
          </w:tcPr>
          <w:p w:rsidR="004C2AF6" w:rsidRDefault="004C2AF6">
            <w:pPr>
              <w:rPr>
                <w:sz w:val="24"/>
                <w:szCs w:val="24"/>
              </w:rPr>
            </w:pPr>
          </w:p>
        </w:tc>
        <w:tc>
          <w:tcPr>
            <w:tcW w:w="1200" w:type="dxa"/>
            <w:gridSpan w:val="2"/>
            <w:tcBorders>
              <w:right w:val="single" w:sz="8" w:space="0" w:color="auto"/>
            </w:tcBorders>
            <w:vAlign w:val="bottom"/>
          </w:tcPr>
          <w:p w:rsidR="004C2AF6" w:rsidRDefault="000E3E0F">
            <w:pPr>
              <w:ind w:right="60"/>
              <w:jc w:val="right"/>
              <w:rPr>
                <w:sz w:val="20"/>
                <w:szCs w:val="20"/>
              </w:rPr>
            </w:pPr>
            <w:r>
              <w:rPr>
                <w:rFonts w:eastAsia="Times New Roman"/>
                <w:sz w:val="24"/>
                <w:szCs w:val="24"/>
              </w:rPr>
              <w:t>жизни,</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1640" w:type="dxa"/>
            <w:gridSpan w:val="2"/>
            <w:vAlign w:val="bottom"/>
          </w:tcPr>
          <w:p w:rsidR="004C2AF6" w:rsidRDefault="000E3E0F">
            <w:pPr>
              <w:ind w:left="140"/>
              <w:rPr>
                <w:sz w:val="20"/>
                <w:szCs w:val="20"/>
              </w:rPr>
            </w:pPr>
            <w:r>
              <w:rPr>
                <w:rFonts w:eastAsia="Times New Roman"/>
                <w:sz w:val="24"/>
                <w:szCs w:val="24"/>
              </w:rPr>
              <w:t>гражданского</w:t>
            </w:r>
          </w:p>
        </w:tc>
        <w:tc>
          <w:tcPr>
            <w:tcW w:w="140" w:type="dxa"/>
            <w:vAlign w:val="bottom"/>
          </w:tcPr>
          <w:p w:rsidR="004C2AF6" w:rsidRDefault="004C2AF6">
            <w:pPr>
              <w:rPr>
                <w:sz w:val="24"/>
                <w:szCs w:val="24"/>
              </w:rPr>
            </w:pPr>
          </w:p>
        </w:tc>
        <w:tc>
          <w:tcPr>
            <w:tcW w:w="1140" w:type="dxa"/>
            <w:gridSpan w:val="2"/>
            <w:vAlign w:val="bottom"/>
          </w:tcPr>
          <w:p w:rsidR="004C2AF6" w:rsidRDefault="000E3E0F">
            <w:pPr>
              <w:rPr>
                <w:sz w:val="20"/>
                <w:szCs w:val="20"/>
              </w:rPr>
            </w:pPr>
            <w:r>
              <w:rPr>
                <w:rFonts w:eastAsia="Times New Roman"/>
                <w:sz w:val="24"/>
                <w:szCs w:val="24"/>
              </w:rPr>
              <w:t>общества</w:t>
            </w:r>
          </w:p>
        </w:tc>
        <w:tc>
          <w:tcPr>
            <w:tcW w:w="400" w:type="dxa"/>
            <w:vAlign w:val="bottom"/>
          </w:tcPr>
          <w:p w:rsidR="004C2AF6" w:rsidRDefault="000E3E0F">
            <w:pPr>
              <w:ind w:left="60"/>
              <w:rPr>
                <w:sz w:val="20"/>
                <w:szCs w:val="20"/>
              </w:rPr>
            </w:pPr>
            <w:r>
              <w:rPr>
                <w:rFonts w:eastAsia="Times New Roman"/>
                <w:sz w:val="24"/>
                <w:szCs w:val="24"/>
              </w:rPr>
              <w:t>и</w:t>
            </w:r>
          </w:p>
        </w:tc>
        <w:tc>
          <w:tcPr>
            <w:tcW w:w="1400" w:type="dxa"/>
            <w:gridSpan w:val="3"/>
            <w:tcBorders>
              <w:right w:val="single" w:sz="8" w:space="0" w:color="auto"/>
            </w:tcBorders>
            <w:vAlign w:val="bottom"/>
          </w:tcPr>
          <w:p w:rsidR="004C2AF6" w:rsidRDefault="000E3E0F">
            <w:pPr>
              <w:ind w:right="80"/>
              <w:jc w:val="right"/>
              <w:rPr>
                <w:sz w:val="20"/>
                <w:szCs w:val="20"/>
              </w:rPr>
            </w:pPr>
            <w:r>
              <w:rPr>
                <w:rFonts w:eastAsia="Times New Roman"/>
                <w:w w:val="99"/>
                <w:sz w:val="24"/>
                <w:szCs w:val="24"/>
              </w:rPr>
              <w:t>российской</w:t>
            </w:r>
          </w:p>
        </w:tc>
        <w:tc>
          <w:tcPr>
            <w:tcW w:w="4380" w:type="dxa"/>
            <w:gridSpan w:val="11"/>
            <w:tcBorders>
              <w:right w:val="single" w:sz="8" w:space="0" w:color="auto"/>
            </w:tcBorders>
            <w:vAlign w:val="bottom"/>
          </w:tcPr>
          <w:p w:rsidR="004C2AF6" w:rsidRDefault="000E3E0F">
            <w:pPr>
              <w:ind w:left="140"/>
              <w:rPr>
                <w:sz w:val="20"/>
                <w:szCs w:val="20"/>
              </w:rPr>
            </w:pPr>
            <w:r>
              <w:rPr>
                <w:rFonts w:eastAsia="Times New Roman"/>
                <w:sz w:val="24"/>
                <w:szCs w:val="24"/>
              </w:rPr>
              <w:t>уважительное и заботливое отношение</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2160" w:type="dxa"/>
            <w:gridSpan w:val="4"/>
            <w:vAlign w:val="bottom"/>
          </w:tcPr>
          <w:p w:rsidR="004C2AF6" w:rsidRDefault="000E3E0F">
            <w:pPr>
              <w:ind w:left="140"/>
              <w:rPr>
                <w:sz w:val="20"/>
                <w:szCs w:val="20"/>
              </w:rPr>
            </w:pPr>
            <w:r>
              <w:rPr>
                <w:rFonts w:eastAsia="Times New Roman"/>
                <w:w w:val="99"/>
                <w:sz w:val="24"/>
                <w:szCs w:val="24"/>
              </w:rPr>
              <w:t>государственности;</w:t>
            </w:r>
          </w:p>
        </w:tc>
        <w:tc>
          <w:tcPr>
            <w:tcW w:w="1340" w:type="dxa"/>
            <w:gridSpan w:val="3"/>
            <w:vAlign w:val="bottom"/>
          </w:tcPr>
          <w:p w:rsidR="004C2AF6" w:rsidRDefault="000E3E0F">
            <w:pPr>
              <w:jc w:val="right"/>
              <w:rPr>
                <w:sz w:val="20"/>
                <w:szCs w:val="20"/>
              </w:rPr>
            </w:pPr>
            <w:r>
              <w:rPr>
                <w:rFonts w:eastAsia="Times New Roman"/>
                <w:sz w:val="24"/>
                <w:szCs w:val="24"/>
              </w:rPr>
              <w:t>понимание</w:t>
            </w:r>
          </w:p>
        </w:tc>
        <w:tc>
          <w:tcPr>
            <w:tcW w:w="1220" w:type="dxa"/>
            <w:gridSpan w:val="2"/>
            <w:tcBorders>
              <w:right w:val="single" w:sz="8" w:space="0" w:color="auto"/>
            </w:tcBorders>
            <w:vAlign w:val="bottom"/>
          </w:tcPr>
          <w:p w:rsidR="004C2AF6" w:rsidRDefault="000E3E0F">
            <w:pPr>
              <w:ind w:right="80"/>
              <w:jc w:val="right"/>
              <w:rPr>
                <w:sz w:val="20"/>
                <w:szCs w:val="20"/>
              </w:rPr>
            </w:pPr>
            <w:r>
              <w:rPr>
                <w:rFonts w:eastAsia="Times New Roman"/>
                <w:sz w:val="24"/>
                <w:szCs w:val="24"/>
              </w:rPr>
              <w:t>значения</w:t>
            </w:r>
          </w:p>
        </w:tc>
        <w:tc>
          <w:tcPr>
            <w:tcW w:w="2840" w:type="dxa"/>
            <w:gridSpan w:val="7"/>
            <w:vAlign w:val="bottom"/>
          </w:tcPr>
          <w:p w:rsidR="004C2AF6" w:rsidRDefault="000E3E0F">
            <w:pPr>
              <w:ind w:left="140"/>
              <w:rPr>
                <w:sz w:val="20"/>
                <w:szCs w:val="20"/>
              </w:rPr>
            </w:pPr>
            <w:r>
              <w:rPr>
                <w:rFonts w:eastAsia="Times New Roman"/>
                <w:sz w:val="24"/>
                <w:szCs w:val="24"/>
              </w:rPr>
              <w:t>к членам своей семьи.</w:t>
            </w:r>
          </w:p>
        </w:tc>
        <w:tc>
          <w:tcPr>
            <w:tcW w:w="240" w:type="dxa"/>
            <w:vAlign w:val="bottom"/>
          </w:tcPr>
          <w:p w:rsidR="004C2AF6" w:rsidRDefault="004C2AF6">
            <w:pPr>
              <w:rPr>
                <w:sz w:val="24"/>
                <w:szCs w:val="24"/>
              </w:rPr>
            </w:pPr>
          </w:p>
        </w:tc>
        <w:tc>
          <w:tcPr>
            <w:tcW w:w="100" w:type="dxa"/>
            <w:vAlign w:val="bottom"/>
          </w:tcPr>
          <w:p w:rsidR="004C2AF6" w:rsidRDefault="004C2AF6">
            <w:pPr>
              <w:rPr>
                <w:sz w:val="24"/>
                <w:szCs w:val="24"/>
              </w:rPr>
            </w:pPr>
          </w:p>
        </w:tc>
        <w:tc>
          <w:tcPr>
            <w:tcW w:w="420" w:type="dxa"/>
            <w:vAlign w:val="bottom"/>
          </w:tcPr>
          <w:p w:rsidR="004C2AF6" w:rsidRDefault="004C2AF6">
            <w:pPr>
              <w:rPr>
                <w:sz w:val="24"/>
                <w:szCs w:val="24"/>
              </w:rPr>
            </w:pPr>
          </w:p>
        </w:tc>
        <w:tc>
          <w:tcPr>
            <w:tcW w:w="780" w:type="dxa"/>
            <w:tcBorders>
              <w:right w:val="single" w:sz="8" w:space="0" w:color="auto"/>
            </w:tcBorders>
            <w:vAlign w:val="bottom"/>
          </w:tcPr>
          <w:p w:rsidR="004C2AF6" w:rsidRDefault="004C2AF6">
            <w:pPr>
              <w:rPr>
                <w:sz w:val="24"/>
                <w:szCs w:val="24"/>
              </w:rPr>
            </w:pP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4720" w:type="dxa"/>
            <w:gridSpan w:val="9"/>
            <w:tcBorders>
              <w:right w:val="single" w:sz="8" w:space="0" w:color="auto"/>
            </w:tcBorders>
            <w:vAlign w:val="bottom"/>
          </w:tcPr>
          <w:p w:rsidR="004C2AF6" w:rsidRDefault="000E3E0F">
            <w:pPr>
              <w:ind w:left="140"/>
              <w:rPr>
                <w:sz w:val="20"/>
                <w:szCs w:val="20"/>
              </w:rPr>
            </w:pPr>
            <w:r>
              <w:rPr>
                <w:rFonts w:eastAsia="Times New Roman"/>
                <w:sz w:val="24"/>
                <w:szCs w:val="24"/>
              </w:rPr>
              <w:t>нравственности, веры и религии в жизни</w:t>
            </w:r>
          </w:p>
        </w:tc>
        <w:tc>
          <w:tcPr>
            <w:tcW w:w="600" w:type="dxa"/>
            <w:vAlign w:val="bottom"/>
          </w:tcPr>
          <w:p w:rsidR="004C2AF6" w:rsidRDefault="004C2AF6">
            <w:pPr>
              <w:rPr>
                <w:sz w:val="24"/>
                <w:szCs w:val="24"/>
              </w:rPr>
            </w:pPr>
          </w:p>
        </w:tc>
        <w:tc>
          <w:tcPr>
            <w:tcW w:w="500" w:type="dxa"/>
            <w:vAlign w:val="bottom"/>
          </w:tcPr>
          <w:p w:rsidR="004C2AF6" w:rsidRDefault="004C2AF6">
            <w:pPr>
              <w:rPr>
                <w:sz w:val="24"/>
                <w:szCs w:val="24"/>
              </w:rPr>
            </w:pPr>
          </w:p>
        </w:tc>
        <w:tc>
          <w:tcPr>
            <w:tcW w:w="280" w:type="dxa"/>
            <w:vAlign w:val="bottom"/>
          </w:tcPr>
          <w:p w:rsidR="004C2AF6" w:rsidRDefault="004C2AF6">
            <w:pPr>
              <w:rPr>
                <w:sz w:val="24"/>
                <w:szCs w:val="24"/>
              </w:rPr>
            </w:pPr>
          </w:p>
        </w:tc>
        <w:tc>
          <w:tcPr>
            <w:tcW w:w="32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180" w:type="dxa"/>
            <w:vAlign w:val="bottom"/>
          </w:tcPr>
          <w:p w:rsidR="004C2AF6" w:rsidRDefault="004C2AF6">
            <w:pPr>
              <w:rPr>
                <w:sz w:val="24"/>
                <w:szCs w:val="24"/>
              </w:rPr>
            </w:pPr>
          </w:p>
        </w:tc>
        <w:tc>
          <w:tcPr>
            <w:tcW w:w="660" w:type="dxa"/>
            <w:vAlign w:val="bottom"/>
          </w:tcPr>
          <w:p w:rsidR="004C2AF6" w:rsidRDefault="004C2AF6">
            <w:pPr>
              <w:rPr>
                <w:sz w:val="24"/>
                <w:szCs w:val="24"/>
              </w:rPr>
            </w:pPr>
          </w:p>
        </w:tc>
        <w:tc>
          <w:tcPr>
            <w:tcW w:w="240" w:type="dxa"/>
            <w:vAlign w:val="bottom"/>
          </w:tcPr>
          <w:p w:rsidR="004C2AF6" w:rsidRDefault="004C2AF6">
            <w:pPr>
              <w:rPr>
                <w:sz w:val="24"/>
                <w:szCs w:val="24"/>
              </w:rPr>
            </w:pPr>
          </w:p>
        </w:tc>
        <w:tc>
          <w:tcPr>
            <w:tcW w:w="100" w:type="dxa"/>
            <w:vAlign w:val="bottom"/>
          </w:tcPr>
          <w:p w:rsidR="004C2AF6" w:rsidRDefault="004C2AF6">
            <w:pPr>
              <w:rPr>
                <w:sz w:val="24"/>
                <w:szCs w:val="24"/>
              </w:rPr>
            </w:pPr>
          </w:p>
        </w:tc>
        <w:tc>
          <w:tcPr>
            <w:tcW w:w="420" w:type="dxa"/>
            <w:vAlign w:val="bottom"/>
          </w:tcPr>
          <w:p w:rsidR="004C2AF6" w:rsidRDefault="004C2AF6">
            <w:pPr>
              <w:rPr>
                <w:sz w:val="24"/>
                <w:szCs w:val="24"/>
              </w:rPr>
            </w:pPr>
          </w:p>
        </w:tc>
        <w:tc>
          <w:tcPr>
            <w:tcW w:w="780" w:type="dxa"/>
            <w:tcBorders>
              <w:right w:val="single" w:sz="8" w:space="0" w:color="auto"/>
            </w:tcBorders>
            <w:vAlign w:val="bottom"/>
          </w:tcPr>
          <w:p w:rsidR="004C2AF6" w:rsidRDefault="004C2AF6">
            <w:pPr>
              <w:rPr>
                <w:sz w:val="24"/>
                <w:szCs w:val="24"/>
              </w:rPr>
            </w:pPr>
          </w:p>
        </w:tc>
      </w:tr>
      <w:tr w:rsidR="004C2AF6">
        <w:trPr>
          <w:trHeight w:val="282"/>
        </w:trPr>
        <w:tc>
          <w:tcPr>
            <w:tcW w:w="500" w:type="dxa"/>
            <w:tcBorders>
              <w:left w:val="single" w:sz="8" w:space="0" w:color="auto"/>
              <w:bottom w:val="single" w:sz="8" w:space="0" w:color="auto"/>
              <w:right w:val="single" w:sz="8" w:space="0" w:color="auto"/>
            </w:tcBorders>
            <w:vAlign w:val="bottom"/>
          </w:tcPr>
          <w:p w:rsidR="004C2AF6" w:rsidRDefault="004C2AF6">
            <w:pPr>
              <w:rPr>
                <w:sz w:val="24"/>
                <w:szCs w:val="24"/>
              </w:rPr>
            </w:pPr>
          </w:p>
        </w:tc>
        <w:tc>
          <w:tcPr>
            <w:tcW w:w="3320" w:type="dxa"/>
            <w:gridSpan w:val="6"/>
            <w:tcBorders>
              <w:bottom w:val="single" w:sz="8" w:space="0" w:color="auto"/>
            </w:tcBorders>
            <w:vAlign w:val="bottom"/>
          </w:tcPr>
          <w:p w:rsidR="004C2AF6" w:rsidRDefault="000E3E0F">
            <w:pPr>
              <w:ind w:left="140"/>
              <w:rPr>
                <w:sz w:val="20"/>
                <w:szCs w:val="20"/>
              </w:rPr>
            </w:pPr>
            <w:r>
              <w:rPr>
                <w:rFonts w:eastAsia="Times New Roman"/>
                <w:sz w:val="24"/>
                <w:szCs w:val="24"/>
              </w:rPr>
              <w:t>человека, семьи и общества).</w:t>
            </w:r>
          </w:p>
        </w:tc>
        <w:tc>
          <w:tcPr>
            <w:tcW w:w="180" w:type="dxa"/>
            <w:tcBorders>
              <w:bottom w:val="single" w:sz="8" w:space="0" w:color="auto"/>
            </w:tcBorders>
            <w:vAlign w:val="bottom"/>
          </w:tcPr>
          <w:p w:rsidR="004C2AF6" w:rsidRDefault="004C2AF6">
            <w:pPr>
              <w:rPr>
                <w:sz w:val="24"/>
                <w:szCs w:val="24"/>
              </w:rPr>
            </w:pPr>
          </w:p>
        </w:tc>
        <w:tc>
          <w:tcPr>
            <w:tcW w:w="780" w:type="dxa"/>
            <w:tcBorders>
              <w:bottom w:val="single" w:sz="8" w:space="0" w:color="auto"/>
            </w:tcBorders>
            <w:vAlign w:val="bottom"/>
          </w:tcPr>
          <w:p w:rsidR="004C2AF6" w:rsidRDefault="004C2AF6">
            <w:pPr>
              <w:rPr>
                <w:sz w:val="24"/>
                <w:szCs w:val="24"/>
              </w:rPr>
            </w:pPr>
          </w:p>
        </w:tc>
        <w:tc>
          <w:tcPr>
            <w:tcW w:w="440" w:type="dxa"/>
            <w:tcBorders>
              <w:bottom w:val="single" w:sz="8" w:space="0" w:color="auto"/>
              <w:right w:val="single" w:sz="8" w:space="0" w:color="auto"/>
            </w:tcBorders>
            <w:vAlign w:val="bottom"/>
          </w:tcPr>
          <w:p w:rsidR="004C2AF6" w:rsidRDefault="004C2AF6">
            <w:pPr>
              <w:rPr>
                <w:sz w:val="24"/>
                <w:szCs w:val="24"/>
              </w:rPr>
            </w:pPr>
          </w:p>
        </w:tc>
        <w:tc>
          <w:tcPr>
            <w:tcW w:w="600" w:type="dxa"/>
            <w:tcBorders>
              <w:bottom w:val="single" w:sz="8" w:space="0" w:color="auto"/>
            </w:tcBorders>
            <w:vAlign w:val="bottom"/>
          </w:tcPr>
          <w:p w:rsidR="004C2AF6" w:rsidRDefault="004C2AF6">
            <w:pPr>
              <w:rPr>
                <w:sz w:val="24"/>
                <w:szCs w:val="24"/>
              </w:rPr>
            </w:pPr>
          </w:p>
        </w:tc>
        <w:tc>
          <w:tcPr>
            <w:tcW w:w="500" w:type="dxa"/>
            <w:tcBorders>
              <w:bottom w:val="single" w:sz="8" w:space="0" w:color="auto"/>
            </w:tcBorders>
            <w:vAlign w:val="bottom"/>
          </w:tcPr>
          <w:p w:rsidR="004C2AF6" w:rsidRDefault="004C2AF6">
            <w:pPr>
              <w:rPr>
                <w:sz w:val="24"/>
                <w:szCs w:val="24"/>
              </w:rPr>
            </w:pPr>
          </w:p>
        </w:tc>
        <w:tc>
          <w:tcPr>
            <w:tcW w:w="280" w:type="dxa"/>
            <w:tcBorders>
              <w:bottom w:val="single" w:sz="8" w:space="0" w:color="auto"/>
            </w:tcBorders>
            <w:vAlign w:val="bottom"/>
          </w:tcPr>
          <w:p w:rsidR="004C2AF6" w:rsidRDefault="004C2AF6">
            <w:pPr>
              <w:rPr>
                <w:sz w:val="24"/>
                <w:szCs w:val="24"/>
              </w:rPr>
            </w:pPr>
          </w:p>
        </w:tc>
        <w:tc>
          <w:tcPr>
            <w:tcW w:w="320" w:type="dxa"/>
            <w:tcBorders>
              <w:bottom w:val="single" w:sz="8" w:space="0" w:color="auto"/>
            </w:tcBorders>
            <w:vAlign w:val="bottom"/>
          </w:tcPr>
          <w:p w:rsidR="004C2AF6" w:rsidRDefault="004C2AF6">
            <w:pPr>
              <w:rPr>
                <w:sz w:val="24"/>
                <w:szCs w:val="24"/>
              </w:rPr>
            </w:pPr>
          </w:p>
        </w:tc>
        <w:tc>
          <w:tcPr>
            <w:tcW w:w="300" w:type="dxa"/>
            <w:tcBorders>
              <w:bottom w:val="single" w:sz="8" w:space="0" w:color="auto"/>
            </w:tcBorders>
            <w:vAlign w:val="bottom"/>
          </w:tcPr>
          <w:p w:rsidR="004C2AF6" w:rsidRDefault="004C2AF6">
            <w:pPr>
              <w:rPr>
                <w:sz w:val="24"/>
                <w:szCs w:val="24"/>
              </w:rPr>
            </w:pPr>
          </w:p>
        </w:tc>
        <w:tc>
          <w:tcPr>
            <w:tcW w:w="180" w:type="dxa"/>
            <w:tcBorders>
              <w:bottom w:val="single" w:sz="8" w:space="0" w:color="auto"/>
            </w:tcBorders>
            <w:vAlign w:val="bottom"/>
          </w:tcPr>
          <w:p w:rsidR="004C2AF6" w:rsidRDefault="004C2AF6">
            <w:pPr>
              <w:rPr>
                <w:sz w:val="24"/>
                <w:szCs w:val="24"/>
              </w:rPr>
            </w:pPr>
          </w:p>
        </w:tc>
        <w:tc>
          <w:tcPr>
            <w:tcW w:w="660" w:type="dxa"/>
            <w:tcBorders>
              <w:bottom w:val="single" w:sz="8" w:space="0" w:color="auto"/>
            </w:tcBorders>
            <w:vAlign w:val="bottom"/>
          </w:tcPr>
          <w:p w:rsidR="004C2AF6" w:rsidRDefault="004C2AF6">
            <w:pPr>
              <w:rPr>
                <w:sz w:val="24"/>
                <w:szCs w:val="24"/>
              </w:rPr>
            </w:pPr>
          </w:p>
        </w:tc>
        <w:tc>
          <w:tcPr>
            <w:tcW w:w="240" w:type="dxa"/>
            <w:tcBorders>
              <w:bottom w:val="single" w:sz="8" w:space="0" w:color="auto"/>
            </w:tcBorders>
            <w:vAlign w:val="bottom"/>
          </w:tcPr>
          <w:p w:rsidR="004C2AF6" w:rsidRDefault="004C2AF6">
            <w:pPr>
              <w:rPr>
                <w:sz w:val="24"/>
                <w:szCs w:val="24"/>
              </w:rPr>
            </w:pPr>
          </w:p>
        </w:tc>
        <w:tc>
          <w:tcPr>
            <w:tcW w:w="100" w:type="dxa"/>
            <w:tcBorders>
              <w:bottom w:val="single" w:sz="8" w:space="0" w:color="auto"/>
            </w:tcBorders>
            <w:vAlign w:val="bottom"/>
          </w:tcPr>
          <w:p w:rsidR="004C2AF6" w:rsidRDefault="004C2AF6">
            <w:pPr>
              <w:rPr>
                <w:sz w:val="24"/>
                <w:szCs w:val="24"/>
              </w:rPr>
            </w:pPr>
          </w:p>
        </w:tc>
        <w:tc>
          <w:tcPr>
            <w:tcW w:w="420" w:type="dxa"/>
            <w:tcBorders>
              <w:bottom w:val="single" w:sz="8" w:space="0" w:color="auto"/>
            </w:tcBorders>
            <w:vAlign w:val="bottom"/>
          </w:tcPr>
          <w:p w:rsidR="004C2AF6" w:rsidRDefault="004C2AF6">
            <w:pPr>
              <w:rPr>
                <w:sz w:val="24"/>
                <w:szCs w:val="24"/>
              </w:rPr>
            </w:pPr>
          </w:p>
        </w:tc>
        <w:tc>
          <w:tcPr>
            <w:tcW w:w="780" w:type="dxa"/>
            <w:tcBorders>
              <w:bottom w:val="single" w:sz="8" w:space="0" w:color="auto"/>
              <w:right w:val="single" w:sz="8" w:space="0" w:color="auto"/>
            </w:tcBorders>
            <w:vAlign w:val="bottom"/>
          </w:tcPr>
          <w:p w:rsidR="004C2AF6" w:rsidRDefault="004C2AF6">
            <w:pPr>
              <w:rPr>
                <w:sz w:val="24"/>
                <w:szCs w:val="24"/>
              </w:rPr>
            </w:pPr>
          </w:p>
        </w:tc>
      </w:tr>
      <w:tr w:rsidR="004C2AF6">
        <w:trPr>
          <w:trHeight w:val="265"/>
        </w:trPr>
        <w:tc>
          <w:tcPr>
            <w:tcW w:w="500" w:type="dxa"/>
            <w:tcBorders>
              <w:left w:val="single" w:sz="8" w:space="0" w:color="auto"/>
              <w:right w:val="single" w:sz="8" w:space="0" w:color="auto"/>
            </w:tcBorders>
            <w:vAlign w:val="bottom"/>
          </w:tcPr>
          <w:p w:rsidR="004C2AF6" w:rsidRDefault="000E3E0F">
            <w:pPr>
              <w:spacing w:line="265" w:lineRule="exact"/>
              <w:ind w:right="80"/>
              <w:jc w:val="right"/>
              <w:rPr>
                <w:sz w:val="20"/>
                <w:szCs w:val="20"/>
              </w:rPr>
            </w:pPr>
            <w:r>
              <w:rPr>
                <w:rFonts w:eastAsia="Times New Roman"/>
                <w:b/>
                <w:bCs/>
                <w:sz w:val="24"/>
                <w:szCs w:val="24"/>
              </w:rPr>
              <w:t>4</w:t>
            </w:r>
          </w:p>
        </w:tc>
        <w:tc>
          <w:tcPr>
            <w:tcW w:w="2160" w:type="dxa"/>
            <w:gridSpan w:val="4"/>
            <w:vAlign w:val="bottom"/>
          </w:tcPr>
          <w:p w:rsidR="004C2AF6" w:rsidRDefault="000E3E0F">
            <w:pPr>
              <w:spacing w:line="264" w:lineRule="exact"/>
              <w:ind w:left="140"/>
              <w:rPr>
                <w:sz w:val="20"/>
                <w:szCs w:val="20"/>
              </w:rPr>
            </w:pPr>
            <w:r>
              <w:rPr>
                <w:rFonts w:eastAsia="Times New Roman"/>
                <w:sz w:val="24"/>
                <w:szCs w:val="24"/>
              </w:rPr>
              <w:t>Сформированность</w:t>
            </w:r>
          </w:p>
        </w:tc>
        <w:tc>
          <w:tcPr>
            <w:tcW w:w="760" w:type="dxa"/>
            <w:vAlign w:val="bottom"/>
          </w:tcPr>
          <w:p w:rsidR="004C2AF6" w:rsidRDefault="004C2AF6">
            <w:pPr>
              <w:rPr>
                <w:sz w:val="23"/>
                <w:szCs w:val="23"/>
              </w:rPr>
            </w:pPr>
          </w:p>
        </w:tc>
        <w:tc>
          <w:tcPr>
            <w:tcW w:w="400" w:type="dxa"/>
            <w:vAlign w:val="bottom"/>
          </w:tcPr>
          <w:p w:rsidR="004C2AF6" w:rsidRDefault="004C2AF6">
            <w:pPr>
              <w:rPr>
                <w:sz w:val="23"/>
                <w:szCs w:val="23"/>
              </w:rPr>
            </w:pPr>
          </w:p>
        </w:tc>
        <w:tc>
          <w:tcPr>
            <w:tcW w:w="1400" w:type="dxa"/>
            <w:gridSpan w:val="3"/>
            <w:tcBorders>
              <w:right w:val="single" w:sz="8" w:space="0" w:color="auto"/>
            </w:tcBorders>
            <w:vAlign w:val="bottom"/>
          </w:tcPr>
          <w:p w:rsidR="004C2AF6" w:rsidRDefault="000E3E0F">
            <w:pPr>
              <w:spacing w:line="264" w:lineRule="exact"/>
              <w:ind w:right="60"/>
              <w:jc w:val="right"/>
              <w:rPr>
                <w:sz w:val="20"/>
                <w:szCs w:val="20"/>
              </w:rPr>
            </w:pPr>
            <w:r>
              <w:rPr>
                <w:rFonts w:eastAsia="Times New Roman"/>
                <w:sz w:val="24"/>
                <w:szCs w:val="24"/>
              </w:rPr>
              <w:t>целостного</w:t>
            </w:r>
          </w:p>
        </w:tc>
        <w:tc>
          <w:tcPr>
            <w:tcW w:w="2180" w:type="dxa"/>
            <w:gridSpan w:val="6"/>
            <w:vAlign w:val="bottom"/>
          </w:tcPr>
          <w:p w:rsidR="004C2AF6" w:rsidRDefault="000E3E0F">
            <w:pPr>
              <w:spacing w:line="264" w:lineRule="exact"/>
              <w:ind w:left="140"/>
              <w:rPr>
                <w:sz w:val="20"/>
                <w:szCs w:val="20"/>
              </w:rPr>
            </w:pPr>
            <w:r>
              <w:rPr>
                <w:rFonts w:eastAsia="Times New Roman"/>
                <w:sz w:val="24"/>
                <w:szCs w:val="24"/>
              </w:rPr>
              <w:t>Сформированность</w:t>
            </w:r>
          </w:p>
        </w:tc>
        <w:tc>
          <w:tcPr>
            <w:tcW w:w="660" w:type="dxa"/>
            <w:vAlign w:val="bottom"/>
          </w:tcPr>
          <w:p w:rsidR="004C2AF6" w:rsidRDefault="004C2AF6">
            <w:pPr>
              <w:rPr>
                <w:sz w:val="23"/>
                <w:szCs w:val="23"/>
              </w:rPr>
            </w:pPr>
          </w:p>
        </w:tc>
        <w:tc>
          <w:tcPr>
            <w:tcW w:w="1540" w:type="dxa"/>
            <w:gridSpan w:val="4"/>
            <w:tcBorders>
              <w:right w:val="single" w:sz="8" w:space="0" w:color="auto"/>
            </w:tcBorders>
            <w:vAlign w:val="bottom"/>
          </w:tcPr>
          <w:p w:rsidR="004C2AF6" w:rsidRDefault="000E3E0F">
            <w:pPr>
              <w:spacing w:line="264" w:lineRule="exact"/>
              <w:ind w:right="60"/>
              <w:jc w:val="right"/>
              <w:rPr>
                <w:sz w:val="20"/>
                <w:szCs w:val="20"/>
              </w:rPr>
            </w:pPr>
            <w:r>
              <w:rPr>
                <w:rFonts w:eastAsia="Times New Roman"/>
                <w:sz w:val="24"/>
                <w:szCs w:val="24"/>
              </w:rPr>
              <w:t>целостного</w:t>
            </w:r>
          </w:p>
        </w:tc>
      </w:tr>
      <w:tr w:rsidR="004C2AF6">
        <w:trPr>
          <w:trHeight w:val="271"/>
        </w:trPr>
        <w:tc>
          <w:tcPr>
            <w:tcW w:w="500" w:type="dxa"/>
            <w:tcBorders>
              <w:left w:val="single" w:sz="8" w:space="0" w:color="auto"/>
              <w:right w:val="single" w:sz="8" w:space="0" w:color="auto"/>
            </w:tcBorders>
            <w:vAlign w:val="bottom"/>
          </w:tcPr>
          <w:p w:rsidR="004C2AF6" w:rsidRDefault="004C2AF6">
            <w:pPr>
              <w:rPr>
                <w:sz w:val="23"/>
                <w:szCs w:val="23"/>
              </w:rPr>
            </w:pPr>
          </w:p>
        </w:tc>
        <w:tc>
          <w:tcPr>
            <w:tcW w:w="1780" w:type="dxa"/>
            <w:gridSpan w:val="3"/>
            <w:vAlign w:val="bottom"/>
          </w:tcPr>
          <w:p w:rsidR="004C2AF6" w:rsidRDefault="000E3E0F">
            <w:pPr>
              <w:spacing w:line="271" w:lineRule="exact"/>
              <w:ind w:left="140"/>
              <w:rPr>
                <w:sz w:val="20"/>
                <w:szCs w:val="20"/>
              </w:rPr>
            </w:pPr>
            <w:r>
              <w:rPr>
                <w:rFonts w:eastAsia="Times New Roman"/>
                <w:sz w:val="24"/>
                <w:szCs w:val="24"/>
              </w:rPr>
              <w:t>мировоззрения,</w:t>
            </w:r>
          </w:p>
        </w:tc>
        <w:tc>
          <w:tcPr>
            <w:tcW w:w="380" w:type="dxa"/>
            <w:vAlign w:val="bottom"/>
          </w:tcPr>
          <w:p w:rsidR="004C2AF6" w:rsidRDefault="004C2AF6">
            <w:pPr>
              <w:rPr>
                <w:sz w:val="23"/>
                <w:szCs w:val="23"/>
              </w:rPr>
            </w:pPr>
          </w:p>
        </w:tc>
        <w:tc>
          <w:tcPr>
            <w:tcW w:w="2560" w:type="dxa"/>
            <w:gridSpan w:val="5"/>
            <w:tcBorders>
              <w:right w:val="single" w:sz="8" w:space="0" w:color="auto"/>
            </w:tcBorders>
            <w:vAlign w:val="bottom"/>
          </w:tcPr>
          <w:p w:rsidR="004C2AF6" w:rsidRDefault="000E3E0F">
            <w:pPr>
              <w:spacing w:line="271" w:lineRule="exact"/>
              <w:ind w:right="80"/>
              <w:jc w:val="right"/>
              <w:rPr>
                <w:sz w:val="20"/>
                <w:szCs w:val="20"/>
              </w:rPr>
            </w:pPr>
            <w:r>
              <w:rPr>
                <w:rFonts w:eastAsia="Times New Roman"/>
                <w:sz w:val="24"/>
                <w:szCs w:val="24"/>
              </w:rPr>
              <w:t>соответствующего</w:t>
            </w:r>
          </w:p>
        </w:tc>
        <w:tc>
          <w:tcPr>
            <w:tcW w:w="2000" w:type="dxa"/>
            <w:gridSpan w:val="5"/>
            <w:vAlign w:val="bottom"/>
          </w:tcPr>
          <w:p w:rsidR="004C2AF6" w:rsidRDefault="000E3E0F">
            <w:pPr>
              <w:spacing w:line="271" w:lineRule="exact"/>
              <w:ind w:left="140"/>
              <w:rPr>
                <w:sz w:val="20"/>
                <w:szCs w:val="20"/>
              </w:rPr>
            </w:pPr>
            <w:r>
              <w:rPr>
                <w:rFonts w:eastAsia="Times New Roman"/>
                <w:sz w:val="24"/>
                <w:szCs w:val="24"/>
              </w:rPr>
              <w:t>мировоззрения,</w:t>
            </w:r>
          </w:p>
        </w:tc>
        <w:tc>
          <w:tcPr>
            <w:tcW w:w="180" w:type="dxa"/>
            <w:vAlign w:val="bottom"/>
          </w:tcPr>
          <w:p w:rsidR="004C2AF6" w:rsidRDefault="004C2AF6">
            <w:pPr>
              <w:rPr>
                <w:sz w:val="23"/>
                <w:szCs w:val="23"/>
              </w:rPr>
            </w:pPr>
          </w:p>
        </w:tc>
        <w:tc>
          <w:tcPr>
            <w:tcW w:w="2200" w:type="dxa"/>
            <w:gridSpan w:val="5"/>
            <w:tcBorders>
              <w:right w:val="single" w:sz="8" w:space="0" w:color="auto"/>
            </w:tcBorders>
            <w:vAlign w:val="bottom"/>
          </w:tcPr>
          <w:p w:rsidR="004C2AF6" w:rsidRDefault="000E3E0F">
            <w:pPr>
              <w:spacing w:line="271" w:lineRule="exact"/>
              <w:ind w:right="60"/>
              <w:jc w:val="right"/>
              <w:rPr>
                <w:sz w:val="20"/>
                <w:szCs w:val="20"/>
              </w:rPr>
            </w:pPr>
            <w:r>
              <w:rPr>
                <w:rFonts w:eastAsia="Times New Roman"/>
                <w:sz w:val="24"/>
                <w:szCs w:val="24"/>
              </w:rPr>
              <w:t>соответствующего</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4720" w:type="dxa"/>
            <w:gridSpan w:val="9"/>
            <w:tcBorders>
              <w:right w:val="single" w:sz="8" w:space="0" w:color="auto"/>
            </w:tcBorders>
            <w:vAlign w:val="bottom"/>
          </w:tcPr>
          <w:p w:rsidR="004C2AF6" w:rsidRDefault="000E3E0F">
            <w:pPr>
              <w:ind w:left="140"/>
              <w:rPr>
                <w:sz w:val="20"/>
                <w:szCs w:val="20"/>
              </w:rPr>
            </w:pPr>
            <w:r>
              <w:rPr>
                <w:rFonts w:eastAsia="Times New Roman"/>
                <w:sz w:val="24"/>
                <w:szCs w:val="24"/>
              </w:rPr>
              <w:t>современному  уровню  развития  науки  и</w:t>
            </w:r>
          </w:p>
        </w:tc>
        <w:tc>
          <w:tcPr>
            <w:tcW w:w="4380" w:type="dxa"/>
            <w:gridSpan w:val="11"/>
            <w:tcBorders>
              <w:right w:val="single" w:sz="8" w:space="0" w:color="auto"/>
            </w:tcBorders>
            <w:vAlign w:val="bottom"/>
          </w:tcPr>
          <w:p w:rsidR="004C2AF6" w:rsidRDefault="000E3E0F">
            <w:pPr>
              <w:ind w:left="140"/>
              <w:rPr>
                <w:sz w:val="20"/>
                <w:szCs w:val="20"/>
              </w:rPr>
            </w:pPr>
            <w:r>
              <w:rPr>
                <w:rFonts w:eastAsia="Times New Roman"/>
                <w:sz w:val="24"/>
                <w:szCs w:val="24"/>
              </w:rPr>
              <w:t>современному уровню развития науки</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1640" w:type="dxa"/>
            <w:gridSpan w:val="2"/>
            <w:vAlign w:val="bottom"/>
          </w:tcPr>
          <w:p w:rsidR="004C2AF6" w:rsidRDefault="000E3E0F">
            <w:pPr>
              <w:ind w:left="140"/>
              <w:rPr>
                <w:sz w:val="20"/>
                <w:szCs w:val="20"/>
              </w:rPr>
            </w:pPr>
            <w:r>
              <w:rPr>
                <w:rFonts w:eastAsia="Times New Roman"/>
                <w:sz w:val="24"/>
                <w:szCs w:val="24"/>
              </w:rPr>
              <w:t>общественной</w:t>
            </w:r>
          </w:p>
        </w:tc>
        <w:tc>
          <w:tcPr>
            <w:tcW w:w="140" w:type="dxa"/>
            <w:vAlign w:val="bottom"/>
          </w:tcPr>
          <w:p w:rsidR="004C2AF6" w:rsidRDefault="004C2AF6">
            <w:pPr>
              <w:rPr>
                <w:sz w:val="24"/>
                <w:szCs w:val="24"/>
              </w:rPr>
            </w:pPr>
          </w:p>
        </w:tc>
        <w:tc>
          <w:tcPr>
            <w:tcW w:w="1140" w:type="dxa"/>
            <w:gridSpan w:val="2"/>
            <w:vAlign w:val="bottom"/>
          </w:tcPr>
          <w:p w:rsidR="004C2AF6" w:rsidRDefault="000E3E0F">
            <w:pPr>
              <w:ind w:left="20"/>
              <w:rPr>
                <w:sz w:val="20"/>
                <w:szCs w:val="20"/>
              </w:rPr>
            </w:pPr>
            <w:r>
              <w:rPr>
                <w:rFonts w:eastAsia="Times New Roman"/>
                <w:sz w:val="24"/>
                <w:szCs w:val="24"/>
              </w:rPr>
              <w:t>практики,</w:t>
            </w:r>
          </w:p>
        </w:tc>
        <w:tc>
          <w:tcPr>
            <w:tcW w:w="1800" w:type="dxa"/>
            <w:gridSpan w:val="4"/>
            <w:tcBorders>
              <w:right w:val="single" w:sz="8" w:space="0" w:color="auto"/>
            </w:tcBorders>
            <w:vAlign w:val="bottom"/>
          </w:tcPr>
          <w:p w:rsidR="004C2AF6" w:rsidRDefault="000E3E0F">
            <w:pPr>
              <w:ind w:right="80"/>
              <w:jc w:val="right"/>
              <w:rPr>
                <w:sz w:val="20"/>
                <w:szCs w:val="20"/>
              </w:rPr>
            </w:pPr>
            <w:r>
              <w:rPr>
                <w:rFonts w:eastAsia="Times New Roman"/>
                <w:sz w:val="24"/>
                <w:szCs w:val="24"/>
              </w:rPr>
              <w:t>учитывающего</w:t>
            </w:r>
          </w:p>
        </w:tc>
        <w:tc>
          <w:tcPr>
            <w:tcW w:w="600" w:type="dxa"/>
            <w:vAlign w:val="bottom"/>
          </w:tcPr>
          <w:p w:rsidR="004C2AF6" w:rsidRDefault="000E3E0F">
            <w:pPr>
              <w:ind w:left="140"/>
              <w:rPr>
                <w:sz w:val="20"/>
                <w:szCs w:val="20"/>
              </w:rPr>
            </w:pPr>
            <w:r>
              <w:rPr>
                <w:rFonts w:eastAsia="Times New Roman"/>
                <w:sz w:val="24"/>
                <w:szCs w:val="24"/>
              </w:rPr>
              <w:t>и</w:t>
            </w:r>
          </w:p>
        </w:tc>
        <w:tc>
          <w:tcPr>
            <w:tcW w:w="2240" w:type="dxa"/>
            <w:gridSpan w:val="6"/>
            <w:vAlign w:val="bottom"/>
          </w:tcPr>
          <w:p w:rsidR="004C2AF6" w:rsidRDefault="000E3E0F">
            <w:pPr>
              <w:jc w:val="center"/>
              <w:rPr>
                <w:sz w:val="20"/>
                <w:szCs w:val="20"/>
              </w:rPr>
            </w:pPr>
            <w:r>
              <w:rPr>
                <w:rFonts w:eastAsia="Times New Roman"/>
                <w:w w:val="99"/>
                <w:sz w:val="24"/>
                <w:szCs w:val="24"/>
              </w:rPr>
              <w:t>общественной</w:t>
            </w:r>
          </w:p>
        </w:tc>
        <w:tc>
          <w:tcPr>
            <w:tcW w:w="240" w:type="dxa"/>
            <w:vAlign w:val="bottom"/>
          </w:tcPr>
          <w:p w:rsidR="004C2AF6" w:rsidRDefault="004C2AF6">
            <w:pPr>
              <w:rPr>
                <w:sz w:val="24"/>
                <w:szCs w:val="24"/>
              </w:rPr>
            </w:pPr>
          </w:p>
        </w:tc>
        <w:tc>
          <w:tcPr>
            <w:tcW w:w="100" w:type="dxa"/>
            <w:vAlign w:val="bottom"/>
          </w:tcPr>
          <w:p w:rsidR="004C2AF6" w:rsidRDefault="004C2AF6">
            <w:pPr>
              <w:rPr>
                <w:sz w:val="24"/>
                <w:szCs w:val="24"/>
              </w:rPr>
            </w:pPr>
          </w:p>
        </w:tc>
        <w:tc>
          <w:tcPr>
            <w:tcW w:w="1200" w:type="dxa"/>
            <w:gridSpan w:val="2"/>
            <w:tcBorders>
              <w:right w:val="single" w:sz="8" w:space="0" w:color="auto"/>
            </w:tcBorders>
            <w:vAlign w:val="bottom"/>
          </w:tcPr>
          <w:p w:rsidR="004C2AF6" w:rsidRDefault="000E3E0F">
            <w:pPr>
              <w:ind w:right="60"/>
              <w:jc w:val="right"/>
              <w:rPr>
                <w:sz w:val="20"/>
                <w:szCs w:val="20"/>
              </w:rPr>
            </w:pPr>
            <w:r>
              <w:rPr>
                <w:rFonts w:eastAsia="Times New Roman"/>
                <w:w w:val="98"/>
                <w:sz w:val="24"/>
                <w:szCs w:val="24"/>
              </w:rPr>
              <w:t>практики,</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1640" w:type="dxa"/>
            <w:gridSpan w:val="2"/>
            <w:vAlign w:val="bottom"/>
          </w:tcPr>
          <w:p w:rsidR="004C2AF6" w:rsidRDefault="000E3E0F">
            <w:pPr>
              <w:ind w:left="140"/>
              <w:rPr>
                <w:sz w:val="20"/>
                <w:szCs w:val="20"/>
              </w:rPr>
            </w:pPr>
            <w:r>
              <w:rPr>
                <w:rFonts w:eastAsia="Times New Roman"/>
                <w:sz w:val="24"/>
                <w:szCs w:val="24"/>
              </w:rPr>
              <w:t>социальное,</w:t>
            </w:r>
          </w:p>
        </w:tc>
        <w:tc>
          <w:tcPr>
            <w:tcW w:w="140" w:type="dxa"/>
            <w:vAlign w:val="bottom"/>
          </w:tcPr>
          <w:p w:rsidR="004C2AF6" w:rsidRDefault="004C2AF6">
            <w:pPr>
              <w:rPr>
                <w:sz w:val="24"/>
                <w:szCs w:val="24"/>
              </w:rPr>
            </w:pPr>
          </w:p>
        </w:tc>
        <w:tc>
          <w:tcPr>
            <w:tcW w:w="1540" w:type="dxa"/>
            <w:gridSpan w:val="3"/>
            <w:vAlign w:val="bottom"/>
          </w:tcPr>
          <w:p w:rsidR="004C2AF6" w:rsidRDefault="000E3E0F">
            <w:pPr>
              <w:ind w:left="60"/>
              <w:rPr>
                <w:sz w:val="20"/>
                <w:szCs w:val="20"/>
              </w:rPr>
            </w:pPr>
            <w:r>
              <w:rPr>
                <w:rFonts w:eastAsia="Times New Roman"/>
                <w:sz w:val="24"/>
                <w:szCs w:val="24"/>
              </w:rPr>
              <w:t>культурное,</w:t>
            </w:r>
          </w:p>
        </w:tc>
        <w:tc>
          <w:tcPr>
            <w:tcW w:w="180" w:type="dxa"/>
            <w:vAlign w:val="bottom"/>
          </w:tcPr>
          <w:p w:rsidR="004C2AF6" w:rsidRDefault="004C2AF6">
            <w:pPr>
              <w:rPr>
                <w:sz w:val="24"/>
                <w:szCs w:val="24"/>
              </w:rPr>
            </w:pPr>
          </w:p>
        </w:tc>
        <w:tc>
          <w:tcPr>
            <w:tcW w:w="1220" w:type="dxa"/>
            <w:gridSpan w:val="2"/>
            <w:tcBorders>
              <w:right w:val="single" w:sz="8" w:space="0" w:color="auto"/>
            </w:tcBorders>
            <w:vAlign w:val="bottom"/>
          </w:tcPr>
          <w:p w:rsidR="004C2AF6" w:rsidRDefault="000E3E0F">
            <w:pPr>
              <w:ind w:right="60"/>
              <w:jc w:val="right"/>
              <w:rPr>
                <w:sz w:val="20"/>
                <w:szCs w:val="20"/>
              </w:rPr>
            </w:pPr>
            <w:r>
              <w:rPr>
                <w:rFonts w:eastAsia="Times New Roman"/>
                <w:sz w:val="24"/>
                <w:szCs w:val="24"/>
              </w:rPr>
              <w:t>языковое,</w:t>
            </w:r>
          </w:p>
        </w:tc>
        <w:tc>
          <w:tcPr>
            <w:tcW w:w="1700" w:type="dxa"/>
            <w:gridSpan w:val="4"/>
            <w:vAlign w:val="bottom"/>
          </w:tcPr>
          <w:p w:rsidR="004C2AF6" w:rsidRDefault="000E3E0F">
            <w:pPr>
              <w:ind w:left="140"/>
              <w:rPr>
                <w:sz w:val="20"/>
                <w:szCs w:val="20"/>
              </w:rPr>
            </w:pPr>
            <w:r>
              <w:rPr>
                <w:rFonts w:eastAsia="Times New Roman"/>
                <w:w w:val="99"/>
                <w:sz w:val="24"/>
                <w:szCs w:val="24"/>
              </w:rPr>
              <w:t>учитывающего</w:t>
            </w:r>
          </w:p>
        </w:tc>
        <w:tc>
          <w:tcPr>
            <w:tcW w:w="300" w:type="dxa"/>
            <w:vAlign w:val="bottom"/>
          </w:tcPr>
          <w:p w:rsidR="004C2AF6" w:rsidRDefault="004C2AF6">
            <w:pPr>
              <w:rPr>
                <w:sz w:val="24"/>
                <w:szCs w:val="24"/>
              </w:rPr>
            </w:pPr>
          </w:p>
        </w:tc>
        <w:tc>
          <w:tcPr>
            <w:tcW w:w="180" w:type="dxa"/>
            <w:vAlign w:val="bottom"/>
          </w:tcPr>
          <w:p w:rsidR="004C2AF6" w:rsidRDefault="004C2AF6">
            <w:pPr>
              <w:rPr>
                <w:sz w:val="24"/>
                <w:szCs w:val="24"/>
              </w:rPr>
            </w:pPr>
          </w:p>
        </w:tc>
        <w:tc>
          <w:tcPr>
            <w:tcW w:w="660" w:type="dxa"/>
            <w:vAlign w:val="bottom"/>
          </w:tcPr>
          <w:p w:rsidR="004C2AF6" w:rsidRDefault="004C2AF6">
            <w:pPr>
              <w:rPr>
                <w:sz w:val="24"/>
                <w:szCs w:val="24"/>
              </w:rPr>
            </w:pPr>
          </w:p>
        </w:tc>
        <w:tc>
          <w:tcPr>
            <w:tcW w:w="1540" w:type="dxa"/>
            <w:gridSpan w:val="4"/>
            <w:tcBorders>
              <w:right w:val="single" w:sz="8" w:space="0" w:color="auto"/>
            </w:tcBorders>
            <w:vAlign w:val="bottom"/>
          </w:tcPr>
          <w:p w:rsidR="004C2AF6" w:rsidRDefault="000E3E0F">
            <w:pPr>
              <w:ind w:right="60"/>
              <w:jc w:val="right"/>
              <w:rPr>
                <w:sz w:val="20"/>
                <w:szCs w:val="20"/>
              </w:rPr>
            </w:pPr>
            <w:r>
              <w:rPr>
                <w:rFonts w:eastAsia="Times New Roman"/>
                <w:sz w:val="24"/>
                <w:szCs w:val="24"/>
              </w:rPr>
              <w:t>социальное,</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2920" w:type="dxa"/>
            <w:gridSpan w:val="5"/>
            <w:vAlign w:val="bottom"/>
          </w:tcPr>
          <w:p w:rsidR="004C2AF6" w:rsidRDefault="000E3E0F">
            <w:pPr>
              <w:ind w:left="140"/>
              <w:rPr>
                <w:sz w:val="20"/>
                <w:szCs w:val="20"/>
              </w:rPr>
            </w:pPr>
            <w:r>
              <w:rPr>
                <w:rFonts w:eastAsia="Times New Roman"/>
                <w:sz w:val="24"/>
                <w:szCs w:val="24"/>
              </w:rPr>
              <w:t>духовное   многообразие</w:t>
            </w:r>
          </w:p>
        </w:tc>
        <w:tc>
          <w:tcPr>
            <w:tcW w:w="1800" w:type="dxa"/>
            <w:gridSpan w:val="4"/>
            <w:tcBorders>
              <w:right w:val="single" w:sz="8" w:space="0" w:color="auto"/>
            </w:tcBorders>
            <w:vAlign w:val="bottom"/>
          </w:tcPr>
          <w:p w:rsidR="004C2AF6" w:rsidRDefault="000E3E0F">
            <w:pPr>
              <w:ind w:right="80"/>
              <w:jc w:val="right"/>
              <w:rPr>
                <w:sz w:val="20"/>
                <w:szCs w:val="20"/>
              </w:rPr>
            </w:pPr>
            <w:r>
              <w:rPr>
                <w:rFonts w:eastAsia="Times New Roman"/>
                <w:sz w:val="24"/>
                <w:szCs w:val="24"/>
              </w:rPr>
              <w:t>современного</w:t>
            </w:r>
          </w:p>
        </w:tc>
        <w:tc>
          <w:tcPr>
            <w:tcW w:w="1380" w:type="dxa"/>
            <w:gridSpan w:val="3"/>
            <w:vAlign w:val="bottom"/>
          </w:tcPr>
          <w:p w:rsidR="004C2AF6" w:rsidRDefault="000E3E0F">
            <w:pPr>
              <w:ind w:left="140"/>
              <w:rPr>
                <w:sz w:val="20"/>
                <w:szCs w:val="20"/>
              </w:rPr>
            </w:pPr>
            <w:r>
              <w:rPr>
                <w:rFonts w:eastAsia="Times New Roman"/>
                <w:w w:val="99"/>
                <w:sz w:val="24"/>
                <w:szCs w:val="24"/>
              </w:rPr>
              <w:t>культурное,</w:t>
            </w:r>
          </w:p>
        </w:tc>
        <w:tc>
          <w:tcPr>
            <w:tcW w:w="320" w:type="dxa"/>
            <w:vAlign w:val="bottom"/>
          </w:tcPr>
          <w:p w:rsidR="004C2AF6" w:rsidRDefault="004C2AF6">
            <w:pPr>
              <w:rPr>
                <w:sz w:val="24"/>
                <w:szCs w:val="24"/>
              </w:rPr>
            </w:pPr>
          </w:p>
        </w:tc>
        <w:tc>
          <w:tcPr>
            <w:tcW w:w="1140" w:type="dxa"/>
            <w:gridSpan w:val="3"/>
            <w:vAlign w:val="bottom"/>
          </w:tcPr>
          <w:p w:rsidR="004C2AF6" w:rsidRDefault="000E3E0F">
            <w:pPr>
              <w:ind w:left="100"/>
              <w:rPr>
                <w:sz w:val="20"/>
                <w:szCs w:val="20"/>
              </w:rPr>
            </w:pPr>
            <w:r>
              <w:rPr>
                <w:rFonts w:eastAsia="Times New Roman"/>
                <w:sz w:val="24"/>
                <w:szCs w:val="24"/>
              </w:rPr>
              <w:t>языковое,</w:t>
            </w:r>
          </w:p>
        </w:tc>
        <w:tc>
          <w:tcPr>
            <w:tcW w:w="240" w:type="dxa"/>
            <w:vAlign w:val="bottom"/>
          </w:tcPr>
          <w:p w:rsidR="004C2AF6" w:rsidRDefault="004C2AF6">
            <w:pPr>
              <w:rPr>
                <w:sz w:val="24"/>
                <w:szCs w:val="24"/>
              </w:rPr>
            </w:pPr>
          </w:p>
        </w:tc>
        <w:tc>
          <w:tcPr>
            <w:tcW w:w="100" w:type="dxa"/>
            <w:vAlign w:val="bottom"/>
          </w:tcPr>
          <w:p w:rsidR="004C2AF6" w:rsidRDefault="004C2AF6">
            <w:pPr>
              <w:rPr>
                <w:sz w:val="24"/>
                <w:szCs w:val="24"/>
              </w:rPr>
            </w:pPr>
          </w:p>
        </w:tc>
        <w:tc>
          <w:tcPr>
            <w:tcW w:w="1200" w:type="dxa"/>
            <w:gridSpan w:val="2"/>
            <w:tcBorders>
              <w:right w:val="single" w:sz="8" w:space="0" w:color="auto"/>
            </w:tcBorders>
            <w:vAlign w:val="bottom"/>
          </w:tcPr>
          <w:p w:rsidR="004C2AF6" w:rsidRDefault="000E3E0F">
            <w:pPr>
              <w:ind w:right="60"/>
              <w:jc w:val="right"/>
              <w:rPr>
                <w:sz w:val="20"/>
                <w:szCs w:val="20"/>
              </w:rPr>
            </w:pPr>
            <w:r>
              <w:rPr>
                <w:rFonts w:eastAsia="Times New Roman"/>
                <w:sz w:val="24"/>
                <w:szCs w:val="24"/>
              </w:rPr>
              <w:t>духовное</w:t>
            </w:r>
          </w:p>
        </w:tc>
      </w:tr>
      <w:tr w:rsidR="004C2AF6">
        <w:trPr>
          <w:trHeight w:val="281"/>
        </w:trPr>
        <w:tc>
          <w:tcPr>
            <w:tcW w:w="500" w:type="dxa"/>
            <w:tcBorders>
              <w:left w:val="single" w:sz="8" w:space="0" w:color="auto"/>
              <w:bottom w:val="single" w:sz="8" w:space="0" w:color="auto"/>
              <w:right w:val="single" w:sz="8" w:space="0" w:color="auto"/>
            </w:tcBorders>
            <w:vAlign w:val="bottom"/>
          </w:tcPr>
          <w:p w:rsidR="004C2AF6" w:rsidRDefault="004C2AF6">
            <w:pPr>
              <w:rPr>
                <w:sz w:val="24"/>
                <w:szCs w:val="24"/>
              </w:rPr>
            </w:pPr>
          </w:p>
        </w:tc>
        <w:tc>
          <w:tcPr>
            <w:tcW w:w="720" w:type="dxa"/>
            <w:tcBorders>
              <w:bottom w:val="single" w:sz="8" w:space="0" w:color="auto"/>
            </w:tcBorders>
            <w:vAlign w:val="bottom"/>
          </w:tcPr>
          <w:p w:rsidR="004C2AF6" w:rsidRDefault="000E3E0F">
            <w:pPr>
              <w:ind w:left="140"/>
              <w:rPr>
                <w:sz w:val="20"/>
                <w:szCs w:val="20"/>
              </w:rPr>
            </w:pPr>
            <w:r>
              <w:rPr>
                <w:rFonts w:eastAsia="Times New Roman"/>
                <w:w w:val="98"/>
                <w:sz w:val="24"/>
                <w:szCs w:val="24"/>
              </w:rPr>
              <w:t>мира.</w:t>
            </w:r>
          </w:p>
        </w:tc>
        <w:tc>
          <w:tcPr>
            <w:tcW w:w="920" w:type="dxa"/>
            <w:tcBorders>
              <w:bottom w:val="single" w:sz="8" w:space="0" w:color="auto"/>
            </w:tcBorders>
            <w:vAlign w:val="bottom"/>
          </w:tcPr>
          <w:p w:rsidR="004C2AF6" w:rsidRDefault="004C2AF6">
            <w:pPr>
              <w:rPr>
                <w:sz w:val="24"/>
                <w:szCs w:val="24"/>
              </w:rPr>
            </w:pPr>
          </w:p>
        </w:tc>
        <w:tc>
          <w:tcPr>
            <w:tcW w:w="140" w:type="dxa"/>
            <w:tcBorders>
              <w:bottom w:val="single" w:sz="8" w:space="0" w:color="auto"/>
            </w:tcBorders>
            <w:vAlign w:val="bottom"/>
          </w:tcPr>
          <w:p w:rsidR="004C2AF6" w:rsidRDefault="004C2AF6">
            <w:pPr>
              <w:rPr>
                <w:sz w:val="24"/>
                <w:szCs w:val="24"/>
              </w:rPr>
            </w:pPr>
          </w:p>
        </w:tc>
        <w:tc>
          <w:tcPr>
            <w:tcW w:w="380" w:type="dxa"/>
            <w:tcBorders>
              <w:bottom w:val="single" w:sz="8" w:space="0" w:color="auto"/>
            </w:tcBorders>
            <w:vAlign w:val="bottom"/>
          </w:tcPr>
          <w:p w:rsidR="004C2AF6" w:rsidRDefault="004C2AF6">
            <w:pPr>
              <w:rPr>
                <w:sz w:val="24"/>
                <w:szCs w:val="24"/>
              </w:rPr>
            </w:pPr>
          </w:p>
        </w:tc>
        <w:tc>
          <w:tcPr>
            <w:tcW w:w="760" w:type="dxa"/>
            <w:tcBorders>
              <w:bottom w:val="single" w:sz="8" w:space="0" w:color="auto"/>
            </w:tcBorders>
            <w:vAlign w:val="bottom"/>
          </w:tcPr>
          <w:p w:rsidR="004C2AF6" w:rsidRDefault="004C2AF6">
            <w:pPr>
              <w:rPr>
                <w:sz w:val="24"/>
                <w:szCs w:val="24"/>
              </w:rPr>
            </w:pPr>
          </w:p>
        </w:tc>
        <w:tc>
          <w:tcPr>
            <w:tcW w:w="400" w:type="dxa"/>
            <w:tcBorders>
              <w:bottom w:val="single" w:sz="8" w:space="0" w:color="auto"/>
            </w:tcBorders>
            <w:vAlign w:val="bottom"/>
          </w:tcPr>
          <w:p w:rsidR="004C2AF6" w:rsidRDefault="004C2AF6">
            <w:pPr>
              <w:rPr>
                <w:sz w:val="24"/>
                <w:szCs w:val="24"/>
              </w:rPr>
            </w:pPr>
          </w:p>
        </w:tc>
        <w:tc>
          <w:tcPr>
            <w:tcW w:w="180" w:type="dxa"/>
            <w:tcBorders>
              <w:bottom w:val="single" w:sz="8" w:space="0" w:color="auto"/>
            </w:tcBorders>
            <w:vAlign w:val="bottom"/>
          </w:tcPr>
          <w:p w:rsidR="004C2AF6" w:rsidRDefault="004C2AF6">
            <w:pPr>
              <w:rPr>
                <w:sz w:val="24"/>
                <w:szCs w:val="24"/>
              </w:rPr>
            </w:pPr>
          </w:p>
        </w:tc>
        <w:tc>
          <w:tcPr>
            <w:tcW w:w="780" w:type="dxa"/>
            <w:tcBorders>
              <w:bottom w:val="single" w:sz="8" w:space="0" w:color="auto"/>
            </w:tcBorders>
            <w:vAlign w:val="bottom"/>
          </w:tcPr>
          <w:p w:rsidR="004C2AF6" w:rsidRDefault="004C2AF6">
            <w:pPr>
              <w:rPr>
                <w:sz w:val="24"/>
                <w:szCs w:val="24"/>
              </w:rPr>
            </w:pPr>
          </w:p>
        </w:tc>
        <w:tc>
          <w:tcPr>
            <w:tcW w:w="440" w:type="dxa"/>
            <w:tcBorders>
              <w:bottom w:val="single" w:sz="8" w:space="0" w:color="auto"/>
              <w:right w:val="single" w:sz="8" w:space="0" w:color="auto"/>
            </w:tcBorders>
            <w:vAlign w:val="bottom"/>
          </w:tcPr>
          <w:p w:rsidR="004C2AF6" w:rsidRDefault="004C2AF6">
            <w:pPr>
              <w:rPr>
                <w:sz w:val="24"/>
                <w:szCs w:val="24"/>
              </w:rPr>
            </w:pPr>
          </w:p>
        </w:tc>
        <w:tc>
          <w:tcPr>
            <w:tcW w:w="4380" w:type="dxa"/>
            <w:gridSpan w:val="11"/>
            <w:tcBorders>
              <w:bottom w:val="single" w:sz="8" w:space="0" w:color="auto"/>
              <w:right w:val="single" w:sz="8" w:space="0" w:color="auto"/>
            </w:tcBorders>
            <w:vAlign w:val="bottom"/>
          </w:tcPr>
          <w:p w:rsidR="004C2AF6" w:rsidRDefault="000E3E0F">
            <w:pPr>
              <w:ind w:left="140"/>
              <w:rPr>
                <w:sz w:val="20"/>
                <w:szCs w:val="20"/>
              </w:rPr>
            </w:pPr>
            <w:r>
              <w:rPr>
                <w:rFonts w:eastAsia="Times New Roman"/>
                <w:sz w:val="24"/>
                <w:szCs w:val="24"/>
              </w:rPr>
              <w:t>многообразие современного мира.</w:t>
            </w:r>
          </w:p>
        </w:tc>
      </w:tr>
      <w:tr w:rsidR="004C2AF6">
        <w:trPr>
          <w:trHeight w:val="265"/>
        </w:trPr>
        <w:tc>
          <w:tcPr>
            <w:tcW w:w="500" w:type="dxa"/>
            <w:tcBorders>
              <w:left w:val="single" w:sz="8" w:space="0" w:color="auto"/>
              <w:right w:val="single" w:sz="8" w:space="0" w:color="auto"/>
            </w:tcBorders>
            <w:vAlign w:val="bottom"/>
          </w:tcPr>
          <w:p w:rsidR="004C2AF6" w:rsidRDefault="000E3E0F">
            <w:pPr>
              <w:spacing w:line="265" w:lineRule="exact"/>
              <w:ind w:right="80"/>
              <w:jc w:val="right"/>
              <w:rPr>
                <w:sz w:val="20"/>
                <w:szCs w:val="20"/>
              </w:rPr>
            </w:pPr>
            <w:r>
              <w:rPr>
                <w:rFonts w:eastAsia="Times New Roman"/>
                <w:b/>
                <w:bCs/>
                <w:sz w:val="24"/>
                <w:szCs w:val="24"/>
              </w:rPr>
              <w:t>5</w:t>
            </w:r>
          </w:p>
        </w:tc>
        <w:tc>
          <w:tcPr>
            <w:tcW w:w="1640" w:type="dxa"/>
            <w:gridSpan w:val="2"/>
            <w:vAlign w:val="bottom"/>
          </w:tcPr>
          <w:p w:rsidR="004C2AF6" w:rsidRDefault="000E3E0F">
            <w:pPr>
              <w:spacing w:line="264" w:lineRule="exact"/>
              <w:ind w:left="140"/>
              <w:rPr>
                <w:sz w:val="20"/>
                <w:szCs w:val="20"/>
              </w:rPr>
            </w:pPr>
            <w:r>
              <w:rPr>
                <w:rFonts w:eastAsia="Times New Roman"/>
                <w:sz w:val="24"/>
                <w:szCs w:val="24"/>
              </w:rPr>
              <w:t>Осознанное,</w:t>
            </w:r>
          </w:p>
        </w:tc>
        <w:tc>
          <w:tcPr>
            <w:tcW w:w="140" w:type="dxa"/>
            <w:vAlign w:val="bottom"/>
          </w:tcPr>
          <w:p w:rsidR="004C2AF6" w:rsidRDefault="004C2AF6">
            <w:pPr>
              <w:rPr>
                <w:sz w:val="23"/>
                <w:szCs w:val="23"/>
              </w:rPr>
            </w:pPr>
          </w:p>
        </w:tc>
        <w:tc>
          <w:tcPr>
            <w:tcW w:w="380" w:type="dxa"/>
            <w:vAlign w:val="bottom"/>
          </w:tcPr>
          <w:p w:rsidR="004C2AF6" w:rsidRDefault="004C2AF6">
            <w:pPr>
              <w:rPr>
                <w:sz w:val="23"/>
                <w:szCs w:val="23"/>
              </w:rPr>
            </w:pPr>
          </w:p>
        </w:tc>
        <w:tc>
          <w:tcPr>
            <w:tcW w:w="2120" w:type="dxa"/>
            <w:gridSpan w:val="4"/>
            <w:vAlign w:val="bottom"/>
          </w:tcPr>
          <w:p w:rsidR="004C2AF6" w:rsidRDefault="000E3E0F">
            <w:pPr>
              <w:spacing w:line="264" w:lineRule="exact"/>
              <w:ind w:left="40"/>
              <w:rPr>
                <w:sz w:val="20"/>
                <w:szCs w:val="20"/>
              </w:rPr>
            </w:pPr>
            <w:r>
              <w:rPr>
                <w:rFonts w:eastAsia="Times New Roman"/>
                <w:sz w:val="24"/>
                <w:szCs w:val="24"/>
              </w:rPr>
              <w:t>уважительное</w:t>
            </w:r>
          </w:p>
        </w:tc>
        <w:tc>
          <w:tcPr>
            <w:tcW w:w="440" w:type="dxa"/>
            <w:tcBorders>
              <w:right w:val="single" w:sz="8" w:space="0" w:color="auto"/>
            </w:tcBorders>
            <w:vAlign w:val="bottom"/>
          </w:tcPr>
          <w:p w:rsidR="004C2AF6" w:rsidRDefault="000E3E0F">
            <w:pPr>
              <w:spacing w:line="264" w:lineRule="exact"/>
              <w:ind w:right="80"/>
              <w:jc w:val="right"/>
              <w:rPr>
                <w:sz w:val="20"/>
                <w:szCs w:val="20"/>
              </w:rPr>
            </w:pPr>
            <w:r>
              <w:rPr>
                <w:rFonts w:eastAsia="Times New Roman"/>
                <w:sz w:val="24"/>
                <w:szCs w:val="24"/>
              </w:rPr>
              <w:t>и</w:t>
            </w:r>
          </w:p>
        </w:tc>
        <w:tc>
          <w:tcPr>
            <w:tcW w:w="1380" w:type="dxa"/>
            <w:gridSpan w:val="3"/>
            <w:vAlign w:val="bottom"/>
          </w:tcPr>
          <w:p w:rsidR="004C2AF6" w:rsidRDefault="000E3E0F">
            <w:pPr>
              <w:spacing w:line="264" w:lineRule="exact"/>
              <w:ind w:left="140"/>
              <w:rPr>
                <w:sz w:val="20"/>
                <w:szCs w:val="20"/>
              </w:rPr>
            </w:pPr>
            <w:r>
              <w:rPr>
                <w:rFonts w:eastAsia="Times New Roman"/>
                <w:sz w:val="24"/>
                <w:szCs w:val="24"/>
              </w:rPr>
              <w:t>Готовность</w:t>
            </w:r>
          </w:p>
        </w:tc>
        <w:tc>
          <w:tcPr>
            <w:tcW w:w="620" w:type="dxa"/>
            <w:gridSpan w:val="2"/>
            <w:vAlign w:val="bottom"/>
          </w:tcPr>
          <w:p w:rsidR="004C2AF6" w:rsidRDefault="000E3E0F">
            <w:pPr>
              <w:spacing w:line="264" w:lineRule="exact"/>
              <w:ind w:left="240"/>
              <w:rPr>
                <w:sz w:val="20"/>
                <w:szCs w:val="20"/>
              </w:rPr>
            </w:pPr>
            <w:r>
              <w:rPr>
                <w:rFonts w:eastAsia="Times New Roman"/>
                <w:sz w:val="24"/>
                <w:szCs w:val="24"/>
              </w:rPr>
              <w:t>и</w:t>
            </w:r>
          </w:p>
        </w:tc>
        <w:tc>
          <w:tcPr>
            <w:tcW w:w="1600" w:type="dxa"/>
            <w:gridSpan w:val="5"/>
            <w:vAlign w:val="bottom"/>
          </w:tcPr>
          <w:p w:rsidR="004C2AF6" w:rsidRDefault="000E3E0F">
            <w:pPr>
              <w:spacing w:line="264" w:lineRule="exact"/>
              <w:ind w:left="60"/>
              <w:rPr>
                <w:sz w:val="20"/>
                <w:szCs w:val="20"/>
              </w:rPr>
            </w:pPr>
            <w:r>
              <w:rPr>
                <w:rFonts w:eastAsia="Times New Roman"/>
                <w:sz w:val="24"/>
                <w:szCs w:val="24"/>
              </w:rPr>
              <w:t>способность</w:t>
            </w:r>
          </w:p>
        </w:tc>
        <w:tc>
          <w:tcPr>
            <w:tcW w:w="780" w:type="dxa"/>
            <w:tcBorders>
              <w:right w:val="single" w:sz="8" w:space="0" w:color="auto"/>
            </w:tcBorders>
            <w:vAlign w:val="bottom"/>
          </w:tcPr>
          <w:p w:rsidR="004C2AF6" w:rsidRDefault="000E3E0F">
            <w:pPr>
              <w:spacing w:line="264" w:lineRule="exact"/>
              <w:ind w:right="60"/>
              <w:jc w:val="right"/>
              <w:rPr>
                <w:sz w:val="20"/>
                <w:szCs w:val="20"/>
              </w:rPr>
            </w:pPr>
            <w:r>
              <w:rPr>
                <w:rFonts w:eastAsia="Times New Roman"/>
                <w:sz w:val="24"/>
                <w:szCs w:val="24"/>
              </w:rPr>
              <w:t>вести</w:t>
            </w:r>
          </w:p>
        </w:tc>
      </w:tr>
      <w:tr w:rsidR="004C2AF6">
        <w:trPr>
          <w:trHeight w:val="271"/>
        </w:trPr>
        <w:tc>
          <w:tcPr>
            <w:tcW w:w="500" w:type="dxa"/>
            <w:tcBorders>
              <w:left w:val="single" w:sz="8" w:space="0" w:color="auto"/>
              <w:right w:val="single" w:sz="8" w:space="0" w:color="auto"/>
            </w:tcBorders>
            <w:vAlign w:val="bottom"/>
          </w:tcPr>
          <w:p w:rsidR="004C2AF6" w:rsidRDefault="004C2AF6">
            <w:pPr>
              <w:rPr>
                <w:sz w:val="23"/>
                <w:szCs w:val="23"/>
              </w:rPr>
            </w:pPr>
          </w:p>
        </w:tc>
        <w:tc>
          <w:tcPr>
            <w:tcW w:w="4720" w:type="dxa"/>
            <w:gridSpan w:val="9"/>
            <w:tcBorders>
              <w:right w:val="single" w:sz="8" w:space="0" w:color="auto"/>
            </w:tcBorders>
            <w:vAlign w:val="bottom"/>
          </w:tcPr>
          <w:p w:rsidR="004C2AF6" w:rsidRDefault="000E3E0F">
            <w:pPr>
              <w:spacing w:line="271" w:lineRule="exact"/>
              <w:ind w:left="140"/>
              <w:rPr>
                <w:sz w:val="20"/>
                <w:szCs w:val="20"/>
              </w:rPr>
            </w:pPr>
            <w:r>
              <w:rPr>
                <w:rFonts w:eastAsia="Times New Roman"/>
                <w:sz w:val="24"/>
                <w:szCs w:val="24"/>
              </w:rPr>
              <w:t>доброжелательное  отношение  к  другому</w:t>
            </w:r>
          </w:p>
        </w:tc>
        <w:tc>
          <w:tcPr>
            <w:tcW w:w="4380" w:type="dxa"/>
            <w:gridSpan w:val="11"/>
            <w:tcBorders>
              <w:right w:val="single" w:sz="8" w:space="0" w:color="auto"/>
            </w:tcBorders>
            <w:vAlign w:val="bottom"/>
          </w:tcPr>
          <w:p w:rsidR="004C2AF6" w:rsidRDefault="000E3E0F">
            <w:pPr>
              <w:spacing w:line="271" w:lineRule="exact"/>
              <w:ind w:left="140"/>
              <w:rPr>
                <w:sz w:val="20"/>
                <w:szCs w:val="20"/>
              </w:rPr>
            </w:pPr>
            <w:r>
              <w:rPr>
                <w:rFonts w:eastAsia="Times New Roman"/>
                <w:sz w:val="24"/>
                <w:szCs w:val="24"/>
              </w:rPr>
              <w:t>диалог с другими людьми и достигать</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4720" w:type="dxa"/>
            <w:gridSpan w:val="9"/>
            <w:tcBorders>
              <w:right w:val="single" w:sz="8" w:space="0" w:color="auto"/>
            </w:tcBorders>
            <w:vAlign w:val="bottom"/>
          </w:tcPr>
          <w:p w:rsidR="004C2AF6" w:rsidRDefault="000E3E0F">
            <w:pPr>
              <w:ind w:left="140"/>
              <w:rPr>
                <w:sz w:val="20"/>
                <w:szCs w:val="20"/>
              </w:rPr>
            </w:pPr>
            <w:r>
              <w:rPr>
                <w:rFonts w:eastAsia="Times New Roman"/>
                <w:sz w:val="24"/>
                <w:szCs w:val="24"/>
              </w:rPr>
              <w:t>человеку,  его  мнению,  мировоззрению,</w:t>
            </w:r>
          </w:p>
        </w:tc>
        <w:tc>
          <w:tcPr>
            <w:tcW w:w="600" w:type="dxa"/>
            <w:vAlign w:val="bottom"/>
          </w:tcPr>
          <w:p w:rsidR="004C2AF6" w:rsidRDefault="000E3E0F">
            <w:pPr>
              <w:ind w:left="140"/>
              <w:rPr>
                <w:sz w:val="20"/>
                <w:szCs w:val="20"/>
              </w:rPr>
            </w:pPr>
            <w:r>
              <w:rPr>
                <w:rFonts w:eastAsia="Times New Roman"/>
                <w:sz w:val="24"/>
                <w:szCs w:val="24"/>
              </w:rPr>
              <w:t>в</w:t>
            </w:r>
          </w:p>
        </w:tc>
        <w:tc>
          <w:tcPr>
            <w:tcW w:w="500" w:type="dxa"/>
            <w:vAlign w:val="bottom"/>
          </w:tcPr>
          <w:p w:rsidR="004C2AF6" w:rsidRDefault="004C2AF6">
            <w:pPr>
              <w:rPr>
                <w:sz w:val="24"/>
                <w:szCs w:val="24"/>
              </w:rPr>
            </w:pPr>
          </w:p>
        </w:tc>
        <w:tc>
          <w:tcPr>
            <w:tcW w:w="600" w:type="dxa"/>
            <w:gridSpan w:val="2"/>
            <w:vAlign w:val="bottom"/>
          </w:tcPr>
          <w:p w:rsidR="004C2AF6" w:rsidRDefault="000E3E0F">
            <w:pPr>
              <w:ind w:right="80"/>
              <w:jc w:val="right"/>
              <w:rPr>
                <w:sz w:val="20"/>
                <w:szCs w:val="20"/>
              </w:rPr>
            </w:pPr>
            <w:r>
              <w:rPr>
                <w:rFonts w:eastAsia="Times New Roman"/>
                <w:w w:val="98"/>
                <w:sz w:val="24"/>
                <w:szCs w:val="24"/>
              </w:rPr>
              <w:t>нем</w:t>
            </w:r>
          </w:p>
        </w:tc>
        <w:tc>
          <w:tcPr>
            <w:tcW w:w="300" w:type="dxa"/>
            <w:vAlign w:val="bottom"/>
          </w:tcPr>
          <w:p w:rsidR="004C2AF6" w:rsidRDefault="004C2AF6">
            <w:pPr>
              <w:rPr>
                <w:sz w:val="24"/>
                <w:szCs w:val="24"/>
              </w:rPr>
            </w:pPr>
          </w:p>
        </w:tc>
        <w:tc>
          <w:tcPr>
            <w:tcW w:w="180" w:type="dxa"/>
            <w:vAlign w:val="bottom"/>
          </w:tcPr>
          <w:p w:rsidR="004C2AF6" w:rsidRDefault="004C2AF6">
            <w:pPr>
              <w:rPr>
                <w:sz w:val="24"/>
                <w:szCs w:val="24"/>
              </w:rPr>
            </w:pPr>
          </w:p>
        </w:tc>
        <w:tc>
          <w:tcPr>
            <w:tcW w:w="2200" w:type="dxa"/>
            <w:gridSpan w:val="5"/>
            <w:tcBorders>
              <w:right w:val="single" w:sz="8" w:space="0" w:color="auto"/>
            </w:tcBorders>
            <w:vAlign w:val="bottom"/>
          </w:tcPr>
          <w:p w:rsidR="004C2AF6" w:rsidRDefault="000E3E0F">
            <w:pPr>
              <w:ind w:right="60"/>
              <w:jc w:val="right"/>
              <w:rPr>
                <w:sz w:val="20"/>
                <w:szCs w:val="20"/>
              </w:rPr>
            </w:pPr>
            <w:r>
              <w:rPr>
                <w:rFonts w:eastAsia="Times New Roman"/>
                <w:sz w:val="24"/>
                <w:szCs w:val="24"/>
              </w:rPr>
              <w:t>взаимопонимания</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4720" w:type="dxa"/>
            <w:gridSpan w:val="9"/>
            <w:tcBorders>
              <w:right w:val="single" w:sz="8" w:space="0" w:color="auto"/>
            </w:tcBorders>
            <w:vAlign w:val="bottom"/>
          </w:tcPr>
          <w:p w:rsidR="004C2AF6" w:rsidRDefault="000E3E0F">
            <w:pPr>
              <w:ind w:left="140"/>
              <w:rPr>
                <w:sz w:val="20"/>
                <w:szCs w:val="20"/>
              </w:rPr>
            </w:pPr>
            <w:r>
              <w:rPr>
                <w:rFonts w:eastAsia="Times New Roman"/>
                <w:sz w:val="24"/>
                <w:szCs w:val="24"/>
              </w:rPr>
              <w:t>культуре,   языку,   вере,   гражданской</w:t>
            </w:r>
          </w:p>
        </w:tc>
        <w:tc>
          <w:tcPr>
            <w:tcW w:w="2000" w:type="dxa"/>
            <w:gridSpan w:val="5"/>
            <w:vAlign w:val="bottom"/>
          </w:tcPr>
          <w:p w:rsidR="004C2AF6" w:rsidRDefault="000E3E0F">
            <w:pPr>
              <w:ind w:left="140"/>
              <w:rPr>
                <w:sz w:val="20"/>
                <w:szCs w:val="20"/>
              </w:rPr>
            </w:pPr>
            <w:r>
              <w:rPr>
                <w:rFonts w:eastAsia="Times New Roman"/>
                <w:sz w:val="24"/>
                <w:szCs w:val="24"/>
              </w:rPr>
              <w:t>(идентификация</w:t>
            </w:r>
          </w:p>
        </w:tc>
        <w:tc>
          <w:tcPr>
            <w:tcW w:w="180" w:type="dxa"/>
            <w:vAlign w:val="bottom"/>
          </w:tcPr>
          <w:p w:rsidR="004C2AF6" w:rsidRDefault="004C2AF6">
            <w:pPr>
              <w:rPr>
                <w:sz w:val="24"/>
                <w:szCs w:val="24"/>
              </w:rPr>
            </w:pPr>
          </w:p>
        </w:tc>
        <w:tc>
          <w:tcPr>
            <w:tcW w:w="900" w:type="dxa"/>
            <w:gridSpan w:val="2"/>
            <w:vAlign w:val="bottom"/>
          </w:tcPr>
          <w:p w:rsidR="004C2AF6" w:rsidRDefault="000E3E0F">
            <w:pPr>
              <w:jc w:val="right"/>
              <w:rPr>
                <w:sz w:val="20"/>
                <w:szCs w:val="20"/>
              </w:rPr>
            </w:pPr>
            <w:r>
              <w:rPr>
                <w:rFonts w:eastAsia="Times New Roman"/>
                <w:sz w:val="24"/>
                <w:szCs w:val="24"/>
              </w:rPr>
              <w:t>себя</w:t>
            </w:r>
          </w:p>
        </w:tc>
        <w:tc>
          <w:tcPr>
            <w:tcW w:w="100" w:type="dxa"/>
            <w:vAlign w:val="bottom"/>
          </w:tcPr>
          <w:p w:rsidR="004C2AF6" w:rsidRDefault="004C2AF6">
            <w:pPr>
              <w:rPr>
                <w:sz w:val="24"/>
                <w:szCs w:val="24"/>
              </w:rPr>
            </w:pPr>
          </w:p>
        </w:tc>
        <w:tc>
          <w:tcPr>
            <w:tcW w:w="420" w:type="dxa"/>
            <w:vAlign w:val="bottom"/>
          </w:tcPr>
          <w:p w:rsidR="004C2AF6" w:rsidRDefault="004C2AF6">
            <w:pPr>
              <w:rPr>
                <w:sz w:val="24"/>
                <w:szCs w:val="24"/>
              </w:rPr>
            </w:pPr>
          </w:p>
        </w:tc>
        <w:tc>
          <w:tcPr>
            <w:tcW w:w="780" w:type="dxa"/>
            <w:tcBorders>
              <w:right w:val="single" w:sz="8" w:space="0" w:color="auto"/>
            </w:tcBorders>
            <w:vAlign w:val="bottom"/>
          </w:tcPr>
          <w:p w:rsidR="004C2AF6" w:rsidRDefault="000E3E0F">
            <w:pPr>
              <w:ind w:right="60"/>
              <w:jc w:val="right"/>
              <w:rPr>
                <w:sz w:val="20"/>
                <w:szCs w:val="20"/>
              </w:rPr>
            </w:pPr>
            <w:r>
              <w:rPr>
                <w:rFonts w:eastAsia="Times New Roman"/>
                <w:sz w:val="24"/>
                <w:szCs w:val="24"/>
              </w:rPr>
              <w:t>как</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1640" w:type="dxa"/>
            <w:gridSpan w:val="2"/>
            <w:vAlign w:val="bottom"/>
          </w:tcPr>
          <w:p w:rsidR="004C2AF6" w:rsidRDefault="000E3E0F">
            <w:pPr>
              <w:ind w:left="140"/>
              <w:rPr>
                <w:sz w:val="20"/>
                <w:szCs w:val="20"/>
              </w:rPr>
            </w:pPr>
            <w:r>
              <w:rPr>
                <w:rFonts w:eastAsia="Times New Roman"/>
                <w:sz w:val="24"/>
                <w:szCs w:val="24"/>
              </w:rPr>
              <w:t>позиции.</w:t>
            </w:r>
          </w:p>
        </w:tc>
        <w:tc>
          <w:tcPr>
            <w:tcW w:w="140" w:type="dxa"/>
            <w:vAlign w:val="bottom"/>
          </w:tcPr>
          <w:p w:rsidR="004C2AF6" w:rsidRDefault="004C2AF6">
            <w:pPr>
              <w:rPr>
                <w:sz w:val="24"/>
                <w:szCs w:val="24"/>
              </w:rPr>
            </w:pPr>
          </w:p>
        </w:tc>
        <w:tc>
          <w:tcPr>
            <w:tcW w:w="380" w:type="dxa"/>
            <w:vAlign w:val="bottom"/>
          </w:tcPr>
          <w:p w:rsidR="004C2AF6" w:rsidRDefault="004C2AF6">
            <w:pPr>
              <w:rPr>
                <w:sz w:val="24"/>
                <w:szCs w:val="24"/>
              </w:rPr>
            </w:pPr>
          </w:p>
        </w:tc>
        <w:tc>
          <w:tcPr>
            <w:tcW w:w="760" w:type="dxa"/>
            <w:vAlign w:val="bottom"/>
          </w:tcPr>
          <w:p w:rsidR="004C2AF6" w:rsidRDefault="004C2AF6">
            <w:pPr>
              <w:rPr>
                <w:sz w:val="24"/>
                <w:szCs w:val="24"/>
              </w:rPr>
            </w:pPr>
          </w:p>
        </w:tc>
        <w:tc>
          <w:tcPr>
            <w:tcW w:w="400" w:type="dxa"/>
            <w:vAlign w:val="bottom"/>
          </w:tcPr>
          <w:p w:rsidR="004C2AF6" w:rsidRDefault="004C2AF6">
            <w:pPr>
              <w:rPr>
                <w:sz w:val="24"/>
                <w:szCs w:val="24"/>
              </w:rPr>
            </w:pPr>
          </w:p>
        </w:tc>
        <w:tc>
          <w:tcPr>
            <w:tcW w:w="180" w:type="dxa"/>
            <w:vAlign w:val="bottom"/>
          </w:tcPr>
          <w:p w:rsidR="004C2AF6" w:rsidRDefault="004C2AF6">
            <w:pPr>
              <w:rPr>
                <w:sz w:val="24"/>
                <w:szCs w:val="24"/>
              </w:rPr>
            </w:pPr>
          </w:p>
        </w:tc>
        <w:tc>
          <w:tcPr>
            <w:tcW w:w="780" w:type="dxa"/>
            <w:vAlign w:val="bottom"/>
          </w:tcPr>
          <w:p w:rsidR="004C2AF6" w:rsidRDefault="004C2AF6">
            <w:pPr>
              <w:rPr>
                <w:sz w:val="24"/>
                <w:szCs w:val="24"/>
              </w:rPr>
            </w:pPr>
          </w:p>
        </w:tc>
        <w:tc>
          <w:tcPr>
            <w:tcW w:w="440" w:type="dxa"/>
            <w:tcBorders>
              <w:right w:val="single" w:sz="8" w:space="0" w:color="auto"/>
            </w:tcBorders>
            <w:vAlign w:val="bottom"/>
          </w:tcPr>
          <w:p w:rsidR="004C2AF6" w:rsidRDefault="004C2AF6">
            <w:pPr>
              <w:rPr>
                <w:sz w:val="24"/>
                <w:szCs w:val="24"/>
              </w:rPr>
            </w:pPr>
          </w:p>
        </w:tc>
        <w:tc>
          <w:tcPr>
            <w:tcW w:w="1700" w:type="dxa"/>
            <w:gridSpan w:val="4"/>
            <w:vAlign w:val="bottom"/>
          </w:tcPr>
          <w:p w:rsidR="004C2AF6" w:rsidRDefault="000E3E0F">
            <w:pPr>
              <w:ind w:left="140"/>
              <w:rPr>
                <w:sz w:val="20"/>
                <w:szCs w:val="20"/>
              </w:rPr>
            </w:pPr>
            <w:r>
              <w:rPr>
                <w:rFonts w:eastAsia="Times New Roman"/>
                <w:w w:val="99"/>
                <w:sz w:val="24"/>
                <w:szCs w:val="24"/>
              </w:rPr>
              <w:t>полноправного</w:t>
            </w:r>
          </w:p>
        </w:tc>
        <w:tc>
          <w:tcPr>
            <w:tcW w:w="300" w:type="dxa"/>
            <w:vAlign w:val="bottom"/>
          </w:tcPr>
          <w:p w:rsidR="004C2AF6" w:rsidRDefault="004C2AF6">
            <w:pPr>
              <w:rPr>
                <w:sz w:val="24"/>
                <w:szCs w:val="24"/>
              </w:rPr>
            </w:pPr>
          </w:p>
        </w:tc>
        <w:tc>
          <w:tcPr>
            <w:tcW w:w="1080" w:type="dxa"/>
            <w:gridSpan w:val="3"/>
            <w:vAlign w:val="bottom"/>
          </w:tcPr>
          <w:p w:rsidR="004C2AF6" w:rsidRDefault="000E3E0F">
            <w:pPr>
              <w:ind w:right="40"/>
              <w:jc w:val="right"/>
              <w:rPr>
                <w:sz w:val="20"/>
                <w:szCs w:val="20"/>
              </w:rPr>
            </w:pPr>
            <w:r>
              <w:rPr>
                <w:rFonts w:eastAsia="Times New Roman"/>
                <w:w w:val="99"/>
                <w:sz w:val="24"/>
                <w:szCs w:val="24"/>
              </w:rPr>
              <w:t>субъекта</w:t>
            </w:r>
          </w:p>
        </w:tc>
        <w:tc>
          <w:tcPr>
            <w:tcW w:w="100" w:type="dxa"/>
            <w:vAlign w:val="bottom"/>
          </w:tcPr>
          <w:p w:rsidR="004C2AF6" w:rsidRDefault="004C2AF6">
            <w:pPr>
              <w:rPr>
                <w:sz w:val="24"/>
                <w:szCs w:val="24"/>
              </w:rPr>
            </w:pPr>
          </w:p>
        </w:tc>
        <w:tc>
          <w:tcPr>
            <w:tcW w:w="1200" w:type="dxa"/>
            <w:gridSpan w:val="2"/>
            <w:tcBorders>
              <w:right w:val="single" w:sz="8" w:space="0" w:color="auto"/>
            </w:tcBorders>
            <w:vAlign w:val="bottom"/>
          </w:tcPr>
          <w:p w:rsidR="004C2AF6" w:rsidRDefault="000E3E0F">
            <w:pPr>
              <w:ind w:right="60"/>
              <w:jc w:val="right"/>
              <w:rPr>
                <w:sz w:val="20"/>
                <w:szCs w:val="20"/>
              </w:rPr>
            </w:pPr>
            <w:r>
              <w:rPr>
                <w:rFonts w:eastAsia="Times New Roman"/>
                <w:sz w:val="24"/>
                <w:szCs w:val="24"/>
              </w:rPr>
              <w:t>общения,</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720" w:type="dxa"/>
            <w:vAlign w:val="bottom"/>
          </w:tcPr>
          <w:p w:rsidR="004C2AF6" w:rsidRDefault="004C2AF6">
            <w:pPr>
              <w:rPr>
                <w:sz w:val="24"/>
                <w:szCs w:val="24"/>
              </w:rPr>
            </w:pPr>
          </w:p>
        </w:tc>
        <w:tc>
          <w:tcPr>
            <w:tcW w:w="920" w:type="dxa"/>
            <w:vAlign w:val="bottom"/>
          </w:tcPr>
          <w:p w:rsidR="004C2AF6" w:rsidRDefault="004C2AF6">
            <w:pPr>
              <w:rPr>
                <w:sz w:val="24"/>
                <w:szCs w:val="24"/>
              </w:rPr>
            </w:pPr>
          </w:p>
        </w:tc>
        <w:tc>
          <w:tcPr>
            <w:tcW w:w="140" w:type="dxa"/>
            <w:vAlign w:val="bottom"/>
          </w:tcPr>
          <w:p w:rsidR="004C2AF6" w:rsidRDefault="004C2AF6">
            <w:pPr>
              <w:rPr>
                <w:sz w:val="24"/>
                <w:szCs w:val="24"/>
              </w:rPr>
            </w:pPr>
          </w:p>
        </w:tc>
        <w:tc>
          <w:tcPr>
            <w:tcW w:w="380" w:type="dxa"/>
            <w:vAlign w:val="bottom"/>
          </w:tcPr>
          <w:p w:rsidR="004C2AF6" w:rsidRDefault="004C2AF6">
            <w:pPr>
              <w:rPr>
                <w:sz w:val="24"/>
                <w:szCs w:val="24"/>
              </w:rPr>
            </w:pPr>
          </w:p>
        </w:tc>
        <w:tc>
          <w:tcPr>
            <w:tcW w:w="760" w:type="dxa"/>
            <w:vAlign w:val="bottom"/>
          </w:tcPr>
          <w:p w:rsidR="004C2AF6" w:rsidRDefault="004C2AF6">
            <w:pPr>
              <w:rPr>
                <w:sz w:val="24"/>
                <w:szCs w:val="24"/>
              </w:rPr>
            </w:pPr>
          </w:p>
        </w:tc>
        <w:tc>
          <w:tcPr>
            <w:tcW w:w="400" w:type="dxa"/>
            <w:vAlign w:val="bottom"/>
          </w:tcPr>
          <w:p w:rsidR="004C2AF6" w:rsidRDefault="004C2AF6">
            <w:pPr>
              <w:rPr>
                <w:sz w:val="24"/>
                <w:szCs w:val="24"/>
              </w:rPr>
            </w:pPr>
          </w:p>
        </w:tc>
        <w:tc>
          <w:tcPr>
            <w:tcW w:w="180" w:type="dxa"/>
            <w:vAlign w:val="bottom"/>
          </w:tcPr>
          <w:p w:rsidR="004C2AF6" w:rsidRDefault="004C2AF6">
            <w:pPr>
              <w:rPr>
                <w:sz w:val="24"/>
                <w:szCs w:val="24"/>
              </w:rPr>
            </w:pPr>
          </w:p>
        </w:tc>
        <w:tc>
          <w:tcPr>
            <w:tcW w:w="780" w:type="dxa"/>
            <w:vAlign w:val="bottom"/>
          </w:tcPr>
          <w:p w:rsidR="004C2AF6" w:rsidRDefault="004C2AF6">
            <w:pPr>
              <w:rPr>
                <w:sz w:val="24"/>
                <w:szCs w:val="24"/>
              </w:rPr>
            </w:pPr>
          </w:p>
        </w:tc>
        <w:tc>
          <w:tcPr>
            <w:tcW w:w="440" w:type="dxa"/>
            <w:tcBorders>
              <w:right w:val="single" w:sz="8" w:space="0" w:color="auto"/>
            </w:tcBorders>
            <w:vAlign w:val="bottom"/>
          </w:tcPr>
          <w:p w:rsidR="004C2AF6" w:rsidRDefault="004C2AF6">
            <w:pPr>
              <w:rPr>
                <w:sz w:val="24"/>
                <w:szCs w:val="24"/>
              </w:rPr>
            </w:pPr>
          </w:p>
        </w:tc>
        <w:tc>
          <w:tcPr>
            <w:tcW w:w="4380" w:type="dxa"/>
            <w:gridSpan w:val="11"/>
            <w:tcBorders>
              <w:right w:val="single" w:sz="8" w:space="0" w:color="auto"/>
            </w:tcBorders>
            <w:vAlign w:val="bottom"/>
          </w:tcPr>
          <w:p w:rsidR="004C2AF6" w:rsidRDefault="000E3E0F">
            <w:pPr>
              <w:ind w:left="140"/>
              <w:rPr>
                <w:sz w:val="20"/>
                <w:szCs w:val="20"/>
              </w:rPr>
            </w:pPr>
            <w:r>
              <w:rPr>
                <w:rFonts w:eastAsia="Times New Roman"/>
                <w:sz w:val="24"/>
                <w:szCs w:val="24"/>
              </w:rPr>
              <w:t>готовность к конструированию образа</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720" w:type="dxa"/>
            <w:vAlign w:val="bottom"/>
          </w:tcPr>
          <w:p w:rsidR="004C2AF6" w:rsidRDefault="004C2AF6">
            <w:pPr>
              <w:rPr>
                <w:sz w:val="24"/>
                <w:szCs w:val="24"/>
              </w:rPr>
            </w:pPr>
          </w:p>
        </w:tc>
        <w:tc>
          <w:tcPr>
            <w:tcW w:w="920" w:type="dxa"/>
            <w:vAlign w:val="bottom"/>
          </w:tcPr>
          <w:p w:rsidR="004C2AF6" w:rsidRDefault="004C2AF6">
            <w:pPr>
              <w:rPr>
                <w:sz w:val="24"/>
                <w:szCs w:val="24"/>
              </w:rPr>
            </w:pPr>
          </w:p>
        </w:tc>
        <w:tc>
          <w:tcPr>
            <w:tcW w:w="140" w:type="dxa"/>
            <w:vAlign w:val="bottom"/>
          </w:tcPr>
          <w:p w:rsidR="004C2AF6" w:rsidRDefault="004C2AF6">
            <w:pPr>
              <w:rPr>
                <w:sz w:val="24"/>
                <w:szCs w:val="24"/>
              </w:rPr>
            </w:pPr>
          </w:p>
        </w:tc>
        <w:tc>
          <w:tcPr>
            <w:tcW w:w="380" w:type="dxa"/>
            <w:vAlign w:val="bottom"/>
          </w:tcPr>
          <w:p w:rsidR="004C2AF6" w:rsidRDefault="004C2AF6">
            <w:pPr>
              <w:rPr>
                <w:sz w:val="24"/>
                <w:szCs w:val="24"/>
              </w:rPr>
            </w:pPr>
          </w:p>
        </w:tc>
        <w:tc>
          <w:tcPr>
            <w:tcW w:w="760" w:type="dxa"/>
            <w:vAlign w:val="bottom"/>
          </w:tcPr>
          <w:p w:rsidR="004C2AF6" w:rsidRDefault="004C2AF6">
            <w:pPr>
              <w:rPr>
                <w:sz w:val="24"/>
                <w:szCs w:val="24"/>
              </w:rPr>
            </w:pPr>
          </w:p>
        </w:tc>
        <w:tc>
          <w:tcPr>
            <w:tcW w:w="400" w:type="dxa"/>
            <w:vAlign w:val="bottom"/>
          </w:tcPr>
          <w:p w:rsidR="004C2AF6" w:rsidRDefault="004C2AF6">
            <w:pPr>
              <w:rPr>
                <w:sz w:val="24"/>
                <w:szCs w:val="24"/>
              </w:rPr>
            </w:pPr>
          </w:p>
        </w:tc>
        <w:tc>
          <w:tcPr>
            <w:tcW w:w="180" w:type="dxa"/>
            <w:vAlign w:val="bottom"/>
          </w:tcPr>
          <w:p w:rsidR="004C2AF6" w:rsidRDefault="004C2AF6">
            <w:pPr>
              <w:rPr>
                <w:sz w:val="24"/>
                <w:szCs w:val="24"/>
              </w:rPr>
            </w:pPr>
          </w:p>
        </w:tc>
        <w:tc>
          <w:tcPr>
            <w:tcW w:w="780" w:type="dxa"/>
            <w:vAlign w:val="bottom"/>
          </w:tcPr>
          <w:p w:rsidR="004C2AF6" w:rsidRDefault="004C2AF6">
            <w:pPr>
              <w:rPr>
                <w:sz w:val="24"/>
                <w:szCs w:val="24"/>
              </w:rPr>
            </w:pPr>
          </w:p>
        </w:tc>
        <w:tc>
          <w:tcPr>
            <w:tcW w:w="440" w:type="dxa"/>
            <w:tcBorders>
              <w:right w:val="single" w:sz="8" w:space="0" w:color="auto"/>
            </w:tcBorders>
            <w:vAlign w:val="bottom"/>
          </w:tcPr>
          <w:p w:rsidR="004C2AF6" w:rsidRDefault="004C2AF6">
            <w:pPr>
              <w:rPr>
                <w:sz w:val="24"/>
                <w:szCs w:val="24"/>
              </w:rPr>
            </w:pPr>
          </w:p>
        </w:tc>
        <w:tc>
          <w:tcPr>
            <w:tcW w:w="4380" w:type="dxa"/>
            <w:gridSpan w:val="11"/>
            <w:tcBorders>
              <w:right w:val="single" w:sz="8" w:space="0" w:color="auto"/>
            </w:tcBorders>
            <w:vAlign w:val="bottom"/>
          </w:tcPr>
          <w:p w:rsidR="004C2AF6" w:rsidRDefault="000E3E0F">
            <w:pPr>
              <w:ind w:left="140"/>
              <w:rPr>
                <w:sz w:val="20"/>
                <w:szCs w:val="20"/>
              </w:rPr>
            </w:pPr>
            <w:r>
              <w:rPr>
                <w:rFonts w:eastAsia="Times New Roman"/>
                <w:sz w:val="24"/>
                <w:szCs w:val="24"/>
              </w:rPr>
              <w:t>партнера  по  диалогу,  готовность  к</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720" w:type="dxa"/>
            <w:vAlign w:val="bottom"/>
          </w:tcPr>
          <w:p w:rsidR="004C2AF6" w:rsidRDefault="004C2AF6">
            <w:pPr>
              <w:rPr>
                <w:sz w:val="24"/>
                <w:szCs w:val="24"/>
              </w:rPr>
            </w:pPr>
          </w:p>
        </w:tc>
        <w:tc>
          <w:tcPr>
            <w:tcW w:w="920" w:type="dxa"/>
            <w:vAlign w:val="bottom"/>
          </w:tcPr>
          <w:p w:rsidR="004C2AF6" w:rsidRDefault="004C2AF6">
            <w:pPr>
              <w:rPr>
                <w:sz w:val="24"/>
                <w:szCs w:val="24"/>
              </w:rPr>
            </w:pPr>
          </w:p>
        </w:tc>
        <w:tc>
          <w:tcPr>
            <w:tcW w:w="140" w:type="dxa"/>
            <w:vAlign w:val="bottom"/>
          </w:tcPr>
          <w:p w:rsidR="004C2AF6" w:rsidRDefault="004C2AF6">
            <w:pPr>
              <w:rPr>
                <w:sz w:val="24"/>
                <w:szCs w:val="24"/>
              </w:rPr>
            </w:pPr>
          </w:p>
        </w:tc>
        <w:tc>
          <w:tcPr>
            <w:tcW w:w="380" w:type="dxa"/>
            <w:vAlign w:val="bottom"/>
          </w:tcPr>
          <w:p w:rsidR="004C2AF6" w:rsidRDefault="004C2AF6">
            <w:pPr>
              <w:rPr>
                <w:sz w:val="24"/>
                <w:szCs w:val="24"/>
              </w:rPr>
            </w:pPr>
          </w:p>
        </w:tc>
        <w:tc>
          <w:tcPr>
            <w:tcW w:w="760" w:type="dxa"/>
            <w:vAlign w:val="bottom"/>
          </w:tcPr>
          <w:p w:rsidR="004C2AF6" w:rsidRDefault="004C2AF6">
            <w:pPr>
              <w:rPr>
                <w:sz w:val="24"/>
                <w:szCs w:val="24"/>
              </w:rPr>
            </w:pPr>
          </w:p>
        </w:tc>
        <w:tc>
          <w:tcPr>
            <w:tcW w:w="400" w:type="dxa"/>
            <w:vAlign w:val="bottom"/>
          </w:tcPr>
          <w:p w:rsidR="004C2AF6" w:rsidRDefault="004C2AF6">
            <w:pPr>
              <w:rPr>
                <w:sz w:val="24"/>
                <w:szCs w:val="24"/>
              </w:rPr>
            </w:pPr>
          </w:p>
        </w:tc>
        <w:tc>
          <w:tcPr>
            <w:tcW w:w="180" w:type="dxa"/>
            <w:vAlign w:val="bottom"/>
          </w:tcPr>
          <w:p w:rsidR="004C2AF6" w:rsidRDefault="004C2AF6">
            <w:pPr>
              <w:rPr>
                <w:sz w:val="24"/>
                <w:szCs w:val="24"/>
              </w:rPr>
            </w:pPr>
          </w:p>
        </w:tc>
        <w:tc>
          <w:tcPr>
            <w:tcW w:w="780" w:type="dxa"/>
            <w:vAlign w:val="bottom"/>
          </w:tcPr>
          <w:p w:rsidR="004C2AF6" w:rsidRDefault="004C2AF6">
            <w:pPr>
              <w:rPr>
                <w:sz w:val="24"/>
                <w:szCs w:val="24"/>
              </w:rPr>
            </w:pPr>
          </w:p>
        </w:tc>
        <w:tc>
          <w:tcPr>
            <w:tcW w:w="440" w:type="dxa"/>
            <w:tcBorders>
              <w:right w:val="single" w:sz="8" w:space="0" w:color="auto"/>
            </w:tcBorders>
            <w:vAlign w:val="bottom"/>
          </w:tcPr>
          <w:p w:rsidR="004C2AF6" w:rsidRDefault="004C2AF6">
            <w:pPr>
              <w:rPr>
                <w:sz w:val="24"/>
                <w:szCs w:val="24"/>
              </w:rPr>
            </w:pPr>
          </w:p>
        </w:tc>
        <w:tc>
          <w:tcPr>
            <w:tcW w:w="2000" w:type="dxa"/>
            <w:gridSpan w:val="5"/>
            <w:vAlign w:val="bottom"/>
          </w:tcPr>
          <w:p w:rsidR="004C2AF6" w:rsidRDefault="000E3E0F">
            <w:pPr>
              <w:ind w:left="140"/>
              <w:rPr>
                <w:sz w:val="20"/>
                <w:szCs w:val="20"/>
              </w:rPr>
            </w:pPr>
            <w:r>
              <w:rPr>
                <w:rFonts w:eastAsia="Times New Roman"/>
                <w:w w:val="99"/>
                <w:sz w:val="24"/>
                <w:szCs w:val="24"/>
              </w:rPr>
              <w:t>конструированию</w:t>
            </w:r>
          </w:p>
        </w:tc>
        <w:tc>
          <w:tcPr>
            <w:tcW w:w="840" w:type="dxa"/>
            <w:gridSpan w:val="2"/>
            <w:vAlign w:val="bottom"/>
          </w:tcPr>
          <w:p w:rsidR="004C2AF6" w:rsidRDefault="000E3E0F">
            <w:pPr>
              <w:jc w:val="right"/>
              <w:rPr>
                <w:sz w:val="20"/>
                <w:szCs w:val="20"/>
              </w:rPr>
            </w:pPr>
            <w:r>
              <w:rPr>
                <w:rFonts w:eastAsia="Times New Roman"/>
                <w:sz w:val="24"/>
                <w:szCs w:val="24"/>
              </w:rPr>
              <w:t>образа</w:t>
            </w:r>
          </w:p>
        </w:tc>
        <w:tc>
          <w:tcPr>
            <w:tcW w:w="1540" w:type="dxa"/>
            <w:gridSpan w:val="4"/>
            <w:tcBorders>
              <w:right w:val="single" w:sz="8" w:space="0" w:color="auto"/>
            </w:tcBorders>
            <w:vAlign w:val="bottom"/>
          </w:tcPr>
          <w:p w:rsidR="004C2AF6" w:rsidRDefault="000E3E0F">
            <w:pPr>
              <w:ind w:right="60"/>
              <w:jc w:val="right"/>
              <w:rPr>
                <w:sz w:val="20"/>
                <w:szCs w:val="20"/>
              </w:rPr>
            </w:pPr>
            <w:r>
              <w:rPr>
                <w:rFonts w:eastAsia="Times New Roman"/>
                <w:sz w:val="24"/>
                <w:szCs w:val="24"/>
              </w:rPr>
              <w:t>допустимых</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720" w:type="dxa"/>
            <w:vAlign w:val="bottom"/>
          </w:tcPr>
          <w:p w:rsidR="004C2AF6" w:rsidRDefault="004C2AF6">
            <w:pPr>
              <w:rPr>
                <w:sz w:val="24"/>
                <w:szCs w:val="24"/>
              </w:rPr>
            </w:pPr>
          </w:p>
        </w:tc>
        <w:tc>
          <w:tcPr>
            <w:tcW w:w="920" w:type="dxa"/>
            <w:vAlign w:val="bottom"/>
          </w:tcPr>
          <w:p w:rsidR="004C2AF6" w:rsidRDefault="004C2AF6">
            <w:pPr>
              <w:rPr>
                <w:sz w:val="24"/>
                <w:szCs w:val="24"/>
              </w:rPr>
            </w:pPr>
          </w:p>
        </w:tc>
        <w:tc>
          <w:tcPr>
            <w:tcW w:w="140" w:type="dxa"/>
            <w:vAlign w:val="bottom"/>
          </w:tcPr>
          <w:p w:rsidR="004C2AF6" w:rsidRDefault="004C2AF6">
            <w:pPr>
              <w:rPr>
                <w:sz w:val="24"/>
                <w:szCs w:val="24"/>
              </w:rPr>
            </w:pPr>
          </w:p>
        </w:tc>
        <w:tc>
          <w:tcPr>
            <w:tcW w:w="380" w:type="dxa"/>
            <w:vAlign w:val="bottom"/>
          </w:tcPr>
          <w:p w:rsidR="004C2AF6" w:rsidRDefault="004C2AF6">
            <w:pPr>
              <w:rPr>
                <w:sz w:val="24"/>
                <w:szCs w:val="24"/>
              </w:rPr>
            </w:pPr>
          </w:p>
        </w:tc>
        <w:tc>
          <w:tcPr>
            <w:tcW w:w="760" w:type="dxa"/>
            <w:vAlign w:val="bottom"/>
          </w:tcPr>
          <w:p w:rsidR="004C2AF6" w:rsidRDefault="004C2AF6">
            <w:pPr>
              <w:rPr>
                <w:sz w:val="24"/>
                <w:szCs w:val="24"/>
              </w:rPr>
            </w:pPr>
          </w:p>
        </w:tc>
        <w:tc>
          <w:tcPr>
            <w:tcW w:w="400" w:type="dxa"/>
            <w:vAlign w:val="bottom"/>
          </w:tcPr>
          <w:p w:rsidR="004C2AF6" w:rsidRDefault="004C2AF6">
            <w:pPr>
              <w:rPr>
                <w:sz w:val="24"/>
                <w:szCs w:val="24"/>
              </w:rPr>
            </w:pPr>
          </w:p>
        </w:tc>
        <w:tc>
          <w:tcPr>
            <w:tcW w:w="180" w:type="dxa"/>
            <w:vAlign w:val="bottom"/>
          </w:tcPr>
          <w:p w:rsidR="004C2AF6" w:rsidRDefault="004C2AF6">
            <w:pPr>
              <w:rPr>
                <w:sz w:val="24"/>
                <w:szCs w:val="24"/>
              </w:rPr>
            </w:pPr>
          </w:p>
        </w:tc>
        <w:tc>
          <w:tcPr>
            <w:tcW w:w="780" w:type="dxa"/>
            <w:vAlign w:val="bottom"/>
          </w:tcPr>
          <w:p w:rsidR="004C2AF6" w:rsidRDefault="004C2AF6">
            <w:pPr>
              <w:rPr>
                <w:sz w:val="24"/>
                <w:szCs w:val="24"/>
              </w:rPr>
            </w:pPr>
          </w:p>
        </w:tc>
        <w:tc>
          <w:tcPr>
            <w:tcW w:w="440" w:type="dxa"/>
            <w:tcBorders>
              <w:right w:val="single" w:sz="8" w:space="0" w:color="auto"/>
            </w:tcBorders>
            <w:vAlign w:val="bottom"/>
          </w:tcPr>
          <w:p w:rsidR="004C2AF6" w:rsidRDefault="004C2AF6">
            <w:pPr>
              <w:rPr>
                <w:sz w:val="24"/>
                <w:szCs w:val="24"/>
              </w:rPr>
            </w:pPr>
          </w:p>
        </w:tc>
        <w:tc>
          <w:tcPr>
            <w:tcW w:w="4380" w:type="dxa"/>
            <w:gridSpan w:val="11"/>
            <w:tcBorders>
              <w:right w:val="single" w:sz="8" w:space="0" w:color="auto"/>
            </w:tcBorders>
            <w:vAlign w:val="bottom"/>
          </w:tcPr>
          <w:p w:rsidR="004C2AF6" w:rsidRDefault="000E3E0F">
            <w:pPr>
              <w:ind w:left="140"/>
              <w:rPr>
                <w:sz w:val="20"/>
                <w:szCs w:val="20"/>
              </w:rPr>
            </w:pPr>
            <w:r>
              <w:rPr>
                <w:rFonts w:eastAsia="Times New Roman"/>
                <w:sz w:val="24"/>
                <w:szCs w:val="24"/>
              </w:rPr>
              <w:t>способовдиалога,готовностьк</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720" w:type="dxa"/>
            <w:vAlign w:val="bottom"/>
          </w:tcPr>
          <w:p w:rsidR="004C2AF6" w:rsidRDefault="004C2AF6">
            <w:pPr>
              <w:rPr>
                <w:sz w:val="24"/>
                <w:szCs w:val="24"/>
              </w:rPr>
            </w:pPr>
          </w:p>
        </w:tc>
        <w:tc>
          <w:tcPr>
            <w:tcW w:w="920" w:type="dxa"/>
            <w:vAlign w:val="bottom"/>
          </w:tcPr>
          <w:p w:rsidR="004C2AF6" w:rsidRDefault="004C2AF6">
            <w:pPr>
              <w:rPr>
                <w:sz w:val="24"/>
                <w:szCs w:val="24"/>
              </w:rPr>
            </w:pPr>
          </w:p>
        </w:tc>
        <w:tc>
          <w:tcPr>
            <w:tcW w:w="140" w:type="dxa"/>
            <w:vAlign w:val="bottom"/>
          </w:tcPr>
          <w:p w:rsidR="004C2AF6" w:rsidRDefault="004C2AF6">
            <w:pPr>
              <w:rPr>
                <w:sz w:val="24"/>
                <w:szCs w:val="24"/>
              </w:rPr>
            </w:pPr>
          </w:p>
        </w:tc>
        <w:tc>
          <w:tcPr>
            <w:tcW w:w="380" w:type="dxa"/>
            <w:vAlign w:val="bottom"/>
          </w:tcPr>
          <w:p w:rsidR="004C2AF6" w:rsidRDefault="004C2AF6">
            <w:pPr>
              <w:rPr>
                <w:sz w:val="24"/>
                <w:szCs w:val="24"/>
              </w:rPr>
            </w:pPr>
          </w:p>
        </w:tc>
        <w:tc>
          <w:tcPr>
            <w:tcW w:w="760" w:type="dxa"/>
            <w:vAlign w:val="bottom"/>
          </w:tcPr>
          <w:p w:rsidR="004C2AF6" w:rsidRDefault="004C2AF6">
            <w:pPr>
              <w:rPr>
                <w:sz w:val="24"/>
                <w:szCs w:val="24"/>
              </w:rPr>
            </w:pPr>
          </w:p>
        </w:tc>
        <w:tc>
          <w:tcPr>
            <w:tcW w:w="400" w:type="dxa"/>
            <w:vAlign w:val="bottom"/>
          </w:tcPr>
          <w:p w:rsidR="004C2AF6" w:rsidRDefault="004C2AF6">
            <w:pPr>
              <w:rPr>
                <w:sz w:val="24"/>
                <w:szCs w:val="24"/>
              </w:rPr>
            </w:pPr>
          </w:p>
        </w:tc>
        <w:tc>
          <w:tcPr>
            <w:tcW w:w="180" w:type="dxa"/>
            <w:vAlign w:val="bottom"/>
          </w:tcPr>
          <w:p w:rsidR="004C2AF6" w:rsidRDefault="004C2AF6">
            <w:pPr>
              <w:rPr>
                <w:sz w:val="24"/>
                <w:szCs w:val="24"/>
              </w:rPr>
            </w:pPr>
          </w:p>
        </w:tc>
        <w:tc>
          <w:tcPr>
            <w:tcW w:w="780" w:type="dxa"/>
            <w:vAlign w:val="bottom"/>
          </w:tcPr>
          <w:p w:rsidR="004C2AF6" w:rsidRDefault="004C2AF6">
            <w:pPr>
              <w:rPr>
                <w:sz w:val="24"/>
                <w:szCs w:val="24"/>
              </w:rPr>
            </w:pPr>
          </w:p>
        </w:tc>
        <w:tc>
          <w:tcPr>
            <w:tcW w:w="440" w:type="dxa"/>
            <w:tcBorders>
              <w:right w:val="single" w:sz="8" w:space="0" w:color="auto"/>
            </w:tcBorders>
            <w:vAlign w:val="bottom"/>
          </w:tcPr>
          <w:p w:rsidR="004C2AF6" w:rsidRDefault="004C2AF6">
            <w:pPr>
              <w:rPr>
                <w:sz w:val="24"/>
                <w:szCs w:val="24"/>
              </w:rPr>
            </w:pPr>
          </w:p>
        </w:tc>
        <w:tc>
          <w:tcPr>
            <w:tcW w:w="2000" w:type="dxa"/>
            <w:gridSpan w:val="5"/>
            <w:vAlign w:val="bottom"/>
          </w:tcPr>
          <w:p w:rsidR="004C2AF6" w:rsidRDefault="000E3E0F">
            <w:pPr>
              <w:ind w:left="140"/>
              <w:rPr>
                <w:sz w:val="20"/>
                <w:szCs w:val="20"/>
              </w:rPr>
            </w:pPr>
            <w:r>
              <w:rPr>
                <w:rFonts w:eastAsia="Times New Roman"/>
                <w:w w:val="99"/>
                <w:sz w:val="24"/>
                <w:szCs w:val="24"/>
              </w:rPr>
              <w:t>конструированию</w:t>
            </w:r>
          </w:p>
        </w:tc>
        <w:tc>
          <w:tcPr>
            <w:tcW w:w="180" w:type="dxa"/>
            <w:vAlign w:val="bottom"/>
          </w:tcPr>
          <w:p w:rsidR="004C2AF6" w:rsidRDefault="004C2AF6">
            <w:pPr>
              <w:rPr>
                <w:sz w:val="24"/>
                <w:szCs w:val="24"/>
              </w:rPr>
            </w:pPr>
          </w:p>
        </w:tc>
        <w:tc>
          <w:tcPr>
            <w:tcW w:w="1000" w:type="dxa"/>
            <w:gridSpan w:val="3"/>
            <w:vAlign w:val="bottom"/>
          </w:tcPr>
          <w:p w:rsidR="004C2AF6" w:rsidRDefault="000E3E0F">
            <w:pPr>
              <w:jc w:val="right"/>
              <w:rPr>
                <w:sz w:val="20"/>
                <w:szCs w:val="20"/>
              </w:rPr>
            </w:pPr>
            <w:r>
              <w:rPr>
                <w:rFonts w:eastAsia="Times New Roman"/>
                <w:sz w:val="24"/>
                <w:szCs w:val="24"/>
              </w:rPr>
              <w:t>процесса</w:t>
            </w:r>
          </w:p>
        </w:tc>
        <w:tc>
          <w:tcPr>
            <w:tcW w:w="1200" w:type="dxa"/>
            <w:gridSpan w:val="2"/>
            <w:tcBorders>
              <w:right w:val="single" w:sz="8" w:space="0" w:color="auto"/>
            </w:tcBorders>
            <w:vAlign w:val="bottom"/>
          </w:tcPr>
          <w:p w:rsidR="004C2AF6" w:rsidRDefault="000E3E0F">
            <w:pPr>
              <w:ind w:right="60"/>
              <w:jc w:val="right"/>
              <w:rPr>
                <w:sz w:val="20"/>
                <w:szCs w:val="20"/>
              </w:rPr>
            </w:pPr>
            <w:r>
              <w:rPr>
                <w:rFonts w:eastAsia="Times New Roman"/>
                <w:sz w:val="24"/>
                <w:szCs w:val="24"/>
              </w:rPr>
              <w:t>диалога</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720" w:type="dxa"/>
            <w:vAlign w:val="bottom"/>
          </w:tcPr>
          <w:p w:rsidR="004C2AF6" w:rsidRDefault="004C2AF6">
            <w:pPr>
              <w:rPr>
                <w:sz w:val="24"/>
                <w:szCs w:val="24"/>
              </w:rPr>
            </w:pPr>
          </w:p>
        </w:tc>
        <w:tc>
          <w:tcPr>
            <w:tcW w:w="920" w:type="dxa"/>
            <w:vAlign w:val="bottom"/>
          </w:tcPr>
          <w:p w:rsidR="004C2AF6" w:rsidRDefault="004C2AF6">
            <w:pPr>
              <w:rPr>
                <w:sz w:val="24"/>
                <w:szCs w:val="24"/>
              </w:rPr>
            </w:pPr>
          </w:p>
        </w:tc>
        <w:tc>
          <w:tcPr>
            <w:tcW w:w="140" w:type="dxa"/>
            <w:vAlign w:val="bottom"/>
          </w:tcPr>
          <w:p w:rsidR="004C2AF6" w:rsidRDefault="004C2AF6">
            <w:pPr>
              <w:rPr>
                <w:sz w:val="24"/>
                <w:szCs w:val="24"/>
              </w:rPr>
            </w:pPr>
          </w:p>
        </w:tc>
        <w:tc>
          <w:tcPr>
            <w:tcW w:w="380" w:type="dxa"/>
            <w:vAlign w:val="bottom"/>
          </w:tcPr>
          <w:p w:rsidR="004C2AF6" w:rsidRDefault="004C2AF6">
            <w:pPr>
              <w:rPr>
                <w:sz w:val="24"/>
                <w:szCs w:val="24"/>
              </w:rPr>
            </w:pPr>
          </w:p>
        </w:tc>
        <w:tc>
          <w:tcPr>
            <w:tcW w:w="760" w:type="dxa"/>
            <w:vAlign w:val="bottom"/>
          </w:tcPr>
          <w:p w:rsidR="004C2AF6" w:rsidRDefault="004C2AF6">
            <w:pPr>
              <w:rPr>
                <w:sz w:val="24"/>
                <w:szCs w:val="24"/>
              </w:rPr>
            </w:pPr>
          </w:p>
        </w:tc>
        <w:tc>
          <w:tcPr>
            <w:tcW w:w="400" w:type="dxa"/>
            <w:vAlign w:val="bottom"/>
          </w:tcPr>
          <w:p w:rsidR="004C2AF6" w:rsidRDefault="004C2AF6">
            <w:pPr>
              <w:rPr>
                <w:sz w:val="24"/>
                <w:szCs w:val="24"/>
              </w:rPr>
            </w:pPr>
          </w:p>
        </w:tc>
        <w:tc>
          <w:tcPr>
            <w:tcW w:w="180" w:type="dxa"/>
            <w:vAlign w:val="bottom"/>
          </w:tcPr>
          <w:p w:rsidR="004C2AF6" w:rsidRDefault="004C2AF6">
            <w:pPr>
              <w:rPr>
                <w:sz w:val="24"/>
                <w:szCs w:val="24"/>
              </w:rPr>
            </w:pPr>
          </w:p>
        </w:tc>
        <w:tc>
          <w:tcPr>
            <w:tcW w:w="780" w:type="dxa"/>
            <w:vAlign w:val="bottom"/>
          </w:tcPr>
          <w:p w:rsidR="004C2AF6" w:rsidRDefault="004C2AF6">
            <w:pPr>
              <w:rPr>
                <w:sz w:val="24"/>
                <w:szCs w:val="24"/>
              </w:rPr>
            </w:pPr>
          </w:p>
        </w:tc>
        <w:tc>
          <w:tcPr>
            <w:tcW w:w="440" w:type="dxa"/>
            <w:tcBorders>
              <w:right w:val="single" w:sz="8" w:space="0" w:color="auto"/>
            </w:tcBorders>
            <w:vAlign w:val="bottom"/>
          </w:tcPr>
          <w:p w:rsidR="004C2AF6" w:rsidRDefault="004C2AF6">
            <w:pPr>
              <w:rPr>
                <w:sz w:val="24"/>
                <w:szCs w:val="24"/>
              </w:rPr>
            </w:pPr>
          </w:p>
        </w:tc>
        <w:tc>
          <w:tcPr>
            <w:tcW w:w="600" w:type="dxa"/>
            <w:vAlign w:val="bottom"/>
          </w:tcPr>
          <w:p w:rsidR="004C2AF6" w:rsidRDefault="000E3E0F">
            <w:pPr>
              <w:ind w:left="140"/>
              <w:rPr>
                <w:sz w:val="20"/>
                <w:szCs w:val="20"/>
              </w:rPr>
            </w:pPr>
            <w:r>
              <w:rPr>
                <w:rFonts w:eastAsia="Times New Roman"/>
                <w:sz w:val="24"/>
                <w:szCs w:val="24"/>
              </w:rPr>
              <w:t>как</w:t>
            </w:r>
          </w:p>
        </w:tc>
        <w:tc>
          <w:tcPr>
            <w:tcW w:w="2480" w:type="dxa"/>
            <w:gridSpan w:val="7"/>
            <w:vAlign w:val="bottom"/>
          </w:tcPr>
          <w:p w:rsidR="004C2AF6" w:rsidRDefault="000E3E0F">
            <w:pPr>
              <w:ind w:right="80"/>
              <w:jc w:val="right"/>
              <w:rPr>
                <w:sz w:val="20"/>
                <w:szCs w:val="20"/>
              </w:rPr>
            </w:pPr>
            <w:r>
              <w:rPr>
                <w:rFonts w:eastAsia="Times New Roman"/>
                <w:sz w:val="24"/>
                <w:szCs w:val="24"/>
              </w:rPr>
              <w:t>конвенционирования</w:t>
            </w:r>
          </w:p>
        </w:tc>
        <w:tc>
          <w:tcPr>
            <w:tcW w:w="1300" w:type="dxa"/>
            <w:gridSpan w:val="3"/>
            <w:tcBorders>
              <w:right w:val="single" w:sz="8" w:space="0" w:color="auto"/>
            </w:tcBorders>
            <w:vAlign w:val="bottom"/>
          </w:tcPr>
          <w:p w:rsidR="004C2AF6" w:rsidRDefault="000E3E0F">
            <w:pPr>
              <w:ind w:right="60"/>
              <w:jc w:val="right"/>
              <w:rPr>
                <w:sz w:val="20"/>
                <w:szCs w:val="20"/>
              </w:rPr>
            </w:pPr>
            <w:r>
              <w:rPr>
                <w:rFonts w:eastAsia="Times New Roman"/>
                <w:sz w:val="24"/>
                <w:szCs w:val="24"/>
              </w:rPr>
              <w:t>интересов,</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720" w:type="dxa"/>
            <w:vAlign w:val="bottom"/>
          </w:tcPr>
          <w:p w:rsidR="004C2AF6" w:rsidRDefault="004C2AF6">
            <w:pPr>
              <w:rPr>
                <w:sz w:val="24"/>
                <w:szCs w:val="24"/>
              </w:rPr>
            </w:pPr>
          </w:p>
        </w:tc>
        <w:tc>
          <w:tcPr>
            <w:tcW w:w="920" w:type="dxa"/>
            <w:vAlign w:val="bottom"/>
          </w:tcPr>
          <w:p w:rsidR="004C2AF6" w:rsidRDefault="004C2AF6">
            <w:pPr>
              <w:rPr>
                <w:sz w:val="24"/>
                <w:szCs w:val="24"/>
              </w:rPr>
            </w:pPr>
          </w:p>
        </w:tc>
        <w:tc>
          <w:tcPr>
            <w:tcW w:w="140" w:type="dxa"/>
            <w:vAlign w:val="bottom"/>
          </w:tcPr>
          <w:p w:rsidR="004C2AF6" w:rsidRDefault="004C2AF6">
            <w:pPr>
              <w:rPr>
                <w:sz w:val="24"/>
                <w:szCs w:val="24"/>
              </w:rPr>
            </w:pPr>
          </w:p>
        </w:tc>
        <w:tc>
          <w:tcPr>
            <w:tcW w:w="380" w:type="dxa"/>
            <w:vAlign w:val="bottom"/>
          </w:tcPr>
          <w:p w:rsidR="004C2AF6" w:rsidRDefault="004C2AF6">
            <w:pPr>
              <w:rPr>
                <w:sz w:val="24"/>
                <w:szCs w:val="24"/>
              </w:rPr>
            </w:pPr>
          </w:p>
        </w:tc>
        <w:tc>
          <w:tcPr>
            <w:tcW w:w="760" w:type="dxa"/>
            <w:vAlign w:val="bottom"/>
          </w:tcPr>
          <w:p w:rsidR="004C2AF6" w:rsidRDefault="004C2AF6">
            <w:pPr>
              <w:rPr>
                <w:sz w:val="24"/>
                <w:szCs w:val="24"/>
              </w:rPr>
            </w:pPr>
          </w:p>
        </w:tc>
        <w:tc>
          <w:tcPr>
            <w:tcW w:w="400" w:type="dxa"/>
            <w:vAlign w:val="bottom"/>
          </w:tcPr>
          <w:p w:rsidR="004C2AF6" w:rsidRDefault="004C2AF6">
            <w:pPr>
              <w:rPr>
                <w:sz w:val="24"/>
                <w:szCs w:val="24"/>
              </w:rPr>
            </w:pPr>
          </w:p>
        </w:tc>
        <w:tc>
          <w:tcPr>
            <w:tcW w:w="180" w:type="dxa"/>
            <w:vAlign w:val="bottom"/>
          </w:tcPr>
          <w:p w:rsidR="004C2AF6" w:rsidRDefault="004C2AF6">
            <w:pPr>
              <w:rPr>
                <w:sz w:val="24"/>
                <w:szCs w:val="24"/>
              </w:rPr>
            </w:pPr>
          </w:p>
        </w:tc>
        <w:tc>
          <w:tcPr>
            <w:tcW w:w="780" w:type="dxa"/>
            <w:vAlign w:val="bottom"/>
          </w:tcPr>
          <w:p w:rsidR="004C2AF6" w:rsidRDefault="004C2AF6">
            <w:pPr>
              <w:rPr>
                <w:sz w:val="24"/>
                <w:szCs w:val="24"/>
              </w:rPr>
            </w:pPr>
          </w:p>
        </w:tc>
        <w:tc>
          <w:tcPr>
            <w:tcW w:w="440" w:type="dxa"/>
            <w:tcBorders>
              <w:right w:val="single" w:sz="8" w:space="0" w:color="auto"/>
            </w:tcBorders>
            <w:vAlign w:val="bottom"/>
          </w:tcPr>
          <w:p w:rsidR="004C2AF6" w:rsidRDefault="004C2AF6">
            <w:pPr>
              <w:rPr>
                <w:sz w:val="24"/>
                <w:szCs w:val="24"/>
              </w:rPr>
            </w:pPr>
          </w:p>
        </w:tc>
        <w:tc>
          <w:tcPr>
            <w:tcW w:w="4380" w:type="dxa"/>
            <w:gridSpan w:val="11"/>
            <w:tcBorders>
              <w:right w:val="single" w:sz="8" w:space="0" w:color="auto"/>
            </w:tcBorders>
            <w:vAlign w:val="bottom"/>
          </w:tcPr>
          <w:p w:rsidR="004C2AF6" w:rsidRDefault="000E3E0F">
            <w:pPr>
              <w:ind w:left="140"/>
              <w:rPr>
                <w:sz w:val="20"/>
                <w:szCs w:val="20"/>
              </w:rPr>
            </w:pPr>
            <w:r>
              <w:rPr>
                <w:rFonts w:eastAsia="Times New Roman"/>
                <w:sz w:val="24"/>
                <w:szCs w:val="24"/>
              </w:rPr>
              <w:t>процедур, готовность и способность к</w:t>
            </w:r>
          </w:p>
        </w:tc>
      </w:tr>
      <w:tr w:rsidR="004C2AF6">
        <w:trPr>
          <w:trHeight w:val="281"/>
        </w:trPr>
        <w:tc>
          <w:tcPr>
            <w:tcW w:w="500" w:type="dxa"/>
            <w:tcBorders>
              <w:left w:val="single" w:sz="8" w:space="0" w:color="auto"/>
              <w:bottom w:val="single" w:sz="8" w:space="0" w:color="auto"/>
              <w:right w:val="single" w:sz="8" w:space="0" w:color="auto"/>
            </w:tcBorders>
            <w:vAlign w:val="bottom"/>
          </w:tcPr>
          <w:p w:rsidR="004C2AF6" w:rsidRDefault="004C2AF6">
            <w:pPr>
              <w:rPr>
                <w:sz w:val="24"/>
                <w:szCs w:val="24"/>
              </w:rPr>
            </w:pPr>
          </w:p>
        </w:tc>
        <w:tc>
          <w:tcPr>
            <w:tcW w:w="720" w:type="dxa"/>
            <w:tcBorders>
              <w:bottom w:val="single" w:sz="8" w:space="0" w:color="auto"/>
            </w:tcBorders>
            <w:vAlign w:val="bottom"/>
          </w:tcPr>
          <w:p w:rsidR="004C2AF6" w:rsidRDefault="004C2AF6">
            <w:pPr>
              <w:rPr>
                <w:sz w:val="24"/>
                <w:szCs w:val="24"/>
              </w:rPr>
            </w:pPr>
          </w:p>
        </w:tc>
        <w:tc>
          <w:tcPr>
            <w:tcW w:w="920" w:type="dxa"/>
            <w:tcBorders>
              <w:bottom w:val="single" w:sz="8" w:space="0" w:color="auto"/>
            </w:tcBorders>
            <w:vAlign w:val="bottom"/>
          </w:tcPr>
          <w:p w:rsidR="004C2AF6" w:rsidRDefault="004C2AF6">
            <w:pPr>
              <w:rPr>
                <w:sz w:val="24"/>
                <w:szCs w:val="24"/>
              </w:rPr>
            </w:pPr>
          </w:p>
        </w:tc>
        <w:tc>
          <w:tcPr>
            <w:tcW w:w="140" w:type="dxa"/>
            <w:tcBorders>
              <w:bottom w:val="single" w:sz="8" w:space="0" w:color="auto"/>
            </w:tcBorders>
            <w:vAlign w:val="bottom"/>
          </w:tcPr>
          <w:p w:rsidR="004C2AF6" w:rsidRDefault="004C2AF6">
            <w:pPr>
              <w:rPr>
                <w:sz w:val="24"/>
                <w:szCs w:val="24"/>
              </w:rPr>
            </w:pPr>
          </w:p>
        </w:tc>
        <w:tc>
          <w:tcPr>
            <w:tcW w:w="380" w:type="dxa"/>
            <w:tcBorders>
              <w:bottom w:val="single" w:sz="8" w:space="0" w:color="auto"/>
            </w:tcBorders>
            <w:vAlign w:val="bottom"/>
          </w:tcPr>
          <w:p w:rsidR="004C2AF6" w:rsidRDefault="004C2AF6">
            <w:pPr>
              <w:rPr>
                <w:sz w:val="24"/>
                <w:szCs w:val="24"/>
              </w:rPr>
            </w:pPr>
          </w:p>
        </w:tc>
        <w:tc>
          <w:tcPr>
            <w:tcW w:w="760" w:type="dxa"/>
            <w:tcBorders>
              <w:bottom w:val="single" w:sz="8" w:space="0" w:color="auto"/>
            </w:tcBorders>
            <w:vAlign w:val="bottom"/>
          </w:tcPr>
          <w:p w:rsidR="004C2AF6" w:rsidRDefault="004C2AF6">
            <w:pPr>
              <w:rPr>
                <w:sz w:val="24"/>
                <w:szCs w:val="24"/>
              </w:rPr>
            </w:pPr>
          </w:p>
        </w:tc>
        <w:tc>
          <w:tcPr>
            <w:tcW w:w="400" w:type="dxa"/>
            <w:tcBorders>
              <w:bottom w:val="single" w:sz="8" w:space="0" w:color="auto"/>
            </w:tcBorders>
            <w:vAlign w:val="bottom"/>
          </w:tcPr>
          <w:p w:rsidR="004C2AF6" w:rsidRDefault="004C2AF6">
            <w:pPr>
              <w:rPr>
                <w:sz w:val="24"/>
                <w:szCs w:val="24"/>
              </w:rPr>
            </w:pPr>
          </w:p>
        </w:tc>
        <w:tc>
          <w:tcPr>
            <w:tcW w:w="180" w:type="dxa"/>
            <w:tcBorders>
              <w:bottom w:val="single" w:sz="8" w:space="0" w:color="auto"/>
            </w:tcBorders>
            <w:vAlign w:val="bottom"/>
          </w:tcPr>
          <w:p w:rsidR="004C2AF6" w:rsidRDefault="004C2AF6">
            <w:pPr>
              <w:rPr>
                <w:sz w:val="24"/>
                <w:szCs w:val="24"/>
              </w:rPr>
            </w:pPr>
          </w:p>
        </w:tc>
        <w:tc>
          <w:tcPr>
            <w:tcW w:w="780" w:type="dxa"/>
            <w:tcBorders>
              <w:bottom w:val="single" w:sz="8" w:space="0" w:color="auto"/>
            </w:tcBorders>
            <w:vAlign w:val="bottom"/>
          </w:tcPr>
          <w:p w:rsidR="004C2AF6" w:rsidRDefault="004C2AF6">
            <w:pPr>
              <w:rPr>
                <w:sz w:val="24"/>
                <w:szCs w:val="24"/>
              </w:rPr>
            </w:pPr>
          </w:p>
        </w:tc>
        <w:tc>
          <w:tcPr>
            <w:tcW w:w="440" w:type="dxa"/>
            <w:tcBorders>
              <w:bottom w:val="single" w:sz="8" w:space="0" w:color="auto"/>
              <w:right w:val="single" w:sz="8" w:space="0" w:color="auto"/>
            </w:tcBorders>
            <w:vAlign w:val="bottom"/>
          </w:tcPr>
          <w:p w:rsidR="004C2AF6" w:rsidRDefault="004C2AF6">
            <w:pPr>
              <w:rPr>
                <w:sz w:val="24"/>
                <w:szCs w:val="24"/>
              </w:rPr>
            </w:pPr>
          </w:p>
        </w:tc>
        <w:tc>
          <w:tcPr>
            <w:tcW w:w="2840" w:type="dxa"/>
            <w:gridSpan w:val="7"/>
            <w:tcBorders>
              <w:bottom w:val="single" w:sz="8" w:space="0" w:color="auto"/>
            </w:tcBorders>
            <w:vAlign w:val="bottom"/>
          </w:tcPr>
          <w:p w:rsidR="004C2AF6" w:rsidRDefault="000E3E0F">
            <w:pPr>
              <w:ind w:left="140"/>
              <w:rPr>
                <w:sz w:val="20"/>
                <w:szCs w:val="20"/>
              </w:rPr>
            </w:pPr>
            <w:r>
              <w:rPr>
                <w:rFonts w:eastAsia="Times New Roman"/>
                <w:sz w:val="24"/>
                <w:szCs w:val="24"/>
              </w:rPr>
              <w:t>ведению переговоров).</w:t>
            </w:r>
          </w:p>
        </w:tc>
        <w:tc>
          <w:tcPr>
            <w:tcW w:w="240" w:type="dxa"/>
            <w:tcBorders>
              <w:bottom w:val="single" w:sz="8" w:space="0" w:color="auto"/>
            </w:tcBorders>
            <w:vAlign w:val="bottom"/>
          </w:tcPr>
          <w:p w:rsidR="004C2AF6" w:rsidRDefault="004C2AF6">
            <w:pPr>
              <w:rPr>
                <w:sz w:val="24"/>
                <w:szCs w:val="24"/>
              </w:rPr>
            </w:pPr>
          </w:p>
        </w:tc>
        <w:tc>
          <w:tcPr>
            <w:tcW w:w="100" w:type="dxa"/>
            <w:tcBorders>
              <w:bottom w:val="single" w:sz="8" w:space="0" w:color="auto"/>
            </w:tcBorders>
            <w:vAlign w:val="bottom"/>
          </w:tcPr>
          <w:p w:rsidR="004C2AF6" w:rsidRDefault="004C2AF6">
            <w:pPr>
              <w:rPr>
                <w:sz w:val="24"/>
                <w:szCs w:val="24"/>
              </w:rPr>
            </w:pPr>
          </w:p>
        </w:tc>
        <w:tc>
          <w:tcPr>
            <w:tcW w:w="420" w:type="dxa"/>
            <w:tcBorders>
              <w:bottom w:val="single" w:sz="8" w:space="0" w:color="auto"/>
            </w:tcBorders>
            <w:vAlign w:val="bottom"/>
          </w:tcPr>
          <w:p w:rsidR="004C2AF6" w:rsidRDefault="004C2AF6">
            <w:pPr>
              <w:rPr>
                <w:sz w:val="24"/>
                <w:szCs w:val="24"/>
              </w:rPr>
            </w:pPr>
          </w:p>
        </w:tc>
        <w:tc>
          <w:tcPr>
            <w:tcW w:w="780" w:type="dxa"/>
            <w:tcBorders>
              <w:bottom w:val="single" w:sz="8" w:space="0" w:color="auto"/>
              <w:right w:val="single" w:sz="8" w:space="0" w:color="auto"/>
            </w:tcBorders>
            <w:vAlign w:val="bottom"/>
          </w:tcPr>
          <w:p w:rsidR="004C2AF6" w:rsidRDefault="004C2AF6">
            <w:pPr>
              <w:rPr>
                <w:sz w:val="24"/>
                <w:szCs w:val="24"/>
              </w:rPr>
            </w:pPr>
          </w:p>
        </w:tc>
      </w:tr>
      <w:tr w:rsidR="004C2AF6">
        <w:trPr>
          <w:trHeight w:val="265"/>
        </w:trPr>
        <w:tc>
          <w:tcPr>
            <w:tcW w:w="500" w:type="dxa"/>
            <w:tcBorders>
              <w:left w:val="single" w:sz="8" w:space="0" w:color="auto"/>
              <w:right w:val="single" w:sz="8" w:space="0" w:color="auto"/>
            </w:tcBorders>
            <w:vAlign w:val="bottom"/>
          </w:tcPr>
          <w:p w:rsidR="004C2AF6" w:rsidRDefault="000E3E0F">
            <w:pPr>
              <w:spacing w:line="265" w:lineRule="exact"/>
              <w:ind w:right="80"/>
              <w:jc w:val="right"/>
              <w:rPr>
                <w:sz w:val="20"/>
                <w:szCs w:val="20"/>
              </w:rPr>
            </w:pPr>
            <w:r>
              <w:rPr>
                <w:rFonts w:eastAsia="Times New Roman"/>
                <w:b/>
                <w:bCs/>
                <w:sz w:val="24"/>
                <w:szCs w:val="24"/>
              </w:rPr>
              <w:t>6</w:t>
            </w:r>
          </w:p>
        </w:tc>
        <w:tc>
          <w:tcPr>
            <w:tcW w:w="1640" w:type="dxa"/>
            <w:gridSpan w:val="2"/>
            <w:vAlign w:val="bottom"/>
          </w:tcPr>
          <w:p w:rsidR="004C2AF6" w:rsidRDefault="000E3E0F">
            <w:pPr>
              <w:spacing w:line="264" w:lineRule="exact"/>
              <w:ind w:left="140"/>
              <w:rPr>
                <w:sz w:val="20"/>
                <w:szCs w:val="20"/>
              </w:rPr>
            </w:pPr>
            <w:r>
              <w:rPr>
                <w:rFonts w:eastAsia="Times New Roman"/>
                <w:sz w:val="24"/>
                <w:szCs w:val="24"/>
              </w:rPr>
              <w:t>Освоенность</w:t>
            </w:r>
          </w:p>
        </w:tc>
        <w:tc>
          <w:tcPr>
            <w:tcW w:w="1280" w:type="dxa"/>
            <w:gridSpan w:val="3"/>
            <w:vAlign w:val="bottom"/>
          </w:tcPr>
          <w:p w:rsidR="004C2AF6" w:rsidRDefault="000E3E0F">
            <w:pPr>
              <w:spacing w:line="264" w:lineRule="exact"/>
              <w:rPr>
                <w:sz w:val="20"/>
                <w:szCs w:val="20"/>
              </w:rPr>
            </w:pPr>
            <w:r>
              <w:rPr>
                <w:rFonts w:eastAsia="Times New Roman"/>
                <w:sz w:val="24"/>
                <w:szCs w:val="24"/>
              </w:rPr>
              <w:t>социальных</w:t>
            </w:r>
          </w:p>
        </w:tc>
        <w:tc>
          <w:tcPr>
            <w:tcW w:w="1800" w:type="dxa"/>
            <w:gridSpan w:val="4"/>
            <w:tcBorders>
              <w:right w:val="single" w:sz="8" w:space="0" w:color="auto"/>
            </w:tcBorders>
            <w:vAlign w:val="bottom"/>
          </w:tcPr>
          <w:p w:rsidR="004C2AF6" w:rsidRDefault="000E3E0F">
            <w:pPr>
              <w:spacing w:line="264" w:lineRule="exact"/>
              <w:ind w:right="80"/>
              <w:jc w:val="right"/>
              <w:rPr>
                <w:sz w:val="20"/>
                <w:szCs w:val="20"/>
              </w:rPr>
            </w:pPr>
            <w:r>
              <w:rPr>
                <w:rFonts w:eastAsia="Times New Roman"/>
                <w:sz w:val="24"/>
                <w:szCs w:val="24"/>
              </w:rPr>
              <w:t>норм,  правил</w:t>
            </w:r>
          </w:p>
        </w:tc>
        <w:tc>
          <w:tcPr>
            <w:tcW w:w="2000" w:type="dxa"/>
            <w:gridSpan w:val="5"/>
            <w:vAlign w:val="bottom"/>
          </w:tcPr>
          <w:p w:rsidR="004C2AF6" w:rsidRDefault="000E3E0F">
            <w:pPr>
              <w:spacing w:line="264" w:lineRule="exact"/>
              <w:ind w:left="140"/>
              <w:rPr>
                <w:sz w:val="20"/>
                <w:szCs w:val="20"/>
              </w:rPr>
            </w:pPr>
            <w:r>
              <w:rPr>
                <w:rFonts w:eastAsia="Times New Roman"/>
                <w:sz w:val="24"/>
                <w:szCs w:val="24"/>
              </w:rPr>
              <w:t>Идентификация</w:t>
            </w:r>
          </w:p>
        </w:tc>
        <w:tc>
          <w:tcPr>
            <w:tcW w:w="840" w:type="dxa"/>
            <w:gridSpan w:val="2"/>
            <w:vAlign w:val="bottom"/>
          </w:tcPr>
          <w:p w:rsidR="004C2AF6" w:rsidRDefault="000E3E0F">
            <w:pPr>
              <w:spacing w:line="264" w:lineRule="exact"/>
              <w:ind w:right="160"/>
              <w:jc w:val="right"/>
              <w:rPr>
                <w:sz w:val="20"/>
                <w:szCs w:val="20"/>
              </w:rPr>
            </w:pPr>
            <w:r>
              <w:rPr>
                <w:rFonts w:eastAsia="Times New Roman"/>
                <w:sz w:val="24"/>
                <w:szCs w:val="24"/>
              </w:rPr>
              <w:t>себя</w:t>
            </w:r>
          </w:p>
        </w:tc>
        <w:tc>
          <w:tcPr>
            <w:tcW w:w="240" w:type="dxa"/>
            <w:vAlign w:val="bottom"/>
          </w:tcPr>
          <w:p w:rsidR="004C2AF6" w:rsidRDefault="000E3E0F">
            <w:pPr>
              <w:spacing w:line="264" w:lineRule="exact"/>
              <w:ind w:left="40"/>
              <w:rPr>
                <w:sz w:val="20"/>
                <w:szCs w:val="20"/>
              </w:rPr>
            </w:pPr>
            <w:r>
              <w:rPr>
                <w:rFonts w:eastAsia="Times New Roman"/>
                <w:sz w:val="24"/>
                <w:szCs w:val="24"/>
              </w:rPr>
              <w:t>в</w:t>
            </w:r>
          </w:p>
        </w:tc>
        <w:tc>
          <w:tcPr>
            <w:tcW w:w="100" w:type="dxa"/>
            <w:vAlign w:val="bottom"/>
          </w:tcPr>
          <w:p w:rsidR="004C2AF6" w:rsidRDefault="004C2AF6">
            <w:pPr>
              <w:rPr>
                <w:sz w:val="23"/>
                <w:szCs w:val="23"/>
              </w:rPr>
            </w:pPr>
          </w:p>
        </w:tc>
        <w:tc>
          <w:tcPr>
            <w:tcW w:w="1200" w:type="dxa"/>
            <w:gridSpan w:val="2"/>
            <w:tcBorders>
              <w:right w:val="single" w:sz="8" w:space="0" w:color="auto"/>
            </w:tcBorders>
            <w:vAlign w:val="bottom"/>
          </w:tcPr>
          <w:p w:rsidR="004C2AF6" w:rsidRDefault="000E3E0F">
            <w:pPr>
              <w:spacing w:line="264" w:lineRule="exact"/>
              <w:ind w:right="60"/>
              <w:jc w:val="right"/>
              <w:rPr>
                <w:sz w:val="20"/>
                <w:szCs w:val="20"/>
              </w:rPr>
            </w:pPr>
            <w:r>
              <w:rPr>
                <w:rFonts w:eastAsia="Times New Roman"/>
                <w:sz w:val="24"/>
                <w:szCs w:val="24"/>
              </w:rPr>
              <w:t>качестве</w:t>
            </w:r>
          </w:p>
        </w:tc>
      </w:tr>
      <w:tr w:rsidR="004C2AF6">
        <w:trPr>
          <w:trHeight w:val="271"/>
        </w:trPr>
        <w:tc>
          <w:tcPr>
            <w:tcW w:w="500" w:type="dxa"/>
            <w:tcBorders>
              <w:left w:val="single" w:sz="8" w:space="0" w:color="auto"/>
              <w:right w:val="single" w:sz="8" w:space="0" w:color="auto"/>
            </w:tcBorders>
            <w:vAlign w:val="bottom"/>
          </w:tcPr>
          <w:p w:rsidR="004C2AF6" w:rsidRDefault="004C2AF6">
            <w:pPr>
              <w:rPr>
                <w:sz w:val="23"/>
                <w:szCs w:val="23"/>
              </w:rPr>
            </w:pPr>
          </w:p>
        </w:tc>
        <w:tc>
          <w:tcPr>
            <w:tcW w:w="4720" w:type="dxa"/>
            <w:gridSpan w:val="9"/>
            <w:tcBorders>
              <w:right w:val="single" w:sz="8" w:space="0" w:color="auto"/>
            </w:tcBorders>
            <w:vAlign w:val="bottom"/>
          </w:tcPr>
          <w:p w:rsidR="004C2AF6" w:rsidRDefault="000E3E0F">
            <w:pPr>
              <w:spacing w:line="271" w:lineRule="exact"/>
              <w:ind w:left="140"/>
              <w:rPr>
                <w:sz w:val="20"/>
                <w:szCs w:val="20"/>
              </w:rPr>
            </w:pPr>
            <w:r>
              <w:rPr>
                <w:rFonts w:eastAsia="Times New Roman"/>
                <w:sz w:val="24"/>
                <w:szCs w:val="24"/>
              </w:rPr>
              <w:t>поведения,  ролей  и  форм  социальной</w:t>
            </w:r>
          </w:p>
        </w:tc>
        <w:tc>
          <w:tcPr>
            <w:tcW w:w="4380" w:type="dxa"/>
            <w:gridSpan w:val="11"/>
            <w:tcBorders>
              <w:right w:val="single" w:sz="8" w:space="0" w:color="auto"/>
            </w:tcBorders>
            <w:vAlign w:val="bottom"/>
          </w:tcPr>
          <w:p w:rsidR="004C2AF6" w:rsidRDefault="000E3E0F">
            <w:pPr>
              <w:spacing w:line="271" w:lineRule="exact"/>
              <w:ind w:left="140"/>
              <w:rPr>
                <w:sz w:val="20"/>
                <w:szCs w:val="20"/>
              </w:rPr>
            </w:pPr>
            <w:r>
              <w:rPr>
                <w:rFonts w:eastAsia="Times New Roman"/>
                <w:sz w:val="24"/>
                <w:szCs w:val="24"/>
              </w:rPr>
              <w:t>субъекта социальных преобразований,</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4720" w:type="dxa"/>
            <w:gridSpan w:val="9"/>
            <w:tcBorders>
              <w:right w:val="single" w:sz="8" w:space="0" w:color="auto"/>
            </w:tcBorders>
            <w:vAlign w:val="bottom"/>
          </w:tcPr>
          <w:p w:rsidR="004C2AF6" w:rsidRDefault="000E3E0F">
            <w:pPr>
              <w:ind w:left="140"/>
              <w:rPr>
                <w:sz w:val="20"/>
                <w:szCs w:val="20"/>
              </w:rPr>
            </w:pPr>
            <w:r>
              <w:rPr>
                <w:rFonts w:eastAsia="Times New Roman"/>
                <w:sz w:val="24"/>
                <w:szCs w:val="24"/>
              </w:rPr>
              <w:t>жизни в группах и сообществах. Участие</w:t>
            </w:r>
          </w:p>
        </w:tc>
        <w:tc>
          <w:tcPr>
            <w:tcW w:w="1100" w:type="dxa"/>
            <w:gridSpan w:val="2"/>
            <w:vAlign w:val="bottom"/>
          </w:tcPr>
          <w:p w:rsidR="004C2AF6" w:rsidRDefault="000E3E0F">
            <w:pPr>
              <w:ind w:left="140"/>
              <w:rPr>
                <w:sz w:val="20"/>
                <w:szCs w:val="20"/>
              </w:rPr>
            </w:pPr>
            <w:r>
              <w:rPr>
                <w:rFonts w:eastAsia="Times New Roman"/>
                <w:sz w:val="24"/>
                <w:szCs w:val="24"/>
              </w:rPr>
              <w:t>освоение</w:t>
            </w:r>
          </w:p>
        </w:tc>
        <w:tc>
          <w:tcPr>
            <w:tcW w:w="1980" w:type="dxa"/>
            <w:gridSpan w:val="6"/>
            <w:vAlign w:val="bottom"/>
          </w:tcPr>
          <w:p w:rsidR="004C2AF6" w:rsidRDefault="000E3E0F">
            <w:pPr>
              <w:jc w:val="right"/>
              <w:rPr>
                <w:sz w:val="20"/>
                <w:szCs w:val="20"/>
              </w:rPr>
            </w:pPr>
            <w:r>
              <w:rPr>
                <w:rFonts w:eastAsia="Times New Roman"/>
                <w:sz w:val="24"/>
                <w:szCs w:val="24"/>
              </w:rPr>
              <w:t>компетентностей</w:t>
            </w:r>
          </w:p>
        </w:tc>
        <w:tc>
          <w:tcPr>
            <w:tcW w:w="100" w:type="dxa"/>
            <w:vAlign w:val="bottom"/>
          </w:tcPr>
          <w:p w:rsidR="004C2AF6" w:rsidRDefault="004C2AF6">
            <w:pPr>
              <w:rPr>
                <w:sz w:val="24"/>
                <w:szCs w:val="24"/>
              </w:rPr>
            </w:pPr>
          </w:p>
        </w:tc>
        <w:tc>
          <w:tcPr>
            <w:tcW w:w="420" w:type="dxa"/>
            <w:vAlign w:val="bottom"/>
          </w:tcPr>
          <w:p w:rsidR="004C2AF6" w:rsidRDefault="000E3E0F">
            <w:pPr>
              <w:ind w:left="80"/>
              <w:rPr>
                <w:sz w:val="20"/>
                <w:szCs w:val="20"/>
              </w:rPr>
            </w:pPr>
            <w:r>
              <w:rPr>
                <w:rFonts w:eastAsia="Times New Roman"/>
                <w:sz w:val="24"/>
                <w:szCs w:val="24"/>
              </w:rPr>
              <w:t>в</w:t>
            </w:r>
          </w:p>
        </w:tc>
        <w:tc>
          <w:tcPr>
            <w:tcW w:w="780" w:type="dxa"/>
            <w:tcBorders>
              <w:right w:val="single" w:sz="8" w:space="0" w:color="auto"/>
            </w:tcBorders>
            <w:vAlign w:val="bottom"/>
          </w:tcPr>
          <w:p w:rsidR="004C2AF6" w:rsidRDefault="000E3E0F">
            <w:pPr>
              <w:ind w:right="60"/>
              <w:jc w:val="right"/>
              <w:rPr>
                <w:sz w:val="20"/>
                <w:szCs w:val="20"/>
              </w:rPr>
            </w:pPr>
            <w:r>
              <w:rPr>
                <w:rFonts w:eastAsia="Times New Roman"/>
                <w:w w:val="97"/>
                <w:sz w:val="24"/>
                <w:szCs w:val="24"/>
              </w:rPr>
              <w:t>сфере</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720" w:type="dxa"/>
            <w:vAlign w:val="bottom"/>
          </w:tcPr>
          <w:p w:rsidR="004C2AF6" w:rsidRDefault="000E3E0F">
            <w:pPr>
              <w:ind w:left="140"/>
              <w:rPr>
                <w:sz w:val="20"/>
                <w:szCs w:val="20"/>
              </w:rPr>
            </w:pPr>
            <w:r>
              <w:rPr>
                <w:rFonts w:eastAsia="Times New Roman"/>
                <w:sz w:val="24"/>
                <w:szCs w:val="24"/>
              </w:rPr>
              <w:t>в</w:t>
            </w:r>
          </w:p>
        </w:tc>
        <w:tc>
          <w:tcPr>
            <w:tcW w:w="1060" w:type="dxa"/>
            <w:gridSpan w:val="2"/>
            <w:vAlign w:val="bottom"/>
          </w:tcPr>
          <w:p w:rsidR="004C2AF6" w:rsidRDefault="000E3E0F">
            <w:pPr>
              <w:rPr>
                <w:sz w:val="20"/>
                <w:szCs w:val="20"/>
              </w:rPr>
            </w:pPr>
            <w:r>
              <w:rPr>
                <w:rFonts w:eastAsia="Times New Roman"/>
                <w:w w:val="98"/>
                <w:sz w:val="24"/>
                <w:szCs w:val="24"/>
              </w:rPr>
              <w:t>школьном</w:t>
            </w:r>
          </w:p>
        </w:tc>
        <w:tc>
          <w:tcPr>
            <w:tcW w:w="380" w:type="dxa"/>
            <w:vAlign w:val="bottom"/>
          </w:tcPr>
          <w:p w:rsidR="004C2AF6" w:rsidRDefault="004C2AF6">
            <w:pPr>
              <w:rPr>
                <w:sz w:val="24"/>
                <w:szCs w:val="24"/>
              </w:rPr>
            </w:pPr>
          </w:p>
        </w:tc>
        <w:tc>
          <w:tcPr>
            <w:tcW w:w="2120" w:type="dxa"/>
            <w:gridSpan w:val="4"/>
            <w:vAlign w:val="bottom"/>
          </w:tcPr>
          <w:p w:rsidR="004C2AF6" w:rsidRDefault="000E3E0F">
            <w:pPr>
              <w:ind w:left="80"/>
              <w:rPr>
                <w:sz w:val="20"/>
                <w:szCs w:val="20"/>
              </w:rPr>
            </w:pPr>
            <w:r>
              <w:rPr>
                <w:rFonts w:eastAsia="Times New Roman"/>
                <w:sz w:val="24"/>
                <w:szCs w:val="24"/>
              </w:rPr>
              <w:t>самоуправлении</w:t>
            </w:r>
          </w:p>
        </w:tc>
        <w:tc>
          <w:tcPr>
            <w:tcW w:w="440" w:type="dxa"/>
            <w:tcBorders>
              <w:right w:val="single" w:sz="8" w:space="0" w:color="auto"/>
            </w:tcBorders>
            <w:vAlign w:val="bottom"/>
          </w:tcPr>
          <w:p w:rsidR="004C2AF6" w:rsidRDefault="000E3E0F">
            <w:pPr>
              <w:ind w:right="80"/>
              <w:jc w:val="right"/>
              <w:rPr>
                <w:sz w:val="20"/>
                <w:szCs w:val="20"/>
              </w:rPr>
            </w:pPr>
            <w:r>
              <w:rPr>
                <w:rFonts w:eastAsia="Times New Roman"/>
                <w:sz w:val="24"/>
                <w:szCs w:val="24"/>
              </w:rPr>
              <w:t>и</w:t>
            </w:r>
          </w:p>
        </w:tc>
        <w:tc>
          <w:tcPr>
            <w:tcW w:w="2000" w:type="dxa"/>
            <w:gridSpan w:val="5"/>
            <w:vAlign w:val="bottom"/>
          </w:tcPr>
          <w:p w:rsidR="004C2AF6" w:rsidRDefault="000E3E0F">
            <w:pPr>
              <w:ind w:left="140"/>
              <w:rPr>
                <w:sz w:val="20"/>
                <w:szCs w:val="20"/>
              </w:rPr>
            </w:pPr>
            <w:r>
              <w:rPr>
                <w:rFonts w:eastAsia="Times New Roman"/>
                <w:sz w:val="24"/>
                <w:szCs w:val="24"/>
              </w:rPr>
              <w:t>организаторской</w:t>
            </w:r>
          </w:p>
        </w:tc>
        <w:tc>
          <w:tcPr>
            <w:tcW w:w="180" w:type="dxa"/>
            <w:vAlign w:val="bottom"/>
          </w:tcPr>
          <w:p w:rsidR="004C2AF6" w:rsidRDefault="004C2AF6">
            <w:pPr>
              <w:rPr>
                <w:sz w:val="24"/>
                <w:szCs w:val="24"/>
              </w:rPr>
            </w:pPr>
          </w:p>
        </w:tc>
        <w:tc>
          <w:tcPr>
            <w:tcW w:w="2200" w:type="dxa"/>
            <w:gridSpan w:val="5"/>
            <w:tcBorders>
              <w:right w:val="single" w:sz="8" w:space="0" w:color="auto"/>
            </w:tcBorders>
            <w:vAlign w:val="bottom"/>
          </w:tcPr>
          <w:p w:rsidR="004C2AF6" w:rsidRDefault="000E3E0F">
            <w:pPr>
              <w:ind w:right="60"/>
              <w:jc w:val="right"/>
              <w:rPr>
                <w:sz w:val="20"/>
                <w:szCs w:val="20"/>
              </w:rPr>
            </w:pPr>
            <w:r>
              <w:rPr>
                <w:rFonts w:eastAsia="Times New Roman"/>
                <w:sz w:val="24"/>
                <w:szCs w:val="24"/>
              </w:rPr>
              <w:t>деятельности;</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1640" w:type="dxa"/>
            <w:gridSpan w:val="2"/>
            <w:vAlign w:val="bottom"/>
          </w:tcPr>
          <w:p w:rsidR="004C2AF6" w:rsidRDefault="000E3E0F">
            <w:pPr>
              <w:ind w:left="140"/>
              <w:rPr>
                <w:sz w:val="20"/>
                <w:szCs w:val="20"/>
              </w:rPr>
            </w:pPr>
            <w:r>
              <w:rPr>
                <w:rFonts w:eastAsia="Times New Roman"/>
                <w:sz w:val="24"/>
                <w:szCs w:val="24"/>
              </w:rPr>
              <w:t>общественной</w:t>
            </w:r>
          </w:p>
        </w:tc>
        <w:tc>
          <w:tcPr>
            <w:tcW w:w="140" w:type="dxa"/>
            <w:vAlign w:val="bottom"/>
          </w:tcPr>
          <w:p w:rsidR="004C2AF6" w:rsidRDefault="004C2AF6">
            <w:pPr>
              <w:rPr>
                <w:sz w:val="24"/>
                <w:szCs w:val="24"/>
              </w:rPr>
            </w:pPr>
          </w:p>
        </w:tc>
        <w:tc>
          <w:tcPr>
            <w:tcW w:w="1140" w:type="dxa"/>
            <w:gridSpan w:val="2"/>
            <w:vAlign w:val="bottom"/>
          </w:tcPr>
          <w:p w:rsidR="004C2AF6" w:rsidRDefault="000E3E0F">
            <w:pPr>
              <w:ind w:left="240"/>
              <w:rPr>
                <w:sz w:val="20"/>
                <w:szCs w:val="20"/>
              </w:rPr>
            </w:pPr>
            <w:r>
              <w:rPr>
                <w:rFonts w:eastAsia="Times New Roman"/>
                <w:sz w:val="24"/>
                <w:szCs w:val="24"/>
              </w:rPr>
              <w:t>жизни</w:t>
            </w:r>
          </w:p>
        </w:tc>
        <w:tc>
          <w:tcPr>
            <w:tcW w:w="400" w:type="dxa"/>
            <w:vAlign w:val="bottom"/>
          </w:tcPr>
          <w:p w:rsidR="004C2AF6" w:rsidRDefault="000E3E0F">
            <w:pPr>
              <w:ind w:left="160"/>
              <w:rPr>
                <w:sz w:val="20"/>
                <w:szCs w:val="20"/>
              </w:rPr>
            </w:pPr>
            <w:r>
              <w:rPr>
                <w:rFonts w:eastAsia="Times New Roman"/>
                <w:sz w:val="24"/>
                <w:szCs w:val="24"/>
              </w:rPr>
              <w:t>в</w:t>
            </w:r>
          </w:p>
        </w:tc>
        <w:tc>
          <w:tcPr>
            <w:tcW w:w="180" w:type="dxa"/>
            <w:vAlign w:val="bottom"/>
          </w:tcPr>
          <w:p w:rsidR="004C2AF6" w:rsidRDefault="004C2AF6">
            <w:pPr>
              <w:rPr>
                <w:sz w:val="24"/>
                <w:szCs w:val="24"/>
              </w:rPr>
            </w:pPr>
          </w:p>
        </w:tc>
        <w:tc>
          <w:tcPr>
            <w:tcW w:w="1220" w:type="dxa"/>
            <w:gridSpan w:val="2"/>
            <w:tcBorders>
              <w:right w:val="single" w:sz="8" w:space="0" w:color="auto"/>
            </w:tcBorders>
            <w:vAlign w:val="bottom"/>
          </w:tcPr>
          <w:p w:rsidR="004C2AF6" w:rsidRDefault="000E3E0F">
            <w:pPr>
              <w:ind w:right="80"/>
              <w:jc w:val="right"/>
              <w:rPr>
                <w:sz w:val="20"/>
                <w:szCs w:val="20"/>
              </w:rPr>
            </w:pPr>
            <w:r>
              <w:rPr>
                <w:rFonts w:eastAsia="Times New Roman"/>
                <w:sz w:val="24"/>
                <w:szCs w:val="24"/>
              </w:rPr>
              <w:t>пределах</w:t>
            </w:r>
          </w:p>
        </w:tc>
        <w:tc>
          <w:tcPr>
            <w:tcW w:w="2000" w:type="dxa"/>
            <w:gridSpan w:val="5"/>
            <w:vAlign w:val="bottom"/>
          </w:tcPr>
          <w:p w:rsidR="004C2AF6" w:rsidRDefault="000E3E0F">
            <w:pPr>
              <w:ind w:left="140"/>
              <w:rPr>
                <w:sz w:val="20"/>
                <w:szCs w:val="20"/>
              </w:rPr>
            </w:pPr>
            <w:r>
              <w:rPr>
                <w:rFonts w:eastAsia="Times New Roman"/>
                <w:sz w:val="24"/>
                <w:szCs w:val="24"/>
              </w:rPr>
              <w:t>интериоризация</w:t>
            </w:r>
          </w:p>
        </w:tc>
        <w:tc>
          <w:tcPr>
            <w:tcW w:w="180" w:type="dxa"/>
            <w:vAlign w:val="bottom"/>
          </w:tcPr>
          <w:p w:rsidR="004C2AF6" w:rsidRDefault="004C2AF6">
            <w:pPr>
              <w:rPr>
                <w:sz w:val="24"/>
                <w:szCs w:val="24"/>
              </w:rPr>
            </w:pPr>
          </w:p>
        </w:tc>
        <w:tc>
          <w:tcPr>
            <w:tcW w:w="660" w:type="dxa"/>
            <w:vAlign w:val="bottom"/>
          </w:tcPr>
          <w:p w:rsidR="004C2AF6" w:rsidRDefault="004C2AF6">
            <w:pPr>
              <w:rPr>
                <w:sz w:val="24"/>
                <w:szCs w:val="24"/>
              </w:rPr>
            </w:pPr>
          </w:p>
        </w:tc>
        <w:tc>
          <w:tcPr>
            <w:tcW w:w="240" w:type="dxa"/>
            <w:vAlign w:val="bottom"/>
          </w:tcPr>
          <w:p w:rsidR="004C2AF6" w:rsidRDefault="004C2AF6">
            <w:pPr>
              <w:rPr>
                <w:sz w:val="24"/>
                <w:szCs w:val="24"/>
              </w:rPr>
            </w:pPr>
          </w:p>
        </w:tc>
        <w:tc>
          <w:tcPr>
            <w:tcW w:w="1300" w:type="dxa"/>
            <w:gridSpan w:val="3"/>
            <w:tcBorders>
              <w:right w:val="single" w:sz="8" w:space="0" w:color="auto"/>
            </w:tcBorders>
            <w:vAlign w:val="bottom"/>
          </w:tcPr>
          <w:p w:rsidR="004C2AF6" w:rsidRDefault="000E3E0F">
            <w:pPr>
              <w:ind w:right="60"/>
              <w:jc w:val="right"/>
              <w:rPr>
                <w:sz w:val="20"/>
                <w:szCs w:val="20"/>
              </w:rPr>
            </w:pPr>
            <w:r>
              <w:rPr>
                <w:rFonts w:eastAsia="Times New Roman"/>
                <w:sz w:val="24"/>
                <w:szCs w:val="24"/>
              </w:rPr>
              <w:t>ценностей</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1640" w:type="dxa"/>
            <w:gridSpan w:val="2"/>
            <w:vAlign w:val="bottom"/>
          </w:tcPr>
          <w:p w:rsidR="004C2AF6" w:rsidRDefault="000E3E0F">
            <w:pPr>
              <w:ind w:left="140"/>
              <w:rPr>
                <w:sz w:val="20"/>
                <w:szCs w:val="20"/>
              </w:rPr>
            </w:pPr>
            <w:r>
              <w:rPr>
                <w:rFonts w:eastAsia="Times New Roman"/>
                <w:sz w:val="24"/>
                <w:szCs w:val="24"/>
              </w:rPr>
              <w:t>возрастных</w:t>
            </w:r>
          </w:p>
        </w:tc>
        <w:tc>
          <w:tcPr>
            <w:tcW w:w="1680" w:type="dxa"/>
            <w:gridSpan w:val="4"/>
            <w:vAlign w:val="bottom"/>
          </w:tcPr>
          <w:p w:rsidR="004C2AF6" w:rsidRDefault="000E3E0F">
            <w:pPr>
              <w:ind w:left="20"/>
              <w:rPr>
                <w:sz w:val="20"/>
                <w:szCs w:val="20"/>
              </w:rPr>
            </w:pPr>
            <w:r>
              <w:rPr>
                <w:rFonts w:eastAsia="Times New Roman"/>
                <w:sz w:val="24"/>
                <w:szCs w:val="24"/>
              </w:rPr>
              <w:t>компетенций</w:t>
            </w:r>
          </w:p>
        </w:tc>
        <w:tc>
          <w:tcPr>
            <w:tcW w:w="180" w:type="dxa"/>
            <w:vAlign w:val="bottom"/>
          </w:tcPr>
          <w:p w:rsidR="004C2AF6" w:rsidRDefault="000E3E0F">
            <w:pPr>
              <w:jc w:val="right"/>
              <w:rPr>
                <w:sz w:val="20"/>
                <w:szCs w:val="20"/>
              </w:rPr>
            </w:pPr>
            <w:r>
              <w:rPr>
                <w:rFonts w:eastAsia="Times New Roman"/>
                <w:sz w:val="24"/>
                <w:szCs w:val="24"/>
              </w:rPr>
              <w:t>с</w:t>
            </w:r>
          </w:p>
        </w:tc>
        <w:tc>
          <w:tcPr>
            <w:tcW w:w="1220" w:type="dxa"/>
            <w:gridSpan w:val="2"/>
            <w:tcBorders>
              <w:right w:val="single" w:sz="8" w:space="0" w:color="auto"/>
            </w:tcBorders>
            <w:vAlign w:val="bottom"/>
          </w:tcPr>
          <w:p w:rsidR="004C2AF6" w:rsidRDefault="000E3E0F">
            <w:pPr>
              <w:ind w:right="80"/>
              <w:jc w:val="right"/>
              <w:rPr>
                <w:sz w:val="20"/>
                <w:szCs w:val="20"/>
              </w:rPr>
            </w:pPr>
            <w:r>
              <w:rPr>
                <w:rFonts w:eastAsia="Times New Roman"/>
                <w:sz w:val="24"/>
                <w:szCs w:val="24"/>
              </w:rPr>
              <w:t>учетом</w:t>
            </w:r>
          </w:p>
        </w:tc>
        <w:tc>
          <w:tcPr>
            <w:tcW w:w="2000" w:type="dxa"/>
            <w:gridSpan w:val="5"/>
            <w:vAlign w:val="bottom"/>
          </w:tcPr>
          <w:p w:rsidR="004C2AF6" w:rsidRDefault="000E3E0F">
            <w:pPr>
              <w:ind w:left="140"/>
              <w:rPr>
                <w:sz w:val="20"/>
                <w:szCs w:val="20"/>
              </w:rPr>
            </w:pPr>
            <w:r>
              <w:rPr>
                <w:rFonts w:eastAsia="Times New Roman"/>
                <w:sz w:val="24"/>
                <w:szCs w:val="24"/>
              </w:rPr>
              <w:t>созидательного</w:t>
            </w:r>
          </w:p>
        </w:tc>
        <w:tc>
          <w:tcPr>
            <w:tcW w:w="180" w:type="dxa"/>
            <w:vAlign w:val="bottom"/>
          </w:tcPr>
          <w:p w:rsidR="004C2AF6" w:rsidRDefault="004C2AF6">
            <w:pPr>
              <w:rPr>
                <w:sz w:val="24"/>
                <w:szCs w:val="24"/>
              </w:rPr>
            </w:pPr>
          </w:p>
        </w:tc>
        <w:tc>
          <w:tcPr>
            <w:tcW w:w="1420" w:type="dxa"/>
            <w:gridSpan w:val="4"/>
            <w:vAlign w:val="bottom"/>
          </w:tcPr>
          <w:p w:rsidR="004C2AF6" w:rsidRDefault="000E3E0F">
            <w:pPr>
              <w:ind w:left="160"/>
              <w:rPr>
                <w:sz w:val="20"/>
                <w:szCs w:val="20"/>
              </w:rPr>
            </w:pPr>
            <w:r>
              <w:rPr>
                <w:rFonts w:eastAsia="Times New Roman"/>
                <w:sz w:val="24"/>
                <w:szCs w:val="24"/>
              </w:rPr>
              <w:t>отношения</w:t>
            </w:r>
          </w:p>
        </w:tc>
        <w:tc>
          <w:tcPr>
            <w:tcW w:w="780" w:type="dxa"/>
            <w:tcBorders>
              <w:right w:val="single" w:sz="8" w:space="0" w:color="auto"/>
            </w:tcBorders>
            <w:vAlign w:val="bottom"/>
          </w:tcPr>
          <w:p w:rsidR="004C2AF6" w:rsidRDefault="000E3E0F">
            <w:pPr>
              <w:ind w:right="60"/>
              <w:jc w:val="right"/>
              <w:rPr>
                <w:sz w:val="20"/>
                <w:szCs w:val="20"/>
              </w:rPr>
            </w:pPr>
            <w:r>
              <w:rPr>
                <w:rFonts w:eastAsia="Times New Roman"/>
                <w:sz w:val="24"/>
                <w:szCs w:val="24"/>
              </w:rPr>
              <w:t>к</w:t>
            </w:r>
          </w:p>
        </w:tc>
      </w:tr>
      <w:tr w:rsidR="004C2AF6">
        <w:trPr>
          <w:trHeight w:val="277"/>
        </w:trPr>
        <w:tc>
          <w:tcPr>
            <w:tcW w:w="500" w:type="dxa"/>
            <w:tcBorders>
              <w:left w:val="single" w:sz="8" w:space="0" w:color="auto"/>
              <w:right w:val="single" w:sz="8" w:space="0" w:color="auto"/>
            </w:tcBorders>
            <w:vAlign w:val="bottom"/>
          </w:tcPr>
          <w:p w:rsidR="004C2AF6" w:rsidRDefault="004C2AF6">
            <w:pPr>
              <w:rPr>
                <w:sz w:val="24"/>
                <w:szCs w:val="24"/>
              </w:rPr>
            </w:pPr>
          </w:p>
        </w:tc>
        <w:tc>
          <w:tcPr>
            <w:tcW w:w="1780" w:type="dxa"/>
            <w:gridSpan w:val="3"/>
            <w:vAlign w:val="bottom"/>
          </w:tcPr>
          <w:p w:rsidR="004C2AF6" w:rsidRDefault="000E3E0F">
            <w:pPr>
              <w:ind w:left="140"/>
              <w:rPr>
                <w:sz w:val="20"/>
                <w:szCs w:val="20"/>
              </w:rPr>
            </w:pPr>
            <w:r>
              <w:rPr>
                <w:rFonts w:eastAsia="Times New Roman"/>
                <w:sz w:val="24"/>
                <w:szCs w:val="24"/>
              </w:rPr>
              <w:t>региональных,</w:t>
            </w:r>
          </w:p>
        </w:tc>
        <w:tc>
          <w:tcPr>
            <w:tcW w:w="380" w:type="dxa"/>
            <w:vAlign w:val="bottom"/>
          </w:tcPr>
          <w:p w:rsidR="004C2AF6" w:rsidRDefault="004C2AF6">
            <w:pPr>
              <w:rPr>
                <w:sz w:val="24"/>
                <w:szCs w:val="24"/>
              </w:rPr>
            </w:pPr>
          </w:p>
        </w:tc>
        <w:tc>
          <w:tcPr>
            <w:tcW w:w="2560" w:type="dxa"/>
            <w:gridSpan w:val="5"/>
            <w:tcBorders>
              <w:right w:val="single" w:sz="8" w:space="0" w:color="auto"/>
            </w:tcBorders>
            <w:vAlign w:val="bottom"/>
          </w:tcPr>
          <w:p w:rsidR="004C2AF6" w:rsidRDefault="000E3E0F">
            <w:pPr>
              <w:ind w:right="60"/>
              <w:jc w:val="right"/>
              <w:rPr>
                <w:sz w:val="20"/>
                <w:szCs w:val="20"/>
              </w:rPr>
            </w:pPr>
            <w:r>
              <w:rPr>
                <w:rFonts w:eastAsia="Times New Roman"/>
                <w:sz w:val="24"/>
                <w:szCs w:val="24"/>
              </w:rPr>
              <w:t>этнокультурных,</w:t>
            </w:r>
          </w:p>
        </w:tc>
        <w:tc>
          <w:tcPr>
            <w:tcW w:w="1700" w:type="dxa"/>
            <w:gridSpan w:val="4"/>
            <w:vAlign w:val="bottom"/>
          </w:tcPr>
          <w:p w:rsidR="004C2AF6" w:rsidRDefault="000E3E0F">
            <w:pPr>
              <w:ind w:left="140"/>
              <w:rPr>
                <w:sz w:val="20"/>
                <w:szCs w:val="20"/>
              </w:rPr>
            </w:pPr>
            <w:r>
              <w:rPr>
                <w:rFonts w:eastAsia="Times New Roman"/>
                <w:sz w:val="24"/>
                <w:szCs w:val="24"/>
              </w:rPr>
              <w:t>окружающей</w:t>
            </w:r>
          </w:p>
        </w:tc>
        <w:tc>
          <w:tcPr>
            <w:tcW w:w="300" w:type="dxa"/>
            <w:vAlign w:val="bottom"/>
          </w:tcPr>
          <w:p w:rsidR="004C2AF6" w:rsidRDefault="004C2AF6">
            <w:pPr>
              <w:rPr>
                <w:sz w:val="24"/>
                <w:szCs w:val="24"/>
              </w:rPr>
            </w:pPr>
          </w:p>
        </w:tc>
        <w:tc>
          <w:tcPr>
            <w:tcW w:w="180" w:type="dxa"/>
            <w:vAlign w:val="bottom"/>
          </w:tcPr>
          <w:p w:rsidR="004C2AF6" w:rsidRDefault="004C2AF6">
            <w:pPr>
              <w:rPr>
                <w:sz w:val="24"/>
                <w:szCs w:val="24"/>
              </w:rPr>
            </w:pPr>
          </w:p>
        </w:tc>
        <w:tc>
          <w:tcPr>
            <w:tcW w:w="2200" w:type="dxa"/>
            <w:gridSpan w:val="5"/>
            <w:tcBorders>
              <w:right w:val="single" w:sz="8" w:space="0" w:color="auto"/>
            </w:tcBorders>
            <w:vAlign w:val="bottom"/>
          </w:tcPr>
          <w:p w:rsidR="004C2AF6" w:rsidRDefault="000E3E0F">
            <w:pPr>
              <w:ind w:right="60"/>
              <w:jc w:val="right"/>
              <w:rPr>
                <w:sz w:val="20"/>
                <w:szCs w:val="20"/>
              </w:rPr>
            </w:pPr>
            <w:r>
              <w:rPr>
                <w:rFonts w:eastAsia="Times New Roman"/>
                <w:sz w:val="24"/>
                <w:szCs w:val="24"/>
              </w:rPr>
              <w:t>действительности,</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1640" w:type="dxa"/>
            <w:gridSpan w:val="2"/>
            <w:vAlign w:val="bottom"/>
          </w:tcPr>
          <w:p w:rsidR="004C2AF6" w:rsidRDefault="000E3E0F">
            <w:pPr>
              <w:ind w:left="140"/>
              <w:rPr>
                <w:sz w:val="20"/>
                <w:szCs w:val="20"/>
              </w:rPr>
            </w:pPr>
            <w:r>
              <w:rPr>
                <w:rFonts w:eastAsia="Times New Roman"/>
                <w:sz w:val="24"/>
                <w:szCs w:val="24"/>
              </w:rPr>
              <w:t>социальных</w:t>
            </w:r>
          </w:p>
        </w:tc>
        <w:tc>
          <w:tcPr>
            <w:tcW w:w="140" w:type="dxa"/>
            <w:vAlign w:val="bottom"/>
          </w:tcPr>
          <w:p w:rsidR="004C2AF6" w:rsidRDefault="004C2AF6">
            <w:pPr>
              <w:rPr>
                <w:sz w:val="24"/>
                <w:szCs w:val="24"/>
              </w:rPr>
            </w:pPr>
          </w:p>
        </w:tc>
        <w:tc>
          <w:tcPr>
            <w:tcW w:w="1140" w:type="dxa"/>
            <w:gridSpan w:val="2"/>
            <w:vAlign w:val="bottom"/>
          </w:tcPr>
          <w:p w:rsidR="004C2AF6" w:rsidRDefault="000E3E0F">
            <w:pPr>
              <w:ind w:left="320"/>
              <w:rPr>
                <w:sz w:val="20"/>
                <w:szCs w:val="20"/>
              </w:rPr>
            </w:pPr>
            <w:r>
              <w:rPr>
                <w:rFonts w:eastAsia="Times New Roman"/>
                <w:sz w:val="24"/>
                <w:szCs w:val="24"/>
              </w:rPr>
              <w:t>и</w:t>
            </w:r>
          </w:p>
        </w:tc>
        <w:tc>
          <w:tcPr>
            <w:tcW w:w="1800" w:type="dxa"/>
            <w:gridSpan w:val="4"/>
            <w:tcBorders>
              <w:right w:val="single" w:sz="8" w:space="0" w:color="auto"/>
            </w:tcBorders>
            <w:vAlign w:val="bottom"/>
          </w:tcPr>
          <w:p w:rsidR="004C2AF6" w:rsidRDefault="000E3E0F">
            <w:pPr>
              <w:ind w:right="80"/>
              <w:jc w:val="right"/>
              <w:rPr>
                <w:sz w:val="20"/>
                <w:szCs w:val="20"/>
              </w:rPr>
            </w:pPr>
            <w:r>
              <w:rPr>
                <w:rFonts w:eastAsia="Times New Roman"/>
                <w:sz w:val="24"/>
                <w:szCs w:val="24"/>
              </w:rPr>
              <w:t>экономических</w:t>
            </w:r>
          </w:p>
        </w:tc>
        <w:tc>
          <w:tcPr>
            <w:tcW w:w="1380" w:type="dxa"/>
            <w:gridSpan w:val="3"/>
            <w:vAlign w:val="bottom"/>
          </w:tcPr>
          <w:p w:rsidR="004C2AF6" w:rsidRDefault="000E3E0F">
            <w:pPr>
              <w:ind w:left="140"/>
              <w:rPr>
                <w:sz w:val="20"/>
                <w:szCs w:val="20"/>
              </w:rPr>
            </w:pPr>
            <w:r>
              <w:rPr>
                <w:rFonts w:eastAsia="Times New Roman"/>
                <w:sz w:val="24"/>
                <w:szCs w:val="24"/>
              </w:rPr>
              <w:t>ценностей</w:t>
            </w:r>
          </w:p>
        </w:tc>
        <w:tc>
          <w:tcPr>
            <w:tcW w:w="1460" w:type="dxa"/>
            <w:gridSpan w:val="4"/>
            <w:vAlign w:val="bottom"/>
          </w:tcPr>
          <w:p w:rsidR="004C2AF6" w:rsidRDefault="000E3E0F">
            <w:pPr>
              <w:jc w:val="right"/>
              <w:rPr>
                <w:sz w:val="20"/>
                <w:szCs w:val="20"/>
              </w:rPr>
            </w:pPr>
            <w:r>
              <w:rPr>
                <w:rFonts w:eastAsia="Times New Roman"/>
                <w:sz w:val="24"/>
                <w:szCs w:val="24"/>
              </w:rPr>
              <w:t>социального</w:t>
            </w:r>
          </w:p>
        </w:tc>
        <w:tc>
          <w:tcPr>
            <w:tcW w:w="1540" w:type="dxa"/>
            <w:gridSpan w:val="4"/>
            <w:tcBorders>
              <w:right w:val="single" w:sz="8" w:space="0" w:color="auto"/>
            </w:tcBorders>
            <w:vAlign w:val="bottom"/>
          </w:tcPr>
          <w:p w:rsidR="004C2AF6" w:rsidRDefault="000E3E0F">
            <w:pPr>
              <w:ind w:right="60"/>
              <w:jc w:val="right"/>
              <w:rPr>
                <w:sz w:val="20"/>
                <w:szCs w:val="20"/>
              </w:rPr>
            </w:pPr>
            <w:r>
              <w:rPr>
                <w:rFonts w:eastAsia="Times New Roman"/>
                <w:sz w:val="24"/>
                <w:szCs w:val="24"/>
              </w:rPr>
              <w:t>творчества,</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1640" w:type="dxa"/>
            <w:gridSpan w:val="2"/>
            <w:vAlign w:val="bottom"/>
          </w:tcPr>
          <w:p w:rsidR="004C2AF6" w:rsidRDefault="000E3E0F">
            <w:pPr>
              <w:ind w:left="140"/>
              <w:rPr>
                <w:sz w:val="20"/>
                <w:szCs w:val="20"/>
              </w:rPr>
            </w:pPr>
            <w:r>
              <w:rPr>
                <w:rFonts w:eastAsia="Times New Roman"/>
                <w:sz w:val="24"/>
                <w:szCs w:val="24"/>
              </w:rPr>
              <w:t>особенностей</w:t>
            </w:r>
          </w:p>
        </w:tc>
        <w:tc>
          <w:tcPr>
            <w:tcW w:w="1680" w:type="dxa"/>
            <w:gridSpan w:val="4"/>
            <w:vAlign w:val="bottom"/>
          </w:tcPr>
          <w:p w:rsidR="004C2AF6" w:rsidRDefault="000E3E0F">
            <w:pPr>
              <w:ind w:left="40"/>
              <w:rPr>
                <w:sz w:val="20"/>
                <w:szCs w:val="20"/>
              </w:rPr>
            </w:pPr>
            <w:r>
              <w:rPr>
                <w:rFonts w:eastAsia="Times New Roman"/>
                <w:sz w:val="24"/>
                <w:szCs w:val="24"/>
              </w:rPr>
              <w:t>(формирование</w:t>
            </w:r>
          </w:p>
        </w:tc>
        <w:tc>
          <w:tcPr>
            <w:tcW w:w="1400" w:type="dxa"/>
            <w:gridSpan w:val="3"/>
            <w:tcBorders>
              <w:right w:val="single" w:sz="8" w:space="0" w:color="auto"/>
            </w:tcBorders>
            <w:vAlign w:val="bottom"/>
          </w:tcPr>
          <w:p w:rsidR="004C2AF6" w:rsidRDefault="000E3E0F">
            <w:pPr>
              <w:ind w:right="80"/>
              <w:jc w:val="right"/>
              <w:rPr>
                <w:sz w:val="20"/>
                <w:szCs w:val="20"/>
              </w:rPr>
            </w:pPr>
            <w:r>
              <w:rPr>
                <w:rFonts w:eastAsia="Times New Roman"/>
                <w:sz w:val="24"/>
                <w:szCs w:val="24"/>
              </w:rPr>
              <w:t>готовности</w:t>
            </w:r>
          </w:p>
        </w:tc>
        <w:tc>
          <w:tcPr>
            <w:tcW w:w="1100" w:type="dxa"/>
            <w:gridSpan w:val="2"/>
            <w:vAlign w:val="bottom"/>
          </w:tcPr>
          <w:p w:rsidR="004C2AF6" w:rsidRDefault="000E3E0F">
            <w:pPr>
              <w:ind w:left="140"/>
              <w:rPr>
                <w:sz w:val="20"/>
                <w:szCs w:val="20"/>
              </w:rPr>
            </w:pPr>
            <w:r>
              <w:rPr>
                <w:rFonts w:eastAsia="Times New Roman"/>
                <w:w w:val="98"/>
                <w:sz w:val="24"/>
                <w:szCs w:val="24"/>
              </w:rPr>
              <w:t>ценности</w:t>
            </w:r>
          </w:p>
        </w:tc>
        <w:tc>
          <w:tcPr>
            <w:tcW w:w="1740" w:type="dxa"/>
            <w:gridSpan w:val="5"/>
            <w:vAlign w:val="bottom"/>
          </w:tcPr>
          <w:p w:rsidR="004C2AF6" w:rsidRDefault="000E3E0F">
            <w:pPr>
              <w:jc w:val="right"/>
              <w:rPr>
                <w:sz w:val="20"/>
                <w:szCs w:val="20"/>
              </w:rPr>
            </w:pPr>
            <w:r>
              <w:rPr>
                <w:rFonts w:eastAsia="Times New Roman"/>
                <w:sz w:val="24"/>
                <w:szCs w:val="24"/>
              </w:rPr>
              <w:t>продуктивной</w:t>
            </w:r>
          </w:p>
        </w:tc>
        <w:tc>
          <w:tcPr>
            <w:tcW w:w="1540" w:type="dxa"/>
            <w:gridSpan w:val="4"/>
            <w:tcBorders>
              <w:right w:val="single" w:sz="8" w:space="0" w:color="auto"/>
            </w:tcBorders>
            <w:vAlign w:val="bottom"/>
          </w:tcPr>
          <w:p w:rsidR="004C2AF6" w:rsidRDefault="000E3E0F">
            <w:pPr>
              <w:ind w:right="60"/>
              <w:jc w:val="right"/>
              <w:rPr>
                <w:sz w:val="20"/>
                <w:szCs w:val="20"/>
              </w:rPr>
            </w:pPr>
            <w:r>
              <w:rPr>
                <w:rFonts w:eastAsia="Times New Roman"/>
                <w:sz w:val="24"/>
                <w:szCs w:val="24"/>
              </w:rPr>
              <w:t>организации</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4720" w:type="dxa"/>
            <w:gridSpan w:val="9"/>
            <w:tcBorders>
              <w:right w:val="single" w:sz="8" w:space="0" w:color="auto"/>
            </w:tcBorders>
            <w:vAlign w:val="bottom"/>
          </w:tcPr>
          <w:p w:rsidR="004C2AF6" w:rsidRDefault="000E3E0F">
            <w:pPr>
              <w:ind w:left="140"/>
              <w:rPr>
                <w:sz w:val="20"/>
                <w:szCs w:val="20"/>
              </w:rPr>
            </w:pPr>
            <w:r>
              <w:rPr>
                <w:rFonts w:eastAsia="Times New Roman"/>
                <w:sz w:val="24"/>
                <w:szCs w:val="24"/>
              </w:rPr>
              <w:t>к   участию   в   процессе   упорядочения</w:t>
            </w:r>
          </w:p>
        </w:tc>
        <w:tc>
          <w:tcPr>
            <w:tcW w:w="1380" w:type="dxa"/>
            <w:gridSpan w:val="3"/>
            <w:vAlign w:val="bottom"/>
          </w:tcPr>
          <w:p w:rsidR="004C2AF6" w:rsidRDefault="000E3E0F">
            <w:pPr>
              <w:ind w:left="140"/>
              <w:rPr>
                <w:sz w:val="20"/>
                <w:szCs w:val="20"/>
              </w:rPr>
            </w:pPr>
            <w:r>
              <w:rPr>
                <w:rFonts w:eastAsia="Times New Roman"/>
                <w:sz w:val="24"/>
                <w:szCs w:val="24"/>
              </w:rPr>
              <w:t>совместной</w:t>
            </w:r>
          </w:p>
        </w:tc>
        <w:tc>
          <w:tcPr>
            <w:tcW w:w="32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180" w:type="dxa"/>
            <w:vAlign w:val="bottom"/>
          </w:tcPr>
          <w:p w:rsidR="004C2AF6" w:rsidRDefault="004C2AF6">
            <w:pPr>
              <w:rPr>
                <w:sz w:val="24"/>
                <w:szCs w:val="24"/>
              </w:rPr>
            </w:pPr>
          </w:p>
        </w:tc>
        <w:tc>
          <w:tcPr>
            <w:tcW w:w="2200" w:type="dxa"/>
            <w:gridSpan w:val="5"/>
            <w:tcBorders>
              <w:right w:val="single" w:sz="8" w:space="0" w:color="auto"/>
            </w:tcBorders>
            <w:vAlign w:val="bottom"/>
          </w:tcPr>
          <w:p w:rsidR="004C2AF6" w:rsidRDefault="000E3E0F">
            <w:pPr>
              <w:ind w:right="60"/>
              <w:jc w:val="right"/>
              <w:rPr>
                <w:sz w:val="20"/>
                <w:szCs w:val="20"/>
              </w:rPr>
            </w:pPr>
            <w:r>
              <w:rPr>
                <w:rFonts w:eastAsia="Times New Roman"/>
                <w:sz w:val="24"/>
                <w:szCs w:val="24"/>
              </w:rPr>
              <w:t>деятельности,</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4720" w:type="dxa"/>
            <w:gridSpan w:val="9"/>
            <w:tcBorders>
              <w:right w:val="single" w:sz="8" w:space="0" w:color="auto"/>
            </w:tcBorders>
            <w:vAlign w:val="bottom"/>
          </w:tcPr>
          <w:p w:rsidR="004C2AF6" w:rsidRDefault="000E3E0F">
            <w:pPr>
              <w:ind w:left="140"/>
              <w:rPr>
                <w:sz w:val="20"/>
                <w:szCs w:val="20"/>
              </w:rPr>
            </w:pPr>
            <w:r>
              <w:rPr>
                <w:rFonts w:eastAsia="Times New Roman"/>
                <w:sz w:val="24"/>
                <w:szCs w:val="24"/>
              </w:rPr>
              <w:t>социальных   связей   и   отношений,   в</w:t>
            </w:r>
          </w:p>
        </w:tc>
        <w:tc>
          <w:tcPr>
            <w:tcW w:w="2000" w:type="dxa"/>
            <w:gridSpan w:val="5"/>
            <w:vAlign w:val="bottom"/>
          </w:tcPr>
          <w:p w:rsidR="004C2AF6" w:rsidRDefault="000E3E0F">
            <w:pPr>
              <w:ind w:left="140"/>
              <w:rPr>
                <w:sz w:val="20"/>
                <w:szCs w:val="20"/>
              </w:rPr>
            </w:pPr>
            <w:r>
              <w:rPr>
                <w:rFonts w:eastAsia="Times New Roman"/>
                <w:sz w:val="24"/>
                <w:szCs w:val="24"/>
              </w:rPr>
              <w:t>самореализации</w:t>
            </w:r>
          </w:p>
        </w:tc>
        <w:tc>
          <w:tcPr>
            <w:tcW w:w="180" w:type="dxa"/>
            <w:vAlign w:val="bottom"/>
          </w:tcPr>
          <w:p w:rsidR="004C2AF6" w:rsidRDefault="004C2AF6">
            <w:pPr>
              <w:rPr>
                <w:sz w:val="24"/>
                <w:szCs w:val="24"/>
              </w:rPr>
            </w:pPr>
          </w:p>
        </w:tc>
        <w:tc>
          <w:tcPr>
            <w:tcW w:w="660" w:type="dxa"/>
            <w:vAlign w:val="bottom"/>
          </w:tcPr>
          <w:p w:rsidR="004C2AF6" w:rsidRDefault="000E3E0F">
            <w:pPr>
              <w:ind w:right="320"/>
              <w:jc w:val="right"/>
              <w:rPr>
                <w:sz w:val="20"/>
                <w:szCs w:val="20"/>
              </w:rPr>
            </w:pPr>
            <w:r>
              <w:rPr>
                <w:rFonts w:eastAsia="Times New Roman"/>
                <w:sz w:val="24"/>
                <w:szCs w:val="24"/>
              </w:rPr>
              <w:t>в</w:t>
            </w:r>
          </w:p>
        </w:tc>
        <w:tc>
          <w:tcPr>
            <w:tcW w:w="760" w:type="dxa"/>
            <w:gridSpan w:val="3"/>
            <w:vAlign w:val="bottom"/>
          </w:tcPr>
          <w:p w:rsidR="004C2AF6" w:rsidRDefault="000E3E0F">
            <w:pPr>
              <w:ind w:left="40"/>
              <w:rPr>
                <w:sz w:val="20"/>
                <w:szCs w:val="20"/>
              </w:rPr>
            </w:pPr>
            <w:r>
              <w:rPr>
                <w:rFonts w:eastAsia="Times New Roman"/>
                <w:w w:val="99"/>
                <w:sz w:val="24"/>
                <w:szCs w:val="24"/>
              </w:rPr>
              <w:t>группе</w:t>
            </w:r>
          </w:p>
        </w:tc>
        <w:tc>
          <w:tcPr>
            <w:tcW w:w="780" w:type="dxa"/>
            <w:tcBorders>
              <w:right w:val="single" w:sz="8" w:space="0" w:color="auto"/>
            </w:tcBorders>
            <w:vAlign w:val="bottom"/>
          </w:tcPr>
          <w:p w:rsidR="004C2AF6" w:rsidRDefault="000E3E0F">
            <w:pPr>
              <w:ind w:right="60"/>
              <w:jc w:val="right"/>
              <w:rPr>
                <w:sz w:val="20"/>
                <w:szCs w:val="20"/>
              </w:rPr>
            </w:pPr>
            <w:r>
              <w:rPr>
                <w:rFonts w:eastAsia="Times New Roman"/>
                <w:sz w:val="24"/>
                <w:szCs w:val="24"/>
              </w:rPr>
              <w:t>и</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4720" w:type="dxa"/>
            <w:gridSpan w:val="9"/>
            <w:tcBorders>
              <w:right w:val="single" w:sz="8" w:space="0" w:color="auto"/>
            </w:tcBorders>
            <w:vAlign w:val="bottom"/>
          </w:tcPr>
          <w:p w:rsidR="004C2AF6" w:rsidRDefault="000E3E0F">
            <w:pPr>
              <w:ind w:left="140"/>
              <w:rPr>
                <w:sz w:val="20"/>
                <w:szCs w:val="20"/>
              </w:rPr>
            </w:pPr>
            <w:r>
              <w:rPr>
                <w:rFonts w:eastAsia="Times New Roman"/>
                <w:sz w:val="24"/>
                <w:szCs w:val="24"/>
              </w:rPr>
              <w:t>которые включены и которые формируют</w:t>
            </w:r>
          </w:p>
        </w:tc>
        <w:tc>
          <w:tcPr>
            <w:tcW w:w="4380" w:type="dxa"/>
            <w:gridSpan w:val="11"/>
            <w:tcBorders>
              <w:right w:val="single" w:sz="8" w:space="0" w:color="auto"/>
            </w:tcBorders>
            <w:vAlign w:val="bottom"/>
          </w:tcPr>
          <w:p w:rsidR="004C2AF6" w:rsidRDefault="000E3E0F">
            <w:pPr>
              <w:ind w:left="140"/>
              <w:rPr>
                <w:sz w:val="20"/>
                <w:szCs w:val="20"/>
              </w:rPr>
            </w:pPr>
            <w:r>
              <w:rPr>
                <w:rFonts w:eastAsia="Times New Roman"/>
                <w:sz w:val="24"/>
                <w:szCs w:val="24"/>
              </w:rPr>
              <w:t>организации,  ценности  «другого» как</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3"/>
                <w:szCs w:val="23"/>
              </w:rPr>
            </w:pPr>
          </w:p>
        </w:tc>
        <w:tc>
          <w:tcPr>
            <w:tcW w:w="720" w:type="dxa"/>
            <w:vAlign w:val="bottom"/>
          </w:tcPr>
          <w:p w:rsidR="004C2AF6" w:rsidRDefault="000E3E0F">
            <w:pPr>
              <w:ind w:left="140"/>
              <w:rPr>
                <w:sz w:val="20"/>
                <w:szCs w:val="20"/>
              </w:rPr>
            </w:pPr>
            <w:r>
              <w:rPr>
                <w:rFonts w:eastAsia="Times New Roman"/>
                <w:sz w:val="24"/>
                <w:szCs w:val="24"/>
              </w:rPr>
              <w:t>сами</w:t>
            </w:r>
          </w:p>
        </w:tc>
        <w:tc>
          <w:tcPr>
            <w:tcW w:w="1440" w:type="dxa"/>
            <w:gridSpan w:val="3"/>
            <w:vAlign w:val="bottom"/>
          </w:tcPr>
          <w:p w:rsidR="004C2AF6" w:rsidRDefault="000E3E0F">
            <w:pPr>
              <w:ind w:left="340"/>
              <w:rPr>
                <w:sz w:val="20"/>
                <w:szCs w:val="20"/>
              </w:rPr>
            </w:pPr>
            <w:r>
              <w:rPr>
                <w:rFonts w:eastAsia="Times New Roman"/>
                <w:sz w:val="24"/>
                <w:szCs w:val="24"/>
              </w:rPr>
              <w:t>учащиеся;</w:t>
            </w:r>
          </w:p>
        </w:tc>
        <w:tc>
          <w:tcPr>
            <w:tcW w:w="2120" w:type="dxa"/>
            <w:gridSpan w:val="4"/>
            <w:vAlign w:val="bottom"/>
          </w:tcPr>
          <w:p w:rsidR="004C2AF6" w:rsidRDefault="000E3E0F">
            <w:pPr>
              <w:ind w:left="380"/>
              <w:rPr>
                <w:sz w:val="20"/>
                <w:szCs w:val="20"/>
              </w:rPr>
            </w:pPr>
            <w:r>
              <w:rPr>
                <w:rFonts w:eastAsia="Times New Roman"/>
                <w:sz w:val="24"/>
                <w:szCs w:val="24"/>
              </w:rPr>
              <w:t>включенность</w:t>
            </w:r>
          </w:p>
        </w:tc>
        <w:tc>
          <w:tcPr>
            <w:tcW w:w="440" w:type="dxa"/>
            <w:tcBorders>
              <w:right w:val="single" w:sz="8" w:space="0" w:color="auto"/>
            </w:tcBorders>
            <w:vAlign w:val="bottom"/>
          </w:tcPr>
          <w:p w:rsidR="004C2AF6" w:rsidRDefault="000E3E0F">
            <w:pPr>
              <w:ind w:right="60"/>
              <w:jc w:val="right"/>
              <w:rPr>
                <w:sz w:val="20"/>
                <w:szCs w:val="20"/>
              </w:rPr>
            </w:pPr>
            <w:r>
              <w:rPr>
                <w:rFonts w:eastAsia="Times New Roman"/>
                <w:sz w:val="24"/>
                <w:szCs w:val="24"/>
              </w:rPr>
              <w:t>в</w:t>
            </w:r>
          </w:p>
        </w:tc>
        <w:tc>
          <w:tcPr>
            <w:tcW w:w="1700" w:type="dxa"/>
            <w:gridSpan w:val="4"/>
            <w:vAlign w:val="bottom"/>
          </w:tcPr>
          <w:p w:rsidR="004C2AF6" w:rsidRDefault="000E3E0F">
            <w:pPr>
              <w:ind w:left="140"/>
              <w:rPr>
                <w:sz w:val="20"/>
                <w:szCs w:val="20"/>
              </w:rPr>
            </w:pPr>
            <w:r>
              <w:rPr>
                <w:rFonts w:eastAsia="Times New Roman"/>
                <w:sz w:val="24"/>
                <w:szCs w:val="24"/>
              </w:rPr>
              <w:t>равноправного</w:t>
            </w:r>
          </w:p>
        </w:tc>
        <w:tc>
          <w:tcPr>
            <w:tcW w:w="300" w:type="dxa"/>
            <w:vAlign w:val="bottom"/>
          </w:tcPr>
          <w:p w:rsidR="004C2AF6" w:rsidRDefault="004C2AF6">
            <w:pPr>
              <w:rPr>
                <w:sz w:val="23"/>
                <w:szCs w:val="23"/>
              </w:rPr>
            </w:pPr>
          </w:p>
        </w:tc>
        <w:tc>
          <w:tcPr>
            <w:tcW w:w="180" w:type="dxa"/>
            <w:vAlign w:val="bottom"/>
          </w:tcPr>
          <w:p w:rsidR="004C2AF6" w:rsidRDefault="004C2AF6">
            <w:pPr>
              <w:rPr>
                <w:sz w:val="23"/>
                <w:szCs w:val="23"/>
              </w:rPr>
            </w:pPr>
          </w:p>
        </w:tc>
        <w:tc>
          <w:tcPr>
            <w:tcW w:w="660" w:type="dxa"/>
            <w:vAlign w:val="bottom"/>
          </w:tcPr>
          <w:p w:rsidR="004C2AF6" w:rsidRDefault="004C2AF6">
            <w:pPr>
              <w:rPr>
                <w:sz w:val="23"/>
                <w:szCs w:val="23"/>
              </w:rPr>
            </w:pPr>
          </w:p>
        </w:tc>
        <w:tc>
          <w:tcPr>
            <w:tcW w:w="240" w:type="dxa"/>
            <w:vAlign w:val="bottom"/>
          </w:tcPr>
          <w:p w:rsidR="004C2AF6" w:rsidRDefault="004C2AF6">
            <w:pPr>
              <w:rPr>
                <w:sz w:val="23"/>
                <w:szCs w:val="23"/>
              </w:rPr>
            </w:pPr>
          </w:p>
        </w:tc>
        <w:tc>
          <w:tcPr>
            <w:tcW w:w="100" w:type="dxa"/>
            <w:vAlign w:val="bottom"/>
          </w:tcPr>
          <w:p w:rsidR="004C2AF6" w:rsidRDefault="004C2AF6">
            <w:pPr>
              <w:rPr>
                <w:sz w:val="23"/>
                <w:szCs w:val="23"/>
              </w:rPr>
            </w:pPr>
          </w:p>
        </w:tc>
        <w:tc>
          <w:tcPr>
            <w:tcW w:w="1200" w:type="dxa"/>
            <w:gridSpan w:val="2"/>
            <w:tcBorders>
              <w:right w:val="single" w:sz="8" w:space="0" w:color="auto"/>
            </w:tcBorders>
            <w:vAlign w:val="bottom"/>
          </w:tcPr>
          <w:p w:rsidR="004C2AF6" w:rsidRDefault="000E3E0F">
            <w:pPr>
              <w:ind w:right="60"/>
              <w:jc w:val="right"/>
              <w:rPr>
                <w:sz w:val="20"/>
                <w:szCs w:val="20"/>
              </w:rPr>
            </w:pPr>
            <w:r>
              <w:rPr>
                <w:rFonts w:eastAsia="Times New Roman"/>
                <w:sz w:val="24"/>
                <w:szCs w:val="24"/>
              </w:rPr>
              <w:t>партнера,</w:t>
            </w:r>
          </w:p>
        </w:tc>
      </w:tr>
      <w:tr w:rsidR="004C2AF6">
        <w:trPr>
          <w:trHeight w:val="276"/>
        </w:trPr>
        <w:tc>
          <w:tcPr>
            <w:tcW w:w="500" w:type="dxa"/>
            <w:tcBorders>
              <w:left w:val="single" w:sz="8" w:space="0" w:color="auto"/>
              <w:right w:val="single" w:sz="8" w:space="0" w:color="auto"/>
            </w:tcBorders>
            <w:vAlign w:val="bottom"/>
          </w:tcPr>
          <w:p w:rsidR="004C2AF6" w:rsidRDefault="004C2AF6">
            <w:pPr>
              <w:rPr>
                <w:sz w:val="24"/>
                <w:szCs w:val="24"/>
              </w:rPr>
            </w:pPr>
          </w:p>
        </w:tc>
        <w:tc>
          <w:tcPr>
            <w:tcW w:w="2160" w:type="dxa"/>
            <w:gridSpan w:val="4"/>
            <w:vAlign w:val="bottom"/>
          </w:tcPr>
          <w:p w:rsidR="004C2AF6" w:rsidRDefault="000E3E0F">
            <w:pPr>
              <w:ind w:left="140"/>
              <w:rPr>
                <w:sz w:val="20"/>
                <w:szCs w:val="20"/>
              </w:rPr>
            </w:pPr>
            <w:r>
              <w:rPr>
                <w:rFonts w:eastAsia="Times New Roman"/>
                <w:sz w:val="24"/>
                <w:szCs w:val="24"/>
              </w:rPr>
              <w:t>непосредственное</w:t>
            </w:r>
          </w:p>
        </w:tc>
        <w:tc>
          <w:tcPr>
            <w:tcW w:w="1340" w:type="dxa"/>
            <w:gridSpan w:val="3"/>
            <w:vAlign w:val="bottom"/>
          </w:tcPr>
          <w:p w:rsidR="004C2AF6" w:rsidRDefault="000E3E0F">
            <w:pPr>
              <w:jc w:val="right"/>
              <w:rPr>
                <w:sz w:val="20"/>
                <w:szCs w:val="20"/>
              </w:rPr>
            </w:pPr>
            <w:r>
              <w:rPr>
                <w:rFonts w:eastAsia="Times New Roman"/>
                <w:sz w:val="24"/>
                <w:szCs w:val="24"/>
              </w:rPr>
              <w:t>гражданское</w:t>
            </w:r>
          </w:p>
        </w:tc>
        <w:tc>
          <w:tcPr>
            <w:tcW w:w="1220" w:type="dxa"/>
            <w:gridSpan w:val="2"/>
            <w:tcBorders>
              <w:right w:val="single" w:sz="8" w:space="0" w:color="auto"/>
            </w:tcBorders>
            <w:vAlign w:val="bottom"/>
          </w:tcPr>
          <w:p w:rsidR="004C2AF6" w:rsidRDefault="000E3E0F">
            <w:pPr>
              <w:ind w:right="80"/>
              <w:jc w:val="right"/>
              <w:rPr>
                <w:sz w:val="20"/>
                <w:szCs w:val="20"/>
              </w:rPr>
            </w:pPr>
            <w:r>
              <w:rPr>
                <w:rFonts w:eastAsia="Times New Roman"/>
                <w:sz w:val="24"/>
                <w:szCs w:val="24"/>
              </w:rPr>
              <w:t>участие,</w:t>
            </w:r>
          </w:p>
        </w:tc>
        <w:tc>
          <w:tcPr>
            <w:tcW w:w="1700" w:type="dxa"/>
            <w:gridSpan w:val="4"/>
            <w:vAlign w:val="bottom"/>
          </w:tcPr>
          <w:p w:rsidR="004C2AF6" w:rsidRDefault="000E3E0F">
            <w:pPr>
              <w:ind w:left="140"/>
              <w:rPr>
                <w:sz w:val="20"/>
                <w:szCs w:val="20"/>
              </w:rPr>
            </w:pPr>
            <w:r>
              <w:rPr>
                <w:rFonts w:eastAsia="Times New Roman"/>
                <w:sz w:val="24"/>
                <w:szCs w:val="24"/>
              </w:rPr>
              <w:t>формирование</w:t>
            </w:r>
          </w:p>
        </w:tc>
        <w:tc>
          <w:tcPr>
            <w:tcW w:w="1480" w:type="dxa"/>
            <w:gridSpan w:val="5"/>
            <w:vAlign w:val="bottom"/>
          </w:tcPr>
          <w:p w:rsidR="004C2AF6" w:rsidRDefault="000E3E0F">
            <w:pPr>
              <w:jc w:val="right"/>
              <w:rPr>
                <w:sz w:val="20"/>
                <w:szCs w:val="20"/>
              </w:rPr>
            </w:pPr>
            <w:r>
              <w:rPr>
                <w:rFonts w:eastAsia="Times New Roman"/>
                <w:sz w:val="24"/>
                <w:szCs w:val="24"/>
              </w:rPr>
              <w:t>компетенций</w:t>
            </w:r>
          </w:p>
        </w:tc>
        <w:tc>
          <w:tcPr>
            <w:tcW w:w="1200" w:type="dxa"/>
            <w:gridSpan w:val="2"/>
            <w:tcBorders>
              <w:right w:val="single" w:sz="8" w:space="0" w:color="auto"/>
            </w:tcBorders>
            <w:vAlign w:val="bottom"/>
          </w:tcPr>
          <w:p w:rsidR="004C2AF6" w:rsidRDefault="000E3E0F">
            <w:pPr>
              <w:ind w:right="60"/>
              <w:jc w:val="right"/>
              <w:rPr>
                <w:sz w:val="20"/>
                <w:szCs w:val="20"/>
              </w:rPr>
            </w:pPr>
            <w:r>
              <w:rPr>
                <w:rFonts w:eastAsia="Times New Roman"/>
                <w:sz w:val="24"/>
                <w:szCs w:val="24"/>
              </w:rPr>
              <w:t>анализа,</w:t>
            </w:r>
          </w:p>
        </w:tc>
      </w:tr>
      <w:tr w:rsidR="004C2AF6">
        <w:trPr>
          <w:trHeight w:val="281"/>
        </w:trPr>
        <w:tc>
          <w:tcPr>
            <w:tcW w:w="500" w:type="dxa"/>
            <w:tcBorders>
              <w:left w:val="single" w:sz="8" w:space="0" w:color="auto"/>
              <w:bottom w:val="single" w:sz="8" w:space="0" w:color="auto"/>
              <w:right w:val="single" w:sz="8" w:space="0" w:color="auto"/>
            </w:tcBorders>
            <w:vAlign w:val="bottom"/>
          </w:tcPr>
          <w:p w:rsidR="004C2AF6" w:rsidRDefault="004C2AF6">
            <w:pPr>
              <w:rPr>
                <w:sz w:val="24"/>
                <w:szCs w:val="24"/>
              </w:rPr>
            </w:pPr>
          </w:p>
        </w:tc>
        <w:tc>
          <w:tcPr>
            <w:tcW w:w="1640" w:type="dxa"/>
            <w:gridSpan w:val="2"/>
            <w:tcBorders>
              <w:bottom w:val="single" w:sz="8" w:space="0" w:color="auto"/>
            </w:tcBorders>
            <w:vAlign w:val="bottom"/>
          </w:tcPr>
          <w:p w:rsidR="004C2AF6" w:rsidRDefault="000E3E0F">
            <w:pPr>
              <w:ind w:left="140"/>
              <w:rPr>
                <w:sz w:val="20"/>
                <w:szCs w:val="20"/>
              </w:rPr>
            </w:pPr>
            <w:r>
              <w:rPr>
                <w:rFonts w:eastAsia="Times New Roman"/>
                <w:sz w:val="24"/>
                <w:szCs w:val="24"/>
              </w:rPr>
              <w:t>готовность</w:t>
            </w:r>
          </w:p>
        </w:tc>
        <w:tc>
          <w:tcPr>
            <w:tcW w:w="140" w:type="dxa"/>
            <w:tcBorders>
              <w:bottom w:val="single" w:sz="8" w:space="0" w:color="auto"/>
            </w:tcBorders>
            <w:vAlign w:val="bottom"/>
          </w:tcPr>
          <w:p w:rsidR="004C2AF6" w:rsidRDefault="004C2AF6">
            <w:pPr>
              <w:rPr>
                <w:sz w:val="24"/>
                <w:szCs w:val="24"/>
              </w:rPr>
            </w:pPr>
          </w:p>
        </w:tc>
        <w:tc>
          <w:tcPr>
            <w:tcW w:w="380" w:type="dxa"/>
            <w:tcBorders>
              <w:bottom w:val="single" w:sz="8" w:space="0" w:color="auto"/>
            </w:tcBorders>
            <w:vAlign w:val="bottom"/>
          </w:tcPr>
          <w:p w:rsidR="004C2AF6" w:rsidRDefault="004C2AF6">
            <w:pPr>
              <w:rPr>
                <w:sz w:val="24"/>
                <w:szCs w:val="24"/>
              </w:rPr>
            </w:pPr>
          </w:p>
        </w:tc>
        <w:tc>
          <w:tcPr>
            <w:tcW w:w="1340" w:type="dxa"/>
            <w:gridSpan w:val="3"/>
            <w:tcBorders>
              <w:bottom w:val="single" w:sz="8" w:space="0" w:color="auto"/>
            </w:tcBorders>
            <w:vAlign w:val="bottom"/>
          </w:tcPr>
          <w:p w:rsidR="004C2AF6" w:rsidRDefault="000E3E0F">
            <w:pPr>
              <w:jc w:val="right"/>
              <w:rPr>
                <w:sz w:val="20"/>
                <w:szCs w:val="20"/>
              </w:rPr>
            </w:pPr>
            <w:r>
              <w:rPr>
                <w:rFonts w:eastAsia="Times New Roman"/>
                <w:sz w:val="24"/>
                <w:szCs w:val="24"/>
              </w:rPr>
              <w:t>участвовать</w:t>
            </w:r>
          </w:p>
        </w:tc>
        <w:tc>
          <w:tcPr>
            <w:tcW w:w="780" w:type="dxa"/>
            <w:tcBorders>
              <w:bottom w:val="single" w:sz="8" w:space="0" w:color="auto"/>
            </w:tcBorders>
            <w:vAlign w:val="bottom"/>
          </w:tcPr>
          <w:p w:rsidR="004C2AF6" w:rsidRDefault="004C2AF6">
            <w:pPr>
              <w:rPr>
                <w:sz w:val="24"/>
                <w:szCs w:val="24"/>
              </w:rPr>
            </w:pPr>
          </w:p>
        </w:tc>
        <w:tc>
          <w:tcPr>
            <w:tcW w:w="440" w:type="dxa"/>
            <w:tcBorders>
              <w:bottom w:val="single" w:sz="8" w:space="0" w:color="auto"/>
              <w:right w:val="single" w:sz="8" w:space="0" w:color="auto"/>
            </w:tcBorders>
            <w:vAlign w:val="bottom"/>
          </w:tcPr>
          <w:p w:rsidR="004C2AF6" w:rsidRDefault="000E3E0F">
            <w:pPr>
              <w:ind w:right="80"/>
              <w:jc w:val="right"/>
              <w:rPr>
                <w:sz w:val="20"/>
                <w:szCs w:val="20"/>
              </w:rPr>
            </w:pPr>
            <w:r>
              <w:rPr>
                <w:rFonts w:eastAsia="Times New Roman"/>
                <w:sz w:val="24"/>
                <w:szCs w:val="24"/>
              </w:rPr>
              <w:t>в</w:t>
            </w:r>
          </w:p>
        </w:tc>
        <w:tc>
          <w:tcPr>
            <w:tcW w:w="2000" w:type="dxa"/>
            <w:gridSpan w:val="5"/>
            <w:tcBorders>
              <w:bottom w:val="single" w:sz="8" w:space="0" w:color="auto"/>
            </w:tcBorders>
            <w:vAlign w:val="bottom"/>
          </w:tcPr>
          <w:p w:rsidR="004C2AF6" w:rsidRDefault="000E3E0F">
            <w:pPr>
              <w:ind w:left="140"/>
              <w:rPr>
                <w:sz w:val="20"/>
                <w:szCs w:val="20"/>
              </w:rPr>
            </w:pPr>
            <w:r>
              <w:rPr>
                <w:rFonts w:eastAsia="Times New Roman"/>
                <w:sz w:val="24"/>
                <w:szCs w:val="24"/>
              </w:rPr>
              <w:t>проектирования,</w:t>
            </w:r>
          </w:p>
        </w:tc>
        <w:tc>
          <w:tcPr>
            <w:tcW w:w="180" w:type="dxa"/>
            <w:tcBorders>
              <w:bottom w:val="single" w:sz="8" w:space="0" w:color="auto"/>
            </w:tcBorders>
            <w:vAlign w:val="bottom"/>
          </w:tcPr>
          <w:p w:rsidR="004C2AF6" w:rsidRDefault="004C2AF6">
            <w:pPr>
              <w:rPr>
                <w:sz w:val="24"/>
                <w:szCs w:val="24"/>
              </w:rPr>
            </w:pPr>
          </w:p>
        </w:tc>
        <w:tc>
          <w:tcPr>
            <w:tcW w:w="660" w:type="dxa"/>
            <w:tcBorders>
              <w:bottom w:val="single" w:sz="8" w:space="0" w:color="auto"/>
            </w:tcBorders>
            <w:vAlign w:val="bottom"/>
          </w:tcPr>
          <w:p w:rsidR="004C2AF6" w:rsidRDefault="004C2AF6">
            <w:pPr>
              <w:rPr>
                <w:sz w:val="24"/>
                <w:szCs w:val="24"/>
              </w:rPr>
            </w:pPr>
          </w:p>
        </w:tc>
        <w:tc>
          <w:tcPr>
            <w:tcW w:w="1540" w:type="dxa"/>
            <w:gridSpan w:val="4"/>
            <w:tcBorders>
              <w:bottom w:val="single" w:sz="8" w:space="0" w:color="auto"/>
              <w:right w:val="single" w:sz="8" w:space="0" w:color="auto"/>
            </w:tcBorders>
            <w:vAlign w:val="bottom"/>
          </w:tcPr>
          <w:p w:rsidR="004C2AF6" w:rsidRDefault="000E3E0F">
            <w:pPr>
              <w:ind w:right="60"/>
              <w:jc w:val="right"/>
              <w:rPr>
                <w:sz w:val="20"/>
                <w:szCs w:val="20"/>
              </w:rPr>
            </w:pPr>
            <w:r>
              <w:rPr>
                <w:rFonts w:eastAsia="Times New Roman"/>
                <w:sz w:val="24"/>
                <w:szCs w:val="24"/>
              </w:rPr>
              <w:t>организации</w:t>
            </w:r>
          </w:p>
        </w:tc>
      </w:tr>
    </w:tbl>
    <w:p w:rsidR="004C2AF6" w:rsidRDefault="004C2AF6">
      <w:pPr>
        <w:sectPr w:rsidR="004C2AF6">
          <w:pgSz w:w="11900" w:h="16838"/>
          <w:pgMar w:top="1112" w:right="726" w:bottom="737" w:left="1440" w:header="0" w:footer="0" w:gutter="0"/>
          <w:cols w:space="720" w:equalWidth="0">
            <w:col w:w="9740"/>
          </w:cols>
        </w:sectPr>
      </w:pPr>
    </w:p>
    <w:tbl>
      <w:tblPr>
        <w:tblW w:w="0" w:type="auto"/>
        <w:tblInd w:w="150" w:type="dxa"/>
        <w:tblLayout w:type="fixed"/>
        <w:tblCellMar>
          <w:left w:w="0" w:type="dxa"/>
          <w:right w:w="0" w:type="dxa"/>
        </w:tblCellMar>
        <w:tblLook w:val="04A0"/>
      </w:tblPr>
      <w:tblGrid>
        <w:gridCol w:w="500"/>
        <w:gridCol w:w="500"/>
        <w:gridCol w:w="1140"/>
        <w:gridCol w:w="500"/>
        <w:gridCol w:w="540"/>
        <w:gridCol w:w="300"/>
        <w:gridCol w:w="480"/>
        <w:gridCol w:w="680"/>
        <w:gridCol w:w="580"/>
        <w:gridCol w:w="80"/>
        <w:gridCol w:w="120"/>
        <w:gridCol w:w="360"/>
        <w:gridCol w:w="620"/>
        <w:gridCol w:w="380"/>
        <w:gridCol w:w="380"/>
        <w:gridCol w:w="280"/>
        <w:gridCol w:w="320"/>
        <w:gridCol w:w="420"/>
        <w:gridCol w:w="440"/>
        <w:gridCol w:w="980"/>
      </w:tblGrid>
      <w:tr w:rsidR="004C2AF6">
        <w:trPr>
          <w:trHeight w:val="278"/>
        </w:trPr>
        <w:tc>
          <w:tcPr>
            <w:tcW w:w="500" w:type="dxa"/>
            <w:tcBorders>
              <w:top w:val="single" w:sz="8" w:space="0" w:color="auto"/>
              <w:right w:val="single" w:sz="8" w:space="0" w:color="auto"/>
            </w:tcBorders>
            <w:vAlign w:val="bottom"/>
          </w:tcPr>
          <w:p w:rsidR="004C2AF6" w:rsidRDefault="004C2AF6">
            <w:pPr>
              <w:rPr>
                <w:sz w:val="24"/>
                <w:szCs w:val="24"/>
              </w:rPr>
            </w:pPr>
          </w:p>
        </w:tc>
        <w:tc>
          <w:tcPr>
            <w:tcW w:w="2140" w:type="dxa"/>
            <w:gridSpan w:val="3"/>
            <w:tcBorders>
              <w:top w:val="single" w:sz="8" w:space="0" w:color="auto"/>
            </w:tcBorders>
            <w:vAlign w:val="bottom"/>
          </w:tcPr>
          <w:p w:rsidR="004C2AF6" w:rsidRDefault="000E3E0F">
            <w:pPr>
              <w:ind w:left="140"/>
              <w:rPr>
                <w:sz w:val="20"/>
                <w:szCs w:val="20"/>
              </w:rPr>
            </w:pPr>
            <w:r>
              <w:rPr>
                <w:rFonts w:eastAsia="Times New Roman"/>
                <w:w w:val="99"/>
                <w:sz w:val="24"/>
                <w:szCs w:val="24"/>
              </w:rPr>
              <w:t>жизнедеятельности</w:t>
            </w:r>
          </w:p>
        </w:tc>
        <w:tc>
          <w:tcPr>
            <w:tcW w:w="540" w:type="dxa"/>
            <w:tcBorders>
              <w:top w:val="single" w:sz="8" w:space="0" w:color="auto"/>
            </w:tcBorders>
            <w:vAlign w:val="bottom"/>
          </w:tcPr>
          <w:p w:rsidR="004C2AF6" w:rsidRDefault="004C2AF6">
            <w:pPr>
              <w:rPr>
                <w:sz w:val="24"/>
                <w:szCs w:val="24"/>
              </w:rPr>
            </w:pPr>
          </w:p>
        </w:tc>
        <w:tc>
          <w:tcPr>
            <w:tcW w:w="300" w:type="dxa"/>
            <w:tcBorders>
              <w:top w:val="single" w:sz="8" w:space="0" w:color="auto"/>
            </w:tcBorders>
            <w:vAlign w:val="bottom"/>
          </w:tcPr>
          <w:p w:rsidR="004C2AF6" w:rsidRDefault="004C2AF6">
            <w:pPr>
              <w:rPr>
                <w:sz w:val="24"/>
                <w:szCs w:val="24"/>
              </w:rPr>
            </w:pPr>
          </w:p>
        </w:tc>
        <w:tc>
          <w:tcPr>
            <w:tcW w:w="1740" w:type="dxa"/>
            <w:gridSpan w:val="3"/>
            <w:tcBorders>
              <w:top w:val="single" w:sz="8" w:space="0" w:color="auto"/>
              <w:right w:val="single" w:sz="8" w:space="0" w:color="auto"/>
            </w:tcBorders>
            <w:vAlign w:val="bottom"/>
          </w:tcPr>
          <w:p w:rsidR="004C2AF6" w:rsidRDefault="000E3E0F">
            <w:pPr>
              <w:ind w:right="80"/>
              <w:jc w:val="right"/>
              <w:rPr>
                <w:sz w:val="20"/>
                <w:szCs w:val="20"/>
              </w:rPr>
            </w:pPr>
            <w:r>
              <w:rPr>
                <w:rFonts w:eastAsia="Times New Roman"/>
                <w:sz w:val="24"/>
                <w:szCs w:val="24"/>
              </w:rPr>
              <w:t>подросткового</w:t>
            </w:r>
          </w:p>
        </w:tc>
        <w:tc>
          <w:tcPr>
            <w:tcW w:w="80" w:type="dxa"/>
            <w:tcBorders>
              <w:top w:val="single" w:sz="8" w:space="0" w:color="auto"/>
            </w:tcBorders>
            <w:vAlign w:val="bottom"/>
          </w:tcPr>
          <w:p w:rsidR="004C2AF6" w:rsidRDefault="004C2AF6">
            <w:pPr>
              <w:rPr>
                <w:sz w:val="24"/>
                <w:szCs w:val="24"/>
              </w:rPr>
            </w:pPr>
          </w:p>
        </w:tc>
        <w:tc>
          <w:tcPr>
            <w:tcW w:w="4300" w:type="dxa"/>
            <w:gridSpan w:val="10"/>
            <w:tcBorders>
              <w:top w:val="single" w:sz="8" w:space="0" w:color="auto"/>
              <w:right w:val="single" w:sz="8" w:space="0" w:color="auto"/>
            </w:tcBorders>
            <w:vAlign w:val="bottom"/>
          </w:tcPr>
          <w:p w:rsidR="004C2AF6" w:rsidRDefault="000E3E0F">
            <w:pPr>
              <w:ind w:right="60"/>
              <w:jc w:val="right"/>
              <w:rPr>
                <w:sz w:val="20"/>
                <w:szCs w:val="20"/>
              </w:rPr>
            </w:pPr>
            <w:r>
              <w:rPr>
                <w:rFonts w:eastAsia="Times New Roman"/>
                <w:sz w:val="24"/>
                <w:szCs w:val="24"/>
              </w:rPr>
              <w:t>деятельности,  рефлексии  изменений,</w:t>
            </w:r>
          </w:p>
        </w:tc>
      </w:tr>
      <w:tr w:rsidR="004C2AF6">
        <w:trPr>
          <w:trHeight w:val="276"/>
        </w:trPr>
        <w:tc>
          <w:tcPr>
            <w:tcW w:w="500" w:type="dxa"/>
            <w:tcBorders>
              <w:right w:val="single" w:sz="8" w:space="0" w:color="auto"/>
            </w:tcBorders>
            <w:vAlign w:val="bottom"/>
          </w:tcPr>
          <w:p w:rsidR="004C2AF6" w:rsidRDefault="004C2AF6">
            <w:pPr>
              <w:rPr>
                <w:sz w:val="24"/>
                <w:szCs w:val="24"/>
              </w:rPr>
            </w:pPr>
          </w:p>
        </w:tc>
        <w:tc>
          <w:tcPr>
            <w:tcW w:w="4720" w:type="dxa"/>
            <w:gridSpan w:val="8"/>
            <w:tcBorders>
              <w:right w:val="single" w:sz="8" w:space="0" w:color="auto"/>
            </w:tcBorders>
            <w:vAlign w:val="bottom"/>
          </w:tcPr>
          <w:p w:rsidR="004C2AF6" w:rsidRDefault="000E3E0F">
            <w:pPr>
              <w:ind w:left="140"/>
              <w:rPr>
                <w:sz w:val="20"/>
                <w:szCs w:val="20"/>
              </w:rPr>
            </w:pPr>
            <w:r>
              <w:rPr>
                <w:rFonts w:eastAsia="Times New Roman"/>
                <w:sz w:val="24"/>
                <w:szCs w:val="24"/>
              </w:rPr>
              <w:t>общественного объединения, продуктивно</w:t>
            </w:r>
          </w:p>
        </w:tc>
        <w:tc>
          <w:tcPr>
            <w:tcW w:w="80" w:type="dxa"/>
            <w:vAlign w:val="bottom"/>
          </w:tcPr>
          <w:p w:rsidR="004C2AF6" w:rsidRDefault="004C2AF6">
            <w:pPr>
              <w:rPr>
                <w:sz w:val="24"/>
                <w:szCs w:val="24"/>
              </w:rPr>
            </w:pPr>
          </w:p>
        </w:tc>
        <w:tc>
          <w:tcPr>
            <w:tcW w:w="1100" w:type="dxa"/>
            <w:gridSpan w:val="3"/>
            <w:vAlign w:val="bottom"/>
          </w:tcPr>
          <w:p w:rsidR="004C2AF6" w:rsidRDefault="000E3E0F">
            <w:pPr>
              <w:ind w:left="60"/>
              <w:rPr>
                <w:sz w:val="20"/>
                <w:szCs w:val="20"/>
              </w:rPr>
            </w:pPr>
            <w:r>
              <w:rPr>
                <w:rFonts w:eastAsia="Times New Roman"/>
                <w:sz w:val="24"/>
                <w:szCs w:val="24"/>
              </w:rPr>
              <w:t>способов</w:t>
            </w:r>
          </w:p>
        </w:tc>
        <w:tc>
          <w:tcPr>
            <w:tcW w:w="380" w:type="dxa"/>
            <w:vAlign w:val="bottom"/>
          </w:tcPr>
          <w:p w:rsidR="004C2AF6" w:rsidRDefault="004C2AF6">
            <w:pPr>
              <w:rPr>
                <w:sz w:val="24"/>
                <w:szCs w:val="24"/>
              </w:rPr>
            </w:pPr>
          </w:p>
        </w:tc>
        <w:tc>
          <w:tcPr>
            <w:tcW w:w="380" w:type="dxa"/>
            <w:vAlign w:val="bottom"/>
          </w:tcPr>
          <w:p w:rsidR="004C2AF6" w:rsidRDefault="004C2AF6">
            <w:pPr>
              <w:rPr>
                <w:sz w:val="24"/>
                <w:szCs w:val="24"/>
              </w:rPr>
            </w:pPr>
          </w:p>
        </w:tc>
        <w:tc>
          <w:tcPr>
            <w:tcW w:w="280" w:type="dxa"/>
            <w:vAlign w:val="bottom"/>
          </w:tcPr>
          <w:p w:rsidR="004C2AF6" w:rsidRDefault="004C2AF6">
            <w:pPr>
              <w:rPr>
                <w:sz w:val="24"/>
                <w:szCs w:val="24"/>
              </w:rPr>
            </w:pPr>
          </w:p>
        </w:tc>
        <w:tc>
          <w:tcPr>
            <w:tcW w:w="2160" w:type="dxa"/>
            <w:gridSpan w:val="4"/>
            <w:tcBorders>
              <w:right w:val="single" w:sz="8" w:space="0" w:color="auto"/>
            </w:tcBorders>
            <w:vAlign w:val="bottom"/>
          </w:tcPr>
          <w:p w:rsidR="004C2AF6" w:rsidRDefault="000E3E0F">
            <w:pPr>
              <w:ind w:right="60"/>
              <w:jc w:val="right"/>
              <w:rPr>
                <w:sz w:val="20"/>
                <w:szCs w:val="20"/>
              </w:rPr>
            </w:pPr>
            <w:r>
              <w:rPr>
                <w:rFonts w:eastAsia="Times New Roman"/>
                <w:sz w:val="24"/>
                <w:szCs w:val="24"/>
              </w:rPr>
              <w:t>взаимовыгодного</w:t>
            </w:r>
          </w:p>
        </w:tc>
      </w:tr>
      <w:tr w:rsidR="004C2AF6">
        <w:trPr>
          <w:trHeight w:val="276"/>
        </w:trPr>
        <w:tc>
          <w:tcPr>
            <w:tcW w:w="500" w:type="dxa"/>
            <w:tcBorders>
              <w:right w:val="single" w:sz="8" w:space="0" w:color="auto"/>
            </w:tcBorders>
            <w:vAlign w:val="bottom"/>
          </w:tcPr>
          <w:p w:rsidR="004C2AF6" w:rsidRDefault="004C2AF6">
            <w:pPr>
              <w:rPr>
                <w:sz w:val="24"/>
                <w:szCs w:val="24"/>
              </w:rPr>
            </w:pPr>
          </w:p>
        </w:tc>
        <w:tc>
          <w:tcPr>
            <w:tcW w:w="4720" w:type="dxa"/>
            <w:gridSpan w:val="8"/>
            <w:tcBorders>
              <w:right w:val="single" w:sz="8" w:space="0" w:color="auto"/>
            </w:tcBorders>
            <w:vAlign w:val="bottom"/>
          </w:tcPr>
          <w:p w:rsidR="004C2AF6" w:rsidRDefault="000E3E0F">
            <w:pPr>
              <w:ind w:left="140"/>
              <w:rPr>
                <w:sz w:val="20"/>
                <w:szCs w:val="20"/>
              </w:rPr>
            </w:pPr>
            <w:r>
              <w:rPr>
                <w:rFonts w:eastAsia="Times New Roman"/>
                <w:sz w:val="24"/>
                <w:szCs w:val="24"/>
              </w:rPr>
              <w:t>взаимодействующего с социальной средой</w:t>
            </w:r>
          </w:p>
        </w:tc>
        <w:tc>
          <w:tcPr>
            <w:tcW w:w="80" w:type="dxa"/>
            <w:vAlign w:val="bottom"/>
          </w:tcPr>
          <w:p w:rsidR="004C2AF6" w:rsidRDefault="004C2AF6">
            <w:pPr>
              <w:rPr>
                <w:sz w:val="24"/>
                <w:szCs w:val="24"/>
              </w:rPr>
            </w:pPr>
          </w:p>
        </w:tc>
        <w:tc>
          <w:tcPr>
            <w:tcW w:w="1860" w:type="dxa"/>
            <w:gridSpan w:val="5"/>
            <w:vAlign w:val="bottom"/>
          </w:tcPr>
          <w:p w:rsidR="004C2AF6" w:rsidRDefault="000E3E0F">
            <w:pPr>
              <w:ind w:left="60"/>
              <w:rPr>
                <w:sz w:val="20"/>
                <w:szCs w:val="20"/>
              </w:rPr>
            </w:pPr>
            <w:r>
              <w:rPr>
                <w:rFonts w:eastAsia="Times New Roman"/>
                <w:sz w:val="24"/>
                <w:szCs w:val="24"/>
              </w:rPr>
              <w:t>сотрудничества,</w:t>
            </w:r>
          </w:p>
        </w:tc>
        <w:tc>
          <w:tcPr>
            <w:tcW w:w="1020" w:type="dxa"/>
            <w:gridSpan w:val="3"/>
            <w:vAlign w:val="bottom"/>
          </w:tcPr>
          <w:p w:rsidR="004C2AF6" w:rsidRDefault="000E3E0F">
            <w:pPr>
              <w:ind w:left="20"/>
              <w:rPr>
                <w:sz w:val="20"/>
                <w:szCs w:val="20"/>
              </w:rPr>
            </w:pPr>
            <w:r>
              <w:rPr>
                <w:rFonts w:eastAsia="Times New Roman"/>
                <w:sz w:val="24"/>
                <w:szCs w:val="24"/>
              </w:rPr>
              <w:t>способов</w:t>
            </w:r>
          </w:p>
        </w:tc>
        <w:tc>
          <w:tcPr>
            <w:tcW w:w="1420" w:type="dxa"/>
            <w:gridSpan w:val="2"/>
            <w:tcBorders>
              <w:right w:val="single" w:sz="8" w:space="0" w:color="auto"/>
            </w:tcBorders>
            <w:vAlign w:val="bottom"/>
          </w:tcPr>
          <w:p w:rsidR="004C2AF6" w:rsidRDefault="000E3E0F">
            <w:pPr>
              <w:ind w:right="60"/>
              <w:jc w:val="right"/>
              <w:rPr>
                <w:sz w:val="20"/>
                <w:szCs w:val="20"/>
              </w:rPr>
            </w:pPr>
            <w:r>
              <w:rPr>
                <w:rFonts w:eastAsia="Times New Roman"/>
                <w:sz w:val="24"/>
                <w:szCs w:val="24"/>
              </w:rPr>
              <w:t>реализации</w:t>
            </w:r>
          </w:p>
        </w:tc>
      </w:tr>
      <w:tr w:rsidR="004C2AF6">
        <w:trPr>
          <w:trHeight w:val="281"/>
        </w:trPr>
        <w:tc>
          <w:tcPr>
            <w:tcW w:w="500" w:type="dxa"/>
            <w:tcBorders>
              <w:bottom w:val="single" w:sz="8" w:space="0" w:color="auto"/>
              <w:right w:val="single" w:sz="8" w:space="0" w:color="auto"/>
            </w:tcBorders>
            <w:vAlign w:val="bottom"/>
          </w:tcPr>
          <w:p w:rsidR="004C2AF6" w:rsidRDefault="004C2AF6">
            <w:pPr>
              <w:rPr>
                <w:sz w:val="24"/>
                <w:szCs w:val="24"/>
              </w:rPr>
            </w:pPr>
          </w:p>
        </w:tc>
        <w:tc>
          <w:tcPr>
            <w:tcW w:w="3460" w:type="dxa"/>
            <w:gridSpan w:val="6"/>
            <w:tcBorders>
              <w:bottom w:val="single" w:sz="8" w:space="0" w:color="auto"/>
            </w:tcBorders>
            <w:vAlign w:val="bottom"/>
          </w:tcPr>
          <w:p w:rsidR="004C2AF6" w:rsidRDefault="000E3E0F">
            <w:pPr>
              <w:ind w:left="140"/>
              <w:rPr>
                <w:sz w:val="20"/>
                <w:szCs w:val="20"/>
              </w:rPr>
            </w:pPr>
            <w:r>
              <w:rPr>
                <w:rFonts w:eastAsia="Times New Roman"/>
                <w:sz w:val="24"/>
                <w:szCs w:val="24"/>
              </w:rPr>
              <w:t>и социальными институтами.</w:t>
            </w:r>
          </w:p>
        </w:tc>
        <w:tc>
          <w:tcPr>
            <w:tcW w:w="680" w:type="dxa"/>
            <w:tcBorders>
              <w:bottom w:val="single" w:sz="8" w:space="0" w:color="auto"/>
            </w:tcBorders>
            <w:vAlign w:val="bottom"/>
          </w:tcPr>
          <w:p w:rsidR="004C2AF6" w:rsidRDefault="004C2AF6">
            <w:pPr>
              <w:rPr>
                <w:sz w:val="24"/>
                <w:szCs w:val="24"/>
              </w:rPr>
            </w:pPr>
          </w:p>
        </w:tc>
        <w:tc>
          <w:tcPr>
            <w:tcW w:w="580" w:type="dxa"/>
            <w:tcBorders>
              <w:bottom w:val="single" w:sz="8" w:space="0" w:color="auto"/>
              <w:right w:val="single" w:sz="8" w:space="0" w:color="auto"/>
            </w:tcBorders>
            <w:vAlign w:val="bottom"/>
          </w:tcPr>
          <w:p w:rsidR="004C2AF6" w:rsidRDefault="004C2AF6">
            <w:pPr>
              <w:rPr>
                <w:sz w:val="24"/>
                <w:szCs w:val="24"/>
              </w:rPr>
            </w:pPr>
          </w:p>
        </w:tc>
        <w:tc>
          <w:tcPr>
            <w:tcW w:w="80" w:type="dxa"/>
            <w:tcBorders>
              <w:bottom w:val="single" w:sz="8" w:space="0" w:color="auto"/>
            </w:tcBorders>
            <w:vAlign w:val="bottom"/>
          </w:tcPr>
          <w:p w:rsidR="004C2AF6" w:rsidRDefault="004C2AF6">
            <w:pPr>
              <w:rPr>
                <w:sz w:val="24"/>
                <w:szCs w:val="24"/>
              </w:rPr>
            </w:pPr>
          </w:p>
        </w:tc>
        <w:tc>
          <w:tcPr>
            <w:tcW w:w="4300" w:type="dxa"/>
            <w:gridSpan w:val="10"/>
            <w:tcBorders>
              <w:bottom w:val="single" w:sz="8" w:space="0" w:color="auto"/>
              <w:right w:val="single" w:sz="8" w:space="0" w:color="auto"/>
            </w:tcBorders>
            <w:vAlign w:val="bottom"/>
          </w:tcPr>
          <w:p w:rsidR="004C2AF6" w:rsidRDefault="000E3E0F">
            <w:pPr>
              <w:ind w:left="60"/>
              <w:rPr>
                <w:sz w:val="20"/>
                <w:szCs w:val="20"/>
              </w:rPr>
            </w:pPr>
            <w:r>
              <w:rPr>
                <w:rFonts w:eastAsia="Times New Roman"/>
                <w:sz w:val="24"/>
                <w:szCs w:val="24"/>
              </w:rPr>
              <w:t>собственного лидерского потенциала).</w:t>
            </w:r>
          </w:p>
        </w:tc>
      </w:tr>
      <w:tr w:rsidR="004C2AF6">
        <w:trPr>
          <w:trHeight w:val="265"/>
        </w:trPr>
        <w:tc>
          <w:tcPr>
            <w:tcW w:w="500" w:type="dxa"/>
            <w:tcBorders>
              <w:right w:val="single" w:sz="8" w:space="0" w:color="auto"/>
            </w:tcBorders>
            <w:vAlign w:val="bottom"/>
          </w:tcPr>
          <w:p w:rsidR="004C2AF6" w:rsidRDefault="000E3E0F">
            <w:pPr>
              <w:spacing w:line="265" w:lineRule="exact"/>
              <w:ind w:left="180"/>
              <w:rPr>
                <w:sz w:val="20"/>
                <w:szCs w:val="20"/>
              </w:rPr>
            </w:pPr>
            <w:r>
              <w:rPr>
                <w:rFonts w:eastAsia="Times New Roman"/>
                <w:b/>
                <w:bCs/>
                <w:sz w:val="24"/>
                <w:szCs w:val="24"/>
              </w:rPr>
              <w:t>7</w:t>
            </w:r>
          </w:p>
        </w:tc>
        <w:tc>
          <w:tcPr>
            <w:tcW w:w="4720" w:type="dxa"/>
            <w:gridSpan w:val="8"/>
            <w:tcBorders>
              <w:right w:val="single" w:sz="8" w:space="0" w:color="auto"/>
            </w:tcBorders>
            <w:vAlign w:val="bottom"/>
          </w:tcPr>
          <w:p w:rsidR="004C2AF6" w:rsidRDefault="000E3E0F">
            <w:pPr>
              <w:spacing w:line="264" w:lineRule="exact"/>
              <w:ind w:left="140"/>
              <w:rPr>
                <w:sz w:val="20"/>
                <w:szCs w:val="20"/>
              </w:rPr>
            </w:pPr>
            <w:r>
              <w:rPr>
                <w:rFonts w:eastAsia="Times New Roman"/>
                <w:sz w:val="24"/>
                <w:szCs w:val="24"/>
              </w:rPr>
              <w:t>Сформированность ценности здорового и</w:t>
            </w:r>
          </w:p>
        </w:tc>
        <w:tc>
          <w:tcPr>
            <w:tcW w:w="80" w:type="dxa"/>
            <w:vAlign w:val="bottom"/>
          </w:tcPr>
          <w:p w:rsidR="004C2AF6" w:rsidRDefault="004C2AF6">
            <w:pPr>
              <w:rPr>
                <w:sz w:val="23"/>
                <w:szCs w:val="23"/>
              </w:rPr>
            </w:pPr>
          </w:p>
        </w:tc>
        <w:tc>
          <w:tcPr>
            <w:tcW w:w="2140" w:type="dxa"/>
            <w:gridSpan w:val="6"/>
            <w:vAlign w:val="bottom"/>
          </w:tcPr>
          <w:p w:rsidR="004C2AF6" w:rsidRDefault="000E3E0F">
            <w:pPr>
              <w:spacing w:line="264" w:lineRule="exact"/>
              <w:ind w:left="60"/>
              <w:rPr>
                <w:sz w:val="20"/>
                <w:szCs w:val="20"/>
              </w:rPr>
            </w:pPr>
            <w:r>
              <w:rPr>
                <w:rFonts w:eastAsia="Times New Roman"/>
                <w:sz w:val="24"/>
                <w:szCs w:val="24"/>
              </w:rPr>
              <w:t>Сформированность</w:t>
            </w:r>
          </w:p>
        </w:tc>
        <w:tc>
          <w:tcPr>
            <w:tcW w:w="320" w:type="dxa"/>
            <w:vAlign w:val="bottom"/>
          </w:tcPr>
          <w:p w:rsidR="004C2AF6" w:rsidRDefault="004C2AF6">
            <w:pPr>
              <w:rPr>
                <w:sz w:val="23"/>
                <w:szCs w:val="23"/>
              </w:rPr>
            </w:pPr>
          </w:p>
        </w:tc>
        <w:tc>
          <w:tcPr>
            <w:tcW w:w="420" w:type="dxa"/>
            <w:vAlign w:val="bottom"/>
          </w:tcPr>
          <w:p w:rsidR="004C2AF6" w:rsidRDefault="004C2AF6">
            <w:pPr>
              <w:rPr>
                <w:sz w:val="23"/>
                <w:szCs w:val="23"/>
              </w:rPr>
            </w:pPr>
          </w:p>
        </w:tc>
        <w:tc>
          <w:tcPr>
            <w:tcW w:w="1420" w:type="dxa"/>
            <w:gridSpan w:val="2"/>
            <w:tcBorders>
              <w:right w:val="single" w:sz="8" w:space="0" w:color="auto"/>
            </w:tcBorders>
            <w:vAlign w:val="bottom"/>
          </w:tcPr>
          <w:p w:rsidR="004C2AF6" w:rsidRDefault="000E3E0F">
            <w:pPr>
              <w:spacing w:line="264" w:lineRule="exact"/>
              <w:ind w:right="60"/>
              <w:jc w:val="right"/>
              <w:rPr>
                <w:sz w:val="20"/>
                <w:szCs w:val="20"/>
              </w:rPr>
            </w:pPr>
            <w:r>
              <w:rPr>
                <w:rFonts w:eastAsia="Times New Roman"/>
                <w:sz w:val="24"/>
                <w:szCs w:val="24"/>
              </w:rPr>
              <w:t>ценности</w:t>
            </w:r>
          </w:p>
        </w:tc>
      </w:tr>
      <w:tr w:rsidR="004C2AF6">
        <w:trPr>
          <w:trHeight w:val="271"/>
        </w:trPr>
        <w:tc>
          <w:tcPr>
            <w:tcW w:w="500" w:type="dxa"/>
            <w:tcBorders>
              <w:right w:val="single" w:sz="8" w:space="0" w:color="auto"/>
            </w:tcBorders>
            <w:vAlign w:val="bottom"/>
          </w:tcPr>
          <w:p w:rsidR="004C2AF6" w:rsidRDefault="004C2AF6">
            <w:pPr>
              <w:rPr>
                <w:sz w:val="23"/>
                <w:szCs w:val="23"/>
              </w:rPr>
            </w:pPr>
          </w:p>
        </w:tc>
        <w:tc>
          <w:tcPr>
            <w:tcW w:w="1640" w:type="dxa"/>
            <w:gridSpan w:val="2"/>
            <w:vAlign w:val="bottom"/>
          </w:tcPr>
          <w:p w:rsidR="004C2AF6" w:rsidRDefault="000E3E0F">
            <w:pPr>
              <w:spacing w:line="271" w:lineRule="exact"/>
              <w:ind w:left="140"/>
              <w:rPr>
                <w:sz w:val="20"/>
                <w:szCs w:val="20"/>
              </w:rPr>
            </w:pPr>
            <w:r>
              <w:rPr>
                <w:rFonts w:eastAsia="Times New Roman"/>
                <w:sz w:val="24"/>
                <w:szCs w:val="24"/>
              </w:rPr>
              <w:t>безопасного</w:t>
            </w:r>
          </w:p>
        </w:tc>
        <w:tc>
          <w:tcPr>
            <w:tcW w:w="500" w:type="dxa"/>
            <w:vAlign w:val="bottom"/>
          </w:tcPr>
          <w:p w:rsidR="004C2AF6" w:rsidRDefault="004C2AF6">
            <w:pPr>
              <w:rPr>
                <w:sz w:val="23"/>
                <w:szCs w:val="23"/>
              </w:rPr>
            </w:pPr>
          </w:p>
        </w:tc>
        <w:tc>
          <w:tcPr>
            <w:tcW w:w="840" w:type="dxa"/>
            <w:gridSpan w:val="2"/>
            <w:vAlign w:val="bottom"/>
          </w:tcPr>
          <w:p w:rsidR="004C2AF6" w:rsidRDefault="000E3E0F">
            <w:pPr>
              <w:spacing w:line="271" w:lineRule="exact"/>
              <w:jc w:val="right"/>
              <w:rPr>
                <w:sz w:val="20"/>
                <w:szCs w:val="20"/>
              </w:rPr>
            </w:pPr>
            <w:r>
              <w:rPr>
                <w:rFonts w:eastAsia="Times New Roman"/>
                <w:sz w:val="24"/>
                <w:szCs w:val="24"/>
              </w:rPr>
              <w:t>образа</w:t>
            </w:r>
          </w:p>
        </w:tc>
        <w:tc>
          <w:tcPr>
            <w:tcW w:w="480" w:type="dxa"/>
            <w:vAlign w:val="bottom"/>
          </w:tcPr>
          <w:p w:rsidR="004C2AF6" w:rsidRDefault="004C2AF6">
            <w:pPr>
              <w:rPr>
                <w:sz w:val="23"/>
                <w:szCs w:val="23"/>
              </w:rPr>
            </w:pPr>
          </w:p>
        </w:tc>
        <w:tc>
          <w:tcPr>
            <w:tcW w:w="1260" w:type="dxa"/>
            <w:gridSpan w:val="2"/>
            <w:tcBorders>
              <w:right w:val="single" w:sz="8" w:space="0" w:color="auto"/>
            </w:tcBorders>
            <w:vAlign w:val="bottom"/>
          </w:tcPr>
          <w:p w:rsidR="004C2AF6" w:rsidRDefault="000E3E0F">
            <w:pPr>
              <w:spacing w:line="271" w:lineRule="exact"/>
              <w:ind w:right="80"/>
              <w:jc w:val="right"/>
              <w:rPr>
                <w:sz w:val="20"/>
                <w:szCs w:val="20"/>
              </w:rPr>
            </w:pPr>
            <w:r>
              <w:rPr>
                <w:rFonts w:eastAsia="Times New Roman"/>
                <w:sz w:val="24"/>
                <w:szCs w:val="24"/>
              </w:rPr>
              <w:t>жизни;</w:t>
            </w:r>
          </w:p>
        </w:tc>
        <w:tc>
          <w:tcPr>
            <w:tcW w:w="80" w:type="dxa"/>
            <w:vAlign w:val="bottom"/>
          </w:tcPr>
          <w:p w:rsidR="004C2AF6" w:rsidRDefault="004C2AF6">
            <w:pPr>
              <w:rPr>
                <w:sz w:val="23"/>
                <w:szCs w:val="23"/>
              </w:rPr>
            </w:pPr>
          </w:p>
        </w:tc>
        <w:tc>
          <w:tcPr>
            <w:tcW w:w="4300" w:type="dxa"/>
            <w:gridSpan w:val="10"/>
            <w:tcBorders>
              <w:right w:val="single" w:sz="8" w:space="0" w:color="auto"/>
            </w:tcBorders>
            <w:vAlign w:val="bottom"/>
          </w:tcPr>
          <w:p w:rsidR="004C2AF6" w:rsidRDefault="000E3E0F">
            <w:pPr>
              <w:spacing w:line="271" w:lineRule="exact"/>
              <w:ind w:right="60"/>
              <w:jc w:val="right"/>
              <w:rPr>
                <w:sz w:val="20"/>
                <w:szCs w:val="20"/>
              </w:rPr>
            </w:pPr>
            <w:r>
              <w:rPr>
                <w:rFonts w:eastAsia="Times New Roman"/>
                <w:sz w:val="24"/>
                <w:szCs w:val="24"/>
              </w:rPr>
              <w:t>здорового и безопасного образа жизни;</w:t>
            </w:r>
          </w:p>
        </w:tc>
      </w:tr>
      <w:tr w:rsidR="004C2AF6">
        <w:trPr>
          <w:trHeight w:val="276"/>
        </w:trPr>
        <w:tc>
          <w:tcPr>
            <w:tcW w:w="500" w:type="dxa"/>
            <w:tcBorders>
              <w:right w:val="single" w:sz="8" w:space="0" w:color="auto"/>
            </w:tcBorders>
            <w:vAlign w:val="bottom"/>
          </w:tcPr>
          <w:p w:rsidR="004C2AF6" w:rsidRDefault="004C2AF6">
            <w:pPr>
              <w:rPr>
                <w:sz w:val="24"/>
                <w:szCs w:val="24"/>
              </w:rPr>
            </w:pPr>
          </w:p>
        </w:tc>
        <w:tc>
          <w:tcPr>
            <w:tcW w:w="4720" w:type="dxa"/>
            <w:gridSpan w:val="8"/>
            <w:tcBorders>
              <w:right w:val="single" w:sz="8" w:space="0" w:color="auto"/>
            </w:tcBorders>
            <w:vAlign w:val="bottom"/>
          </w:tcPr>
          <w:p w:rsidR="004C2AF6" w:rsidRDefault="000E3E0F">
            <w:pPr>
              <w:ind w:left="140"/>
              <w:rPr>
                <w:sz w:val="20"/>
                <w:szCs w:val="20"/>
              </w:rPr>
            </w:pPr>
            <w:r>
              <w:rPr>
                <w:rFonts w:eastAsia="Times New Roman"/>
                <w:sz w:val="24"/>
                <w:szCs w:val="24"/>
              </w:rPr>
              <w:t>интериоризация правил индивидуального</w:t>
            </w:r>
          </w:p>
        </w:tc>
        <w:tc>
          <w:tcPr>
            <w:tcW w:w="80" w:type="dxa"/>
            <w:vAlign w:val="bottom"/>
          </w:tcPr>
          <w:p w:rsidR="004C2AF6" w:rsidRDefault="004C2AF6">
            <w:pPr>
              <w:rPr>
                <w:sz w:val="24"/>
                <w:szCs w:val="24"/>
              </w:rPr>
            </w:pPr>
          </w:p>
        </w:tc>
        <w:tc>
          <w:tcPr>
            <w:tcW w:w="1860" w:type="dxa"/>
            <w:gridSpan w:val="5"/>
            <w:vAlign w:val="bottom"/>
          </w:tcPr>
          <w:p w:rsidR="004C2AF6" w:rsidRDefault="000E3E0F">
            <w:pPr>
              <w:ind w:left="60"/>
              <w:rPr>
                <w:sz w:val="20"/>
                <w:szCs w:val="20"/>
              </w:rPr>
            </w:pPr>
            <w:r>
              <w:rPr>
                <w:rFonts w:eastAsia="Times New Roman"/>
                <w:sz w:val="24"/>
                <w:szCs w:val="24"/>
              </w:rPr>
              <w:t>интериоризация</w:t>
            </w:r>
          </w:p>
        </w:tc>
        <w:tc>
          <w:tcPr>
            <w:tcW w:w="280" w:type="dxa"/>
            <w:vAlign w:val="bottom"/>
          </w:tcPr>
          <w:p w:rsidR="004C2AF6" w:rsidRDefault="004C2AF6">
            <w:pPr>
              <w:rPr>
                <w:sz w:val="24"/>
                <w:szCs w:val="24"/>
              </w:rPr>
            </w:pPr>
          </w:p>
        </w:tc>
        <w:tc>
          <w:tcPr>
            <w:tcW w:w="320" w:type="dxa"/>
            <w:vAlign w:val="bottom"/>
          </w:tcPr>
          <w:p w:rsidR="004C2AF6" w:rsidRDefault="004C2AF6">
            <w:pPr>
              <w:rPr>
                <w:sz w:val="24"/>
                <w:szCs w:val="24"/>
              </w:rPr>
            </w:pPr>
          </w:p>
        </w:tc>
        <w:tc>
          <w:tcPr>
            <w:tcW w:w="420" w:type="dxa"/>
            <w:vAlign w:val="bottom"/>
          </w:tcPr>
          <w:p w:rsidR="004C2AF6" w:rsidRDefault="004C2AF6">
            <w:pPr>
              <w:rPr>
                <w:sz w:val="24"/>
                <w:szCs w:val="24"/>
              </w:rPr>
            </w:pPr>
          </w:p>
        </w:tc>
        <w:tc>
          <w:tcPr>
            <w:tcW w:w="440" w:type="dxa"/>
            <w:vAlign w:val="bottom"/>
          </w:tcPr>
          <w:p w:rsidR="004C2AF6" w:rsidRDefault="004C2AF6">
            <w:pPr>
              <w:rPr>
                <w:sz w:val="24"/>
                <w:szCs w:val="24"/>
              </w:rPr>
            </w:pPr>
          </w:p>
        </w:tc>
        <w:tc>
          <w:tcPr>
            <w:tcW w:w="980" w:type="dxa"/>
            <w:tcBorders>
              <w:right w:val="single" w:sz="8" w:space="0" w:color="auto"/>
            </w:tcBorders>
            <w:vAlign w:val="bottom"/>
          </w:tcPr>
          <w:p w:rsidR="004C2AF6" w:rsidRDefault="000E3E0F">
            <w:pPr>
              <w:ind w:right="60"/>
              <w:jc w:val="right"/>
              <w:rPr>
                <w:sz w:val="20"/>
                <w:szCs w:val="20"/>
              </w:rPr>
            </w:pPr>
            <w:r>
              <w:rPr>
                <w:rFonts w:eastAsia="Times New Roman"/>
                <w:sz w:val="24"/>
                <w:szCs w:val="24"/>
              </w:rPr>
              <w:t>правил</w:t>
            </w:r>
          </w:p>
        </w:tc>
      </w:tr>
      <w:tr w:rsidR="004C2AF6">
        <w:trPr>
          <w:trHeight w:val="276"/>
        </w:trPr>
        <w:tc>
          <w:tcPr>
            <w:tcW w:w="500" w:type="dxa"/>
            <w:tcBorders>
              <w:right w:val="single" w:sz="8" w:space="0" w:color="auto"/>
            </w:tcBorders>
            <w:vAlign w:val="bottom"/>
          </w:tcPr>
          <w:p w:rsidR="004C2AF6" w:rsidRDefault="004C2AF6">
            <w:pPr>
              <w:rPr>
                <w:sz w:val="24"/>
                <w:szCs w:val="24"/>
              </w:rPr>
            </w:pPr>
          </w:p>
        </w:tc>
        <w:tc>
          <w:tcPr>
            <w:tcW w:w="4720" w:type="dxa"/>
            <w:gridSpan w:val="8"/>
            <w:tcBorders>
              <w:right w:val="single" w:sz="8" w:space="0" w:color="auto"/>
            </w:tcBorders>
            <w:vAlign w:val="bottom"/>
          </w:tcPr>
          <w:p w:rsidR="004C2AF6" w:rsidRDefault="000E3E0F">
            <w:pPr>
              <w:ind w:left="140"/>
              <w:rPr>
                <w:sz w:val="20"/>
                <w:szCs w:val="20"/>
              </w:rPr>
            </w:pPr>
            <w:r>
              <w:rPr>
                <w:rFonts w:eastAsia="Times New Roman"/>
                <w:sz w:val="24"/>
                <w:szCs w:val="24"/>
              </w:rPr>
              <w:t>и коллективного безопасного поведения в</w:t>
            </w:r>
          </w:p>
        </w:tc>
        <w:tc>
          <w:tcPr>
            <w:tcW w:w="80" w:type="dxa"/>
            <w:vAlign w:val="bottom"/>
          </w:tcPr>
          <w:p w:rsidR="004C2AF6" w:rsidRDefault="004C2AF6">
            <w:pPr>
              <w:rPr>
                <w:sz w:val="24"/>
                <w:szCs w:val="24"/>
              </w:rPr>
            </w:pPr>
          </w:p>
        </w:tc>
        <w:tc>
          <w:tcPr>
            <w:tcW w:w="1860" w:type="dxa"/>
            <w:gridSpan w:val="5"/>
            <w:vAlign w:val="bottom"/>
          </w:tcPr>
          <w:p w:rsidR="004C2AF6" w:rsidRDefault="000E3E0F">
            <w:pPr>
              <w:ind w:left="60"/>
              <w:rPr>
                <w:sz w:val="20"/>
                <w:szCs w:val="20"/>
              </w:rPr>
            </w:pPr>
            <w:r>
              <w:rPr>
                <w:rFonts w:eastAsia="Times New Roman"/>
                <w:w w:val="99"/>
                <w:sz w:val="24"/>
                <w:szCs w:val="24"/>
              </w:rPr>
              <w:t>индивидуального</w:t>
            </w:r>
          </w:p>
        </w:tc>
        <w:tc>
          <w:tcPr>
            <w:tcW w:w="280" w:type="dxa"/>
            <w:vAlign w:val="bottom"/>
          </w:tcPr>
          <w:p w:rsidR="004C2AF6" w:rsidRDefault="004C2AF6">
            <w:pPr>
              <w:rPr>
                <w:sz w:val="24"/>
                <w:szCs w:val="24"/>
              </w:rPr>
            </w:pPr>
          </w:p>
        </w:tc>
        <w:tc>
          <w:tcPr>
            <w:tcW w:w="320" w:type="dxa"/>
            <w:vAlign w:val="bottom"/>
          </w:tcPr>
          <w:p w:rsidR="004C2AF6" w:rsidRDefault="000E3E0F">
            <w:pPr>
              <w:ind w:left="20"/>
              <w:rPr>
                <w:sz w:val="20"/>
                <w:szCs w:val="20"/>
              </w:rPr>
            </w:pPr>
            <w:r>
              <w:rPr>
                <w:rFonts w:eastAsia="Times New Roman"/>
                <w:sz w:val="24"/>
                <w:szCs w:val="24"/>
              </w:rPr>
              <w:t>и</w:t>
            </w:r>
          </w:p>
        </w:tc>
        <w:tc>
          <w:tcPr>
            <w:tcW w:w="1840" w:type="dxa"/>
            <w:gridSpan w:val="3"/>
            <w:tcBorders>
              <w:right w:val="single" w:sz="8" w:space="0" w:color="auto"/>
            </w:tcBorders>
            <w:vAlign w:val="bottom"/>
          </w:tcPr>
          <w:p w:rsidR="004C2AF6" w:rsidRDefault="000E3E0F">
            <w:pPr>
              <w:ind w:right="60"/>
              <w:jc w:val="right"/>
              <w:rPr>
                <w:sz w:val="20"/>
                <w:szCs w:val="20"/>
              </w:rPr>
            </w:pPr>
            <w:r>
              <w:rPr>
                <w:rFonts w:eastAsia="Times New Roman"/>
                <w:sz w:val="24"/>
                <w:szCs w:val="24"/>
              </w:rPr>
              <w:t>коллективного</w:t>
            </w:r>
          </w:p>
        </w:tc>
      </w:tr>
      <w:tr w:rsidR="004C2AF6">
        <w:trPr>
          <w:trHeight w:val="276"/>
        </w:trPr>
        <w:tc>
          <w:tcPr>
            <w:tcW w:w="500" w:type="dxa"/>
            <w:tcBorders>
              <w:right w:val="single" w:sz="8" w:space="0" w:color="auto"/>
            </w:tcBorders>
            <w:vAlign w:val="bottom"/>
          </w:tcPr>
          <w:p w:rsidR="004C2AF6" w:rsidRDefault="004C2AF6">
            <w:pPr>
              <w:rPr>
                <w:sz w:val="24"/>
                <w:szCs w:val="24"/>
              </w:rPr>
            </w:pPr>
          </w:p>
        </w:tc>
        <w:tc>
          <w:tcPr>
            <w:tcW w:w="1640" w:type="dxa"/>
            <w:gridSpan w:val="2"/>
            <w:vAlign w:val="bottom"/>
          </w:tcPr>
          <w:p w:rsidR="004C2AF6" w:rsidRDefault="000E3E0F">
            <w:pPr>
              <w:ind w:left="140"/>
              <w:rPr>
                <w:sz w:val="20"/>
                <w:szCs w:val="20"/>
              </w:rPr>
            </w:pPr>
            <w:r>
              <w:rPr>
                <w:rFonts w:eastAsia="Times New Roman"/>
                <w:w w:val="98"/>
                <w:sz w:val="24"/>
                <w:szCs w:val="24"/>
              </w:rPr>
              <w:t>чрезвычайных</w:t>
            </w:r>
          </w:p>
        </w:tc>
        <w:tc>
          <w:tcPr>
            <w:tcW w:w="1340" w:type="dxa"/>
            <w:gridSpan w:val="3"/>
            <w:vAlign w:val="bottom"/>
          </w:tcPr>
          <w:p w:rsidR="004C2AF6" w:rsidRDefault="000E3E0F">
            <w:pPr>
              <w:ind w:left="200"/>
              <w:rPr>
                <w:sz w:val="20"/>
                <w:szCs w:val="20"/>
              </w:rPr>
            </w:pPr>
            <w:r>
              <w:rPr>
                <w:rFonts w:eastAsia="Times New Roman"/>
                <w:sz w:val="24"/>
                <w:szCs w:val="24"/>
              </w:rPr>
              <w:t>ситуациях,</w:t>
            </w:r>
          </w:p>
        </w:tc>
        <w:tc>
          <w:tcPr>
            <w:tcW w:w="1740" w:type="dxa"/>
            <w:gridSpan w:val="3"/>
            <w:tcBorders>
              <w:right w:val="single" w:sz="8" w:space="0" w:color="auto"/>
            </w:tcBorders>
            <w:vAlign w:val="bottom"/>
          </w:tcPr>
          <w:p w:rsidR="004C2AF6" w:rsidRDefault="000E3E0F">
            <w:pPr>
              <w:ind w:right="80"/>
              <w:jc w:val="right"/>
              <w:rPr>
                <w:sz w:val="20"/>
                <w:szCs w:val="20"/>
              </w:rPr>
            </w:pPr>
            <w:r>
              <w:rPr>
                <w:rFonts w:eastAsia="Times New Roman"/>
                <w:sz w:val="24"/>
                <w:szCs w:val="24"/>
              </w:rPr>
              <w:t>угрожающих</w:t>
            </w:r>
          </w:p>
        </w:tc>
        <w:tc>
          <w:tcPr>
            <w:tcW w:w="80" w:type="dxa"/>
            <w:vAlign w:val="bottom"/>
          </w:tcPr>
          <w:p w:rsidR="004C2AF6" w:rsidRDefault="004C2AF6">
            <w:pPr>
              <w:rPr>
                <w:sz w:val="24"/>
                <w:szCs w:val="24"/>
              </w:rPr>
            </w:pPr>
          </w:p>
        </w:tc>
        <w:tc>
          <w:tcPr>
            <w:tcW w:w="1480" w:type="dxa"/>
            <w:gridSpan w:val="4"/>
            <w:vAlign w:val="bottom"/>
          </w:tcPr>
          <w:p w:rsidR="004C2AF6" w:rsidRDefault="000E3E0F">
            <w:pPr>
              <w:ind w:left="60"/>
              <w:rPr>
                <w:sz w:val="20"/>
                <w:szCs w:val="20"/>
              </w:rPr>
            </w:pPr>
            <w:r>
              <w:rPr>
                <w:rFonts w:eastAsia="Times New Roman"/>
                <w:sz w:val="24"/>
                <w:szCs w:val="24"/>
              </w:rPr>
              <w:t>безопасного</w:t>
            </w:r>
          </w:p>
        </w:tc>
        <w:tc>
          <w:tcPr>
            <w:tcW w:w="380" w:type="dxa"/>
            <w:vAlign w:val="bottom"/>
          </w:tcPr>
          <w:p w:rsidR="004C2AF6" w:rsidRDefault="004C2AF6">
            <w:pPr>
              <w:rPr>
                <w:sz w:val="24"/>
                <w:szCs w:val="24"/>
              </w:rPr>
            </w:pPr>
          </w:p>
        </w:tc>
        <w:tc>
          <w:tcPr>
            <w:tcW w:w="280" w:type="dxa"/>
            <w:vAlign w:val="bottom"/>
          </w:tcPr>
          <w:p w:rsidR="004C2AF6" w:rsidRDefault="004C2AF6">
            <w:pPr>
              <w:rPr>
                <w:sz w:val="24"/>
                <w:szCs w:val="24"/>
              </w:rPr>
            </w:pPr>
          </w:p>
        </w:tc>
        <w:tc>
          <w:tcPr>
            <w:tcW w:w="1180" w:type="dxa"/>
            <w:gridSpan w:val="3"/>
            <w:vAlign w:val="bottom"/>
          </w:tcPr>
          <w:p w:rsidR="004C2AF6" w:rsidRDefault="000E3E0F">
            <w:pPr>
              <w:rPr>
                <w:sz w:val="20"/>
                <w:szCs w:val="20"/>
              </w:rPr>
            </w:pPr>
            <w:r>
              <w:rPr>
                <w:rFonts w:eastAsia="Times New Roman"/>
                <w:sz w:val="24"/>
                <w:szCs w:val="24"/>
              </w:rPr>
              <w:t>поведения</w:t>
            </w:r>
          </w:p>
        </w:tc>
        <w:tc>
          <w:tcPr>
            <w:tcW w:w="980" w:type="dxa"/>
            <w:tcBorders>
              <w:right w:val="single" w:sz="8" w:space="0" w:color="auto"/>
            </w:tcBorders>
            <w:vAlign w:val="bottom"/>
          </w:tcPr>
          <w:p w:rsidR="004C2AF6" w:rsidRDefault="000E3E0F">
            <w:pPr>
              <w:ind w:right="60"/>
              <w:jc w:val="right"/>
              <w:rPr>
                <w:sz w:val="20"/>
                <w:szCs w:val="20"/>
              </w:rPr>
            </w:pPr>
            <w:r>
              <w:rPr>
                <w:rFonts w:eastAsia="Times New Roman"/>
                <w:sz w:val="24"/>
                <w:szCs w:val="24"/>
              </w:rPr>
              <w:t>в</w:t>
            </w:r>
          </w:p>
        </w:tc>
      </w:tr>
      <w:tr w:rsidR="004C2AF6">
        <w:trPr>
          <w:trHeight w:val="276"/>
        </w:trPr>
        <w:tc>
          <w:tcPr>
            <w:tcW w:w="500" w:type="dxa"/>
            <w:tcBorders>
              <w:right w:val="single" w:sz="8" w:space="0" w:color="auto"/>
            </w:tcBorders>
            <w:vAlign w:val="bottom"/>
          </w:tcPr>
          <w:p w:rsidR="004C2AF6" w:rsidRDefault="004C2AF6">
            <w:pPr>
              <w:rPr>
                <w:sz w:val="24"/>
                <w:szCs w:val="24"/>
              </w:rPr>
            </w:pPr>
          </w:p>
        </w:tc>
        <w:tc>
          <w:tcPr>
            <w:tcW w:w="4720" w:type="dxa"/>
            <w:gridSpan w:val="8"/>
            <w:tcBorders>
              <w:right w:val="single" w:sz="8" w:space="0" w:color="auto"/>
            </w:tcBorders>
            <w:vAlign w:val="bottom"/>
          </w:tcPr>
          <w:p w:rsidR="004C2AF6" w:rsidRDefault="000E3E0F">
            <w:pPr>
              <w:ind w:left="140"/>
              <w:rPr>
                <w:sz w:val="20"/>
                <w:szCs w:val="20"/>
              </w:rPr>
            </w:pPr>
            <w:r>
              <w:rPr>
                <w:rFonts w:eastAsia="Times New Roman"/>
                <w:sz w:val="24"/>
                <w:szCs w:val="24"/>
              </w:rPr>
              <w:t>жизни   и   здоровью   людей,   правил</w:t>
            </w:r>
          </w:p>
        </w:tc>
        <w:tc>
          <w:tcPr>
            <w:tcW w:w="80" w:type="dxa"/>
            <w:vAlign w:val="bottom"/>
          </w:tcPr>
          <w:p w:rsidR="004C2AF6" w:rsidRDefault="004C2AF6">
            <w:pPr>
              <w:rPr>
                <w:sz w:val="24"/>
                <w:szCs w:val="24"/>
              </w:rPr>
            </w:pPr>
          </w:p>
        </w:tc>
        <w:tc>
          <w:tcPr>
            <w:tcW w:w="4300" w:type="dxa"/>
            <w:gridSpan w:val="10"/>
            <w:tcBorders>
              <w:right w:val="single" w:sz="8" w:space="0" w:color="auto"/>
            </w:tcBorders>
            <w:vAlign w:val="bottom"/>
          </w:tcPr>
          <w:p w:rsidR="004C2AF6" w:rsidRDefault="000E3E0F">
            <w:pPr>
              <w:ind w:right="60"/>
              <w:jc w:val="right"/>
              <w:rPr>
                <w:sz w:val="20"/>
                <w:szCs w:val="20"/>
              </w:rPr>
            </w:pPr>
            <w:r>
              <w:rPr>
                <w:rFonts w:eastAsia="Times New Roman"/>
                <w:sz w:val="24"/>
                <w:szCs w:val="24"/>
              </w:rPr>
              <w:t>чрезвычайных ситуациях, угрожающих</w:t>
            </w:r>
          </w:p>
        </w:tc>
      </w:tr>
      <w:tr w:rsidR="004C2AF6">
        <w:trPr>
          <w:trHeight w:val="276"/>
        </w:trPr>
        <w:tc>
          <w:tcPr>
            <w:tcW w:w="500" w:type="dxa"/>
            <w:tcBorders>
              <w:right w:val="single" w:sz="8" w:space="0" w:color="auto"/>
            </w:tcBorders>
            <w:vAlign w:val="bottom"/>
          </w:tcPr>
          <w:p w:rsidR="004C2AF6" w:rsidRDefault="004C2AF6">
            <w:pPr>
              <w:rPr>
                <w:sz w:val="24"/>
                <w:szCs w:val="24"/>
              </w:rPr>
            </w:pPr>
          </w:p>
        </w:tc>
        <w:tc>
          <w:tcPr>
            <w:tcW w:w="4140" w:type="dxa"/>
            <w:gridSpan w:val="7"/>
            <w:vAlign w:val="bottom"/>
          </w:tcPr>
          <w:p w:rsidR="004C2AF6" w:rsidRDefault="000E3E0F">
            <w:pPr>
              <w:ind w:left="140"/>
              <w:rPr>
                <w:sz w:val="20"/>
                <w:szCs w:val="20"/>
              </w:rPr>
            </w:pPr>
            <w:r>
              <w:rPr>
                <w:rFonts w:eastAsia="Times New Roman"/>
                <w:sz w:val="24"/>
                <w:szCs w:val="24"/>
              </w:rPr>
              <w:t>поведения на транспорте и на дорогах.</w:t>
            </w:r>
          </w:p>
        </w:tc>
        <w:tc>
          <w:tcPr>
            <w:tcW w:w="580" w:type="dxa"/>
            <w:tcBorders>
              <w:right w:val="single" w:sz="8" w:space="0" w:color="auto"/>
            </w:tcBorders>
            <w:vAlign w:val="bottom"/>
          </w:tcPr>
          <w:p w:rsidR="004C2AF6" w:rsidRDefault="004C2AF6">
            <w:pPr>
              <w:rPr>
                <w:sz w:val="24"/>
                <w:szCs w:val="24"/>
              </w:rPr>
            </w:pPr>
          </w:p>
        </w:tc>
        <w:tc>
          <w:tcPr>
            <w:tcW w:w="80" w:type="dxa"/>
            <w:vAlign w:val="bottom"/>
          </w:tcPr>
          <w:p w:rsidR="004C2AF6" w:rsidRDefault="004C2AF6">
            <w:pPr>
              <w:rPr>
                <w:sz w:val="24"/>
                <w:szCs w:val="24"/>
              </w:rPr>
            </w:pPr>
          </w:p>
        </w:tc>
        <w:tc>
          <w:tcPr>
            <w:tcW w:w="4300" w:type="dxa"/>
            <w:gridSpan w:val="10"/>
            <w:tcBorders>
              <w:right w:val="single" w:sz="8" w:space="0" w:color="auto"/>
            </w:tcBorders>
            <w:vAlign w:val="bottom"/>
          </w:tcPr>
          <w:p w:rsidR="004C2AF6" w:rsidRDefault="000E3E0F">
            <w:pPr>
              <w:ind w:right="60"/>
              <w:jc w:val="right"/>
              <w:rPr>
                <w:sz w:val="20"/>
                <w:szCs w:val="20"/>
              </w:rPr>
            </w:pPr>
            <w:r>
              <w:rPr>
                <w:rFonts w:eastAsia="Times New Roman"/>
                <w:sz w:val="24"/>
                <w:szCs w:val="24"/>
              </w:rPr>
              <w:t>жизни   и   здоровью  людей,   правил</w:t>
            </w:r>
          </w:p>
        </w:tc>
      </w:tr>
      <w:tr w:rsidR="004C2AF6">
        <w:trPr>
          <w:trHeight w:val="281"/>
        </w:trPr>
        <w:tc>
          <w:tcPr>
            <w:tcW w:w="500" w:type="dxa"/>
            <w:tcBorders>
              <w:bottom w:val="single" w:sz="8" w:space="0" w:color="auto"/>
              <w:right w:val="single" w:sz="8" w:space="0" w:color="auto"/>
            </w:tcBorders>
            <w:vAlign w:val="bottom"/>
          </w:tcPr>
          <w:p w:rsidR="004C2AF6" w:rsidRDefault="004C2AF6">
            <w:pPr>
              <w:rPr>
                <w:sz w:val="24"/>
                <w:szCs w:val="24"/>
              </w:rPr>
            </w:pPr>
          </w:p>
        </w:tc>
        <w:tc>
          <w:tcPr>
            <w:tcW w:w="500" w:type="dxa"/>
            <w:tcBorders>
              <w:bottom w:val="single" w:sz="8" w:space="0" w:color="auto"/>
            </w:tcBorders>
            <w:vAlign w:val="bottom"/>
          </w:tcPr>
          <w:p w:rsidR="004C2AF6" w:rsidRDefault="004C2AF6">
            <w:pPr>
              <w:rPr>
                <w:sz w:val="24"/>
                <w:szCs w:val="24"/>
              </w:rPr>
            </w:pPr>
          </w:p>
        </w:tc>
        <w:tc>
          <w:tcPr>
            <w:tcW w:w="1140" w:type="dxa"/>
            <w:tcBorders>
              <w:bottom w:val="single" w:sz="8" w:space="0" w:color="auto"/>
            </w:tcBorders>
            <w:vAlign w:val="bottom"/>
          </w:tcPr>
          <w:p w:rsidR="004C2AF6" w:rsidRDefault="004C2AF6">
            <w:pPr>
              <w:rPr>
                <w:sz w:val="24"/>
                <w:szCs w:val="24"/>
              </w:rPr>
            </w:pPr>
          </w:p>
        </w:tc>
        <w:tc>
          <w:tcPr>
            <w:tcW w:w="500" w:type="dxa"/>
            <w:tcBorders>
              <w:bottom w:val="single" w:sz="8" w:space="0" w:color="auto"/>
            </w:tcBorders>
            <w:vAlign w:val="bottom"/>
          </w:tcPr>
          <w:p w:rsidR="004C2AF6" w:rsidRDefault="004C2AF6">
            <w:pPr>
              <w:rPr>
                <w:sz w:val="24"/>
                <w:szCs w:val="24"/>
              </w:rPr>
            </w:pPr>
          </w:p>
        </w:tc>
        <w:tc>
          <w:tcPr>
            <w:tcW w:w="540" w:type="dxa"/>
            <w:tcBorders>
              <w:bottom w:val="single" w:sz="8" w:space="0" w:color="auto"/>
            </w:tcBorders>
            <w:vAlign w:val="bottom"/>
          </w:tcPr>
          <w:p w:rsidR="004C2AF6" w:rsidRDefault="004C2AF6">
            <w:pPr>
              <w:rPr>
                <w:sz w:val="24"/>
                <w:szCs w:val="24"/>
              </w:rPr>
            </w:pPr>
          </w:p>
        </w:tc>
        <w:tc>
          <w:tcPr>
            <w:tcW w:w="300" w:type="dxa"/>
            <w:tcBorders>
              <w:bottom w:val="single" w:sz="8" w:space="0" w:color="auto"/>
            </w:tcBorders>
            <w:vAlign w:val="bottom"/>
          </w:tcPr>
          <w:p w:rsidR="004C2AF6" w:rsidRDefault="004C2AF6">
            <w:pPr>
              <w:rPr>
                <w:sz w:val="24"/>
                <w:szCs w:val="24"/>
              </w:rPr>
            </w:pPr>
          </w:p>
        </w:tc>
        <w:tc>
          <w:tcPr>
            <w:tcW w:w="480" w:type="dxa"/>
            <w:tcBorders>
              <w:bottom w:val="single" w:sz="8" w:space="0" w:color="auto"/>
            </w:tcBorders>
            <w:vAlign w:val="bottom"/>
          </w:tcPr>
          <w:p w:rsidR="004C2AF6" w:rsidRDefault="004C2AF6">
            <w:pPr>
              <w:rPr>
                <w:sz w:val="24"/>
                <w:szCs w:val="24"/>
              </w:rPr>
            </w:pPr>
          </w:p>
        </w:tc>
        <w:tc>
          <w:tcPr>
            <w:tcW w:w="680" w:type="dxa"/>
            <w:tcBorders>
              <w:bottom w:val="single" w:sz="8" w:space="0" w:color="auto"/>
            </w:tcBorders>
            <w:vAlign w:val="bottom"/>
          </w:tcPr>
          <w:p w:rsidR="004C2AF6" w:rsidRDefault="004C2AF6">
            <w:pPr>
              <w:rPr>
                <w:sz w:val="24"/>
                <w:szCs w:val="24"/>
              </w:rPr>
            </w:pPr>
          </w:p>
        </w:tc>
        <w:tc>
          <w:tcPr>
            <w:tcW w:w="580" w:type="dxa"/>
            <w:tcBorders>
              <w:bottom w:val="single" w:sz="8" w:space="0" w:color="auto"/>
              <w:right w:val="single" w:sz="8" w:space="0" w:color="auto"/>
            </w:tcBorders>
            <w:vAlign w:val="bottom"/>
          </w:tcPr>
          <w:p w:rsidR="004C2AF6" w:rsidRDefault="004C2AF6">
            <w:pPr>
              <w:rPr>
                <w:sz w:val="24"/>
                <w:szCs w:val="24"/>
              </w:rPr>
            </w:pPr>
          </w:p>
        </w:tc>
        <w:tc>
          <w:tcPr>
            <w:tcW w:w="80" w:type="dxa"/>
            <w:tcBorders>
              <w:bottom w:val="single" w:sz="8" w:space="0" w:color="auto"/>
            </w:tcBorders>
            <w:vAlign w:val="bottom"/>
          </w:tcPr>
          <w:p w:rsidR="004C2AF6" w:rsidRDefault="004C2AF6">
            <w:pPr>
              <w:rPr>
                <w:sz w:val="24"/>
                <w:szCs w:val="24"/>
              </w:rPr>
            </w:pPr>
          </w:p>
        </w:tc>
        <w:tc>
          <w:tcPr>
            <w:tcW w:w="4300" w:type="dxa"/>
            <w:gridSpan w:val="10"/>
            <w:tcBorders>
              <w:bottom w:val="single" w:sz="8" w:space="0" w:color="auto"/>
              <w:right w:val="single" w:sz="8" w:space="0" w:color="auto"/>
            </w:tcBorders>
            <w:vAlign w:val="bottom"/>
          </w:tcPr>
          <w:p w:rsidR="004C2AF6" w:rsidRDefault="000E3E0F">
            <w:pPr>
              <w:ind w:left="60"/>
              <w:rPr>
                <w:sz w:val="20"/>
                <w:szCs w:val="20"/>
              </w:rPr>
            </w:pPr>
            <w:r>
              <w:rPr>
                <w:rFonts w:eastAsia="Times New Roman"/>
                <w:sz w:val="24"/>
                <w:szCs w:val="24"/>
              </w:rPr>
              <w:t>поведения на транспорте и на дорогах.</w:t>
            </w:r>
          </w:p>
        </w:tc>
      </w:tr>
      <w:tr w:rsidR="004C2AF6">
        <w:trPr>
          <w:trHeight w:val="265"/>
        </w:trPr>
        <w:tc>
          <w:tcPr>
            <w:tcW w:w="500" w:type="dxa"/>
            <w:tcBorders>
              <w:right w:val="single" w:sz="8" w:space="0" w:color="auto"/>
            </w:tcBorders>
            <w:vAlign w:val="bottom"/>
          </w:tcPr>
          <w:p w:rsidR="004C2AF6" w:rsidRDefault="000E3E0F">
            <w:pPr>
              <w:spacing w:line="265" w:lineRule="exact"/>
              <w:ind w:left="180"/>
              <w:rPr>
                <w:sz w:val="20"/>
                <w:szCs w:val="20"/>
              </w:rPr>
            </w:pPr>
            <w:r>
              <w:rPr>
                <w:rFonts w:eastAsia="Times New Roman"/>
                <w:b/>
                <w:bCs/>
                <w:sz w:val="24"/>
                <w:szCs w:val="24"/>
              </w:rPr>
              <w:t>8</w:t>
            </w:r>
          </w:p>
        </w:tc>
        <w:tc>
          <w:tcPr>
            <w:tcW w:w="4720" w:type="dxa"/>
            <w:gridSpan w:val="8"/>
            <w:tcBorders>
              <w:right w:val="single" w:sz="8" w:space="0" w:color="auto"/>
            </w:tcBorders>
            <w:vAlign w:val="bottom"/>
          </w:tcPr>
          <w:p w:rsidR="004C2AF6" w:rsidRDefault="000E3E0F">
            <w:pPr>
              <w:spacing w:line="264" w:lineRule="exact"/>
              <w:ind w:left="140"/>
              <w:rPr>
                <w:sz w:val="20"/>
                <w:szCs w:val="20"/>
              </w:rPr>
            </w:pPr>
            <w:r>
              <w:rPr>
                <w:rFonts w:eastAsia="Times New Roman"/>
                <w:sz w:val="24"/>
                <w:szCs w:val="24"/>
              </w:rPr>
              <w:t>Развитость эстетического сознания через</w:t>
            </w:r>
          </w:p>
        </w:tc>
        <w:tc>
          <w:tcPr>
            <w:tcW w:w="80" w:type="dxa"/>
            <w:vAlign w:val="bottom"/>
          </w:tcPr>
          <w:p w:rsidR="004C2AF6" w:rsidRDefault="004C2AF6">
            <w:pPr>
              <w:rPr>
                <w:sz w:val="23"/>
                <w:szCs w:val="23"/>
              </w:rPr>
            </w:pPr>
          </w:p>
        </w:tc>
        <w:tc>
          <w:tcPr>
            <w:tcW w:w="1480" w:type="dxa"/>
            <w:gridSpan w:val="4"/>
            <w:vAlign w:val="bottom"/>
          </w:tcPr>
          <w:p w:rsidR="004C2AF6" w:rsidRDefault="000E3E0F">
            <w:pPr>
              <w:spacing w:line="264" w:lineRule="exact"/>
              <w:ind w:left="60"/>
              <w:rPr>
                <w:sz w:val="20"/>
                <w:szCs w:val="20"/>
              </w:rPr>
            </w:pPr>
            <w:r>
              <w:rPr>
                <w:rFonts w:eastAsia="Times New Roman"/>
                <w:sz w:val="24"/>
                <w:szCs w:val="24"/>
              </w:rPr>
              <w:t>Способность</w:t>
            </w:r>
          </w:p>
        </w:tc>
        <w:tc>
          <w:tcPr>
            <w:tcW w:w="380" w:type="dxa"/>
            <w:vAlign w:val="bottom"/>
          </w:tcPr>
          <w:p w:rsidR="004C2AF6" w:rsidRDefault="004C2AF6">
            <w:pPr>
              <w:rPr>
                <w:sz w:val="23"/>
                <w:szCs w:val="23"/>
              </w:rPr>
            </w:pPr>
          </w:p>
        </w:tc>
        <w:tc>
          <w:tcPr>
            <w:tcW w:w="280" w:type="dxa"/>
            <w:vAlign w:val="bottom"/>
          </w:tcPr>
          <w:p w:rsidR="004C2AF6" w:rsidRDefault="000E3E0F">
            <w:pPr>
              <w:spacing w:line="264" w:lineRule="exact"/>
              <w:ind w:left="60"/>
              <w:rPr>
                <w:sz w:val="20"/>
                <w:szCs w:val="20"/>
              </w:rPr>
            </w:pPr>
            <w:r>
              <w:rPr>
                <w:rFonts w:eastAsia="Times New Roman"/>
                <w:sz w:val="24"/>
                <w:szCs w:val="24"/>
              </w:rPr>
              <w:t>к</w:t>
            </w:r>
          </w:p>
        </w:tc>
        <w:tc>
          <w:tcPr>
            <w:tcW w:w="320" w:type="dxa"/>
            <w:vAlign w:val="bottom"/>
          </w:tcPr>
          <w:p w:rsidR="004C2AF6" w:rsidRDefault="004C2AF6">
            <w:pPr>
              <w:rPr>
                <w:sz w:val="23"/>
                <w:szCs w:val="23"/>
              </w:rPr>
            </w:pPr>
          </w:p>
        </w:tc>
        <w:tc>
          <w:tcPr>
            <w:tcW w:w="1840" w:type="dxa"/>
            <w:gridSpan w:val="3"/>
            <w:tcBorders>
              <w:right w:val="single" w:sz="8" w:space="0" w:color="auto"/>
            </w:tcBorders>
            <w:vAlign w:val="bottom"/>
          </w:tcPr>
          <w:p w:rsidR="004C2AF6" w:rsidRDefault="000E3E0F">
            <w:pPr>
              <w:spacing w:line="264" w:lineRule="exact"/>
              <w:ind w:right="60"/>
              <w:jc w:val="right"/>
              <w:rPr>
                <w:sz w:val="20"/>
                <w:szCs w:val="20"/>
              </w:rPr>
            </w:pPr>
            <w:r>
              <w:rPr>
                <w:rFonts w:eastAsia="Times New Roman"/>
                <w:sz w:val="24"/>
                <w:szCs w:val="24"/>
              </w:rPr>
              <w:t>эмоционально-</w:t>
            </w:r>
          </w:p>
        </w:tc>
      </w:tr>
      <w:tr w:rsidR="004C2AF6">
        <w:trPr>
          <w:trHeight w:val="271"/>
        </w:trPr>
        <w:tc>
          <w:tcPr>
            <w:tcW w:w="500" w:type="dxa"/>
            <w:tcBorders>
              <w:right w:val="single" w:sz="8" w:space="0" w:color="auto"/>
            </w:tcBorders>
            <w:vAlign w:val="bottom"/>
          </w:tcPr>
          <w:p w:rsidR="004C2AF6" w:rsidRDefault="004C2AF6">
            <w:pPr>
              <w:rPr>
                <w:sz w:val="23"/>
                <w:szCs w:val="23"/>
              </w:rPr>
            </w:pPr>
          </w:p>
        </w:tc>
        <w:tc>
          <w:tcPr>
            <w:tcW w:w="3460" w:type="dxa"/>
            <w:gridSpan w:val="6"/>
            <w:vAlign w:val="bottom"/>
          </w:tcPr>
          <w:p w:rsidR="004C2AF6" w:rsidRDefault="000E3E0F">
            <w:pPr>
              <w:spacing w:line="271" w:lineRule="exact"/>
              <w:ind w:left="140"/>
              <w:rPr>
                <w:sz w:val="20"/>
                <w:szCs w:val="20"/>
              </w:rPr>
            </w:pPr>
            <w:r>
              <w:rPr>
                <w:rFonts w:eastAsia="Times New Roman"/>
                <w:w w:val="99"/>
                <w:sz w:val="24"/>
                <w:szCs w:val="24"/>
              </w:rPr>
              <w:t>освоениехудожественного</w:t>
            </w:r>
          </w:p>
        </w:tc>
        <w:tc>
          <w:tcPr>
            <w:tcW w:w="1260" w:type="dxa"/>
            <w:gridSpan w:val="2"/>
            <w:tcBorders>
              <w:right w:val="single" w:sz="8" w:space="0" w:color="auto"/>
            </w:tcBorders>
            <w:vAlign w:val="bottom"/>
          </w:tcPr>
          <w:p w:rsidR="004C2AF6" w:rsidRDefault="000E3E0F">
            <w:pPr>
              <w:spacing w:line="271" w:lineRule="exact"/>
              <w:ind w:right="80"/>
              <w:jc w:val="right"/>
              <w:rPr>
                <w:sz w:val="20"/>
                <w:szCs w:val="20"/>
              </w:rPr>
            </w:pPr>
            <w:r>
              <w:rPr>
                <w:rFonts w:eastAsia="Times New Roman"/>
                <w:sz w:val="24"/>
                <w:szCs w:val="24"/>
              </w:rPr>
              <w:t>наследия</w:t>
            </w:r>
          </w:p>
        </w:tc>
        <w:tc>
          <w:tcPr>
            <w:tcW w:w="80" w:type="dxa"/>
            <w:vAlign w:val="bottom"/>
          </w:tcPr>
          <w:p w:rsidR="004C2AF6" w:rsidRDefault="004C2AF6">
            <w:pPr>
              <w:rPr>
                <w:sz w:val="23"/>
                <w:szCs w:val="23"/>
              </w:rPr>
            </w:pPr>
          </w:p>
        </w:tc>
        <w:tc>
          <w:tcPr>
            <w:tcW w:w="1480" w:type="dxa"/>
            <w:gridSpan w:val="4"/>
            <w:vAlign w:val="bottom"/>
          </w:tcPr>
          <w:p w:rsidR="004C2AF6" w:rsidRDefault="000E3E0F">
            <w:pPr>
              <w:spacing w:line="271" w:lineRule="exact"/>
              <w:ind w:left="60"/>
              <w:rPr>
                <w:sz w:val="20"/>
                <w:szCs w:val="20"/>
              </w:rPr>
            </w:pPr>
            <w:r>
              <w:rPr>
                <w:rFonts w:eastAsia="Times New Roman"/>
                <w:sz w:val="24"/>
                <w:szCs w:val="24"/>
              </w:rPr>
              <w:t>ценностному</w:t>
            </w:r>
          </w:p>
        </w:tc>
        <w:tc>
          <w:tcPr>
            <w:tcW w:w="380" w:type="dxa"/>
            <w:vAlign w:val="bottom"/>
          </w:tcPr>
          <w:p w:rsidR="004C2AF6" w:rsidRDefault="004C2AF6">
            <w:pPr>
              <w:rPr>
                <w:sz w:val="23"/>
                <w:szCs w:val="23"/>
              </w:rPr>
            </w:pPr>
          </w:p>
        </w:tc>
        <w:tc>
          <w:tcPr>
            <w:tcW w:w="1460" w:type="dxa"/>
            <w:gridSpan w:val="4"/>
            <w:vAlign w:val="bottom"/>
          </w:tcPr>
          <w:p w:rsidR="004C2AF6" w:rsidRDefault="000E3E0F">
            <w:pPr>
              <w:spacing w:line="271" w:lineRule="exact"/>
              <w:ind w:left="120"/>
              <w:rPr>
                <w:sz w:val="20"/>
                <w:szCs w:val="20"/>
              </w:rPr>
            </w:pPr>
            <w:r>
              <w:rPr>
                <w:rFonts w:eastAsia="Times New Roman"/>
                <w:sz w:val="24"/>
                <w:szCs w:val="24"/>
              </w:rPr>
              <w:t>освоению</w:t>
            </w:r>
          </w:p>
        </w:tc>
        <w:tc>
          <w:tcPr>
            <w:tcW w:w="980" w:type="dxa"/>
            <w:tcBorders>
              <w:right w:val="single" w:sz="8" w:space="0" w:color="auto"/>
            </w:tcBorders>
            <w:vAlign w:val="bottom"/>
          </w:tcPr>
          <w:p w:rsidR="004C2AF6" w:rsidRDefault="000E3E0F">
            <w:pPr>
              <w:spacing w:line="271" w:lineRule="exact"/>
              <w:ind w:right="60"/>
              <w:jc w:val="right"/>
              <w:rPr>
                <w:sz w:val="20"/>
                <w:szCs w:val="20"/>
              </w:rPr>
            </w:pPr>
            <w:r>
              <w:rPr>
                <w:rFonts w:eastAsia="Times New Roman"/>
                <w:sz w:val="24"/>
                <w:szCs w:val="24"/>
              </w:rPr>
              <w:t>мира,</w:t>
            </w:r>
          </w:p>
        </w:tc>
      </w:tr>
      <w:tr w:rsidR="004C2AF6">
        <w:trPr>
          <w:trHeight w:val="276"/>
        </w:trPr>
        <w:tc>
          <w:tcPr>
            <w:tcW w:w="500" w:type="dxa"/>
            <w:tcBorders>
              <w:right w:val="single" w:sz="8" w:space="0" w:color="auto"/>
            </w:tcBorders>
            <w:vAlign w:val="bottom"/>
          </w:tcPr>
          <w:p w:rsidR="004C2AF6" w:rsidRDefault="004C2AF6">
            <w:pPr>
              <w:rPr>
                <w:sz w:val="24"/>
                <w:szCs w:val="24"/>
              </w:rPr>
            </w:pPr>
          </w:p>
        </w:tc>
        <w:tc>
          <w:tcPr>
            <w:tcW w:w="4720" w:type="dxa"/>
            <w:gridSpan w:val="8"/>
            <w:tcBorders>
              <w:right w:val="single" w:sz="8" w:space="0" w:color="auto"/>
            </w:tcBorders>
            <w:vAlign w:val="bottom"/>
          </w:tcPr>
          <w:p w:rsidR="004C2AF6" w:rsidRDefault="000E3E0F">
            <w:pPr>
              <w:ind w:left="140"/>
              <w:rPr>
                <w:sz w:val="20"/>
                <w:szCs w:val="20"/>
              </w:rPr>
            </w:pPr>
            <w:r>
              <w:rPr>
                <w:rFonts w:eastAsia="Times New Roman"/>
                <w:sz w:val="24"/>
                <w:szCs w:val="24"/>
              </w:rPr>
              <w:t>народов   России   и   мира,   творческой</w:t>
            </w:r>
          </w:p>
        </w:tc>
        <w:tc>
          <w:tcPr>
            <w:tcW w:w="80" w:type="dxa"/>
            <w:vAlign w:val="bottom"/>
          </w:tcPr>
          <w:p w:rsidR="004C2AF6" w:rsidRDefault="004C2AF6">
            <w:pPr>
              <w:rPr>
                <w:sz w:val="24"/>
                <w:szCs w:val="24"/>
              </w:rPr>
            </w:pPr>
          </w:p>
        </w:tc>
        <w:tc>
          <w:tcPr>
            <w:tcW w:w="1860" w:type="dxa"/>
            <w:gridSpan w:val="5"/>
            <w:vAlign w:val="bottom"/>
          </w:tcPr>
          <w:p w:rsidR="004C2AF6" w:rsidRDefault="000E3E0F">
            <w:pPr>
              <w:ind w:left="60"/>
              <w:rPr>
                <w:sz w:val="20"/>
                <w:szCs w:val="20"/>
              </w:rPr>
            </w:pPr>
            <w:r>
              <w:rPr>
                <w:rFonts w:eastAsia="Times New Roman"/>
                <w:sz w:val="24"/>
                <w:szCs w:val="24"/>
              </w:rPr>
              <w:t>самовыражению</w:t>
            </w:r>
          </w:p>
        </w:tc>
        <w:tc>
          <w:tcPr>
            <w:tcW w:w="600" w:type="dxa"/>
            <w:gridSpan w:val="2"/>
            <w:vAlign w:val="bottom"/>
          </w:tcPr>
          <w:p w:rsidR="004C2AF6" w:rsidRDefault="000E3E0F">
            <w:pPr>
              <w:ind w:left="200"/>
              <w:rPr>
                <w:sz w:val="20"/>
                <w:szCs w:val="20"/>
              </w:rPr>
            </w:pPr>
            <w:r>
              <w:rPr>
                <w:rFonts w:eastAsia="Times New Roman"/>
                <w:sz w:val="24"/>
                <w:szCs w:val="24"/>
              </w:rPr>
              <w:t>и</w:t>
            </w:r>
          </w:p>
        </w:tc>
        <w:tc>
          <w:tcPr>
            <w:tcW w:w="1840" w:type="dxa"/>
            <w:gridSpan w:val="3"/>
            <w:tcBorders>
              <w:right w:val="single" w:sz="8" w:space="0" w:color="auto"/>
            </w:tcBorders>
            <w:vAlign w:val="bottom"/>
          </w:tcPr>
          <w:p w:rsidR="004C2AF6" w:rsidRDefault="000E3E0F">
            <w:pPr>
              <w:ind w:right="60"/>
              <w:jc w:val="right"/>
              <w:rPr>
                <w:sz w:val="20"/>
                <w:szCs w:val="20"/>
              </w:rPr>
            </w:pPr>
            <w:r>
              <w:rPr>
                <w:rFonts w:eastAsia="Times New Roman"/>
                <w:sz w:val="24"/>
                <w:szCs w:val="24"/>
              </w:rPr>
              <w:t>ориентации   в</w:t>
            </w:r>
          </w:p>
        </w:tc>
      </w:tr>
      <w:tr w:rsidR="004C2AF6">
        <w:trPr>
          <w:trHeight w:val="276"/>
        </w:trPr>
        <w:tc>
          <w:tcPr>
            <w:tcW w:w="500" w:type="dxa"/>
            <w:tcBorders>
              <w:right w:val="single" w:sz="8" w:space="0" w:color="auto"/>
            </w:tcBorders>
            <w:vAlign w:val="bottom"/>
          </w:tcPr>
          <w:p w:rsidR="004C2AF6" w:rsidRDefault="004C2AF6">
            <w:pPr>
              <w:rPr>
                <w:sz w:val="24"/>
                <w:szCs w:val="24"/>
              </w:rPr>
            </w:pPr>
          </w:p>
        </w:tc>
        <w:tc>
          <w:tcPr>
            <w:tcW w:w="1640" w:type="dxa"/>
            <w:gridSpan w:val="2"/>
            <w:vAlign w:val="bottom"/>
          </w:tcPr>
          <w:p w:rsidR="004C2AF6" w:rsidRDefault="000E3E0F">
            <w:pPr>
              <w:ind w:left="140"/>
              <w:rPr>
                <w:sz w:val="20"/>
                <w:szCs w:val="20"/>
              </w:rPr>
            </w:pPr>
            <w:r>
              <w:rPr>
                <w:rFonts w:eastAsia="Times New Roman"/>
                <w:sz w:val="24"/>
                <w:szCs w:val="24"/>
              </w:rPr>
              <w:t>деятельности</w:t>
            </w:r>
          </w:p>
        </w:tc>
        <w:tc>
          <w:tcPr>
            <w:tcW w:w="1820" w:type="dxa"/>
            <w:gridSpan w:val="4"/>
            <w:vAlign w:val="bottom"/>
          </w:tcPr>
          <w:p w:rsidR="004C2AF6" w:rsidRDefault="000E3E0F">
            <w:pPr>
              <w:ind w:left="160"/>
              <w:rPr>
                <w:sz w:val="20"/>
                <w:szCs w:val="20"/>
              </w:rPr>
            </w:pPr>
            <w:r>
              <w:rPr>
                <w:rFonts w:eastAsia="Times New Roman"/>
                <w:sz w:val="24"/>
                <w:szCs w:val="24"/>
              </w:rPr>
              <w:t>эстетического</w:t>
            </w:r>
          </w:p>
        </w:tc>
        <w:tc>
          <w:tcPr>
            <w:tcW w:w="1260" w:type="dxa"/>
            <w:gridSpan w:val="2"/>
            <w:tcBorders>
              <w:right w:val="single" w:sz="8" w:space="0" w:color="auto"/>
            </w:tcBorders>
            <w:vAlign w:val="bottom"/>
          </w:tcPr>
          <w:p w:rsidR="004C2AF6" w:rsidRDefault="000E3E0F">
            <w:pPr>
              <w:ind w:right="80"/>
              <w:jc w:val="right"/>
              <w:rPr>
                <w:sz w:val="20"/>
                <w:szCs w:val="20"/>
              </w:rPr>
            </w:pPr>
            <w:r>
              <w:rPr>
                <w:rFonts w:eastAsia="Times New Roman"/>
                <w:sz w:val="24"/>
                <w:szCs w:val="24"/>
              </w:rPr>
              <w:t>характера</w:t>
            </w:r>
          </w:p>
        </w:tc>
        <w:tc>
          <w:tcPr>
            <w:tcW w:w="80" w:type="dxa"/>
            <w:vAlign w:val="bottom"/>
          </w:tcPr>
          <w:p w:rsidR="004C2AF6" w:rsidRDefault="004C2AF6">
            <w:pPr>
              <w:rPr>
                <w:sz w:val="24"/>
                <w:szCs w:val="24"/>
              </w:rPr>
            </w:pPr>
          </w:p>
        </w:tc>
        <w:tc>
          <w:tcPr>
            <w:tcW w:w="1860" w:type="dxa"/>
            <w:gridSpan w:val="5"/>
            <w:vAlign w:val="bottom"/>
          </w:tcPr>
          <w:p w:rsidR="004C2AF6" w:rsidRDefault="000E3E0F">
            <w:pPr>
              <w:ind w:left="60"/>
              <w:rPr>
                <w:sz w:val="20"/>
                <w:szCs w:val="20"/>
              </w:rPr>
            </w:pPr>
            <w:r>
              <w:rPr>
                <w:rFonts w:eastAsia="Times New Roman"/>
                <w:sz w:val="24"/>
                <w:szCs w:val="24"/>
              </w:rPr>
              <w:t>художественном</w:t>
            </w:r>
          </w:p>
        </w:tc>
        <w:tc>
          <w:tcPr>
            <w:tcW w:w="280" w:type="dxa"/>
            <w:vAlign w:val="bottom"/>
          </w:tcPr>
          <w:p w:rsidR="004C2AF6" w:rsidRDefault="004C2AF6">
            <w:pPr>
              <w:rPr>
                <w:sz w:val="24"/>
                <w:szCs w:val="24"/>
              </w:rPr>
            </w:pPr>
          </w:p>
        </w:tc>
        <w:tc>
          <w:tcPr>
            <w:tcW w:w="320" w:type="dxa"/>
            <w:vAlign w:val="bottom"/>
          </w:tcPr>
          <w:p w:rsidR="004C2AF6" w:rsidRDefault="000E3E0F">
            <w:pPr>
              <w:ind w:left="20"/>
              <w:rPr>
                <w:sz w:val="20"/>
                <w:szCs w:val="20"/>
              </w:rPr>
            </w:pPr>
            <w:r>
              <w:rPr>
                <w:rFonts w:eastAsia="Times New Roman"/>
                <w:sz w:val="24"/>
                <w:szCs w:val="24"/>
              </w:rPr>
              <w:t>и</w:t>
            </w:r>
          </w:p>
        </w:tc>
        <w:tc>
          <w:tcPr>
            <w:tcW w:w="1840" w:type="dxa"/>
            <w:gridSpan w:val="3"/>
            <w:tcBorders>
              <w:right w:val="single" w:sz="8" w:space="0" w:color="auto"/>
            </w:tcBorders>
            <w:vAlign w:val="bottom"/>
          </w:tcPr>
          <w:p w:rsidR="004C2AF6" w:rsidRDefault="000E3E0F">
            <w:pPr>
              <w:ind w:right="60"/>
              <w:jc w:val="right"/>
              <w:rPr>
                <w:sz w:val="20"/>
                <w:szCs w:val="20"/>
              </w:rPr>
            </w:pPr>
            <w:r>
              <w:rPr>
                <w:rFonts w:eastAsia="Times New Roman"/>
                <w:sz w:val="24"/>
                <w:szCs w:val="24"/>
              </w:rPr>
              <w:t>нравственном</w:t>
            </w:r>
          </w:p>
        </w:tc>
      </w:tr>
      <w:tr w:rsidR="004C2AF6">
        <w:trPr>
          <w:trHeight w:val="277"/>
        </w:trPr>
        <w:tc>
          <w:tcPr>
            <w:tcW w:w="500" w:type="dxa"/>
            <w:tcBorders>
              <w:right w:val="single" w:sz="8" w:space="0" w:color="auto"/>
            </w:tcBorders>
            <w:vAlign w:val="bottom"/>
          </w:tcPr>
          <w:p w:rsidR="004C2AF6" w:rsidRDefault="004C2AF6">
            <w:pPr>
              <w:rPr>
                <w:sz w:val="24"/>
                <w:szCs w:val="24"/>
              </w:rPr>
            </w:pPr>
          </w:p>
        </w:tc>
        <w:tc>
          <w:tcPr>
            <w:tcW w:w="1640" w:type="dxa"/>
            <w:gridSpan w:val="2"/>
            <w:vAlign w:val="bottom"/>
          </w:tcPr>
          <w:p w:rsidR="004C2AF6" w:rsidRDefault="000E3E0F">
            <w:pPr>
              <w:ind w:left="140"/>
              <w:rPr>
                <w:sz w:val="20"/>
                <w:szCs w:val="20"/>
              </w:rPr>
            </w:pPr>
            <w:r>
              <w:rPr>
                <w:rFonts w:eastAsia="Times New Roman"/>
                <w:sz w:val="24"/>
                <w:szCs w:val="24"/>
              </w:rPr>
              <w:t>(способность</w:t>
            </w:r>
          </w:p>
        </w:tc>
        <w:tc>
          <w:tcPr>
            <w:tcW w:w="1040" w:type="dxa"/>
            <w:gridSpan w:val="2"/>
            <w:vAlign w:val="bottom"/>
          </w:tcPr>
          <w:p w:rsidR="004C2AF6" w:rsidRDefault="000E3E0F">
            <w:pPr>
              <w:ind w:left="20"/>
              <w:rPr>
                <w:sz w:val="20"/>
                <w:szCs w:val="20"/>
              </w:rPr>
            </w:pPr>
            <w:r>
              <w:rPr>
                <w:rFonts w:eastAsia="Times New Roman"/>
                <w:sz w:val="24"/>
                <w:szCs w:val="24"/>
              </w:rPr>
              <w:t>понимать</w:t>
            </w:r>
          </w:p>
        </w:tc>
        <w:tc>
          <w:tcPr>
            <w:tcW w:w="2040" w:type="dxa"/>
            <w:gridSpan w:val="4"/>
            <w:tcBorders>
              <w:right w:val="single" w:sz="8" w:space="0" w:color="auto"/>
            </w:tcBorders>
            <w:vAlign w:val="bottom"/>
          </w:tcPr>
          <w:p w:rsidR="004C2AF6" w:rsidRDefault="000E3E0F">
            <w:pPr>
              <w:ind w:right="80"/>
              <w:jc w:val="right"/>
              <w:rPr>
                <w:sz w:val="20"/>
                <w:szCs w:val="20"/>
              </w:rPr>
            </w:pPr>
            <w:r>
              <w:rPr>
                <w:rFonts w:eastAsia="Times New Roman"/>
                <w:sz w:val="24"/>
                <w:szCs w:val="24"/>
              </w:rPr>
              <w:t>художественные</w:t>
            </w:r>
          </w:p>
        </w:tc>
        <w:tc>
          <w:tcPr>
            <w:tcW w:w="80" w:type="dxa"/>
            <w:vAlign w:val="bottom"/>
          </w:tcPr>
          <w:p w:rsidR="004C2AF6" w:rsidRDefault="004C2AF6">
            <w:pPr>
              <w:rPr>
                <w:sz w:val="24"/>
                <w:szCs w:val="24"/>
              </w:rPr>
            </w:pPr>
          </w:p>
        </w:tc>
        <w:tc>
          <w:tcPr>
            <w:tcW w:w="4300" w:type="dxa"/>
            <w:gridSpan w:val="10"/>
            <w:tcBorders>
              <w:right w:val="single" w:sz="8" w:space="0" w:color="auto"/>
            </w:tcBorders>
            <w:vAlign w:val="bottom"/>
          </w:tcPr>
          <w:p w:rsidR="004C2AF6" w:rsidRDefault="000E3E0F">
            <w:pPr>
              <w:ind w:right="60"/>
              <w:jc w:val="right"/>
              <w:rPr>
                <w:sz w:val="20"/>
                <w:szCs w:val="20"/>
              </w:rPr>
            </w:pPr>
            <w:r>
              <w:rPr>
                <w:rFonts w:eastAsia="Times New Roman"/>
                <w:sz w:val="24"/>
                <w:szCs w:val="24"/>
              </w:rPr>
              <w:t>пространстве  культуры;  уважение  к</w:t>
            </w:r>
          </w:p>
        </w:tc>
      </w:tr>
      <w:tr w:rsidR="004C2AF6">
        <w:trPr>
          <w:trHeight w:val="276"/>
        </w:trPr>
        <w:tc>
          <w:tcPr>
            <w:tcW w:w="500" w:type="dxa"/>
            <w:tcBorders>
              <w:right w:val="single" w:sz="8" w:space="0" w:color="auto"/>
            </w:tcBorders>
            <w:vAlign w:val="bottom"/>
          </w:tcPr>
          <w:p w:rsidR="004C2AF6" w:rsidRDefault="004C2AF6">
            <w:pPr>
              <w:rPr>
                <w:sz w:val="24"/>
                <w:szCs w:val="24"/>
              </w:rPr>
            </w:pPr>
          </w:p>
        </w:tc>
        <w:tc>
          <w:tcPr>
            <w:tcW w:w="1640" w:type="dxa"/>
            <w:gridSpan w:val="2"/>
            <w:vAlign w:val="bottom"/>
          </w:tcPr>
          <w:p w:rsidR="004C2AF6" w:rsidRDefault="000E3E0F">
            <w:pPr>
              <w:ind w:left="140"/>
              <w:rPr>
                <w:sz w:val="20"/>
                <w:szCs w:val="20"/>
              </w:rPr>
            </w:pPr>
            <w:r>
              <w:rPr>
                <w:rFonts w:eastAsia="Times New Roman"/>
                <w:w w:val="99"/>
                <w:sz w:val="24"/>
                <w:szCs w:val="24"/>
              </w:rPr>
              <w:t>произведения,</w:t>
            </w:r>
          </w:p>
        </w:tc>
        <w:tc>
          <w:tcPr>
            <w:tcW w:w="1820" w:type="dxa"/>
            <w:gridSpan w:val="4"/>
            <w:vAlign w:val="bottom"/>
          </w:tcPr>
          <w:p w:rsidR="004C2AF6" w:rsidRDefault="000E3E0F">
            <w:pPr>
              <w:ind w:left="400"/>
              <w:rPr>
                <w:sz w:val="20"/>
                <w:szCs w:val="20"/>
              </w:rPr>
            </w:pPr>
            <w:r>
              <w:rPr>
                <w:rFonts w:eastAsia="Times New Roman"/>
                <w:sz w:val="24"/>
                <w:szCs w:val="24"/>
              </w:rPr>
              <w:t>отражающие</w:t>
            </w:r>
          </w:p>
        </w:tc>
        <w:tc>
          <w:tcPr>
            <w:tcW w:w="1260" w:type="dxa"/>
            <w:gridSpan w:val="2"/>
            <w:tcBorders>
              <w:right w:val="single" w:sz="8" w:space="0" w:color="auto"/>
            </w:tcBorders>
            <w:vAlign w:val="bottom"/>
          </w:tcPr>
          <w:p w:rsidR="004C2AF6" w:rsidRDefault="000E3E0F">
            <w:pPr>
              <w:ind w:right="80"/>
              <w:jc w:val="right"/>
              <w:rPr>
                <w:sz w:val="20"/>
                <w:szCs w:val="20"/>
              </w:rPr>
            </w:pPr>
            <w:r>
              <w:rPr>
                <w:rFonts w:eastAsia="Times New Roman"/>
                <w:sz w:val="24"/>
                <w:szCs w:val="24"/>
              </w:rPr>
              <w:t>разные</w:t>
            </w:r>
          </w:p>
        </w:tc>
        <w:tc>
          <w:tcPr>
            <w:tcW w:w="80" w:type="dxa"/>
            <w:vAlign w:val="bottom"/>
          </w:tcPr>
          <w:p w:rsidR="004C2AF6" w:rsidRDefault="004C2AF6">
            <w:pPr>
              <w:rPr>
                <w:sz w:val="24"/>
                <w:szCs w:val="24"/>
              </w:rPr>
            </w:pPr>
          </w:p>
        </w:tc>
        <w:tc>
          <w:tcPr>
            <w:tcW w:w="4300" w:type="dxa"/>
            <w:gridSpan w:val="10"/>
            <w:tcBorders>
              <w:right w:val="single" w:sz="8" w:space="0" w:color="auto"/>
            </w:tcBorders>
            <w:vAlign w:val="bottom"/>
          </w:tcPr>
          <w:p w:rsidR="004C2AF6" w:rsidRDefault="000E3E0F">
            <w:pPr>
              <w:ind w:right="60"/>
              <w:jc w:val="right"/>
              <w:rPr>
                <w:sz w:val="20"/>
                <w:szCs w:val="20"/>
              </w:rPr>
            </w:pPr>
            <w:r>
              <w:rPr>
                <w:rFonts w:eastAsia="Times New Roman"/>
                <w:sz w:val="24"/>
                <w:szCs w:val="24"/>
              </w:rPr>
              <w:t>истории  культуры  своего  Отечества,</w:t>
            </w:r>
          </w:p>
        </w:tc>
      </w:tr>
      <w:tr w:rsidR="004C2AF6">
        <w:trPr>
          <w:trHeight w:val="276"/>
        </w:trPr>
        <w:tc>
          <w:tcPr>
            <w:tcW w:w="500" w:type="dxa"/>
            <w:tcBorders>
              <w:right w:val="single" w:sz="8" w:space="0" w:color="auto"/>
            </w:tcBorders>
            <w:vAlign w:val="bottom"/>
          </w:tcPr>
          <w:p w:rsidR="004C2AF6" w:rsidRDefault="004C2AF6">
            <w:pPr>
              <w:rPr>
                <w:sz w:val="24"/>
                <w:szCs w:val="24"/>
              </w:rPr>
            </w:pPr>
          </w:p>
        </w:tc>
        <w:tc>
          <w:tcPr>
            <w:tcW w:w="2140" w:type="dxa"/>
            <w:gridSpan w:val="3"/>
            <w:vAlign w:val="bottom"/>
          </w:tcPr>
          <w:p w:rsidR="004C2AF6" w:rsidRDefault="000E3E0F">
            <w:pPr>
              <w:ind w:left="140"/>
              <w:rPr>
                <w:sz w:val="20"/>
                <w:szCs w:val="20"/>
              </w:rPr>
            </w:pPr>
            <w:r>
              <w:rPr>
                <w:rFonts w:eastAsia="Times New Roman"/>
                <w:sz w:val="24"/>
                <w:szCs w:val="24"/>
              </w:rPr>
              <w:t>этнокультурные</w:t>
            </w:r>
          </w:p>
        </w:tc>
        <w:tc>
          <w:tcPr>
            <w:tcW w:w="54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480" w:type="dxa"/>
            <w:vAlign w:val="bottom"/>
          </w:tcPr>
          <w:p w:rsidR="004C2AF6" w:rsidRDefault="004C2AF6">
            <w:pPr>
              <w:rPr>
                <w:sz w:val="24"/>
                <w:szCs w:val="24"/>
              </w:rPr>
            </w:pPr>
          </w:p>
        </w:tc>
        <w:tc>
          <w:tcPr>
            <w:tcW w:w="1260" w:type="dxa"/>
            <w:gridSpan w:val="2"/>
            <w:tcBorders>
              <w:right w:val="single" w:sz="8" w:space="0" w:color="auto"/>
            </w:tcBorders>
            <w:vAlign w:val="bottom"/>
          </w:tcPr>
          <w:p w:rsidR="004C2AF6" w:rsidRDefault="000E3E0F">
            <w:pPr>
              <w:ind w:right="80"/>
              <w:jc w:val="right"/>
              <w:rPr>
                <w:sz w:val="20"/>
                <w:szCs w:val="20"/>
              </w:rPr>
            </w:pPr>
            <w:r>
              <w:rPr>
                <w:rFonts w:eastAsia="Times New Roman"/>
                <w:sz w:val="24"/>
                <w:szCs w:val="24"/>
              </w:rPr>
              <w:t>традиции;</w:t>
            </w:r>
          </w:p>
        </w:tc>
        <w:tc>
          <w:tcPr>
            <w:tcW w:w="80" w:type="dxa"/>
            <w:vAlign w:val="bottom"/>
          </w:tcPr>
          <w:p w:rsidR="004C2AF6" w:rsidRDefault="004C2AF6">
            <w:pPr>
              <w:rPr>
                <w:sz w:val="24"/>
                <w:szCs w:val="24"/>
              </w:rPr>
            </w:pPr>
          </w:p>
        </w:tc>
        <w:tc>
          <w:tcPr>
            <w:tcW w:w="4300" w:type="dxa"/>
            <w:gridSpan w:val="10"/>
            <w:tcBorders>
              <w:right w:val="single" w:sz="8" w:space="0" w:color="auto"/>
            </w:tcBorders>
            <w:vAlign w:val="bottom"/>
          </w:tcPr>
          <w:p w:rsidR="004C2AF6" w:rsidRDefault="000E3E0F">
            <w:pPr>
              <w:ind w:right="60"/>
              <w:jc w:val="right"/>
              <w:rPr>
                <w:sz w:val="20"/>
                <w:szCs w:val="20"/>
              </w:rPr>
            </w:pPr>
            <w:r>
              <w:rPr>
                <w:rFonts w:eastAsia="Times New Roman"/>
                <w:sz w:val="24"/>
                <w:szCs w:val="24"/>
              </w:rPr>
              <w:t>выраженной в том числе в понимании</w:t>
            </w:r>
          </w:p>
        </w:tc>
      </w:tr>
      <w:tr w:rsidR="004C2AF6">
        <w:trPr>
          <w:trHeight w:val="276"/>
        </w:trPr>
        <w:tc>
          <w:tcPr>
            <w:tcW w:w="500" w:type="dxa"/>
            <w:tcBorders>
              <w:right w:val="single" w:sz="8" w:space="0" w:color="auto"/>
            </w:tcBorders>
            <w:vAlign w:val="bottom"/>
          </w:tcPr>
          <w:p w:rsidR="004C2AF6" w:rsidRDefault="004C2AF6">
            <w:pPr>
              <w:rPr>
                <w:sz w:val="24"/>
                <w:szCs w:val="24"/>
              </w:rPr>
            </w:pPr>
          </w:p>
        </w:tc>
        <w:tc>
          <w:tcPr>
            <w:tcW w:w="4720" w:type="dxa"/>
            <w:gridSpan w:val="8"/>
            <w:tcBorders>
              <w:right w:val="single" w:sz="8" w:space="0" w:color="auto"/>
            </w:tcBorders>
            <w:vAlign w:val="bottom"/>
          </w:tcPr>
          <w:p w:rsidR="004C2AF6" w:rsidRDefault="000E3E0F">
            <w:pPr>
              <w:ind w:left="140"/>
              <w:rPr>
                <w:sz w:val="20"/>
                <w:szCs w:val="20"/>
              </w:rPr>
            </w:pPr>
            <w:r>
              <w:rPr>
                <w:rFonts w:eastAsia="Times New Roman"/>
                <w:sz w:val="24"/>
                <w:szCs w:val="24"/>
              </w:rPr>
              <w:t>сформированность основ художественной</w:t>
            </w:r>
          </w:p>
        </w:tc>
        <w:tc>
          <w:tcPr>
            <w:tcW w:w="80" w:type="dxa"/>
            <w:vAlign w:val="bottom"/>
          </w:tcPr>
          <w:p w:rsidR="004C2AF6" w:rsidRDefault="004C2AF6">
            <w:pPr>
              <w:rPr>
                <w:sz w:val="24"/>
                <w:szCs w:val="24"/>
              </w:rPr>
            </w:pPr>
          </w:p>
        </w:tc>
        <w:tc>
          <w:tcPr>
            <w:tcW w:w="4300" w:type="dxa"/>
            <w:gridSpan w:val="10"/>
            <w:tcBorders>
              <w:right w:val="single" w:sz="8" w:space="0" w:color="auto"/>
            </w:tcBorders>
            <w:vAlign w:val="bottom"/>
          </w:tcPr>
          <w:p w:rsidR="004C2AF6" w:rsidRDefault="000E3E0F">
            <w:pPr>
              <w:ind w:right="60"/>
              <w:jc w:val="right"/>
              <w:rPr>
                <w:sz w:val="20"/>
                <w:szCs w:val="20"/>
              </w:rPr>
            </w:pPr>
            <w:r>
              <w:rPr>
                <w:rFonts w:eastAsia="Times New Roman"/>
                <w:sz w:val="24"/>
                <w:szCs w:val="24"/>
              </w:rPr>
              <w:t>красоты   человека;   потребность   в</w:t>
            </w:r>
          </w:p>
        </w:tc>
      </w:tr>
      <w:tr w:rsidR="004C2AF6">
        <w:trPr>
          <w:trHeight w:val="276"/>
        </w:trPr>
        <w:tc>
          <w:tcPr>
            <w:tcW w:w="500" w:type="dxa"/>
            <w:tcBorders>
              <w:right w:val="single" w:sz="8" w:space="0" w:color="auto"/>
            </w:tcBorders>
            <w:vAlign w:val="bottom"/>
          </w:tcPr>
          <w:p w:rsidR="004C2AF6" w:rsidRDefault="004C2AF6">
            <w:pPr>
              <w:rPr>
                <w:sz w:val="24"/>
                <w:szCs w:val="24"/>
              </w:rPr>
            </w:pPr>
          </w:p>
        </w:tc>
        <w:tc>
          <w:tcPr>
            <w:tcW w:w="4720" w:type="dxa"/>
            <w:gridSpan w:val="8"/>
            <w:tcBorders>
              <w:right w:val="single" w:sz="8" w:space="0" w:color="auto"/>
            </w:tcBorders>
            <w:vAlign w:val="bottom"/>
          </w:tcPr>
          <w:p w:rsidR="004C2AF6" w:rsidRDefault="000E3E0F">
            <w:pPr>
              <w:ind w:left="140"/>
              <w:rPr>
                <w:sz w:val="20"/>
                <w:szCs w:val="20"/>
              </w:rPr>
            </w:pPr>
            <w:r>
              <w:rPr>
                <w:rFonts w:eastAsia="Times New Roman"/>
                <w:sz w:val="24"/>
                <w:szCs w:val="24"/>
              </w:rPr>
              <w:t>культуры  обучающихся  как  части  их</w:t>
            </w:r>
          </w:p>
        </w:tc>
        <w:tc>
          <w:tcPr>
            <w:tcW w:w="80" w:type="dxa"/>
            <w:vAlign w:val="bottom"/>
          </w:tcPr>
          <w:p w:rsidR="004C2AF6" w:rsidRDefault="004C2AF6">
            <w:pPr>
              <w:rPr>
                <w:sz w:val="24"/>
                <w:szCs w:val="24"/>
              </w:rPr>
            </w:pPr>
          </w:p>
        </w:tc>
        <w:tc>
          <w:tcPr>
            <w:tcW w:w="1100" w:type="dxa"/>
            <w:gridSpan w:val="3"/>
            <w:vAlign w:val="bottom"/>
          </w:tcPr>
          <w:p w:rsidR="004C2AF6" w:rsidRDefault="000E3E0F">
            <w:pPr>
              <w:ind w:left="60"/>
              <w:rPr>
                <w:sz w:val="20"/>
                <w:szCs w:val="20"/>
              </w:rPr>
            </w:pPr>
            <w:r>
              <w:rPr>
                <w:rFonts w:eastAsia="Times New Roman"/>
                <w:sz w:val="24"/>
                <w:szCs w:val="24"/>
              </w:rPr>
              <w:t>общении</w:t>
            </w:r>
          </w:p>
        </w:tc>
        <w:tc>
          <w:tcPr>
            <w:tcW w:w="380" w:type="dxa"/>
            <w:vAlign w:val="bottom"/>
          </w:tcPr>
          <w:p w:rsidR="004C2AF6" w:rsidRDefault="004C2AF6">
            <w:pPr>
              <w:rPr>
                <w:sz w:val="24"/>
                <w:szCs w:val="24"/>
              </w:rPr>
            </w:pPr>
          </w:p>
        </w:tc>
        <w:tc>
          <w:tcPr>
            <w:tcW w:w="380" w:type="dxa"/>
            <w:vAlign w:val="bottom"/>
          </w:tcPr>
          <w:p w:rsidR="004C2AF6" w:rsidRDefault="000E3E0F">
            <w:pPr>
              <w:ind w:left="80"/>
              <w:rPr>
                <w:sz w:val="20"/>
                <w:szCs w:val="20"/>
              </w:rPr>
            </w:pPr>
            <w:r>
              <w:rPr>
                <w:rFonts w:eastAsia="Times New Roman"/>
                <w:sz w:val="24"/>
                <w:szCs w:val="24"/>
              </w:rPr>
              <w:t>с</w:t>
            </w:r>
          </w:p>
        </w:tc>
        <w:tc>
          <w:tcPr>
            <w:tcW w:w="280" w:type="dxa"/>
            <w:vAlign w:val="bottom"/>
          </w:tcPr>
          <w:p w:rsidR="004C2AF6" w:rsidRDefault="004C2AF6">
            <w:pPr>
              <w:rPr>
                <w:sz w:val="24"/>
                <w:szCs w:val="24"/>
              </w:rPr>
            </w:pPr>
          </w:p>
        </w:tc>
        <w:tc>
          <w:tcPr>
            <w:tcW w:w="2160" w:type="dxa"/>
            <w:gridSpan w:val="4"/>
            <w:tcBorders>
              <w:right w:val="single" w:sz="8" w:space="0" w:color="auto"/>
            </w:tcBorders>
            <w:vAlign w:val="bottom"/>
          </w:tcPr>
          <w:p w:rsidR="004C2AF6" w:rsidRDefault="000E3E0F">
            <w:pPr>
              <w:ind w:right="60"/>
              <w:jc w:val="right"/>
              <w:rPr>
                <w:sz w:val="20"/>
                <w:szCs w:val="20"/>
              </w:rPr>
            </w:pPr>
            <w:r>
              <w:rPr>
                <w:rFonts w:eastAsia="Times New Roman"/>
                <w:sz w:val="24"/>
                <w:szCs w:val="24"/>
              </w:rPr>
              <w:t>художественными</w:t>
            </w:r>
          </w:p>
        </w:tc>
      </w:tr>
      <w:tr w:rsidR="004C2AF6">
        <w:trPr>
          <w:trHeight w:val="276"/>
        </w:trPr>
        <w:tc>
          <w:tcPr>
            <w:tcW w:w="500" w:type="dxa"/>
            <w:tcBorders>
              <w:right w:val="single" w:sz="8" w:space="0" w:color="auto"/>
            </w:tcBorders>
            <w:vAlign w:val="bottom"/>
          </w:tcPr>
          <w:p w:rsidR="004C2AF6" w:rsidRDefault="004C2AF6">
            <w:pPr>
              <w:rPr>
                <w:sz w:val="24"/>
                <w:szCs w:val="24"/>
              </w:rPr>
            </w:pPr>
          </w:p>
        </w:tc>
        <w:tc>
          <w:tcPr>
            <w:tcW w:w="4720" w:type="dxa"/>
            <w:gridSpan w:val="8"/>
            <w:tcBorders>
              <w:right w:val="single" w:sz="8" w:space="0" w:color="auto"/>
            </w:tcBorders>
            <w:vAlign w:val="bottom"/>
          </w:tcPr>
          <w:p w:rsidR="004C2AF6" w:rsidRDefault="000E3E0F">
            <w:pPr>
              <w:ind w:left="140"/>
              <w:rPr>
                <w:sz w:val="20"/>
                <w:szCs w:val="20"/>
              </w:rPr>
            </w:pPr>
            <w:r>
              <w:rPr>
                <w:rFonts w:eastAsia="Times New Roman"/>
                <w:sz w:val="24"/>
                <w:szCs w:val="24"/>
              </w:rPr>
              <w:t>общей  духовной  культуры,  как  особого</w:t>
            </w:r>
          </w:p>
        </w:tc>
        <w:tc>
          <w:tcPr>
            <w:tcW w:w="80" w:type="dxa"/>
            <w:vAlign w:val="bottom"/>
          </w:tcPr>
          <w:p w:rsidR="004C2AF6" w:rsidRDefault="004C2AF6">
            <w:pPr>
              <w:rPr>
                <w:sz w:val="24"/>
                <w:szCs w:val="24"/>
              </w:rPr>
            </w:pPr>
          </w:p>
        </w:tc>
        <w:tc>
          <w:tcPr>
            <w:tcW w:w="1860" w:type="dxa"/>
            <w:gridSpan w:val="5"/>
            <w:vAlign w:val="bottom"/>
          </w:tcPr>
          <w:p w:rsidR="004C2AF6" w:rsidRDefault="000E3E0F">
            <w:pPr>
              <w:ind w:left="60"/>
              <w:rPr>
                <w:sz w:val="20"/>
                <w:szCs w:val="20"/>
              </w:rPr>
            </w:pPr>
            <w:r>
              <w:rPr>
                <w:rFonts w:eastAsia="Times New Roman"/>
                <w:sz w:val="24"/>
                <w:szCs w:val="24"/>
              </w:rPr>
              <w:t>произведениями,</w:t>
            </w:r>
          </w:p>
        </w:tc>
        <w:tc>
          <w:tcPr>
            <w:tcW w:w="280" w:type="dxa"/>
            <w:vAlign w:val="bottom"/>
          </w:tcPr>
          <w:p w:rsidR="004C2AF6" w:rsidRDefault="004C2AF6">
            <w:pPr>
              <w:rPr>
                <w:sz w:val="24"/>
                <w:szCs w:val="24"/>
              </w:rPr>
            </w:pPr>
          </w:p>
        </w:tc>
        <w:tc>
          <w:tcPr>
            <w:tcW w:w="2160" w:type="dxa"/>
            <w:gridSpan w:val="4"/>
            <w:tcBorders>
              <w:right w:val="single" w:sz="8" w:space="0" w:color="auto"/>
            </w:tcBorders>
            <w:vAlign w:val="bottom"/>
          </w:tcPr>
          <w:p w:rsidR="004C2AF6" w:rsidRDefault="000E3E0F">
            <w:pPr>
              <w:ind w:right="60"/>
              <w:jc w:val="right"/>
              <w:rPr>
                <w:sz w:val="20"/>
                <w:szCs w:val="20"/>
              </w:rPr>
            </w:pPr>
            <w:r>
              <w:rPr>
                <w:rFonts w:eastAsia="Times New Roman"/>
                <w:sz w:val="24"/>
                <w:szCs w:val="24"/>
              </w:rPr>
              <w:t>сформированность</w:t>
            </w:r>
          </w:p>
        </w:tc>
      </w:tr>
      <w:tr w:rsidR="004C2AF6">
        <w:trPr>
          <w:trHeight w:val="276"/>
        </w:trPr>
        <w:tc>
          <w:tcPr>
            <w:tcW w:w="500" w:type="dxa"/>
            <w:tcBorders>
              <w:right w:val="single" w:sz="8" w:space="0" w:color="auto"/>
            </w:tcBorders>
            <w:vAlign w:val="bottom"/>
          </w:tcPr>
          <w:p w:rsidR="004C2AF6" w:rsidRDefault="004C2AF6">
            <w:pPr>
              <w:rPr>
                <w:sz w:val="24"/>
                <w:szCs w:val="24"/>
              </w:rPr>
            </w:pPr>
          </w:p>
        </w:tc>
        <w:tc>
          <w:tcPr>
            <w:tcW w:w="4720" w:type="dxa"/>
            <w:gridSpan w:val="8"/>
            <w:tcBorders>
              <w:right w:val="single" w:sz="8" w:space="0" w:color="auto"/>
            </w:tcBorders>
            <w:vAlign w:val="bottom"/>
          </w:tcPr>
          <w:p w:rsidR="004C2AF6" w:rsidRDefault="000E3E0F">
            <w:pPr>
              <w:ind w:left="140"/>
              <w:rPr>
                <w:sz w:val="20"/>
                <w:szCs w:val="20"/>
              </w:rPr>
            </w:pPr>
            <w:r>
              <w:rPr>
                <w:rFonts w:eastAsia="Times New Roman"/>
                <w:sz w:val="24"/>
                <w:szCs w:val="24"/>
              </w:rPr>
              <w:t>способа   познания   жизни   и   средства</w:t>
            </w:r>
          </w:p>
        </w:tc>
        <w:tc>
          <w:tcPr>
            <w:tcW w:w="80" w:type="dxa"/>
            <w:vAlign w:val="bottom"/>
          </w:tcPr>
          <w:p w:rsidR="004C2AF6" w:rsidRDefault="004C2AF6">
            <w:pPr>
              <w:rPr>
                <w:sz w:val="24"/>
                <w:szCs w:val="24"/>
              </w:rPr>
            </w:pPr>
          </w:p>
        </w:tc>
        <w:tc>
          <w:tcPr>
            <w:tcW w:w="1100" w:type="dxa"/>
            <w:gridSpan w:val="3"/>
            <w:vAlign w:val="bottom"/>
          </w:tcPr>
          <w:p w:rsidR="004C2AF6" w:rsidRDefault="000E3E0F">
            <w:pPr>
              <w:ind w:left="60"/>
              <w:rPr>
                <w:sz w:val="20"/>
                <w:szCs w:val="20"/>
              </w:rPr>
            </w:pPr>
            <w:r>
              <w:rPr>
                <w:rFonts w:eastAsia="Times New Roman"/>
                <w:w w:val="98"/>
                <w:sz w:val="24"/>
                <w:szCs w:val="24"/>
              </w:rPr>
              <w:t>активного</w:t>
            </w:r>
          </w:p>
        </w:tc>
        <w:tc>
          <w:tcPr>
            <w:tcW w:w="1360" w:type="dxa"/>
            <w:gridSpan w:val="4"/>
            <w:vAlign w:val="bottom"/>
          </w:tcPr>
          <w:p w:rsidR="004C2AF6" w:rsidRDefault="000E3E0F">
            <w:pPr>
              <w:ind w:left="100"/>
              <w:jc w:val="center"/>
              <w:rPr>
                <w:sz w:val="20"/>
                <w:szCs w:val="20"/>
              </w:rPr>
            </w:pPr>
            <w:r>
              <w:rPr>
                <w:rFonts w:eastAsia="Times New Roman"/>
                <w:sz w:val="24"/>
                <w:szCs w:val="24"/>
              </w:rPr>
              <w:t>отношения</w:t>
            </w:r>
          </w:p>
        </w:tc>
        <w:tc>
          <w:tcPr>
            <w:tcW w:w="420" w:type="dxa"/>
            <w:vAlign w:val="bottom"/>
          </w:tcPr>
          <w:p w:rsidR="004C2AF6" w:rsidRDefault="000E3E0F">
            <w:pPr>
              <w:ind w:left="20"/>
              <w:jc w:val="center"/>
              <w:rPr>
                <w:sz w:val="20"/>
                <w:szCs w:val="20"/>
              </w:rPr>
            </w:pPr>
            <w:r>
              <w:rPr>
                <w:rFonts w:eastAsia="Times New Roman"/>
                <w:sz w:val="24"/>
                <w:szCs w:val="24"/>
              </w:rPr>
              <w:t>к</w:t>
            </w:r>
          </w:p>
        </w:tc>
        <w:tc>
          <w:tcPr>
            <w:tcW w:w="1420" w:type="dxa"/>
            <w:gridSpan w:val="2"/>
            <w:tcBorders>
              <w:right w:val="single" w:sz="8" w:space="0" w:color="auto"/>
            </w:tcBorders>
            <w:vAlign w:val="bottom"/>
          </w:tcPr>
          <w:p w:rsidR="004C2AF6" w:rsidRDefault="000E3E0F">
            <w:pPr>
              <w:ind w:right="60"/>
              <w:jc w:val="right"/>
              <w:rPr>
                <w:sz w:val="20"/>
                <w:szCs w:val="20"/>
              </w:rPr>
            </w:pPr>
            <w:r>
              <w:rPr>
                <w:rFonts w:eastAsia="Times New Roman"/>
                <w:sz w:val="24"/>
                <w:szCs w:val="24"/>
              </w:rPr>
              <w:t>традициям</w:t>
            </w:r>
          </w:p>
        </w:tc>
      </w:tr>
      <w:tr w:rsidR="004C2AF6">
        <w:trPr>
          <w:trHeight w:val="276"/>
        </w:trPr>
        <w:tc>
          <w:tcPr>
            <w:tcW w:w="500" w:type="dxa"/>
            <w:tcBorders>
              <w:right w:val="single" w:sz="8" w:space="0" w:color="auto"/>
            </w:tcBorders>
            <w:vAlign w:val="bottom"/>
          </w:tcPr>
          <w:p w:rsidR="004C2AF6" w:rsidRDefault="004C2AF6">
            <w:pPr>
              <w:rPr>
                <w:sz w:val="24"/>
                <w:szCs w:val="24"/>
              </w:rPr>
            </w:pPr>
          </w:p>
        </w:tc>
        <w:tc>
          <w:tcPr>
            <w:tcW w:w="2680" w:type="dxa"/>
            <w:gridSpan w:val="4"/>
            <w:vAlign w:val="bottom"/>
          </w:tcPr>
          <w:p w:rsidR="004C2AF6" w:rsidRDefault="000E3E0F">
            <w:pPr>
              <w:ind w:left="140"/>
              <w:rPr>
                <w:sz w:val="20"/>
                <w:szCs w:val="20"/>
              </w:rPr>
            </w:pPr>
            <w:r>
              <w:rPr>
                <w:rFonts w:eastAsia="Times New Roman"/>
                <w:sz w:val="24"/>
                <w:szCs w:val="24"/>
              </w:rPr>
              <w:t>организации общения.</w:t>
            </w:r>
          </w:p>
        </w:tc>
        <w:tc>
          <w:tcPr>
            <w:tcW w:w="300" w:type="dxa"/>
            <w:vAlign w:val="bottom"/>
          </w:tcPr>
          <w:p w:rsidR="004C2AF6" w:rsidRDefault="004C2AF6">
            <w:pPr>
              <w:rPr>
                <w:sz w:val="24"/>
                <w:szCs w:val="24"/>
              </w:rPr>
            </w:pPr>
          </w:p>
        </w:tc>
        <w:tc>
          <w:tcPr>
            <w:tcW w:w="480" w:type="dxa"/>
            <w:vAlign w:val="bottom"/>
          </w:tcPr>
          <w:p w:rsidR="004C2AF6" w:rsidRDefault="004C2AF6">
            <w:pPr>
              <w:rPr>
                <w:sz w:val="24"/>
                <w:szCs w:val="24"/>
              </w:rPr>
            </w:pPr>
          </w:p>
        </w:tc>
        <w:tc>
          <w:tcPr>
            <w:tcW w:w="680" w:type="dxa"/>
            <w:vAlign w:val="bottom"/>
          </w:tcPr>
          <w:p w:rsidR="004C2AF6" w:rsidRDefault="004C2AF6">
            <w:pPr>
              <w:rPr>
                <w:sz w:val="24"/>
                <w:szCs w:val="24"/>
              </w:rPr>
            </w:pPr>
          </w:p>
        </w:tc>
        <w:tc>
          <w:tcPr>
            <w:tcW w:w="580" w:type="dxa"/>
            <w:tcBorders>
              <w:right w:val="single" w:sz="8" w:space="0" w:color="auto"/>
            </w:tcBorders>
            <w:vAlign w:val="bottom"/>
          </w:tcPr>
          <w:p w:rsidR="004C2AF6" w:rsidRDefault="004C2AF6">
            <w:pPr>
              <w:rPr>
                <w:sz w:val="24"/>
                <w:szCs w:val="24"/>
              </w:rPr>
            </w:pPr>
          </w:p>
        </w:tc>
        <w:tc>
          <w:tcPr>
            <w:tcW w:w="80" w:type="dxa"/>
            <w:vAlign w:val="bottom"/>
          </w:tcPr>
          <w:p w:rsidR="004C2AF6" w:rsidRDefault="004C2AF6">
            <w:pPr>
              <w:rPr>
                <w:sz w:val="24"/>
                <w:szCs w:val="24"/>
              </w:rPr>
            </w:pPr>
          </w:p>
        </w:tc>
        <w:tc>
          <w:tcPr>
            <w:tcW w:w="1860" w:type="dxa"/>
            <w:gridSpan w:val="5"/>
            <w:vAlign w:val="bottom"/>
          </w:tcPr>
          <w:p w:rsidR="004C2AF6" w:rsidRDefault="000E3E0F">
            <w:pPr>
              <w:ind w:left="60"/>
              <w:rPr>
                <w:sz w:val="20"/>
                <w:szCs w:val="20"/>
              </w:rPr>
            </w:pPr>
            <w:r>
              <w:rPr>
                <w:rFonts w:eastAsia="Times New Roman"/>
                <w:sz w:val="24"/>
                <w:szCs w:val="24"/>
              </w:rPr>
              <w:t>художественной</w:t>
            </w:r>
          </w:p>
        </w:tc>
        <w:tc>
          <w:tcPr>
            <w:tcW w:w="280" w:type="dxa"/>
            <w:vAlign w:val="bottom"/>
          </w:tcPr>
          <w:p w:rsidR="004C2AF6" w:rsidRDefault="004C2AF6">
            <w:pPr>
              <w:rPr>
                <w:sz w:val="24"/>
                <w:szCs w:val="24"/>
              </w:rPr>
            </w:pPr>
          </w:p>
        </w:tc>
        <w:tc>
          <w:tcPr>
            <w:tcW w:w="1180" w:type="dxa"/>
            <w:gridSpan w:val="3"/>
            <w:vAlign w:val="bottom"/>
          </w:tcPr>
          <w:p w:rsidR="004C2AF6" w:rsidRDefault="000E3E0F">
            <w:pPr>
              <w:jc w:val="center"/>
              <w:rPr>
                <w:sz w:val="20"/>
                <w:szCs w:val="20"/>
              </w:rPr>
            </w:pPr>
            <w:r>
              <w:rPr>
                <w:rFonts w:eastAsia="Times New Roman"/>
                <w:w w:val="98"/>
                <w:sz w:val="24"/>
                <w:szCs w:val="24"/>
              </w:rPr>
              <w:t>культуры</w:t>
            </w:r>
          </w:p>
        </w:tc>
        <w:tc>
          <w:tcPr>
            <w:tcW w:w="980" w:type="dxa"/>
            <w:tcBorders>
              <w:right w:val="single" w:sz="8" w:space="0" w:color="auto"/>
            </w:tcBorders>
            <w:vAlign w:val="bottom"/>
          </w:tcPr>
          <w:p w:rsidR="004C2AF6" w:rsidRDefault="000E3E0F">
            <w:pPr>
              <w:ind w:right="60"/>
              <w:jc w:val="right"/>
              <w:rPr>
                <w:sz w:val="20"/>
                <w:szCs w:val="20"/>
              </w:rPr>
            </w:pPr>
            <w:r>
              <w:rPr>
                <w:rFonts w:eastAsia="Times New Roman"/>
                <w:sz w:val="24"/>
                <w:szCs w:val="24"/>
              </w:rPr>
              <w:t>как</w:t>
            </w:r>
          </w:p>
        </w:tc>
      </w:tr>
      <w:tr w:rsidR="004C2AF6">
        <w:trPr>
          <w:trHeight w:val="276"/>
        </w:trPr>
        <w:tc>
          <w:tcPr>
            <w:tcW w:w="500" w:type="dxa"/>
            <w:tcBorders>
              <w:right w:val="single" w:sz="8" w:space="0" w:color="auto"/>
            </w:tcBorders>
            <w:vAlign w:val="bottom"/>
          </w:tcPr>
          <w:p w:rsidR="004C2AF6" w:rsidRDefault="004C2AF6">
            <w:pPr>
              <w:rPr>
                <w:sz w:val="24"/>
                <w:szCs w:val="24"/>
              </w:rPr>
            </w:pPr>
          </w:p>
        </w:tc>
        <w:tc>
          <w:tcPr>
            <w:tcW w:w="500" w:type="dxa"/>
            <w:vAlign w:val="bottom"/>
          </w:tcPr>
          <w:p w:rsidR="004C2AF6" w:rsidRDefault="004C2AF6">
            <w:pPr>
              <w:rPr>
                <w:sz w:val="24"/>
                <w:szCs w:val="24"/>
              </w:rPr>
            </w:pPr>
          </w:p>
        </w:tc>
        <w:tc>
          <w:tcPr>
            <w:tcW w:w="1140" w:type="dxa"/>
            <w:vAlign w:val="bottom"/>
          </w:tcPr>
          <w:p w:rsidR="004C2AF6" w:rsidRDefault="004C2AF6">
            <w:pPr>
              <w:rPr>
                <w:sz w:val="24"/>
                <w:szCs w:val="24"/>
              </w:rPr>
            </w:pPr>
          </w:p>
        </w:tc>
        <w:tc>
          <w:tcPr>
            <w:tcW w:w="500" w:type="dxa"/>
            <w:vAlign w:val="bottom"/>
          </w:tcPr>
          <w:p w:rsidR="004C2AF6" w:rsidRDefault="004C2AF6">
            <w:pPr>
              <w:rPr>
                <w:sz w:val="24"/>
                <w:szCs w:val="24"/>
              </w:rPr>
            </w:pPr>
          </w:p>
        </w:tc>
        <w:tc>
          <w:tcPr>
            <w:tcW w:w="54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480" w:type="dxa"/>
            <w:vAlign w:val="bottom"/>
          </w:tcPr>
          <w:p w:rsidR="004C2AF6" w:rsidRDefault="004C2AF6">
            <w:pPr>
              <w:rPr>
                <w:sz w:val="24"/>
                <w:szCs w:val="24"/>
              </w:rPr>
            </w:pPr>
          </w:p>
        </w:tc>
        <w:tc>
          <w:tcPr>
            <w:tcW w:w="680" w:type="dxa"/>
            <w:vAlign w:val="bottom"/>
          </w:tcPr>
          <w:p w:rsidR="004C2AF6" w:rsidRDefault="004C2AF6">
            <w:pPr>
              <w:rPr>
                <w:sz w:val="24"/>
                <w:szCs w:val="24"/>
              </w:rPr>
            </w:pPr>
          </w:p>
        </w:tc>
        <w:tc>
          <w:tcPr>
            <w:tcW w:w="580" w:type="dxa"/>
            <w:tcBorders>
              <w:right w:val="single" w:sz="8" w:space="0" w:color="auto"/>
            </w:tcBorders>
            <w:vAlign w:val="bottom"/>
          </w:tcPr>
          <w:p w:rsidR="004C2AF6" w:rsidRDefault="004C2AF6">
            <w:pPr>
              <w:rPr>
                <w:sz w:val="24"/>
                <w:szCs w:val="24"/>
              </w:rPr>
            </w:pPr>
          </w:p>
        </w:tc>
        <w:tc>
          <w:tcPr>
            <w:tcW w:w="80" w:type="dxa"/>
            <w:vAlign w:val="bottom"/>
          </w:tcPr>
          <w:p w:rsidR="004C2AF6" w:rsidRDefault="004C2AF6">
            <w:pPr>
              <w:rPr>
                <w:sz w:val="24"/>
                <w:szCs w:val="24"/>
              </w:rPr>
            </w:pPr>
          </w:p>
        </w:tc>
        <w:tc>
          <w:tcPr>
            <w:tcW w:w="4300" w:type="dxa"/>
            <w:gridSpan w:val="10"/>
            <w:tcBorders>
              <w:right w:val="single" w:sz="8" w:space="0" w:color="auto"/>
            </w:tcBorders>
            <w:vAlign w:val="bottom"/>
          </w:tcPr>
          <w:p w:rsidR="004C2AF6" w:rsidRDefault="000E3E0F">
            <w:pPr>
              <w:ind w:right="60"/>
              <w:jc w:val="right"/>
              <w:rPr>
                <w:sz w:val="20"/>
                <w:szCs w:val="20"/>
              </w:rPr>
            </w:pPr>
            <w:r>
              <w:rPr>
                <w:rFonts w:eastAsia="Times New Roman"/>
                <w:sz w:val="24"/>
                <w:szCs w:val="24"/>
              </w:rPr>
              <w:t>смысловой, эстетической и личностно-</w:t>
            </w:r>
          </w:p>
        </w:tc>
      </w:tr>
      <w:tr w:rsidR="004C2AF6">
        <w:trPr>
          <w:trHeight w:val="281"/>
        </w:trPr>
        <w:tc>
          <w:tcPr>
            <w:tcW w:w="500" w:type="dxa"/>
            <w:tcBorders>
              <w:bottom w:val="single" w:sz="8" w:space="0" w:color="auto"/>
              <w:right w:val="single" w:sz="8" w:space="0" w:color="auto"/>
            </w:tcBorders>
            <w:vAlign w:val="bottom"/>
          </w:tcPr>
          <w:p w:rsidR="004C2AF6" w:rsidRDefault="004C2AF6">
            <w:pPr>
              <w:rPr>
                <w:sz w:val="24"/>
                <w:szCs w:val="24"/>
              </w:rPr>
            </w:pPr>
          </w:p>
        </w:tc>
        <w:tc>
          <w:tcPr>
            <w:tcW w:w="500" w:type="dxa"/>
            <w:tcBorders>
              <w:bottom w:val="single" w:sz="8" w:space="0" w:color="auto"/>
            </w:tcBorders>
            <w:vAlign w:val="bottom"/>
          </w:tcPr>
          <w:p w:rsidR="004C2AF6" w:rsidRDefault="004C2AF6">
            <w:pPr>
              <w:rPr>
                <w:sz w:val="24"/>
                <w:szCs w:val="24"/>
              </w:rPr>
            </w:pPr>
          </w:p>
        </w:tc>
        <w:tc>
          <w:tcPr>
            <w:tcW w:w="1140" w:type="dxa"/>
            <w:tcBorders>
              <w:bottom w:val="single" w:sz="8" w:space="0" w:color="auto"/>
            </w:tcBorders>
            <w:vAlign w:val="bottom"/>
          </w:tcPr>
          <w:p w:rsidR="004C2AF6" w:rsidRDefault="004C2AF6">
            <w:pPr>
              <w:rPr>
                <w:sz w:val="24"/>
                <w:szCs w:val="24"/>
              </w:rPr>
            </w:pPr>
          </w:p>
        </w:tc>
        <w:tc>
          <w:tcPr>
            <w:tcW w:w="500" w:type="dxa"/>
            <w:tcBorders>
              <w:bottom w:val="single" w:sz="8" w:space="0" w:color="auto"/>
            </w:tcBorders>
            <w:vAlign w:val="bottom"/>
          </w:tcPr>
          <w:p w:rsidR="004C2AF6" w:rsidRDefault="004C2AF6">
            <w:pPr>
              <w:rPr>
                <w:sz w:val="24"/>
                <w:szCs w:val="24"/>
              </w:rPr>
            </w:pPr>
          </w:p>
        </w:tc>
        <w:tc>
          <w:tcPr>
            <w:tcW w:w="540" w:type="dxa"/>
            <w:tcBorders>
              <w:bottom w:val="single" w:sz="8" w:space="0" w:color="auto"/>
            </w:tcBorders>
            <w:vAlign w:val="bottom"/>
          </w:tcPr>
          <w:p w:rsidR="004C2AF6" w:rsidRDefault="004C2AF6">
            <w:pPr>
              <w:rPr>
                <w:sz w:val="24"/>
                <w:szCs w:val="24"/>
              </w:rPr>
            </w:pPr>
          </w:p>
        </w:tc>
        <w:tc>
          <w:tcPr>
            <w:tcW w:w="300" w:type="dxa"/>
            <w:tcBorders>
              <w:bottom w:val="single" w:sz="8" w:space="0" w:color="auto"/>
            </w:tcBorders>
            <w:vAlign w:val="bottom"/>
          </w:tcPr>
          <w:p w:rsidR="004C2AF6" w:rsidRDefault="004C2AF6">
            <w:pPr>
              <w:rPr>
                <w:sz w:val="24"/>
                <w:szCs w:val="24"/>
              </w:rPr>
            </w:pPr>
          </w:p>
        </w:tc>
        <w:tc>
          <w:tcPr>
            <w:tcW w:w="480" w:type="dxa"/>
            <w:tcBorders>
              <w:bottom w:val="single" w:sz="8" w:space="0" w:color="auto"/>
            </w:tcBorders>
            <w:vAlign w:val="bottom"/>
          </w:tcPr>
          <w:p w:rsidR="004C2AF6" w:rsidRDefault="004C2AF6">
            <w:pPr>
              <w:rPr>
                <w:sz w:val="24"/>
                <w:szCs w:val="24"/>
              </w:rPr>
            </w:pPr>
          </w:p>
        </w:tc>
        <w:tc>
          <w:tcPr>
            <w:tcW w:w="680" w:type="dxa"/>
            <w:tcBorders>
              <w:bottom w:val="single" w:sz="8" w:space="0" w:color="auto"/>
            </w:tcBorders>
            <w:vAlign w:val="bottom"/>
          </w:tcPr>
          <w:p w:rsidR="004C2AF6" w:rsidRDefault="004C2AF6">
            <w:pPr>
              <w:rPr>
                <w:sz w:val="24"/>
                <w:szCs w:val="24"/>
              </w:rPr>
            </w:pPr>
          </w:p>
        </w:tc>
        <w:tc>
          <w:tcPr>
            <w:tcW w:w="580" w:type="dxa"/>
            <w:tcBorders>
              <w:bottom w:val="single" w:sz="8" w:space="0" w:color="auto"/>
              <w:right w:val="single" w:sz="8" w:space="0" w:color="auto"/>
            </w:tcBorders>
            <w:vAlign w:val="bottom"/>
          </w:tcPr>
          <w:p w:rsidR="004C2AF6" w:rsidRDefault="004C2AF6">
            <w:pPr>
              <w:rPr>
                <w:sz w:val="24"/>
                <w:szCs w:val="24"/>
              </w:rPr>
            </w:pPr>
          </w:p>
        </w:tc>
        <w:tc>
          <w:tcPr>
            <w:tcW w:w="80" w:type="dxa"/>
            <w:tcBorders>
              <w:bottom w:val="single" w:sz="8" w:space="0" w:color="auto"/>
            </w:tcBorders>
            <w:vAlign w:val="bottom"/>
          </w:tcPr>
          <w:p w:rsidR="004C2AF6" w:rsidRDefault="004C2AF6">
            <w:pPr>
              <w:rPr>
                <w:sz w:val="24"/>
                <w:szCs w:val="24"/>
              </w:rPr>
            </w:pPr>
          </w:p>
        </w:tc>
        <w:tc>
          <w:tcPr>
            <w:tcW w:w="2460" w:type="dxa"/>
            <w:gridSpan w:val="7"/>
            <w:tcBorders>
              <w:bottom w:val="single" w:sz="8" w:space="0" w:color="auto"/>
            </w:tcBorders>
            <w:vAlign w:val="bottom"/>
          </w:tcPr>
          <w:p w:rsidR="004C2AF6" w:rsidRDefault="000E3E0F">
            <w:pPr>
              <w:ind w:left="60"/>
              <w:rPr>
                <w:sz w:val="20"/>
                <w:szCs w:val="20"/>
              </w:rPr>
            </w:pPr>
            <w:r>
              <w:rPr>
                <w:rFonts w:eastAsia="Times New Roman"/>
                <w:sz w:val="24"/>
                <w:szCs w:val="24"/>
              </w:rPr>
              <w:t>значимой ценности).</w:t>
            </w:r>
          </w:p>
        </w:tc>
        <w:tc>
          <w:tcPr>
            <w:tcW w:w="420" w:type="dxa"/>
            <w:tcBorders>
              <w:bottom w:val="single" w:sz="8" w:space="0" w:color="auto"/>
            </w:tcBorders>
            <w:vAlign w:val="bottom"/>
          </w:tcPr>
          <w:p w:rsidR="004C2AF6" w:rsidRDefault="004C2AF6">
            <w:pPr>
              <w:rPr>
                <w:sz w:val="24"/>
                <w:szCs w:val="24"/>
              </w:rPr>
            </w:pPr>
          </w:p>
        </w:tc>
        <w:tc>
          <w:tcPr>
            <w:tcW w:w="440" w:type="dxa"/>
            <w:tcBorders>
              <w:bottom w:val="single" w:sz="8" w:space="0" w:color="auto"/>
            </w:tcBorders>
            <w:vAlign w:val="bottom"/>
          </w:tcPr>
          <w:p w:rsidR="004C2AF6" w:rsidRDefault="004C2AF6">
            <w:pPr>
              <w:rPr>
                <w:sz w:val="24"/>
                <w:szCs w:val="24"/>
              </w:rPr>
            </w:pPr>
          </w:p>
        </w:tc>
        <w:tc>
          <w:tcPr>
            <w:tcW w:w="980" w:type="dxa"/>
            <w:tcBorders>
              <w:bottom w:val="single" w:sz="8" w:space="0" w:color="auto"/>
              <w:right w:val="single" w:sz="8" w:space="0" w:color="auto"/>
            </w:tcBorders>
            <w:vAlign w:val="bottom"/>
          </w:tcPr>
          <w:p w:rsidR="004C2AF6" w:rsidRDefault="004C2AF6">
            <w:pPr>
              <w:rPr>
                <w:sz w:val="24"/>
                <w:szCs w:val="24"/>
              </w:rPr>
            </w:pPr>
          </w:p>
        </w:tc>
      </w:tr>
      <w:tr w:rsidR="004C2AF6">
        <w:trPr>
          <w:trHeight w:val="265"/>
        </w:trPr>
        <w:tc>
          <w:tcPr>
            <w:tcW w:w="500" w:type="dxa"/>
            <w:tcBorders>
              <w:right w:val="single" w:sz="8" w:space="0" w:color="auto"/>
            </w:tcBorders>
            <w:vAlign w:val="bottom"/>
          </w:tcPr>
          <w:p w:rsidR="004C2AF6" w:rsidRDefault="000E3E0F">
            <w:pPr>
              <w:spacing w:line="265" w:lineRule="exact"/>
              <w:ind w:left="180"/>
              <w:rPr>
                <w:sz w:val="20"/>
                <w:szCs w:val="20"/>
              </w:rPr>
            </w:pPr>
            <w:r>
              <w:rPr>
                <w:rFonts w:eastAsia="Times New Roman"/>
                <w:b/>
                <w:bCs/>
                <w:sz w:val="24"/>
                <w:szCs w:val="24"/>
              </w:rPr>
              <w:t>9</w:t>
            </w:r>
          </w:p>
        </w:tc>
        <w:tc>
          <w:tcPr>
            <w:tcW w:w="2140" w:type="dxa"/>
            <w:gridSpan w:val="3"/>
            <w:vAlign w:val="bottom"/>
          </w:tcPr>
          <w:p w:rsidR="004C2AF6" w:rsidRDefault="000E3E0F">
            <w:pPr>
              <w:spacing w:line="264" w:lineRule="exact"/>
              <w:ind w:left="140"/>
              <w:rPr>
                <w:sz w:val="20"/>
                <w:szCs w:val="20"/>
              </w:rPr>
            </w:pPr>
            <w:r>
              <w:rPr>
                <w:rFonts w:eastAsia="Times New Roman"/>
                <w:w w:val="99"/>
                <w:sz w:val="24"/>
                <w:szCs w:val="24"/>
              </w:rPr>
              <w:t>Сформированность</w:t>
            </w:r>
          </w:p>
        </w:tc>
        <w:tc>
          <w:tcPr>
            <w:tcW w:w="840" w:type="dxa"/>
            <w:gridSpan w:val="2"/>
            <w:vAlign w:val="bottom"/>
          </w:tcPr>
          <w:p w:rsidR="004C2AF6" w:rsidRDefault="000E3E0F">
            <w:pPr>
              <w:spacing w:line="264" w:lineRule="exact"/>
              <w:jc w:val="right"/>
              <w:rPr>
                <w:sz w:val="20"/>
                <w:szCs w:val="20"/>
              </w:rPr>
            </w:pPr>
            <w:r>
              <w:rPr>
                <w:rFonts w:eastAsia="Times New Roman"/>
                <w:sz w:val="24"/>
                <w:szCs w:val="24"/>
              </w:rPr>
              <w:t>основ</w:t>
            </w:r>
          </w:p>
        </w:tc>
        <w:tc>
          <w:tcPr>
            <w:tcW w:w="1740" w:type="dxa"/>
            <w:gridSpan w:val="3"/>
            <w:tcBorders>
              <w:right w:val="single" w:sz="8" w:space="0" w:color="auto"/>
            </w:tcBorders>
            <w:vAlign w:val="bottom"/>
          </w:tcPr>
          <w:p w:rsidR="004C2AF6" w:rsidRDefault="000E3E0F">
            <w:pPr>
              <w:spacing w:line="264" w:lineRule="exact"/>
              <w:ind w:right="80"/>
              <w:jc w:val="right"/>
              <w:rPr>
                <w:sz w:val="20"/>
                <w:szCs w:val="20"/>
              </w:rPr>
            </w:pPr>
            <w:r>
              <w:rPr>
                <w:rFonts w:eastAsia="Times New Roman"/>
                <w:sz w:val="24"/>
                <w:szCs w:val="24"/>
              </w:rPr>
              <w:t>экологической</w:t>
            </w:r>
          </w:p>
        </w:tc>
        <w:tc>
          <w:tcPr>
            <w:tcW w:w="80" w:type="dxa"/>
            <w:vAlign w:val="bottom"/>
          </w:tcPr>
          <w:p w:rsidR="004C2AF6" w:rsidRDefault="004C2AF6">
            <w:pPr>
              <w:rPr>
                <w:sz w:val="23"/>
                <w:szCs w:val="23"/>
              </w:rPr>
            </w:pPr>
          </w:p>
        </w:tc>
        <w:tc>
          <w:tcPr>
            <w:tcW w:w="2140" w:type="dxa"/>
            <w:gridSpan w:val="6"/>
            <w:vAlign w:val="bottom"/>
          </w:tcPr>
          <w:p w:rsidR="004C2AF6" w:rsidRDefault="000E3E0F">
            <w:pPr>
              <w:spacing w:line="264" w:lineRule="exact"/>
              <w:ind w:left="60"/>
              <w:rPr>
                <w:sz w:val="20"/>
                <w:szCs w:val="20"/>
              </w:rPr>
            </w:pPr>
            <w:r>
              <w:rPr>
                <w:rFonts w:eastAsia="Times New Roman"/>
                <w:sz w:val="24"/>
                <w:szCs w:val="24"/>
              </w:rPr>
              <w:t>Сформированность</w:t>
            </w:r>
          </w:p>
        </w:tc>
        <w:tc>
          <w:tcPr>
            <w:tcW w:w="320" w:type="dxa"/>
            <w:vAlign w:val="bottom"/>
          </w:tcPr>
          <w:p w:rsidR="004C2AF6" w:rsidRDefault="004C2AF6">
            <w:pPr>
              <w:rPr>
                <w:sz w:val="23"/>
                <w:szCs w:val="23"/>
              </w:rPr>
            </w:pPr>
          </w:p>
        </w:tc>
        <w:tc>
          <w:tcPr>
            <w:tcW w:w="420" w:type="dxa"/>
            <w:vAlign w:val="bottom"/>
          </w:tcPr>
          <w:p w:rsidR="004C2AF6" w:rsidRDefault="004C2AF6">
            <w:pPr>
              <w:rPr>
                <w:sz w:val="23"/>
                <w:szCs w:val="23"/>
              </w:rPr>
            </w:pPr>
          </w:p>
        </w:tc>
        <w:tc>
          <w:tcPr>
            <w:tcW w:w="440" w:type="dxa"/>
            <w:vAlign w:val="bottom"/>
          </w:tcPr>
          <w:p w:rsidR="004C2AF6" w:rsidRDefault="004C2AF6">
            <w:pPr>
              <w:rPr>
                <w:sz w:val="23"/>
                <w:szCs w:val="23"/>
              </w:rPr>
            </w:pPr>
          </w:p>
        </w:tc>
        <w:tc>
          <w:tcPr>
            <w:tcW w:w="980" w:type="dxa"/>
            <w:tcBorders>
              <w:right w:val="single" w:sz="8" w:space="0" w:color="auto"/>
            </w:tcBorders>
            <w:vAlign w:val="bottom"/>
          </w:tcPr>
          <w:p w:rsidR="004C2AF6" w:rsidRDefault="000E3E0F">
            <w:pPr>
              <w:spacing w:line="264" w:lineRule="exact"/>
              <w:ind w:right="60"/>
              <w:jc w:val="right"/>
              <w:rPr>
                <w:sz w:val="20"/>
                <w:szCs w:val="20"/>
              </w:rPr>
            </w:pPr>
            <w:r>
              <w:rPr>
                <w:rFonts w:eastAsia="Times New Roman"/>
                <w:sz w:val="24"/>
                <w:szCs w:val="24"/>
              </w:rPr>
              <w:t>основ</w:t>
            </w:r>
          </w:p>
        </w:tc>
      </w:tr>
      <w:tr w:rsidR="004C2AF6">
        <w:trPr>
          <w:trHeight w:val="271"/>
        </w:trPr>
        <w:tc>
          <w:tcPr>
            <w:tcW w:w="500" w:type="dxa"/>
            <w:tcBorders>
              <w:right w:val="single" w:sz="8" w:space="0" w:color="auto"/>
            </w:tcBorders>
            <w:vAlign w:val="bottom"/>
          </w:tcPr>
          <w:p w:rsidR="004C2AF6" w:rsidRDefault="004C2AF6">
            <w:pPr>
              <w:rPr>
                <w:sz w:val="23"/>
                <w:szCs w:val="23"/>
              </w:rPr>
            </w:pPr>
          </w:p>
        </w:tc>
        <w:tc>
          <w:tcPr>
            <w:tcW w:w="1640" w:type="dxa"/>
            <w:gridSpan w:val="2"/>
            <w:vAlign w:val="bottom"/>
          </w:tcPr>
          <w:p w:rsidR="004C2AF6" w:rsidRDefault="000E3E0F">
            <w:pPr>
              <w:spacing w:line="271" w:lineRule="exact"/>
              <w:ind w:left="140"/>
              <w:rPr>
                <w:sz w:val="20"/>
                <w:szCs w:val="20"/>
              </w:rPr>
            </w:pPr>
            <w:r>
              <w:rPr>
                <w:rFonts w:eastAsia="Times New Roman"/>
                <w:sz w:val="24"/>
                <w:szCs w:val="24"/>
              </w:rPr>
              <w:t>культуры,</w:t>
            </w:r>
          </w:p>
        </w:tc>
        <w:tc>
          <w:tcPr>
            <w:tcW w:w="500" w:type="dxa"/>
            <w:vAlign w:val="bottom"/>
          </w:tcPr>
          <w:p w:rsidR="004C2AF6" w:rsidRDefault="004C2AF6">
            <w:pPr>
              <w:rPr>
                <w:sz w:val="23"/>
                <w:szCs w:val="23"/>
              </w:rPr>
            </w:pPr>
          </w:p>
        </w:tc>
        <w:tc>
          <w:tcPr>
            <w:tcW w:w="540" w:type="dxa"/>
            <w:vAlign w:val="bottom"/>
          </w:tcPr>
          <w:p w:rsidR="004C2AF6" w:rsidRDefault="004C2AF6">
            <w:pPr>
              <w:rPr>
                <w:sz w:val="23"/>
                <w:szCs w:val="23"/>
              </w:rPr>
            </w:pPr>
          </w:p>
        </w:tc>
        <w:tc>
          <w:tcPr>
            <w:tcW w:w="2040" w:type="dxa"/>
            <w:gridSpan w:val="4"/>
            <w:tcBorders>
              <w:right w:val="single" w:sz="8" w:space="0" w:color="auto"/>
            </w:tcBorders>
            <w:vAlign w:val="bottom"/>
          </w:tcPr>
          <w:p w:rsidR="004C2AF6" w:rsidRDefault="000E3E0F">
            <w:pPr>
              <w:spacing w:line="271" w:lineRule="exact"/>
              <w:ind w:right="80"/>
              <w:jc w:val="right"/>
              <w:rPr>
                <w:sz w:val="20"/>
                <w:szCs w:val="20"/>
              </w:rPr>
            </w:pPr>
            <w:r>
              <w:rPr>
                <w:rFonts w:eastAsia="Times New Roman"/>
                <w:w w:val="99"/>
                <w:sz w:val="24"/>
                <w:szCs w:val="24"/>
              </w:rPr>
              <w:t>соответствующей</w:t>
            </w:r>
          </w:p>
        </w:tc>
        <w:tc>
          <w:tcPr>
            <w:tcW w:w="80" w:type="dxa"/>
            <w:vAlign w:val="bottom"/>
          </w:tcPr>
          <w:p w:rsidR="004C2AF6" w:rsidRDefault="004C2AF6">
            <w:pPr>
              <w:rPr>
                <w:sz w:val="23"/>
                <w:szCs w:val="23"/>
              </w:rPr>
            </w:pPr>
          </w:p>
        </w:tc>
        <w:tc>
          <w:tcPr>
            <w:tcW w:w="1860" w:type="dxa"/>
            <w:gridSpan w:val="5"/>
            <w:vAlign w:val="bottom"/>
          </w:tcPr>
          <w:p w:rsidR="004C2AF6" w:rsidRDefault="000E3E0F">
            <w:pPr>
              <w:spacing w:line="271" w:lineRule="exact"/>
              <w:ind w:left="60"/>
              <w:rPr>
                <w:sz w:val="20"/>
                <w:szCs w:val="20"/>
              </w:rPr>
            </w:pPr>
            <w:r>
              <w:rPr>
                <w:rFonts w:eastAsia="Times New Roman"/>
                <w:sz w:val="24"/>
                <w:szCs w:val="24"/>
              </w:rPr>
              <w:t>экологической</w:t>
            </w:r>
          </w:p>
        </w:tc>
        <w:tc>
          <w:tcPr>
            <w:tcW w:w="280" w:type="dxa"/>
            <w:vAlign w:val="bottom"/>
          </w:tcPr>
          <w:p w:rsidR="004C2AF6" w:rsidRDefault="004C2AF6">
            <w:pPr>
              <w:rPr>
                <w:sz w:val="23"/>
                <w:szCs w:val="23"/>
              </w:rPr>
            </w:pPr>
          </w:p>
        </w:tc>
        <w:tc>
          <w:tcPr>
            <w:tcW w:w="320" w:type="dxa"/>
            <w:vAlign w:val="bottom"/>
          </w:tcPr>
          <w:p w:rsidR="004C2AF6" w:rsidRDefault="004C2AF6">
            <w:pPr>
              <w:rPr>
                <w:sz w:val="23"/>
                <w:szCs w:val="23"/>
              </w:rPr>
            </w:pPr>
          </w:p>
        </w:tc>
        <w:tc>
          <w:tcPr>
            <w:tcW w:w="420" w:type="dxa"/>
            <w:vAlign w:val="bottom"/>
          </w:tcPr>
          <w:p w:rsidR="004C2AF6" w:rsidRDefault="004C2AF6">
            <w:pPr>
              <w:rPr>
                <w:sz w:val="23"/>
                <w:szCs w:val="23"/>
              </w:rPr>
            </w:pPr>
          </w:p>
        </w:tc>
        <w:tc>
          <w:tcPr>
            <w:tcW w:w="1420" w:type="dxa"/>
            <w:gridSpan w:val="2"/>
            <w:tcBorders>
              <w:right w:val="single" w:sz="8" w:space="0" w:color="auto"/>
            </w:tcBorders>
            <w:vAlign w:val="bottom"/>
          </w:tcPr>
          <w:p w:rsidR="004C2AF6" w:rsidRDefault="000E3E0F">
            <w:pPr>
              <w:spacing w:line="271" w:lineRule="exact"/>
              <w:ind w:right="60"/>
              <w:jc w:val="right"/>
              <w:rPr>
                <w:sz w:val="20"/>
                <w:szCs w:val="20"/>
              </w:rPr>
            </w:pPr>
            <w:r>
              <w:rPr>
                <w:rFonts w:eastAsia="Times New Roman"/>
                <w:sz w:val="24"/>
                <w:szCs w:val="24"/>
              </w:rPr>
              <w:t>культуры,</w:t>
            </w:r>
          </w:p>
        </w:tc>
      </w:tr>
      <w:tr w:rsidR="004C2AF6">
        <w:trPr>
          <w:trHeight w:val="276"/>
        </w:trPr>
        <w:tc>
          <w:tcPr>
            <w:tcW w:w="500" w:type="dxa"/>
            <w:tcBorders>
              <w:right w:val="single" w:sz="8" w:space="0" w:color="auto"/>
            </w:tcBorders>
            <w:vAlign w:val="bottom"/>
          </w:tcPr>
          <w:p w:rsidR="004C2AF6" w:rsidRDefault="004C2AF6">
            <w:pPr>
              <w:rPr>
                <w:sz w:val="24"/>
                <w:szCs w:val="24"/>
              </w:rPr>
            </w:pPr>
          </w:p>
        </w:tc>
        <w:tc>
          <w:tcPr>
            <w:tcW w:w="1640" w:type="dxa"/>
            <w:gridSpan w:val="2"/>
            <w:vAlign w:val="bottom"/>
          </w:tcPr>
          <w:p w:rsidR="004C2AF6" w:rsidRDefault="000E3E0F">
            <w:pPr>
              <w:ind w:left="140"/>
              <w:rPr>
                <w:sz w:val="20"/>
                <w:szCs w:val="20"/>
              </w:rPr>
            </w:pPr>
            <w:r>
              <w:rPr>
                <w:rFonts w:eastAsia="Times New Roman"/>
                <w:w w:val="99"/>
                <w:sz w:val="24"/>
                <w:szCs w:val="24"/>
              </w:rPr>
              <w:t>современному</w:t>
            </w:r>
          </w:p>
        </w:tc>
        <w:tc>
          <w:tcPr>
            <w:tcW w:w="1040" w:type="dxa"/>
            <w:gridSpan w:val="2"/>
            <w:vAlign w:val="bottom"/>
          </w:tcPr>
          <w:p w:rsidR="004C2AF6" w:rsidRDefault="000E3E0F">
            <w:pPr>
              <w:ind w:left="240"/>
              <w:rPr>
                <w:sz w:val="20"/>
                <w:szCs w:val="20"/>
              </w:rPr>
            </w:pPr>
            <w:r>
              <w:rPr>
                <w:rFonts w:eastAsia="Times New Roman"/>
                <w:w w:val="99"/>
                <w:sz w:val="24"/>
                <w:szCs w:val="24"/>
              </w:rPr>
              <w:t>уровню</w:t>
            </w:r>
          </w:p>
        </w:tc>
        <w:tc>
          <w:tcPr>
            <w:tcW w:w="2040" w:type="dxa"/>
            <w:gridSpan w:val="4"/>
            <w:tcBorders>
              <w:right w:val="single" w:sz="8" w:space="0" w:color="auto"/>
            </w:tcBorders>
            <w:vAlign w:val="bottom"/>
          </w:tcPr>
          <w:p w:rsidR="004C2AF6" w:rsidRDefault="000E3E0F">
            <w:pPr>
              <w:ind w:right="80"/>
              <w:jc w:val="right"/>
              <w:rPr>
                <w:sz w:val="20"/>
                <w:szCs w:val="20"/>
              </w:rPr>
            </w:pPr>
            <w:r>
              <w:rPr>
                <w:rFonts w:eastAsia="Times New Roman"/>
                <w:sz w:val="24"/>
                <w:szCs w:val="24"/>
              </w:rPr>
              <w:t>экологического</w:t>
            </w:r>
          </w:p>
        </w:tc>
        <w:tc>
          <w:tcPr>
            <w:tcW w:w="80" w:type="dxa"/>
            <w:vAlign w:val="bottom"/>
          </w:tcPr>
          <w:p w:rsidR="004C2AF6" w:rsidRDefault="004C2AF6">
            <w:pPr>
              <w:rPr>
                <w:sz w:val="24"/>
                <w:szCs w:val="24"/>
              </w:rPr>
            </w:pPr>
          </w:p>
        </w:tc>
        <w:tc>
          <w:tcPr>
            <w:tcW w:w="2140" w:type="dxa"/>
            <w:gridSpan w:val="6"/>
            <w:vAlign w:val="bottom"/>
          </w:tcPr>
          <w:p w:rsidR="004C2AF6" w:rsidRDefault="000E3E0F">
            <w:pPr>
              <w:ind w:left="60"/>
              <w:rPr>
                <w:sz w:val="20"/>
                <w:szCs w:val="20"/>
              </w:rPr>
            </w:pPr>
            <w:r>
              <w:rPr>
                <w:rFonts w:eastAsia="Times New Roman"/>
                <w:sz w:val="24"/>
                <w:szCs w:val="24"/>
              </w:rPr>
              <w:t>соответствующей</w:t>
            </w:r>
          </w:p>
        </w:tc>
        <w:tc>
          <w:tcPr>
            <w:tcW w:w="320" w:type="dxa"/>
            <w:vAlign w:val="bottom"/>
          </w:tcPr>
          <w:p w:rsidR="004C2AF6" w:rsidRDefault="004C2AF6">
            <w:pPr>
              <w:rPr>
                <w:sz w:val="24"/>
                <w:szCs w:val="24"/>
              </w:rPr>
            </w:pPr>
          </w:p>
        </w:tc>
        <w:tc>
          <w:tcPr>
            <w:tcW w:w="1840" w:type="dxa"/>
            <w:gridSpan w:val="3"/>
            <w:tcBorders>
              <w:right w:val="single" w:sz="8" w:space="0" w:color="auto"/>
            </w:tcBorders>
            <w:vAlign w:val="bottom"/>
          </w:tcPr>
          <w:p w:rsidR="004C2AF6" w:rsidRDefault="000E3E0F">
            <w:pPr>
              <w:ind w:right="60"/>
              <w:jc w:val="right"/>
              <w:rPr>
                <w:sz w:val="20"/>
                <w:szCs w:val="20"/>
              </w:rPr>
            </w:pPr>
            <w:r>
              <w:rPr>
                <w:rFonts w:eastAsia="Times New Roman"/>
                <w:sz w:val="24"/>
                <w:szCs w:val="24"/>
              </w:rPr>
              <w:t>современному</w:t>
            </w:r>
          </w:p>
        </w:tc>
      </w:tr>
      <w:tr w:rsidR="004C2AF6">
        <w:trPr>
          <w:trHeight w:val="276"/>
        </w:trPr>
        <w:tc>
          <w:tcPr>
            <w:tcW w:w="500" w:type="dxa"/>
            <w:tcBorders>
              <w:right w:val="single" w:sz="8" w:space="0" w:color="auto"/>
            </w:tcBorders>
            <w:vAlign w:val="bottom"/>
          </w:tcPr>
          <w:p w:rsidR="004C2AF6" w:rsidRDefault="004C2AF6">
            <w:pPr>
              <w:rPr>
                <w:sz w:val="24"/>
                <w:szCs w:val="24"/>
              </w:rPr>
            </w:pPr>
          </w:p>
        </w:tc>
        <w:tc>
          <w:tcPr>
            <w:tcW w:w="4720" w:type="dxa"/>
            <w:gridSpan w:val="8"/>
            <w:tcBorders>
              <w:right w:val="single" w:sz="8" w:space="0" w:color="auto"/>
            </w:tcBorders>
            <w:vAlign w:val="bottom"/>
          </w:tcPr>
          <w:p w:rsidR="004C2AF6" w:rsidRDefault="000E3E0F">
            <w:pPr>
              <w:ind w:left="140"/>
              <w:rPr>
                <w:sz w:val="20"/>
                <w:szCs w:val="20"/>
              </w:rPr>
            </w:pPr>
            <w:r>
              <w:rPr>
                <w:rFonts w:eastAsia="Times New Roman"/>
                <w:sz w:val="24"/>
                <w:szCs w:val="24"/>
              </w:rPr>
              <w:t>мышления,  наличие  опыта  экологически</w:t>
            </w:r>
          </w:p>
        </w:tc>
        <w:tc>
          <w:tcPr>
            <w:tcW w:w="80" w:type="dxa"/>
            <w:vAlign w:val="bottom"/>
          </w:tcPr>
          <w:p w:rsidR="004C2AF6" w:rsidRDefault="004C2AF6">
            <w:pPr>
              <w:rPr>
                <w:sz w:val="24"/>
                <w:szCs w:val="24"/>
              </w:rPr>
            </w:pPr>
          </w:p>
        </w:tc>
        <w:tc>
          <w:tcPr>
            <w:tcW w:w="1100" w:type="dxa"/>
            <w:gridSpan w:val="3"/>
            <w:vAlign w:val="bottom"/>
          </w:tcPr>
          <w:p w:rsidR="004C2AF6" w:rsidRDefault="000E3E0F">
            <w:pPr>
              <w:ind w:left="60"/>
              <w:rPr>
                <w:sz w:val="20"/>
                <w:szCs w:val="20"/>
              </w:rPr>
            </w:pPr>
            <w:r>
              <w:rPr>
                <w:rFonts w:eastAsia="Times New Roman"/>
                <w:sz w:val="24"/>
                <w:szCs w:val="24"/>
              </w:rPr>
              <w:t>уровню</w:t>
            </w:r>
          </w:p>
        </w:tc>
        <w:tc>
          <w:tcPr>
            <w:tcW w:w="1780" w:type="dxa"/>
            <w:gridSpan w:val="5"/>
            <w:vAlign w:val="bottom"/>
          </w:tcPr>
          <w:p w:rsidR="004C2AF6" w:rsidRDefault="000E3E0F">
            <w:pPr>
              <w:ind w:right="60"/>
              <w:jc w:val="center"/>
              <w:rPr>
                <w:sz w:val="20"/>
                <w:szCs w:val="20"/>
              </w:rPr>
            </w:pPr>
            <w:r>
              <w:rPr>
                <w:rFonts w:eastAsia="Times New Roman"/>
                <w:sz w:val="24"/>
                <w:szCs w:val="24"/>
              </w:rPr>
              <w:t>экологического</w:t>
            </w:r>
          </w:p>
        </w:tc>
        <w:tc>
          <w:tcPr>
            <w:tcW w:w="1420" w:type="dxa"/>
            <w:gridSpan w:val="2"/>
            <w:tcBorders>
              <w:right w:val="single" w:sz="8" w:space="0" w:color="auto"/>
            </w:tcBorders>
            <w:vAlign w:val="bottom"/>
          </w:tcPr>
          <w:p w:rsidR="004C2AF6" w:rsidRDefault="000E3E0F">
            <w:pPr>
              <w:ind w:right="60"/>
              <w:jc w:val="right"/>
              <w:rPr>
                <w:sz w:val="20"/>
                <w:szCs w:val="20"/>
              </w:rPr>
            </w:pPr>
            <w:r>
              <w:rPr>
                <w:rFonts w:eastAsia="Times New Roman"/>
                <w:sz w:val="24"/>
                <w:szCs w:val="24"/>
              </w:rPr>
              <w:t>мышления,</w:t>
            </w:r>
          </w:p>
        </w:tc>
      </w:tr>
      <w:tr w:rsidR="004C2AF6">
        <w:trPr>
          <w:trHeight w:val="276"/>
        </w:trPr>
        <w:tc>
          <w:tcPr>
            <w:tcW w:w="500" w:type="dxa"/>
            <w:tcBorders>
              <w:right w:val="single" w:sz="8" w:space="0" w:color="auto"/>
            </w:tcBorders>
            <w:vAlign w:val="bottom"/>
          </w:tcPr>
          <w:p w:rsidR="004C2AF6" w:rsidRDefault="004C2AF6">
            <w:pPr>
              <w:rPr>
                <w:sz w:val="24"/>
                <w:szCs w:val="24"/>
              </w:rPr>
            </w:pPr>
          </w:p>
        </w:tc>
        <w:tc>
          <w:tcPr>
            <w:tcW w:w="4720" w:type="dxa"/>
            <w:gridSpan w:val="8"/>
            <w:tcBorders>
              <w:right w:val="single" w:sz="8" w:space="0" w:color="auto"/>
            </w:tcBorders>
            <w:vAlign w:val="bottom"/>
          </w:tcPr>
          <w:p w:rsidR="004C2AF6" w:rsidRDefault="000E3E0F">
            <w:pPr>
              <w:ind w:left="140"/>
              <w:rPr>
                <w:sz w:val="20"/>
                <w:szCs w:val="20"/>
              </w:rPr>
            </w:pPr>
            <w:r>
              <w:rPr>
                <w:rFonts w:eastAsia="Times New Roman"/>
                <w:sz w:val="24"/>
                <w:szCs w:val="24"/>
              </w:rPr>
              <w:t>ориентированной рефлексивно-оценочной</w:t>
            </w:r>
          </w:p>
        </w:tc>
        <w:tc>
          <w:tcPr>
            <w:tcW w:w="80" w:type="dxa"/>
            <w:vAlign w:val="bottom"/>
          </w:tcPr>
          <w:p w:rsidR="004C2AF6" w:rsidRDefault="004C2AF6">
            <w:pPr>
              <w:rPr>
                <w:sz w:val="24"/>
                <w:szCs w:val="24"/>
              </w:rPr>
            </w:pPr>
          </w:p>
        </w:tc>
        <w:tc>
          <w:tcPr>
            <w:tcW w:w="1100" w:type="dxa"/>
            <w:gridSpan w:val="3"/>
            <w:vAlign w:val="bottom"/>
          </w:tcPr>
          <w:p w:rsidR="004C2AF6" w:rsidRDefault="000E3E0F">
            <w:pPr>
              <w:ind w:left="60"/>
              <w:rPr>
                <w:sz w:val="20"/>
                <w:szCs w:val="20"/>
              </w:rPr>
            </w:pPr>
            <w:r>
              <w:rPr>
                <w:rFonts w:eastAsia="Times New Roman"/>
                <w:sz w:val="24"/>
                <w:szCs w:val="24"/>
              </w:rPr>
              <w:t>наличие</w:t>
            </w:r>
          </w:p>
        </w:tc>
        <w:tc>
          <w:tcPr>
            <w:tcW w:w="380" w:type="dxa"/>
            <w:vAlign w:val="bottom"/>
          </w:tcPr>
          <w:p w:rsidR="004C2AF6" w:rsidRDefault="004C2AF6">
            <w:pPr>
              <w:rPr>
                <w:sz w:val="24"/>
                <w:szCs w:val="24"/>
              </w:rPr>
            </w:pPr>
          </w:p>
        </w:tc>
        <w:tc>
          <w:tcPr>
            <w:tcW w:w="660" w:type="dxa"/>
            <w:gridSpan w:val="2"/>
            <w:vAlign w:val="bottom"/>
          </w:tcPr>
          <w:p w:rsidR="004C2AF6" w:rsidRDefault="000E3E0F">
            <w:pPr>
              <w:jc w:val="right"/>
              <w:rPr>
                <w:sz w:val="20"/>
                <w:szCs w:val="20"/>
              </w:rPr>
            </w:pPr>
            <w:r>
              <w:rPr>
                <w:rFonts w:eastAsia="Times New Roman"/>
                <w:sz w:val="24"/>
                <w:szCs w:val="24"/>
              </w:rPr>
              <w:t>опыта</w:t>
            </w:r>
          </w:p>
        </w:tc>
        <w:tc>
          <w:tcPr>
            <w:tcW w:w="320" w:type="dxa"/>
            <w:vAlign w:val="bottom"/>
          </w:tcPr>
          <w:p w:rsidR="004C2AF6" w:rsidRDefault="004C2AF6">
            <w:pPr>
              <w:rPr>
                <w:sz w:val="24"/>
                <w:szCs w:val="24"/>
              </w:rPr>
            </w:pPr>
          </w:p>
        </w:tc>
        <w:tc>
          <w:tcPr>
            <w:tcW w:w="1840" w:type="dxa"/>
            <w:gridSpan w:val="3"/>
            <w:tcBorders>
              <w:right w:val="single" w:sz="8" w:space="0" w:color="auto"/>
            </w:tcBorders>
            <w:vAlign w:val="bottom"/>
          </w:tcPr>
          <w:p w:rsidR="004C2AF6" w:rsidRDefault="000E3E0F">
            <w:pPr>
              <w:ind w:right="60"/>
              <w:jc w:val="right"/>
              <w:rPr>
                <w:sz w:val="20"/>
                <w:szCs w:val="20"/>
              </w:rPr>
            </w:pPr>
            <w:r>
              <w:rPr>
                <w:rFonts w:eastAsia="Times New Roman"/>
                <w:sz w:val="24"/>
                <w:szCs w:val="24"/>
              </w:rPr>
              <w:t>экологически</w:t>
            </w:r>
          </w:p>
        </w:tc>
      </w:tr>
      <w:tr w:rsidR="004C2AF6">
        <w:trPr>
          <w:trHeight w:val="276"/>
        </w:trPr>
        <w:tc>
          <w:tcPr>
            <w:tcW w:w="500" w:type="dxa"/>
            <w:tcBorders>
              <w:right w:val="single" w:sz="8" w:space="0" w:color="auto"/>
            </w:tcBorders>
            <w:vAlign w:val="bottom"/>
          </w:tcPr>
          <w:p w:rsidR="004C2AF6" w:rsidRDefault="004C2AF6">
            <w:pPr>
              <w:rPr>
                <w:sz w:val="24"/>
                <w:szCs w:val="24"/>
              </w:rPr>
            </w:pPr>
          </w:p>
        </w:tc>
        <w:tc>
          <w:tcPr>
            <w:tcW w:w="500" w:type="dxa"/>
            <w:vAlign w:val="bottom"/>
          </w:tcPr>
          <w:p w:rsidR="004C2AF6" w:rsidRDefault="000E3E0F">
            <w:pPr>
              <w:ind w:left="140"/>
              <w:rPr>
                <w:sz w:val="20"/>
                <w:szCs w:val="20"/>
              </w:rPr>
            </w:pPr>
            <w:r>
              <w:rPr>
                <w:rFonts w:eastAsia="Times New Roman"/>
                <w:sz w:val="24"/>
                <w:szCs w:val="24"/>
              </w:rPr>
              <w:t>и</w:t>
            </w:r>
          </w:p>
        </w:tc>
        <w:tc>
          <w:tcPr>
            <w:tcW w:w="1640" w:type="dxa"/>
            <w:gridSpan w:val="2"/>
            <w:vAlign w:val="bottom"/>
          </w:tcPr>
          <w:p w:rsidR="004C2AF6" w:rsidRDefault="000E3E0F">
            <w:pPr>
              <w:ind w:left="220"/>
              <w:rPr>
                <w:sz w:val="20"/>
                <w:szCs w:val="20"/>
              </w:rPr>
            </w:pPr>
            <w:r>
              <w:rPr>
                <w:rFonts w:eastAsia="Times New Roman"/>
                <w:w w:val="99"/>
                <w:sz w:val="24"/>
                <w:szCs w:val="24"/>
              </w:rPr>
              <w:t>практической</w:t>
            </w:r>
          </w:p>
        </w:tc>
        <w:tc>
          <w:tcPr>
            <w:tcW w:w="2000" w:type="dxa"/>
            <w:gridSpan w:val="4"/>
            <w:vAlign w:val="bottom"/>
          </w:tcPr>
          <w:p w:rsidR="004C2AF6" w:rsidRDefault="000E3E0F">
            <w:pPr>
              <w:ind w:left="440"/>
              <w:rPr>
                <w:sz w:val="20"/>
                <w:szCs w:val="20"/>
              </w:rPr>
            </w:pPr>
            <w:r>
              <w:rPr>
                <w:rFonts w:eastAsia="Times New Roman"/>
                <w:sz w:val="24"/>
                <w:szCs w:val="24"/>
              </w:rPr>
              <w:t>деятельности</w:t>
            </w:r>
          </w:p>
        </w:tc>
        <w:tc>
          <w:tcPr>
            <w:tcW w:w="580" w:type="dxa"/>
            <w:tcBorders>
              <w:right w:val="single" w:sz="8" w:space="0" w:color="auto"/>
            </w:tcBorders>
            <w:vAlign w:val="bottom"/>
          </w:tcPr>
          <w:p w:rsidR="004C2AF6" w:rsidRDefault="000E3E0F">
            <w:pPr>
              <w:ind w:right="80"/>
              <w:jc w:val="right"/>
              <w:rPr>
                <w:sz w:val="20"/>
                <w:szCs w:val="20"/>
              </w:rPr>
            </w:pPr>
            <w:r>
              <w:rPr>
                <w:rFonts w:eastAsia="Times New Roman"/>
                <w:sz w:val="24"/>
                <w:szCs w:val="24"/>
              </w:rPr>
              <w:t>в</w:t>
            </w:r>
          </w:p>
        </w:tc>
        <w:tc>
          <w:tcPr>
            <w:tcW w:w="80" w:type="dxa"/>
            <w:vAlign w:val="bottom"/>
          </w:tcPr>
          <w:p w:rsidR="004C2AF6" w:rsidRDefault="004C2AF6">
            <w:pPr>
              <w:rPr>
                <w:sz w:val="24"/>
                <w:szCs w:val="24"/>
              </w:rPr>
            </w:pPr>
          </w:p>
        </w:tc>
        <w:tc>
          <w:tcPr>
            <w:tcW w:w="1860" w:type="dxa"/>
            <w:gridSpan w:val="5"/>
            <w:vAlign w:val="bottom"/>
          </w:tcPr>
          <w:p w:rsidR="004C2AF6" w:rsidRDefault="000E3E0F">
            <w:pPr>
              <w:ind w:left="60"/>
              <w:rPr>
                <w:sz w:val="20"/>
                <w:szCs w:val="20"/>
              </w:rPr>
            </w:pPr>
            <w:r>
              <w:rPr>
                <w:rFonts w:eastAsia="Times New Roman"/>
                <w:w w:val="98"/>
                <w:sz w:val="24"/>
                <w:szCs w:val="24"/>
              </w:rPr>
              <w:t>ориентированной</w:t>
            </w:r>
          </w:p>
        </w:tc>
        <w:tc>
          <w:tcPr>
            <w:tcW w:w="280" w:type="dxa"/>
            <w:vAlign w:val="bottom"/>
          </w:tcPr>
          <w:p w:rsidR="004C2AF6" w:rsidRDefault="004C2AF6">
            <w:pPr>
              <w:rPr>
                <w:sz w:val="24"/>
                <w:szCs w:val="24"/>
              </w:rPr>
            </w:pPr>
          </w:p>
        </w:tc>
        <w:tc>
          <w:tcPr>
            <w:tcW w:w="320" w:type="dxa"/>
            <w:vAlign w:val="bottom"/>
          </w:tcPr>
          <w:p w:rsidR="004C2AF6" w:rsidRDefault="004C2AF6">
            <w:pPr>
              <w:rPr>
                <w:sz w:val="24"/>
                <w:szCs w:val="24"/>
              </w:rPr>
            </w:pPr>
          </w:p>
        </w:tc>
        <w:tc>
          <w:tcPr>
            <w:tcW w:w="1840" w:type="dxa"/>
            <w:gridSpan w:val="3"/>
            <w:tcBorders>
              <w:right w:val="single" w:sz="8" w:space="0" w:color="auto"/>
            </w:tcBorders>
            <w:vAlign w:val="bottom"/>
          </w:tcPr>
          <w:p w:rsidR="004C2AF6" w:rsidRDefault="000E3E0F">
            <w:pPr>
              <w:ind w:right="60"/>
              <w:jc w:val="right"/>
              <w:rPr>
                <w:sz w:val="20"/>
                <w:szCs w:val="20"/>
              </w:rPr>
            </w:pPr>
            <w:r>
              <w:rPr>
                <w:rFonts w:eastAsia="Times New Roman"/>
                <w:sz w:val="24"/>
                <w:szCs w:val="24"/>
              </w:rPr>
              <w:t>рефлексивно-</w:t>
            </w:r>
          </w:p>
        </w:tc>
      </w:tr>
      <w:tr w:rsidR="004C2AF6">
        <w:trPr>
          <w:trHeight w:val="276"/>
        </w:trPr>
        <w:tc>
          <w:tcPr>
            <w:tcW w:w="500" w:type="dxa"/>
            <w:tcBorders>
              <w:right w:val="single" w:sz="8" w:space="0" w:color="auto"/>
            </w:tcBorders>
            <w:vAlign w:val="bottom"/>
          </w:tcPr>
          <w:p w:rsidR="004C2AF6" w:rsidRDefault="004C2AF6">
            <w:pPr>
              <w:rPr>
                <w:sz w:val="24"/>
                <w:szCs w:val="24"/>
              </w:rPr>
            </w:pPr>
          </w:p>
        </w:tc>
        <w:tc>
          <w:tcPr>
            <w:tcW w:w="4720" w:type="dxa"/>
            <w:gridSpan w:val="8"/>
            <w:tcBorders>
              <w:right w:val="single" w:sz="8" w:space="0" w:color="auto"/>
            </w:tcBorders>
            <w:vAlign w:val="bottom"/>
          </w:tcPr>
          <w:p w:rsidR="004C2AF6" w:rsidRDefault="000E3E0F">
            <w:pPr>
              <w:ind w:left="140"/>
              <w:rPr>
                <w:sz w:val="20"/>
                <w:szCs w:val="20"/>
              </w:rPr>
            </w:pPr>
            <w:r>
              <w:rPr>
                <w:rFonts w:eastAsia="Times New Roman"/>
                <w:sz w:val="24"/>
                <w:szCs w:val="24"/>
              </w:rPr>
              <w:t>жизненных   ситуациях   (готовность   к</w:t>
            </w:r>
          </w:p>
        </w:tc>
        <w:tc>
          <w:tcPr>
            <w:tcW w:w="80" w:type="dxa"/>
            <w:vAlign w:val="bottom"/>
          </w:tcPr>
          <w:p w:rsidR="004C2AF6" w:rsidRDefault="004C2AF6">
            <w:pPr>
              <w:rPr>
                <w:sz w:val="24"/>
                <w:szCs w:val="24"/>
              </w:rPr>
            </w:pPr>
          </w:p>
        </w:tc>
        <w:tc>
          <w:tcPr>
            <w:tcW w:w="1480" w:type="dxa"/>
            <w:gridSpan w:val="4"/>
            <w:vAlign w:val="bottom"/>
          </w:tcPr>
          <w:p w:rsidR="004C2AF6" w:rsidRDefault="000E3E0F">
            <w:pPr>
              <w:ind w:left="60"/>
              <w:rPr>
                <w:sz w:val="20"/>
                <w:szCs w:val="20"/>
              </w:rPr>
            </w:pPr>
            <w:r>
              <w:rPr>
                <w:rFonts w:eastAsia="Times New Roman"/>
                <w:sz w:val="24"/>
                <w:szCs w:val="24"/>
              </w:rPr>
              <w:t>оценочной</w:t>
            </w:r>
          </w:p>
        </w:tc>
        <w:tc>
          <w:tcPr>
            <w:tcW w:w="380" w:type="dxa"/>
            <w:vAlign w:val="bottom"/>
          </w:tcPr>
          <w:p w:rsidR="004C2AF6" w:rsidRDefault="004C2AF6">
            <w:pPr>
              <w:rPr>
                <w:sz w:val="24"/>
                <w:szCs w:val="24"/>
              </w:rPr>
            </w:pPr>
          </w:p>
        </w:tc>
        <w:tc>
          <w:tcPr>
            <w:tcW w:w="280" w:type="dxa"/>
            <w:vAlign w:val="bottom"/>
          </w:tcPr>
          <w:p w:rsidR="004C2AF6" w:rsidRDefault="000E3E0F">
            <w:pPr>
              <w:ind w:left="20"/>
              <w:rPr>
                <w:sz w:val="20"/>
                <w:szCs w:val="20"/>
              </w:rPr>
            </w:pPr>
            <w:r>
              <w:rPr>
                <w:rFonts w:eastAsia="Times New Roman"/>
                <w:sz w:val="24"/>
                <w:szCs w:val="24"/>
              </w:rPr>
              <w:t>и</w:t>
            </w:r>
          </w:p>
        </w:tc>
        <w:tc>
          <w:tcPr>
            <w:tcW w:w="320" w:type="dxa"/>
            <w:vAlign w:val="bottom"/>
          </w:tcPr>
          <w:p w:rsidR="004C2AF6" w:rsidRDefault="004C2AF6">
            <w:pPr>
              <w:rPr>
                <w:sz w:val="24"/>
                <w:szCs w:val="24"/>
              </w:rPr>
            </w:pPr>
          </w:p>
        </w:tc>
        <w:tc>
          <w:tcPr>
            <w:tcW w:w="1840" w:type="dxa"/>
            <w:gridSpan w:val="3"/>
            <w:tcBorders>
              <w:right w:val="single" w:sz="8" w:space="0" w:color="auto"/>
            </w:tcBorders>
            <w:vAlign w:val="bottom"/>
          </w:tcPr>
          <w:p w:rsidR="004C2AF6" w:rsidRDefault="000E3E0F">
            <w:pPr>
              <w:ind w:right="60"/>
              <w:jc w:val="right"/>
              <w:rPr>
                <w:sz w:val="20"/>
                <w:szCs w:val="20"/>
              </w:rPr>
            </w:pPr>
            <w:r>
              <w:rPr>
                <w:rFonts w:eastAsia="Times New Roman"/>
                <w:sz w:val="24"/>
                <w:szCs w:val="24"/>
              </w:rPr>
              <w:t>практической</w:t>
            </w:r>
          </w:p>
        </w:tc>
      </w:tr>
      <w:tr w:rsidR="004C2AF6">
        <w:trPr>
          <w:trHeight w:val="276"/>
        </w:trPr>
        <w:tc>
          <w:tcPr>
            <w:tcW w:w="500" w:type="dxa"/>
            <w:tcBorders>
              <w:right w:val="single" w:sz="8" w:space="0" w:color="auto"/>
            </w:tcBorders>
            <w:vAlign w:val="bottom"/>
          </w:tcPr>
          <w:p w:rsidR="004C2AF6" w:rsidRDefault="004C2AF6">
            <w:pPr>
              <w:rPr>
                <w:sz w:val="24"/>
                <w:szCs w:val="24"/>
              </w:rPr>
            </w:pPr>
          </w:p>
        </w:tc>
        <w:tc>
          <w:tcPr>
            <w:tcW w:w="4720" w:type="dxa"/>
            <w:gridSpan w:val="8"/>
            <w:tcBorders>
              <w:right w:val="single" w:sz="8" w:space="0" w:color="auto"/>
            </w:tcBorders>
            <w:vAlign w:val="bottom"/>
          </w:tcPr>
          <w:p w:rsidR="004C2AF6" w:rsidRDefault="000E3E0F">
            <w:pPr>
              <w:ind w:left="140"/>
              <w:rPr>
                <w:sz w:val="20"/>
                <w:szCs w:val="20"/>
              </w:rPr>
            </w:pPr>
            <w:r>
              <w:rPr>
                <w:rFonts w:eastAsia="Times New Roman"/>
                <w:sz w:val="24"/>
                <w:szCs w:val="24"/>
              </w:rPr>
              <w:t>исследованию   природы,   к   занятиям</w:t>
            </w:r>
          </w:p>
        </w:tc>
        <w:tc>
          <w:tcPr>
            <w:tcW w:w="80" w:type="dxa"/>
            <w:vAlign w:val="bottom"/>
          </w:tcPr>
          <w:p w:rsidR="004C2AF6" w:rsidRDefault="004C2AF6">
            <w:pPr>
              <w:rPr>
                <w:sz w:val="24"/>
                <w:szCs w:val="24"/>
              </w:rPr>
            </w:pPr>
          </w:p>
        </w:tc>
        <w:tc>
          <w:tcPr>
            <w:tcW w:w="4300" w:type="dxa"/>
            <w:gridSpan w:val="10"/>
            <w:tcBorders>
              <w:right w:val="single" w:sz="8" w:space="0" w:color="auto"/>
            </w:tcBorders>
            <w:vAlign w:val="bottom"/>
          </w:tcPr>
          <w:p w:rsidR="004C2AF6" w:rsidRDefault="000E3E0F">
            <w:pPr>
              <w:ind w:right="60"/>
              <w:jc w:val="right"/>
              <w:rPr>
                <w:sz w:val="20"/>
                <w:szCs w:val="20"/>
              </w:rPr>
            </w:pPr>
            <w:r>
              <w:rPr>
                <w:rFonts w:eastAsia="Times New Roman"/>
                <w:sz w:val="24"/>
                <w:szCs w:val="24"/>
              </w:rPr>
              <w:t>деятельности  в жизненных  ситуациях</w:t>
            </w:r>
          </w:p>
        </w:tc>
      </w:tr>
      <w:tr w:rsidR="004C2AF6">
        <w:trPr>
          <w:trHeight w:val="276"/>
        </w:trPr>
        <w:tc>
          <w:tcPr>
            <w:tcW w:w="500" w:type="dxa"/>
            <w:tcBorders>
              <w:right w:val="single" w:sz="8" w:space="0" w:color="auto"/>
            </w:tcBorders>
            <w:vAlign w:val="bottom"/>
          </w:tcPr>
          <w:p w:rsidR="004C2AF6" w:rsidRDefault="004C2AF6">
            <w:pPr>
              <w:rPr>
                <w:sz w:val="24"/>
                <w:szCs w:val="24"/>
              </w:rPr>
            </w:pPr>
          </w:p>
        </w:tc>
        <w:tc>
          <w:tcPr>
            <w:tcW w:w="3460" w:type="dxa"/>
            <w:gridSpan w:val="6"/>
            <w:vAlign w:val="bottom"/>
          </w:tcPr>
          <w:p w:rsidR="004C2AF6" w:rsidRDefault="000E3E0F">
            <w:pPr>
              <w:ind w:left="140"/>
              <w:rPr>
                <w:sz w:val="20"/>
                <w:szCs w:val="20"/>
              </w:rPr>
            </w:pPr>
            <w:r>
              <w:rPr>
                <w:rFonts w:eastAsia="Times New Roman"/>
                <w:sz w:val="24"/>
                <w:szCs w:val="24"/>
              </w:rPr>
              <w:t>сельскохозяйственным трудом).</w:t>
            </w:r>
          </w:p>
        </w:tc>
        <w:tc>
          <w:tcPr>
            <w:tcW w:w="680" w:type="dxa"/>
            <w:vAlign w:val="bottom"/>
          </w:tcPr>
          <w:p w:rsidR="004C2AF6" w:rsidRDefault="004C2AF6">
            <w:pPr>
              <w:rPr>
                <w:sz w:val="24"/>
                <w:szCs w:val="24"/>
              </w:rPr>
            </w:pPr>
          </w:p>
        </w:tc>
        <w:tc>
          <w:tcPr>
            <w:tcW w:w="580" w:type="dxa"/>
            <w:tcBorders>
              <w:right w:val="single" w:sz="8" w:space="0" w:color="auto"/>
            </w:tcBorders>
            <w:vAlign w:val="bottom"/>
          </w:tcPr>
          <w:p w:rsidR="004C2AF6" w:rsidRDefault="004C2AF6">
            <w:pPr>
              <w:rPr>
                <w:sz w:val="24"/>
                <w:szCs w:val="24"/>
              </w:rPr>
            </w:pPr>
          </w:p>
        </w:tc>
        <w:tc>
          <w:tcPr>
            <w:tcW w:w="80" w:type="dxa"/>
            <w:vAlign w:val="bottom"/>
          </w:tcPr>
          <w:p w:rsidR="004C2AF6" w:rsidRDefault="004C2AF6">
            <w:pPr>
              <w:rPr>
                <w:sz w:val="24"/>
                <w:szCs w:val="24"/>
              </w:rPr>
            </w:pPr>
          </w:p>
        </w:tc>
        <w:tc>
          <w:tcPr>
            <w:tcW w:w="4300" w:type="dxa"/>
            <w:gridSpan w:val="10"/>
            <w:tcBorders>
              <w:right w:val="single" w:sz="8" w:space="0" w:color="auto"/>
            </w:tcBorders>
            <w:vAlign w:val="bottom"/>
          </w:tcPr>
          <w:p w:rsidR="004C2AF6" w:rsidRDefault="000E3E0F">
            <w:pPr>
              <w:ind w:right="60"/>
              <w:jc w:val="right"/>
              <w:rPr>
                <w:sz w:val="20"/>
                <w:szCs w:val="20"/>
              </w:rPr>
            </w:pPr>
            <w:r>
              <w:rPr>
                <w:rFonts w:eastAsia="Times New Roman"/>
                <w:sz w:val="24"/>
                <w:szCs w:val="24"/>
              </w:rPr>
              <w:t>(готовность к исследованию природы,</w:t>
            </w:r>
          </w:p>
        </w:tc>
      </w:tr>
      <w:tr w:rsidR="004C2AF6">
        <w:trPr>
          <w:trHeight w:val="276"/>
        </w:trPr>
        <w:tc>
          <w:tcPr>
            <w:tcW w:w="500" w:type="dxa"/>
            <w:tcBorders>
              <w:right w:val="single" w:sz="8" w:space="0" w:color="auto"/>
            </w:tcBorders>
            <w:vAlign w:val="bottom"/>
          </w:tcPr>
          <w:p w:rsidR="004C2AF6" w:rsidRDefault="004C2AF6">
            <w:pPr>
              <w:rPr>
                <w:sz w:val="24"/>
                <w:szCs w:val="24"/>
              </w:rPr>
            </w:pPr>
          </w:p>
        </w:tc>
        <w:tc>
          <w:tcPr>
            <w:tcW w:w="500" w:type="dxa"/>
            <w:vAlign w:val="bottom"/>
          </w:tcPr>
          <w:p w:rsidR="004C2AF6" w:rsidRDefault="004C2AF6">
            <w:pPr>
              <w:rPr>
                <w:sz w:val="24"/>
                <w:szCs w:val="24"/>
              </w:rPr>
            </w:pPr>
          </w:p>
        </w:tc>
        <w:tc>
          <w:tcPr>
            <w:tcW w:w="1140" w:type="dxa"/>
            <w:vAlign w:val="bottom"/>
          </w:tcPr>
          <w:p w:rsidR="004C2AF6" w:rsidRDefault="004C2AF6">
            <w:pPr>
              <w:rPr>
                <w:sz w:val="24"/>
                <w:szCs w:val="24"/>
              </w:rPr>
            </w:pPr>
          </w:p>
        </w:tc>
        <w:tc>
          <w:tcPr>
            <w:tcW w:w="500" w:type="dxa"/>
            <w:vAlign w:val="bottom"/>
          </w:tcPr>
          <w:p w:rsidR="004C2AF6" w:rsidRDefault="004C2AF6">
            <w:pPr>
              <w:rPr>
                <w:sz w:val="24"/>
                <w:szCs w:val="24"/>
              </w:rPr>
            </w:pPr>
          </w:p>
        </w:tc>
        <w:tc>
          <w:tcPr>
            <w:tcW w:w="54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480" w:type="dxa"/>
            <w:vAlign w:val="bottom"/>
          </w:tcPr>
          <w:p w:rsidR="004C2AF6" w:rsidRDefault="004C2AF6">
            <w:pPr>
              <w:rPr>
                <w:sz w:val="24"/>
                <w:szCs w:val="24"/>
              </w:rPr>
            </w:pPr>
          </w:p>
        </w:tc>
        <w:tc>
          <w:tcPr>
            <w:tcW w:w="680" w:type="dxa"/>
            <w:vAlign w:val="bottom"/>
          </w:tcPr>
          <w:p w:rsidR="004C2AF6" w:rsidRDefault="004C2AF6">
            <w:pPr>
              <w:rPr>
                <w:sz w:val="24"/>
                <w:szCs w:val="24"/>
              </w:rPr>
            </w:pPr>
          </w:p>
        </w:tc>
        <w:tc>
          <w:tcPr>
            <w:tcW w:w="580" w:type="dxa"/>
            <w:tcBorders>
              <w:right w:val="single" w:sz="8" w:space="0" w:color="auto"/>
            </w:tcBorders>
            <w:vAlign w:val="bottom"/>
          </w:tcPr>
          <w:p w:rsidR="004C2AF6" w:rsidRDefault="004C2AF6">
            <w:pPr>
              <w:rPr>
                <w:sz w:val="24"/>
                <w:szCs w:val="24"/>
              </w:rPr>
            </w:pPr>
          </w:p>
        </w:tc>
        <w:tc>
          <w:tcPr>
            <w:tcW w:w="80" w:type="dxa"/>
            <w:vAlign w:val="bottom"/>
          </w:tcPr>
          <w:p w:rsidR="004C2AF6" w:rsidRDefault="004C2AF6">
            <w:pPr>
              <w:rPr>
                <w:sz w:val="24"/>
                <w:szCs w:val="24"/>
              </w:rPr>
            </w:pPr>
          </w:p>
        </w:tc>
        <w:tc>
          <w:tcPr>
            <w:tcW w:w="480" w:type="dxa"/>
            <w:gridSpan w:val="2"/>
            <w:vAlign w:val="bottom"/>
          </w:tcPr>
          <w:p w:rsidR="004C2AF6" w:rsidRDefault="000E3E0F">
            <w:pPr>
              <w:ind w:left="60"/>
              <w:rPr>
                <w:sz w:val="20"/>
                <w:szCs w:val="20"/>
              </w:rPr>
            </w:pPr>
            <w:r>
              <w:rPr>
                <w:rFonts w:eastAsia="Times New Roman"/>
                <w:sz w:val="24"/>
                <w:szCs w:val="24"/>
              </w:rPr>
              <w:t>к</w:t>
            </w:r>
          </w:p>
        </w:tc>
        <w:tc>
          <w:tcPr>
            <w:tcW w:w="1000" w:type="dxa"/>
            <w:gridSpan w:val="2"/>
            <w:vAlign w:val="bottom"/>
          </w:tcPr>
          <w:p w:rsidR="004C2AF6" w:rsidRDefault="000E3E0F">
            <w:pPr>
              <w:ind w:left="20"/>
              <w:rPr>
                <w:sz w:val="20"/>
                <w:szCs w:val="20"/>
              </w:rPr>
            </w:pPr>
            <w:r>
              <w:rPr>
                <w:rFonts w:eastAsia="Times New Roman"/>
                <w:sz w:val="24"/>
                <w:szCs w:val="24"/>
              </w:rPr>
              <w:t>занятиям</w:t>
            </w:r>
          </w:p>
        </w:tc>
        <w:tc>
          <w:tcPr>
            <w:tcW w:w="2820" w:type="dxa"/>
            <w:gridSpan w:val="6"/>
            <w:tcBorders>
              <w:right w:val="single" w:sz="8" w:space="0" w:color="auto"/>
            </w:tcBorders>
            <w:vAlign w:val="bottom"/>
          </w:tcPr>
          <w:p w:rsidR="004C2AF6" w:rsidRDefault="000E3E0F">
            <w:pPr>
              <w:ind w:right="60"/>
              <w:jc w:val="right"/>
              <w:rPr>
                <w:sz w:val="20"/>
                <w:szCs w:val="20"/>
              </w:rPr>
            </w:pPr>
            <w:r>
              <w:rPr>
                <w:rFonts w:eastAsia="Times New Roman"/>
                <w:sz w:val="24"/>
                <w:szCs w:val="24"/>
              </w:rPr>
              <w:t>сельскохозяйственным</w:t>
            </w:r>
          </w:p>
        </w:tc>
      </w:tr>
      <w:tr w:rsidR="004C2AF6">
        <w:trPr>
          <w:trHeight w:val="276"/>
        </w:trPr>
        <w:tc>
          <w:tcPr>
            <w:tcW w:w="500" w:type="dxa"/>
            <w:tcBorders>
              <w:right w:val="single" w:sz="8" w:space="0" w:color="auto"/>
            </w:tcBorders>
            <w:vAlign w:val="bottom"/>
          </w:tcPr>
          <w:p w:rsidR="004C2AF6" w:rsidRDefault="004C2AF6">
            <w:pPr>
              <w:rPr>
                <w:sz w:val="24"/>
                <w:szCs w:val="24"/>
              </w:rPr>
            </w:pPr>
          </w:p>
        </w:tc>
        <w:tc>
          <w:tcPr>
            <w:tcW w:w="500" w:type="dxa"/>
            <w:vAlign w:val="bottom"/>
          </w:tcPr>
          <w:p w:rsidR="004C2AF6" w:rsidRDefault="004C2AF6">
            <w:pPr>
              <w:rPr>
                <w:sz w:val="24"/>
                <w:szCs w:val="24"/>
              </w:rPr>
            </w:pPr>
          </w:p>
        </w:tc>
        <w:tc>
          <w:tcPr>
            <w:tcW w:w="1140" w:type="dxa"/>
            <w:vAlign w:val="bottom"/>
          </w:tcPr>
          <w:p w:rsidR="004C2AF6" w:rsidRDefault="004C2AF6">
            <w:pPr>
              <w:rPr>
                <w:sz w:val="24"/>
                <w:szCs w:val="24"/>
              </w:rPr>
            </w:pPr>
          </w:p>
        </w:tc>
        <w:tc>
          <w:tcPr>
            <w:tcW w:w="500" w:type="dxa"/>
            <w:vAlign w:val="bottom"/>
          </w:tcPr>
          <w:p w:rsidR="004C2AF6" w:rsidRDefault="004C2AF6">
            <w:pPr>
              <w:rPr>
                <w:sz w:val="24"/>
                <w:szCs w:val="24"/>
              </w:rPr>
            </w:pPr>
          </w:p>
        </w:tc>
        <w:tc>
          <w:tcPr>
            <w:tcW w:w="54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480" w:type="dxa"/>
            <w:vAlign w:val="bottom"/>
          </w:tcPr>
          <w:p w:rsidR="004C2AF6" w:rsidRDefault="004C2AF6">
            <w:pPr>
              <w:rPr>
                <w:sz w:val="24"/>
                <w:szCs w:val="24"/>
              </w:rPr>
            </w:pPr>
          </w:p>
        </w:tc>
        <w:tc>
          <w:tcPr>
            <w:tcW w:w="680" w:type="dxa"/>
            <w:vAlign w:val="bottom"/>
          </w:tcPr>
          <w:p w:rsidR="004C2AF6" w:rsidRDefault="004C2AF6">
            <w:pPr>
              <w:rPr>
                <w:sz w:val="24"/>
                <w:szCs w:val="24"/>
              </w:rPr>
            </w:pPr>
          </w:p>
        </w:tc>
        <w:tc>
          <w:tcPr>
            <w:tcW w:w="580" w:type="dxa"/>
            <w:tcBorders>
              <w:right w:val="single" w:sz="8" w:space="0" w:color="auto"/>
            </w:tcBorders>
            <w:vAlign w:val="bottom"/>
          </w:tcPr>
          <w:p w:rsidR="004C2AF6" w:rsidRDefault="004C2AF6">
            <w:pPr>
              <w:rPr>
                <w:sz w:val="24"/>
                <w:szCs w:val="24"/>
              </w:rPr>
            </w:pPr>
          </w:p>
        </w:tc>
        <w:tc>
          <w:tcPr>
            <w:tcW w:w="80" w:type="dxa"/>
            <w:vAlign w:val="bottom"/>
          </w:tcPr>
          <w:p w:rsidR="004C2AF6" w:rsidRDefault="004C2AF6">
            <w:pPr>
              <w:rPr>
                <w:sz w:val="24"/>
                <w:szCs w:val="24"/>
              </w:rPr>
            </w:pPr>
          </w:p>
        </w:tc>
        <w:tc>
          <w:tcPr>
            <w:tcW w:w="1100" w:type="dxa"/>
            <w:gridSpan w:val="3"/>
            <w:vAlign w:val="bottom"/>
          </w:tcPr>
          <w:p w:rsidR="004C2AF6" w:rsidRDefault="000E3E0F">
            <w:pPr>
              <w:ind w:left="60"/>
              <w:rPr>
                <w:sz w:val="20"/>
                <w:szCs w:val="20"/>
              </w:rPr>
            </w:pPr>
            <w:r>
              <w:rPr>
                <w:rFonts w:eastAsia="Times New Roman"/>
                <w:sz w:val="24"/>
                <w:szCs w:val="24"/>
              </w:rPr>
              <w:t>трудом,</w:t>
            </w:r>
          </w:p>
        </w:tc>
        <w:tc>
          <w:tcPr>
            <w:tcW w:w="380" w:type="dxa"/>
            <w:vAlign w:val="bottom"/>
          </w:tcPr>
          <w:p w:rsidR="004C2AF6" w:rsidRDefault="004C2AF6">
            <w:pPr>
              <w:rPr>
                <w:sz w:val="24"/>
                <w:szCs w:val="24"/>
              </w:rPr>
            </w:pPr>
          </w:p>
        </w:tc>
        <w:tc>
          <w:tcPr>
            <w:tcW w:w="380" w:type="dxa"/>
            <w:vAlign w:val="bottom"/>
          </w:tcPr>
          <w:p w:rsidR="004C2AF6" w:rsidRDefault="000E3E0F">
            <w:pPr>
              <w:ind w:left="120"/>
              <w:rPr>
                <w:sz w:val="20"/>
                <w:szCs w:val="20"/>
              </w:rPr>
            </w:pPr>
            <w:r>
              <w:rPr>
                <w:rFonts w:eastAsia="Times New Roman"/>
                <w:sz w:val="24"/>
                <w:szCs w:val="24"/>
              </w:rPr>
              <w:t>к</w:t>
            </w:r>
          </w:p>
        </w:tc>
        <w:tc>
          <w:tcPr>
            <w:tcW w:w="280" w:type="dxa"/>
            <w:vAlign w:val="bottom"/>
          </w:tcPr>
          <w:p w:rsidR="004C2AF6" w:rsidRDefault="004C2AF6">
            <w:pPr>
              <w:rPr>
                <w:sz w:val="24"/>
                <w:szCs w:val="24"/>
              </w:rPr>
            </w:pPr>
          </w:p>
        </w:tc>
        <w:tc>
          <w:tcPr>
            <w:tcW w:w="320" w:type="dxa"/>
            <w:vAlign w:val="bottom"/>
          </w:tcPr>
          <w:p w:rsidR="004C2AF6" w:rsidRDefault="004C2AF6">
            <w:pPr>
              <w:rPr>
                <w:sz w:val="24"/>
                <w:szCs w:val="24"/>
              </w:rPr>
            </w:pPr>
          </w:p>
        </w:tc>
        <w:tc>
          <w:tcPr>
            <w:tcW w:w="1840" w:type="dxa"/>
            <w:gridSpan w:val="3"/>
            <w:tcBorders>
              <w:right w:val="single" w:sz="8" w:space="0" w:color="auto"/>
            </w:tcBorders>
            <w:vAlign w:val="bottom"/>
          </w:tcPr>
          <w:p w:rsidR="004C2AF6" w:rsidRDefault="000E3E0F">
            <w:pPr>
              <w:ind w:right="60"/>
              <w:jc w:val="right"/>
              <w:rPr>
                <w:sz w:val="20"/>
                <w:szCs w:val="20"/>
              </w:rPr>
            </w:pPr>
            <w:r>
              <w:rPr>
                <w:rFonts w:eastAsia="Times New Roman"/>
                <w:w w:val="99"/>
                <w:sz w:val="24"/>
                <w:szCs w:val="24"/>
              </w:rPr>
              <w:t>художественно-</w:t>
            </w:r>
          </w:p>
        </w:tc>
      </w:tr>
      <w:tr w:rsidR="004C2AF6">
        <w:trPr>
          <w:trHeight w:val="276"/>
        </w:trPr>
        <w:tc>
          <w:tcPr>
            <w:tcW w:w="500" w:type="dxa"/>
            <w:tcBorders>
              <w:right w:val="single" w:sz="8" w:space="0" w:color="auto"/>
            </w:tcBorders>
            <w:vAlign w:val="bottom"/>
          </w:tcPr>
          <w:p w:rsidR="004C2AF6" w:rsidRDefault="004C2AF6">
            <w:pPr>
              <w:rPr>
                <w:sz w:val="24"/>
                <w:szCs w:val="24"/>
              </w:rPr>
            </w:pPr>
          </w:p>
        </w:tc>
        <w:tc>
          <w:tcPr>
            <w:tcW w:w="500" w:type="dxa"/>
            <w:vAlign w:val="bottom"/>
          </w:tcPr>
          <w:p w:rsidR="004C2AF6" w:rsidRDefault="004C2AF6">
            <w:pPr>
              <w:rPr>
                <w:sz w:val="24"/>
                <w:szCs w:val="24"/>
              </w:rPr>
            </w:pPr>
          </w:p>
        </w:tc>
        <w:tc>
          <w:tcPr>
            <w:tcW w:w="1140" w:type="dxa"/>
            <w:vAlign w:val="bottom"/>
          </w:tcPr>
          <w:p w:rsidR="004C2AF6" w:rsidRDefault="004C2AF6">
            <w:pPr>
              <w:rPr>
                <w:sz w:val="24"/>
                <w:szCs w:val="24"/>
              </w:rPr>
            </w:pPr>
          </w:p>
        </w:tc>
        <w:tc>
          <w:tcPr>
            <w:tcW w:w="500" w:type="dxa"/>
            <w:vAlign w:val="bottom"/>
          </w:tcPr>
          <w:p w:rsidR="004C2AF6" w:rsidRDefault="004C2AF6">
            <w:pPr>
              <w:rPr>
                <w:sz w:val="24"/>
                <w:szCs w:val="24"/>
              </w:rPr>
            </w:pPr>
          </w:p>
        </w:tc>
        <w:tc>
          <w:tcPr>
            <w:tcW w:w="54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480" w:type="dxa"/>
            <w:vAlign w:val="bottom"/>
          </w:tcPr>
          <w:p w:rsidR="004C2AF6" w:rsidRDefault="004C2AF6">
            <w:pPr>
              <w:rPr>
                <w:sz w:val="24"/>
                <w:szCs w:val="24"/>
              </w:rPr>
            </w:pPr>
          </w:p>
        </w:tc>
        <w:tc>
          <w:tcPr>
            <w:tcW w:w="680" w:type="dxa"/>
            <w:vAlign w:val="bottom"/>
          </w:tcPr>
          <w:p w:rsidR="004C2AF6" w:rsidRDefault="004C2AF6">
            <w:pPr>
              <w:rPr>
                <w:sz w:val="24"/>
                <w:szCs w:val="24"/>
              </w:rPr>
            </w:pPr>
          </w:p>
        </w:tc>
        <w:tc>
          <w:tcPr>
            <w:tcW w:w="580" w:type="dxa"/>
            <w:tcBorders>
              <w:right w:val="single" w:sz="8" w:space="0" w:color="auto"/>
            </w:tcBorders>
            <w:vAlign w:val="bottom"/>
          </w:tcPr>
          <w:p w:rsidR="004C2AF6" w:rsidRDefault="004C2AF6">
            <w:pPr>
              <w:rPr>
                <w:sz w:val="24"/>
                <w:szCs w:val="24"/>
              </w:rPr>
            </w:pPr>
          </w:p>
        </w:tc>
        <w:tc>
          <w:tcPr>
            <w:tcW w:w="80" w:type="dxa"/>
            <w:vAlign w:val="bottom"/>
          </w:tcPr>
          <w:p w:rsidR="004C2AF6" w:rsidRDefault="004C2AF6">
            <w:pPr>
              <w:rPr>
                <w:sz w:val="24"/>
                <w:szCs w:val="24"/>
              </w:rPr>
            </w:pPr>
          </w:p>
        </w:tc>
        <w:tc>
          <w:tcPr>
            <w:tcW w:w="4300" w:type="dxa"/>
            <w:gridSpan w:val="10"/>
            <w:tcBorders>
              <w:right w:val="single" w:sz="8" w:space="0" w:color="auto"/>
            </w:tcBorders>
            <w:vAlign w:val="bottom"/>
          </w:tcPr>
          <w:p w:rsidR="004C2AF6" w:rsidRDefault="000E3E0F">
            <w:pPr>
              <w:ind w:right="60"/>
              <w:jc w:val="right"/>
              <w:rPr>
                <w:sz w:val="20"/>
                <w:szCs w:val="20"/>
              </w:rPr>
            </w:pPr>
            <w:r>
              <w:rPr>
                <w:rFonts w:eastAsia="Times New Roman"/>
                <w:sz w:val="24"/>
                <w:szCs w:val="24"/>
              </w:rPr>
              <w:t>эстетическому отражению природы, к</w:t>
            </w:r>
          </w:p>
        </w:tc>
      </w:tr>
      <w:tr w:rsidR="004C2AF6">
        <w:trPr>
          <w:trHeight w:val="276"/>
        </w:trPr>
        <w:tc>
          <w:tcPr>
            <w:tcW w:w="500" w:type="dxa"/>
            <w:tcBorders>
              <w:right w:val="single" w:sz="8" w:space="0" w:color="auto"/>
            </w:tcBorders>
            <w:vAlign w:val="bottom"/>
          </w:tcPr>
          <w:p w:rsidR="004C2AF6" w:rsidRDefault="004C2AF6">
            <w:pPr>
              <w:rPr>
                <w:sz w:val="24"/>
                <w:szCs w:val="24"/>
              </w:rPr>
            </w:pPr>
          </w:p>
        </w:tc>
        <w:tc>
          <w:tcPr>
            <w:tcW w:w="500" w:type="dxa"/>
            <w:vAlign w:val="bottom"/>
          </w:tcPr>
          <w:p w:rsidR="004C2AF6" w:rsidRDefault="004C2AF6">
            <w:pPr>
              <w:rPr>
                <w:sz w:val="24"/>
                <w:szCs w:val="24"/>
              </w:rPr>
            </w:pPr>
          </w:p>
        </w:tc>
        <w:tc>
          <w:tcPr>
            <w:tcW w:w="1140" w:type="dxa"/>
            <w:vAlign w:val="bottom"/>
          </w:tcPr>
          <w:p w:rsidR="004C2AF6" w:rsidRDefault="004C2AF6">
            <w:pPr>
              <w:rPr>
                <w:sz w:val="24"/>
                <w:szCs w:val="24"/>
              </w:rPr>
            </w:pPr>
          </w:p>
        </w:tc>
        <w:tc>
          <w:tcPr>
            <w:tcW w:w="500" w:type="dxa"/>
            <w:vAlign w:val="bottom"/>
          </w:tcPr>
          <w:p w:rsidR="004C2AF6" w:rsidRDefault="004C2AF6">
            <w:pPr>
              <w:rPr>
                <w:sz w:val="24"/>
                <w:szCs w:val="24"/>
              </w:rPr>
            </w:pPr>
          </w:p>
        </w:tc>
        <w:tc>
          <w:tcPr>
            <w:tcW w:w="54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480" w:type="dxa"/>
            <w:vAlign w:val="bottom"/>
          </w:tcPr>
          <w:p w:rsidR="004C2AF6" w:rsidRDefault="004C2AF6">
            <w:pPr>
              <w:rPr>
                <w:sz w:val="24"/>
                <w:szCs w:val="24"/>
              </w:rPr>
            </w:pPr>
          </w:p>
        </w:tc>
        <w:tc>
          <w:tcPr>
            <w:tcW w:w="680" w:type="dxa"/>
            <w:vAlign w:val="bottom"/>
          </w:tcPr>
          <w:p w:rsidR="004C2AF6" w:rsidRDefault="004C2AF6">
            <w:pPr>
              <w:rPr>
                <w:sz w:val="24"/>
                <w:szCs w:val="24"/>
              </w:rPr>
            </w:pPr>
          </w:p>
        </w:tc>
        <w:tc>
          <w:tcPr>
            <w:tcW w:w="580" w:type="dxa"/>
            <w:tcBorders>
              <w:right w:val="single" w:sz="8" w:space="0" w:color="auto"/>
            </w:tcBorders>
            <w:vAlign w:val="bottom"/>
          </w:tcPr>
          <w:p w:rsidR="004C2AF6" w:rsidRDefault="004C2AF6">
            <w:pPr>
              <w:rPr>
                <w:sz w:val="24"/>
                <w:szCs w:val="24"/>
              </w:rPr>
            </w:pPr>
          </w:p>
        </w:tc>
        <w:tc>
          <w:tcPr>
            <w:tcW w:w="80" w:type="dxa"/>
            <w:vAlign w:val="bottom"/>
          </w:tcPr>
          <w:p w:rsidR="004C2AF6" w:rsidRDefault="004C2AF6">
            <w:pPr>
              <w:rPr>
                <w:sz w:val="24"/>
                <w:szCs w:val="24"/>
              </w:rPr>
            </w:pPr>
          </w:p>
        </w:tc>
        <w:tc>
          <w:tcPr>
            <w:tcW w:w="4300" w:type="dxa"/>
            <w:gridSpan w:val="10"/>
            <w:tcBorders>
              <w:right w:val="single" w:sz="8" w:space="0" w:color="auto"/>
            </w:tcBorders>
            <w:vAlign w:val="bottom"/>
          </w:tcPr>
          <w:p w:rsidR="004C2AF6" w:rsidRDefault="000E3E0F">
            <w:pPr>
              <w:ind w:right="60"/>
              <w:jc w:val="right"/>
              <w:rPr>
                <w:sz w:val="20"/>
                <w:szCs w:val="20"/>
              </w:rPr>
            </w:pPr>
            <w:r>
              <w:rPr>
                <w:rFonts w:eastAsia="Times New Roman"/>
                <w:sz w:val="24"/>
                <w:szCs w:val="24"/>
              </w:rPr>
              <w:t>занятиям   туризмом,   в   том   числе</w:t>
            </w:r>
          </w:p>
        </w:tc>
      </w:tr>
      <w:tr w:rsidR="004C2AF6">
        <w:trPr>
          <w:trHeight w:val="276"/>
        </w:trPr>
        <w:tc>
          <w:tcPr>
            <w:tcW w:w="500" w:type="dxa"/>
            <w:tcBorders>
              <w:right w:val="single" w:sz="8" w:space="0" w:color="auto"/>
            </w:tcBorders>
            <w:vAlign w:val="bottom"/>
          </w:tcPr>
          <w:p w:rsidR="004C2AF6" w:rsidRDefault="004C2AF6">
            <w:pPr>
              <w:rPr>
                <w:sz w:val="24"/>
                <w:szCs w:val="24"/>
              </w:rPr>
            </w:pPr>
          </w:p>
        </w:tc>
        <w:tc>
          <w:tcPr>
            <w:tcW w:w="500" w:type="dxa"/>
            <w:vAlign w:val="bottom"/>
          </w:tcPr>
          <w:p w:rsidR="004C2AF6" w:rsidRDefault="004C2AF6">
            <w:pPr>
              <w:rPr>
                <w:sz w:val="24"/>
                <w:szCs w:val="24"/>
              </w:rPr>
            </w:pPr>
          </w:p>
        </w:tc>
        <w:tc>
          <w:tcPr>
            <w:tcW w:w="1140" w:type="dxa"/>
            <w:vAlign w:val="bottom"/>
          </w:tcPr>
          <w:p w:rsidR="004C2AF6" w:rsidRDefault="004C2AF6">
            <w:pPr>
              <w:rPr>
                <w:sz w:val="24"/>
                <w:szCs w:val="24"/>
              </w:rPr>
            </w:pPr>
          </w:p>
        </w:tc>
        <w:tc>
          <w:tcPr>
            <w:tcW w:w="500" w:type="dxa"/>
            <w:vAlign w:val="bottom"/>
          </w:tcPr>
          <w:p w:rsidR="004C2AF6" w:rsidRDefault="004C2AF6">
            <w:pPr>
              <w:rPr>
                <w:sz w:val="24"/>
                <w:szCs w:val="24"/>
              </w:rPr>
            </w:pPr>
          </w:p>
        </w:tc>
        <w:tc>
          <w:tcPr>
            <w:tcW w:w="54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480" w:type="dxa"/>
            <w:vAlign w:val="bottom"/>
          </w:tcPr>
          <w:p w:rsidR="004C2AF6" w:rsidRDefault="004C2AF6">
            <w:pPr>
              <w:rPr>
                <w:sz w:val="24"/>
                <w:szCs w:val="24"/>
              </w:rPr>
            </w:pPr>
          </w:p>
        </w:tc>
        <w:tc>
          <w:tcPr>
            <w:tcW w:w="680" w:type="dxa"/>
            <w:vAlign w:val="bottom"/>
          </w:tcPr>
          <w:p w:rsidR="004C2AF6" w:rsidRDefault="004C2AF6">
            <w:pPr>
              <w:rPr>
                <w:sz w:val="24"/>
                <w:szCs w:val="24"/>
              </w:rPr>
            </w:pPr>
          </w:p>
        </w:tc>
        <w:tc>
          <w:tcPr>
            <w:tcW w:w="580" w:type="dxa"/>
            <w:tcBorders>
              <w:right w:val="single" w:sz="8" w:space="0" w:color="auto"/>
            </w:tcBorders>
            <w:vAlign w:val="bottom"/>
          </w:tcPr>
          <w:p w:rsidR="004C2AF6" w:rsidRDefault="004C2AF6">
            <w:pPr>
              <w:rPr>
                <w:sz w:val="24"/>
                <w:szCs w:val="24"/>
              </w:rPr>
            </w:pPr>
          </w:p>
        </w:tc>
        <w:tc>
          <w:tcPr>
            <w:tcW w:w="80" w:type="dxa"/>
            <w:vAlign w:val="bottom"/>
          </w:tcPr>
          <w:p w:rsidR="004C2AF6" w:rsidRDefault="004C2AF6">
            <w:pPr>
              <w:rPr>
                <w:sz w:val="24"/>
                <w:szCs w:val="24"/>
              </w:rPr>
            </w:pPr>
          </w:p>
        </w:tc>
        <w:tc>
          <w:tcPr>
            <w:tcW w:w="1480" w:type="dxa"/>
            <w:gridSpan w:val="4"/>
            <w:vAlign w:val="bottom"/>
          </w:tcPr>
          <w:p w:rsidR="004C2AF6" w:rsidRDefault="000E3E0F">
            <w:pPr>
              <w:ind w:left="60"/>
              <w:rPr>
                <w:sz w:val="20"/>
                <w:szCs w:val="20"/>
              </w:rPr>
            </w:pPr>
            <w:r>
              <w:rPr>
                <w:rFonts w:eastAsia="Times New Roman"/>
                <w:sz w:val="24"/>
                <w:szCs w:val="24"/>
              </w:rPr>
              <w:t>экотуризмом,</w:t>
            </w:r>
          </w:p>
        </w:tc>
        <w:tc>
          <w:tcPr>
            <w:tcW w:w="380" w:type="dxa"/>
            <w:vAlign w:val="bottom"/>
          </w:tcPr>
          <w:p w:rsidR="004C2AF6" w:rsidRDefault="004C2AF6">
            <w:pPr>
              <w:rPr>
                <w:sz w:val="24"/>
                <w:szCs w:val="24"/>
              </w:rPr>
            </w:pPr>
          </w:p>
        </w:tc>
        <w:tc>
          <w:tcPr>
            <w:tcW w:w="280" w:type="dxa"/>
            <w:vAlign w:val="bottom"/>
          </w:tcPr>
          <w:p w:rsidR="004C2AF6" w:rsidRDefault="000E3E0F">
            <w:pPr>
              <w:ind w:left="60"/>
              <w:rPr>
                <w:sz w:val="20"/>
                <w:szCs w:val="20"/>
              </w:rPr>
            </w:pPr>
            <w:r>
              <w:rPr>
                <w:rFonts w:eastAsia="Times New Roman"/>
                <w:sz w:val="24"/>
                <w:szCs w:val="24"/>
              </w:rPr>
              <w:t>к</w:t>
            </w:r>
          </w:p>
        </w:tc>
        <w:tc>
          <w:tcPr>
            <w:tcW w:w="320" w:type="dxa"/>
            <w:vAlign w:val="bottom"/>
          </w:tcPr>
          <w:p w:rsidR="004C2AF6" w:rsidRDefault="004C2AF6">
            <w:pPr>
              <w:rPr>
                <w:sz w:val="24"/>
                <w:szCs w:val="24"/>
              </w:rPr>
            </w:pPr>
          </w:p>
        </w:tc>
        <w:tc>
          <w:tcPr>
            <w:tcW w:w="1840" w:type="dxa"/>
            <w:gridSpan w:val="3"/>
            <w:tcBorders>
              <w:right w:val="single" w:sz="8" w:space="0" w:color="auto"/>
            </w:tcBorders>
            <w:vAlign w:val="bottom"/>
          </w:tcPr>
          <w:p w:rsidR="004C2AF6" w:rsidRDefault="000E3E0F">
            <w:pPr>
              <w:ind w:right="60"/>
              <w:jc w:val="right"/>
              <w:rPr>
                <w:sz w:val="20"/>
                <w:szCs w:val="20"/>
              </w:rPr>
            </w:pPr>
            <w:r>
              <w:rPr>
                <w:rFonts w:eastAsia="Times New Roman"/>
                <w:sz w:val="24"/>
                <w:szCs w:val="24"/>
              </w:rPr>
              <w:t>осуществлению</w:t>
            </w:r>
          </w:p>
        </w:tc>
      </w:tr>
      <w:tr w:rsidR="004C2AF6">
        <w:trPr>
          <w:trHeight w:val="281"/>
        </w:trPr>
        <w:tc>
          <w:tcPr>
            <w:tcW w:w="500" w:type="dxa"/>
            <w:tcBorders>
              <w:bottom w:val="single" w:sz="8" w:space="0" w:color="auto"/>
              <w:right w:val="single" w:sz="8" w:space="0" w:color="auto"/>
            </w:tcBorders>
            <w:vAlign w:val="bottom"/>
          </w:tcPr>
          <w:p w:rsidR="004C2AF6" w:rsidRDefault="004C2AF6">
            <w:pPr>
              <w:rPr>
                <w:sz w:val="24"/>
                <w:szCs w:val="24"/>
              </w:rPr>
            </w:pPr>
          </w:p>
        </w:tc>
        <w:tc>
          <w:tcPr>
            <w:tcW w:w="500" w:type="dxa"/>
            <w:tcBorders>
              <w:bottom w:val="single" w:sz="8" w:space="0" w:color="auto"/>
            </w:tcBorders>
            <w:vAlign w:val="bottom"/>
          </w:tcPr>
          <w:p w:rsidR="004C2AF6" w:rsidRDefault="004C2AF6">
            <w:pPr>
              <w:rPr>
                <w:sz w:val="24"/>
                <w:szCs w:val="24"/>
              </w:rPr>
            </w:pPr>
          </w:p>
        </w:tc>
        <w:tc>
          <w:tcPr>
            <w:tcW w:w="1140" w:type="dxa"/>
            <w:tcBorders>
              <w:bottom w:val="single" w:sz="8" w:space="0" w:color="auto"/>
            </w:tcBorders>
            <w:vAlign w:val="bottom"/>
          </w:tcPr>
          <w:p w:rsidR="004C2AF6" w:rsidRDefault="004C2AF6">
            <w:pPr>
              <w:rPr>
                <w:sz w:val="24"/>
                <w:szCs w:val="24"/>
              </w:rPr>
            </w:pPr>
          </w:p>
        </w:tc>
        <w:tc>
          <w:tcPr>
            <w:tcW w:w="500" w:type="dxa"/>
            <w:tcBorders>
              <w:bottom w:val="single" w:sz="8" w:space="0" w:color="auto"/>
            </w:tcBorders>
            <w:vAlign w:val="bottom"/>
          </w:tcPr>
          <w:p w:rsidR="004C2AF6" w:rsidRDefault="004C2AF6">
            <w:pPr>
              <w:rPr>
                <w:sz w:val="24"/>
                <w:szCs w:val="24"/>
              </w:rPr>
            </w:pPr>
          </w:p>
        </w:tc>
        <w:tc>
          <w:tcPr>
            <w:tcW w:w="540" w:type="dxa"/>
            <w:tcBorders>
              <w:bottom w:val="single" w:sz="8" w:space="0" w:color="auto"/>
            </w:tcBorders>
            <w:vAlign w:val="bottom"/>
          </w:tcPr>
          <w:p w:rsidR="004C2AF6" w:rsidRDefault="004C2AF6">
            <w:pPr>
              <w:rPr>
                <w:sz w:val="24"/>
                <w:szCs w:val="24"/>
              </w:rPr>
            </w:pPr>
          </w:p>
        </w:tc>
        <w:tc>
          <w:tcPr>
            <w:tcW w:w="300" w:type="dxa"/>
            <w:tcBorders>
              <w:bottom w:val="single" w:sz="8" w:space="0" w:color="auto"/>
            </w:tcBorders>
            <w:vAlign w:val="bottom"/>
          </w:tcPr>
          <w:p w:rsidR="004C2AF6" w:rsidRDefault="004C2AF6">
            <w:pPr>
              <w:rPr>
                <w:sz w:val="24"/>
                <w:szCs w:val="24"/>
              </w:rPr>
            </w:pPr>
          </w:p>
        </w:tc>
        <w:tc>
          <w:tcPr>
            <w:tcW w:w="480" w:type="dxa"/>
            <w:tcBorders>
              <w:bottom w:val="single" w:sz="8" w:space="0" w:color="auto"/>
            </w:tcBorders>
            <w:vAlign w:val="bottom"/>
          </w:tcPr>
          <w:p w:rsidR="004C2AF6" w:rsidRDefault="004C2AF6">
            <w:pPr>
              <w:rPr>
                <w:sz w:val="24"/>
                <w:szCs w:val="24"/>
              </w:rPr>
            </w:pPr>
          </w:p>
        </w:tc>
        <w:tc>
          <w:tcPr>
            <w:tcW w:w="680" w:type="dxa"/>
            <w:tcBorders>
              <w:bottom w:val="single" w:sz="8" w:space="0" w:color="auto"/>
            </w:tcBorders>
            <w:vAlign w:val="bottom"/>
          </w:tcPr>
          <w:p w:rsidR="004C2AF6" w:rsidRDefault="004C2AF6">
            <w:pPr>
              <w:rPr>
                <w:sz w:val="24"/>
                <w:szCs w:val="24"/>
              </w:rPr>
            </w:pPr>
          </w:p>
        </w:tc>
        <w:tc>
          <w:tcPr>
            <w:tcW w:w="580" w:type="dxa"/>
            <w:tcBorders>
              <w:bottom w:val="single" w:sz="8" w:space="0" w:color="auto"/>
              <w:right w:val="single" w:sz="8" w:space="0" w:color="auto"/>
            </w:tcBorders>
            <w:vAlign w:val="bottom"/>
          </w:tcPr>
          <w:p w:rsidR="004C2AF6" w:rsidRDefault="004C2AF6">
            <w:pPr>
              <w:rPr>
                <w:sz w:val="24"/>
                <w:szCs w:val="24"/>
              </w:rPr>
            </w:pPr>
          </w:p>
        </w:tc>
        <w:tc>
          <w:tcPr>
            <w:tcW w:w="80" w:type="dxa"/>
            <w:tcBorders>
              <w:bottom w:val="single" w:sz="8" w:space="0" w:color="auto"/>
            </w:tcBorders>
            <w:vAlign w:val="bottom"/>
          </w:tcPr>
          <w:p w:rsidR="004C2AF6" w:rsidRDefault="004C2AF6">
            <w:pPr>
              <w:rPr>
                <w:sz w:val="24"/>
                <w:szCs w:val="24"/>
              </w:rPr>
            </w:pPr>
          </w:p>
        </w:tc>
        <w:tc>
          <w:tcPr>
            <w:tcW w:w="4300" w:type="dxa"/>
            <w:gridSpan w:val="10"/>
            <w:tcBorders>
              <w:bottom w:val="single" w:sz="8" w:space="0" w:color="auto"/>
              <w:right w:val="single" w:sz="8" w:space="0" w:color="auto"/>
            </w:tcBorders>
            <w:vAlign w:val="bottom"/>
          </w:tcPr>
          <w:p w:rsidR="004C2AF6" w:rsidRDefault="000E3E0F">
            <w:pPr>
              <w:ind w:left="60"/>
              <w:rPr>
                <w:sz w:val="20"/>
                <w:szCs w:val="20"/>
              </w:rPr>
            </w:pPr>
            <w:r>
              <w:rPr>
                <w:rFonts w:eastAsia="Times New Roman"/>
                <w:sz w:val="24"/>
                <w:szCs w:val="24"/>
              </w:rPr>
              <w:t>природоохранной деятельности).</w:t>
            </w:r>
          </w:p>
        </w:tc>
      </w:tr>
      <w:tr w:rsidR="004C2AF6">
        <w:trPr>
          <w:trHeight w:val="547"/>
        </w:trPr>
        <w:tc>
          <w:tcPr>
            <w:tcW w:w="2140" w:type="dxa"/>
            <w:gridSpan w:val="3"/>
            <w:tcBorders>
              <w:bottom w:val="single" w:sz="8" w:space="0" w:color="auto"/>
            </w:tcBorders>
            <w:vAlign w:val="bottom"/>
          </w:tcPr>
          <w:p w:rsidR="004C2AF6" w:rsidRDefault="004C2AF6">
            <w:pPr>
              <w:rPr>
                <w:sz w:val="24"/>
                <w:szCs w:val="24"/>
              </w:rPr>
            </w:pPr>
          </w:p>
        </w:tc>
        <w:tc>
          <w:tcPr>
            <w:tcW w:w="3280" w:type="dxa"/>
            <w:gridSpan w:val="8"/>
            <w:tcBorders>
              <w:bottom w:val="single" w:sz="8" w:space="0" w:color="auto"/>
            </w:tcBorders>
            <w:vAlign w:val="bottom"/>
          </w:tcPr>
          <w:p w:rsidR="004C2AF6" w:rsidRDefault="004C2AF6">
            <w:pPr>
              <w:rPr>
                <w:sz w:val="24"/>
                <w:szCs w:val="24"/>
              </w:rPr>
            </w:pPr>
          </w:p>
        </w:tc>
        <w:tc>
          <w:tcPr>
            <w:tcW w:w="360" w:type="dxa"/>
            <w:tcBorders>
              <w:bottom w:val="single" w:sz="8" w:space="0" w:color="auto"/>
            </w:tcBorders>
            <w:vAlign w:val="bottom"/>
          </w:tcPr>
          <w:p w:rsidR="004C2AF6" w:rsidRDefault="004C2AF6">
            <w:pPr>
              <w:rPr>
                <w:sz w:val="24"/>
                <w:szCs w:val="24"/>
              </w:rPr>
            </w:pPr>
          </w:p>
        </w:tc>
        <w:tc>
          <w:tcPr>
            <w:tcW w:w="620" w:type="dxa"/>
            <w:tcBorders>
              <w:bottom w:val="single" w:sz="8" w:space="0" w:color="auto"/>
            </w:tcBorders>
            <w:vAlign w:val="bottom"/>
          </w:tcPr>
          <w:p w:rsidR="004C2AF6" w:rsidRDefault="004C2AF6">
            <w:pPr>
              <w:rPr>
                <w:sz w:val="24"/>
                <w:szCs w:val="24"/>
              </w:rPr>
            </w:pPr>
          </w:p>
        </w:tc>
        <w:tc>
          <w:tcPr>
            <w:tcW w:w="380" w:type="dxa"/>
            <w:tcBorders>
              <w:bottom w:val="single" w:sz="8" w:space="0" w:color="auto"/>
            </w:tcBorders>
            <w:vAlign w:val="bottom"/>
          </w:tcPr>
          <w:p w:rsidR="004C2AF6" w:rsidRDefault="004C2AF6">
            <w:pPr>
              <w:rPr>
                <w:sz w:val="24"/>
                <w:szCs w:val="24"/>
              </w:rPr>
            </w:pPr>
          </w:p>
        </w:tc>
        <w:tc>
          <w:tcPr>
            <w:tcW w:w="380" w:type="dxa"/>
            <w:tcBorders>
              <w:bottom w:val="single" w:sz="8" w:space="0" w:color="auto"/>
            </w:tcBorders>
            <w:vAlign w:val="bottom"/>
          </w:tcPr>
          <w:p w:rsidR="004C2AF6" w:rsidRDefault="004C2AF6">
            <w:pPr>
              <w:rPr>
                <w:sz w:val="24"/>
                <w:szCs w:val="24"/>
              </w:rPr>
            </w:pPr>
          </w:p>
        </w:tc>
        <w:tc>
          <w:tcPr>
            <w:tcW w:w="280" w:type="dxa"/>
            <w:tcBorders>
              <w:bottom w:val="single" w:sz="8" w:space="0" w:color="auto"/>
            </w:tcBorders>
            <w:vAlign w:val="bottom"/>
          </w:tcPr>
          <w:p w:rsidR="004C2AF6" w:rsidRDefault="004C2AF6">
            <w:pPr>
              <w:rPr>
                <w:sz w:val="24"/>
                <w:szCs w:val="24"/>
              </w:rPr>
            </w:pPr>
          </w:p>
        </w:tc>
        <w:tc>
          <w:tcPr>
            <w:tcW w:w="320" w:type="dxa"/>
            <w:tcBorders>
              <w:bottom w:val="single" w:sz="8" w:space="0" w:color="auto"/>
            </w:tcBorders>
            <w:vAlign w:val="bottom"/>
          </w:tcPr>
          <w:p w:rsidR="004C2AF6" w:rsidRDefault="004C2AF6">
            <w:pPr>
              <w:rPr>
                <w:sz w:val="24"/>
                <w:szCs w:val="24"/>
              </w:rPr>
            </w:pPr>
          </w:p>
        </w:tc>
        <w:tc>
          <w:tcPr>
            <w:tcW w:w="420" w:type="dxa"/>
            <w:tcBorders>
              <w:bottom w:val="single" w:sz="8" w:space="0" w:color="auto"/>
            </w:tcBorders>
            <w:vAlign w:val="bottom"/>
          </w:tcPr>
          <w:p w:rsidR="004C2AF6" w:rsidRDefault="004C2AF6">
            <w:pPr>
              <w:rPr>
                <w:sz w:val="24"/>
                <w:szCs w:val="24"/>
              </w:rPr>
            </w:pPr>
          </w:p>
        </w:tc>
        <w:tc>
          <w:tcPr>
            <w:tcW w:w="440" w:type="dxa"/>
            <w:tcBorders>
              <w:bottom w:val="single" w:sz="8" w:space="0" w:color="auto"/>
            </w:tcBorders>
            <w:vAlign w:val="bottom"/>
          </w:tcPr>
          <w:p w:rsidR="004C2AF6" w:rsidRDefault="004C2AF6">
            <w:pPr>
              <w:rPr>
                <w:sz w:val="24"/>
                <w:szCs w:val="24"/>
              </w:rPr>
            </w:pPr>
          </w:p>
        </w:tc>
        <w:tc>
          <w:tcPr>
            <w:tcW w:w="980" w:type="dxa"/>
            <w:tcBorders>
              <w:bottom w:val="single" w:sz="8" w:space="0" w:color="auto"/>
            </w:tcBorders>
            <w:vAlign w:val="bottom"/>
          </w:tcPr>
          <w:p w:rsidR="004C2AF6" w:rsidRDefault="004C2AF6">
            <w:pPr>
              <w:rPr>
                <w:sz w:val="24"/>
                <w:szCs w:val="24"/>
              </w:rPr>
            </w:pPr>
          </w:p>
        </w:tc>
      </w:tr>
      <w:tr w:rsidR="004C2AF6">
        <w:trPr>
          <w:trHeight w:val="264"/>
        </w:trPr>
        <w:tc>
          <w:tcPr>
            <w:tcW w:w="5780" w:type="dxa"/>
            <w:gridSpan w:val="12"/>
            <w:tcBorders>
              <w:left w:val="single" w:sz="8" w:space="0" w:color="auto"/>
              <w:bottom w:val="single" w:sz="8" w:space="0" w:color="auto"/>
            </w:tcBorders>
            <w:vAlign w:val="bottom"/>
          </w:tcPr>
          <w:p w:rsidR="004C2AF6" w:rsidRDefault="000E3E0F">
            <w:pPr>
              <w:spacing w:line="264" w:lineRule="exact"/>
              <w:ind w:left="180"/>
              <w:rPr>
                <w:sz w:val="20"/>
                <w:szCs w:val="20"/>
              </w:rPr>
            </w:pPr>
            <w:r>
              <w:rPr>
                <w:rFonts w:eastAsia="Times New Roman"/>
                <w:b/>
                <w:bCs/>
                <w:sz w:val="24"/>
                <w:szCs w:val="24"/>
              </w:rPr>
              <w:t>Метапредметные результаты освоения предмета</w:t>
            </w:r>
          </w:p>
        </w:tc>
        <w:tc>
          <w:tcPr>
            <w:tcW w:w="620" w:type="dxa"/>
            <w:tcBorders>
              <w:bottom w:val="single" w:sz="8" w:space="0" w:color="auto"/>
            </w:tcBorders>
            <w:vAlign w:val="bottom"/>
          </w:tcPr>
          <w:p w:rsidR="004C2AF6" w:rsidRDefault="004C2AF6"/>
        </w:tc>
        <w:tc>
          <w:tcPr>
            <w:tcW w:w="380" w:type="dxa"/>
            <w:tcBorders>
              <w:bottom w:val="single" w:sz="8" w:space="0" w:color="auto"/>
            </w:tcBorders>
            <w:vAlign w:val="bottom"/>
          </w:tcPr>
          <w:p w:rsidR="004C2AF6" w:rsidRDefault="004C2AF6"/>
        </w:tc>
        <w:tc>
          <w:tcPr>
            <w:tcW w:w="380" w:type="dxa"/>
            <w:tcBorders>
              <w:bottom w:val="single" w:sz="8" w:space="0" w:color="auto"/>
            </w:tcBorders>
            <w:vAlign w:val="bottom"/>
          </w:tcPr>
          <w:p w:rsidR="004C2AF6" w:rsidRDefault="004C2AF6"/>
        </w:tc>
        <w:tc>
          <w:tcPr>
            <w:tcW w:w="280" w:type="dxa"/>
            <w:tcBorders>
              <w:bottom w:val="single" w:sz="8" w:space="0" w:color="auto"/>
            </w:tcBorders>
            <w:vAlign w:val="bottom"/>
          </w:tcPr>
          <w:p w:rsidR="004C2AF6" w:rsidRDefault="004C2AF6"/>
        </w:tc>
        <w:tc>
          <w:tcPr>
            <w:tcW w:w="320" w:type="dxa"/>
            <w:tcBorders>
              <w:bottom w:val="single" w:sz="8" w:space="0" w:color="auto"/>
            </w:tcBorders>
            <w:vAlign w:val="bottom"/>
          </w:tcPr>
          <w:p w:rsidR="004C2AF6" w:rsidRDefault="004C2AF6"/>
        </w:tc>
        <w:tc>
          <w:tcPr>
            <w:tcW w:w="420" w:type="dxa"/>
            <w:tcBorders>
              <w:bottom w:val="single" w:sz="8" w:space="0" w:color="auto"/>
            </w:tcBorders>
            <w:vAlign w:val="bottom"/>
          </w:tcPr>
          <w:p w:rsidR="004C2AF6" w:rsidRDefault="004C2AF6"/>
        </w:tc>
        <w:tc>
          <w:tcPr>
            <w:tcW w:w="440" w:type="dxa"/>
            <w:tcBorders>
              <w:bottom w:val="single" w:sz="8" w:space="0" w:color="auto"/>
            </w:tcBorders>
            <w:vAlign w:val="bottom"/>
          </w:tcPr>
          <w:p w:rsidR="004C2AF6" w:rsidRDefault="004C2AF6"/>
        </w:tc>
        <w:tc>
          <w:tcPr>
            <w:tcW w:w="980" w:type="dxa"/>
            <w:tcBorders>
              <w:bottom w:val="single" w:sz="8" w:space="0" w:color="auto"/>
              <w:right w:val="single" w:sz="8" w:space="0" w:color="auto"/>
            </w:tcBorders>
            <w:vAlign w:val="bottom"/>
          </w:tcPr>
          <w:p w:rsidR="004C2AF6" w:rsidRDefault="004C2AF6"/>
        </w:tc>
      </w:tr>
      <w:tr w:rsidR="004C2AF6">
        <w:trPr>
          <w:trHeight w:val="263"/>
        </w:trPr>
        <w:tc>
          <w:tcPr>
            <w:tcW w:w="500" w:type="dxa"/>
            <w:tcBorders>
              <w:left w:val="single" w:sz="8" w:space="0" w:color="auto"/>
              <w:bottom w:val="single" w:sz="8" w:space="0" w:color="auto"/>
            </w:tcBorders>
            <w:vAlign w:val="bottom"/>
          </w:tcPr>
          <w:p w:rsidR="004C2AF6" w:rsidRDefault="004C2AF6"/>
        </w:tc>
        <w:tc>
          <w:tcPr>
            <w:tcW w:w="500" w:type="dxa"/>
            <w:tcBorders>
              <w:bottom w:val="single" w:sz="8" w:space="0" w:color="auto"/>
            </w:tcBorders>
            <w:vAlign w:val="bottom"/>
          </w:tcPr>
          <w:p w:rsidR="004C2AF6" w:rsidRDefault="004C2AF6"/>
        </w:tc>
        <w:tc>
          <w:tcPr>
            <w:tcW w:w="1140" w:type="dxa"/>
            <w:tcBorders>
              <w:bottom w:val="single" w:sz="8" w:space="0" w:color="auto"/>
              <w:right w:val="single" w:sz="8" w:space="0" w:color="auto"/>
            </w:tcBorders>
            <w:vAlign w:val="bottom"/>
          </w:tcPr>
          <w:p w:rsidR="004C2AF6" w:rsidRDefault="004C2AF6"/>
        </w:tc>
        <w:tc>
          <w:tcPr>
            <w:tcW w:w="1340" w:type="dxa"/>
            <w:gridSpan w:val="3"/>
            <w:tcBorders>
              <w:bottom w:val="single" w:sz="8" w:space="0" w:color="auto"/>
            </w:tcBorders>
            <w:vAlign w:val="bottom"/>
          </w:tcPr>
          <w:p w:rsidR="004C2AF6" w:rsidRDefault="000E3E0F">
            <w:pPr>
              <w:spacing w:line="263" w:lineRule="exact"/>
              <w:ind w:left="140"/>
              <w:rPr>
                <w:sz w:val="20"/>
                <w:szCs w:val="20"/>
              </w:rPr>
            </w:pPr>
            <w:r>
              <w:rPr>
                <w:rFonts w:eastAsia="Times New Roman"/>
                <w:sz w:val="24"/>
                <w:szCs w:val="24"/>
              </w:rPr>
              <w:t>5-7 класс</w:t>
            </w:r>
          </w:p>
        </w:tc>
        <w:tc>
          <w:tcPr>
            <w:tcW w:w="480" w:type="dxa"/>
            <w:tcBorders>
              <w:bottom w:val="single" w:sz="8" w:space="0" w:color="auto"/>
            </w:tcBorders>
            <w:vAlign w:val="bottom"/>
          </w:tcPr>
          <w:p w:rsidR="004C2AF6" w:rsidRDefault="004C2AF6"/>
        </w:tc>
        <w:tc>
          <w:tcPr>
            <w:tcW w:w="680" w:type="dxa"/>
            <w:tcBorders>
              <w:bottom w:val="single" w:sz="8" w:space="0" w:color="auto"/>
            </w:tcBorders>
            <w:vAlign w:val="bottom"/>
          </w:tcPr>
          <w:p w:rsidR="004C2AF6" w:rsidRDefault="004C2AF6"/>
        </w:tc>
        <w:tc>
          <w:tcPr>
            <w:tcW w:w="580" w:type="dxa"/>
            <w:tcBorders>
              <w:bottom w:val="single" w:sz="8" w:space="0" w:color="auto"/>
            </w:tcBorders>
            <w:vAlign w:val="bottom"/>
          </w:tcPr>
          <w:p w:rsidR="004C2AF6" w:rsidRDefault="004C2AF6"/>
        </w:tc>
        <w:tc>
          <w:tcPr>
            <w:tcW w:w="80" w:type="dxa"/>
            <w:tcBorders>
              <w:bottom w:val="single" w:sz="8" w:space="0" w:color="auto"/>
            </w:tcBorders>
            <w:vAlign w:val="bottom"/>
          </w:tcPr>
          <w:p w:rsidR="004C2AF6" w:rsidRDefault="004C2AF6"/>
        </w:tc>
        <w:tc>
          <w:tcPr>
            <w:tcW w:w="120" w:type="dxa"/>
            <w:tcBorders>
              <w:bottom w:val="single" w:sz="8" w:space="0" w:color="auto"/>
              <w:right w:val="single" w:sz="8" w:space="0" w:color="auto"/>
            </w:tcBorders>
            <w:vAlign w:val="bottom"/>
          </w:tcPr>
          <w:p w:rsidR="004C2AF6" w:rsidRDefault="004C2AF6"/>
        </w:tc>
        <w:tc>
          <w:tcPr>
            <w:tcW w:w="1360" w:type="dxa"/>
            <w:gridSpan w:val="3"/>
            <w:tcBorders>
              <w:bottom w:val="single" w:sz="8" w:space="0" w:color="auto"/>
            </w:tcBorders>
            <w:vAlign w:val="bottom"/>
          </w:tcPr>
          <w:p w:rsidR="004C2AF6" w:rsidRDefault="000E3E0F">
            <w:pPr>
              <w:spacing w:line="263" w:lineRule="exact"/>
              <w:ind w:left="140"/>
              <w:rPr>
                <w:sz w:val="20"/>
                <w:szCs w:val="20"/>
              </w:rPr>
            </w:pPr>
            <w:r>
              <w:rPr>
                <w:rFonts w:eastAsia="Times New Roman"/>
                <w:sz w:val="24"/>
                <w:szCs w:val="24"/>
              </w:rPr>
              <w:t>8-9 класс</w:t>
            </w:r>
          </w:p>
        </w:tc>
        <w:tc>
          <w:tcPr>
            <w:tcW w:w="380" w:type="dxa"/>
            <w:tcBorders>
              <w:bottom w:val="single" w:sz="8" w:space="0" w:color="auto"/>
            </w:tcBorders>
            <w:vAlign w:val="bottom"/>
          </w:tcPr>
          <w:p w:rsidR="004C2AF6" w:rsidRDefault="004C2AF6"/>
        </w:tc>
        <w:tc>
          <w:tcPr>
            <w:tcW w:w="280" w:type="dxa"/>
            <w:tcBorders>
              <w:bottom w:val="single" w:sz="8" w:space="0" w:color="auto"/>
            </w:tcBorders>
            <w:vAlign w:val="bottom"/>
          </w:tcPr>
          <w:p w:rsidR="004C2AF6" w:rsidRDefault="004C2AF6"/>
        </w:tc>
        <w:tc>
          <w:tcPr>
            <w:tcW w:w="320" w:type="dxa"/>
            <w:tcBorders>
              <w:bottom w:val="single" w:sz="8" w:space="0" w:color="auto"/>
            </w:tcBorders>
            <w:vAlign w:val="bottom"/>
          </w:tcPr>
          <w:p w:rsidR="004C2AF6" w:rsidRDefault="004C2AF6"/>
        </w:tc>
        <w:tc>
          <w:tcPr>
            <w:tcW w:w="420" w:type="dxa"/>
            <w:tcBorders>
              <w:bottom w:val="single" w:sz="8" w:space="0" w:color="auto"/>
            </w:tcBorders>
            <w:vAlign w:val="bottom"/>
          </w:tcPr>
          <w:p w:rsidR="004C2AF6" w:rsidRDefault="004C2AF6"/>
        </w:tc>
        <w:tc>
          <w:tcPr>
            <w:tcW w:w="440" w:type="dxa"/>
            <w:tcBorders>
              <w:bottom w:val="single" w:sz="8" w:space="0" w:color="auto"/>
            </w:tcBorders>
            <w:vAlign w:val="bottom"/>
          </w:tcPr>
          <w:p w:rsidR="004C2AF6" w:rsidRDefault="004C2AF6"/>
        </w:tc>
        <w:tc>
          <w:tcPr>
            <w:tcW w:w="980" w:type="dxa"/>
            <w:tcBorders>
              <w:bottom w:val="single" w:sz="8" w:space="0" w:color="auto"/>
              <w:right w:val="single" w:sz="8" w:space="0" w:color="auto"/>
            </w:tcBorders>
            <w:vAlign w:val="bottom"/>
          </w:tcPr>
          <w:p w:rsidR="004C2AF6" w:rsidRDefault="004C2AF6"/>
        </w:tc>
      </w:tr>
      <w:tr w:rsidR="004C2AF6">
        <w:trPr>
          <w:trHeight w:val="261"/>
        </w:trPr>
        <w:tc>
          <w:tcPr>
            <w:tcW w:w="2140" w:type="dxa"/>
            <w:gridSpan w:val="3"/>
            <w:tcBorders>
              <w:left w:val="single" w:sz="8" w:space="0" w:color="auto"/>
              <w:right w:val="single" w:sz="8" w:space="0" w:color="auto"/>
            </w:tcBorders>
            <w:vAlign w:val="bottom"/>
          </w:tcPr>
          <w:p w:rsidR="004C2AF6" w:rsidRDefault="000E3E0F">
            <w:pPr>
              <w:spacing w:line="260" w:lineRule="exact"/>
              <w:ind w:left="180"/>
              <w:rPr>
                <w:sz w:val="20"/>
                <w:szCs w:val="20"/>
              </w:rPr>
            </w:pPr>
            <w:r>
              <w:rPr>
                <w:rFonts w:eastAsia="Times New Roman"/>
                <w:sz w:val="24"/>
                <w:szCs w:val="24"/>
              </w:rPr>
              <w:t>Регулятивные</w:t>
            </w:r>
          </w:p>
        </w:tc>
        <w:tc>
          <w:tcPr>
            <w:tcW w:w="500" w:type="dxa"/>
            <w:vAlign w:val="bottom"/>
          </w:tcPr>
          <w:p w:rsidR="004C2AF6" w:rsidRDefault="000E3E0F">
            <w:pPr>
              <w:spacing w:line="260" w:lineRule="exact"/>
              <w:ind w:left="140"/>
              <w:rPr>
                <w:sz w:val="20"/>
                <w:szCs w:val="20"/>
              </w:rPr>
            </w:pPr>
            <w:r>
              <w:rPr>
                <w:rFonts w:eastAsia="Times New Roman"/>
                <w:sz w:val="24"/>
                <w:szCs w:val="24"/>
              </w:rPr>
              <w:t>1.</w:t>
            </w:r>
          </w:p>
        </w:tc>
        <w:tc>
          <w:tcPr>
            <w:tcW w:w="840" w:type="dxa"/>
            <w:gridSpan w:val="2"/>
            <w:vAlign w:val="bottom"/>
          </w:tcPr>
          <w:p w:rsidR="004C2AF6" w:rsidRDefault="000E3E0F">
            <w:pPr>
              <w:spacing w:line="260" w:lineRule="exact"/>
              <w:jc w:val="right"/>
              <w:rPr>
                <w:sz w:val="20"/>
                <w:szCs w:val="20"/>
              </w:rPr>
            </w:pPr>
            <w:r>
              <w:rPr>
                <w:rFonts w:eastAsia="Times New Roman"/>
                <w:w w:val="98"/>
                <w:sz w:val="24"/>
                <w:szCs w:val="24"/>
              </w:rPr>
              <w:t>Умение</w:t>
            </w:r>
          </w:p>
        </w:tc>
        <w:tc>
          <w:tcPr>
            <w:tcW w:w="1820" w:type="dxa"/>
            <w:gridSpan w:val="4"/>
            <w:vAlign w:val="bottom"/>
          </w:tcPr>
          <w:p w:rsidR="004C2AF6" w:rsidRDefault="000E3E0F">
            <w:pPr>
              <w:spacing w:line="260" w:lineRule="exact"/>
              <w:ind w:right="60"/>
              <w:jc w:val="right"/>
              <w:rPr>
                <w:sz w:val="20"/>
                <w:szCs w:val="20"/>
              </w:rPr>
            </w:pPr>
            <w:r>
              <w:rPr>
                <w:rFonts w:eastAsia="Times New Roman"/>
                <w:sz w:val="24"/>
                <w:szCs w:val="24"/>
              </w:rPr>
              <w:t>самостоятельно</w:t>
            </w:r>
          </w:p>
        </w:tc>
        <w:tc>
          <w:tcPr>
            <w:tcW w:w="120" w:type="dxa"/>
            <w:tcBorders>
              <w:right w:val="single" w:sz="8" w:space="0" w:color="auto"/>
            </w:tcBorders>
            <w:vAlign w:val="bottom"/>
          </w:tcPr>
          <w:p w:rsidR="004C2AF6" w:rsidRDefault="004C2AF6"/>
        </w:tc>
        <w:tc>
          <w:tcPr>
            <w:tcW w:w="360" w:type="dxa"/>
            <w:vAlign w:val="bottom"/>
          </w:tcPr>
          <w:p w:rsidR="004C2AF6" w:rsidRDefault="000E3E0F">
            <w:pPr>
              <w:spacing w:line="260" w:lineRule="exact"/>
              <w:ind w:left="140"/>
              <w:rPr>
                <w:sz w:val="20"/>
                <w:szCs w:val="20"/>
              </w:rPr>
            </w:pPr>
            <w:r>
              <w:rPr>
                <w:rFonts w:eastAsia="Times New Roman"/>
                <w:sz w:val="24"/>
                <w:szCs w:val="24"/>
              </w:rPr>
              <w:t>1.</w:t>
            </w:r>
          </w:p>
        </w:tc>
        <w:tc>
          <w:tcPr>
            <w:tcW w:w="620" w:type="dxa"/>
            <w:vAlign w:val="bottom"/>
          </w:tcPr>
          <w:p w:rsidR="004C2AF6" w:rsidRDefault="004C2AF6"/>
        </w:tc>
        <w:tc>
          <w:tcPr>
            <w:tcW w:w="1360" w:type="dxa"/>
            <w:gridSpan w:val="4"/>
            <w:vAlign w:val="bottom"/>
          </w:tcPr>
          <w:p w:rsidR="004C2AF6" w:rsidRDefault="000E3E0F">
            <w:pPr>
              <w:spacing w:line="260" w:lineRule="exact"/>
              <w:ind w:right="200"/>
              <w:jc w:val="right"/>
              <w:rPr>
                <w:sz w:val="20"/>
                <w:szCs w:val="20"/>
              </w:rPr>
            </w:pPr>
            <w:r>
              <w:rPr>
                <w:rFonts w:eastAsia="Times New Roman"/>
                <w:sz w:val="24"/>
                <w:szCs w:val="24"/>
              </w:rPr>
              <w:t>Умение</w:t>
            </w:r>
          </w:p>
        </w:tc>
        <w:tc>
          <w:tcPr>
            <w:tcW w:w="1840" w:type="dxa"/>
            <w:gridSpan w:val="3"/>
            <w:tcBorders>
              <w:right w:val="single" w:sz="8" w:space="0" w:color="auto"/>
            </w:tcBorders>
            <w:vAlign w:val="bottom"/>
          </w:tcPr>
          <w:p w:rsidR="004C2AF6" w:rsidRDefault="000E3E0F">
            <w:pPr>
              <w:spacing w:line="260" w:lineRule="exact"/>
              <w:ind w:right="60"/>
              <w:jc w:val="right"/>
              <w:rPr>
                <w:sz w:val="20"/>
                <w:szCs w:val="20"/>
              </w:rPr>
            </w:pPr>
            <w:r>
              <w:rPr>
                <w:rFonts w:eastAsia="Times New Roman"/>
                <w:sz w:val="24"/>
                <w:szCs w:val="24"/>
              </w:rPr>
              <w:t>самостоятельно</w:t>
            </w:r>
          </w:p>
        </w:tc>
      </w:tr>
      <w:tr w:rsidR="004C2AF6">
        <w:trPr>
          <w:trHeight w:val="276"/>
        </w:trPr>
        <w:tc>
          <w:tcPr>
            <w:tcW w:w="500" w:type="dxa"/>
            <w:tcBorders>
              <w:left w:val="single" w:sz="8" w:space="0" w:color="auto"/>
            </w:tcBorders>
            <w:vAlign w:val="bottom"/>
          </w:tcPr>
          <w:p w:rsidR="004C2AF6" w:rsidRDefault="004C2AF6">
            <w:pPr>
              <w:rPr>
                <w:sz w:val="24"/>
                <w:szCs w:val="24"/>
              </w:rPr>
            </w:pPr>
          </w:p>
        </w:tc>
        <w:tc>
          <w:tcPr>
            <w:tcW w:w="500" w:type="dxa"/>
            <w:vAlign w:val="bottom"/>
          </w:tcPr>
          <w:p w:rsidR="004C2AF6" w:rsidRDefault="004C2AF6">
            <w:pPr>
              <w:rPr>
                <w:sz w:val="24"/>
                <w:szCs w:val="24"/>
              </w:rPr>
            </w:pPr>
          </w:p>
        </w:tc>
        <w:tc>
          <w:tcPr>
            <w:tcW w:w="1140" w:type="dxa"/>
            <w:tcBorders>
              <w:right w:val="single" w:sz="8" w:space="0" w:color="auto"/>
            </w:tcBorders>
            <w:vAlign w:val="bottom"/>
          </w:tcPr>
          <w:p w:rsidR="004C2AF6" w:rsidRDefault="004C2AF6">
            <w:pPr>
              <w:rPr>
                <w:sz w:val="24"/>
                <w:szCs w:val="24"/>
              </w:rPr>
            </w:pPr>
          </w:p>
        </w:tc>
        <w:tc>
          <w:tcPr>
            <w:tcW w:w="1340" w:type="dxa"/>
            <w:gridSpan w:val="3"/>
            <w:vAlign w:val="bottom"/>
          </w:tcPr>
          <w:p w:rsidR="004C2AF6" w:rsidRDefault="000E3E0F">
            <w:pPr>
              <w:ind w:left="140"/>
              <w:rPr>
                <w:sz w:val="20"/>
                <w:szCs w:val="20"/>
              </w:rPr>
            </w:pPr>
            <w:r>
              <w:rPr>
                <w:rFonts w:eastAsia="Times New Roman"/>
                <w:sz w:val="24"/>
                <w:szCs w:val="24"/>
              </w:rPr>
              <w:t>определять</w:t>
            </w:r>
          </w:p>
        </w:tc>
        <w:tc>
          <w:tcPr>
            <w:tcW w:w="1820" w:type="dxa"/>
            <w:gridSpan w:val="4"/>
            <w:vAlign w:val="bottom"/>
          </w:tcPr>
          <w:p w:rsidR="004C2AF6" w:rsidRDefault="000E3E0F">
            <w:pPr>
              <w:ind w:right="60"/>
              <w:jc w:val="right"/>
              <w:rPr>
                <w:sz w:val="20"/>
                <w:szCs w:val="20"/>
              </w:rPr>
            </w:pPr>
            <w:r>
              <w:rPr>
                <w:rFonts w:eastAsia="Times New Roman"/>
                <w:sz w:val="24"/>
                <w:szCs w:val="24"/>
              </w:rPr>
              <w:t>цели  обучения,</w:t>
            </w:r>
          </w:p>
        </w:tc>
        <w:tc>
          <w:tcPr>
            <w:tcW w:w="120" w:type="dxa"/>
            <w:tcBorders>
              <w:right w:val="single" w:sz="8" w:space="0" w:color="auto"/>
            </w:tcBorders>
            <w:vAlign w:val="bottom"/>
          </w:tcPr>
          <w:p w:rsidR="004C2AF6" w:rsidRDefault="004C2AF6">
            <w:pPr>
              <w:rPr>
                <w:sz w:val="24"/>
                <w:szCs w:val="24"/>
              </w:rPr>
            </w:pPr>
          </w:p>
        </w:tc>
        <w:tc>
          <w:tcPr>
            <w:tcW w:w="4180" w:type="dxa"/>
            <w:gridSpan w:val="9"/>
            <w:tcBorders>
              <w:right w:val="single" w:sz="8" w:space="0" w:color="auto"/>
            </w:tcBorders>
            <w:vAlign w:val="bottom"/>
          </w:tcPr>
          <w:p w:rsidR="004C2AF6" w:rsidRDefault="000E3E0F">
            <w:pPr>
              <w:ind w:right="60"/>
              <w:jc w:val="right"/>
              <w:rPr>
                <w:sz w:val="20"/>
                <w:szCs w:val="20"/>
              </w:rPr>
            </w:pPr>
            <w:r>
              <w:rPr>
                <w:rFonts w:eastAsia="Times New Roman"/>
                <w:sz w:val="24"/>
                <w:szCs w:val="24"/>
              </w:rPr>
              <w:t>определять цели обучения, ставить и</w:t>
            </w:r>
          </w:p>
        </w:tc>
      </w:tr>
      <w:tr w:rsidR="004C2AF6">
        <w:trPr>
          <w:trHeight w:val="276"/>
        </w:trPr>
        <w:tc>
          <w:tcPr>
            <w:tcW w:w="500" w:type="dxa"/>
            <w:tcBorders>
              <w:left w:val="single" w:sz="8" w:space="0" w:color="auto"/>
            </w:tcBorders>
            <w:vAlign w:val="bottom"/>
          </w:tcPr>
          <w:p w:rsidR="004C2AF6" w:rsidRDefault="004C2AF6">
            <w:pPr>
              <w:rPr>
                <w:sz w:val="24"/>
                <w:szCs w:val="24"/>
              </w:rPr>
            </w:pPr>
          </w:p>
        </w:tc>
        <w:tc>
          <w:tcPr>
            <w:tcW w:w="500" w:type="dxa"/>
            <w:vAlign w:val="bottom"/>
          </w:tcPr>
          <w:p w:rsidR="004C2AF6" w:rsidRDefault="004C2AF6">
            <w:pPr>
              <w:rPr>
                <w:sz w:val="24"/>
                <w:szCs w:val="24"/>
              </w:rPr>
            </w:pPr>
          </w:p>
        </w:tc>
        <w:tc>
          <w:tcPr>
            <w:tcW w:w="1140" w:type="dxa"/>
            <w:tcBorders>
              <w:right w:val="single" w:sz="8" w:space="0" w:color="auto"/>
            </w:tcBorders>
            <w:vAlign w:val="bottom"/>
          </w:tcPr>
          <w:p w:rsidR="004C2AF6" w:rsidRDefault="004C2AF6">
            <w:pPr>
              <w:rPr>
                <w:sz w:val="24"/>
                <w:szCs w:val="24"/>
              </w:rPr>
            </w:pPr>
          </w:p>
        </w:tc>
        <w:tc>
          <w:tcPr>
            <w:tcW w:w="1040" w:type="dxa"/>
            <w:gridSpan w:val="2"/>
            <w:vAlign w:val="bottom"/>
          </w:tcPr>
          <w:p w:rsidR="004C2AF6" w:rsidRDefault="000E3E0F">
            <w:pPr>
              <w:ind w:left="140"/>
              <w:rPr>
                <w:sz w:val="20"/>
                <w:szCs w:val="20"/>
              </w:rPr>
            </w:pPr>
            <w:r>
              <w:rPr>
                <w:rFonts w:eastAsia="Times New Roman"/>
                <w:sz w:val="24"/>
                <w:szCs w:val="24"/>
              </w:rPr>
              <w:t>ставить</w:t>
            </w:r>
          </w:p>
        </w:tc>
        <w:tc>
          <w:tcPr>
            <w:tcW w:w="300" w:type="dxa"/>
            <w:vAlign w:val="bottom"/>
          </w:tcPr>
          <w:p w:rsidR="004C2AF6" w:rsidRDefault="000E3E0F">
            <w:pPr>
              <w:jc w:val="right"/>
              <w:rPr>
                <w:sz w:val="20"/>
                <w:szCs w:val="20"/>
              </w:rPr>
            </w:pPr>
            <w:r>
              <w:rPr>
                <w:rFonts w:eastAsia="Times New Roman"/>
                <w:sz w:val="24"/>
                <w:szCs w:val="24"/>
              </w:rPr>
              <w:t>и</w:t>
            </w:r>
          </w:p>
        </w:tc>
        <w:tc>
          <w:tcPr>
            <w:tcW w:w="1820" w:type="dxa"/>
            <w:gridSpan w:val="4"/>
            <w:vAlign w:val="bottom"/>
          </w:tcPr>
          <w:p w:rsidR="004C2AF6" w:rsidRDefault="000E3E0F">
            <w:pPr>
              <w:ind w:right="60"/>
              <w:jc w:val="right"/>
              <w:rPr>
                <w:sz w:val="20"/>
                <w:szCs w:val="20"/>
              </w:rPr>
            </w:pPr>
            <w:r>
              <w:rPr>
                <w:rFonts w:eastAsia="Times New Roman"/>
                <w:sz w:val="24"/>
                <w:szCs w:val="24"/>
              </w:rPr>
              <w:t>формулировать</w:t>
            </w:r>
          </w:p>
        </w:tc>
        <w:tc>
          <w:tcPr>
            <w:tcW w:w="120" w:type="dxa"/>
            <w:tcBorders>
              <w:right w:val="single" w:sz="8" w:space="0" w:color="auto"/>
            </w:tcBorders>
            <w:vAlign w:val="bottom"/>
          </w:tcPr>
          <w:p w:rsidR="004C2AF6" w:rsidRDefault="004C2AF6">
            <w:pPr>
              <w:rPr>
                <w:sz w:val="24"/>
                <w:szCs w:val="24"/>
              </w:rPr>
            </w:pPr>
          </w:p>
        </w:tc>
        <w:tc>
          <w:tcPr>
            <w:tcW w:w="4180" w:type="dxa"/>
            <w:gridSpan w:val="9"/>
            <w:tcBorders>
              <w:right w:val="single" w:sz="8" w:space="0" w:color="auto"/>
            </w:tcBorders>
            <w:vAlign w:val="bottom"/>
          </w:tcPr>
          <w:p w:rsidR="004C2AF6" w:rsidRDefault="000E3E0F">
            <w:pPr>
              <w:ind w:right="60"/>
              <w:jc w:val="right"/>
              <w:rPr>
                <w:sz w:val="20"/>
                <w:szCs w:val="20"/>
              </w:rPr>
            </w:pPr>
            <w:r>
              <w:rPr>
                <w:rFonts w:eastAsia="Times New Roman"/>
                <w:sz w:val="24"/>
                <w:szCs w:val="24"/>
              </w:rPr>
              <w:t>формулировать новые задачи в учебе</w:t>
            </w:r>
          </w:p>
        </w:tc>
      </w:tr>
      <w:tr w:rsidR="004C2AF6">
        <w:trPr>
          <w:trHeight w:val="276"/>
        </w:trPr>
        <w:tc>
          <w:tcPr>
            <w:tcW w:w="500" w:type="dxa"/>
            <w:tcBorders>
              <w:left w:val="single" w:sz="8" w:space="0" w:color="auto"/>
            </w:tcBorders>
            <w:vAlign w:val="bottom"/>
          </w:tcPr>
          <w:p w:rsidR="004C2AF6" w:rsidRDefault="004C2AF6">
            <w:pPr>
              <w:rPr>
                <w:sz w:val="24"/>
                <w:szCs w:val="24"/>
              </w:rPr>
            </w:pPr>
          </w:p>
        </w:tc>
        <w:tc>
          <w:tcPr>
            <w:tcW w:w="500" w:type="dxa"/>
            <w:vAlign w:val="bottom"/>
          </w:tcPr>
          <w:p w:rsidR="004C2AF6" w:rsidRDefault="004C2AF6">
            <w:pPr>
              <w:rPr>
                <w:sz w:val="24"/>
                <w:szCs w:val="24"/>
              </w:rPr>
            </w:pPr>
          </w:p>
        </w:tc>
        <w:tc>
          <w:tcPr>
            <w:tcW w:w="1140" w:type="dxa"/>
            <w:tcBorders>
              <w:right w:val="single" w:sz="8" w:space="0" w:color="auto"/>
            </w:tcBorders>
            <w:vAlign w:val="bottom"/>
          </w:tcPr>
          <w:p w:rsidR="004C2AF6" w:rsidRDefault="004C2AF6">
            <w:pPr>
              <w:rPr>
                <w:sz w:val="24"/>
                <w:szCs w:val="24"/>
              </w:rPr>
            </w:pPr>
          </w:p>
        </w:tc>
        <w:tc>
          <w:tcPr>
            <w:tcW w:w="3160" w:type="dxa"/>
            <w:gridSpan w:val="7"/>
            <w:vAlign w:val="bottom"/>
          </w:tcPr>
          <w:p w:rsidR="004C2AF6" w:rsidRDefault="000E3E0F">
            <w:pPr>
              <w:ind w:left="140"/>
              <w:rPr>
                <w:sz w:val="20"/>
                <w:szCs w:val="20"/>
              </w:rPr>
            </w:pPr>
            <w:r>
              <w:rPr>
                <w:rFonts w:eastAsia="Times New Roman"/>
                <w:sz w:val="24"/>
                <w:szCs w:val="24"/>
              </w:rPr>
              <w:t>новые  задачи  в  учебе  и</w:t>
            </w:r>
          </w:p>
        </w:tc>
        <w:tc>
          <w:tcPr>
            <w:tcW w:w="120" w:type="dxa"/>
            <w:tcBorders>
              <w:right w:val="single" w:sz="8" w:space="0" w:color="auto"/>
            </w:tcBorders>
            <w:vAlign w:val="bottom"/>
          </w:tcPr>
          <w:p w:rsidR="004C2AF6" w:rsidRDefault="004C2AF6">
            <w:pPr>
              <w:rPr>
                <w:sz w:val="24"/>
                <w:szCs w:val="24"/>
              </w:rPr>
            </w:pPr>
          </w:p>
        </w:tc>
        <w:tc>
          <w:tcPr>
            <w:tcW w:w="360" w:type="dxa"/>
            <w:vAlign w:val="bottom"/>
          </w:tcPr>
          <w:p w:rsidR="004C2AF6" w:rsidRDefault="000E3E0F">
            <w:pPr>
              <w:ind w:left="140"/>
              <w:rPr>
                <w:sz w:val="20"/>
                <w:szCs w:val="20"/>
              </w:rPr>
            </w:pPr>
            <w:r>
              <w:rPr>
                <w:rFonts w:eastAsia="Times New Roman"/>
                <w:sz w:val="24"/>
                <w:szCs w:val="24"/>
              </w:rPr>
              <w:t>и</w:t>
            </w:r>
          </w:p>
        </w:tc>
        <w:tc>
          <w:tcPr>
            <w:tcW w:w="1980" w:type="dxa"/>
            <w:gridSpan w:val="5"/>
            <w:vAlign w:val="bottom"/>
          </w:tcPr>
          <w:p w:rsidR="004C2AF6" w:rsidRDefault="000E3E0F">
            <w:pPr>
              <w:ind w:left="260"/>
              <w:rPr>
                <w:sz w:val="20"/>
                <w:szCs w:val="20"/>
              </w:rPr>
            </w:pPr>
            <w:r>
              <w:rPr>
                <w:rFonts w:eastAsia="Times New Roman"/>
                <w:sz w:val="24"/>
                <w:szCs w:val="24"/>
              </w:rPr>
              <w:t>познавательной</w:t>
            </w:r>
          </w:p>
        </w:tc>
        <w:tc>
          <w:tcPr>
            <w:tcW w:w="1840" w:type="dxa"/>
            <w:gridSpan w:val="3"/>
            <w:tcBorders>
              <w:right w:val="single" w:sz="8" w:space="0" w:color="auto"/>
            </w:tcBorders>
            <w:vAlign w:val="bottom"/>
          </w:tcPr>
          <w:p w:rsidR="004C2AF6" w:rsidRDefault="000E3E0F">
            <w:pPr>
              <w:ind w:right="60"/>
              <w:jc w:val="right"/>
              <w:rPr>
                <w:sz w:val="20"/>
                <w:szCs w:val="20"/>
              </w:rPr>
            </w:pPr>
            <w:r>
              <w:rPr>
                <w:rFonts w:eastAsia="Times New Roman"/>
                <w:sz w:val="24"/>
                <w:szCs w:val="24"/>
              </w:rPr>
              <w:t>деятельности,</w:t>
            </w:r>
          </w:p>
        </w:tc>
      </w:tr>
      <w:tr w:rsidR="004C2AF6">
        <w:trPr>
          <w:trHeight w:val="276"/>
        </w:trPr>
        <w:tc>
          <w:tcPr>
            <w:tcW w:w="500" w:type="dxa"/>
            <w:tcBorders>
              <w:left w:val="single" w:sz="8" w:space="0" w:color="auto"/>
            </w:tcBorders>
            <w:vAlign w:val="bottom"/>
          </w:tcPr>
          <w:p w:rsidR="004C2AF6" w:rsidRDefault="004C2AF6">
            <w:pPr>
              <w:rPr>
                <w:sz w:val="23"/>
                <w:szCs w:val="23"/>
              </w:rPr>
            </w:pPr>
          </w:p>
        </w:tc>
        <w:tc>
          <w:tcPr>
            <w:tcW w:w="500" w:type="dxa"/>
            <w:vAlign w:val="bottom"/>
          </w:tcPr>
          <w:p w:rsidR="004C2AF6" w:rsidRDefault="004C2AF6">
            <w:pPr>
              <w:rPr>
                <w:sz w:val="23"/>
                <w:szCs w:val="23"/>
              </w:rPr>
            </w:pPr>
          </w:p>
        </w:tc>
        <w:tc>
          <w:tcPr>
            <w:tcW w:w="1140" w:type="dxa"/>
            <w:tcBorders>
              <w:right w:val="single" w:sz="8" w:space="0" w:color="auto"/>
            </w:tcBorders>
            <w:vAlign w:val="bottom"/>
          </w:tcPr>
          <w:p w:rsidR="004C2AF6" w:rsidRDefault="004C2AF6">
            <w:pPr>
              <w:rPr>
                <w:sz w:val="23"/>
                <w:szCs w:val="23"/>
              </w:rPr>
            </w:pPr>
          </w:p>
        </w:tc>
        <w:tc>
          <w:tcPr>
            <w:tcW w:w="1820" w:type="dxa"/>
            <w:gridSpan w:val="4"/>
            <w:vAlign w:val="bottom"/>
          </w:tcPr>
          <w:p w:rsidR="004C2AF6" w:rsidRDefault="000E3E0F">
            <w:pPr>
              <w:ind w:left="140"/>
              <w:rPr>
                <w:sz w:val="20"/>
                <w:szCs w:val="20"/>
              </w:rPr>
            </w:pPr>
            <w:r>
              <w:rPr>
                <w:rFonts w:eastAsia="Times New Roman"/>
                <w:sz w:val="24"/>
                <w:szCs w:val="24"/>
              </w:rPr>
              <w:t>познавательной</w:t>
            </w:r>
          </w:p>
        </w:tc>
        <w:tc>
          <w:tcPr>
            <w:tcW w:w="680" w:type="dxa"/>
            <w:vAlign w:val="bottom"/>
          </w:tcPr>
          <w:p w:rsidR="004C2AF6" w:rsidRDefault="004C2AF6">
            <w:pPr>
              <w:rPr>
                <w:sz w:val="23"/>
                <w:szCs w:val="23"/>
              </w:rPr>
            </w:pPr>
          </w:p>
        </w:tc>
        <w:tc>
          <w:tcPr>
            <w:tcW w:w="580" w:type="dxa"/>
            <w:vAlign w:val="bottom"/>
          </w:tcPr>
          <w:p w:rsidR="004C2AF6" w:rsidRDefault="004C2AF6">
            <w:pPr>
              <w:rPr>
                <w:sz w:val="23"/>
                <w:szCs w:val="23"/>
              </w:rPr>
            </w:pPr>
          </w:p>
        </w:tc>
        <w:tc>
          <w:tcPr>
            <w:tcW w:w="80" w:type="dxa"/>
            <w:vAlign w:val="bottom"/>
          </w:tcPr>
          <w:p w:rsidR="004C2AF6" w:rsidRDefault="004C2AF6">
            <w:pPr>
              <w:rPr>
                <w:sz w:val="23"/>
                <w:szCs w:val="23"/>
              </w:rPr>
            </w:pPr>
          </w:p>
        </w:tc>
        <w:tc>
          <w:tcPr>
            <w:tcW w:w="120" w:type="dxa"/>
            <w:tcBorders>
              <w:right w:val="single" w:sz="8" w:space="0" w:color="auto"/>
            </w:tcBorders>
            <w:vAlign w:val="bottom"/>
          </w:tcPr>
          <w:p w:rsidR="004C2AF6" w:rsidRDefault="004C2AF6">
            <w:pPr>
              <w:rPr>
                <w:sz w:val="23"/>
                <w:szCs w:val="23"/>
              </w:rPr>
            </w:pPr>
          </w:p>
        </w:tc>
        <w:tc>
          <w:tcPr>
            <w:tcW w:w="4180" w:type="dxa"/>
            <w:gridSpan w:val="9"/>
            <w:tcBorders>
              <w:right w:val="single" w:sz="8" w:space="0" w:color="auto"/>
            </w:tcBorders>
            <w:vAlign w:val="bottom"/>
          </w:tcPr>
          <w:p w:rsidR="004C2AF6" w:rsidRDefault="000E3E0F">
            <w:pPr>
              <w:ind w:right="60"/>
              <w:jc w:val="right"/>
              <w:rPr>
                <w:sz w:val="20"/>
                <w:szCs w:val="20"/>
              </w:rPr>
            </w:pPr>
            <w:r>
              <w:rPr>
                <w:rFonts w:eastAsia="Times New Roman"/>
                <w:sz w:val="24"/>
                <w:szCs w:val="24"/>
              </w:rPr>
              <w:t>развивать мотивы и интересы своей</w:t>
            </w:r>
          </w:p>
        </w:tc>
      </w:tr>
      <w:tr w:rsidR="004C2AF6">
        <w:trPr>
          <w:trHeight w:val="276"/>
        </w:trPr>
        <w:tc>
          <w:tcPr>
            <w:tcW w:w="500" w:type="dxa"/>
            <w:tcBorders>
              <w:left w:val="single" w:sz="8" w:space="0" w:color="auto"/>
            </w:tcBorders>
            <w:vAlign w:val="bottom"/>
          </w:tcPr>
          <w:p w:rsidR="004C2AF6" w:rsidRDefault="004C2AF6">
            <w:pPr>
              <w:rPr>
                <w:sz w:val="24"/>
                <w:szCs w:val="24"/>
              </w:rPr>
            </w:pPr>
          </w:p>
        </w:tc>
        <w:tc>
          <w:tcPr>
            <w:tcW w:w="500" w:type="dxa"/>
            <w:vAlign w:val="bottom"/>
          </w:tcPr>
          <w:p w:rsidR="004C2AF6" w:rsidRDefault="004C2AF6">
            <w:pPr>
              <w:rPr>
                <w:sz w:val="24"/>
                <w:szCs w:val="24"/>
              </w:rPr>
            </w:pPr>
          </w:p>
        </w:tc>
        <w:tc>
          <w:tcPr>
            <w:tcW w:w="1140" w:type="dxa"/>
            <w:tcBorders>
              <w:right w:val="single" w:sz="8" w:space="0" w:color="auto"/>
            </w:tcBorders>
            <w:vAlign w:val="bottom"/>
          </w:tcPr>
          <w:p w:rsidR="004C2AF6" w:rsidRDefault="004C2AF6">
            <w:pPr>
              <w:rPr>
                <w:sz w:val="24"/>
                <w:szCs w:val="24"/>
              </w:rPr>
            </w:pPr>
          </w:p>
        </w:tc>
        <w:tc>
          <w:tcPr>
            <w:tcW w:w="1820" w:type="dxa"/>
            <w:gridSpan w:val="4"/>
            <w:vAlign w:val="bottom"/>
          </w:tcPr>
          <w:p w:rsidR="004C2AF6" w:rsidRDefault="000E3E0F">
            <w:pPr>
              <w:ind w:left="140"/>
              <w:rPr>
                <w:sz w:val="20"/>
                <w:szCs w:val="20"/>
              </w:rPr>
            </w:pPr>
            <w:r>
              <w:rPr>
                <w:rFonts w:eastAsia="Times New Roman"/>
                <w:sz w:val="24"/>
                <w:szCs w:val="24"/>
              </w:rPr>
              <w:t>деятельности,</w:t>
            </w:r>
          </w:p>
        </w:tc>
        <w:tc>
          <w:tcPr>
            <w:tcW w:w="1340" w:type="dxa"/>
            <w:gridSpan w:val="3"/>
            <w:vAlign w:val="bottom"/>
          </w:tcPr>
          <w:p w:rsidR="004C2AF6" w:rsidRDefault="000E3E0F">
            <w:pPr>
              <w:ind w:right="60"/>
              <w:jc w:val="right"/>
              <w:rPr>
                <w:sz w:val="20"/>
                <w:szCs w:val="20"/>
              </w:rPr>
            </w:pPr>
            <w:r>
              <w:rPr>
                <w:rFonts w:eastAsia="Times New Roman"/>
                <w:sz w:val="24"/>
                <w:szCs w:val="24"/>
              </w:rPr>
              <w:t>развивать</w:t>
            </w:r>
          </w:p>
        </w:tc>
        <w:tc>
          <w:tcPr>
            <w:tcW w:w="120" w:type="dxa"/>
            <w:tcBorders>
              <w:right w:val="single" w:sz="8" w:space="0" w:color="auto"/>
            </w:tcBorders>
            <w:vAlign w:val="bottom"/>
          </w:tcPr>
          <w:p w:rsidR="004C2AF6" w:rsidRDefault="004C2AF6">
            <w:pPr>
              <w:rPr>
                <w:sz w:val="24"/>
                <w:szCs w:val="24"/>
              </w:rPr>
            </w:pPr>
          </w:p>
        </w:tc>
        <w:tc>
          <w:tcPr>
            <w:tcW w:w="2020" w:type="dxa"/>
            <w:gridSpan w:val="5"/>
            <w:vAlign w:val="bottom"/>
          </w:tcPr>
          <w:p w:rsidR="004C2AF6" w:rsidRDefault="000E3E0F">
            <w:pPr>
              <w:ind w:left="140"/>
              <w:rPr>
                <w:sz w:val="20"/>
                <w:szCs w:val="20"/>
              </w:rPr>
            </w:pPr>
            <w:r>
              <w:rPr>
                <w:rFonts w:eastAsia="Times New Roman"/>
                <w:sz w:val="24"/>
                <w:szCs w:val="24"/>
              </w:rPr>
              <w:t>познавательной</w:t>
            </w:r>
          </w:p>
        </w:tc>
        <w:tc>
          <w:tcPr>
            <w:tcW w:w="320" w:type="dxa"/>
            <w:vAlign w:val="bottom"/>
          </w:tcPr>
          <w:p w:rsidR="004C2AF6" w:rsidRDefault="004C2AF6">
            <w:pPr>
              <w:rPr>
                <w:sz w:val="24"/>
                <w:szCs w:val="24"/>
              </w:rPr>
            </w:pPr>
          </w:p>
        </w:tc>
        <w:tc>
          <w:tcPr>
            <w:tcW w:w="1840" w:type="dxa"/>
            <w:gridSpan w:val="3"/>
            <w:tcBorders>
              <w:right w:val="single" w:sz="8" w:space="0" w:color="auto"/>
            </w:tcBorders>
            <w:vAlign w:val="bottom"/>
          </w:tcPr>
          <w:p w:rsidR="004C2AF6" w:rsidRDefault="000E3E0F">
            <w:pPr>
              <w:ind w:right="60"/>
              <w:jc w:val="right"/>
              <w:rPr>
                <w:sz w:val="20"/>
                <w:szCs w:val="20"/>
              </w:rPr>
            </w:pPr>
            <w:r>
              <w:rPr>
                <w:rFonts w:eastAsia="Times New Roman"/>
                <w:sz w:val="24"/>
                <w:szCs w:val="24"/>
              </w:rPr>
              <w:t>деятельности.</w:t>
            </w:r>
          </w:p>
        </w:tc>
      </w:tr>
      <w:tr w:rsidR="004C2AF6">
        <w:trPr>
          <w:trHeight w:val="281"/>
        </w:trPr>
        <w:tc>
          <w:tcPr>
            <w:tcW w:w="500" w:type="dxa"/>
            <w:tcBorders>
              <w:left w:val="single" w:sz="8" w:space="0" w:color="auto"/>
              <w:bottom w:val="single" w:sz="8" w:space="0" w:color="auto"/>
            </w:tcBorders>
            <w:vAlign w:val="bottom"/>
          </w:tcPr>
          <w:p w:rsidR="004C2AF6" w:rsidRDefault="004C2AF6">
            <w:pPr>
              <w:rPr>
                <w:sz w:val="24"/>
                <w:szCs w:val="24"/>
              </w:rPr>
            </w:pPr>
          </w:p>
        </w:tc>
        <w:tc>
          <w:tcPr>
            <w:tcW w:w="500" w:type="dxa"/>
            <w:tcBorders>
              <w:bottom w:val="single" w:sz="8" w:space="0" w:color="auto"/>
            </w:tcBorders>
            <w:vAlign w:val="bottom"/>
          </w:tcPr>
          <w:p w:rsidR="004C2AF6" w:rsidRDefault="004C2AF6">
            <w:pPr>
              <w:rPr>
                <w:sz w:val="24"/>
                <w:szCs w:val="24"/>
              </w:rPr>
            </w:pPr>
          </w:p>
        </w:tc>
        <w:tc>
          <w:tcPr>
            <w:tcW w:w="1140" w:type="dxa"/>
            <w:tcBorders>
              <w:bottom w:val="single" w:sz="8" w:space="0" w:color="auto"/>
              <w:right w:val="single" w:sz="8" w:space="0" w:color="auto"/>
            </w:tcBorders>
            <w:vAlign w:val="bottom"/>
          </w:tcPr>
          <w:p w:rsidR="004C2AF6" w:rsidRDefault="004C2AF6">
            <w:pPr>
              <w:rPr>
                <w:sz w:val="24"/>
                <w:szCs w:val="24"/>
              </w:rPr>
            </w:pPr>
          </w:p>
        </w:tc>
        <w:tc>
          <w:tcPr>
            <w:tcW w:w="1040" w:type="dxa"/>
            <w:gridSpan w:val="2"/>
            <w:tcBorders>
              <w:bottom w:val="single" w:sz="8" w:space="0" w:color="auto"/>
            </w:tcBorders>
            <w:vAlign w:val="bottom"/>
          </w:tcPr>
          <w:p w:rsidR="004C2AF6" w:rsidRDefault="000E3E0F">
            <w:pPr>
              <w:ind w:left="140"/>
              <w:rPr>
                <w:sz w:val="20"/>
                <w:szCs w:val="20"/>
              </w:rPr>
            </w:pPr>
            <w:r>
              <w:rPr>
                <w:rFonts w:eastAsia="Times New Roman"/>
                <w:sz w:val="24"/>
                <w:szCs w:val="24"/>
              </w:rPr>
              <w:t>мотивы</w:t>
            </w:r>
          </w:p>
        </w:tc>
        <w:tc>
          <w:tcPr>
            <w:tcW w:w="300" w:type="dxa"/>
            <w:tcBorders>
              <w:bottom w:val="single" w:sz="8" w:space="0" w:color="auto"/>
            </w:tcBorders>
            <w:vAlign w:val="bottom"/>
          </w:tcPr>
          <w:p w:rsidR="004C2AF6" w:rsidRDefault="000E3E0F">
            <w:pPr>
              <w:jc w:val="right"/>
              <w:rPr>
                <w:sz w:val="20"/>
                <w:szCs w:val="20"/>
              </w:rPr>
            </w:pPr>
            <w:r>
              <w:rPr>
                <w:rFonts w:eastAsia="Times New Roman"/>
                <w:sz w:val="24"/>
                <w:szCs w:val="24"/>
              </w:rPr>
              <w:t>и</w:t>
            </w:r>
          </w:p>
        </w:tc>
        <w:tc>
          <w:tcPr>
            <w:tcW w:w="1160" w:type="dxa"/>
            <w:gridSpan w:val="2"/>
            <w:tcBorders>
              <w:bottom w:val="single" w:sz="8" w:space="0" w:color="auto"/>
            </w:tcBorders>
            <w:vAlign w:val="bottom"/>
          </w:tcPr>
          <w:p w:rsidR="004C2AF6" w:rsidRDefault="000E3E0F">
            <w:pPr>
              <w:ind w:left="40"/>
              <w:rPr>
                <w:sz w:val="20"/>
                <w:szCs w:val="20"/>
              </w:rPr>
            </w:pPr>
            <w:r>
              <w:rPr>
                <w:rFonts w:eastAsia="Times New Roman"/>
                <w:sz w:val="24"/>
                <w:szCs w:val="24"/>
              </w:rPr>
              <w:t>интересы</w:t>
            </w:r>
          </w:p>
        </w:tc>
        <w:tc>
          <w:tcPr>
            <w:tcW w:w="660" w:type="dxa"/>
            <w:gridSpan w:val="2"/>
            <w:tcBorders>
              <w:bottom w:val="single" w:sz="8" w:space="0" w:color="auto"/>
            </w:tcBorders>
            <w:vAlign w:val="bottom"/>
          </w:tcPr>
          <w:p w:rsidR="004C2AF6" w:rsidRDefault="000E3E0F">
            <w:pPr>
              <w:ind w:right="60"/>
              <w:jc w:val="right"/>
              <w:rPr>
                <w:sz w:val="20"/>
                <w:szCs w:val="20"/>
              </w:rPr>
            </w:pPr>
            <w:r>
              <w:rPr>
                <w:rFonts w:eastAsia="Times New Roman"/>
                <w:sz w:val="24"/>
                <w:szCs w:val="24"/>
              </w:rPr>
              <w:t>своей</w:t>
            </w:r>
          </w:p>
        </w:tc>
        <w:tc>
          <w:tcPr>
            <w:tcW w:w="120" w:type="dxa"/>
            <w:tcBorders>
              <w:bottom w:val="single" w:sz="8" w:space="0" w:color="auto"/>
              <w:right w:val="single" w:sz="8" w:space="0" w:color="auto"/>
            </w:tcBorders>
            <w:vAlign w:val="bottom"/>
          </w:tcPr>
          <w:p w:rsidR="004C2AF6" w:rsidRDefault="004C2AF6">
            <w:pPr>
              <w:rPr>
                <w:sz w:val="24"/>
                <w:szCs w:val="24"/>
              </w:rPr>
            </w:pPr>
          </w:p>
        </w:tc>
        <w:tc>
          <w:tcPr>
            <w:tcW w:w="2340" w:type="dxa"/>
            <w:gridSpan w:val="6"/>
            <w:tcBorders>
              <w:bottom w:val="single" w:sz="8" w:space="0" w:color="auto"/>
            </w:tcBorders>
            <w:vAlign w:val="bottom"/>
          </w:tcPr>
          <w:p w:rsidR="004C2AF6" w:rsidRDefault="000E3E0F">
            <w:pPr>
              <w:ind w:left="140"/>
              <w:rPr>
                <w:sz w:val="20"/>
                <w:szCs w:val="20"/>
              </w:rPr>
            </w:pPr>
            <w:r>
              <w:rPr>
                <w:rFonts w:eastAsia="Times New Roman"/>
                <w:sz w:val="24"/>
                <w:szCs w:val="24"/>
              </w:rPr>
              <w:t>Учащийся сможет:</w:t>
            </w:r>
          </w:p>
        </w:tc>
        <w:tc>
          <w:tcPr>
            <w:tcW w:w="420" w:type="dxa"/>
            <w:tcBorders>
              <w:bottom w:val="single" w:sz="8" w:space="0" w:color="auto"/>
            </w:tcBorders>
            <w:vAlign w:val="bottom"/>
          </w:tcPr>
          <w:p w:rsidR="004C2AF6" w:rsidRDefault="004C2AF6">
            <w:pPr>
              <w:rPr>
                <w:sz w:val="24"/>
                <w:szCs w:val="24"/>
              </w:rPr>
            </w:pPr>
          </w:p>
        </w:tc>
        <w:tc>
          <w:tcPr>
            <w:tcW w:w="440" w:type="dxa"/>
            <w:tcBorders>
              <w:bottom w:val="single" w:sz="8" w:space="0" w:color="auto"/>
            </w:tcBorders>
            <w:vAlign w:val="bottom"/>
          </w:tcPr>
          <w:p w:rsidR="004C2AF6" w:rsidRDefault="004C2AF6">
            <w:pPr>
              <w:rPr>
                <w:sz w:val="24"/>
                <w:szCs w:val="24"/>
              </w:rPr>
            </w:pPr>
          </w:p>
        </w:tc>
        <w:tc>
          <w:tcPr>
            <w:tcW w:w="980" w:type="dxa"/>
            <w:tcBorders>
              <w:bottom w:val="single" w:sz="8" w:space="0" w:color="auto"/>
              <w:right w:val="single" w:sz="8" w:space="0" w:color="auto"/>
            </w:tcBorders>
            <w:vAlign w:val="bottom"/>
          </w:tcPr>
          <w:p w:rsidR="004C2AF6" w:rsidRDefault="004C2AF6">
            <w:pPr>
              <w:rPr>
                <w:sz w:val="24"/>
                <w:szCs w:val="24"/>
              </w:rPr>
            </w:pPr>
          </w:p>
        </w:tc>
      </w:tr>
    </w:tbl>
    <w:p w:rsidR="004C2AF6" w:rsidRDefault="004C2AF6">
      <w:pPr>
        <w:sectPr w:rsidR="004C2AF6">
          <w:pgSz w:w="11900" w:h="16838"/>
          <w:pgMar w:top="1112" w:right="726" w:bottom="698" w:left="1440" w:header="0" w:footer="0" w:gutter="0"/>
          <w:cols w:space="720" w:equalWidth="0">
            <w:col w:w="9740"/>
          </w:cols>
        </w:sectPr>
      </w:pPr>
    </w:p>
    <w:p w:rsidR="004C2AF6" w:rsidRDefault="00E02CD2">
      <w:pPr>
        <w:ind w:left="2420"/>
        <w:rPr>
          <w:sz w:val="20"/>
          <w:szCs w:val="20"/>
        </w:rPr>
      </w:pPr>
      <w:r w:rsidRPr="00E02CD2">
        <w:rPr>
          <w:rFonts w:eastAsia="Times New Roman"/>
          <w:sz w:val="24"/>
          <w:szCs w:val="24"/>
        </w:rPr>
        <w:lastRenderedPageBreak/>
        <w:pict>
          <v:line id="Shape 2" o:spid="_x0000_s1027" style="position:absolute;left:0;text-align:left;z-index:251581952;visibility:visible;mso-wrap-distance-left:0;mso-wrap-distance-right:0;mso-position-horizontal-relative:page;mso-position-vertical-relative:page" from="79.45pt,56.85pt" to="558.55pt,56.85pt" o:allowincell="f" strokeweight=".48pt">
            <w10:wrap anchorx="page" anchory="page"/>
          </v:line>
        </w:pict>
      </w:r>
      <w:r w:rsidRPr="00E02CD2">
        <w:rPr>
          <w:rFonts w:eastAsia="Times New Roman"/>
          <w:sz w:val="24"/>
          <w:szCs w:val="24"/>
        </w:rPr>
        <w:pict>
          <v:line id="Shape 3" o:spid="_x0000_s1028" style="position:absolute;left:0;text-align:left;z-index:251582976;visibility:visible;mso-wrap-distance-left:0;mso-wrap-distance-right:0;mso-position-horizontal-relative:page;mso-position-vertical-relative:page" from="79.7pt,56.6pt" to="79.7pt,784.75pt" o:allowincell="f" strokeweight=".48pt">
            <w10:wrap anchorx="page" anchory="page"/>
          </v:line>
        </w:pict>
      </w:r>
      <w:r w:rsidRPr="00E02CD2">
        <w:rPr>
          <w:rFonts w:eastAsia="Times New Roman"/>
          <w:sz w:val="24"/>
          <w:szCs w:val="24"/>
        </w:rPr>
        <w:pict>
          <v:line id="Shape 4" o:spid="_x0000_s1029" style="position:absolute;left:0;text-align:left;z-index:251584000;visibility:visible;mso-wrap-distance-left:0;mso-wrap-distance-right:0;mso-position-horizontal-relative:page;mso-position-vertical-relative:page" from="184.8pt,56.6pt" to="184.8pt,784.75pt" o:allowincell="f" strokeweight=".16931mm">
            <w10:wrap anchorx="page" anchory="page"/>
          </v:line>
        </w:pict>
      </w:r>
      <w:r w:rsidR="000E3E0F">
        <w:rPr>
          <w:rFonts w:eastAsia="Times New Roman"/>
          <w:sz w:val="24"/>
          <w:szCs w:val="24"/>
        </w:rPr>
        <w:t>познавательной</w:t>
      </w:r>
    </w:p>
    <w:p w:rsidR="004C2AF6" w:rsidRDefault="004C2AF6">
      <w:pPr>
        <w:spacing w:line="12" w:lineRule="exact"/>
        <w:rPr>
          <w:sz w:val="20"/>
          <w:szCs w:val="20"/>
        </w:rPr>
      </w:pPr>
    </w:p>
    <w:p w:rsidR="004C2AF6" w:rsidRDefault="000E3E0F">
      <w:pPr>
        <w:spacing w:line="234" w:lineRule="auto"/>
        <w:ind w:left="2420"/>
        <w:rPr>
          <w:sz w:val="20"/>
          <w:szCs w:val="20"/>
        </w:rPr>
      </w:pPr>
      <w:r>
        <w:rPr>
          <w:rFonts w:eastAsia="Times New Roman"/>
          <w:sz w:val="24"/>
          <w:szCs w:val="24"/>
        </w:rPr>
        <w:t>деятельности. Учащийся сможет:</w:t>
      </w:r>
    </w:p>
    <w:p w:rsidR="004C2AF6" w:rsidRDefault="004C2AF6">
      <w:pPr>
        <w:spacing w:line="3" w:lineRule="exact"/>
        <w:rPr>
          <w:sz w:val="20"/>
          <w:szCs w:val="20"/>
        </w:rPr>
      </w:pPr>
    </w:p>
    <w:p w:rsidR="004C2AF6" w:rsidRDefault="000E3E0F">
      <w:pPr>
        <w:numPr>
          <w:ilvl w:val="0"/>
          <w:numId w:val="8"/>
        </w:numPr>
        <w:tabs>
          <w:tab w:val="left" w:pos="3360"/>
        </w:tabs>
        <w:ind w:left="3360" w:hanging="938"/>
        <w:rPr>
          <w:rFonts w:ascii="Symbol" w:eastAsia="Symbol" w:hAnsi="Symbol" w:cs="Symbol"/>
          <w:sz w:val="24"/>
          <w:szCs w:val="24"/>
        </w:rPr>
      </w:pPr>
      <w:r>
        <w:rPr>
          <w:rFonts w:eastAsia="Times New Roman"/>
          <w:sz w:val="24"/>
          <w:szCs w:val="24"/>
        </w:rPr>
        <w:t>анализировать</w:t>
      </w:r>
    </w:p>
    <w:p w:rsidR="004C2AF6" w:rsidRDefault="000E3E0F">
      <w:pPr>
        <w:spacing w:line="237" w:lineRule="auto"/>
        <w:ind w:left="2420"/>
        <w:rPr>
          <w:rFonts w:ascii="Symbol" w:eastAsia="Symbol" w:hAnsi="Symbol" w:cs="Symbol"/>
          <w:sz w:val="24"/>
          <w:szCs w:val="24"/>
        </w:rPr>
      </w:pPr>
      <w:r>
        <w:rPr>
          <w:rFonts w:eastAsia="Times New Roman"/>
          <w:sz w:val="24"/>
          <w:szCs w:val="24"/>
        </w:rPr>
        <w:t>существующиеи</w:t>
      </w:r>
    </w:p>
    <w:p w:rsidR="004C2AF6" w:rsidRDefault="004C2AF6">
      <w:pPr>
        <w:spacing w:line="13" w:lineRule="exact"/>
        <w:rPr>
          <w:rFonts w:ascii="Symbol" w:eastAsia="Symbol" w:hAnsi="Symbol" w:cs="Symbol"/>
          <w:sz w:val="24"/>
          <w:szCs w:val="24"/>
        </w:rPr>
      </w:pPr>
    </w:p>
    <w:p w:rsidR="004C2AF6" w:rsidRDefault="000E3E0F">
      <w:pPr>
        <w:spacing w:line="236" w:lineRule="auto"/>
        <w:ind w:left="2420"/>
        <w:rPr>
          <w:rFonts w:ascii="Symbol" w:eastAsia="Symbol" w:hAnsi="Symbol" w:cs="Symbol"/>
          <w:sz w:val="24"/>
          <w:szCs w:val="24"/>
        </w:rPr>
      </w:pPr>
      <w:r>
        <w:rPr>
          <w:rFonts w:eastAsia="Times New Roman"/>
          <w:sz w:val="24"/>
          <w:szCs w:val="24"/>
        </w:rPr>
        <w:t>планировать будущие образовательные результаты;</w:t>
      </w:r>
    </w:p>
    <w:p w:rsidR="004C2AF6" w:rsidRDefault="004C2AF6">
      <w:pPr>
        <w:spacing w:line="33" w:lineRule="exact"/>
        <w:rPr>
          <w:rFonts w:ascii="Symbol" w:eastAsia="Symbol" w:hAnsi="Symbol" w:cs="Symbol"/>
          <w:sz w:val="24"/>
          <w:szCs w:val="24"/>
        </w:rPr>
      </w:pPr>
    </w:p>
    <w:p w:rsidR="004C2AF6" w:rsidRDefault="000E3E0F">
      <w:pPr>
        <w:numPr>
          <w:ilvl w:val="0"/>
          <w:numId w:val="8"/>
        </w:numPr>
        <w:tabs>
          <w:tab w:val="left" w:pos="3357"/>
        </w:tabs>
        <w:spacing w:line="226" w:lineRule="auto"/>
        <w:ind w:left="2420" w:firstLine="2"/>
        <w:rPr>
          <w:rFonts w:ascii="Symbol" w:eastAsia="Symbol" w:hAnsi="Symbol" w:cs="Symbol"/>
          <w:sz w:val="24"/>
          <w:szCs w:val="24"/>
        </w:rPr>
      </w:pPr>
      <w:r>
        <w:rPr>
          <w:rFonts w:eastAsia="Times New Roman"/>
          <w:sz w:val="24"/>
          <w:szCs w:val="24"/>
        </w:rPr>
        <w:t>идентифицировать собственные проблемы и</w:t>
      </w:r>
    </w:p>
    <w:p w:rsidR="004C2AF6" w:rsidRDefault="004C2AF6">
      <w:pPr>
        <w:spacing w:line="12" w:lineRule="exact"/>
        <w:rPr>
          <w:rFonts w:ascii="Symbol" w:eastAsia="Symbol" w:hAnsi="Symbol" w:cs="Symbol"/>
          <w:sz w:val="24"/>
          <w:szCs w:val="24"/>
        </w:rPr>
      </w:pPr>
    </w:p>
    <w:p w:rsidR="004C2AF6" w:rsidRDefault="000E3E0F">
      <w:pPr>
        <w:spacing w:line="234" w:lineRule="auto"/>
        <w:ind w:left="2420"/>
        <w:rPr>
          <w:rFonts w:ascii="Symbol" w:eastAsia="Symbol" w:hAnsi="Symbol" w:cs="Symbol"/>
          <w:sz w:val="24"/>
          <w:szCs w:val="24"/>
        </w:rPr>
      </w:pPr>
      <w:r>
        <w:rPr>
          <w:rFonts w:eastAsia="Times New Roman"/>
          <w:sz w:val="24"/>
          <w:szCs w:val="24"/>
        </w:rPr>
        <w:t>определять главную проблему;</w:t>
      </w:r>
    </w:p>
    <w:p w:rsidR="004C2AF6" w:rsidRDefault="004C2AF6">
      <w:pPr>
        <w:spacing w:line="2" w:lineRule="exact"/>
        <w:rPr>
          <w:rFonts w:ascii="Symbol" w:eastAsia="Symbol" w:hAnsi="Symbol" w:cs="Symbol"/>
          <w:sz w:val="24"/>
          <w:szCs w:val="24"/>
        </w:rPr>
      </w:pPr>
    </w:p>
    <w:p w:rsidR="004C2AF6" w:rsidRDefault="000E3E0F">
      <w:pPr>
        <w:numPr>
          <w:ilvl w:val="0"/>
          <w:numId w:val="8"/>
        </w:numPr>
        <w:tabs>
          <w:tab w:val="left" w:pos="3360"/>
        </w:tabs>
        <w:ind w:left="3360" w:hanging="938"/>
        <w:rPr>
          <w:rFonts w:ascii="Symbol" w:eastAsia="Symbol" w:hAnsi="Symbol" w:cs="Symbol"/>
          <w:sz w:val="24"/>
          <w:szCs w:val="24"/>
        </w:rPr>
      </w:pPr>
      <w:r>
        <w:rPr>
          <w:rFonts w:eastAsia="Times New Roman"/>
          <w:sz w:val="24"/>
          <w:szCs w:val="24"/>
        </w:rPr>
        <w:t>выдвигать   версии</w:t>
      </w:r>
    </w:p>
    <w:p w:rsidR="004C2AF6" w:rsidRDefault="004C2AF6">
      <w:pPr>
        <w:spacing w:line="9" w:lineRule="exact"/>
        <w:rPr>
          <w:rFonts w:ascii="Symbol" w:eastAsia="Symbol" w:hAnsi="Symbol" w:cs="Symbol"/>
          <w:sz w:val="24"/>
          <w:szCs w:val="24"/>
        </w:rPr>
      </w:pPr>
    </w:p>
    <w:p w:rsidR="004C2AF6" w:rsidRDefault="000E3E0F">
      <w:pPr>
        <w:spacing w:line="234" w:lineRule="auto"/>
        <w:ind w:left="2420"/>
        <w:rPr>
          <w:rFonts w:ascii="Symbol" w:eastAsia="Symbol" w:hAnsi="Symbol" w:cs="Symbol"/>
          <w:sz w:val="24"/>
          <w:szCs w:val="24"/>
        </w:rPr>
      </w:pPr>
      <w:r>
        <w:rPr>
          <w:rFonts w:eastAsia="Times New Roman"/>
          <w:sz w:val="24"/>
          <w:szCs w:val="24"/>
        </w:rPr>
        <w:t>решения проблемы, формулировать гипотезы,</w:t>
      </w:r>
    </w:p>
    <w:p w:rsidR="004C2AF6" w:rsidRDefault="004C2AF6">
      <w:pPr>
        <w:spacing w:line="33" w:lineRule="exact"/>
        <w:rPr>
          <w:rFonts w:ascii="Symbol" w:eastAsia="Symbol" w:hAnsi="Symbol" w:cs="Symbol"/>
          <w:sz w:val="24"/>
          <w:szCs w:val="24"/>
        </w:rPr>
      </w:pPr>
    </w:p>
    <w:p w:rsidR="004C2AF6" w:rsidRDefault="000E3E0F">
      <w:pPr>
        <w:numPr>
          <w:ilvl w:val="0"/>
          <w:numId w:val="8"/>
        </w:numPr>
        <w:tabs>
          <w:tab w:val="left" w:pos="3357"/>
        </w:tabs>
        <w:spacing w:line="234" w:lineRule="auto"/>
        <w:ind w:left="2420" w:firstLine="2"/>
        <w:rPr>
          <w:rFonts w:ascii="Symbol" w:eastAsia="Symbol" w:hAnsi="Symbol" w:cs="Symbol"/>
          <w:sz w:val="24"/>
          <w:szCs w:val="24"/>
        </w:rPr>
      </w:pPr>
      <w:r>
        <w:rPr>
          <w:rFonts w:eastAsia="Times New Roman"/>
          <w:sz w:val="24"/>
          <w:szCs w:val="24"/>
        </w:rPr>
        <w:t>ставить цель деятельности на основе определенной проблемы и существующих возможностей;</w:t>
      </w:r>
    </w:p>
    <w:p w:rsidR="004C2AF6" w:rsidRDefault="004C2AF6">
      <w:pPr>
        <w:spacing w:line="2" w:lineRule="exact"/>
        <w:rPr>
          <w:sz w:val="20"/>
          <w:szCs w:val="20"/>
        </w:rPr>
      </w:pPr>
    </w:p>
    <w:p w:rsidR="004C2AF6" w:rsidRDefault="000E3E0F">
      <w:pPr>
        <w:numPr>
          <w:ilvl w:val="0"/>
          <w:numId w:val="9"/>
        </w:numPr>
        <w:tabs>
          <w:tab w:val="left" w:pos="3500"/>
        </w:tabs>
        <w:ind w:left="3500" w:hanging="1078"/>
        <w:rPr>
          <w:rFonts w:eastAsia="Times New Roman"/>
          <w:b/>
          <w:bCs/>
          <w:sz w:val="24"/>
          <w:szCs w:val="24"/>
        </w:rPr>
      </w:pPr>
      <w:r>
        <w:rPr>
          <w:rFonts w:eastAsia="Times New Roman"/>
          <w:sz w:val="24"/>
          <w:szCs w:val="24"/>
        </w:rPr>
        <w:t>Умение</w:t>
      </w:r>
    </w:p>
    <w:p w:rsidR="004C2AF6" w:rsidRDefault="000E3E0F">
      <w:pPr>
        <w:ind w:left="2420"/>
        <w:rPr>
          <w:rFonts w:eastAsia="Times New Roman"/>
          <w:b/>
          <w:bCs/>
          <w:sz w:val="24"/>
          <w:szCs w:val="24"/>
        </w:rPr>
      </w:pPr>
      <w:r>
        <w:rPr>
          <w:rFonts w:eastAsia="Times New Roman"/>
          <w:sz w:val="24"/>
          <w:szCs w:val="24"/>
        </w:rPr>
        <w:t>самостоятельно</w:t>
      </w:r>
    </w:p>
    <w:p w:rsidR="004C2AF6" w:rsidRDefault="004C2AF6">
      <w:pPr>
        <w:spacing w:line="12" w:lineRule="exact"/>
        <w:rPr>
          <w:rFonts w:eastAsia="Times New Roman"/>
          <w:b/>
          <w:bCs/>
          <w:sz w:val="24"/>
          <w:szCs w:val="24"/>
        </w:rPr>
      </w:pPr>
    </w:p>
    <w:p w:rsidR="004C2AF6" w:rsidRDefault="000E3E0F">
      <w:pPr>
        <w:spacing w:line="234" w:lineRule="auto"/>
        <w:ind w:left="2420"/>
        <w:jc w:val="both"/>
        <w:rPr>
          <w:rFonts w:eastAsia="Times New Roman"/>
          <w:b/>
          <w:bCs/>
          <w:sz w:val="24"/>
          <w:szCs w:val="24"/>
        </w:rPr>
      </w:pPr>
      <w:r>
        <w:rPr>
          <w:rFonts w:eastAsia="Times New Roman"/>
          <w:sz w:val="24"/>
          <w:szCs w:val="24"/>
        </w:rPr>
        <w:t>планировать пути достижения целей, в том</w:t>
      </w:r>
    </w:p>
    <w:p w:rsidR="004C2AF6" w:rsidRDefault="004C2AF6">
      <w:pPr>
        <w:spacing w:line="1" w:lineRule="exact"/>
        <w:rPr>
          <w:rFonts w:eastAsia="Times New Roman"/>
          <w:b/>
          <w:bCs/>
          <w:sz w:val="24"/>
          <w:szCs w:val="24"/>
        </w:rPr>
      </w:pPr>
    </w:p>
    <w:p w:rsidR="004C2AF6" w:rsidRDefault="000E3E0F">
      <w:pPr>
        <w:ind w:left="2420"/>
        <w:rPr>
          <w:rFonts w:eastAsia="Times New Roman"/>
          <w:b/>
          <w:bCs/>
          <w:sz w:val="24"/>
          <w:szCs w:val="24"/>
        </w:rPr>
      </w:pPr>
      <w:r>
        <w:rPr>
          <w:rFonts w:eastAsia="Times New Roman"/>
          <w:sz w:val="24"/>
          <w:szCs w:val="24"/>
        </w:rPr>
        <w:t>числеальтернативные,</w:t>
      </w:r>
    </w:p>
    <w:p w:rsidR="004C2AF6" w:rsidRDefault="000E3E0F">
      <w:pPr>
        <w:ind w:left="2420"/>
        <w:rPr>
          <w:rFonts w:eastAsia="Times New Roman"/>
          <w:b/>
          <w:bCs/>
          <w:sz w:val="24"/>
          <w:szCs w:val="24"/>
        </w:rPr>
      </w:pPr>
      <w:r>
        <w:rPr>
          <w:rFonts w:eastAsia="Times New Roman"/>
          <w:sz w:val="24"/>
          <w:szCs w:val="24"/>
        </w:rPr>
        <w:t>осознанно</w:t>
      </w:r>
      <w:r>
        <w:rPr>
          <w:rFonts w:eastAsia="Times New Roman"/>
          <w:sz w:val="23"/>
          <w:szCs w:val="23"/>
        </w:rPr>
        <w:t>выбирать</w:t>
      </w:r>
    </w:p>
    <w:p w:rsidR="004C2AF6" w:rsidRDefault="004C2AF6">
      <w:pPr>
        <w:spacing w:line="12" w:lineRule="exact"/>
        <w:rPr>
          <w:rFonts w:eastAsia="Times New Roman"/>
          <w:b/>
          <w:bCs/>
          <w:sz w:val="24"/>
          <w:szCs w:val="24"/>
        </w:rPr>
      </w:pPr>
    </w:p>
    <w:p w:rsidR="004C2AF6" w:rsidRDefault="000E3E0F">
      <w:pPr>
        <w:spacing w:line="234" w:lineRule="auto"/>
        <w:ind w:left="2420"/>
        <w:jc w:val="both"/>
        <w:rPr>
          <w:rFonts w:eastAsia="Times New Roman"/>
          <w:b/>
          <w:bCs/>
          <w:sz w:val="24"/>
          <w:szCs w:val="24"/>
        </w:rPr>
      </w:pPr>
      <w:r>
        <w:rPr>
          <w:rFonts w:eastAsia="Times New Roman"/>
          <w:sz w:val="24"/>
          <w:szCs w:val="24"/>
        </w:rPr>
        <w:t>наиболее эффективные способы решения учебных и</w:t>
      </w:r>
    </w:p>
    <w:p w:rsidR="004C2AF6" w:rsidRDefault="004C2AF6">
      <w:pPr>
        <w:spacing w:line="13" w:lineRule="exact"/>
        <w:rPr>
          <w:rFonts w:eastAsia="Times New Roman"/>
          <w:b/>
          <w:bCs/>
          <w:sz w:val="24"/>
          <w:szCs w:val="24"/>
        </w:rPr>
      </w:pPr>
    </w:p>
    <w:p w:rsidR="004C2AF6" w:rsidRDefault="000E3E0F">
      <w:pPr>
        <w:spacing w:line="234" w:lineRule="auto"/>
        <w:ind w:left="2420"/>
        <w:rPr>
          <w:rFonts w:eastAsia="Times New Roman"/>
          <w:b/>
          <w:bCs/>
          <w:sz w:val="24"/>
          <w:szCs w:val="24"/>
        </w:rPr>
      </w:pPr>
      <w:r>
        <w:rPr>
          <w:rFonts w:eastAsia="Times New Roman"/>
          <w:sz w:val="24"/>
          <w:szCs w:val="24"/>
        </w:rPr>
        <w:t>познавательных задач. Учащийся сможет:</w:t>
      </w:r>
    </w:p>
    <w:p w:rsidR="004C2AF6" w:rsidRDefault="004C2AF6">
      <w:pPr>
        <w:spacing w:line="6" w:lineRule="exact"/>
        <w:rPr>
          <w:rFonts w:eastAsia="Times New Roman"/>
          <w:b/>
          <w:bCs/>
          <w:sz w:val="24"/>
          <w:szCs w:val="24"/>
        </w:rPr>
      </w:pPr>
    </w:p>
    <w:p w:rsidR="004C2AF6" w:rsidRDefault="000E3E0F">
      <w:pPr>
        <w:ind w:left="2420"/>
        <w:rPr>
          <w:rFonts w:eastAsia="Times New Roman"/>
          <w:b/>
          <w:bCs/>
          <w:sz w:val="24"/>
          <w:szCs w:val="24"/>
        </w:rPr>
      </w:pPr>
      <w:r>
        <w:rPr>
          <w:rFonts w:ascii="Symbol" w:eastAsia="Symbol" w:hAnsi="Symbol" w:cs="Symbol"/>
          <w:sz w:val="24"/>
          <w:szCs w:val="24"/>
        </w:rPr>
        <w:t></w:t>
      </w:r>
      <w:r>
        <w:rPr>
          <w:rFonts w:eastAsia="Times New Roman"/>
          <w:sz w:val="24"/>
          <w:szCs w:val="24"/>
        </w:rPr>
        <w:t xml:space="preserve"> определять необходимые действие(я) в соответствии с учебной и познавательной задачей и составлять алгоритм их выполнения;</w:t>
      </w:r>
    </w:p>
    <w:p w:rsidR="004C2AF6" w:rsidRDefault="004C2AF6">
      <w:pPr>
        <w:spacing w:line="245" w:lineRule="exact"/>
        <w:rPr>
          <w:sz w:val="20"/>
          <w:szCs w:val="20"/>
        </w:rPr>
      </w:pPr>
    </w:p>
    <w:p w:rsidR="004C2AF6" w:rsidRDefault="000E3E0F">
      <w:pPr>
        <w:tabs>
          <w:tab w:val="left" w:pos="3340"/>
          <w:tab w:val="left" w:pos="5220"/>
        </w:tabs>
        <w:ind w:left="2420"/>
        <w:rPr>
          <w:sz w:val="20"/>
          <w:szCs w:val="20"/>
        </w:rPr>
      </w:pPr>
      <w:r>
        <w:rPr>
          <w:rFonts w:ascii="Symbol" w:eastAsia="Symbol" w:hAnsi="Symbol" w:cs="Symbol"/>
          <w:sz w:val="24"/>
          <w:szCs w:val="24"/>
        </w:rPr>
        <w:t></w:t>
      </w:r>
      <w:r>
        <w:rPr>
          <w:sz w:val="20"/>
          <w:szCs w:val="20"/>
        </w:rPr>
        <w:tab/>
      </w:r>
      <w:r>
        <w:rPr>
          <w:rFonts w:eastAsia="Times New Roman"/>
          <w:sz w:val="24"/>
          <w:szCs w:val="24"/>
        </w:rPr>
        <w:t>обосновывать</w:t>
      </w:r>
      <w:r>
        <w:rPr>
          <w:sz w:val="20"/>
          <w:szCs w:val="20"/>
        </w:rPr>
        <w:tab/>
      </w:r>
      <w:r>
        <w:rPr>
          <w:rFonts w:eastAsia="Times New Roman"/>
          <w:sz w:val="24"/>
          <w:szCs w:val="24"/>
        </w:rPr>
        <w:t>и</w:t>
      </w:r>
    </w:p>
    <w:p w:rsidR="004C2AF6" w:rsidRDefault="004C2AF6">
      <w:pPr>
        <w:spacing w:line="25" w:lineRule="exact"/>
        <w:rPr>
          <w:sz w:val="20"/>
          <w:szCs w:val="20"/>
        </w:rPr>
      </w:pPr>
    </w:p>
    <w:p w:rsidR="004C2AF6" w:rsidRDefault="000E3E0F">
      <w:pPr>
        <w:tabs>
          <w:tab w:val="left" w:pos="4720"/>
        </w:tabs>
        <w:ind w:left="2420"/>
        <w:rPr>
          <w:sz w:val="20"/>
          <w:szCs w:val="20"/>
        </w:rPr>
      </w:pPr>
      <w:r>
        <w:rPr>
          <w:rFonts w:eastAsia="Times New Roman"/>
          <w:sz w:val="24"/>
          <w:szCs w:val="24"/>
        </w:rPr>
        <w:t>осуществлять</w:t>
      </w:r>
      <w:r>
        <w:rPr>
          <w:sz w:val="20"/>
          <w:szCs w:val="20"/>
        </w:rPr>
        <w:tab/>
      </w:r>
      <w:r>
        <w:rPr>
          <w:rFonts w:eastAsia="Times New Roman"/>
          <w:sz w:val="24"/>
          <w:szCs w:val="24"/>
        </w:rPr>
        <w:t>выбор</w:t>
      </w:r>
    </w:p>
    <w:p w:rsidR="004C2AF6" w:rsidRDefault="000E3E0F">
      <w:pPr>
        <w:tabs>
          <w:tab w:val="left" w:pos="3960"/>
        </w:tabs>
        <w:ind w:left="2420"/>
        <w:rPr>
          <w:sz w:val="20"/>
          <w:szCs w:val="20"/>
        </w:rPr>
      </w:pPr>
      <w:r>
        <w:rPr>
          <w:rFonts w:eastAsia="Times New Roman"/>
          <w:sz w:val="24"/>
          <w:szCs w:val="24"/>
        </w:rPr>
        <w:t>наиболее</w:t>
      </w:r>
      <w:r>
        <w:rPr>
          <w:sz w:val="20"/>
          <w:szCs w:val="20"/>
        </w:rPr>
        <w:tab/>
      </w:r>
      <w:r>
        <w:rPr>
          <w:rFonts w:eastAsia="Times New Roman"/>
          <w:sz w:val="24"/>
          <w:szCs w:val="24"/>
        </w:rPr>
        <w:t>эффективных</w:t>
      </w:r>
    </w:p>
    <w:p w:rsidR="004C2AF6" w:rsidRDefault="004C2AF6">
      <w:pPr>
        <w:spacing w:line="12" w:lineRule="exact"/>
        <w:rPr>
          <w:sz w:val="20"/>
          <w:szCs w:val="20"/>
        </w:rPr>
      </w:pPr>
    </w:p>
    <w:p w:rsidR="004C2AF6" w:rsidRDefault="000E3E0F">
      <w:pPr>
        <w:spacing w:line="234" w:lineRule="auto"/>
        <w:ind w:left="2420"/>
        <w:rPr>
          <w:sz w:val="20"/>
          <w:szCs w:val="20"/>
        </w:rPr>
      </w:pPr>
      <w:r>
        <w:rPr>
          <w:rFonts w:eastAsia="Times New Roman"/>
          <w:sz w:val="24"/>
          <w:szCs w:val="24"/>
        </w:rPr>
        <w:t>способов решения учебных и познавательных задач;</w:t>
      </w:r>
    </w:p>
    <w:p w:rsidR="004C2AF6" w:rsidRDefault="004C2AF6">
      <w:pPr>
        <w:spacing w:line="33" w:lineRule="exact"/>
        <w:rPr>
          <w:sz w:val="20"/>
          <w:szCs w:val="20"/>
        </w:rPr>
      </w:pPr>
    </w:p>
    <w:p w:rsidR="004C2AF6" w:rsidRDefault="000E3E0F">
      <w:pPr>
        <w:numPr>
          <w:ilvl w:val="0"/>
          <w:numId w:val="10"/>
        </w:numPr>
        <w:tabs>
          <w:tab w:val="left" w:pos="3357"/>
        </w:tabs>
        <w:spacing w:line="235" w:lineRule="auto"/>
        <w:ind w:left="2420" w:firstLine="2"/>
        <w:rPr>
          <w:rFonts w:ascii="Symbol" w:eastAsia="Symbol" w:hAnsi="Symbol" w:cs="Symbol"/>
          <w:sz w:val="24"/>
          <w:szCs w:val="24"/>
        </w:rPr>
      </w:pPr>
      <w:r>
        <w:rPr>
          <w:rFonts w:eastAsia="Times New Roman"/>
          <w:sz w:val="24"/>
          <w:szCs w:val="24"/>
        </w:rPr>
        <w:t>определять/находи ть, в том числе из предложенных вариантов, условия для выполнения учебной и познавательной задачи;</w:t>
      </w:r>
    </w:p>
    <w:p w:rsidR="004C2AF6" w:rsidRDefault="004C2AF6">
      <w:pPr>
        <w:spacing w:line="4" w:lineRule="exact"/>
        <w:rPr>
          <w:rFonts w:ascii="Symbol" w:eastAsia="Symbol" w:hAnsi="Symbol" w:cs="Symbol"/>
          <w:sz w:val="24"/>
          <w:szCs w:val="24"/>
        </w:rPr>
      </w:pPr>
    </w:p>
    <w:p w:rsidR="004C2AF6" w:rsidRDefault="000E3E0F">
      <w:pPr>
        <w:numPr>
          <w:ilvl w:val="0"/>
          <w:numId w:val="10"/>
        </w:numPr>
        <w:tabs>
          <w:tab w:val="left" w:pos="3360"/>
        </w:tabs>
        <w:ind w:left="3360" w:hanging="938"/>
        <w:rPr>
          <w:rFonts w:ascii="Symbol" w:eastAsia="Symbol" w:hAnsi="Symbol" w:cs="Symbol"/>
          <w:sz w:val="24"/>
          <w:szCs w:val="24"/>
        </w:rPr>
      </w:pPr>
      <w:r>
        <w:rPr>
          <w:rFonts w:eastAsia="Times New Roman"/>
          <w:sz w:val="24"/>
          <w:szCs w:val="24"/>
        </w:rPr>
        <w:t>составлять</w:t>
      </w:r>
      <w:r>
        <w:rPr>
          <w:rFonts w:eastAsia="Times New Roman"/>
          <w:sz w:val="23"/>
          <w:szCs w:val="23"/>
        </w:rPr>
        <w:t>план</w:t>
      </w:r>
    </w:p>
    <w:p w:rsidR="004C2AF6" w:rsidRDefault="000E3E0F">
      <w:pPr>
        <w:ind w:left="2420"/>
        <w:rPr>
          <w:rFonts w:ascii="Symbol" w:eastAsia="Symbol" w:hAnsi="Symbol" w:cs="Symbol"/>
          <w:sz w:val="24"/>
          <w:szCs w:val="24"/>
        </w:rPr>
      </w:pPr>
      <w:r>
        <w:rPr>
          <w:rFonts w:eastAsia="Times New Roman"/>
          <w:sz w:val="24"/>
          <w:szCs w:val="24"/>
        </w:rPr>
        <w:t>решенияпроблемы</w:t>
      </w:r>
    </w:p>
    <w:p w:rsidR="004C2AF6" w:rsidRDefault="004C2AF6">
      <w:pPr>
        <w:spacing w:line="12" w:lineRule="exact"/>
        <w:rPr>
          <w:rFonts w:ascii="Symbol" w:eastAsia="Symbol" w:hAnsi="Symbol" w:cs="Symbol"/>
          <w:sz w:val="24"/>
          <w:szCs w:val="24"/>
        </w:rPr>
      </w:pPr>
    </w:p>
    <w:p w:rsidR="004C2AF6" w:rsidRDefault="000E3E0F">
      <w:pPr>
        <w:spacing w:line="234" w:lineRule="auto"/>
        <w:ind w:left="2420"/>
        <w:rPr>
          <w:rFonts w:ascii="Symbol" w:eastAsia="Symbol" w:hAnsi="Symbol" w:cs="Symbol"/>
          <w:sz w:val="24"/>
          <w:szCs w:val="24"/>
        </w:rPr>
      </w:pPr>
      <w:r>
        <w:rPr>
          <w:rFonts w:eastAsia="Times New Roman"/>
          <w:sz w:val="24"/>
          <w:szCs w:val="24"/>
        </w:rPr>
        <w:t>(выполнения проекта, проведения исследования);</w:t>
      </w:r>
    </w:p>
    <w:p w:rsidR="004C2AF6" w:rsidRDefault="004C2AF6">
      <w:pPr>
        <w:spacing w:line="2" w:lineRule="exact"/>
        <w:rPr>
          <w:rFonts w:ascii="Symbol" w:eastAsia="Symbol" w:hAnsi="Symbol" w:cs="Symbol"/>
          <w:sz w:val="24"/>
          <w:szCs w:val="24"/>
        </w:rPr>
      </w:pPr>
    </w:p>
    <w:p w:rsidR="004C2AF6" w:rsidRDefault="000E3E0F">
      <w:pPr>
        <w:numPr>
          <w:ilvl w:val="0"/>
          <w:numId w:val="10"/>
        </w:numPr>
        <w:tabs>
          <w:tab w:val="left" w:pos="3360"/>
        </w:tabs>
        <w:ind w:left="3360" w:hanging="938"/>
        <w:rPr>
          <w:rFonts w:ascii="Symbol" w:eastAsia="Symbol" w:hAnsi="Symbol" w:cs="Symbol"/>
          <w:sz w:val="24"/>
          <w:szCs w:val="24"/>
        </w:rPr>
      </w:pPr>
      <w:r>
        <w:rPr>
          <w:rFonts w:eastAsia="Times New Roman"/>
          <w:sz w:val="24"/>
          <w:szCs w:val="24"/>
        </w:rPr>
        <w:t>определять</w:t>
      </w:r>
    </w:p>
    <w:p w:rsidR="004C2AF6" w:rsidRDefault="00E02CD2">
      <w:pPr>
        <w:spacing w:line="20" w:lineRule="exact"/>
        <w:rPr>
          <w:sz w:val="20"/>
          <w:szCs w:val="20"/>
        </w:rPr>
      </w:pPr>
      <w:r>
        <w:rPr>
          <w:sz w:val="20"/>
          <w:szCs w:val="20"/>
        </w:rPr>
        <w:pict>
          <v:line id="Shape 5" o:spid="_x0000_s1030" style="position:absolute;z-index:251585024;visibility:visible;mso-wrap-distance-left:0;mso-wrap-distance-right:0" from="277.15pt,-725.55pt" to="277.15pt,2.5pt" o:allowincell="f" strokeweight=".16931mm"/>
        </w:pict>
      </w:r>
      <w:r>
        <w:rPr>
          <w:sz w:val="20"/>
          <w:szCs w:val="20"/>
        </w:rPr>
        <w:pict>
          <v:line id="Shape 6" o:spid="_x0000_s1031" style="position:absolute;z-index:251586048;visibility:visible;mso-wrap-distance-left:0;mso-wrap-distance-right:0" from="7.45pt,2.3pt" to="486.55pt,2.3pt" o:allowincell="f" strokeweight=".16931mm"/>
        </w:pict>
      </w:r>
    </w:p>
    <w:p w:rsidR="004C2AF6" w:rsidRDefault="000E3E0F">
      <w:pPr>
        <w:spacing w:line="20" w:lineRule="exact"/>
        <w:rPr>
          <w:sz w:val="20"/>
          <w:szCs w:val="20"/>
        </w:rPr>
      </w:pPr>
      <w:r>
        <w:rPr>
          <w:sz w:val="20"/>
          <w:szCs w:val="20"/>
        </w:rPr>
        <w:br w:type="column"/>
      </w:r>
    </w:p>
    <w:p w:rsidR="004C2AF6" w:rsidRDefault="004C2AF6">
      <w:pPr>
        <w:spacing w:line="11" w:lineRule="exact"/>
        <w:rPr>
          <w:sz w:val="20"/>
          <w:szCs w:val="20"/>
        </w:rPr>
      </w:pPr>
    </w:p>
    <w:p w:rsidR="004C2AF6" w:rsidRDefault="000E3E0F">
      <w:pPr>
        <w:numPr>
          <w:ilvl w:val="0"/>
          <w:numId w:val="11"/>
        </w:numPr>
        <w:tabs>
          <w:tab w:val="left" w:pos="154"/>
        </w:tabs>
        <w:spacing w:line="230" w:lineRule="auto"/>
        <w:ind w:firstLine="6"/>
        <w:jc w:val="both"/>
        <w:rPr>
          <w:rFonts w:ascii="Symbol" w:eastAsia="Symbol" w:hAnsi="Symbol" w:cs="Symbol"/>
          <w:sz w:val="24"/>
          <w:szCs w:val="24"/>
        </w:rPr>
      </w:pPr>
      <w:r>
        <w:rPr>
          <w:rFonts w:eastAsia="Times New Roman"/>
          <w:sz w:val="24"/>
          <w:szCs w:val="24"/>
        </w:rPr>
        <w:t>формулировать учебные задачи как шаги достижения поставленной цели деятельности;</w:t>
      </w:r>
    </w:p>
    <w:p w:rsidR="004C2AF6" w:rsidRDefault="004C2AF6">
      <w:pPr>
        <w:spacing w:line="34" w:lineRule="exact"/>
        <w:rPr>
          <w:rFonts w:ascii="Symbol" w:eastAsia="Symbol" w:hAnsi="Symbol" w:cs="Symbol"/>
          <w:sz w:val="24"/>
          <w:szCs w:val="24"/>
        </w:rPr>
      </w:pPr>
    </w:p>
    <w:p w:rsidR="004C2AF6" w:rsidRDefault="000E3E0F">
      <w:pPr>
        <w:numPr>
          <w:ilvl w:val="0"/>
          <w:numId w:val="11"/>
        </w:numPr>
        <w:tabs>
          <w:tab w:val="left" w:pos="154"/>
        </w:tabs>
        <w:spacing w:line="233" w:lineRule="auto"/>
        <w:ind w:firstLine="6"/>
        <w:jc w:val="both"/>
        <w:rPr>
          <w:rFonts w:ascii="Symbol" w:eastAsia="Symbol" w:hAnsi="Symbol" w:cs="Symbol"/>
          <w:sz w:val="24"/>
          <w:szCs w:val="24"/>
        </w:rPr>
      </w:pPr>
      <w:r>
        <w:rPr>
          <w:rFonts w:eastAsia="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4C2AF6" w:rsidRDefault="00E02CD2">
      <w:pPr>
        <w:spacing w:line="20" w:lineRule="exact"/>
        <w:rPr>
          <w:sz w:val="20"/>
          <w:szCs w:val="20"/>
        </w:rPr>
      </w:pPr>
      <w:r>
        <w:rPr>
          <w:sz w:val="20"/>
          <w:szCs w:val="20"/>
        </w:rPr>
        <w:pict>
          <v:line id="Shape 7" o:spid="_x0000_s1032" style="position:absolute;z-index:251587072;visibility:visible;mso-wrap-distance-left:0;mso-wrap-distance-right:0" from="201.3pt,-98.35pt" to="201.3pt,629.7pt" o:allowincell="f" strokeweight=".16931mm"/>
        </w:pict>
      </w:r>
    </w:p>
    <w:p w:rsidR="004C2AF6" w:rsidRDefault="000E3E0F">
      <w:pPr>
        <w:spacing w:line="236" w:lineRule="auto"/>
        <w:jc w:val="both"/>
        <w:rPr>
          <w:sz w:val="20"/>
          <w:szCs w:val="20"/>
        </w:rPr>
      </w:pPr>
      <w:r>
        <w:rPr>
          <w:rFonts w:eastAsia="Times New Roman"/>
          <w:b/>
          <w:bCs/>
          <w:sz w:val="24"/>
          <w:szCs w:val="24"/>
        </w:rPr>
        <w:t xml:space="preserve">2. </w:t>
      </w:r>
      <w:r>
        <w:rPr>
          <w:rFonts w:eastAsia="Times New Roman"/>
          <w:sz w:val="24"/>
          <w:szCs w:val="24"/>
        </w:rPr>
        <w:t>Умение самостоятельно</w:t>
      </w:r>
      <w:r>
        <w:rPr>
          <w:rFonts w:eastAsia="Times New Roman"/>
          <w:b/>
          <w:bCs/>
          <w:sz w:val="24"/>
          <w:szCs w:val="24"/>
        </w:rPr>
        <w:t xml:space="preserve"> </w:t>
      </w:r>
      <w:r>
        <w:rPr>
          <w:rFonts w:eastAsia="Times New Roman"/>
          <w:sz w:val="24"/>
          <w:szCs w:val="24"/>
        </w:rPr>
        <w:t>планировать пути достижения целей, в том числе альтернативные,</w:t>
      </w:r>
    </w:p>
    <w:p w:rsidR="004C2AF6" w:rsidRDefault="004C2AF6">
      <w:pPr>
        <w:spacing w:line="14" w:lineRule="exact"/>
        <w:rPr>
          <w:sz w:val="20"/>
          <w:szCs w:val="20"/>
        </w:rPr>
      </w:pPr>
    </w:p>
    <w:p w:rsidR="004C2AF6" w:rsidRDefault="000E3E0F">
      <w:pPr>
        <w:spacing w:line="237" w:lineRule="auto"/>
        <w:jc w:val="both"/>
        <w:rPr>
          <w:sz w:val="20"/>
          <w:szCs w:val="20"/>
        </w:rPr>
      </w:pPr>
      <w:r>
        <w:rPr>
          <w:rFonts w:eastAsia="Times New Roman"/>
          <w:sz w:val="24"/>
          <w:szCs w:val="24"/>
        </w:rPr>
        <w:t>осознанно выбирать наиболее эффективные способы решения учебных и познавательных задач. Учащийся сможет:</w:t>
      </w:r>
    </w:p>
    <w:p w:rsidR="004C2AF6" w:rsidRDefault="004C2AF6">
      <w:pPr>
        <w:spacing w:line="6" w:lineRule="exact"/>
        <w:rPr>
          <w:sz w:val="20"/>
          <w:szCs w:val="20"/>
        </w:rPr>
      </w:pPr>
    </w:p>
    <w:p w:rsidR="004C2AF6" w:rsidRDefault="000E3E0F">
      <w:pPr>
        <w:spacing w:line="238" w:lineRule="auto"/>
        <w:jc w:val="both"/>
        <w:rPr>
          <w:sz w:val="20"/>
          <w:szCs w:val="20"/>
        </w:rPr>
      </w:pPr>
      <w:r>
        <w:rPr>
          <w:rFonts w:ascii="Symbol" w:eastAsia="Symbol" w:hAnsi="Symbol" w:cs="Symbol"/>
          <w:sz w:val="24"/>
          <w:szCs w:val="24"/>
        </w:rPr>
        <w:t></w:t>
      </w:r>
      <w:r>
        <w:rPr>
          <w:rFonts w:eastAsia="Times New Roman"/>
          <w:sz w:val="24"/>
          <w:szCs w:val="24"/>
        </w:rPr>
        <w:t xml:space="preserve"> определять необходимые действие(я) в соответствии с учебной</w:t>
      </w:r>
    </w:p>
    <w:p w:rsidR="004C2AF6" w:rsidRDefault="004C2AF6">
      <w:pPr>
        <w:spacing w:line="12" w:lineRule="exact"/>
        <w:rPr>
          <w:sz w:val="20"/>
          <w:szCs w:val="20"/>
        </w:rPr>
      </w:pPr>
    </w:p>
    <w:p w:rsidR="004C2AF6" w:rsidRDefault="000E3E0F">
      <w:pPr>
        <w:spacing w:line="234" w:lineRule="auto"/>
        <w:jc w:val="both"/>
        <w:rPr>
          <w:sz w:val="20"/>
          <w:szCs w:val="20"/>
        </w:rPr>
      </w:pPr>
      <w:r>
        <w:rPr>
          <w:rFonts w:eastAsia="Times New Roman"/>
          <w:sz w:val="24"/>
          <w:szCs w:val="24"/>
        </w:rPr>
        <w:t>и познавательной задачей и составлять алгоритм их выполнения;</w:t>
      </w:r>
    </w:p>
    <w:tbl>
      <w:tblPr>
        <w:tblW w:w="0" w:type="auto"/>
        <w:tblLayout w:type="fixed"/>
        <w:tblCellMar>
          <w:left w:w="0" w:type="dxa"/>
          <w:right w:w="0" w:type="dxa"/>
        </w:tblCellMar>
        <w:tblLook w:val="04A0"/>
      </w:tblPr>
      <w:tblGrid>
        <w:gridCol w:w="1020"/>
        <w:gridCol w:w="1300"/>
        <w:gridCol w:w="1540"/>
      </w:tblGrid>
      <w:tr w:rsidR="004C2AF6">
        <w:trPr>
          <w:trHeight w:val="297"/>
        </w:trPr>
        <w:tc>
          <w:tcPr>
            <w:tcW w:w="2320" w:type="dxa"/>
            <w:gridSpan w:val="2"/>
            <w:vAlign w:val="bottom"/>
          </w:tcPr>
          <w:p w:rsidR="004C2AF6" w:rsidRDefault="000E3E0F">
            <w:pPr>
              <w:spacing w:line="297" w:lineRule="exact"/>
              <w:rPr>
                <w:sz w:val="20"/>
                <w:szCs w:val="20"/>
              </w:rPr>
            </w:pPr>
            <w:r>
              <w:rPr>
                <w:rFonts w:ascii="Symbol" w:eastAsia="Symbol" w:hAnsi="Symbol" w:cs="Symbol"/>
                <w:w w:val="93"/>
                <w:sz w:val="24"/>
                <w:szCs w:val="24"/>
              </w:rPr>
              <w:t></w:t>
            </w:r>
            <w:r>
              <w:rPr>
                <w:rFonts w:eastAsia="Times New Roman"/>
                <w:w w:val="93"/>
                <w:sz w:val="24"/>
                <w:szCs w:val="24"/>
              </w:rPr>
              <w:t xml:space="preserve"> обосновыватьи</w:t>
            </w:r>
          </w:p>
        </w:tc>
        <w:tc>
          <w:tcPr>
            <w:tcW w:w="1540" w:type="dxa"/>
            <w:vAlign w:val="bottom"/>
          </w:tcPr>
          <w:p w:rsidR="004C2AF6" w:rsidRDefault="000E3E0F">
            <w:pPr>
              <w:jc w:val="right"/>
              <w:rPr>
                <w:sz w:val="20"/>
                <w:szCs w:val="20"/>
              </w:rPr>
            </w:pPr>
            <w:r>
              <w:rPr>
                <w:rFonts w:eastAsia="Times New Roman"/>
                <w:sz w:val="24"/>
                <w:szCs w:val="24"/>
              </w:rPr>
              <w:t>осуществлять</w:t>
            </w:r>
          </w:p>
        </w:tc>
      </w:tr>
      <w:tr w:rsidR="004C2AF6">
        <w:trPr>
          <w:trHeight w:val="274"/>
        </w:trPr>
        <w:tc>
          <w:tcPr>
            <w:tcW w:w="1020" w:type="dxa"/>
            <w:vAlign w:val="bottom"/>
          </w:tcPr>
          <w:p w:rsidR="004C2AF6" w:rsidRDefault="000E3E0F">
            <w:pPr>
              <w:spacing w:line="273" w:lineRule="exact"/>
              <w:rPr>
                <w:sz w:val="20"/>
                <w:szCs w:val="20"/>
              </w:rPr>
            </w:pPr>
            <w:r>
              <w:rPr>
                <w:rFonts w:eastAsia="Times New Roman"/>
                <w:sz w:val="24"/>
                <w:szCs w:val="24"/>
              </w:rPr>
              <w:t>выбор</w:t>
            </w:r>
          </w:p>
        </w:tc>
        <w:tc>
          <w:tcPr>
            <w:tcW w:w="1300" w:type="dxa"/>
            <w:vAlign w:val="bottom"/>
          </w:tcPr>
          <w:p w:rsidR="004C2AF6" w:rsidRDefault="000E3E0F">
            <w:pPr>
              <w:spacing w:line="273" w:lineRule="exact"/>
              <w:ind w:left="60"/>
              <w:rPr>
                <w:sz w:val="20"/>
                <w:szCs w:val="20"/>
              </w:rPr>
            </w:pPr>
            <w:r>
              <w:rPr>
                <w:rFonts w:eastAsia="Times New Roman"/>
                <w:sz w:val="24"/>
                <w:szCs w:val="24"/>
              </w:rPr>
              <w:t>наиболее</w:t>
            </w:r>
          </w:p>
        </w:tc>
        <w:tc>
          <w:tcPr>
            <w:tcW w:w="1540" w:type="dxa"/>
            <w:vAlign w:val="bottom"/>
          </w:tcPr>
          <w:p w:rsidR="004C2AF6" w:rsidRDefault="000E3E0F">
            <w:pPr>
              <w:spacing w:line="273" w:lineRule="exact"/>
              <w:jc w:val="right"/>
              <w:rPr>
                <w:sz w:val="20"/>
                <w:szCs w:val="20"/>
              </w:rPr>
            </w:pPr>
            <w:r>
              <w:rPr>
                <w:rFonts w:eastAsia="Times New Roman"/>
                <w:sz w:val="24"/>
                <w:szCs w:val="24"/>
              </w:rPr>
              <w:t>эффективных</w:t>
            </w:r>
          </w:p>
        </w:tc>
      </w:tr>
      <w:tr w:rsidR="004C2AF6">
        <w:trPr>
          <w:trHeight w:val="276"/>
        </w:trPr>
        <w:tc>
          <w:tcPr>
            <w:tcW w:w="1020" w:type="dxa"/>
            <w:vAlign w:val="bottom"/>
          </w:tcPr>
          <w:p w:rsidR="004C2AF6" w:rsidRDefault="000E3E0F">
            <w:pPr>
              <w:rPr>
                <w:sz w:val="20"/>
                <w:szCs w:val="20"/>
              </w:rPr>
            </w:pPr>
            <w:r>
              <w:rPr>
                <w:rFonts w:eastAsia="Times New Roman"/>
                <w:sz w:val="24"/>
                <w:szCs w:val="24"/>
              </w:rPr>
              <w:t>способов</w:t>
            </w:r>
          </w:p>
        </w:tc>
        <w:tc>
          <w:tcPr>
            <w:tcW w:w="1300" w:type="dxa"/>
            <w:vAlign w:val="bottom"/>
          </w:tcPr>
          <w:p w:rsidR="004C2AF6" w:rsidRDefault="000E3E0F">
            <w:pPr>
              <w:ind w:left="260"/>
              <w:rPr>
                <w:sz w:val="20"/>
                <w:szCs w:val="20"/>
              </w:rPr>
            </w:pPr>
            <w:r>
              <w:rPr>
                <w:rFonts w:eastAsia="Times New Roman"/>
                <w:sz w:val="24"/>
                <w:szCs w:val="24"/>
              </w:rPr>
              <w:t>решения</w:t>
            </w:r>
          </w:p>
        </w:tc>
        <w:tc>
          <w:tcPr>
            <w:tcW w:w="1540" w:type="dxa"/>
            <w:vAlign w:val="bottom"/>
          </w:tcPr>
          <w:p w:rsidR="004C2AF6" w:rsidRDefault="000E3E0F">
            <w:pPr>
              <w:jc w:val="right"/>
              <w:rPr>
                <w:sz w:val="20"/>
                <w:szCs w:val="20"/>
              </w:rPr>
            </w:pPr>
            <w:r>
              <w:rPr>
                <w:rFonts w:eastAsia="Times New Roman"/>
                <w:w w:val="93"/>
                <w:sz w:val="24"/>
                <w:szCs w:val="24"/>
              </w:rPr>
              <w:t>учебныхи</w:t>
            </w:r>
          </w:p>
        </w:tc>
      </w:tr>
    </w:tbl>
    <w:p w:rsidR="004C2AF6" w:rsidRDefault="000E3E0F">
      <w:pPr>
        <w:rPr>
          <w:sz w:val="20"/>
          <w:szCs w:val="20"/>
        </w:rPr>
      </w:pPr>
      <w:r>
        <w:rPr>
          <w:rFonts w:eastAsia="Times New Roman"/>
          <w:sz w:val="24"/>
          <w:szCs w:val="24"/>
        </w:rPr>
        <w:t>познавательных задач;</w:t>
      </w:r>
    </w:p>
    <w:p w:rsidR="004C2AF6" w:rsidRDefault="004C2AF6">
      <w:pPr>
        <w:spacing w:line="31" w:lineRule="exact"/>
        <w:rPr>
          <w:sz w:val="20"/>
          <w:szCs w:val="20"/>
        </w:rPr>
      </w:pPr>
    </w:p>
    <w:p w:rsidR="004C2AF6" w:rsidRDefault="000E3E0F">
      <w:pPr>
        <w:numPr>
          <w:ilvl w:val="0"/>
          <w:numId w:val="12"/>
        </w:numPr>
        <w:tabs>
          <w:tab w:val="left" w:pos="154"/>
        </w:tabs>
        <w:spacing w:line="226" w:lineRule="auto"/>
        <w:ind w:firstLine="6"/>
        <w:jc w:val="both"/>
        <w:rPr>
          <w:rFonts w:ascii="Symbol" w:eastAsia="Symbol" w:hAnsi="Symbol" w:cs="Symbol"/>
          <w:sz w:val="24"/>
          <w:szCs w:val="24"/>
        </w:rPr>
      </w:pPr>
      <w:r>
        <w:rPr>
          <w:rFonts w:eastAsia="Times New Roman"/>
          <w:sz w:val="24"/>
          <w:szCs w:val="24"/>
        </w:rPr>
        <w:t>определять/находить, в том числе из предложенных вариантов, условия</w:t>
      </w:r>
    </w:p>
    <w:p w:rsidR="004C2AF6" w:rsidRDefault="004C2AF6">
      <w:pPr>
        <w:spacing w:line="12" w:lineRule="exact"/>
        <w:rPr>
          <w:rFonts w:ascii="Symbol" w:eastAsia="Symbol" w:hAnsi="Symbol" w:cs="Symbol"/>
          <w:sz w:val="24"/>
          <w:szCs w:val="24"/>
        </w:rPr>
      </w:pPr>
    </w:p>
    <w:p w:rsidR="004C2AF6" w:rsidRDefault="000E3E0F">
      <w:pPr>
        <w:spacing w:line="234" w:lineRule="auto"/>
        <w:rPr>
          <w:rFonts w:ascii="Symbol" w:eastAsia="Symbol" w:hAnsi="Symbol" w:cs="Symbol"/>
          <w:sz w:val="24"/>
          <w:szCs w:val="24"/>
        </w:rPr>
      </w:pPr>
      <w:r>
        <w:rPr>
          <w:rFonts w:eastAsia="Times New Roman"/>
          <w:sz w:val="24"/>
          <w:szCs w:val="24"/>
        </w:rPr>
        <w:t>для выполнения учебной и познавательной задачи;</w:t>
      </w:r>
    </w:p>
    <w:p w:rsidR="004C2AF6" w:rsidRDefault="004C2AF6">
      <w:pPr>
        <w:spacing w:line="33" w:lineRule="exact"/>
        <w:rPr>
          <w:rFonts w:ascii="Symbol" w:eastAsia="Symbol" w:hAnsi="Symbol" w:cs="Symbol"/>
          <w:sz w:val="24"/>
          <w:szCs w:val="24"/>
        </w:rPr>
      </w:pPr>
    </w:p>
    <w:p w:rsidR="004C2AF6" w:rsidRDefault="000E3E0F">
      <w:pPr>
        <w:numPr>
          <w:ilvl w:val="0"/>
          <w:numId w:val="12"/>
        </w:numPr>
        <w:tabs>
          <w:tab w:val="left" w:pos="154"/>
        </w:tabs>
        <w:spacing w:line="226" w:lineRule="auto"/>
        <w:ind w:firstLine="6"/>
        <w:jc w:val="both"/>
        <w:rPr>
          <w:rFonts w:ascii="Symbol" w:eastAsia="Symbol" w:hAnsi="Symbol" w:cs="Symbol"/>
          <w:sz w:val="24"/>
          <w:szCs w:val="24"/>
        </w:rPr>
      </w:pPr>
      <w:r>
        <w:rPr>
          <w:rFonts w:eastAsia="Times New Roman"/>
          <w:sz w:val="24"/>
          <w:szCs w:val="24"/>
        </w:rPr>
        <w:t>выстраивать жизненные планы на краткосрочное будущее (заявлять</w:t>
      </w:r>
    </w:p>
    <w:p w:rsidR="004C2AF6" w:rsidRDefault="004C2AF6">
      <w:pPr>
        <w:spacing w:line="12" w:lineRule="exact"/>
        <w:rPr>
          <w:rFonts w:ascii="Symbol" w:eastAsia="Symbol" w:hAnsi="Symbol" w:cs="Symbol"/>
          <w:sz w:val="24"/>
          <w:szCs w:val="24"/>
        </w:rPr>
      </w:pPr>
    </w:p>
    <w:p w:rsidR="004C2AF6" w:rsidRDefault="000E3E0F">
      <w:pPr>
        <w:spacing w:line="236" w:lineRule="auto"/>
        <w:jc w:val="both"/>
        <w:rPr>
          <w:rFonts w:ascii="Symbol" w:eastAsia="Symbol" w:hAnsi="Symbol" w:cs="Symbol"/>
          <w:sz w:val="24"/>
          <w:szCs w:val="24"/>
        </w:rPr>
      </w:pPr>
      <w:r>
        <w:rPr>
          <w:rFonts w:eastAsia="Times New Roman"/>
          <w:sz w:val="24"/>
          <w:szCs w:val="24"/>
        </w:rPr>
        <w:t>целевые ориентиры, ставить адекватные им задачи и предлагать действия, указывая и обосновывая</w:t>
      </w:r>
    </w:p>
    <w:p w:rsidR="004C2AF6" w:rsidRDefault="004C2AF6">
      <w:pPr>
        <w:spacing w:line="14" w:lineRule="exact"/>
        <w:rPr>
          <w:rFonts w:ascii="Symbol" w:eastAsia="Symbol" w:hAnsi="Symbol" w:cs="Symbol"/>
          <w:sz w:val="24"/>
          <w:szCs w:val="24"/>
        </w:rPr>
      </w:pPr>
    </w:p>
    <w:p w:rsidR="004C2AF6" w:rsidRDefault="000E3E0F">
      <w:pPr>
        <w:spacing w:line="234" w:lineRule="auto"/>
        <w:rPr>
          <w:rFonts w:ascii="Symbol" w:eastAsia="Symbol" w:hAnsi="Symbol" w:cs="Symbol"/>
          <w:sz w:val="24"/>
          <w:szCs w:val="24"/>
        </w:rPr>
      </w:pPr>
      <w:r>
        <w:rPr>
          <w:rFonts w:eastAsia="Times New Roman"/>
          <w:sz w:val="24"/>
          <w:szCs w:val="24"/>
        </w:rPr>
        <w:t>логическую последовательность шагов);</w:t>
      </w:r>
    </w:p>
    <w:p w:rsidR="004C2AF6" w:rsidRDefault="004C2AF6">
      <w:pPr>
        <w:spacing w:line="33" w:lineRule="exact"/>
        <w:rPr>
          <w:rFonts w:ascii="Symbol" w:eastAsia="Symbol" w:hAnsi="Symbol" w:cs="Symbol"/>
          <w:sz w:val="24"/>
          <w:szCs w:val="24"/>
        </w:rPr>
      </w:pPr>
    </w:p>
    <w:p w:rsidR="004C2AF6" w:rsidRDefault="000E3E0F">
      <w:pPr>
        <w:numPr>
          <w:ilvl w:val="0"/>
          <w:numId w:val="12"/>
        </w:numPr>
        <w:tabs>
          <w:tab w:val="left" w:pos="154"/>
        </w:tabs>
        <w:spacing w:line="227" w:lineRule="auto"/>
        <w:ind w:firstLine="6"/>
        <w:jc w:val="both"/>
        <w:rPr>
          <w:rFonts w:ascii="Symbol" w:eastAsia="Symbol" w:hAnsi="Symbol" w:cs="Symbol"/>
          <w:sz w:val="24"/>
          <w:szCs w:val="24"/>
        </w:rPr>
      </w:pPr>
      <w:r>
        <w:rPr>
          <w:rFonts w:eastAsia="Times New Roman"/>
          <w:sz w:val="24"/>
          <w:szCs w:val="24"/>
        </w:rPr>
        <w:t>выбирать из предложенных вариантов и самостоятельно искать</w:t>
      </w:r>
    </w:p>
    <w:p w:rsidR="004C2AF6" w:rsidRDefault="004C2AF6">
      <w:pPr>
        <w:spacing w:line="12" w:lineRule="exact"/>
        <w:rPr>
          <w:rFonts w:ascii="Symbol" w:eastAsia="Symbol" w:hAnsi="Symbol" w:cs="Symbol"/>
          <w:sz w:val="24"/>
          <w:szCs w:val="24"/>
        </w:rPr>
      </w:pPr>
    </w:p>
    <w:p w:rsidR="004C2AF6" w:rsidRDefault="000E3E0F">
      <w:pPr>
        <w:spacing w:line="234" w:lineRule="auto"/>
        <w:rPr>
          <w:rFonts w:ascii="Symbol" w:eastAsia="Symbol" w:hAnsi="Symbol" w:cs="Symbol"/>
          <w:sz w:val="24"/>
          <w:szCs w:val="24"/>
        </w:rPr>
      </w:pPr>
      <w:r>
        <w:rPr>
          <w:rFonts w:eastAsia="Times New Roman"/>
          <w:sz w:val="24"/>
          <w:szCs w:val="24"/>
        </w:rPr>
        <w:t>средства/ресурсы для решения задачи/достижения цели;</w:t>
      </w:r>
    </w:p>
    <w:p w:rsidR="004C2AF6" w:rsidRDefault="004C2AF6">
      <w:pPr>
        <w:spacing w:line="33" w:lineRule="exact"/>
        <w:rPr>
          <w:rFonts w:ascii="Symbol" w:eastAsia="Symbol" w:hAnsi="Symbol" w:cs="Symbol"/>
          <w:sz w:val="24"/>
          <w:szCs w:val="24"/>
        </w:rPr>
      </w:pPr>
    </w:p>
    <w:p w:rsidR="004C2AF6" w:rsidRDefault="000E3E0F">
      <w:pPr>
        <w:numPr>
          <w:ilvl w:val="0"/>
          <w:numId w:val="12"/>
        </w:numPr>
        <w:tabs>
          <w:tab w:val="left" w:pos="154"/>
        </w:tabs>
        <w:spacing w:line="230" w:lineRule="auto"/>
        <w:ind w:firstLine="6"/>
        <w:jc w:val="both"/>
        <w:rPr>
          <w:rFonts w:ascii="Symbol" w:eastAsia="Symbol" w:hAnsi="Symbol" w:cs="Symbol"/>
          <w:sz w:val="24"/>
          <w:szCs w:val="24"/>
        </w:rPr>
      </w:pPr>
      <w:r>
        <w:rPr>
          <w:rFonts w:eastAsia="Times New Roman"/>
          <w:sz w:val="24"/>
          <w:szCs w:val="24"/>
        </w:rPr>
        <w:t>составлять план решения проблемы (выполнения проекта, проведения исследования);</w:t>
      </w:r>
    </w:p>
    <w:p w:rsidR="004C2AF6" w:rsidRDefault="004C2AF6">
      <w:pPr>
        <w:spacing w:line="34" w:lineRule="exact"/>
        <w:rPr>
          <w:rFonts w:ascii="Symbol" w:eastAsia="Symbol" w:hAnsi="Symbol" w:cs="Symbol"/>
          <w:sz w:val="24"/>
          <w:szCs w:val="24"/>
        </w:rPr>
      </w:pPr>
    </w:p>
    <w:p w:rsidR="004C2AF6" w:rsidRDefault="000E3E0F">
      <w:pPr>
        <w:numPr>
          <w:ilvl w:val="0"/>
          <w:numId w:val="12"/>
        </w:numPr>
        <w:tabs>
          <w:tab w:val="left" w:pos="154"/>
        </w:tabs>
        <w:spacing w:line="233" w:lineRule="auto"/>
        <w:ind w:firstLine="6"/>
        <w:jc w:val="both"/>
        <w:rPr>
          <w:rFonts w:ascii="Symbol" w:eastAsia="Symbol" w:hAnsi="Symbol" w:cs="Symbol"/>
          <w:sz w:val="24"/>
          <w:szCs w:val="24"/>
        </w:rPr>
      </w:pPr>
      <w:r>
        <w:rPr>
          <w:rFonts w:eastAsia="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4C2AF6" w:rsidRDefault="004C2AF6">
      <w:pPr>
        <w:spacing w:line="32" w:lineRule="exact"/>
        <w:rPr>
          <w:rFonts w:ascii="Symbol" w:eastAsia="Symbol" w:hAnsi="Symbol" w:cs="Symbol"/>
          <w:sz w:val="24"/>
          <w:szCs w:val="24"/>
        </w:rPr>
      </w:pPr>
    </w:p>
    <w:p w:rsidR="004C2AF6" w:rsidRDefault="000E3E0F">
      <w:pPr>
        <w:numPr>
          <w:ilvl w:val="0"/>
          <w:numId w:val="12"/>
        </w:numPr>
        <w:tabs>
          <w:tab w:val="left" w:pos="154"/>
        </w:tabs>
        <w:spacing w:line="233" w:lineRule="auto"/>
        <w:ind w:firstLine="6"/>
        <w:jc w:val="both"/>
        <w:rPr>
          <w:rFonts w:ascii="Symbol" w:eastAsia="Symbol" w:hAnsi="Symbol" w:cs="Symbol"/>
          <w:sz w:val="24"/>
          <w:szCs w:val="24"/>
        </w:rPr>
      </w:pPr>
      <w:r>
        <w:rPr>
          <w:rFonts w:eastAsia="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4C2AF6" w:rsidRDefault="004C2AF6">
      <w:pPr>
        <w:spacing w:line="1" w:lineRule="exact"/>
        <w:rPr>
          <w:rFonts w:ascii="Symbol" w:eastAsia="Symbol" w:hAnsi="Symbol" w:cs="Symbol"/>
          <w:sz w:val="24"/>
          <w:szCs w:val="24"/>
        </w:rPr>
      </w:pPr>
    </w:p>
    <w:p w:rsidR="004C2AF6" w:rsidRDefault="000E3E0F">
      <w:pPr>
        <w:numPr>
          <w:ilvl w:val="0"/>
          <w:numId w:val="12"/>
        </w:numPr>
        <w:tabs>
          <w:tab w:val="left" w:pos="160"/>
        </w:tabs>
        <w:ind w:left="160" w:hanging="154"/>
        <w:rPr>
          <w:rFonts w:ascii="Symbol" w:eastAsia="Symbol" w:hAnsi="Symbol" w:cs="Symbol"/>
          <w:sz w:val="24"/>
          <w:szCs w:val="24"/>
        </w:rPr>
      </w:pPr>
      <w:r>
        <w:rPr>
          <w:rFonts w:eastAsia="Times New Roman"/>
          <w:sz w:val="24"/>
          <w:szCs w:val="24"/>
        </w:rPr>
        <w:t>планироватьи</w:t>
      </w:r>
      <w:r>
        <w:rPr>
          <w:rFonts w:eastAsia="Times New Roman"/>
          <w:sz w:val="23"/>
          <w:szCs w:val="23"/>
        </w:rPr>
        <w:t>корректировать</w:t>
      </w:r>
    </w:p>
    <w:p w:rsidR="004C2AF6" w:rsidRDefault="004C2AF6">
      <w:pPr>
        <w:spacing w:line="9" w:lineRule="exact"/>
        <w:rPr>
          <w:rFonts w:ascii="Symbol" w:eastAsia="Symbol" w:hAnsi="Symbol" w:cs="Symbol"/>
          <w:sz w:val="24"/>
          <w:szCs w:val="24"/>
        </w:rPr>
      </w:pPr>
    </w:p>
    <w:p w:rsidR="004C2AF6" w:rsidRDefault="000E3E0F">
      <w:pPr>
        <w:spacing w:line="234" w:lineRule="auto"/>
        <w:rPr>
          <w:rFonts w:ascii="Symbol" w:eastAsia="Symbol" w:hAnsi="Symbol" w:cs="Symbol"/>
          <w:sz w:val="24"/>
          <w:szCs w:val="24"/>
        </w:rPr>
      </w:pPr>
      <w:r>
        <w:rPr>
          <w:rFonts w:eastAsia="Times New Roman"/>
          <w:sz w:val="24"/>
          <w:szCs w:val="24"/>
        </w:rPr>
        <w:t>свою индивидуальную образовательную траекторию.</w:t>
      </w:r>
    </w:p>
    <w:p w:rsidR="004C2AF6" w:rsidRDefault="004C2AF6">
      <w:pPr>
        <w:spacing w:line="2" w:lineRule="exact"/>
        <w:rPr>
          <w:sz w:val="20"/>
          <w:szCs w:val="20"/>
        </w:rPr>
      </w:pPr>
    </w:p>
    <w:p w:rsidR="004C2AF6" w:rsidRDefault="000E3E0F">
      <w:pPr>
        <w:tabs>
          <w:tab w:val="left" w:pos="1060"/>
          <w:tab w:val="left" w:pos="2040"/>
          <w:tab w:val="left" w:pos="3380"/>
        </w:tabs>
        <w:rPr>
          <w:sz w:val="20"/>
          <w:szCs w:val="20"/>
        </w:rPr>
      </w:pPr>
      <w:r>
        <w:rPr>
          <w:rFonts w:eastAsia="Times New Roman"/>
          <w:sz w:val="24"/>
          <w:szCs w:val="24"/>
        </w:rPr>
        <w:t>3.</w:t>
      </w:r>
      <w:r>
        <w:rPr>
          <w:sz w:val="20"/>
          <w:szCs w:val="20"/>
        </w:rPr>
        <w:tab/>
      </w:r>
      <w:r>
        <w:rPr>
          <w:rFonts w:eastAsia="Times New Roman"/>
          <w:sz w:val="24"/>
          <w:szCs w:val="24"/>
        </w:rPr>
        <w:t>Умение</w:t>
      </w:r>
      <w:r>
        <w:rPr>
          <w:rFonts w:eastAsia="Times New Roman"/>
          <w:sz w:val="24"/>
          <w:szCs w:val="24"/>
        </w:rPr>
        <w:tab/>
        <w:t>соотносить</w:t>
      </w:r>
      <w:r>
        <w:rPr>
          <w:sz w:val="20"/>
          <w:szCs w:val="20"/>
        </w:rPr>
        <w:tab/>
      </w:r>
      <w:r>
        <w:rPr>
          <w:rFonts w:eastAsia="Times New Roman"/>
          <w:sz w:val="23"/>
          <w:szCs w:val="23"/>
        </w:rPr>
        <w:t>свои</w:t>
      </w:r>
    </w:p>
    <w:p w:rsidR="004C2AF6" w:rsidRDefault="004C2AF6">
      <w:pPr>
        <w:sectPr w:rsidR="004C2AF6">
          <w:pgSz w:w="11900" w:h="16838"/>
          <w:pgMar w:top="1134" w:right="906" w:bottom="598" w:left="1440" w:header="0" w:footer="0" w:gutter="0"/>
          <w:cols w:num="2" w:space="720" w:equalWidth="0">
            <w:col w:w="5380" w:space="320"/>
            <w:col w:w="3860"/>
          </w:cols>
        </w:sectPr>
      </w:pPr>
    </w:p>
    <w:p w:rsidR="004C2AF6" w:rsidRDefault="00E02CD2">
      <w:pPr>
        <w:spacing w:line="12" w:lineRule="exact"/>
        <w:rPr>
          <w:sz w:val="20"/>
          <w:szCs w:val="20"/>
        </w:rPr>
      </w:pPr>
      <w:r>
        <w:rPr>
          <w:sz w:val="20"/>
          <w:szCs w:val="20"/>
        </w:rPr>
        <w:lastRenderedPageBreak/>
        <w:pict>
          <v:line id="Shape 8" o:spid="_x0000_s1033" style="position:absolute;z-index:251588096;visibility:visible;mso-wrap-distance-left:0;mso-wrap-distance-right:0;mso-position-horizontal-relative:page;mso-position-vertical-relative:page" from="79.45pt,56.85pt" to="558.55pt,56.85pt" o:allowincell="f" strokeweight=".48pt">
            <w10:wrap anchorx="page" anchory="page"/>
          </v:line>
        </w:pict>
      </w:r>
      <w:r>
        <w:rPr>
          <w:sz w:val="20"/>
          <w:szCs w:val="20"/>
        </w:rPr>
        <w:pict>
          <v:line id="Shape 9" o:spid="_x0000_s1034" style="position:absolute;z-index:251589120;visibility:visible;mso-wrap-distance-left:0;mso-wrap-distance-right:0;mso-position-horizontal-relative:page;mso-position-vertical-relative:page" from="79.7pt,56.6pt" to="79.7pt,782.25pt" o:allowincell="f" strokeweight=".48pt">
            <w10:wrap anchorx="page" anchory="page"/>
          </v:line>
        </w:pict>
      </w:r>
      <w:r>
        <w:rPr>
          <w:sz w:val="20"/>
          <w:szCs w:val="20"/>
        </w:rPr>
        <w:pict>
          <v:line id="Shape 10" o:spid="_x0000_s1035" style="position:absolute;z-index:251590144;visibility:visible;mso-wrap-distance-left:0;mso-wrap-distance-right:0;mso-position-horizontal-relative:page;mso-position-vertical-relative:page" from="184.8pt,56.6pt" to="184.8pt,782.25pt" o:allowincell="f" strokeweight=".16931mm">
            <w10:wrap anchorx="page" anchory="page"/>
          </v:line>
        </w:pict>
      </w:r>
    </w:p>
    <w:p w:rsidR="004C2AF6" w:rsidRDefault="000E3E0F">
      <w:pPr>
        <w:spacing w:line="237" w:lineRule="auto"/>
        <w:ind w:left="2420"/>
        <w:jc w:val="both"/>
        <w:rPr>
          <w:sz w:val="20"/>
          <w:szCs w:val="20"/>
        </w:rPr>
      </w:pPr>
      <w:r>
        <w:rPr>
          <w:rFonts w:eastAsia="Times New Roman"/>
          <w:sz w:val="24"/>
          <w:szCs w:val="24"/>
        </w:rPr>
        <w:t>потенциальные затруднения при решении учебной и познавательной задачи и находить средства для их устранения;</w:t>
      </w:r>
    </w:p>
    <w:p w:rsidR="004C2AF6" w:rsidRDefault="004C2AF6">
      <w:pPr>
        <w:spacing w:line="6" w:lineRule="exact"/>
        <w:rPr>
          <w:sz w:val="20"/>
          <w:szCs w:val="20"/>
        </w:rPr>
      </w:pPr>
    </w:p>
    <w:p w:rsidR="004C2AF6" w:rsidRDefault="000E3E0F">
      <w:pPr>
        <w:numPr>
          <w:ilvl w:val="0"/>
          <w:numId w:val="13"/>
        </w:numPr>
        <w:tabs>
          <w:tab w:val="left" w:pos="3500"/>
        </w:tabs>
        <w:ind w:left="3500" w:hanging="1078"/>
        <w:rPr>
          <w:rFonts w:eastAsia="Times New Roman"/>
          <w:sz w:val="24"/>
          <w:szCs w:val="24"/>
        </w:rPr>
      </w:pPr>
      <w:r>
        <w:rPr>
          <w:rFonts w:eastAsia="Times New Roman"/>
          <w:sz w:val="24"/>
          <w:szCs w:val="24"/>
        </w:rPr>
        <w:t>Умение</w:t>
      </w:r>
    </w:p>
    <w:p w:rsidR="004C2AF6" w:rsidRDefault="004C2AF6">
      <w:pPr>
        <w:spacing w:line="12" w:lineRule="exact"/>
        <w:rPr>
          <w:rFonts w:eastAsia="Times New Roman"/>
          <w:sz w:val="24"/>
          <w:szCs w:val="24"/>
        </w:rPr>
      </w:pPr>
    </w:p>
    <w:p w:rsidR="004C2AF6" w:rsidRDefault="000E3E0F">
      <w:pPr>
        <w:spacing w:line="236" w:lineRule="auto"/>
        <w:ind w:left="2420"/>
        <w:rPr>
          <w:rFonts w:eastAsia="Times New Roman"/>
          <w:sz w:val="24"/>
          <w:szCs w:val="24"/>
        </w:rPr>
      </w:pPr>
      <w:r>
        <w:rPr>
          <w:rFonts w:eastAsia="Times New Roman"/>
          <w:sz w:val="24"/>
          <w:szCs w:val="24"/>
        </w:rPr>
        <w:t>соотносить свои действия с планируемыми результатами, осуществлять</w:t>
      </w:r>
    </w:p>
    <w:p w:rsidR="004C2AF6" w:rsidRDefault="004C2AF6">
      <w:pPr>
        <w:spacing w:line="13" w:lineRule="exact"/>
        <w:rPr>
          <w:rFonts w:eastAsia="Times New Roman"/>
          <w:sz w:val="24"/>
          <w:szCs w:val="24"/>
        </w:rPr>
      </w:pPr>
    </w:p>
    <w:p w:rsidR="004C2AF6" w:rsidRDefault="000E3E0F">
      <w:pPr>
        <w:spacing w:line="234" w:lineRule="auto"/>
        <w:ind w:left="2420"/>
        <w:jc w:val="both"/>
        <w:rPr>
          <w:rFonts w:eastAsia="Times New Roman"/>
          <w:sz w:val="24"/>
          <w:szCs w:val="24"/>
        </w:rPr>
      </w:pPr>
      <w:r>
        <w:rPr>
          <w:rFonts w:eastAsia="Times New Roman"/>
          <w:sz w:val="24"/>
          <w:szCs w:val="24"/>
        </w:rPr>
        <w:t>контроль своей деятельности в процессе</w:t>
      </w:r>
    </w:p>
    <w:p w:rsidR="004C2AF6" w:rsidRDefault="004C2AF6">
      <w:pPr>
        <w:spacing w:line="1" w:lineRule="exact"/>
        <w:rPr>
          <w:rFonts w:eastAsia="Times New Roman"/>
          <w:sz w:val="24"/>
          <w:szCs w:val="24"/>
        </w:rPr>
      </w:pPr>
    </w:p>
    <w:p w:rsidR="004C2AF6" w:rsidRDefault="000E3E0F">
      <w:pPr>
        <w:ind w:left="2420"/>
        <w:rPr>
          <w:rFonts w:eastAsia="Times New Roman"/>
          <w:sz w:val="24"/>
          <w:szCs w:val="24"/>
        </w:rPr>
      </w:pPr>
      <w:r>
        <w:rPr>
          <w:rFonts w:eastAsia="Times New Roman"/>
          <w:sz w:val="24"/>
          <w:szCs w:val="24"/>
        </w:rPr>
        <w:t>достижениярезультата,</w:t>
      </w:r>
    </w:p>
    <w:p w:rsidR="004C2AF6" w:rsidRDefault="000E3E0F">
      <w:pPr>
        <w:ind w:left="2420"/>
        <w:rPr>
          <w:rFonts w:eastAsia="Times New Roman"/>
          <w:sz w:val="24"/>
          <w:szCs w:val="24"/>
        </w:rPr>
      </w:pPr>
      <w:r>
        <w:rPr>
          <w:rFonts w:eastAsia="Times New Roman"/>
          <w:sz w:val="24"/>
          <w:szCs w:val="24"/>
        </w:rPr>
        <w:t>определять</w:t>
      </w:r>
      <w:r>
        <w:rPr>
          <w:rFonts w:eastAsia="Times New Roman"/>
          <w:sz w:val="23"/>
          <w:szCs w:val="23"/>
        </w:rPr>
        <w:t>способы</w:t>
      </w:r>
    </w:p>
    <w:p w:rsidR="004C2AF6" w:rsidRDefault="004C2AF6">
      <w:pPr>
        <w:spacing w:line="12" w:lineRule="exact"/>
        <w:rPr>
          <w:rFonts w:eastAsia="Times New Roman"/>
          <w:sz w:val="24"/>
          <w:szCs w:val="24"/>
        </w:rPr>
      </w:pPr>
    </w:p>
    <w:p w:rsidR="004C2AF6" w:rsidRDefault="000E3E0F">
      <w:pPr>
        <w:spacing w:line="236" w:lineRule="auto"/>
        <w:ind w:left="2420"/>
        <w:jc w:val="both"/>
        <w:rPr>
          <w:rFonts w:eastAsia="Times New Roman"/>
          <w:sz w:val="24"/>
          <w:szCs w:val="24"/>
        </w:rPr>
      </w:pPr>
      <w:r>
        <w:rPr>
          <w:rFonts w:eastAsia="Times New Roman"/>
          <w:sz w:val="24"/>
          <w:szCs w:val="24"/>
        </w:rPr>
        <w:t>действий в рамках предложенных условий и требований, корректировать</w:t>
      </w:r>
    </w:p>
    <w:p w:rsidR="004C2AF6" w:rsidRDefault="004C2AF6">
      <w:pPr>
        <w:spacing w:line="2" w:lineRule="exact"/>
        <w:rPr>
          <w:rFonts w:eastAsia="Times New Roman"/>
          <w:sz w:val="24"/>
          <w:szCs w:val="24"/>
        </w:rPr>
      </w:pPr>
    </w:p>
    <w:p w:rsidR="004C2AF6" w:rsidRDefault="000E3E0F">
      <w:pPr>
        <w:ind w:left="2420"/>
        <w:rPr>
          <w:rFonts w:eastAsia="Times New Roman"/>
          <w:sz w:val="24"/>
          <w:szCs w:val="24"/>
        </w:rPr>
      </w:pPr>
      <w:r>
        <w:rPr>
          <w:rFonts w:eastAsia="Times New Roman"/>
          <w:sz w:val="24"/>
          <w:szCs w:val="24"/>
        </w:rPr>
        <w:t>своидействияв</w:t>
      </w:r>
    </w:p>
    <w:p w:rsidR="004C2AF6" w:rsidRDefault="004C2AF6">
      <w:pPr>
        <w:spacing w:line="12" w:lineRule="exact"/>
        <w:rPr>
          <w:rFonts w:eastAsia="Times New Roman"/>
          <w:sz w:val="24"/>
          <w:szCs w:val="24"/>
        </w:rPr>
      </w:pPr>
    </w:p>
    <w:p w:rsidR="004C2AF6" w:rsidRDefault="000E3E0F">
      <w:pPr>
        <w:spacing w:line="235" w:lineRule="auto"/>
        <w:ind w:left="2420"/>
        <w:jc w:val="both"/>
        <w:rPr>
          <w:rFonts w:eastAsia="Times New Roman"/>
          <w:sz w:val="24"/>
          <w:szCs w:val="24"/>
        </w:rPr>
      </w:pPr>
      <w:r>
        <w:rPr>
          <w:rFonts w:eastAsia="Times New Roman"/>
          <w:sz w:val="24"/>
          <w:szCs w:val="24"/>
        </w:rPr>
        <w:t>соответствии с изменяющейся ситуацией. Учащийся сможет:</w:t>
      </w:r>
    </w:p>
    <w:p w:rsidR="004C2AF6" w:rsidRDefault="004C2AF6">
      <w:pPr>
        <w:spacing w:line="6" w:lineRule="exact"/>
        <w:rPr>
          <w:rFonts w:eastAsia="Times New Roman"/>
          <w:sz w:val="24"/>
          <w:szCs w:val="24"/>
        </w:rPr>
      </w:pPr>
    </w:p>
    <w:p w:rsidR="004C2AF6" w:rsidRDefault="000E3E0F">
      <w:pPr>
        <w:spacing w:line="238" w:lineRule="auto"/>
        <w:ind w:left="2420"/>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 совместно с педагогом и</w:t>
      </w:r>
    </w:p>
    <w:p w:rsidR="004C2AF6" w:rsidRDefault="004C2AF6">
      <w:pPr>
        <w:spacing w:line="14" w:lineRule="exact"/>
        <w:rPr>
          <w:rFonts w:eastAsia="Times New Roman"/>
          <w:sz w:val="24"/>
          <w:szCs w:val="24"/>
        </w:rPr>
      </w:pPr>
    </w:p>
    <w:p w:rsidR="004C2AF6" w:rsidRDefault="000E3E0F">
      <w:pPr>
        <w:spacing w:line="237" w:lineRule="auto"/>
        <w:ind w:left="2420"/>
        <w:jc w:val="both"/>
        <w:rPr>
          <w:rFonts w:eastAsia="Times New Roman"/>
          <w:sz w:val="24"/>
          <w:szCs w:val="24"/>
        </w:rPr>
      </w:pPr>
      <w:r>
        <w:rPr>
          <w:rFonts w:eastAsia="Times New Roman"/>
          <w:sz w:val="24"/>
          <w:szCs w:val="24"/>
        </w:rPr>
        <w:t>сверстниками критерии планируемых результатов и критерии оценки своей учебной деятельности;</w:t>
      </w:r>
    </w:p>
    <w:p w:rsidR="004C2AF6" w:rsidRDefault="004C2AF6">
      <w:pPr>
        <w:spacing w:line="33" w:lineRule="exact"/>
        <w:rPr>
          <w:sz w:val="20"/>
          <w:szCs w:val="20"/>
        </w:rPr>
      </w:pPr>
    </w:p>
    <w:p w:rsidR="004C2AF6" w:rsidRDefault="000E3E0F">
      <w:pPr>
        <w:numPr>
          <w:ilvl w:val="0"/>
          <w:numId w:val="14"/>
        </w:numPr>
        <w:tabs>
          <w:tab w:val="left" w:pos="3357"/>
        </w:tabs>
        <w:spacing w:line="226" w:lineRule="auto"/>
        <w:ind w:left="2420" w:firstLine="2"/>
        <w:rPr>
          <w:rFonts w:ascii="Symbol" w:eastAsia="Symbol" w:hAnsi="Symbol" w:cs="Symbol"/>
          <w:sz w:val="24"/>
          <w:szCs w:val="24"/>
        </w:rPr>
      </w:pPr>
      <w:r>
        <w:rPr>
          <w:rFonts w:eastAsia="Times New Roman"/>
          <w:sz w:val="24"/>
          <w:szCs w:val="24"/>
        </w:rPr>
        <w:t>систематизировать (в том числе выбирать</w:t>
      </w:r>
    </w:p>
    <w:p w:rsidR="004C2AF6" w:rsidRDefault="004C2AF6">
      <w:pPr>
        <w:spacing w:line="12" w:lineRule="exact"/>
        <w:rPr>
          <w:rFonts w:ascii="Symbol" w:eastAsia="Symbol" w:hAnsi="Symbol" w:cs="Symbol"/>
          <w:sz w:val="24"/>
          <w:szCs w:val="24"/>
        </w:rPr>
      </w:pPr>
    </w:p>
    <w:p w:rsidR="004C2AF6" w:rsidRDefault="000E3E0F">
      <w:pPr>
        <w:spacing w:line="236" w:lineRule="auto"/>
        <w:ind w:left="2420"/>
        <w:jc w:val="both"/>
        <w:rPr>
          <w:rFonts w:ascii="Symbol" w:eastAsia="Symbol" w:hAnsi="Symbol" w:cs="Symbol"/>
          <w:sz w:val="24"/>
          <w:szCs w:val="24"/>
        </w:rPr>
      </w:pPr>
      <w:r>
        <w:rPr>
          <w:rFonts w:eastAsia="Times New Roman"/>
          <w:sz w:val="24"/>
          <w:szCs w:val="24"/>
        </w:rPr>
        <w:t>приоритетные) критерии планируемых результатов и оценки своей деятельности;</w:t>
      </w:r>
    </w:p>
    <w:p w:rsidR="004C2AF6" w:rsidRDefault="004C2AF6">
      <w:pPr>
        <w:spacing w:line="3" w:lineRule="exact"/>
        <w:rPr>
          <w:rFonts w:ascii="Symbol" w:eastAsia="Symbol" w:hAnsi="Symbol" w:cs="Symbol"/>
          <w:sz w:val="24"/>
          <w:szCs w:val="24"/>
        </w:rPr>
      </w:pPr>
    </w:p>
    <w:p w:rsidR="004C2AF6" w:rsidRDefault="000E3E0F">
      <w:pPr>
        <w:numPr>
          <w:ilvl w:val="0"/>
          <w:numId w:val="14"/>
        </w:numPr>
        <w:tabs>
          <w:tab w:val="left" w:pos="3360"/>
        </w:tabs>
        <w:ind w:left="3360" w:hanging="938"/>
        <w:rPr>
          <w:rFonts w:ascii="Symbol" w:eastAsia="Symbol" w:hAnsi="Symbol" w:cs="Symbol"/>
          <w:sz w:val="24"/>
          <w:szCs w:val="24"/>
        </w:rPr>
      </w:pPr>
      <w:r>
        <w:rPr>
          <w:rFonts w:eastAsia="Times New Roman"/>
          <w:sz w:val="24"/>
          <w:szCs w:val="24"/>
        </w:rPr>
        <w:t>отбирать</w:t>
      </w:r>
    </w:p>
    <w:p w:rsidR="004C2AF6" w:rsidRDefault="000E3E0F">
      <w:pPr>
        <w:spacing w:line="237" w:lineRule="auto"/>
        <w:ind w:left="2420"/>
        <w:rPr>
          <w:rFonts w:ascii="Symbol" w:eastAsia="Symbol" w:hAnsi="Symbol" w:cs="Symbol"/>
          <w:sz w:val="24"/>
          <w:szCs w:val="24"/>
        </w:rPr>
      </w:pPr>
      <w:r>
        <w:rPr>
          <w:rFonts w:eastAsia="Times New Roman"/>
          <w:sz w:val="24"/>
          <w:szCs w:val="24"/>
        </w:rPr>
        <w:t>инструментыдля</w:t>
      </w:r>
    </w:p>
    <w:p w:rsidR="004C2AF6" w:rsidRDefault="004C2AF6">
      <w:pPr>
        <w:spacing w:line="13" w:lineRule="exact"/>
        <w:rPr>
          <w:rFonts w:ascii="Symbol" w:eastAsia="Symbol" w:hAnsi="Symbol" w:cs="Symbol"/>
          <w:sz w:val="24"/>
          <w:szCs w:val="24"/>
        </w:rPr>
      </w:pPr>
    </w:p>
    <w:p w:rsidR="004C2AF6" w:rsidRDefault="000E3E0F">
      <w:pPr>
        <w:spacing w:line="234" w:lineRule="auto"/>
        <w:ind w:left="2420"/>
        <w:jc w:val="both"/>
        <w:rPr>
          <w:rFonts w:ascii="Symbol" w:eastAsia="Symbol" w:hAnsi="Symbol" w:cs="Symbol"/>
          <w:sz w:val="24"/>
          <w:szCs w:val="24"/>
        </w:rPr>
      </w:pPr>
      <w:r>
        <w:rPr>
          <w:rFonts w:eastAsia="Times New Roman"/>
          <w:sz w:val="24"/>
          <w:szCs w:val="24"/>
        </w:rPr>
        <w:t>оценивания своей деятельности, осуществлять</w:t>
      </w:r>
    </w:p>
    <w:p w:rsidR="004C2AF6" w:rsidRDefault="004C2AF6">
      <w:pPr>
        <w:spacing w:line="13" w:lineRule="exact"/>
        <w:rPr>
          <w:rFonts w:ascii="Symbol" w:eastAsia="Symbol" w:hAnsi="Symbol" w:cs="Symbol"/>
          <w:sz w:val="24"/>
          <w:szCs w:val="24"/>
        </w:rPr>
      </w:pPr>
    </w:p>
    <w:p w:rsidR="004C2AF6" w:rsidRDefault="000E3E0F">
      <w:pPr>
        <w:spacing w:line="237" w:lineRule="auto"/>
        <w:ind w:left="2420"/>
        <w:jc w:val="both"/>
        <w:rPr>
          <w:rFonts w:ascii="Symbol" w:eastAsia="Symbol" w:hAnsi="Symbol" w:cs="Symbol"/>
          <w:sz w:val="24"/>
          <w:szCs w:val="24"/>
        </w:rPr>
      </w:pPr>
      <w:r>
        <w:rPr>
          <w:rFonts w:eastAsia="Times New Roman"/>
          <w:sz w:val="24"/>
          <w:szCs w:val="24"/>
        </w:rPr>
        <w:t>самоконтроль своей деятельности в рамках предложенных условий и требований;</w:t>
      </w:r>
    </w:p>
    <w:p w:rsidR="004C2AF6" w:rsidRDefault="004C2AF6">
      <w:pPr>
        <w:spacing w:line="33" w:lineRule="exact"/>
        <w:rPr>
          <w:rFonts w:ascii="Symbol" w:eastAsia="Symbol" w:hAnsi="Symbol" w:cs="Symbol"/>
          <w:sz w:val="24"/>
          <w:szCs w:val="24"/>
        </w:rPr>
      </w:pPr>
    </w:p>
    <w:p w:rsidR="004C2AF6" w:rsidRDefault="000E3E0F">
      <w:pPr>
        <w:numPr>
          <w:ilvl w:val="0"/>
          <w:numId w:val="14"/>
        </w:numPr>
        <w:tabs>
          <w:tab w:val="left" w:pos="3357"/>
        </w:tabs>
        <w:spacing w:line="230" w:lineRule="auto"/>
        <w:ind w:left="2420" w:firstLine="2"/>
        <w:jc w:val="both"/>
        <w:rPr>
          <w:rFonts w:ascii="Symbol" w:eastAsia="Symbol" w:hAnsi="Symbol" w:cs="Symbol"/>
          <w:sz w:val="24"/>
          <w:szCs w:val="24"/>
        </w:rPr>
      </w:pPr>
      <w:r>
        <w:rPr>
          <w:rFonts w:eastAsia="Times New Roman"/>
          <w:sz w:val="24"/>
          <w:szCs w:val="24"/>
        </w:rPr>
        <w:t>оценивать свою деятельность, аргументируя причины достижения или</w:t>
      </w:r>
    </w:p>
    <w:p w:rsidR="004C2AF6" w:rsidRDefault="004C2AF6">
      <w:pPr>
        <w:spacing w:line="14" w:lineRule="exact"/>
        <w:rPr>
          <w:rFonts w:ascii="Symbol" w:eastAsia="Symbol" w:hAnsi="Symbol" w:cs="Symbol"/>
          <w:sz w:val="24"/>
          <w:szCs w:val="24"/>
        </w:rPr>
      </w:pPr>
    </w:p>
    <w:p w:rsidR="004C2AF6" w:rsidRDefault="000E3E0F">
      <w:pPr>
        <w:spacing w:line="234" w:lineRule="auto"/>
        <w:ind w:left="2420"/>
        <w:rPr>
          <w:rFonts w:ascii="Symbol" w:eastAsia="Symbol" w:hAnsi="Symbol" w:cs="Symbol"/>
          <w:sz w:val="24"/>
          <w:szCs w:val="24"/>
        </w:rPr>
      </w:pPr>
      <w:r>
        <w:rPr>
          <w:rFonts w:eastAsia="Times New Roman"/>
          <w:sz w:val="24"/>
          <w:szCs w:val="24"/>
        </w:rPr>
        <w:t>отсутствия планируемого результата;</w:t>
      </w:r>
    </w:p>
    <w:p w:rsidR="004C2AF6" w:rsidRDefault="004C2AF6">
      <w:pPr>
        <w:spacing w:line="33" w:lineRule="exact"/>
        <w:rPr>
          <w:rFonts w:ascii="Symbol" w:eastAsia="Symbol" w:hAnsi="Symbol" w:cs="Symbol"/>
          <w:sz w:val="24"/>
          <w:szCs w:val="24"/>
        </w:rPr>
      </w:pPr>
    </w:p>
    <w:p w:rsidR="004C2AF6" w:rsidRDefault="000E3E0F">
      <w:pPr>
        <w:numPr>
          <w:ilvl w:val="0"/>
          <w:numId w:val="14"/>
        </w:numPr>
        <w:tabs>
          <w:tab w:val="left" w:pos="3357"/>
        </w:tabs>
        <w:spacing w:line="226" w:lineRule="auto"/>
        <w:ind w:left="2420" w:firstLine="2"/>
        <w:rPr>
          <w:rFonts w:ascii="Symbol" w:eastAsia="Symbol" w:hAnsi="Symbol" w:cs="Symbol"/>
          <w:sz w:val="24"/>
          <w:szCs w:val="24"/>
        </w:rPr>
      </w:pPr>
      <w:r>
        <w:rPr>
          <w:rFonts w:eastAsia="Times New Roman"/>
          <w:sz w:val="24"/>
          <w:szCs w:val="24"/>
        </w:rPr>
        <w:t>находить достаточные средства для</w:t>
      </w:r>
    </w:p>
    <w:p w:rsidR="004C2AF6" w:rsidRDefault="004C2AF6">
      <w:pPr>
        <w:spacing w:line="12" w:lineRule="exact"/>
        <w:rPr>
          <w:rFonts w:ascii="Symbol" w:eastAsia="Symbol" w:hAnsi="Symbol" w:cs="Symbol"/>
          <w:sz w:val="24"/>
          <w:szCs w:val="24"/>
        </w:rPr>
      </w:pPr>
    </w:p>
    <w:p w:rsidR="004C2AF6" w:rsidRDefault="000E3E0F">
      <w:pPr>
        <w:spacing w:line="234" w:lineRule="auto"/>
        <w:ind w:left="2420"/>
        <w:jc w:val="both"/>
        <w:rPr>
          <w:rFonts w:ascii="Symbol" w:eastAsia="Symbol" w:hAnsi="Symbol" w:cs="Symbol"/>
          <w:sz w:val="24"/>
          <w:szCs w:val="24"/>
        </w:rPr>
      </w:pPr>
      <w:r>
        <w:rPr>
          <w:rFonts w:eastAsia="Times New Roman"/>
          <w:sz w:val="24"/>
          <w:szCs w:val="24"/>
        </w:rPr>
        <w:t>выполнения учебных действий в изменяющейся</w:t>
      </w:r>
    </w:p>
    <w:p w:rsidR="004C2AF6" w:rsidRDefault="004C2AF6">
      <w:pPr>
        <w:spacing w:line="13" w:lineRule="exact"/>
        <w:rPr>
          <w:rFonts w:ascii="Symbol" w:eastAsia="Symbol" w:hAnsi="Symbol" w:cs="Symbol"/>
          <w:sz w:val="24"/>
          <w:szCs w:val="24"/>
        </w:rPr>
      </w:pPr>
    </w:p>
    <w:p w:rsidR="004C2AF6" w:rsidRDefault="000E3E0F">
      <w:pPr>
        <w:spacing w:line="236" w:lineRule="auto"/>
        <w:ind w:left="2420"/>
        <w:jc w:val="both"/>
        <w:rPr>
          <w:rFonts w:ascii="Symbol" w:eastAsia="Symbol" w:hAnsi="Symbol" w:cs="Symbol"/>
          <w:sz w:val="24"/>
          <w:szCs w:val="24"/>
        </w:rPr>
      </w:pPr>
      <w:r>
        <w:rPr>
          <w:rFonts w:eastAsia="Times New Roman"/>
          <w:sz w:val="24"/>
          <w:szCs w:val="24"/>
        </w:rPr>
        <w:t>ситуации и/или при отсутствии планируемого результата;</w:t>
      </w:r>
    </w:p>
    <w:p w:rsidR="004C2AF6" w:rsidRDefault="004C2AF6">
      <w:pPr>
        <w:spacing w:line="2" w:lineRule="exact"/>
        <w:rPr>
          <w:sz w:val="20"/>
          <w:szCs w:val="20"/>
        </w:rPr>
      </w:pPr>
    </w:p>
    <w:p w:rsidR="004C2AF6" w:rsidRDefault="000E3E0F">
      <w:pPr>
        <w:numPr>
          <w:ilvl w:val="0"/>
          <w:numId w:val="15"/>
        </w:numPr>
        <w:tabs>
          <w:tab w:val="left" w:pos="3500"/>
        </w:tabs>
        <w:ind w:left="3500" w:hanging="1078"/>
        <w:rPr>
          <w:rFonts w:eastAsia="Times New Roman"/>
          <w:sz w:val="24"/>
          <w:szCs w:val="24"/>
        </w:rPr>
      </w:pPr>
      <w:r>
        <w:rPr>
          <w:rFonts w:eastAsia="Times New Roman"/>
          <w:sz w:val="24"/>
          <w:szCs w:val="24"/>
        </w:rPr>
        <w:t>Умение</w:t>
      </w:r>
    </w:p>
    <w:p w:rsidR="004C2AF6" w:rsidRDefault="00E02CD2">
      <w:pPr>
        <w:spacing w:line="20" w:lineRule="exact"/>
        <w:rPr>
          <w:sz w:val="20"/>
          <w:szCs w:val="20"/>
        </w:rPr>
      </w:pPr>
      <w:r>
        <w:rPr>
          <w:sz w:val="20"/>
          <w:szCs w:val="20"/>
        </w:rPr>
        <w:pict>
          <v:line id="Shape 11" o:spid="_x0000_s1036" style="position:absolute;z-index:251591168;visibility:visible;mso-wrap-distance-left:0;mso-wrap-distance-right:0" from="277.15pt,-721.95pt" to="277.15pt,3.6pt" o:allowincell="f" strokeweight=".16931mm"/>
        </w:pict>
      </w:r>
      <w:r>
        <w:rPr>
          <w:sz w:val="20"/>
          <w:szCs w:val="20"/>
        </w:rPr>
        <w:pict>
          <v:line id="Shape 12" o:spid="_x0000_s1037" style="position:absolute;z-index:251592192;visibility:visible;mso-wrap-distance-left:0;mso-wrap-distance-right:0" from="7.45pt,3.35pt" to="486.55pt,3.35pt" o:allowincell="f" strokeweight=".16931mm"/>
        </w:pict>
      </w:r>
    </w:p>
    <w:p w:rsidR="004C2AF6" w:rsidRDefault="000E3E0F">
      <w:pPr>
        <w:spacing w:line="20" w:lineRule="exact"/>
        <w:rPr>
          <w:sz w:val="20"/>
          <w:szCs w:val="20"/>
        </w:rPr>
      </w:pPr>
      <w:r>
        <w:rPr>
          <w:sz w:val="20"/>
          <w:szCs w:val="20"/>
        </w:rPr>
        <w:br w:type="column"/>
      </w:r>
    </w:p>
    <w:p w:rsidR="004C2AF6" w:rsidRDefault="000E3E0F">
      <w:pPr>
        <w:tabs>
          <w:tab w:val="left" w:pos="1540"/>
          <w:tab w:val="left" w:pos="2280"/>
        </w:tabs>
        <w:rPr>
          <w:sz w:val="20"/>
          <w:szCs w:val="20"/>
        </w:rPr>
      </w:pPr>
      <w:r>
        <w:rPr>
          <w:rFonts w:eastAsia="Times New Roman"/>
          <w:sz w:val="24"/>
          <w:szCs w:val="24"/>
        </w:rPr>
        <w:t>действия</w:t>
      </w:r>
      <w:r>
        <w:rPr>
          <w:sz w:val="20"/>
          <w:szCs w:val="20"/>
        </w:rPr>
        <w:tab/>
      </w:r>
      <w:r>
        <w:rPr>
          <w:rFonts w:eastAsia="Times New Roman"/>
          <w:sz w:val="24"/>
          <w:szCs w:val="24"/>
        </w:rPr>
        <w:t>с</w:t>
      </w:r>
      <w:r>
        <w:rPr>
          <w:sz w:val="20"/>
          <w:szCs w:val="20"/>
        </w:rPr>
        <w:tab/>
      </w:r>
      <w:r>
        <w:rPr>
          <w:rFonts w:eastAsia="Times New Roman"/>
          <w:sz w:val="24"/>
          <w:szCs w:val="24"/>
        </w:rPr>
        <w:t>планируемыми</w:t>
      </w:r>
    </w:p>
    <w:p w:rsidR="004C2AF6" w:rsidRDefault="00E02CD2">
      <w:pPr>
        <w:spacing w:line="20" w:lineRule="exact"/>
        <w:rPr>
          <w:sz w:val="20"/>
          <w:szCs w:val="20"/>
        </w:rPr>
      </w:pPr>
      <w:r>
        <w:rPr>
          <w:sz w:val="20"/>
          <w:szCs w:val="20"/>
        </w:rPr>
        <w:pict>
          <v:line id="Shape 13" o:spid="_x0000_s1038" style="position:absolute;z-index:251593216;visibility:visible;mso-wrap-distance-left:0;mso-wrap-distance-right:0" from="201.3pt,-13.9pt" to="201.3pt,711.7pt" o:allowincell="f" strokeweight=".16931mm"/>
        </w:pict>
      </w:r>
    </w:p>
    <w:p w:rsidR="004C2AF6" w:rsidRDefault="000E3E0F">
      <w:pPr>
        <w:spacing w:line="238" w:lineRule="auto"/>
        <w:jc w:val="both"/>
        <w:rPr>
          <w:sz w:val="20"/>
          <w:szCs w:val="20"/>
        </w:rPr>
      </w:pPr>
      <w:r>
        <w:rPr>
          <w:rFonts w:eastAsia="Times New Roman"/>
          <w:sz w:val="24"/>
          <w:szCs w:val="24"/>
        </w:rPr>
        <w:t>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w:t>
      </w:r>
    </w:p>
    <w:p w:rsidR="004C2AF6" w:rsidRDefault="004C2AF6">
      <w:pPr>
        <w:spacing w:line="14" w:lineRule="exact"/>
        <w:rPr>
          <w:sz w:val="20"/>
          <w:szCs w:val="20"/>
        </w:rPr>
      </w:pPr>
    </w:p>
    <w:p w:rsidR="004C2AF6" w:rsidRDefault="000E3E0F">
      <w:pPr>
        <w:spacing w:line="236" w:lineRule="auto"/>
        <w:jc w:val="both"/>
        <w:rPr>
          <w:sz w:val="20"/>
          <w:szCs w:val="20"/>
        </w:rPr>
      </w:pPr>
      <w:r>
        <w:rPr>
          <w:rFonts w:eastAsia="Times New Roman"/>
          <w:sz w:val="24"/>
          <w:szCs w:val="24"/>
        </w:rPr>
        <w:t>действия в соответствии с изменяющейся ситуацией. Учащийся сможет:</w:t>
      </w:r>
    </w:p>
    <w:p w:rsidR="004C2AF6" w:rsidRDefault="004C2AF6">
      <w:pPr>
        <w:spacing w:line="6" w:lineRule="exact"/>
        <w:rPr>
          <w:sz w:val="20"/>
          <w:szCs w:val="20"/>
        </w:rPr>
      </w:pPr>
    </w:p>
    <w:p w:rsidR="004C2AF6" w:rsidRDefault="000E3E0F">
      <w:pPr>
        <w:spacing w:line="238" w:lineRule="auto"/>
        <w:jc w:val="both"/>
        <w:rPr>
          <w:sz w:val="20"/>
          <w:szCs w:val="20"/>
        </w:rPr>
      </w:pPr>
      <w:r>
        <w:rPr>
          <w:rFonts w:ascii="Symbol" w:eastAsia="Symbol" w:hAnsi="Symbol" w:cs="Symbol"/>
          <w:sz w:val="24"/>
          <w:szCs w:val="24"/>
        </w:rPr>
        <w:t></w:t>
      </w:r>
      <w:r>
        <w:rPr>
          <w:rFonts w:eastAsia="Times New Roman"/>
          <w:sz w:val="24"/>
          <w:szCs w:val="24"/>
        </w:rPr>
        <w:t xml:space="preserve"> отбирать инструменты для оценивания своей деятельности, осуществлять самоконтроль своей</w:t>
      </w:r>
    </w:p>
    <w:p w:rsidR="004C2AF6" w:rsidRDefault="004C2AF6">
      <w:pPr>
        <w:spacing w:line="2" w:lineRule="exact"/>
        <w:rPr>
          <w:sz w:val="20"/>
          <w:szCs w:val="20"/>
        </w:rPr>
      </w:pPr>
    </w:p>
    <w:p w:rsidR="004C2AF6" w:rsidRDefault="000E3E0F">
      <w:pPr>
        <w:tabs>
          <w:tab w:val="left" w:pos="2180"/>
          <w:tab w:val="left" w:pos="3120"/>
        </w:tabs>
        <w:rPr>
          <w:sz w:val="20"/>
          <w:szCs w:val="20"/>
        </w:rPr>
      </w:pPr>
      <w:r>
        <w:rPr>
          <w:rFonts w:eastAsia="Times New Roman"/>
          <w:sz w:val="24"/>
          <w:szCs w:val="24"/>
        </w:rPr>
        <w:t>деятельности</w:t>
      </w:r>
      <w:r>
        <w:rPr>
          <w:sz w:val="20"/>
          <w:szCs w:val="20"/>
        </w:rPr>
        <w:tab/>
      </w:r>
      <w:r>
        <w:rPr>
          <w:rFonts w:eastAsia="Times New Roman"/>
          <w:sz w:val="24"/>
          <w:szCs w:val="24"/>
        </w:rPr>
        <w:t>в</w:t>
      </w:r>
      <w:r>
        <w:rPr>
          <w:sz w:val="20"/>
          <w:szCs w:val="20"/>
        </w:rPr>
        <w:tab/>
      </w:r>
      <w:r>
        <w:rPr>
          <w:rFonts w:eastAsia="Times New Roman"/>
          <w:sz w:val="23"/>
          <w:szCs w:val="23"/>
        </w:rPr>
        <w:t>рамках</w:t>
      </w:r>
    </w:p>
    <w:p w:rsidR="004C2AF6" w:rsidRDefault="004C2AF6">
      <w:pPr>
        <w:spacing w:line="12" w:lineRule="exact"/>
        <w:rPr>
          <w:sz w:val="20"/>
          <w:szCs w:val="20"/>
        </w:rPr>
      </w:pPr>
    </w:p>
    <w:p w:rsidR="004C2AF6" w:rsidRDefault="000E3E0F">
      <w:pPr>
        <w:spacing w:line="234" w:lineRule="auto"/>
        <w:jc w:val="both"/>
        <w:rPr>
          <w:sz w:val="20"/>
          <w:szCs w:val="20"/>
        </w:rPr>
      </w:pPr>
      <w:r>
        <w:rPr>
          <w:rFonts w:eastAsia="Times New Roman"/>
          <w:sz w:val="24"/>
          <w:szCs w:val="24"/>
        </w:rPr>
        <w:t>предложенных условий и требований;</w:t>
      </w:r>
    </w:p>
    <w:p w:rsidR="004C2AF6" w:rsidRDefault="004C2AF6">
      <w:pPr>
        <w:spacing w:line="34" w:lineRule="exact"/>
        <w:rPr>
          <w:sz w:val="20"/>
          <w:szCs w:val="20"/>
        </w:rPr>
      </w:pPr>
    </w:p>
    <w:p w:rsidR="004C2AF6" w:rsidRDefault="000E3E0F">
      <w:pPr>
        <w:numPr>
          <w:ilvl w:val="0"/>
          <w:numId w:val="16"/>
        </w:numPr>
        <w:tabs>
          <w:tab w:val="left" w:pos="154"/>
        </w:tabs>
        <w:spacing w:line="226" w:lineRule="auto"/>
        <w:ind w:firstLine="6"/>
        <w:jc w:val="both"/>
        <w:rPr>
          <w:rFonts w:ascii="Symbol" w:eastAsia="Symbol" w:hAnsi="Symbol" w:cs="Symbol"/>
          <w:sz w:val="24"/>
          <w:szCs w:val="24"/>
        </w:rPr>
      </w:pPr>
      <w:r>
        <w:rPr>
          <w:rFonts w:eastAsia="Times New Roman"/>
          <w:sz w:val="24"/>
          <w:szCs w:val="24"/>
        </w:rPr>
        <w:t>оценивать свою деятельность, аргументируя причины достижения</w:t>
      </w:r>
    </w:p>
    <w:p w:rsidR="004C2AF6" w:rsidRDefault="004C2AF6">
      <w:pPr>
        <w:spacing w:line="12" w:lineRule="exact"/>
        <w:rPr>
          <w:rFonts w:ascii="Symbol" w:eastAsia="Symbol" w:hAnsi="Symbol" w:cs="Symbol"/>
          <w:sz w:val="24"/>
          <w:szCs w:val="24"/>
        </w:rPr>
      </w:pPr>
    </w:p>
    <w:p w:rsidR="004C2AF6" w:rsidRDefault="000E3E0F">
      <w:pPr>
        <w:spacing w:line="234" w:lineRule="auto"/>
        <w:rPr>
          <w:rFonts w:ascii="Symbol" w:eastAsia="Symbol" w:hAnsi="Symbol" w:cs="Symbol"/>
          <w:sz w:val="24"/>
          <w:szCs w:val="24"/>
        </w:rPr>
      </w:pPr>
      <w:r>
        <w:rPr>
          <w:rFonts w:eastAsia="Times New Roman"/>
          <w:sz w:val="24"/>
          <w:szCs w:val="24"/>
        </w:rPr>
        <w:t>или отсутствия планируемого результата;</w:t>
      </w:r>
    </w:p>
    <w:p w:rsidR="004C2AF6" w:rsidRDefault="004C2AF6">
      <w:pPr>
        <w:spacing w:line="33" w:lineRule="exact"/>
        <w:rPr>
          <w:rFonts w:ascii="Symbol" w:eastAsia="Symbol" w:hAnsi="Symbol" w:cs="Symbol"/>
          <w:sz w:val="24"/>
          <w:szCs w:val="24"/>
        </w:rPr>
      </w:pPr>
    </w:p>
    <w:p w:rsidR="004C2AF6" w:rsidRDefault="000E3E0F">
      <w:pPr>
        <w:numPr>
          <w:ilvl w:val="0"/>
          <w:numId w:val="16"/>
        </w:numPr>
        <w:tabs>
          <w:tab w:val="left" w:pos="154"/>
        </w:tabs>
        <w:spacing w:line="230" w:lineRule="auto"/>
        <w:ind w:firstLine="6"/>
        <w:jc w:val="both"/>
        <w:rPr>
          <w:rFonts w:ascii="Symbol" w:eastAsia="Symbol" w:hAnsi="Symbol" w:cs="Symbol"/>
          <w:sz w:val="24"/>
          <w:szCs w:val="24"/>
        </w:rPr>
      </w:pPr>
      <w:r>
        <w:rPr>
          <w:rFonts w:eastAsia="Times New Roman"/>
          <w:sz w:val="24"/>
          <w:szCs w:val="24"/>
        </w:rPr>
        <w:t>находить достаточные средства для выполнения учебных действий в изменяющейся ситуации и/или при</w:t>
      </w:r>
    </w:p>
    <w:p w:rsidR="004C2AF6" w:rsidRDefault="004C2AF6">
      <w:pPr>
        <w:spacing w:line="14" w:lineRule="exact"/>
        <w:rPr>
          <w:rFonts w:ascii="Symbol" w:eastAsia="Symbol" w:hAnsi="Symbol" w:cs="Symbol"/>
          <w:sz w:val="24"/>
          <w:szCs w:val="24"/>
        </w:rPr>
      </w:pPr>
    </w:p>
    <w:p w:rsidR="004C2AF6" w:rsidRDefault="000E3E0F">
      <w:pPr>
        <w:spacing w:line="234" w:lineRule="auto"/>
        <w:rPr>
          <w:rFonts w:ascii="Symbol" w:eastAsia="Symbol" w:hAnsi="Symbol" w:cs="Symbol"/>
          <w:sz w:val="24"/>
          <w:szCs w:val="24"/>
        </w:rPr>
      </w:pPr>
      <w:r>
        <w:rPr>
          <w:rFonts w:eastAsia="Times New Roman"/>
          <w:sz w:val="24"/>
          <w:szCs w:val="24"/>
        </w:rPr>
        <w:t>отсутствии планируемого результата;</w:t>
      </w:r>
    </w:p>
    <w:p w:rsidR="004C2AF6" w:rsidRDefault="004C2AF6">
      <w:pPr>
        <w:spacing w:line="33" w:lineRule="exact"/>
        <w:rPr>
          <w:rFonts w:ascii="Symbol" w:eastAsia="Symbol" w:hAnsi="Symbol" w:cs="Symbol"/>
          <w:sz w:val="24"/>
          <w:szCs w:val="24"/>
        </w:rPr>
      </w:pPr>
    </w:p>
    <w:p w:rsidR="004C2AF6" w:rsidRDefault="000E3E0F">
      <w:pPr>
        <w:numPr>
          <w:ilvl w:val="0"/>
          <w:numId w:val="16"/>
        </w:numPr>
        <w:tabs>
          <w:tab w:val="left" w:pos="154"/>
        </w:tabs>
        <w:spacing w:line="230" w:lineRule="auto"/>
        <w:ind w:firstLine="6"/>
        <w:jc w:val="both"/>
        <w:rPr>
          <w:rFonts w:ascii="Symbol" w:eastAsia="Symbol" w:hAnsi="Symbol" w:cs="Symbol"/>
          <w:sz w:val="24"/>
          <w:szCs w:val="24"/>
        </w:rPr>
      </w:pPr>
      <w:r>
        <w:rPr>
          <w:rFonts w:eastAsia="Times New Roman"/>
          <w:sz w:val="24"/>
          <w:szCs w:val="24"/>
        </w:rPr>
        <w:t>работая по своему плану, вносить коррективы в текущую деятельность на основе анализа изменений</w:t>
      </w:r>
    </w:p>
    <w:p w:rsidR="004C2AF6" w:rsidRDefault="004C2AF6">
      <w:pPr>
        <w:spacing w:line="2" w:lineRule="exact"/>
        <w:rPr>
          <w:rFonts w:ascii="Symbol" w:eastAsia="Symbol" w:hAnsi="Symbol" w:cs="Symbol"/>
          <w:sz w:val="24"/>
          <w:szCs w:val="24"/>
        </w:rPr>
      </w:pPr>
    </w:p>
    <w:p w:rsidR="004C2AF6" w:rsidRDefault="000E3E0F">
      <w:pPr>
        <w:rPr>
          <w:rFonts w:ascii="Symbol" w:eastAsia="Symbol" w:hAnsi="Symbol" w:cs="Symbol"/>
          <w:sz w:val="24"/>
          <w:szCs w:val="24"/>
        </w:rPr>
      </w:pPr>
      <w:r>
        <w:rPr>
          <w:rFonts w:eastAsia="Times New Roman"/>
          <w:sz w:val="24"/>
          <w:szCs w:val="24"/>
        </w:rPr>
        <w:t>ситуациидля</w:t>
      </w:r>
      <w:r>
        <w:rPr>
          <w:rFonts w:eastAsia="Times New Roman"/>
          <w:sz w:val="23"/>
          <w:szCs w:val="23"/>
        </w:rPr>
        <w:t>получения</w:t>
      </w:r>
    </w:p>
    <w:p w:rsidR="004C2AF6" w:rsidRDefault="004C2AF6">
      <w:pPr>
        <w:spacing w:line="12" w:lineRule="exact"/>
        <w:rPr>
          <w:rFonts w:ascii="Symbol" w:eastAsia="Symbol" w:hAnsi="Symbol" w:cs="Symbol"/>
          <w:sz w:val="24"/>
          <w:szCs w:val="24"/>
        </w:rPr>
      </w:pPr>
    </w:p>
    <w:p w:rsidR="004C2AF6" w:rsidRDefault="000E3E0F">
      <w:pPr>
        <w:spacing w:line="234" w:lineRule="auto"/>
        <w:rPr>
          <w:rFonts w:ascii="Symbol" w:eastAsia="Symbol" w:hAnsi="Symbol" w:cs="Symbol"/>
          <w:sz w:val="24"/>
          <w:szCs w:val="24"/>
        </w:rPr>
      </w:pPr>
      <w:r>
        <w:rPr>
          <w:rFonts w:eastAsia="Times New Roman"/>
          <w:sz w:val="24"/>
          <w:szCs w:val="24"/>
        </w:rPr>
        <w:t>запланированных характеристик продукта/результата;</w:t>
      </w:r>
    </w:p>
    <w:p w:rsidR="004C2AF6" w:rsidRDefault="004C2AF6">
      <w:pPr>
        <w:spacing w:line="33" w:lineRule="exact"/>
        <w:rPr>
          <w:rFonts w:ascii="Symbol" w:eastAsia="Symbol" w:hAnsi="Symbol" w:cs="Symbol"/>
          <w:sz w:val="24"/>
          <w:szCs w:val="24"/>
        </w:rPr>
      </w:pPr>
    </w:p>
    <w:p w:rsidR="004C2AF6" w:rsidRDefault="000E3E0F">
      <w:pPr>
        <w:numPr>
          <w:ilvl w:val="0"/>
          <w:numId w:val="16"/>
        </w:numPr>
        <w:tabs>
          <w:tab w:val="left" w:pos="154"/>
        </w:tabs>
        <w:spacing w:line="230" w:lineRule="auto"/>
        <w:ind w:firstLine="6"/>
        <w:jc w:val="both"/>
        <w:rPr>
          <w:rFonts w:ascii="Symbol" w:eastAsia="Symbol" w:hAnsi="Symbol" w:cs="Symbol"/>
          <w:sz w:val="24"/>
          <w:szCs w:val="24"/>
        </w:rPr>
      </w:pPr>
      <w:r>
        <w:rPr>
          <w:rFonts w:eastAsia="Times New Roman"/>
          <w:sz w:val="24"/>
          <w:szCs w:val="24"/>
        </w:rPr>
        <w:t>сверять свои действия с целью и, при необходимости, исправлять ошибки самостоятельно.</w:t>
      </w:r>
    </w:p>
    <w:p w:rsidR="004C2AF6" w:rsidRDefault="004C2AF6">
      <w:pPr>
        <w:spacing w:line="15" w:lineRule="exact"/>
        <w:rPr>
          <w:sz w:val="20"/>
          <w:szCs w:val="20"/>
        </w:rPr>
      </w:pPr>
    </w:p>
    <w:p w:rsidR="004C2AF6" w:rsidRDefault="000E3E0F">
      <w:pPr>
        <w:spacing w:line="237" w:lineRule="auto"/>
        <w:jc w:val="both"/>
        <w:rPr>
          <w:sz w:val="20"/>
          <w:szCs w:val="20"/>
        </w:rPr>
      </w:pPr>
      <w:r>
        <w:rPr>
          <w:rFonts w:eastAsia="Times New Roman"/>
          <w:sz w:val="24"/>
          <w:szCs w:val="24"/>
        </w:rPr>
        <w:t>4. Умение оценивать правильность выполнения учебной задачи, собственные возможности ее решения. Учащийся сможет:</w:t>
      </w:r>
    </w:p>
    <w:p w:rsidR="004C2AF6" w:rsidRDefault="004C2AF6">
      <w:pPr>
        <w:spacing w:line="33" w:lineRule="exact"/>
        <w:rPr>
          <w:sz w:val="20"/>
          <w:szCs w:val="20"/>
        </w:rPr>
      </w:pPr>
    </w:p>
    <w:p w:rsidR="004C2AF6" w:rsidRDefault="000E3E0F">
      <w:pPr>
        <w:numPr>
          <w:ilvl w:val="0"/>
          <w:numId w:val="17"/>
        </w:numPr>
        <w:tabs>
          <w:tab w:val="left" w:pos="154"/>
        </w:tabs>
        <w:spacing w:line="233" w:lineRule="auto"/>
        <w:ind w:firstLine="6"/>
        <w:jc w:val="both"/>
        <w:rPr>
          <w:rFonts w:ascii="Symbol" w:eastAsia="Symbol" w:hAnsi="Symbol" w:cs="Symbol"/>
          <w:sz w:val="24"/>
          <w:szCs w:val="24"/>
        </w:rPr>
      </w:pPr>
      <w:r>
        <w:rPr>
          <w:rFonts w:eastAsia="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4C2AF6" w:rsidRDefault="004C2AF6">
      <w:pPr>
        <w:spacing w:line="1" w:lineRule="exact"/>
        <w:rPr>
          <w:rFonts w:ascii="Symbol" w:eastAsia="Symbol" w:hAnsi="Symbol" w:cs="Symbol"/>
          <w:sz w:val="24"/>
          <w:szCs w:val="24"/>
        </w:rPr>
      </w:pPr>
    </w:p>
    <w:p w:rsidR="004C2AF6" w:rsidRDefault="000E3E0F">
      <w:pPr>
        <w:numPr>
          <w:ilvl w:val="0"/>
          <w:numId w:val="17"/>
        </w:numPr>
        <w:tabs>
          <w:tab w:val="left" w:pos="160"/>
        </w:tabs>
        <w:ind w:left="160" w:hanging="154"/>
        <w:rPr>
          <w:rFonts w:ascii="Symbol" w:eastAsia="Symbol" w:hAnsi="Symbol" w:cs="Symbol"/>
          <w:sz w:val="24"/>
          <w:szCs w:val="24"/>
        </w:rPr>
      </w:pPr>
      <w:r>
        <w:rPr>
          <w:rFonts w:eastAsia="Times New Roman"/>
          <w:sz w:val="24"/>
          <w:szCs w:val="24"/>
        </w:rPr>
        <w:t>фиксироватьи</w:t>
      </w:r>
      <w:r>
        <w:rPr>
          <w:rFonts w:eastAsia="Times New Roman"/>
          <w:sz w:val="23"/>
          <w:szCs w:val="23"/>
        </w:rPr>
        <w:t>анализировать</w:t>
      </w:r>
    </w:p>
    <w:p w:rsidR="004C2AF6" w:rsidRDefault="004C2AF6">
      <w:pPr>
        <w:spacing w:line="10" w:lineRule="exact"/>
        <w:rPr>
          <w:rFonts w:ascii="Symbol" w:eastAsia="Symbol" w:hAnsi="Symbol" w:cs="Symbol"/>
          <w:sz w:val="24"/>
          <w:szCs w:val="24"/>
        </w:rPr>
      </w:pPr>
    </w:p>
    <w:p w:rsidR="004C2AF6" w:rsidRDefault="000E3E0F">
      <w:pPr>
        <w:spacing w:line="234" w:lineRule="auto"/>
        <w:rPr>
          <w:rFonts w:ascii="Symbol" w:eastAsia="Symbol" w:hAnsi="Symbol" w:cs="Symbol"/>
          <w:sz w:val="24"/>
          <w:szCs w:val="24"/>
        </w:rPr>
      </w:pPr>
      <w:r>
        <w:rPr>
          <w:rFonts w:eastAsia="Times New Roman"/>
          <w:sz w:val="24"/>
          <w:szCs w:val="24"/>
        </w:rPr>
        <w:t>динамику собственных образовательных результатов.</w:t>
      </w:r>
    </w:p>
    <w:p w:rsidR="004C2AF6" w:rsidRDefault="004C2AF6">
      <w:pPr>
        <w:spacing w:line="14" w:lineRule="exact"/>
        <w:rPr>
          <w:sz w:val="20"/>
          <w:szCs w:val="20"/>
        </w:rPr>
      </w:pPr>
    </w:p>
    <w:p w:rsidR="004C2AF6" w:rsidRDefault="000E3E0F">
      <w:pPr>
        <w:spacing w:line="234" w:lineRule="auto"/>
        <w:jc w:val="both"/>
        <w:rPr>
          <w:sz w:val="20"/>
          <w:szCs w:val="20"/>
        </w:rPr>
      </w:pPr>
      <w:r>
        <w:rPr>
          <w:rFonts w:eastAsia="Times New Roman"/>
          <w:b/>
          <w:bCs/>
          <w:sz w:val="24"/>
          <w:szCs w:val="24"/>
        </w:rPr>
        <w:t xml:space="preserve">5. </w:t>
      </w:r>
      <w:r>
        <w:rPr>
          <w:rFonts w:eastAsia="Times New Roman"/>
          <w:sz w:val="24"/>
          <w:szCs w:val="24"/>
        </w:rPr>
        <w:t>Владение основами</w:t>
      </w:r>
      <w:r>
        <w:rPr>
          <w:rFonts w:eastAsia="Times New Roman"/>
          <w:b/>
          <w:bCs/>
          <w:sz w:val="24"/>
          <w:szCs w:val="24"/>
        </w:rPr>
        <w:t xml:space="preserve"> </w:t>
      </w:r>
      <w:r>
        <w:rPr>
          <w:rFonts w:eastAsia="Times New Roman"/>
          <w:sz w:val="24"/>
          <w:szCs w:val="24"/>
        </w:rPr>
        <w:t>самоконтроля, самооценки, принятия</w:t>
      </w:r>
    </w:p>
    <w:p w:rsidR="004C2AF6" w:rsidRDefault="004C2AF6">
      <w:pPr>
        <w:spacing w:line="14" w:lineRule="exact"/>
        <w:rPr>
          <w:sz w:val="20"/>
          <w:szCs w:val="20"/>
        </w:rPr>
      </w:pPr>
    </w:p>
    <w:p w:rsidR="004C2AF6" w:rsidRDefault="000E3E0F">
      <w:pPr>
        <w:spacing w:line="236" w:lineRule="auto"/>
        <w:jc w:val="both"/>
        <w:rPr>
          <w:sz w:val="20"/>
          <w:szCs w:val="20"/>
        </w:rPr>
      </w:pPr>
      <w:r>
        <w:rPr>
          <w:rFonts w:eastAsia="Times New Roman"/>
          <w:sz w:val="24"/>
          <w:szCs w:val="24"/>
        </w:rPr>
        <w:t>решений и осуществления осознанного выбора в учебной и познавательной. Учащийся сможет:</w:t>
      </w:r>
    </w:p>
    <w:p w:rsidR="004C2AF6" w:rsidRDefault="004C2AF6">
      <w:pPr>
        <w:spacing w:line="3" w:lineRule="exact"/>
        <w:rPr>
          <w:sz w:val="20"/>
          <w:szCs w:val="20"/>
        </w:rPr>
      </w:pPr>
    </w:p>
    <w:p w:rsidR="004C2AF6" w:rsidRDefault="000E3E0F">
      <w:pPr>
        <w:numPr>
          <w:ilvl w:val="0"/>
          <w:numId w:val="18"/>
        </w:numPr>
        <w:tabs>
          <w:tab w:val="left" w:pos="160"/>
        </w:tabs>
        <w:ind w:left="160" w:hanging="154"/>
        <w:rPr>
          <w:rFonts w:ascii="Symbol" w:eastAsia="Symbol" w:hAnsi="Symbol" w:cs="Symbol"/>
          <w:sz w:val="24"/>
          <w:szCs w:val="24"/>
        </w:rPr>
      </w:pPr>
      <w:r>
        <w:rPr>
          <w:rFonts w:eastAsia="Times New Roman"/>
          <w:sz w:val="24"/>
          <w:szCs w:val="24"/>
        </w:rPr>
        <w:t>принимать   решение   в   учебной</w:t>
      </w:r>
    </w:p>
    <w:p w:rsidR="004C2AF6" w:rsidRDefault="000E3E0F">
      <w:pPr>
        <w:rPr>
          <w:rFonts w:ascii="Symbol" w:eastAsia="Symbol" w:hAnsi="Symbol" w:cs="Symbol"/>
          <w:sz w:val="24"/>
          <w:szCs w:val="24"/>
        </w:rPr>
      </w:pPr>
      <w:r>
        <w:rPr>
          <w:rFonts w:eastAsia="Times New Roman"/>
          <w:sz w:val="24"/>
          <w:szCs w:val="24"/>
        </w:rPr>
        <w:t>ситуацииинестизанего</w:t>
      </w:r>
    </w:p>
    <w:p w:rsidR="004C2AF6" w:rsidRDefault="004C2AF6">
      <w:pPr>
        <w:sectPr w:rsidR="004C2AF6">
          <w:pgSz w:w="11900" w:h="16838"/>
          <w:pgMar w:top="1134" w:right="906" w:bottom="648" w:left="1440" w:header="0" w:footer="0" w:gutter="0"/>
          <w:cols w:num="2" w:space="720" w:equalWidth="0">
            <w:col w:w="5380" w:space="320"/>
            <w:col w:w="3860"/>
          </w:cols>
        </w:sectPr>
      </w:pPr>
    </w:p>
    <w:tbl>
      <w:tblPr>
        <w:tblW w:w="0" w:type="auto"/>
        <w:tblInd w:w="2420" w:type="dxa"/>
        <w:tblLayout w:type="fixed"/>
        <w:tblCellMar>
          <w:left w:w="0" w:type="dxa"/>
          <w:right w:w="0" w:type="dxa"/>
        </w:tblCellMar>
        <w:tblLook w:val="04A0"/>
      </w:tblPr>
      <w:tblGrid>
        <w:gridCol w:w="1440"/>
        <w:gridCol w:w="1680"/>
        <w:gridCol w:w="2400"/>
        <w:gridCol w:w="1620"/>
      </w:tblGrid>
      <w:tr w:rsidR="004C2AF6">
        <w:trPr>
          <w:trHeight w:val="276"/>
        </w:trPr>
        <w:tc>
          <w:tcPr>
            <w:tcW w:w="1440" w:type="dxa"/>
            <w:vAlign w:val="bottom"/>
          </w:tcPr>
          <w:p w:rsidR="004C2AF6" w:rsidRDefault="000E3E0F">
            <w:pPr>
              <w:rPr>
                <w:sz w:val="20"/>
                <w:szCs w:val="20"/>
              </w:rPr>
            </w:pPr>
            <w:r>
              <w:rPr>
                <w:rFonts w:eastAsia="Times New Roman"/>
                <w:sz w:val="24"/>
                <w:szCs w:val="24"/>
              </w:rPr>
              <w:lastRenderedPageBreak/>
              <w:t>оценивать</w:t>
            </w:r>
          </w:p>
        </w:tc>
        <w:tc>
          <w:tcPr>
            <w:tcW w:w="1680" w:type="dxa"/>
            <w:vAlign w:val="bottom"/>
          </w:tcPr>
          <w:p w:rsidR="004C2AF6" w:rsidRDefault="000E3E0F">
            <w:pPr>
              <w:ind w:right="40"/>
              <w:jc w:val="right"/>
              <w:rPr>
                <w:sz w:val="20"/>
                <w:szCs w:val="20"/>
              </w:rPr>
            </w:pPr>
            <w:r>
              <w:rPr>
                <w:rFonts w:eastAsia="Times New Roman"/>
                <w:sz w:val="24"/>
                <w:szCs w:val="24"/>
              </w:rPr>
              <w:t>правильность</w:t>
            </w:r>
          </w:p>
        </w:tc>
        <w:tc>
          <w:tcPr>
            <w:tcW w:w="2400" w:type="dxa"/>
            <w:vAlign w:val="bottom"/>
          </w:tcPr>
          <w:p w:rsidR="004C2AF6" w:rsidRDefault="000E3E0F">
            <w:pPr>
              <w:ind w:left="160"/>
              <w:rPr>
                <w:sz w:val="20"/>
                <w:szCs w:val="20"/>
              </w:rPr>
            </w:pPr>
            <w:r>
              <w:rPr>
                <w:rFonts w:eastAsia="Times New Roman"/>
                <w:sz w:val="24"/>
                <w:szCs w:val="24"/>
              </w:rPr>
              <w:t>ответственность;</w:t>
            </w:r>
          </w:p>
        </w:tc>
        <w:tc>
          <w:tcPr>
            <w:tcW w:w="1620" w:type="dxa"/>
            <w:vAlign w:val="bottom"/>
          </w:tcPr>
          <w:p w:rsidR="004C2AF6" w:rsidRDefault="004C2AF6">
            <w:pPr>
              <w:rPr>
                <w:sz w:val="23"/>
                <w:szCs w:val="23"/>
              </w:rPr>
            </w:pPr>
          </w:p>
        </w:tc>
      </w:tr>
      <w:tr w:rsidR="004C2AF6">
        <w:trPr>
          <w:trHeight w:val="289"/>
        </w:trPr>
        <w:tc>
          <w:tcPr>
            <w:tcW w:w="3120" w:type="dxa"/>
            <w:gridSpan w:val="2"/>
            <w:vAlign w:val="bottom"/>
          </w:tcPr>
          <w:p w:rsidR="004C2AF6" w:rsidRDefault="000E3E0F">
            <w:pPr>
              <w:ind w:right="40"/>
              <w:jc w:val="right"/>
              <w:rPr>
                <w:sz w:val="20"/>
                <w:szCs w:val="20"/>
              </w:rPr>
            </w:pPr>
            <w:r>
              <w:rPr>
                <w:rFonts w:eastAsia="Times New Roman"/>
                <w:w w:val="99"/>
                <w:sz w:val="24"/>
                <w:szCs w:val="24"/>
              </w:rPr>
              <w:t>выполнения учебной задачи,</w:t>
            </w:r>
          </w:p>
        </w:tc>
        <w:tc>
          <w:tcPr>
            <w:tcW w:w="2400" w:type="dxa"/>
            <w:vAlign w:val="bottom"/>
          </w:tcPr>
          <w:p w:rsidR="004C2AF6" w:rsidRDefault="000E3E0F">
            <w:pPr>
              <w:spacing w:line="288" w:lineRule="exact"/>
              <w:ind w:left="160"/>
              <w:rPr>
                <w:sz w:val="20"/>
                <w:szCs w:val="20"/>
              </w:rPr>
            </w:pPr>
            <w:r>
              <w:rPr>
                <w:rFonts w:ascii="Symbol" w:eastAsia="Symbol" w:hAnsi="Symbol" w:cs="Symbol"/>
                <w:sz w:val="24"/>
                <w:szCs w:val="24"/>
              </w:rPr>
              <w:t></w:t>
            </w:r>
            <w:r>
              <w:rPr>
                <w:rFonts w:eastAsia="Times New Roman"/>
                <w:sz w:val="24"/>
                <w:szCs w:val="24"/>
              </w:rPr>
              <w:t xml:space="preserve"> самостоятельно</w:t>
            </w:r>
          </w:p>
        </w:tc>
        <w:tc>
          <w:tcPr>
            <w:tcW w:w="1620" w:type="dxa"/>
            <w:vAlign w:val="bottom"/>
          </w:tcPr>
          <w:p w:rsidR="004C2AF6" w:rsidRDefault="000E3E0F">
            <w:pPr>
              <w:ind w:left="480"/>
              <w:rPr>
                <w:sz w:val="20"/>
                <w:szCs w:val="20"/>
              </w:rPr>
            </w:pPr>
            <w:r>
              <w:rPr>
                <w:rFonts w:eastAsia="Times New Roman"/>
                <w:w w:val="97"/>
                <w:sz w:val="24"/>
                <w:szCs w:val="24"/>
              </w:rPr>
              <w:t>определять</w:t>
            </w:r>
          </w:p>
        </w:tc>
      </w:tr>
      <w:tr w:rsidR="004C2AF6">
        <w:trPr>
          <w:trHeight w:val="281"/>
        </w:trPr>
        <w:tc>
          <w:tcPr>
            <w:tcW w:w="1440" w:type="dxa"/>
            <w:vAlign w:val="bottom"/>
          </w:tcPr>
          <w:p w:rsidR="004C2AF6" w:rsidRDefault="000E3E0F">
            <w:pPr>
              <w:spacing w:line="264" w:lineRule="exact"/>
              <w:rPr>
                <w:sz w:val="20"/>
                <w:szCs w:val="20"/>
              </w:rPr>
            </w:pPr>
            <w:r>
              <w:rPr>
                <w:rFonts w:eastAsia="Times New Roman"/>
                <w:sz w:val="24"/>
                <w:szCs w:val="24"/>
              </w:rPr>
              <w:t>собственные</w:t>
            </w:r>
          </w:p>
        </w:tc>
        <w:tc>
          <w:tcPr>
            <w:tcW w:w="1680" w:type="dxa"/>
            <w:vAlign w:val="bottom"/>
          </w:tcPr>
          <w:p w:rsidR="004C2AF6" w:rsidRDefault="000E3E0F">
            <w:pPr>
              <w:spacing w:line="264" w:lineRule="exact"/>
              <w:ind w:right="40"/>
              <w:jc w:val="right"/>
              <w:rPr>
                <w:sz w:val="20"/>
                <w:szCs w:val="20"/>
              </w:rPr>
            </w:pPr>
            <w:r>
              <w:rPr>
                <w:rFonts w:eastAsia="Times New Roman"/>
                <w:sz w:val="24"/>
                <w:szCs w:val="24"/>
              </w:rPr>
              <w:t>возможности</w:t>
            </w:r>
          </w:p>
        </w:tc>
        <w:tc>
          <w:tcPr>
            <w:tcW w:w="4020" w:type="dxa"/>
            <w:gridSpan w:val="2"/>
            <w:vAlign w:val="bottom"/>
          </w:tcPr>
          <w:p w:rsidR="004C2AF6" w:rsidRDefault="000E3E0F">
            <w:pPr>
              <w:ind w:left="160"/>
              <w:rPr>
                <w:sz w:val="20"/>
                <w:szCs w:val="20"/>
              </w:rPr>
            </w:pPr>
            <w:r>
              <w:rPr>
                <w:rFonts w:eastAsia="Times New Roman"/>
                <w:sz w:val="24"/>
                <w:szCs w:val="24"/>
              </w:rPr>
              <w:t>причины своего успеха или неуспеха</w:t>
            </w:r>
          </w:p>
        </w:tc>
      </w:tr>
    </w:tbl>
    <w:p w:rsidR="004C2AF6" w:rsidRDefault="00E02CD2">
      <w:pPr>
        <w:numPr>
          <w:ilvl w:val="0"/>
          <w:numId w:val="19"/>
        </w:numPr>
        <w:tabs>
          <w:tab w:val="left" w:pos="3000"/>
        </w:tabs>
        <w:ind w:left="3000" w:hanging="578"/>
        <w:rPr>
          <w:rFonts w:eastAsia="Times New Roman"/>
          <w:sz w:val="24"/>
          <w:szCs w:val="24"/>
        </w:rPr>
      </w:pPr>
      <w:r>
        <w:rPr>
          <w:rFonts w:eastAsia="Times New Roman"/>
          <w:sz w:val="24"/>
          <w:szCs w:val="24"/>
        </w:rPr>
        <w:pict>
          <v:line id="Shape 14" o:spid="_x0000_s1039" style="position:absolute;left:0;text-align:left;z-index:251594240;visibility:visible;mso-wrap-distance-left:0;mso-wrap-distance-right:0;mso-position-horizontal-relative:page;mso-position-vertical-relative:page" from="79.45pt,56.85pt" to="558.55pt,56.85pt" o:allowincell="f" strokeweight=".48pt">
            <w10:wrap anchorx="page" anchory="page"/>
          </v:line>
        </w:pict>
      </w:r>
      <w:r>
        <w:rPr>
          <w:rFonts w:eastAsia="Times New Roman"/>
          <w:sz w:val="24"/>
          <w:szCs w:val="24"/>
        </w:rPr>
        <w:pict>
          <v:line id="Shape 15" o:spid="_x0000_s1040" style="position:absolute;left:0;text-align:left;z-index:251595264;visibility:visible;mso-wrap-distance-left:0;mso-wrap-distance-right:0;mso-position-horizontal-relative:page;mso-position-vertical-relative:page" from="79.7pt,56.6pt" to="79.7pt,781.05pt" o:allowincell="f" strokeweight=".48pt">
            <w10:wrap anchorx="page" anchory="page"/>
          </v:line>
        </w:pict>
      </w:r>
      <w:r>
        <w:rPr>
          <w:rFonts w:eastAsia="Times New Roman"/>
          <w:sz w:val="24"/>
          <w:szCs w:val="24"/>
        </w:rPr>
        <w:pict>
          <v:line id="Shape 16" o:spid="_x0000_s1041" style="position:absolute;left:0;text-align:left;z-index:251596288;visibility:visible;mso-wrap-distance-left:0;mso-wrap-distance-right:0;mso-position-horizontal-relative:page;mso-position-vertical-relative:page" from="184.8pt,56.6pt" to="184.8pt,781.05pt" o:allowincell="f" strokeweight=".16931mm">
            <w10:wrap anchorx="page" anchory="page"/>
          </v:line>
        </w:pict>
      </w:r>
      <w:r>
        <w:rPr>
          <w:rFonts w:eastAsia="Times New Roman"/>
          <w:sz w:val="24"/>
          <w:szCs w:val="24"/>
        </w:rPr>
        <w:pict>
          <v:line id="Shape 17" o:spid="_x0000_s1042" style="position:absolute;left:0;text-align:left;z-index:251597312;visibility:visible;mso-wrap-distance-left:0;mso-wrap-distance-right:0;mso-position-horizontal-relative:page;mso-position-vertical-relative:page" from="349.15pt,56.6pt" to="349.15pt,781.05pt" o:allowincell="f" strokeweight=".16931mm">
            <w10:wrap anchorx="page" anchory="page"/>
          </v:line>
        </w:pict>
      </w:r>
      <w:r>
        <w:rPr>
          <w:rFonts w:eastAsia="Times New Roman"/>
          <w:sz w:val="24"/>
          <w:szCs w:val="24"/>
        </w:rPr>
        <w:pict>
          <v:line id="Shape 18" o:spid="_x0000_s1043" style="position:absolute;left:0;text-align:left;z-index:251598336;visibility:visible;mso-wrap-distance-left:0;mso-wrap-distance-right:0;mso-position-horizontal-relative:page;mso-position-vertical-relative:page" from="558.3pt,56.6pt" to="558.3pt,781.05pt" o:allowincell="f" strokeweight=".16931mm">
            <w10:wrap anchorx="page" anchory="page"/>
          </v:line>
        </w:pict>
      </w:r>
      <w:r w:rsidR="000E3E0F">
        <w:rPr>
          <w:rFonts w:eastAsia="Times New Roman"/>
          <w:sz w:val="24"/>
          <w:szCs w:val="24"/>
        </w:rPr>
        <w:t>решения.Учащийся    и   находить   способы   выхода   из</w:t>
      </w:r>
    </w:p>
    <w:tbl>
      <w:tblPr>
        <w:tblW w:w="0" w:type="auto"/>
        <w:tblInd w:w="2420" w:type="dxa"/>
        <w:tblLayout w:type="fixed"/>
        <w:tblCellMar>
          <w:left w:w="0" w:type="dxa"/>
          <w:right w:w="0" w:type="dxa"/>
        </w:tblCellMar>
        <w:tblLook w:val="04A0"/>
      </w:tblPr>
      <w:tblGrid>
        <w:gridCol w:w="920"/>
        <w:gridCol w:w="360"/>
        <w:gridCol w:w="320"/>
        <w:gridCol w:w="940"/>
        <w:gridCol w:w="580"/>
        <w:gridCol w:w="1120"/>
        <w:gridCol w:w="300"/>
        <w:gridCol w:w="660"/>
        <w:gridCol w:w="560"/>
        <w:gridCol w:w="380"/>
        <w:gridCol w:w="360"/>
        <w:gridCol w:w="640"/>
      </w:tblGrid>
      <w:tr w:rsidR="004C2AF6">
        <w:trPr>
          <w:trHeight w:val="263"/>
        </w:trPr>
        <w:tc>
          <w:tcPr>
            <w:tcW w:w="920" w:type="dxa"/>
            <w:vAlign w:val="bottom"/>
          </w:tcPr>
          <w:p w:rsidR="004C2AF6" w:rsidRDefault="000E3E0F">
            <w:pPr>
              <w:spacing w:line="263" w:lineRule="exact"/>
              <w:rPr>
                <w:sz w:val="20"/>
                <w:szCs w:val="20"/>
              </w:rPr>
            </w:pPr>
            <w:r>
              <w:rPr>
                <w:rFonts w:eastAsia="Times New Roman"/>
                <w:sz w:val="24"/>
                <w:szCs w:val="24"/>
              </w:rPr>
              <w:t>сможет:</w:t>
            </w:r>
          </w:p>
        </w:tc>
        <w:tc>
          <w:tcPr>
            <w:tcW w:w="360" w:type="dxa"/>
            <w:vAlign w:val="bottom"/>
          </w:tcPr>
          <w:p w:rsidR="004C2AF6" w:rsidRDefault="004C2AF6"/>
        </w:tc>
        <w:tc>
          <w:tcPr>
            <w:tcW w:w="320" w:type="dxa"/>
            <w:vAlign w:val="bottom"/>
          </w:tcPr>
          <w:p w:rsidR="004C2AF6" w:rsidRDefault="004C2AF6"/>
        </w:tc>
        <w:tc>
          <w:tcPr>
            <w:tcW w:w="940" w:type="dxa"/>
            <w:vAlign w:val="bottom"/>
          </w:tcPr>
          <w:p w:rsidR="004C2AF6" w:rsidRDefault="004C2AF6"/>
        </w:tc>
        <w:tc>
          <w:tcPr>
            <w:tcW w:w="580" w:type="dxa"/>
            <w:vAlign w:val="bottom"/>
          </w:tcPr>
          <w:p w:rsidR="004C2AF6" w:rsidRDefault="004C2AF6"/>
        </w:tc>
        <w:tc>
          <w:tcPr>
            <w:tcW w:w="2640" w:type="dxa"/>
            <w:gridSpan w:val="4"/>
            <w:vAlign w:val="bottom"/>
          </w:tcPr>
          <w:p w:rsidR="004C2AF6" w:rsidRDefault="000E3E0F">
            <w:pPr>
              <w:spacing w:line="263" w:lineRule="exact"/>
              <w:ind w:left="160"/>
              <w:rPr>
                <w:sz w:val="20"/>
                <w:szCs w:val="20"/>
              </w:rPr>
            </w:pPr>
            <w:r>
              <w:rPr>
                <w:rFonts w:eastAsia="Times New Roman"/>
                <w:sz w:val="24"/>
                <w:szCs w:val="24"/>
              </w:rPr>
              <w:t>ситуации неуспеха;</w:t>
            </w:r>
          </w:p>
        </w:tc>
        <w:tc>
          <w:tcPr>
            <w:tcW w:w="380" w:type="dxa"/>
            <w:vAlign w:val="bottom"/>
          </w:tcPr>
          <w:p w:rsidR="004C2AF6" w:rsidRDefault="004C2AF6"/>
        </w:tc>
        <w:tc>
          <w:tcPr>
            <w:tcW w:w="360" w:type="dxa"/>
            <w:vAlign w:val="bottom"/>
          </w:tcPr>
          <w:p w:rsidR="004C2AF6" w:rsidRDefault="004C2AF6"/>
        </w:tc>
        <w:tc>
          <w:tcPr>
            <w:tcW w:w="640" w:type="dxa"/>
            <w:vAlign w:val="bottom"/>
          </w:tcPr>
          <w:p w:rsidR="004C2AF6" w:rsidRDefault="004C2AF6"/>
        </w:tc>
      </w:tr>
      <w:tr w:rsidR="004C2AF6">
        <w:trPr>
          <w:trHeight w:val="301"/>
        </w:trPr>
        <w:tc>
          <w:tcPr>
            <w:tcW w:w="920" w:type="dxa"/>
            <w:vAlign w:val="bottom"/>
          </w:tcPr>
          <w:p w:rsidR="004C2AF6" w:rsidRDefault="000E3E0F">
            <w:pPr>
              <w:spacing w:line="291" w:lineRule="exact"/>
              <w:rPr>
                <w:sz w:val="20"/>
                <w:szCs w:val="20"/>
              </w:rPr>
            </w:pPr>
            <w:r>
              <w:rPr>
                <w:rFonts w:ascii="Symbol" w:eastAsia="Symbol" w:hAnsi="Symbol" w:cs="Symbol"/>
                <w:sz w:val="24"/>
                <w:szCs w:val="24"/>
              </w:rPr>
              <w:t></w:t>
            </w:r>
          </w:p>
        </w:tc>
        <w:tc>
          <w:tcPr>
            <w:tcW w:w="1620" w:type="dxa"/>
            <w:gridSpan w:val="3"/>
            <w:vAlign w:val="bottom"/>
          </w:tcPr>
          <w:p w:rsidR="004C2AF6" w:rsidRDefault="000E3E0F">
            <w:pPr>
              <w:ind w:left="20"/>
              <w:rPr>
                <w:sz w:val="20"/>
                <w:szCs w:val="20"/>
              </w:rPr>
            </w:pPr>
            <w:r>
              <w:rPr>
                <w:rFonts w:eastAsia="Times New Roman"/>
                <w:sz w:val="24"/>
                <w:szCs w:val="24"/>
              </w:rPr>
              <w:t>определять</w:t>
            </w:r>
          </w:p>
        </w:tc>
        <w:tc>
          <w:tcPr>
            <w:tcW w:w="580" w:type="dxa"/>
            <w:vAlign w:val="bottom"/>
          </w:tcPr>
          <w:p w:rsidR="004C2AF6" w:rsidRDefault="004C2AF6">
            <w:pPr>
              <w:rPr>
                <w:sz w:val="24"/>
                <w:szCs w:val="24"/>
              </w:rPr>
            </w:pPr>
          </w:p>
        </w:tc>
        <w:tc>
          <w:tcPr>
            <w:tcW w:w="2080" w:type="dxa"/>
            <w:gridSpan w:val="3"/>
            <w:vAlign w:val="bottom"/>
          </w:tcPr>
          <w:p w:rsidR="004C2AF6" w:rsidRDefault="000E3E0F">
            <w:pPr>
              <w:ind w:left="160"/>
              <w:rPr>
                <w:sz w:val="20"/>
                <w:szCs w:val="20"/>
              </w:rPr>
            </w:pPr>
            <w:r>
              <w:rPr>
                <w:rFonts w:ascii="Symbol" w:eastAsia="Symbol" w:hAnsi="Symbol" w:cs="Symbol"/>
                <w:sz w:val="24"/>
                <w:szCs w:val="24"/>
              </w:rPr>
              <w:t></w:t>
            </w:r>
            <w:r>
              <w:rPr>
                <w:rFonts w:eastAsia="Times New Roman"/>
                <w:sz w:val="24"/>
                <w:szCs w:val="24"/>
              </w:rPr>
              <w:t xml:space="preserve"> ретроспективно</w:t>
            </w:r>
          </w:p>
        </w:tc>
        <w:tc>
          <w:tcPr>
            <w:tcW w:w="1300" w:type="dxa"/>
            <w:gridSpan w:val="3"/>
            <w:vAlign w:val="bottom"/>
          </w:tcPr>
          <w:p w:rsidR="004C2AF6" w:rsidRDefault="000E3E0F">
            <w:pPr>
              <w:ind w:left="20"/>
              <w:rPr>
                <w:sz w:val="20"/>
                <w:szCs w:val="20"/>
              </w:rPr>
            </w:pPr>
            <w:r>
              <w:rPr>
                <w:rFonts w:eastAsia="Times New Roman"/>
                <w:sz w:val="24"/>
                <w:szCs w:val="24"/>
              </w:rPr>
              <w:t>определять,</w:t>
            </w:r>
          </w:p>
        </w:tc>
        <w:tc>
          <w:tcPr>
            <w:tcW w:w="640" w:type="dxa"/>
            <w:vAlign w:val="bottom"/>
          </w:tcPr>
          <w:p w:rsidR="004C2AF6" w:rsidRDefault="000E3E0F">
            <w:pPr>
              <w:jc w:val="right"/>
              <w:rPr>
                <w:sz w:val="20"/>
                <w:szCs w:val="20"/>
              </w:rPr>
            </w:pPr>
            <w:r>
              <w:rPr>
                <w:rFonts w:eastAsia="Times New Roman"/>
                <w:sz w:val="24"/>
                <w:szCs w:val="24"/>
              </w:rPr>
              <w:t>какие</w:t>
            </w:r>
          </w:p>
        </w:tc>
      </w:tr>
      <w:tr w:rsidR="004C2AF6">
        <w:trPr>
          <w:trHeight w:val="276"/>
        </w:trPr>
        <w:tc>
          <w:tcPr>
            <w:tcW w:w="1280" w:type="dxa"/>
            <w:gridSpan w:val="2"/>
            <w:vAlign w:val="bottom"/>
          </w:tcPr>
          <w:p w:rsidR="004C2AF6" w:rsidRDefault="000E3E0F">
            <w:pPr>
              <w:spacing w:line="264" w:lineRule="exact"/>
              <w:rPr>
                <w:sz w:val="20"/>
                <w:szCs w:val="20"/>
              </w:rPr>
            </w:pPr>
            <w:r>
              <w:rPr>
                <w:rFonts w:eastAsia="Times New Roman"/>
                <w:sz w:val="24"/>
                <w:szCs w:val="24"/>
              </w:rPr>
              <w:t>критерии</w:t>
            </w:r>
          </w:p>
        </w:tc>
        <w:tc>
          <w:tcPr>
            <w:tcW w:w="1840" w:type="dxa"/>
            <w:gridSpan w:val="3"/>
            <w:vAlign w:val="bottom"/>
          </w:tcPr>
          <w:p w:rsidR="004C2AF6" w:rsidRDefault="000E3E0F">
            <w:pPr>
              <w:spacing w:line="264" w:lineRule="exact"/>
              <w:ind w:right="40"/>
              <w:jc w:val="right"/>
              <w:rPr>
                <w:sz w:val="20"/>
                <w:szCs w:val="20"/>
              </w:rPr>
            </w:pPr>
            <w:r>
              <w:rPr>
                <w:rFonts w:eastAsia="Times New Roman"/>
                <w:sz w:val="24"/>
                <w:szCs w:val="24"/>
              </w:rPr>
              <w:t>правильности</w:t>
            </w:r>
          </w:p>
        </w:tc>
        <w:tc>
          <w:tcPr>
            <w:tcW w:w="1120" w:type="dxa"/>
            <w:vAlign w:val="bottom"/>
          </w:tcPr>
          <w:p w:rsidR="004C2AF6" w:rsidRDefault="000E3E0F">
            <w:pPr>
              <w:ind w:left="160"/>
              <w:rPr>
                <w:sz w:val="20"/>
                <w:szCs w:val="20"/>
              </w:rPr>
            </w:pPr>
            <w:r>
              <w:rPr>
                <w:rFonts w:eastAsia="Times New Roman"/>
                <w:sz w:val="24"/>
                <w:szCs w:val="24"/>
              </w:rPr>
              <w:t>действия</w:t>
            </w:r>
          </w:p>
        </w:tc>
        <w:tc>
          <w:tcPr>
            <w:tcW w:w="1900" w:type="dxa"/>
            <w:gridSpan w:val="4"/>
            <w:vAlign w:val="bottom"/>
          </w:tcPr>
          <w:p w:rsidR="004C2AF6" w:rsidRDefault="000E3E0F">
            <w:pPr>
              <w:ind w:right="20"/>
              <w:jc w:val="right"/>
              <w:rPr>
                <w:sz w:val="20"/>
                <w:szCs w:val="20"/>
              </w:rPr>
            </w:pPr>
            <w:r>
              <w:rPr>
                <w:rFonts w:eastAsia="Times New Roman"/>
                <w:sz w:val="24"/>
                <w:szCs w:val="24"/>
              </w:rPr>
              <w:t>по   решению</w:t>
            </w:r>
          </w:p>
        </w:tc>
        <w:tc>
          <w:tcPr>
            <w:tcW w:w="1000" w:type="dxa"/>
            <w:gridSpan w:val="2"/>
            <w:vAlign w:val="bottom"/>
          </w:tcPr>
          <w:p w:rsidR="004C2AF6" w:rsidRDefault="000E3E0F">
            <w:pPr>
              <w:jc w:val="right"/>
              <w:rPr>
                <w:sz w:val="20"/>
                <w:szCs w:val="20"/>
              </w:rPr>
            </w:pPr>
            <w:r>
              <w:rPr>
                <w:rFonts w:eastAsia="Times New Roman"/>
                <w:sz w:val="24"/>
                <w:szCs w:val="24"/>
              </w:rPr>
              <w:t>учебной</w:t>
            </w:r>
          </w:p>
        </w:tc>
      </w:tr>
      <w:tr w:rsidR="004C2AF6">
        <w:trPr>
          <w:trHeight w:val="276"/>
        </w:trPr>
        <w:tc>
          <w:tcPr>
            <w:tcW w:w="1600" w:type="dxa"/>
            <w:gridSpan w:val="3"/>
            <w:vAlign w:val="bottom"/>
          </w:tcPr>
          <w:p w:rsidR="004C2AF6" w:rsidRDefault="000E3E0F">
            <w:pPr>
              <w:spacing w:line="264" w:lineRule="exact"/>
              <w:rPr>
                <w:sz w:val="20"/>
                <w:szCs w:val="20"/>
              </w:rPr>
            </w:pPr>
            <w:r>
              <w:rPr>
                <w:rFonts w:eastAsia="Times New Roman"/>
                <w:sz w:val="24"/>
                <w:szCs w:val="24"/>
              </w:rPr>
              <w:t>(корректности)</w:t>
            </w:r>
          </w:p>
        </w:tc>
        <w:tc>
          <w:tcPr>
            <w:tcW w:w="1520" w:type="dxa"/>
            <w:gridSpan w:val="2"/>
            <w:vAlign w:val="bottom"/>
          </w:tcPr>
          <w:p w:rsidR="004C2AF6" w:rsidRDefault="000E3E0F">
            <w:pPr>
              <w:spacing w:line="264" w:lineRule="exact"/>
              <w:ind w:right="40"/>
              <w:jc w:val="right"/>
              <w:rPr>
                <w:sz w:val="20"/>
                <w:szCs w:val="20"/>
              </w:rPr>
            </w:pPr>
            <w:r>
              <w:rPr>
                <w:rFonts w:eastAsia="Times New Roman"/>
                <w:sz w:val="24"/>
                <w:szCs w:val="24"/>
              </w:rPr>
              <w:t>выполнения</w:t>
            </w:r>
          </w:p>
        </w:tc>
        <w:tc>
          <w:tcPr>
            <w:tcW w:w="4020" w:type="dxa"/>
            <w:gridSpan w:val="7"/>
            <w:vAlign w:val="bottom"/>
          </w:tcPr>
          <w:p w:rsidR="004C2AF6" w:rsidRDefault="000E3E0F">
            <w:pPr>
              <w:ind w:left="160"/>
              <w:rPr>
                <w:sz w:val="20"/>
                <w:szCs w:val="20"/>
              </w:rPr>
            </w:pPr>
            <w:r>
              <w:rPr>
                <w:rFonts w:eastAsia="Times New Roman"/>
                <w:sz w:val="24"/>
                <w:szCs w:val="24"/>
              </w:rPr>
              <w:t>задачи или параметры этих действий</w:t>
            </w:r>
          </w:p>
        </w:tc>
      </w:tr>
      <w:tr w:rsidR="004C2AF6">
        <w:trPr>
          <w:trHeight w:val="268"/>
        </w:trPr>
        <w:tc>
          <w:tcPr>
            <w:tcW w:w="2540" w:type="dxa"/>
            <w:gridSpan w:val="4"/>
            <w:vAlign w:val="bottom"/>
          </w:tcPr>
          <w:p w:rsidR="004C2AF6" w:rsidRDefault="000E3E0F">
            <w:pPr>
              <w:spacing w:line="264" w:lineRule="exact"/>
              <w:rPr>
                <w:sz w:val="20"/>
                <w:szCs w:val="20"/>
              </w:rPr>
            </w:pPr>
            <w:r>
              <w:rPr>
                <w:rFonts w:eastAsia="Times New Roman"/>
                <w:sz w:val="24"/>
                <w:szCs w:val="24"/>
              </w:rPr>
              <w:t>учебной задачи;</w:t>
            </w:r>
          </w:p>
        </w:tc>
        <w:tc>
          <w:tcPr>
            <w:tcW w:w="580" w:type="dxa"/>
            <w:vAlign w:val="bottom"/>
          </w:tcPr>
          <w:p w:rsidR="004C2AF6" w:rsidRDefault="004C2AF6">
            <w:pPr>
              <w:rPr>
                <w:sz w:val="23"/>
                <w:szCs w:val="23"/>
              </w:rPr>
            </w:pPr>
          </w:p>
        </w:tc>
        <w:tc>
          <w:tcPr>
            <w:tcW w:w="1120" w:type="dxa"/>
            <w:vAlign w:val="bottom"/>
          </w:tcPr>
          <w:p w:rsidR="004C2AF6" w:rsidRDefault="000E3E0F">
            <w:pPr>
              <w:spacing w:line="267" w:lineRule="exact"/>
              <w:ind w:left="160"/>
              <w:rPr>
                <w:sz w:val="20"/>
                <w:szCs w:val="20"/>
              </w:rPr>
            </w:pPr>
            <w:r>
              <w:rPr>
                <w:rFonts w:eastAsia="Times New Roman"/>
                <w:sz w:val="24"/>
                <w:szCs w:val="24"/>
              </w:rPr>
              <w:t>привели</w:t>
            </w:r>
          </w:p>
        </w:tc>
        <w:tc>
          <w:tcPr>
            <w:tcW w:w="300" w:type="dxa"/>
            <w:vAlign w:val="bottom"/>
          </w:tcPr>
          <w:p w:rsidR="004C2AF6" w:rsidRDefault="000E3E0F">
            <w:pPr>
              <w:spacing w:line="267" w:lineRule="exact"/>
              <w:ind w:left="40"/>
              <w:rPr>
                <w:sz w:val="20"/>
                <w:szCs w:val="20"/>
              </w:rPr>
            </w:pPr>
            <w:r>
              <w:rPr>
                <w:rFonts w:eastAsia="Times New Roman"/>
                <w:sz w:val="24"/>
                <w:szCs w:val="24"/>
              </w:rPr>
              <w:t>к</w:t>
            </w:r>
          </w:p>
        </w:tc>
        <w:tc>
          <w:tcPr>
            <w:tcW w:w="1220" w:type="dxa"/>
            <w:gridSpan w:val="2"/>
            <w:vAlign w:val="bottom"/>
          </w:tcPr>
          <w:p w:rsidR="004C2AF6" w:rsidRDefault="000E3E0F">
            <w:pPr>
              <w:spacing w:line="267" w:lineRule="exact"/>
              <w:rPr>
                <w:sz w:val="20"/>
                <w:szCs w:val="20"/>
              </w:rPr>
            </w:pPr>
            <w:r>
              <w:rPr>
                <w:rFonts w:eastAsia="Times New Roman"/>
                <w:sz w:val="24"/>
                <w:szCs w:val="24"/>
              </w:rPr>
              <w:t>получению</w:t>
            </w:r>
          </w:p>
        </w:tc>
        <w:tc>
          <w:tcPr>
            <w:tcW w:w="1380" w:type="dxa"/>
            <w:gridSpan w:val="3"/>
            <w:vAlign w:val="bottom"/>
          </w:tcPr>
          <w:p w:rsidR="004C2AF6" w:rsidRDefault="000E3E0F">
            <w:pPr>
              <w:spacing w:line="267" w:lineRule="exact"/>
              <w:jc w:val="right"/>
              <w:rPr>
                <w:sz w:val="20"/>
                <w:szCs w:val="20"/>
              </w:rPr>
            </w:pPr>
            <w:r>
              <w:rPr>
                <w:rFonts w:eastAsia="Times New Roman"/>
                <w:sz w:val="24"/>
                <w:szCs w:val="24"/>
              </w:rPr>
              <w:t>имеющегося</w:t>
            </w:r>
          </w:p>
        </w:tc>
      </w:tr>
      <w:tr w:rsidR="004C2AF6">
        <w:trPr>
          <w:trHeight w:val="291"/>
        </w:trPr>
        <w:tc>
          <w:tcPr>
            <w:tcW w:w="920" w:type="dxa"/>
            <w:vAlign w:val="bottom"/>
          </w:tcPr>
          <w:p w:rsidR="004C2AF6" w:rsidRDefault="000E3E0F">
            <w:pPr>
              <w:spacing w:line="291" w:lineRule="exact"/>
              <w:rPr>
                <w:sz w:val="20"/>
                <w:szCs w:val="20"/>
              </w:rPr>
            </w:pPr>
            <w:r>
              <w:rPr>
                <w:rFonts w:ascii="Symbol" w:eastAsia="Symbol" w:hAnsi="Symbol" w:cs="Symbol"/>
                <w:sz w:val="24"/>
                <w:szCs w:val="24"/>
              </w:rPr>
              <w:t></w:t>
            </w:r>
          </w:p>
        </w:tc>
        <w:tc>
          <w:tcPr>
            <w:tcW w:w="1620" w:type="dxa"/>
            <w:gridSpan w:val="3"/>
            <w:vAlign w:val="bottom"/>
          </w:tcPr>
          <w:p w:rsidR="004C2AF6" w:rsidRDefault="000E3E0F">
            <w:pPr>
              <w:ind w:left="20"/>
              <w:rPr>
                <w:sz w:val="20"/>
                <w:szCs w:val="20"/>
              </w:rPr>
            </w:pPr>
            <w:r>
              <w:rPr>
                <w:rFonts w:eastAsia="Times New Roman"/>
                <w:sz w:val="24"/>
                <w:szCs w:val="24"/>
              </w:rPr>
              <w:t>анализировать</w:t>
            </w:r>
          </w:p>
        </w:tc>
        <w:tc>
          <w:tcPr>
            <w:tcW w:w="580" w:type="dxa"/>
            <w:vAlign w:val="bottom"/>
          </w:tcPr>
          <w:p w:rsidR="004C2AF6" w:rsidRDefault="000E3E0F">
            <w:pPr>
              <w:ind w:right="40"/>
              <w:jc w:val="right"/>
              <w:rPr>
                <w:sz w:val="20"/>
                <w:szCs w:val="20"/>
              </w:rPr>
            </w:pPr>
            <w:r>
              <w:rPr>
                <w:rFonts w:eastAsia="Times New Roman"/>
                <w:sz w:val="24"/>
                <w:szCs w:val="24"/>
              </w:rPr>
              <w:t>и</w:t>
            </w:r>
          </w:p>
        </w:tc>
        <w:tc>
          <w:tcPr>
            <w:tcW w:w="4020" w:type="dxa"/>
            <w:gridSpan w:val="7"/>
            <w:vAlign w:val="bottom"/>
          </w:tcPr>
          <w:p w:rsidR="004C2AF6" w:rsidRDefault="000E3E0F">
            <w:pPr>
              <w:ind w:left="160"/>
              <w:rPr>
                <w:sz w:val="20"/>
                <w:szCs w:val="20"/>
              </w:rPr>
            </w:pPr>
            <w:r>
              <w:rPr>
                <w:rFonts w:eastAsia="Times New Roman"/>
                <w:sz w:val="24"/>
                <w:szCs w:val="24"/>
              </w:rPr>
              <w:t>продукта учебной деятельности;</w:t>
            </w:r>
          </w:p>
        </w:tc>
      </w:tr>
      <w:tr w:rsidR="004C2AF6">
        <w:trPr>
          <w:trHeight w:val="286"/>
        </w:trPr>
        <w:tc>
          <w:tcPr>
            <w:tcW w:w="1600" w:type="dxa"/>
            <w:gridSpan w:val="3"/>
            <w:vAlign w:val="bottom"/>
          </w:tcPr>
          <w:p w:rsidR="004C2AF6" w:rsidRDefault="000E3E0F">
            <w:pPr>
              <w:spacing w:line="273" w:lineRule="exact"/>
              <w:rPr>
                <w:sz w:val="20"/>
                <w:szCs w:val="20"/>
              </w:rPr>
            </w:pPr>
            <w:r>
              <w:rPr>
                <w:rFonts w:eastAsia="Times New Roman"/>
                <w:sz w:val="24"/>
                <w:szCs w:val="24"/>
              </w:rPr>
              <w:t>обосновывать</w:t>
            </w:r>
          </w:p>
        </w:tc>
        <w:tc>
          <w:tcPr>
            <w:tcW w:w="1520" w:type="dxa"/>
            <w:gridSpan w:val="2"/>
            <w:vAlign w:val="bottom"/>
          </w:tcPr>
          <w:p w:rsidR="004C2AF6" w:rsidRDefault="000E3E0F">
            <w:pPr>
              <w:spacing w:line="273" w:lineRule="exact"/>
              <w:ind w:right="40"/>
              <w:jc w:val="right"/>
              <w:rPr>
                <w:sz w:val="20"/>
                <w:szCs w:val="20"/>
              </w:rPr>
            </w:pPr>
            <w:r>
              <w:rPr>
                <w:rFonts w:eastAsia="Times New Roman"/>
                <w:sz w:val="24"/>
                <w:szCs w:val="24"/>
              </w:rPr>
              <w:t>применение</w:t>
            </w:r>
          </w:p>
        </w:tc>
        <w:tc>
          <w:tcPr>
            <w:tcW w:w="2080" w:type="dxa"/>
            <w:gridSpan w:val="3"/>
            <w:vAlign w:val="bottom"/>
          </w:tcPr>
          <w:p w:rsidR="004C2AF6" w:rsidRDefault="000E3E0F">
            <w:pPr>
              <w:spacing w:line="286" w:lineRule="exact"/>
              <w:ind w:left="160"/>
              <w:rPr>
                <w:sz w:val="20"/>
                <w:szCs w:val="20"/>
              </w:rPr>
            </w:pPr>
            <w:r>
              <w:rPr>
                <w:rFonts w:ascii="Symbol" w:eastAsia="Symbol" w:hAnsi="Symbol" w:cs="Symbol"/>
                <w:w w:val="98"/>
                <w:sz w:val="24"/>
                <w:szCs w:val="24"/>
              </w:rPr>
              <w:t></w:t>
            </w:r>
            <w:r>
              <w:rPr>
                <w:rFonts w:eastAsia="Times New Roman"/>
                <w:w w:val="98"/>
                <w:sz w:val="24"/>
                <w:szCs w:val="24"/>
              </w:rPr>
              <w:t xml:space="preserve"> демонстрировать</w:t>
            </w:r>
          </w:p>
        </w:tc>
        <w:tc>
          <w:tcPr>
            <w:tcW w:w="560" w:type="dxa"/>
            <w:vAlign w:val="bottom"/>
          </w:tcPr>
          <w:p w:rsidR="004C2AF6" w:rsidRDefault="004C2AF6">
            <w:pPr>
              <w:rPr>
                <w:sz w:val="24"/>
                <w:szCs w:val="24"/>
              </w:rPr>
            </w:pPr>
          </w:p>
        </w:tc>
        <w:tc>
          <w:tcPr>
            <w:tcW w:w="380" w:type="dxa"/>
            <w:vAlign w:val="bottom"/>
          </w:tcPr>
          <w:p w:rsidR="004C2AF6" w:rsidRDefault="004C2AF6">
            <w:pPr>
              <w:rPr>
                <w:sz w:val="24"/>
                <w:szCs w:val="24"/>
              </w:rPr>
            </w:pPr>
          </w:p>
        </w:tc>
        <w:tc>
          <w:tcPr>
            <w:tcW w:w="1000" w:type="dxa"/>
            <w:gridSpan w:val="2"/>
            <w:vAlign w:val="bottom"/>
          </w:tcPr>
          <w:p w:rsidR="004C2AF6" w:rsidRDefault="000E3E0F">
            <w:pPr>
              <w:jc w:val="right"/>
              <w:rPr>
                <w:sz w:val="20"/>
                <w:szCs w:val="20"/>
              </w:rPr>
            </w:pPr>
            <w:r>
              <w:rPr>
                <w:rFonts w:eastAsia="Times New Roman"/>
                <w:sz w:val="24"/>
                <w:szCs w:val="24"/>
              </w:rPr>
              <w:t>приемы</w:t>
            </w:r>
          </w:p>
        </w:tc>
      </w:tr>
      <w:tr w:rsidR="004C2AF6">
        <w:trPr>
          <w:trHeight w:val="276"/>
        </w:trPr>
        <w:tc>
          <w:tcPr>
            <w:tcW w:w="2540" w:type="dxa"/>
            <w:gridSpan w:val="4"/>
            <w:vAlign w:val="bottom"/>
          </w:tcPr>
          <w:p w:rsidR="004C2AF6" w:rsidRDefault="000E3E0F">
            <w:pPr>
              <w:spacing w:line="264" w:lineRule="exact"/>
              <w:rPr>
                <w:sz w:val="20"/>
                <w:szCs w:val="20"/>
              </w:rPr>
            </w:pPr>
            <w:r>
              <w:rPr>
                <w:rFonts w:eastAsia="Times New Roman"/>
                <w:sz w:val="24"/>
                <w:szCs w:val="24"/>
              </w:rPr>
              <w:t>соответствующего</w:t>
            </w:r>
          </w:p>
        </w:tc>
        <w:tc>
          <w:tcPr>
            <w:tcW w:w="580" w:type="dxa"/>
            <w:vAlign w:val="bottom"/>
          </w:tcPr>
          <w:p w:rsidR="004C2AF6" w:rsidRDefault="004C2AF6">
            <w:pPr>
              <w:rPr>
                <w:sz w:val="24"/>
                <w:szCs w:val="24"/>
              </w:rPr>
            </w:pPr>
          </w:p>
        </w:tc>
        <w:tc>
          <w:tcPr>
            <w:tcW w:w="1420" w:type="dxa"/>
            <w:gridSpan w:val="2"/>
            <w:vAlign w:val="bottom"/>
          </w:tcPr>
          <w:p w:rsidR="004C2AF6" w:rsidRDefault="000E3E0F">
            <w:pPr>
              <w:ind w:left="160"/>
              <w:rPr>
                <w:sz w:val="20"/>
                <w:szCs w:val="20"/>
              </w:rPr>
            </w:pPr>
            <w:r>
              <w:rPr>
                <w:rFonts w:eastAsia="Times New Roman"/>
                <w:sz w:val="24"/>
                <w:szCs w:val="24"/>
              </w:rPr>
              <w:t>регуляции</w:t>
            </w:r>
          </w:p>
        </w:tc>
        <w:tc>
          <w:tcPr>
            <w:tcW w:w="2600" w:type="dxa"/>
            <w:gridSpan w:val="5"/>
            <w:vAlign w:val="bottom"/>
          </w:tcPr>
          <w:p w:rsidR="004C2AF6" w:rsidRDefault="000E3E0F">
            <w:pPr>
              <w:jc w:val="right"/>
              <w:rPr>
                <w:sz w:val="20"/>
                <w:szCs w:val="20"/>
              </w:rPr>
            </w:pPr>
            <w:r>
              <w:rPr>
                <w:rFonts w:eastAsia="Times New Roman"/>
                <w:sz w:val="24"/>
                <w:szCs w:val="24"/>
              </w:rPr>
              <w:t>психофизиологических/</w:t>
            </w:r>
          </w:p>
        </w:tc>
      </w:tr>
      <w:tr w:rsidR="004C2AF6">
        <w:trPr>
          <w:trHeight w:val="276"/>
        </w:trPr>
        <w:tc>
          <w:tcPr>
            <w:tcW w:w="2540" w:type="dxa"/>
            <w:gridSpan w:val="4"/>
            <w:vAlign w:val="bottom"/>
          </w:tcPr>
          <w:p w:rsidR="004C2AF6" w:rsidRDefault="000E3E0F">
            <w:pPr>
              <w:spacing w:line="264" w:lineRule="exact"/>
              <w:rPr>
                <w:sz w:val="20"/>
                <w:szCs w:val="20"/>
              </w:rPr>
            </w:pPr>
            <w:r>
              <w:rPr>
                <w:rFonts w:eastAsia="Times New Roman"/>
                <w:sz w:val="24"/>
                <w:szCs w:val="24"/>
              </w:rPr>
              <w:t>инструментария</w:t>
            </w:r>
          </w:p>
        </w:tc>
        <w:tc>
          <w:tcPr>
            <w:tcW w:w="580" w:type="dxa"/>
            <w:vAlign w:val="bottom"/>
          </w:tcPr>
          <w:p w:rsidR="004C2AF6" w:rsidRDefault="000E3E0F">
            <w:pPr>
              <w:spacing w:line="264" w:lineRule="exact"/>
              <w:ind w:right="40"/>
              <w:jc w:val="right"/>
              <w:rPr>
                <w:sz w:val="20"/>
                <w:szCs w:val="20"/>
              </w:rPr>
            </w:pPr>
            <w:r>
              <w:rPr>
                <w:rFonts w:eastAsia="Times New Roman"/>
                <w:sz w:val="24"/>
                <w:szCs w:val="24"/>
              </w:rPr>
              <w:t>для</w:t>
            </w:r>
          </w:p>
        </w:tc>
        <w:tc>
          <w:tcPr>
            <w:tcW w:w="2080" w:type="dxa"/>
            <w:gridSpan w:val="3"/>
            <w:vAlign w:val="bottom"/>
          </w:tcPr>
          <w:p w:rsidR="004C2AF6" w:rsidRDefault="000E3E0F">
            <w:pPr>
              <w:ind w:left="160"/>
              <w:rPr>
                <w:sz w:val="20"/>
                <w:szCs w:val="20"/>
              </w:rPr>
            </w:pPr>
            <w:r>
              <w:rPr>
                <w:rFonts w:eastAsia="Times New Roman"/>
                <w:sz w:val="24"/>
                <w:szCs w:val="24"/>
              </w:rPr>
              <w:t>эмоциональных</w:t>
            </w:r>
          </w:p>
        </w:tc>
        <w:tc>
          <w:tcPr>
            <w:tcW w:w="1300" w:type="dxa"/>
            <w:gridSpan w:val="3"/>
            <w:vAlign w:val="bottom"/>
          </w:tcPr>
          <w:p w:rsidR="004C2AF6" w:rsidRDefault="000E3E0F">
            <w:pPr>
              <w:ind w:left="120"/>
              <w:rPr>
                <w:sz w:val="20"/>
                <w:szCs w:val="20"/>
              </w:rPr>
            </w:pPr>
            <w:r>
              <w:rPr>
                <w:rFonts w:eastAsia="Times New Roman"/>
                <w:sz w:val="24"/>
                <w:szCs w:val="24"/>
              </w:rPr>
              <w:t>состояний</w:t>
            </w:r>
          </w:p>
        </w:tc>
        <w:tc>
          <w:tcPr>
            <w:tcW w:w="640" w:type="dxa"/>
            <w:vAlign w:val="bottom"/>
          </w:tcPr>
          <w:p w:rsidR="004C2AF6" w:rsidRDefault="000E3E0F">
            <w:pPr>
              <w:jc w:val="right"/>
              <w:rPr>
                <w:sz w:val="20"/>
                <w:szCs w:val="20"/>
              </w:rPr>
            </w:pPr>
            <w:r>
              <w:rPr>
                <w:rFonts w:eastAsia="Times New Roman"/>
                <w:sz w:val="24"/>
                <w:szCs w:val="24"/>
              </w:rPr>
              <w:t>для</w:t>
            </w:r>
          </w:p>
        </w:tc>
      </w:tr>
      <w:tr w:rsidR="004C2AF6">
        <w:trPr>
          <w:trHeight w:val="276"/>
        </w:trPr>
        <w:tc>
          <w:tcPr>
            <w:tcW w:w="1280" w:type="dxa"/>
            <w:gridSpan w:val="2"/>
            <w:vAlign w:val="bottom"/>
          </w:tcPr>
          <w:p w:rsidR="004C2AF6" w:rsidRDefault="000E3E0F">
            <w:pPr>
              <w:spacing w:line="264" w:lineRule="exact"/>
              <w:rPr>
                <w:sz w:val="20"/>
                <w:szCs w:val="20"/>
              </w:rPr>
            </w:pPr>
            <w:r>
              <w:rPr>
                <w:rFonts w:eastAsia="Times New Roman"/>
                <w:sz w:val="24"/>
                <w:szCs w:val="24"/>
              </w:rPr>
              <w:t>выполнения</w:t>
            </w:r>
          </w:p>
        </w:tc>
        <w:tc>
          <w:tcPr>
            <w:tcW w:w="320" w:type="dxa"/>
            <w:vAlign w:val="bottom"/>
          </w:tcPr>
          <w:p w:rsidR="004C2AF6" w:rsidRDefault="004C2AF6">
            <w:pPr>
              <w:rPr>
                <w:sz w:val="24"/>
                <w:szCs w:val="24"/>
              </w:rPr>
            </w:pPr>
          </w:p>
        </w:tc>
        <w:tc>
          <w:tcPr>
            <w:tcW w:w="1520" w:type="dxa"/>
            <w:gridSpan w:val="2"/>
            <w:vAlign w:val="bottom"/>
          </w:tcPr>
          <w:p w:rsidR="004C2AF6" w:rsidRDefault="000E3E0F">
            <w:pPr>
              <w:spacing w:line="264" w:lineRule="exact"/>
              <w:ind w:right="40"/>
              <w:jc w:val="right"/>
              <w:rPr>
                <w:sz w:val="20"/>
                <w:szCs w:val="20"/>
              </w:rPr>
            </w:pPr>
            <w:r>
              <w:rPr>
                <w:rFonts w:eastAsia="Times New Roman"/>
                <w:sz w:val="24"/>
                <w:szCs w:val="24"/>
              </w:rPr>
              <w:t>учебной</w:t>
            </w:r>
          </w:p>
        </w:tc>
        <w:tc>
          <w:tcPr>
            <w:tcW w:w="1420" w:type="dxa"/>
            <w:gridSpan w:val="2"/>
            <w:vAlign w:val="bottom"/>
          </w:tcPr>
          <w:p w:rsidR="004C2AF6" w:rsidRDefault="000E3E0F">
            <w:pPr>
              <w:ind w:left="160"/>
              <w:rPr>
                <w:sz w:val="20"/>
                <w:szCs w:val="20"/>
              </w:rPr>
            </w:pPr>
            <w:r>
              <w:rPr>
                <w:rFonts w:eastAsia="Times New Roman"/>
                <w:sz w:val="24"/>
                <w:szCs w:val="24"/>
              </w:rPr>
              <w:t>достижения</w:t>
            </w:r>
          </w:p>
        </w:tc>
        <w:tc>
          <w:tcPr>
            <w:tcW w:w="1220" w:type="dxa"/>
            <w:gridSpan w:val="2"/>
            <w:vAlign w:val="bottom"/>
          </w:tcPr>
          <w:p w:rsidR="004C2AF6" w:rsidRDefault="000E3E0F">
            <w:pPr>
              <w:ind w:left="260"/>
              <w:rPr>
                <w:sz w:val="20"/>
                <w:szCs w:val="20"/>
              </w:rPr>
            </w:pPr>
            <w:r>
              <w:rPr>
                <w:rFonts w:eastAsia="Times New Roman"/>
                <w:sz w:val="24"/>
                <w:szCs w:val="24"/>
              </w:rPr>
              <w:t>эффекта</w:t>
            </w:r>
          </w:p>
        </w:tc>
        <w:tc>
          <w:tcPr>
            <w:tcW w:w="1380" w:type="dxa"/>
            <w:gridSpan w:val="3"/>
            <w:vAlign w:val="bottom"/>
          </w:tcPr>
          <w:p w:rsidR="004C2AF6" w:rsidRDefault="000E3E0F">
            <w:pPr>
              <w:jc w:val="right"/>
              <w:rPr>
                <w:sz w:val="20"/>
                <w:szCs w:val="20"/>
              </w:rPr>
            </w:pPr>
            <w:r>
              <w:rPr>
                <w:rFonts w:eastAsia="Times New Roman"/>
                <w:sz w:val="24"/>
                <w:szCs w:val="24"/>
              </w:rPr>
              <w:t>успокоения</w:t>
            </w:r>
          </w:p>
        </w:tc>
      </w:tr>
      <w:tr w:rsidR="004C2AF6">
        <w:trPr>
          <w:trHeight w:val="276"/>
        </w:trPr>
        <w:tc>
          <w:tcPr>
            <w:tcW w:w="920" w:type="dxa"/>
            <w:vAlign w:val="bottom"/>
          </w:tcPr>
          <w:p w:rsidR="004C2AF6" w:rsidRDefault="000E3E0F">
            <w:pPr>
              <w:spacing w:line="264" w:lineRule="exact"/>
              <w:rPr>
                <w:sz w:val="20"/>
                <w:szCs w:val="20"/>
              </w:rPr>
            </w:pPr>
            <w:r>
              <w:rPr>
                <w:rFonts w:eastAsia="Times New Roman"/>
                <w:sz w:val="24"/>
                <w:szCs w:val="24"/>
              </w:rPr>
              <w:t>задачи;</w:t>
            </w:r>
          </w:p>
        </w:tc>
        <w:tc>
          <w:tcPr>
            <w:tcW w:w="360" w:type="dxa"/>
            <w:vAlign w:val="bottom"/>
          </w:tcPr>
          <w:p w:rsidR="004C2AF6" w:rsidRDefault="004C2AF6">
            <w:pPr>
              <w:rPr>
                <w:sz w:val="24"/>
                <w:szCs w:val="24"/>
              </w:rPr>
            </w:pPr>
          </w:p>
        </w:tc>
        <w:tc>
          <w:tcPr>
            <w:tcW w:w="320" w:type="dxa"/>
            <w:vAlign w:val="bottom"/>
          </w:tcPr>
          <w:p w:rsidR="004C2AF6" w:rsidRDefault="004C2AF6">
            <w:pPr>
              <w:rPr>
                <w:sz w:val="24"/>
                <w:szCs w:val="24"/>
              </w:rPr>
            </w:pPr>
          </w:p>
        </w:tc>
        <w:tc>
          <w:tcPr>
            <w:tcW w:w="940" w:type="dxa"/>
            <w:vAlign w:val="bottom"/>
          </w:tcPr>
          <w:p w:rsidR="004C2AF6" w:rsidRDefault="004C2AF6">
            <w:pPr>
              <w:rPr>
                <w:sz w:val="24"/>
                <w:szCs w:val="24"/>
              </w:rPr>
            </w:pPr>
          </w:p>
        </w:tc>
        <w:tc>
          <w:tcPr>
            <w:tcW w:w="580" w:type="dxa"/>
            <w:vAlign w:val="bottom"/>
          </w:tcPr>
          <w:p w:rsidR="004C2AF6" w:rsidRDefault="004C2AF6">
            <w:pPr>
              <w:rPr>
                <w:sz w:val="24"/>
                <w:szCs w:val="24"/>
              </w:rPr>
            </w:pPr>
          </w:p>
        </w:tc>
        <w:tc>
          <w:tcPr>
            <w:tcW w:w="1420" w:type="dxa"/>
            <w:gridSpan w:val="2"/>
            <w:vAlign w:val="bottom"/>
          </w:tcPr>
          <w:p w:rsidR="004C2AF6" w:rsidRDefault="000E3E0F">
            <w:pPr>
              <w:ind w:left="160"/>
              <w:rPr>
                <w:sz w:val="20"/>
                <w:szCs w:val="20"/>
              </w:rPr>
            </w:pPr>
            <w:r>
              <w:rPr>
                <w:rFonts w:eastAsia="Times New Roman"/>
                <w:w w:val="99"/>
                <w:sz w:val="24"/>
                <w:szCs w:val="24"/>
              </w:rPr>
              <w:t>(устранения</w:t>
            </w:r>
          </w:p>
        </w:tc>
        <w:tc>
          <w:tcPr>
            <w:tcW w:w="660" w:type="dxa"/>
            <w:vAlign w:val="bottom"/>
          </w:tcPr>
          <w:p w:rsidR="004C2AF6" w:rsidRDefault="004C2AF6">
            <w:pPr>
              <w:rPr>
                <w:sz w:val="24"/>
                <w:szCs w:val="24"/>
              </w:rPr>
            </w:pPr>
          </w:p>
        </w:tc>
        <w:tc>
          <w:tcPr>
            <w:tcW w:w="1940" w:type="dxa"/>
            <w:gridSpan w:val="4"/>
            <w:vAlign w:val="bottom"/>
          </w:tcPr>
          <w:p w:rsidR="004C2AF6" w:rsidRDefault="000E3E0F">
            <w:pPr>
              <w:jc w:val="right"/>
              <w:rPr>
                <w:sz w:val="20"/>
                <w:szCs w:val="20"/>
              </w:rPr>
            </w:pPr>
            <w:r>
              <w:rPr>
                <w:rFonts w:eastAsia="Times New Roman"/>
                <w:sz w:val="24"/>
                <w:szCs w:val="24"/>
              </w:rPr>
              <w:t>эмоциональной</w:t>
            </w:r>
          </w:p>
        </w:tc>
      </w:tr>
      <w:tr w:rsidR="004C2AF6">
        <w:trPr>
          <w:trHeight w:val="277"/>
        </w:trPr>
        <w:tc>
          <w:tcPr>
            <w:tcW w:w="920" w:type="dxa"/>
            <w:vAlign w:val="bottom"/>
          </w:tcPr>
          <w:p w:rsidR="004C2AF6" w:rsidRDefault="000E3E0F">
            <w:pPr>
              <w:spacing w:line="264" w:lineRule="exact"/>
              <w:rPr>
                <w:sz w:val="20"/>
                <w:szCs w:val="20"/>
              </w:rPr>
            </w:pPr>
            <w:r>
              <w:rPr>
                <w:rFonts w:eastAsia="Times New Roman"/>
                <w:b/>
                <w:bCs/>
                <w:sz w:val="24"/>
                <w:szCs w:val="24"/>
              </w:rPr>
              <w:t>4.</w:t>
            </w:r>
          </w:p>
        </w:tc>
        <w:tc>
          <w:tcPr>
            <w:tcW w:w="1620" w:type="dxa"/>
            <w:gridSpan w:val="3"/>
            <w:vAlign w:val="bottom"/>
          </w:tcPr>
          <w:p w:rsidR="004C2AF6" w:rsidRDefault="000E3E0F">
            <w:pPr>
              <w:spacing w:line="264" w:lineRule="exact"/>
              <w:ind w:left="160"/>
              <w:rPr>
                <w:sz w:val="20"/>
                <w:szCs w:val="20"/>
              </w:rPr>
            </w:pPr>
            <w:r>
              <w:rPr>
                <w:rFonts w:eastAsia="Times New Roman"/>
                <w:sz w:val="24"/>
                <w:szCs w:val="24"/>
              </w:rPr>
              <w:t>Владение</w:t>
            </w:r>
          </w:p>
        </w:tc>
        <w:tc>
          <w:tcPr>
            <w:tcW w:w="580" w:type="dxa"/>
            <w:vAlign w:val="bottom"/>
          </w:tcPr>
          <w:p w:rsidR="004C2AF6" w:rsidRDefault="004C2AF6">
            <w:pPr>
              <w:rPr>
                <w:sz w:val="24"/>
                <w:szCs w:val="24"/>
              </w:rPr>
            </w:pPr>
          </w:p>
        </w:tc>
        <w:tc>
          <w:tcPr>
            <w:tcW w:w="2080" w:type="dxa"/>
            <w:gridSpan w:val="3"/>
            <w:vAlign w:val="bottom"/>
          </w:tcPr>
          <w:p w:rsidR="004C2AF6" w:rsidRDefault="000E3E0F">
            <w:pPr>
              <w:ind w:left="160"/>
              <w:rPr>
                <w:sz w:val="20"/>
                <w:szCs w:val="20"/>
              </w:rPr>
            </w:pPr>
            <w:r>
              <w:rPr>
                <w:rFonts w:eastAsia="Times New Roman"/>
                <w:sz w:val="24"/>
                <w:szCs w:val="24"/>
              </w:rPr>
              <w:t>напряженности),</w:t>
            </w:r>
          </w:p>
        </w:tc>
        <w:tc>
          <w:tcPr>
            <w:tcW w:w="560" w:type="dxa"/>
            <w:vAlign w:val="bottom"/>
          </w:tcPr>
          <w:p w:rsidR="004C2AF6" w:rsidRDefault="004C2AF6">
            <w:pPr>
              <w:rPr>
                <w:sz w:val="24"/>
                <w:szCs w:val="24"/>
              </w:rPr>
            </w:pPr>
          </w:p>
        </w:tc>
        <w:tc>
          <w:tcPr>
            <w:tcW w:w="380" w:type="dxa"/>
            <w:vAlign w:val="bottom"/>
          </w:tcPr>
          <w:p w:rsidR="004C2AF6" w:rsidRDefault="004C2AF6">
            <w:pPr>
              <w:rPr>
                <w:sz w:val="24"/>
                <w:szCs w:val="24"/>
              </w:rPr>
            </w:pPr>
          </w:p>
        </w:tc>
        <w:tc>
          <w:tcPr>
            <w:tcW w:w="1000" w:type="dxa"/>
            <w:gridSpan w:val="2"/>
            <w:vAlign w:val="bottom"/>
          </w:tcPr>
          <w:p w:rsidR="004C2AF6" w:rsidRDefault="000E3E0F">
            <w:pPr>
              <w:jc w:val="right"/>
              <w:rPr>
                <w:sz w:val="20"/>
                <w:szCs w:val="20"/>
              </w:rPr>
            </w:pPr>
            <w:r>
              <w:rPr>
                <w:rFonts w:eastAsia="Times New Roman"/>
                <w:sz w:val="24"/>
                <w:szCs w:val="24"/>
              </w:rPr>
              <w:t>эффекта</w:t>
            </w:r>
          </w:p>
        </w:tc>
      </w:tr>
      <w:tr w:rsidR="004C2AF6">
        <w:trPr>
          <w:trHeight w:val="276"/>
        </w:trPr>
        <w:tc>
          <w:tcPr>
            <w:tcW w:w="1280" w:type="dxa"/>
            <w:gridSpan w:val="2"/>
            <w:vAlign w:val="bottom"/>
          </w:tcPr>
          <w:p w:rsidR="004C2AF6" w:rsidRDefault="000E3E0F">
            <w:pPr>
              <w:spacing w:line="264" w:lineRule="exact"/>
              <w:rPr>
                <w:sz w:val="20"/>
                <w:szCs w:val="20"/>
              </w:rPr>
            </w:pPr>
            <w:r>
              <w:rPr>
                <w:rFonts w:eastAsia="Times New Roman"/>
                <w:sz w:val="24"/>
                <w:szCs w:val="24"/>
              </w:rPr>
              <w:t>основами</w:t>
            </w:r>
          </w:p>
        </w:tc>
        <w:tc>
          <w:tcPr>
            <w:tcW w:w="1840" w:type="dxa"/>
            <w:gridSpan w:val="3"/>
            <w:vAlign w:val="bottom"/>
          </w:tcPr>
          <w:p w:rsidR="004C2AF6" w:rsidRDefault="000E3E0F">
            <w:pPr>
              <w:spacing w:line="264" w:lineRule="exact"/>
              <w:ind w:right="40"/>
              <w:jc w:val="right"/>
              <w:rPr>
                <w:sz w:val="20"/>
                <w:szCs w:val="20"/>
              </w:rPr>
            </w:pPr>
            <w:r>
              <w:rPr>
                <w:rFonts w:eastAsia="Times New Roman"/>
                <w:sz w:val="24"/>
                <w:szCs w:val="24"/>
              </w:rPr>
              <w:t>самоконтроля,</w:t>
            </w:r>
          </w:p>
        </w:tc>
        <w:tc>
          <w:tcPr>
            <w:tcW w:w="2080" w:type="dxa"/>
            <w:gridSpan w:val="3"/>
            <w:vAlign w:val="bottom"/>
          </w:tcPr>
          <w:p w:rsidR="004C2AF6" w:rsidRDefault="000E3E0F">
            <w:pPr>
              <w:ind w:left="160"/>
              <w:rPr>
                <w:sz w:val="20"/>
                <w:szCs w:val="20"/>
              </w:rPr>
            </w:pPr>
            <w:r>
              <w:rPr>
                <w:rFonts w:eastAsia="Times New Roman"/>
                <w:sz w:val="24"/>
                <w:szCs w:val="24"/>
              </w:rPr>
              <w:t>восстановления</w:t>
            </w:r>
          </w:p>
        </w:tc>
        <w:tc>
          <w:tcPr>
            <w:tcW w:w="560" w:type="dxa"/>
            <w:vAlign w:val="bottom"/>
          </w:tcPr>
          <w:p w:rsidR="004C2AF6" w:rsidRDefault="004C2AF6">
            <w:pPr>
              <w:rPr>
                <w:sz w:val="24"/>
                <w:szCs w:val="24"/>
              </w:rPr>
            </w:pPr>
          </w:p>
        </w:tc>
        <w:tc>
          <w:tcPr>
            <w:tcW w:w="1380" w:type="dxa"/>
            <w:gridSpan w:val="3"/>
            <w:vAlign w:val="bottom"/>
          </w:tcPr>
          <w:p w:rsidR="004C2AF6" w:rsidRDefault="000E3E0F">
            <w:pPr>
              <w:jc w:val="right"/>
              <w:rPr>
                <w:sz w:val="20"/>
                <w:szCs w:val="20"/>
              </w:rPr>
            </w:pPr>
            <w:r>
              <w:rPr>
                <w:rFonts w:eastAsia="Times New Roman"/>
                <w:sz w:val="24"/>
                <w:szCs w:val="24"/>
              </w:rPr>
              <w:t>(ослабления</w:t>
            </w:r>
          </w:p>
        </w:tc>
      </w:tr>
      <w:tr w:rsidR="004C2AF6">
        <w:trPr>
          <w:trHeight w:val="276"/>
        </w:trPr>
        <w:tc>
          <w:tcPr>
            <w:tcW w:w="1280" w:type="dxa"/>
            <w:gridSpan w:val="2"/>
            <w:vAlign w:val="bottom"/>
          </w:tcPr>
          <w:p w:rsidR="004C2AF6" w:rsidRDefault="000E3E0F">
            <w:pPr>
              <w:spacing w:line="264" w:lineRule="exact"/>
              <w:rPr>
                <w:sz w:val="20"/>
                <w:szCs w:val="20"/>
              </w:rPr>
            </w:pPr>
            <w:r>
              <w:rPr>
                <w:rFonts w:eastAsia="Times New Roman"/>
                <w:w w:val="98"/>
                <w:sz w:val="24"/>
                <w:szCs w:val="24"/>
              </w:rPr>
              <w:t>самооценки,</w:t>
            </w:r>
          </w:p>
        </w:tc>
        <w:tc>
          <w:tcPr>
            <w:tcW w:w="320" w:type="dxa"/>
            <w:vAlign w:val="bottom"/>
          </w:tcPr>
          <w:p w:rsidR="004C2AF6" w:rsidRDefault="004C2AF6">
            <w:pPr>
              <w:rPr>
                <w:sz w:val="24"/>
                <w:szCs w:val="24"/>
              </w:rPr>
            </w:pPr>
          </w:p>
        </w:tc>
        <w:tc>
          <w:tcPr>
            <w:tcW w:w="1520" w:type="dxa"/>
            <w:gridSpan w:val="2"/>
            <w:vAlign w:val="bottom"/>
          </w:tcPr>
          <w:p w:rsidR="004C2AF6" w:rsidRDefault="000E3E0F">
            <w:pPr>
              <w:spacing w:line="264" w:lineRule="exact"/>
              <w:ind w:right="40"/>
              <w:jc w:val="right"/>
              <w:rPr>
                <w:sz w:val="20"/>
                <w:szCs w:val="20"/>
              </w:rPr>
            </w:pPr>
            <w:r>
              <w:rPr>
                <w:rFonts w:eastAsia="Times New Roman"/>
                <w:sz w:val="24"/>
                <w:szCs w:val="24"/>
              </w:rPr>
              <w:t>принятия</w:t>
            </w:r>
          </w:p>
        </w:tc>
        <w:tc>
          <w:tcPr>
            <w:tcW w:w="1420" w:type="dxa"/>
            <w:gridSpan w:val="2"/>
            <w:vAlign w:val="bottom"/>
          </w:tcPr>
          <w:p w:rsidR="004C2AF6" w:rsidRDefault="000E3E0F">
            <w:pPr>
              <w:ind w:left="160"/>
              <w:rPr>
                <w:sz w:val="20"/>
                <w:szCs w:val="20"/>
              </w:rPr>
            </w:pPr>
            <w:r>
              <w:rPr>
                <w:rFonts w:eastAsia="Times New Roman"/>
                <w:sz w:val="24"/>
                <w:szCs w:val="24"/>
              </w:rPr>
              <w:t>проявлений</w:t>
            </w:r>
          </w:p>
        </w:tc>
        <w:tc>
          <w:tcPr>
            <w:tcW w:w="1600" w:type="dxa"/>
            <w:gridSpan w:val="3"/>
            <w:vAlign w:val="bottom"/>
          </w:tcPr>
          <w:p w:rsidR="004C2AF6" w:rsidRDefault="000E3E0F">
            <w:pPr>
              <w:ind w:right="20"/>
              <w:jc w:val="right"/>
              <w:rPr>
                <w:sz w:val="20"/>
                <w:szCs w:val="20"/>
              </w:rPr>
            </w:pPr>
            <w:r>
              <w:rPr>
                <w:rFonts w:eastAsia="Times New Roman"/>
                <w:sz w:val="24"/>
                <w:szCs w:val="24"/>
              </w:rPr>
              <w:t>утомления),</w:t>
            </w:r>
          </w:p>
        </w:tc>
        <w:tc>
          <w:tcPr>
            <w:tcW w:w="1000" w:type="dxa"/>
            <w:gridSpan w:val="2"/>
            <w:vAlign w:val="bottom"/>
          </w:tcPr>
          <w:p w:rsidR="004C2AF6" w:rsidRDefault="000E3E0F">
            <w:pPr>
              <w:jc w:val="right"/>
              <w:rPr>
                <w:sz w:val="20"/>
                <w:szCs w:val="20"/>
              </w:rPr>
            </w:pPr>
            <w:r>
              <w:rPr>
                <w:rFonts w:eastAsia="Times New Roman"/>
                <w:sz w:val="24"/>
                <w:szCs w:val="24"/>
              </w:rPr>
              <w:t>эффекта</w:t>
            </w:r>
          </w:p>
        </w:tc>
      </w:tr>
      <w:tr w:rsidR="004C2AF6">
        <w:trPr>
          <w:trHeight w:val="276"/>
        </w:trPr>
        <w:tc>
          <w:tcPr>
            <w:tcW w:w="920" w:type="dxa"/>
            <w:vAlign w:val="bottom"/>
          </w:tcPr>
          <w:p w:rsidR="004C2AF6" w:rsidRDefault="000E3E0F">
            <w:pPr>
              <w:spacing w:line="264" w:lineRule="exact"/>
              <w:rPr>
                <w:sz w:val="20"/>
                <w:szCs w:val="20"/>
              </w:rPr>
            </w:pPr>
            <w:r>
              <w:rPr>
                <w:rFonts w:eastAsia="Times New Roman"/>
                <w:w w:val="99"/>
                <w:sz w:val="24"/>
                <w:szCs w:val="24"/>
              </w:rPr>
              <w:t>решений</w:t>
            </w:r>
          </w:p>
        </w:tc>
        <w:tc>
          <w:tcPr>
            <w:tcW w:w="360" w:type="dxa"/>
            <w:vAlign w:val="bottom"/>
          </w:tcPr>
          <w:p w:rsidR="004C2AF6" w:rsidRDefault="000E3E0F">
            <w:pPr>
              <w:spacing w:line="264" w:lineRule="exact"/>
              <w:ind w:left="160"/>
              <w:rPr>
                <w:sz w:val="20"/>
                <w:szCs w:val="20"/>
              </w:rPr>
            </w:pPr>
            <w:r>
              <w:rPr>
                <w:rFonts w:eastAsia="Times New Roman"/>
                <w:sz w:val="24"/>
                <w:szCs w:val="24"/>
              </w:rPr>
              <w:t>и</w:t>
            </w:r>
          </w:p>
        </w:tc>
        <w:tc>
          <w:tcPr>
            <w:tcW w:w="1840" w:type="dxa"/>
            <w:gridSpan w:val="3"/>
            <w:vAlign w:val="bottom"/>
          </w:tcPr>
          <w:p w:rsidR="004C2AF6" w:rsidRDefault="000E3E0F">
            <w:pPr>
              <w:spacing w:line="264" w:lineRule="exact"/>
              <w:ind w:right="40"/>
              <w:jc w:val="right"/>
              <w:rPr>
                <w:sz w:val="20"/>
                <w:szCs w:val="20"/>
              </w:rPr>
            </w:pPr>
            <w:r>
              <w:rPr>
                <w:rFonts w:eastAsia="Times New Roman"/>
                <w:sz w:val="24"/>
                <w:szCs w:val="24"/>
              </w:rPr>
              <w:t>осуществления</w:t>
            </w:r>
          </w:p>
        </w:tc>
        <w:tc>
          <w:tcPr>
            <w:tcW w:w="2080" w:type="dxa"/>
            <w:gridSpan w:val="3"/>
            <w:vAlign w:val="bottom"/>
          </w:tcPr>
          <w:p w:rsidR="004C2AF6" w:rsidRDefault="000E3E0F">
            <w:pPr>
              <w:ind w:left="160"/>
              <w:rPr>
                <w:sz w:val="20"/>
                <w:szCs w:val="20"/>
              </w:rPr>
            </w:pPr>
            <w:r>
              <w:rPr>
                <w:rFonts w:eastAsia="Times New Roman"/>
                <w:sz w:val="24"/>
                <w:szCs w:val="24"/>
              </w:rPr>
              <w:t>активизации</w:t>
            </w:r>
          </w:p>
        </w:tc>
        <w:tc>
          <w:tcPr>
            <w:tcW w:w="560" w:type="dxa"/>
            <w:vAlign w:val="bottom"/>
          </w:tcPr>
          <w:p w:rsidR="004C2AF6" w:rsidRDefault="004C2AF6">
            <w:pPr>
              <w:rPr>
                <w:sz w:val="24"/>
                <w:szCs w:val="24"/>
              </w:rPr>
            </w:pPr>
          </w:p>
        </w:tc>
        <w:tc>
          <w:tcPr>
            <w:tcW w:w="1380" w:type="dxa"/>
            <w:gridSpan w:val="3"/>
            <w:vAlign w:val="bottom"/>
          </w:tcPr>
          <w:p w:rsidR="004C2AF6" w:rsidRDefault="000E3E0F">
            <w:pPr>
              <w:jc w:val="right"/>
              <w:rPr>
                <w:sz w:val="20"/>
                <w:szCs w:val="20"/>
              </w:rPr>
            </w:pPr>
            <w:r>
              <w:rPr>
                <w:rFonts w:eastAsia="Times New Roman"/>
                <w:sz w:val="24"/>
                <w:szCs w:val="24"/>
              </w:rPr>
              <w:t>(повышения</w:t>
            </w:r>
          </w:p>
        </w:tc>
      </w:tr>
      <w:tr w:rsidR="004C2AF6">
        <w:trPr>
          <w:trHeight w:val="276"/>
        </w:trPr>
        <w:tc>
          <w:tcPr>
            <w:tcW w:w="1280" w:type="dxa"/>
            <w:gridSpan w:val="2"/>
            <w:vAlign w:val="bottom"/>
          </w:tcPr>
          <w:p w:rsidR="004C2AF6" w:rsidRDefault="000E3E0F">
            <w:pPr>
              <w:spacing w:line="264" w:lineRule="exact"/>
              <w:rPr>
                <w:sz w:val="20"/>
                <w:szCs w:val="20"/>
              </w:rPr>
            </w:pPr>
            <w:r>
              <w:rPr>
                <w:rFonts w:eastAsia="Times New Roman"/>
                <w:w w:val="99"/>
                <w:sz w:val="24"/>
                <w:szCs w:val="24"/>
              </w:rPr>
              <w:t>осознанного</w:t>
            </w:r>
          </w:p>
        </w:tc>
        <w:tc>
          <w:tcPr>
            <w:tcW w:w="320" w:type="dxa"/>
            <w:vAlign w:val="bottom"/>
          </w:tcPr>
          <w:p w:rsidR="004C2AF6" w:rsidRDefault="004C2AF6">
            <w:pPr>
              <w:rPr>
                <w:sz w:val="24"/>
                <w:szCs w:val="24"/>
              </w:rPr>
            </w:pPr>
          </w:p>
        </w:tc>
        <w:tc>
          <w:tcPr>
            <w:tcW w:w="940" w:type="dxa"/>
            <w:vAlign w:val="bottom"/>
          </w:tcPr>
          <w:p w:rsidR="004C2AF6" w:rsidRDefault="000E3E0F">
            <w:pPr>
              <w:spacing w:line="264" w:lineRule="exact"/>
              <w:ind w:left="80"/>
              <w:rPr>
                <w:sz w:val="20"/>
                <w:szCs w:val="20"/>
              </w:rPr>
            </w:pPr>
            <w:r>
              <w:rPr>
                <w:rFonts w:eastAsia="Times New Roman"/>
                <w:sz w:val="24"/>
                <w:szCs w:val="24"/>
              </w:rPr>
              <w:t>выбора</w:t>
            </w:r>
          </w:p>
        </w:tc>
        <w:tc>
          <w:tcPr>
            <w:tcW w:w="580" w:type="dxa"/>
            <w:vAlign w:val="bottom"/>
          </w:tcPr>
          <w:p w:rsidR="004C2AF6" w:rsidRDefault="000E3E0F">
            <w:pPr>
              <w:spacing w:line="264" w:lineRule="exact"/>
              <w:ind w:right="40"/>
              <w:jc w:val="right"/>
              <w:rPr>
                <w:sz w:val="20"/>
                <w:szCs w:val="20"/>
              </w:rPr>
            </w:pPr>
            <w:r>
              <w:rPr>
                <w:rFonts w:eastAsia="Times New Roman"/>
                <w:sz w:val="24"/>
                <w:szCs w:val="24"/>
              </w:rPr>
              <w:t>в</w:t>
            </w:r>
          </w:p>
        </w:tc>
        <w:tc>
          <w:tcPr>
            <w:tcW w:w="2640" w:type="dxa"/>
            <w:gridSpan w:val="4"/>
            <w:vAlign w:val="bottom"/>
          </w:tcPr>
          <w:p w:rsidR="004C2AF6" w:rsidRDefault="000E3E0F">
            <w:pPr>
              <w:ind w:left="160"/>
              <w:rPr>
                <w:sz w:val="20"/>
                <w:szCs w:val="20"/>
              </w:rPr>
            </w:pPr>
            <w:r>
              <w:rPr>
                <w:rFonts w:eastAsia="Times New Roman"/>
                <w:sz w:val="24"/>
                <w:szCs w:val="24"/>
              </w:rPr>
              <w:t>психофизиологической</w:t>
            </w:r>
          </w:p>
        </w:tc>
        <w:tc>
          <w:tcPr>
            <w:tcW w:w="380" w:type="dxa"/>
            <w:vAlign w:val="bottom"/>
          </w:tcPr>
          <w:p w:rsidR="004C2AF6" w:rsidRDefault="004C2AF6">
            <w:pPr>
              <w:rPr>
                <w:sz w:val="24"/>
                <w:szCs w:val="24"/>
              </w:rPr>
            </w:pPr>
          </w:p>
        </w:tc>
        <w:tc>
          <w:tcPr>
            <w:tcW w:w="360" w:type="dxa"/>
            <w:vAlign w:val="bottom"/>
          </w:tcPr>
          <w:p w:rsidR="004C2AF6" w:rsidRDefault="004C2AF6">
            <w:pPr>
              <w:rPr>
                <w:sz w:val="24"/>
                <w:szCs w:val="24"/>
              </w:rPr>
            </w:pPr>
          </w:p>
        </w:tc>
        <w:tc>
          <w:tcPr>
            <w:tcW w:w="640" w:type="dxa"/>
            <w:vAlign w:val="bottom"/>
          </w:tcPr>
          <w:p w:rsidR="004C2AF6" w:rsidRDefault="004C2AF6">
            <w:pPr>
              <w:rPr>
                <w:sz w:val="24"/>
                <w:szCs w:val="24"/>
              </w:rPr>
            </w:pPr>
          </w:p>
        </w:tc>
      </w:tr>
      <w:tr w:rsidR="004C2AF6">
        <w:trPr>
          <w:trHeight w:val="276"/>
        </w:trPr>
        <w:tc>
          <w:tcPr>
            <w:tcW w:w="920" w:type="dxa"/>
            <w:vAlign w:val="bottom"/>
          </w:tcPr>
          <w:p w:rsidR="004C2AF6" w:rsidRDefault="000E3E0F">
            <w:pPr>
              <w:spacing w:line="264" w:lineRule="exact"/>
              <w:rPr>
                <w:sz w:val="20"/>
                <w:szCs w:val="20"/>
              </w:rPr>
            </w:pPr>
            <w:r>
              <w:rPr>
                <w:rFonts w:eastAsia="Times New Roman"/>
                <w:sz w:val="24"/>
                <w:szCs w:val="24"/>
              </w:rPr>
              <w:t>учебной</w:t>
            </w:r>
          </w:p>
        </w:tc>
        <w:tc>
          <w:tcPr>
            <w:tcW w:w="360" w:type="dxa"/>
            <w:vAlign w:val="bottom"/>
          </w:tcPr>
          <w:p w:rsidR="004C2AF6" w:rsidRDefault="000E3E0F">
            <w:pPr>
              <w:spacing w:line="264" w:lineRule="exact"/>
              <w:ind w:left="80"/>
              <w:rPr>
                <w:sz w:val="20"/>
                <w:szCs w:val="20"/>
              </w:rPr>
            </w:pPr>
            <w:r>
              <w:rPr>
                <w:rFonts w:eastAsia="Times New Roman"/>
                <w:sz w:val="24"/>
                <w:szCs w:val="24"/>
              </w:rPr>
              <w:t>и</w:t>
            </w:r>
          </w:p>
        </w:tc>
        <w:tc>
          <w:tcPr>
            <w:tcW w:w="1840" w:type="dxa"/>
            <w:gridSpan w:val="3"/>
            <w:vAlign w:val="bottom"/>
          </w:tcPr>
          <w:p w:rsidR="004C2AF6" w:rsidRDefault="000E3E0F">
            <w:pPr>
              <w:spacing w:line="264" w:lineRule="exact"/>
              <w:ind w:right="40"/>
              <w:jc w:val="right"/>
              <w:rPr>
                <w:sz w:val="20"/>
                <w:szCs w:val="20"/>
              </w:rPr>
            </w:pPr>
            <w:r>
              <w:rPr>
                <w:rFonts w:eastAsia="Times New Roman"/>
                <w:w w:val="99"/>
                <w:sz w:val="24"/>
                <w:szCs w:val="24"/>
              </w:rPr>
              <w:t>познавательной.</w:t>
            </w:r>
          </w:p>
        </w:tc>
        <w:tc>
          <w:tcPr>
            <w:tcW w:w="2080" w:type="dxa"/>
            <w:gridSpan w:val="3"/>
            <w:vAlign w:val="bottom"/>
          </w:tcPr>
          <w:p w:rsidR="004C2AF6" w:rsidRDefault="000E3E0F">
            <w:pPr>
              <w:ind w:left="160"/>
              <w:rPr>
                <w:sz w:val="20"/>
                <w:szCs w:val="20"/>
              </w:rPr>
            </w:pPr>
            <w:r>
              <w:rPr>
                <w:rFonts w:eastAsia="Times New Roman"/>
                <w:sz w:val="24"/>
                <w:szCs w:val="24"/>
              </w:rPr>
              <w:t>реактивности).</w:t>
            </w:r>
          </w:p>
        </w:tc>
        <w:tc>
          <w:tcPr>
            <w:tcW w:w="560" w:type="dxa"/>
            <w:vAlign w:val="bottom"/>
          </w:tcPr>
          <w:p w:rsidR="004C2AF6" w:rsidRDefault="004C2AF6">
            <w:pPr>
              <w:rPr>
                <w:sz w:val="24"/>
                <w:szCs w:val="24"/>
              </w:rPr>
            </w:pPr>
          </w:p>
        </w:tc>
        <w:tc>
          <w:tcPr>
            <w:tcW w:w="380" w:type="dxa"/>
            <w:vAlign w:val="bottom"/>
          </w:tcPr>
          <w:p w:rsidR="004C2AF6" w:rsidRDefault="004C2AF6">
            <w:pPr>
              <w:rPr>
                <w:sz w:val="24"/>
                <w:szCs w:val="24"/>
              </w:rPr>
            </w:pPr>
          </w:p>
        </w:tc>
        <w:tc>
          <w:tcPr>
            <w:tcW w:w="360" w:type="dxa"/>
            <w:vAlign w:val="bottom"/>
          </w:tcPr>
          <w:p w:rsidR="004C2AF6" w:rsidRDefault="004C2AF6">
            <w:pPr>
              <w:rPr>
                <w:sz w:val="24"/>
                <w:szCs w:val="24"/>
              </w:rPr>
            </w:pPr>
          </w:p>
        </w:tc>
        <w:tc>
          <w:tcPr>
            <w:tcW w:w="640" w:type="dxa"/>
            <w:vAlign w:val="bottom"/>
          </w:tcPr>
          <w:p w:rsidR="004C2AF6" w:rsidRDefault="004C2AF6">
            <w:pPr>
              <w:rPr>
                <w:sz w:val="24"/>
                <w:szCs w:val="24"/>
              </w:rPr>
            </w:pPr>
          </w:p>
        </w:tc>
      </w:tr>
      <w:tr w:rsidR="004C2AF6">
        <w:trPr>
          <w:trHeight w:val="264"/>
        </w:trPr>
        <w:tc>
          <w:tcPr>
            <w:tcW w:w="2540" w:type="dxa"/>
            <w:gridSpan w:val="4"/>
            <w:vAlign w:val="bottom"/>
          </w:tcPr>
          <w:p w:rsidR="004C2AF6" w:rsidRDefault="000E3E0F">
            <w:pPr>
              <w:spacing w:line="264" w:lineRule="exact"/>
              <w:rPr>
                <w:sz w:val="20"/>
                <w:szCs w:val="20"/>
              </w:rPr>
            </w:pPr>
            <w:r>
              <w:rPr>
                <w:rFonts w:eastAsia="Times New Roman"/>
                <w:sz w:val="24"/>
                <w:szCs w:val="24"/>
              </w:rPr>
              <w:t>Учащийся сможет:</w:t>
            </w:r>
          </w:p>
        </w:tc>
        <w:tc>
          <w:tcPr>
            <w:tcW w:w="580" w:type="dxa"/>
            <w:vAlign w:val="bottom"/>
          </w:tcPr>
          <w:p w:rsidR="004C2AF6" w:rsidRDefault="004C2AF6"/>
        </w:tc>
        <w:tc>
          <w:tcPr>
            <w:tcW w:w="1120" w:type="dxa"/>
            <w:vAlign w:val="bottom"/>
          </w:tcPr>
          <w:p w:rsidR="004C2AF6" w:rsidRDefault="004C2AF6"/>
        </w:tc>
        <w:tc>
          <w:tcPr>
            <w:tcW w:w="300" w:type="dxa"/>
            <w:vAlign w:val="bottom"/>
          </w:tcPr>
          <w:p w:rsidR="004C2AF6" w:rsidRDefault="004C2AF6"/>
        </w:tc>
        <w:tc>
          <w:tcPr>
            <w:tcW w:w="660" w:type="dxa"/>
            <w:vAlign w:val="bottom"/>
          </w:tcPr>
          <w:p w:rsidR="004C2AF6" w:rsidRDefault="004C2AF6"/>
        </w:tc>
        <w:tc>
          <w:tcPr>
            <w:tcW w:w="560" w:type="dxa"/>
            <w:vAlign w:val="bottom"/>
          </w:tcPr>
          <w:p w:rsidR="004C2AF6" w:rsidRDefault="004C2AF6"/>
        </w:tc>
        <w:tc>
          <w:tcPr>
            <w:tcW w:w="380" w:type="dxa"/>
            <w:vAlign w:val="bottom"/>
          </w:tcPr>
          <w:p w:rsidR="004C2AF6" w:rsidRDefault="004C2AF6"/>
        </w:tc>
        <w:tc>
          <w:tcPr>
            <w:tcW w:w="360" w:type="dxa"/>
            <w:vAlign w:val="bottom"/>
          </w:tcPr>
          <w:p w:rsidR="004C2AF6" w:rsidRDefault="004C2AF6"/>
        </w:tc>
        <w:tc>
          <w:tcPr>
            <w:tcW w:w="640" w:type="dxa"/>
            <w:vAlign w:val="bottom"/>
          </w:tcPr>
          <w:p w:rsidR="004C2AF6" w:rsidRDefault="004C2AF6"/>
        </w:tc>
      </w:tr>
      <w:tr w:rsidR="004C2AF6">
        <w:trPr>
          <w:trHeight w:val="295"/>
        </w:trPr>
        <w:tc>
          <w:tcPr>
            <w:tcW w:w="920" w:type="dxa"/>
            <w:vAlign w:val="bottom"/>
          </w:tcPr>
          <w:p w:rsidR="004C2AF6" w:rsidRDefault="000E3E0F">
            <w:pPr>
              <w:rPr>
                <w:sz w:val="20"/>
                <w:szCs w:val="20"/>
              </w:rPr>
            </w:pPr>
            <w:r>
              <w:rPr>
                <w:rFonts w:ascii="Symbol" w:eastAsia="Symbol" w:hAnsi="Symbol" w:cs="Symbol"/>
                <w:sz w:val="24"/>
                <w:szCs w:val="24"/>
              </w:rPr>
              <w:t></w:t>
            </w:r>
          </w:p>
        </w:tc>
        <w:tc>
          <w:tcPr>
            <w:tcW w:w="1620" w:type="dxa"/>
            <w:gridSpan w:val="3"/>
            <w:vAlign w:val="bottom"/>
          </w:tcPr>
          <w:p w:rsidR="004C2AF6" w:rsidRDefault="000E3E0F">
            <w:pPr>
              <w:ind w:left="20"/>
              <w:rPr>
                <w:sz w:val="20"/>
                <w:szCs w:val="20"/>
              </w:rPr>
            </w:pPr>
            <w:r>
              <w:rPr>
                <w:rFonts w:eastAsia="Times New Roman"/>
                <w:sz w:val="24"/>
                <w:szCs w:val="24"/>
              </w:rPr>
              <w:t>наблюдать</w:t>
            </w:r>
          </w:p>
        </w:tc>
        <w:tc>
          <w:tcPr>
            <w:tcW w:w="580" w:type="dxa"/>
            <w:vAlign w:val="bottom"/>
          </w:tcPr>
          <w:p w:rsidR="004C2AF6" w:rsidRDefault="000E3E0F">
            <w:pPr>
              <w:ind w:right="40"/>
              <w:jc w:val="right"/>
              <w:rPr>
                <w:sz w:val="20"/>
                <w:szCs w:val="20"/>
              </w:rPr>
            </w:pPr>
            <w:r>
              <w:rPr>
                <w:rFonts w:eastAsia="Times New Roman"/>
                <w:sz w:val="24"/>
                <w:szCs w:val="24"/>
              </w:rPr>
              <w:t>и</w:t>
            </w:r>
          </w:p>
        </w:tc>
        <w:tc>
          <w:tcPr>
            <w:tcW w:w="112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660" w:type="dxa"/>
            <w:vAlign w:val="bottom"/>
          </w:tcPr>
          <w:p w:rsidR="004C2AF6" w:rsidRDefault="004C2AF6">
            <w:pPr>
              <w:rPr>
                <w:sz w:val="24"/>
                <w:szCs w:val="24"/>
              </w:rPr>
            </w:pPr>
          </w:p>
        </w:tc>
        <w:tc>
          <w:tcPr>
            <w:tcW w:w="560" w:type="dxa"/>
            <w:vAlign w:val="bottom"/>
          </w:tcPr>
          <w:p w:rsidR="004C2AF6" w:rsidRDefault="004C2AF6">
            <w:pPr>
              <w:rPr>
                <w:sz w:val="24"/>
                <w:szCs w:val="24"/>
              </w:rPr>
            </w:pPr>
          </w:p>
        </w:tc>
        <w:tc>
          <w:tcPr>
            <w:tcW w:w="380" w:type="dxa"/>
            <w:vAlign w:val="bottom"/>
          </w:tcPr>
          <w:p w:rsidR="004C2AF6" w:rsidRDefault="004C2AF6">
            <w:pPr>
              <w:rPr>
                <w:sz w:val="24"/>
                <w:szCs w:val="24"/>
              </w:rPr>
            </w:pPr>
          </w:p>
        </w:tc>
        <w:tc>
          <w:tcPr>
            <w:tcW w:w="360" w:type="dxa"/>
            <w:vAlign w:val="bottom"/>
          </w:tcPr>
          <w:p w:rsidR="004C2AF6" w:rsidRDefault="004C2AF6">
            <w:pPr>
              <w:rPr>
                <w:sz w:val="24"/>
                <w:szCs w:val="24"/>
              </w:rPr>
            </w:pPr>
          </w:p>
        </w:tc>
        <w:tc>
          <w:tcPr>
            <w:tcW w:w="640" w:type="dxa"/>
            <w:vAlign w:val="bottom"/>
          </w:tcPr>
          <w:p w:rsidR="004C2AF6" w:rsidRDefault="004C2AF6">
            <w:pPr>
              <w:rPr>
                <w:sz w:val="24"/>
                <w:szCs w:val="24"/>
              </w:rPr>
            </w:pPr>
          </w:p>
        </w:tc>
      </w:tr>
      <w:tr w:rsidR="004C2AF6">
        <w:trPr>
          <w:trHeight w:val="274"/>
        </w:trPr>
        <w:tc>
          <w:tcPr>
            <w:tcW w:w="1600" w:type="dxa"/>
            <w:gridSpan w:val="3"/>
            <w:vAlign w:val="bottom"/>
          </w:tcPr>
          <w:p w:rsidR="004C2AF6" w:rsidRDefault="000E3E0F">
            <w:pPr>
              <w:spacing w:line="273" w:lineRule="exact"/>
              <w:rPr>
                <w:sz w:val="20"/>
                <w:szCs w:val="20"/>
              </w:rPr>
            </w:pPr>
            <w:r>
              <w:rPr>
                <w:rFonts w:eastAsia="Times New Roman"/>
                <w:sz w:val="24"/>
                <w:szCs w:val="24"/>
              </w:rPr>
              <w:t>анализировать</w:t>
            </w:r>
          </w:p>
        </w:tc>
        <w:tc>
          <w:tcPr>
            <w:tcW w:w="1520" w:type="dxa"/>
            <w:gridSpan w:val="2"/>
            <w:vAlign w:val="bottom"/>
          </w:tcPr>
          <w:p w:rsidR="004C2AF6" w:rsidRDefault="000E3E0F">
            <w:pPr>
              <w:spacing w:line="273" w:lineRule="exact"/>
              <w:ind w:right="40"/>
              <w:jc w:val="right"/>
              <w:rPr>
                <w:sz w:val="20"/>
                <w:szCs w:val="20"/>
              </w:rPr>
            </w:pPr>
            <w:r>
              <w:rPr>
                <w:rFonts w:eastAsia="Times New Roman"/>
                <w:sz w:val="24"/>
                <w:szCs w:val="24"/>
              </w:rPr>
              <w:t>собственную</w:t>
            </w:r>
          </w:p>
        </w:tc>
        <w:tc>
          <w:tcPr>
            <w:tcW w:w="1120" w:type="dxa"/>
            <w:vAlign w:val="bottom"/>
          </w:tcPr>
          <w:p w:rsidR="004C2AF6" w:rsidRDefault="004C2AF6">
            <w:pPr>
              <w:rPr>
                <w:sz w:val="23"/>
                <w:szCs w:val="23"/>
              </w:rPr>
            </w:pPr>
          </w:p>
        </w:tc>
        <w:tc>
          <w:tcPr>
            <w:tcW w:w="300" w:type="dxa"/>
            <w:vAlign w:val="bottom"/>
          </w:tcPr>
          <w:p w:rsidR="004C2AF6" w:rsidRDefault="004C2AF6">
            <w:pPr>
              <w:rPr>
                <w:sz w:val="23"/>
                <w:szCs w:val="23"/>
              </w:rPr>
            </w:pPr>
          </w:p>
        </w:tc>
        <w:tc>
          <w:tcPr>
            <w:tcW w:w="660" w:type="dxa"/>
            <w:vAlign w:val="bottom"/>
          </w:tcPr>
          <w:p w:rsidR="004C2AF6" w:rsidRDefault="004C2AF6">
            <w:pPr>
              <w:rPr>
                <w:sz w:val="23"/>
                <w:szCs w:val="23"/>
              </w:rPr>
            </w:pPr>
          </w:p>
        </w:tc>
        <w:tc>
          <w:tcPr>
            <w:tcW w:w="560" w:type="dxa"/>
            <w:vAlign w:val="bottom"/>
          </w:tcPr>
          <w:p w:rsidR="004C2AF6" w:rsidRDefault="004C2AF6">
            <w:pPr>
              <w:rPr>
                <w:sz w:val="23"/>
                <w:szCs w:val="23"/>
              </w:rPr>
            </w:pPr>
          </w:p>
        </w:tc>
        <w:tc>
          <w:tcPr>
            <w:tcW w:w="380" w:type="dxa"/>
            <w:vAlign w:val="bottom"/>
          </w:tcPr>
          <w:p w:rsidR="004C2AF6" w:rsidRDefault="004C2AF6">
            <w:pPr>
              <w:rPr>
                <w:sz w:val="23"/>
                <w:szCs w:val="23"/>
              </w:rPr>
            </w:pPr>
          </w:p>
        </w:tc>
        <w:tc>
          <w:tcPr>
            <w:tcW w:w="360" w:type="dxa"/>
            <w:vAlign w:val="bottom"/>
          </w:tcPr>
          <w:p w:rsidR="004C2AF6" w:rsidRDefault="004C2AF6">
            <w:pPr>
              <w:rPr>
                <w:sz w:val="23"/>
                <w:szCs w:val="23"/>
              </w:rPr>
            </w:pPr>
          </w:p>
        </w:tc>
        <w:tc>
          <w:tcPr>
            <w:tcW w:w="640" w:type="dxa"/>
            <w:vAlign w:val="bottom"/>
          </w:tcPr>
          <w:p w:rsidR="004C2AF6" w:rsidRDefault="004C2AF6">
            <w:pPr>
              <w:rPr>
                <w:sz w:val="23"/>
                <w:szCs w:val="23"/>
              </w:rPr>
            </w:pPr>
          </w:p>
        </w:tc>
      </w:tr>
      <w:tr w:rsidR="004C2AF6">
        <w:trPr>
          <w:trHeight w:val="276"/>
        </w:trPr>
        <w:tc>
          <w:tcPr>
            <w:tcW w:w="3120" w:type="dxa"/>
            <w:gridSpan w:val="5"/>
            <w:vAlign w:val="bottom"/>
          </w:tcPr>
          <w:p w:rsidR="004C2AF6" w:rsidRDefault="000E3E0F">
            <w:pPr>
              <w:rPr>
                <w:sz w:val="20"/>
                <w:szCs w:val="20"/>
              </w:rPr>
            </w:pPr>
            <w:r>
              <w:rPr>
                <w:rFonts w:eastAsia="Times New Roman"/>
                <w:sz w:val="24"/>
                <w:szCs w:val="24"/>
              </w:rPr>
              <w:t>учебную  и  познавательную</w:t>
            </w:r>
          </w:p>
        </w:tc>
        <w:tc>
          <w:tcPr>
            <w:tcW w:w="112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660" w:type="dxa"/>
            <w:vAlign w:val="bottom"/>
          </w:tcPr>
          <w:p w:rsidR="004C2AF6" w:rsidRDefault="004C2AF6">
            <w:pPr>
              <w:rPr>
                <w:sz w:val="24"/>
                <w:szCs w:val="24"/>
              </w:rPr>
            </w:pPr>
          </w:p>
        </w:tc>
        <w:tc>
          <w:tcPr>
            <w:tcW w:w="560" w:type="dxa"/>
            <w:vAlign w:val="bottom"/>
          </w:tcPr>
          <w:p w:rsidR="004C2AF6" w:rsidRDefault="004C2AF6">
            <w:pPr>
              <w:rPr>
                <w:sz w:val="24"/>
                <w:szCs w:val="24"/>
              </w:rPr>
            </w:pPr>
          </w:p>
        </w:tc>
        <w:tc>
          <w:tcPr>
            <w:tcW w:w="380" w:type="dxa"/>
            <w:vAlign w:val="bottom"/>
          </w:tcPr>
          <w:p w:rsidR="004C2AF6" w:rsidRDefault="004C2AF6">
            <w:pPr>
              <w:rPr>
                <w:sz w:val="24"/>
                <w:szCs w:val="24"/>
              </w:rPr>
            </w:pPr>
          </w:p>
        </w:tc>
        <w:tc>
          <w:tcPr>
            <w:tcW w:w="360" w:type="dxa"/>
            <w:vAlign w:val="bottom"/>
          </w:tcPr>
          <w:p w:rsidR="004C2AF6" w:rsidRDefault="004C2AF6">
            <w:pPr>
              <w:rPr>
                <w:sz w:val="24"/>
                <w:szCs w:val="24"/>
              </w:rPr>
            </w:pPr>
          </w:p>
        </w:tc>
        <w:tc>
          <w:tcPr>
            <w:tcW w:w="640" w:type="dxa"/>
            <w:vAlign w:val="bottom"/>
          </w:tcPr>
          <w:p w:rsidR="004C2AF6" w:rsidRDefault="004C2AF6">
            <w:pPr>
              <w:rPr>
                <w:sz w:val="24"/>
                <w:szCs w:val="24"/>
              </w:rPr>
            </w:pPr>
          </w:p>
        </w:tc>
      </w:tr>
      <w:tr w:rsidR="004C2AF6">
        <w:trPr>
          <w:trHeight w:val="276"/>
        </w:trPr>
        <w:tc>
          <w:tcPr>
            <w:tcW w:w="3120" w:type="dxa"/>
            <w:gridSpan w:val="5"/>
            <w:vAlign w:val="bottom"/>
          </w:tcPr>
          <w:p w:rsidR="004C2AF6" w:rsidRDefault="000E3E0F">
            <w:pPr>
              <w:rPr>
                <w:sz w:val="20"/>
                <w:szCs w:val="20"/>
              </w:rPr>
            </w:pPr>
            <w:r>
              <w:rPr>
                <w:rFonts w:eastAsia="Times New Roman"/>
                <w:sz w:val="24"/>
                <w:szCs w:val="24"/>
              </w:rPr>
              <w:t>деятельность и деятельность</w:t>
            </w:r>
          </w:p>
        </w:tc>
        <w:tc>
          <w:tcPr>
            <w:tcW w:w="112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660" w:type="dxa"/>
            <w:vAlign w:val="bottom"/>
          </w:tcPr>
          <w:p w:rsidR="004C2AF6" w:rsidRDefault="004C2AF6">
            <w:pPr>
              <w:rPr>
                <w:sz w:val="24"/>
                <w:szCs w:val="24"/>
              </w:rPr>
            </w:pPr>
          </w:p>
        </w:tc>
        <w:tc>
          <w:tcPr>
            <w:tcW w:w="560" w:type="dxa"/>
            <w:vAlign w:val="bottom"/>
          </w:tcPr>
          <w:p w:rsidR="004C2AF6" w:rsidRDefault="004C2AF6">
            <w:pPr>
              <w:rPr>
                <w:sz w:val="24"/>
                <w:szCs w:val="24"/>
              </w:rPr>
            </w:pPr>
          </w:p>
        </w:tc>
        <w:tc>
          <w:tcPr>
            <w:tcW w:w="380" w:type="dxa"/>
            <w:vAlign w:val="bottom"/>
          </w:tcPr>
          <w:p w:rsidR="004C2AF6" w:rsidRDefault="004C2AF6">
            <w:pPr>
              <w:rPr>
                <w:sz w:val="24"/>
                <w:szCs w:val="24"/>
              </w:rPr>
            </w:pPr>
          </w:p>
        </w:tc>
        <w:tc>
          <w:tcPr>
            <w:tcW w:w="360" w:type="dxa"/>
            <w:vAlign w:val="bottom"/>
          </w:tcPr>
          <w:p w:rsidR="004C2AF6" w:rsidRDefault="004C2AF6">
            <w:pPr>
              <w:rPr>
                <w:sz w:val="24"/>
                <w:szCs w:val="24"/>
              </w:rPr>
            </w:pPr>
          </w:p>
        </w:tc>
        <w:tc>
          <w:tcPr>
            <w:tcW w:w="640" w:type="dxa"/>
            <w:vAlign w:val="bottom"/>
          </w:tcPr>
          <w:p w:rsidR="004C2AF6" w:rsidRDefault="004C2AF6">
            <w:pPr>
              <w:rPr>
                <w:sz w:val="24"/>
                <w:szCs w:val="24"/>
              </w:rPr>
            </w:pPr>
          </w:p>
        </w:tc>
      </w:tr>
      <w:tr w:rsidR="004C2AF6">
        <w:trPr>
          <w:trHeight w:val="276"/>
        </w:trPr>
        <w:tc>
          <w:tcPr>
            <w:tcW w:w="920" w:type="dxa"/>
            <w:vAlign w:val="bottom"/>
          </w:tcPr>
          <w:p w:rsidR="004C2AF6" w:rsidRDefault="000E3E0F">
            <w:pPr>
              <w:rPr>
                <w:sz w:val="20"/>
                <w:szCs w:val="20"/>
              </w:rPr>
            </w:pPr>
            <w:r>
              <w:rPr>
                <w:rFonts w:eastAsia="Times New Roman"/>
                <w:sz w:val="24"/>
                <w:szCs w:val="24"/>
              </w:rPr>
              <w:t>других</w:t>
            </w:r>
          </w:p>
        </w:tc>
        <w:tc>
          <w:tcPr>
            <w:tcW w:w="1620" w:type="dxa"/>
            <w:gridSpan w:val="3"/>
            <w:vAlign w:val="bottom"/>
          </w:tcPr>
          <w:p w:rsidR="004C2AF6" w:rsidRDefault="000E3E0F">
            <w:pPr>
              <w:ind w:left="140"/>
              <w:rPr>
                <w:sz w:val="20"/>
                <w:szCs w:val="20"/>
              </w:rPr>
            </w:pPr>
            <w:r>
              <w:rPr>
                <w:rFonts w:eastAsia="Times New Roman"/>
                <w:sz w:val="24"/>
                <w:szCs w:val="24"/>
              </w:rPr>
              <w:t>обучающихся</w:t>
            </w:r>
          </w:p>
        </w:tc>
        <w:tc>
          <w:tcPr>
            <w:tcW w:w="580" w:type="dxa"/>
            <w:vAlign w:val="bottom"/>
          </w:tcPr>
          <w:p w:rsidR="004C2AF6" w:rsidRDefault="000E3E0F">
            <w:pPr>
              <w:ind w:right="40"/>
              <w:jc w:val="right"/>
              <w:rPr>
                <w:sz w:val="20"/>
                <w:szCs w:val="20"/>
              </w:rPr>
            </w:pPr>
            <w:r>
              <w:rPr>
                <w:rFonts w:eastAsia="Times New Roman"/>
                <w:sz w:val="24"/>
                <w:szCs w:val="24"/>
              </w:rPr>
              <w:t>в</w:t>
            </w:r>
          </w:p>
        </w:tc>
        <w:tc>
          <w:tcPr>
            <w:tcW w:w="112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660" w:type="dxa"/>
            <w:vAlign w:val="bottom"/>
          </w:tcPr>
          <w:p w:rsidR="004C2AF6" w:rsidRDefault="004C2AF6">
            <w:pPr>
              <w:rPr>
                <w:sz w:val="24"/>
                <w:szCs w:val="24"/>
              </w:rPr>
            </w:pPr>
          </w:p>
        </w:tc>
        <w:tc>
          <w:tcPr>
            <w:tcW w:w="560" w:type="dxa"/>
            <w:vAlign w:val="bottom"/>
          </w:tcPr>
          <w:p w:rsidR="004C2AF6" w:rsidRDefault="004C2AF6">
            <w:pPr>
              <w:rPr>
                <w:sz w:val="24"/>
                <w:szCs w:val="24"/>
              </w:rPr>
            </w:pPr>
          </w:p>
        </w:tc>
        <w:tc>
          <w:tcPr>
            <w:tcW w:w="380" w:type="dxa"/>
            <w:vAlign w:val="bottom"/>
          </w:tcPr>
          <w:p w:rsidR="004C2AF6" w:rsidRDefault="004C2AF6">
            <w:pPr>
              <w:rPr>
                <w:sz w:val="24"/>
                <w:szCs w:val="24"/>
              </w:rPr>
            </w:pPr>
          </w:p>
        </w:tc>
        <w:tc>
          <w:tcPr>
            <w:tcW w:w="360" w:type="dxa"/>
            <w:vAlign w:val="bottom"/>
          </w:tcPr>
          <w:p w:rsidR="004C2AF6" w:rsidRDefault="004C2AF6">
            <w:pPr>
              <w:rPr>
                <w:sz w:val="24"/>
                <w:szCs w:val="24"/>
              </w:rPr>
            </w:pPr>
          </w:p>
        </w:tc>
        <w:tc>
          <w:tcPr>
            <w:tcW w:w="640" w:type="dxa"/>
            <w:vAlign w:val="bottom"/>
          </w:tcPr>
          <w:p w:rsidR="004C2AF6" w:rsidRDefault="004C2AF6">
            <w:pPr>
              <w:rPr>
                <w:sz w:val="24"/>
                <w:szCs w:val="24"/>
              </w:rPr>
            </w:pPr>
          </w:p>
        </w:tc>
      </w:tr>
      <w:tr w:rsidR="004C2AF6">
        <w:trPr>
          <w:trHeight w:val="276"/>
        </w:trPr>
        <w:tc>
          <w:tcPr>
            <w:tcW w:w="3120" w:type="dxa"/>
            <w:gridSpan w:val="5"/>
            <w:vAlign w:val="bottom"/>
          </w:tcPr>
          <w:p w:rsidR="004C2AF6" w:rsidRDefault="000E3E0F">
            <w:pPr>
              <w:rPr>
                <w:sz w:val="20"/>
                <w:szCs w:val="20"/>
              </w:rPr>
            </w:pPr>
            <w:r>
              <w:rPr>
                <w:rFonts w:eastAsia="Times New Roman"/>
                <w:sz w:val="24"/>
                <w:szCs w:val="24"/>
              </w:rPr>
              <w:t>процессе взаимопроверки;</w:t>
            </w:r>
          </w:p>
        </w:tc>
        <w:tc>
          <w:tcPr>
            <w:tcW w:w="112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660" w:type="dxa"/>
            <w:vAlign w:val="bottom"/>
          </w:tcPr>
          <w:p w:rsidR="004C2AF6" w:rsidRDefault="004C2AF6">
            <w:pPr>
              <w:rPr>
                <w:sz w:val="24"/>
                <w:szCs w:val="24"/>
              </w:rPr>
            </w:pPr>
          </w:p>
        </w:tc>
        <w:tc>
          <w:tcPr>
            <w:tcW w:w="560" w:type="dxa"/>
            <w:vAlign w:val="bottom"/>
          </w:tcPr>
          <w:p w:rsidR="004C2AF6" w:rsidRDefault="004C2AF6">
            <w:pPr>
              <w:rPr>
                <w:sz w:val="24"/>
                <w:szCs w:val="24"/>
              </w:rPr>
            </w:pPr>
          </w:p>
        </w:tc>
        <w:tc>
          <w:tcPr>
            <w:tcW w:w="380" w:type="dxa"/>
            <w:vAlign w:val="bottom"/>
          </w:tcPr>
          <w:p w:rsidR="004C2AF6" w:rsidRDefault="004C2AF6">
            <w:pPr>
              <w:rPr>
                <w:sz w:val="24"/>
                <w:szCs w:val="24"/>
              </w:rPr>
            </w:pPr>
          </w:p>
        </w:tc>
        <w:tc>
          <w:tcPr>
            <w:tcW w:w="360" w:type="dxa"/>
            <w:vAlign w:val="bottom"/>
          </w:tcPr>
          <w:p w:rsidR="004C2AF6" w:rsidRDefault="004C2AF6">
            <w:pPr>
              <w:rPr>
                <w:sz w:val="24"/>
                <w:szCs w:val="24"/>
              </w:rPr>
            </w:pPr>
          </w:p>
        </w:tc>
        <w:tc>
          <w:tcPr>
            <w:tcW w:w="640" w:type="dxa"/>
            <w:vAlign w:val="bottom"/>
          </w:tcPr>
          <w:p w:rsidR="004C2AF6" w:rsidRDefault="004C2AF6">
            <w:pPr>
              <w:rPr>
                <w:sz w:val="24"/>
                <w:szCs w:val="24"/>
              </w:rPr>
            </w:pPr>
          </w:p>
        </w:tc>
      </w:tr>
    </w:tbl>
    <w:p w:rsidR="004C2AF6" w:rsidRDefault="004C2AF6">
      <w:pPr>
        <w:spacing w:line="31" w:lineRule="exact"/>
        <w:rPr>
          <w:sz w:val="20"/>
          <w:szCs w:val="20"/>
        </w:rPr>
      </w:pPr>
    </w:p>
    <w:p w:rsidR="004C2AF6" w:rsidRDefault="000E3E0F">
      <w:pPr>
        <w:numPr>
          <w:ilvl w:val="0"/>
          <w:numId w:val="20"/>
        </w:numPr>
        <w:tabs>
          <w:tab w:val="left" w:pos="3357"/>
        </w:tabs>
        <w:spacing w:line="233" w:lineRule="auto"/>
        <w:ind w:left="2420" w:right="4180" w:firstLine="2"/>
        <w:rPr>
          <w:rFonts w:ascii="Symbol" w:eastAsia="Symbol" w:hAnsi="Symbol" w:cs="Symbol"/>
          <w:sz w:val="24"/>
          <w:szCs w:val="24"/>
        </w:rPr>
      </w:pPr>
      <w:r>
        <w:rPr>
          <w:rFonts w:eastAsia="Times New Roman"/>
          <w:sz w:val="24"/>
          <w:szCs w:val="24"/>
        </w:rPr>
        <w:t>соотносить реальные и планируемые результаты индивидуальной образовательной</w:t>
      </w:r>
    </w:p>
    <w:p w:rsidR="004C2AF6" w:rsidRDefault="004C2AF6">
      <w:pPr>
        <w:spacing w:line="12" w:lineRule="exact"/>
        <w:rPr>
          <w:rFonts w:ascii="Symbol" w:eastAsia="Symbol" w:hAnsi="Symbol" w:cs="Symbol"/>
          <w:sz w:val="24"/>
          <w:szCs w:val="24"/>
        </w:rPr>
      </w:pPr>
    </w:p>
    <w:p w:rsidR="004C2AF6" w:rsidRDefault="000E3E0F">
      <w:pPr>
        <w:spacing w:line="234" w:lineRule="auto"/>
        <w:ind w:left="2420" w:right="4180"/>
        <w:rPr>
          <w:rFonts w:ascii="Symbol" w:eastAsia="Symbol" w:hAnsi="Symbol" w:cs="Symbol"/>
          <w:sz w:val="24"/>
          <w:szCs w:val="24"/>
        </w:rPr>
      </w:pPr>
      <w:r>
        <w:rPr>
          <w:rFonts w:eastAsia="Times New Roman"/>
          <w:sz w:val="24"/>
          <w:szCs w:val="24"/>
        </w:rPr>
        <w:t>деятельности и делать выводы;</w:t>
      </w:r>
    </w:p>
    <w:p w:rsidR="004C2AF6" w:rsidRDefault="004C2AF6">
      <w:pPr>
        <w:spacing w:line="2" w:lineRule="exact"/>
        <w:rPr>
          <w:rFonts w:ascii="Symbol" w:eastAsia="Symbol" w:hAnsi="Symbol" w:cs="Symbol"/>
          <w:sz w:val="24"/>
          <w:szCs w:val="24"/>
        </w:rPr>
      </w:pPr>
    </w:p>
    <w:p w:rsidR="004C2AF6" w:rsidRDefault="000E3E0F">
      <w:pPr>
        <w:numPr>
          <w:ilvl w:val="0"/>
          <w:numId w:val="20"/>
        </w:numPr>
        <w:tabs>
          <w:tab w:val="left" w:pos="3360"/>
        </w:tabs>
        <w:ind w:left="3360" w:hanging="938"/>
        <w:rPr>
          <w:rFonts w:ascii="Symbol" w:eastAsia="Symbol" w:hAnsi="Symbol" w:cs="Symbol"/>
          <w:sz w:val="24"/>
          <w:szCs w:val="24"/>
        </w:rPr>
      </w:pPr>
      <w:r>
        <w:rPr>
          <w:rFonts w:eastAsia="Times New Roman"/>
          <w:sz w:val="24"/>
          <w:szCs w:val="24"/>
        </w:rPr>
        <w:t>принимать</w:t>
      </w:r>
    </w:p>
    <w:p w:rsidR="004C2AF6" w:rsidRDefault="004C2AF6">
      <w:pPr>
        <w:spacing w:line="9" w:lineRule="exact"/>
        <w:rPr>
          <w:rFonts w:ascii="Symbol" w:eastAsia="Symbol" w:hAnsi="Symbol" w:cs="Symbol"/>
          <w:sz w:val="24"/>
          <w:szCs w:val="24"/>
        </w:rPr>
      </w:pPr>
    </w:p>
    <w:p w:rsidR="004C2AF6" w:rsidRDefault="000E3E0F">
      <w:pPr>
        <w:spacing w:line="236" w:lineRule="auto"/>
        <w:ind w:left="2420" w:right="4180"/>
        <w:jc w:val="both"/>
        <w:rPr>
          <w:rFonts w:ascii="Symbol" w:eastAsia="Symbol" w:hAnsi="Symbol" w:cs="Symbol"/>
          <w:sz w:val="24"/>
          <w:szCs w:val="24"/>
        </w:rPr>
      </w:pPr>
      <w:r>
        <w:rPr>
          <w:rFonts w:eastAsia="Times New Roman"/>
          <w:sz w:val="24"/>
          <w:szCs w:val="24"/>
        </w:rPr>
        <w:t>решение в учебной ситуации и нести за него ответственность;</w:t>
      </w:r>
    </w:p>
    <w:p w:rsidR="004C2AF6" w:rsidRDefault="00E02CD2">
      <w:pPr>
        <w:spacing w:line="20" w:lineRule="exact"/>
        <w:rPr>
          <w:sz w:val="20"/>
          <w:szCs w:val="20"/>
        </w:rPr>
      </w:pPr>
      <w:r>
        <w:rPr>
          <w:sz w:val="20"/>
          <w:szCs w:val="20"/>
        </w:rPr>
        <w:pict>
          <v:line id="Shape 19" o:spid="_x0000_s1044" style="position:absolute;z-index:251599360;visibility:visible;mso-wrap-distance-left:0;mso-wrap-distance-right:0" from="7.45pt,14.6pt" to="486.55pt,14.6pt" o:allowincell="f" strokeweight=".48pt"/>
        </w:pict>
      </w:r>
    </w:p>
    <w:p w:rsidR="004C2AF6" w:rsidRDefault="004C2AF6">
      <w:pPr>
        <w:spacing w:line="267" w:lineRule="exact"/>
        <w:rPr>
          <w:sz w:val="20"/>
          <w:szCs w:val="20"/>
        </w:rPr>
      </w:pPr>
    </w:p>
    <w:tbl>
      <w:tblPr>
        <w:tblW w:w="0" w:type="auto"/>
        <w:tblInd w:w="320" w:type="dxa"/>
        <w:tblLayout w:type="fixed"/>
        <w:tblCellMar>
          <w:left w:w="0" w:type="dxa"/>
          <w:right w:w="0" w:type="dxa"/>
        </w:tblCellMar>
        <w:tblLook w:val="04A0"/>
      </w:tblPr>
      <w:tblGrid>
        <w:gridCol w:w="1900"/>
        <w:gridCol w:w="620"/>
        <w:gridCol w:w="1060"/>
        <w:gridCol w:w="1640"/>
        <w:gridCol w:w="1080"/>
        <w:gridCol w:w="1080"/>
        <w:gridCol w:w="320"/>
        <w:gridCol w:w="300"/>
        <w:gridCol w:w="1240"/>
      </w:tblGrid>
      <w:tr w:rsidR="004C2AF6">
        <w:trPr>
          <w:trHeight w:val="276"/>
        </w:trPr>
        <w:tc>
          <w:tcPr>
            <w:tcW w:w="1900" w:type="dxa"/>
            <w:vAlign w:val="bottom"/>
          </w:tcPr>
          <w:p w:rsidR="004C2AF6" w:rsidRDefault="000E3E0F">
            <w:pPr>
              <w:rPr>
                <w:sz w:val="20"/>
                <w:szCs w:val="20"/>
              </w:rPr>
            </w:pPr>
            <w:r>
              <w:rPr>
                <w:rFonts w:eastAsia="Times New Roman"/>
                <w:sz w:val="24"/>
                <w:szCs w:val="24"/>
              </w:rPr>
              <w:t>Познавательные</w:t>
            </w:r>
          </w:p>
        </w:tc>
        <w:tc>
          <w:tcPr>
            <w:tcW w:w="620" w:type="dxa"/>
            <w:vAlign w:val="bottom"/>
          </w:tcPr>
          <w:p w:rsidR="004C2AF6" w:rsidRDefault="000E3E0F">
            <w:pPr>
              <w:ind w:left="200"/>
              <w:rPr>
                <w:sz w:val="20"/>
                <w:szCs w:val="20"/>
              </w:rPr>
            </w:pPr>
            <w:r>
              <w:rPr>
                <w:rFonts w:eastAsia="Times New Roman"/>
                <w:sz w:val="24"/>
                <w:szCs w:val="24"/>
              </w:rPr>
              <w:t>6.</w:t>
            </w:r>
          </w:p>
        </w:tc>
        <w:tc>
          <w:tcPr>
            <w:tcW w:w="1060" w:type="dxa"/>
            <w:vAlign w:val="bottom"/>
          </w:tcPr>
          <w:p w:rsidR="004C2AF6" w:rsidRDefault="000E3E0F">
            <w:pPr>
              <w:ind w:left="240"/>
              <w:rPr>
                <w:sz w:val="20"/>
                <w:szCs w:val="20"/>
              </w:rPr>
            </w:pPr>
            <w:r>
              <w:rPr>
                <w:rFonts w:eastAsia="Times New Roman"/>
                <w:sz w:val="24"/>
                <w:szCs w:val="24"/>
              </w:rPr>
              <w:t>Умение</w:t>
            </w:r>
          </w:p>
        </w:tc>
        <w:tc>
          <w:tcPr>
            <w:tcW w:w="1640" w:type="dxa"/>
            <w:vAlign w:val="bottom"/>
          </w:tcPr>
          <w:p w:rsidR="004C2AF6" w:rsidRDefault="000E3E0F">
            <w:pPr>
              <w:ind w:right="40"/>
              <w:jc w:val="right"/>
              <w:rPr>
                <w:sz w:val="20"/>
                <w:szCs w:val="20"/>
              </w:rPr>
            </w:pPr>
            <w:r>
              <w:rPr>
                <w:rFonts w:eastAsia="Times New Roman"/>
                <w:sz w:val="24"/>
                <w:szCs w:val="24"/>
              </w:rPr>
              <w:t>определять</w:t>
            </w:r>
          </w:p>
        </w:tc>
        <w:tc>
          <w:tcPr>
            <w:tcW w:w="1080" w:type="dxa"/>
            <w:vAlign w:val="bottom"/>
          </w:tcPr>
          <w:p w:rsidR="004C2AF6" w:rsidRDefault="000E3E0F">
            <w:pPr>
              <w:ind w:left="160"/>
              <w:rPr>
                <w:sz w:val="20"/>
                <w:szCs w:val="20"/>
              </w:rPr>
            </w:pPr>
            <w:r>
              <w:rPr>
                <w:rFonts w:eastAsia="Times New Roman"/>
                <w:sz w:val="24"/>
                <w:szCs w:val="24"/>
              </w:rPr>
              <w:t>5.</w:t>
            </w:r>
          </w:p>
        </w:tc>
        <w:tc>
          <w:tcPr>
            <w:tcW w:w="1080" w:type="dxa"/>
            <w:vAlign w:val="bottom"/>
          </w:tcPr>
          <w:p w:rsidR="004C2AF6" w:rsidRDefault="000E3E0F">
            <w:pPr>
              <w:ind w:left="160"/>
              <w:rPr>
                <w:sz w:val="20"/>
                <w:szCs w:val="20"/>
              </w:rPr>
            </w:pPr>
            <w:r>
              <w:rPr>
                <w:rFonts w:eastAsia="Times New Roman"/>
                <w:sz w:val="24"/>
                <w:szCs w:val="24"/>
              </w:rPr>
              <w:t>Умение</w:t>
            </w:r>
          </w:p>
        </w:tc>
        <w:tc>
          <w:tcPr>
            <w:tcW w:w="320" w:type="dxa"/>
            <w:vAlign w:val="bottom"/>
          </w:tcPr>
          <w:p w:rsidR="004C2AF6" w:rsidRDefault="004C2AF6">
            <w:pPr>
              <w:rPr>
                <w:sz w:val="23"/>
                <w:szCs w:val="23"/>
              </w:rPr>
            </w:pPr>
          </w:p>
        </w:tc>
        <w:tc>
          <w:tcPr>
            <w:tcW w:w="300" w:type="dxa"/>
            <w:vAlign w:val="bottom"/>
          </w:tcPr>
          <w:p w:rsidR="004C2AF6" w:rsidRDefault="004C2AF6">
            <w:pPr>
              <w:rPr>
                <w:sz w:val="23"/>
                <w:szCs w:val="23"/>
              </w:rPr>
            </w:pPr>
          </w:p>
        </w:tc>
        <w:tc>
          <w:tcPr>
            <w:tcW w:w="1240" w:type="dxa"/>
            <w:vAlign w:val="bottom"/>
          </w:tcPr>
          <w:p w:rsidR="004C2AF6" w:rsidRDefault="000E3E0F">
            <w:pPr>
              <w:jc w:val="right"/>
              <w:rPr>
                <w:sz w:val="20"/>
                <w:szCs w:val="20"/>
              </w:rPr>
            </w:pPr>
            <w:r>
              <w:rPr>
                <w:rFonts w:eastAsia="Times New Roman"/>
                <w:sz w:val="24"/>
                <w:szCs w:val="24"/>
              </w:rPr>
              <w:t>определять</w:t>
            </w:r>
          </w:p>
        </w:tc>
      </w:tr>
      <w:tr w:rsidR="004C2AF6">
        <w:trPr>
          <w:trHeight w:val="276"/>
        </w:trPr>
        <w:tc>
          <w:tcPr>
            <w:tcW w:w="1900" w:type="dxa"/>
            <w:vAlign w:val="bottom"/>
          </w:tcPr>
          <w:p w:rsidR="004C2AF6" w:rsidRDefault="004C2AF6">
            <w:pPr>
              <w:rPr>
                <w:sz w:val="24"/>
                <w:szCs w:val="24"/>
              </w:rPr>
            </w:pPr>
          </w:p>
        </w:tc>
        <w:tc>
          <w:tcPr>
            <w:tcW w:w="1680" w:type="dxa"/>
            <w:gridSpan w:val="2"/>
            <w:vAlign w:val="bottom"/>
          </w:tcPr>
          <w:p w:rsidR="004C2AF6" w:rsidRDefault="000E3E0F">
            <w:pPr>
              <w:ind w:left="200"/>
              <w:rPr>
                <w:sz w:val="20"/>
                <w:szCs w:val="20"/>
              </w:rPr>
            </w:pPr>
            <w:r>
              <w:rPr>
                <w:rFonts w:eastAsia="Times New Roman"/>
                <w:sz w:val="24"/>
                <w:szCs w:val="24"/>
              </w:rPr>
              <w:t>понятия,</w:t>
            </w:r>
          </w:p>
        </w:tc>
        <w:tc>
          <w:tcPr>
            <w:tcW w:w="1640" w:type="dxa"/>
            <w:vAlign w:val="bottom"/>
          </w:tcPr>
          <w:p w:rsidR="004C2AF6" w:rsidRDefault="000E3E0F">
            <w:pPr>
              <w:ind w:right="40"/>
              <w:jc w:val="right"/>
              <w:rPr>
                <w:sz w:val="20"/>
                <w:szCs w:val="20"/>
              </w:rPr>
            </w:pPr>
            <w:r>
              <w:rPr>
                <w:rFonts w:eastAsia="Times New Roman"/>
                <w:sz w:val="24"/>
                <w:szCs w:val="24"/>
              </w:rPr>
              <w:t>создавать</w:t>
            </w:r>
          </w:p>
        </w:tc>
        <w:tc>
          <w:tcPr>
            <w:tcW w:w="1080" w:type="dxa"/>
            <w:vAlign w:val="bottom"/>
          </w:tcPr>
          <w:p w:rsidR="004C2AF6" w:rsidRDefault="000E3E0F">
            <w:pPr>
              <w:ind w:left="160"/>
              <w:rPr>
                <w:sz w:val="20"/>
                <w:szCs w:val="20"/>
              </w:rPr>
            </w:pPr>
            <w:r>
              <w:rPr>
                <w:rFonts w:eastAsia="Times New Roman"/>
                <w:sz w:val="24"/>
                <w:szCs w:val="24"/>
              </w:rPr>
              <w:t>понятия,</w:t>
            </w:r>
          </w:p>
        </w:tc>
        <w:tc>
          <w:tcPr>
            <w:tcW w:w="1400" w:type="dxa"/>
            <w:gridSpan w:val="2"/>
            <w:vAlign w:val="bottom"/>
          </w:tcPr>
          <w:p w:rsidR="004C2AF6" w:rsidRDefault="000E3E0F">
            <w:pPr>
              <w:ind w:left="360"/>
              <w:rPr>
                <w:sz w:val="20"/>
                <w:szCs w:val="20"/>
              </w:rPr>
            </w:pPr>
            <w:r>
              <w:rPr>
                <w:rFonts w:eastAsia="Times New Roman"/>
                <w:sz w:val="24"/>
                <w:szCs w:val="24"/>
              </w:rPr>
              <w:t>создавать</w:t>
            </w:r>
          </w:p>
        </w:tc>
        <w:tc>
          <w:tcPr>
            <w:tcW w:w="300" w:type="dxa"/>
            <w:vAlign w:val="bottom"/>
          </w:tcPr>
          <w:p w:rsidR="004C2AF6" w:rsidRDefault="004C2AF6">
            <w:pPr>
              <w:rPr>
                <w:sz w:val="24"/>
                <w:szCs w:val="24"/>
              </w:rPr>
            </w:pPr>
          </w:p>
        </w:tc>
        <w:tc>
          <w:tcPr>
            <w:tcW w:w="1240" w:type="dxa"/>
            <w:vAlign w:val="bottom"/>
          </w:tcPr>
          <w:p w:rsidR="004C2AF6" w:rsidRDefault="000E3E0F">
            <w:pPr>
              <w:jc w:val="right"/>
              <w:rPr>
                <w:sz w:val="20"/>
                <w:szCs w:val="20"/>
              </w:rPr>
            </w:pPr>
            <w:r>
              <w:rPr>
                <w:rFonts w:eastAsia="Times New Roman"/>
                <w:sz w:val="24"/>
                <w:szCs w:val="24"/>
              </w:rPr>
              <w:t>обобщения,</w:t>
            </w:r>
          </w:p>
        </w:tc>
      </w:tr>
      <w:tr w:rsidR="004C2AF6">
        <w:trPr>
          <w:trHeight w:val="276"/>
        </w:trPr>
        <w:tc>
          <w:tcPr>
            <w:tcW w:w="1900" w:type="dxa"/>
            <w:vAlign w:val="bottom"/>
          </w:tcPr>
          <w:p w:rsidR="004C2AF6" w:rsidRDefault="004C2AF6">
            <w:pPr>
              <w:rPr>
                <w:sz w:val="24"/>
                <w:szCs w:val="24"/>
              </w:rPr>
            </w:pPr>
          </w:p>
        </w:tc>
        <w:tc>
          <w:tcPr>
            <w:tcW w:w="1680" w:type="dxa"/>
            <w:gridSpan w:val="2"/>
            <w:vAlign w:val="bottom"/>
          </w:tcPr>
          <w:p w:rsidR="004C2AF6" w:rsidRDefault="000E3E0F">
            <w:pPr>
              <w:ind w:left="200"/>
              <w:rPr>
                <w:sz w:val="20"/>
                <w:szCs w:val="20"/>
              </w:rPr>
            </w:pPr>
            <w:r>
              <w:rPr>
                <w:rFonts w:eastAsia="Times New Roman"/>
                <w:sz w:val="24"/>
                <w:szCs w:val="24"/>
              </w:rPr>
              <w:t>обобщения,</w:t>
            </w:r>
          </w:p>
        </w:tc>
        <w:tc>
          <w:tcPr>
            <w:tcW w:w="1640" w:type="dxa"/>
            <w:vAlign w:val="bottom"/>
          </w:tcPr>
          <w:p w:rsidR="004C2AF6" w:rsidRDefault="000E3E0F">
            <w:pPr>
              <w:ind w:right="40"/>
              <w:jc w:val="right"/>
              <w:rPr>
                <w:sz w:val="20"/>
                <w:szCs w:val="20"/>
              </w:rPr>
            </w:pPr>
            <w:r>
              <w:rPr>
                <w:rFonts w:eastAsia="Times New Roman"/>
                <w:w w:val="99"/>
                <w:sz w:val="24"/>
                <w:szCs w:val="24"/>
              </w:rPr>
              <w:t>устанавливать</w:t>
            </w:r>
          </w:p>
        </w:tc>
        <w:tc>
          <w:tcPr>
            <w:tcW w:w="2160" w:type="dxa"/>
            <w:gridSpan w:val="2"/>
            <w:vAlign w:val="bottom"/>
          </w:tcPr>
          <w:p w:rsidR="004C2AF6" w:rsidRDefault="000E3E0F">
            <w:pPr>
              <w:ind w:left="160"/>
              <w:rPr>
                <w:sz w:val="20"/>
                <w:szCs w:val="20"/>
              </w:rPr>
            </w:pPr>
            <w:r>
              <w:rPr>
                <w:rFonts w:eastAsia="Times New Roman"/>
                <w:sz w:val="24"/>
                <w:szCs w:val="24"/>
              </w:rPr>
              <w:t>устанавливать</w:t>
            </w:r>
          </w:p>
        </w:tc>
        <w:tc>
          <w:tcPr>
            <w:tcW w:w="32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1240" w:type="dxa"/>
            <w:vAlign w:val="bottom"/>
          </w:tcPr>
          <w:p w:rsidR="004C2AF6" w:rsidRDefault="000E3E0F">
            <w:pPr>
              <w:jc w:val="right"/>
              <w:rPr>
                <w:sz w:val="20"/>
                <w:szCs w:val="20"/>
              </w:rPr>
            </w:pPr>
            <w:r>
              <w:rPr>
                <w:rFonts w:eastAsia="Times New Roman"/>
                <w:sz w:val="24"/>
                <w:szCs w:val="24"/>
              </w:rPr>
              <w:t>аналогии,</w:t>
            </w:r>
          </w:p>
        </w:tc>
      </w:tr>
      <w:tr w:rsidR="004C2AF6">
        <w:trPr>
          <w:trHeight w:val="276"/>
        </w:trPr>
        <w:tc>
          <w:tcPr>
            <w:tcW w:w="1900" w:type="dxa"/>
            <w:vAlign w:val="bottom"/>
          </w:tcPr>
          <w:p w:rsidR="004C2AF6" w:rsidRDefault="004C2AF6">
            <w:pPr>
              <w:rPr>
                <w:sz w:val="24"/>
                <w:szCs w:val="24"/>
              </w:rPr>
            </w:pPr>
          </w:p>
        </w:tc>
        <w:tc>
          <w:tcPr>
            <w:tcW w:w="1680" w:type="dxa"/>
            <w:gridSpan w:val="2"/>
            <w:vAlign w:val="bottom"/>
          </w:tcPr>
          <w:p w:rsidR="004C2AF6" w:rsidRDefault="000E3E0F">
            <w:pPr>
              <w:ind w:left="200"/>
              <w:rPr>
                <w:sz w:val="20"/>
                <w:szCs w:val="20"/>
              </w:rPr>
            </w:pPr>
            <w:r>
              <w:rPr>
                <w:rFonts w:eastAsia="Times New Roman"/>
                <w:sz w:val="24"/>
                <w:szCs w:val="24"/>
              </w:rPr>
              <w:t>аналогии,</w:t>
            </w:r>
          </w:p>
        </w:tc>
        <w:tc>
          <w:tcPr>
            <w:tcW w:w="1640" w:type="dxa"/>
            <w:vAlign w:val="bottom"/>
          </w:tcPr>
          <w:p w:rsidR="004C2AF6" w:rsidRDefault="004C2AF6">
            <w:pPr>
              <w:rPr>
                <w:sz w:val="24"/>
                <w:szCs w:val="24"/>
              </w:rPr>
            </w:pPr>
          </w:p>
        </w:tc>
        <w:tc>
          <w:tcPr>
            <w:tcW w:w="2160" w:type="dxa"/>
            <w:gridSpan w:val="2"/>
            <w:vAlign w:val="bottom"/>
          </w:tcPr>
          <w:p w:rsidR="004C2AF6" w:rsidRDefault="000E3E0F">
            <w:pPr>
              <w:ind w:left="160"/>
              <w:rPr>
                <w:sz w:val="20"/>
                <w:szCs w:val="20"/>
              </w:rPr>
            </w:pPr>
            <w:r>
              <w:rPr>
                <w:rFonts w:eastAsia="Times New Roman"/>
                <w:sz w:val="24"/>
                <w:szCs w:val="24"/>
              </w:rPr>
              <w:t>классифицировать,</w:t>
            </w:r>
          </w:p>
        </w:tc>
        <w:tc>
          <w:tcPr>
            <w:tcW w:w="1860" w:type="dxa"/>
            <w:gridSpan w:val="3"/>
            <w:vAlign w:val="bottom"/>
          </w:tcPr>
          <w:p w:rsidR="004C2AF6" w:rsidRDefault="000E3E0F">
            <w:pPr>
              <w:jc w:val="right"/>
              <w:rPr>
                <w:sz w:val="20"/>
                <w:szCs w:val="20"/>
              </w:rPr>
            </w:pPr>
            <w:r>
              <w:rPr>
                <w:rFonts w:eastAsia="Times New Roman"/>
                <w:sz w:val="24"/>
                <w:szCs w:val="24"/>
              </w:rPr>
              <w:t>самостоятельно</w:t>
            </w:r>
          </w:p>
        </w:tc>
      </w:tr>
      <w:tr w:rsidR="004C2AF6">
        <w:trPr>
          <w:trHeight w:val="277"/>
        </w:trPr>
        <w:tc>
          <w:tcPr>
            <w:tcW w:w="1900" w:type="dxa"/>
            <w:vAlign w:val="bottom"/>
          </w:tcPr>
          <w:p w:rsidR="004C2AF6" w:rsidRDefault="004C2AF6">
            <w:pPr>
              <w:rPr>
                <w:sz w:val="24"/>
                <w:szCs w:val="24"/>
              </w:rPr>
            </w:pPr>
          </w:p>
        </w:tc>
        <w:tc>
          <w:tcPr>
            <w:tcW w:w="3320" w:type="dxa"/>
            <w:gridSpan w:val="3"/>
            <w:vAlign w:val="bottom"/>
          </w:tcPr>
          <w:p w:rsidR="004C2AF6" w:rsidRDefault="000E3E0F">
            <w:pPr>
              <w:ind w:left="200"/>
              <w:rPr>
                <w:sz w:val="20"/>
                <w:szCs w:val="20"/>
              </w:rPr>
            </w:pPr>
            <w:r>
              <w:rPr>
                <w:rFonts w:eastAsia="Times New Roman"/>
                <w:sz w:val="24"/>
                <w:szCs w:val="24"/>
              </w:rPr>
              <w:t>классифицировать,</w:t>
            </w:r>
          </w:p>
        </w:tc>
        <w:tc>
          <w:tcPr>
            <w:tcW w:w="4020" w:type="dxa"/>
            <w:gridSpan w:val="5"/>
            <w:vAlign w:val="bottom"/>
          </w:tcPr>
          <w:p w:rsidR="004C2AF6" w:rsidRDefault="000E3E0F">
            <w:pPr>
              <w:ind w:left="160"/>
              <w:rPr>
                <w:sz w:val="20"/>
                <w:szCs w:val="20"/>
              </w:rPr>
            </w:pPr>
            <w:r>
              <w:rPr>
                <w:rFonts w:eastAsia="Times New Roman"/>
                <w:sz w:val="24"/>
                <w:szCs w:val="24"/>
              </w:rPr>
              <w:t>выбирать основания и критерии для</w:t>
            </w:r>
          </w:p>
        </w:tc>
      </w:tr>
      <w:tr w:rsidR="004C2AF6">
        <w:trPr>
          <w:trHeight w:val="276"/>
        </w:trPr>
        <w:tc>
          <w:tcPr>
            <w:tcW w:w="1900" w:type="dxa"/>
            <w:vAlign w:val="bottom"/>
          </w:tcPr>
          <w:p w:rsidR="004C2AF6" w:rsidRDefault="004C2AF6">
            <w:pPr>
              <w:rPr>
                <w:sz w:val="24"/>
                <w:szCs w:val="24"/>
              </w:rPr>
            </w:pPr>
          </w:p>
        </w:tc>
        <w:tc>
          <w:tcPr>
            <w:tcW w:w="3320" w:type="dxa"/>
            <w:gridSpan w:val="3"/>
            <w:vAlign w:val="bottom"/>
          </w:tcPr>
          <w:p w:rsidR="004C2AF6" w:rsidRDefault="000E3E0F">
            <w:pPr>
              <w:ind w:left="200"/>
              <w:rPr>
                <w:sz w:val="20"/>
                <w:szCs w:val="20"/>
              </w:rPr>
            </w:pPr>
            <w:r>
              <w:rPr>
                <w:rFonts w:eastAsia="Times New Roman"/>
                <w:w w:val="99"/>
                <w:sz w:val="24"/>
                <w:szCs w:val="24"/>
              </w:rPr>
              <w:t>самостоятельновыбирать</w:t>
            </w:r>
          </w:p>
        </w:tc>
        <w:tc>
          <w:tcPr>
            <w:tcW w:w="2160" w:type="dxa"/>
            <w:gridSpan w:val="2"/>
            <w:vAlign w:val="bottom"/>
          </w:tcPr>
          <w:p w:rsidR="004C2AF6" w:rsidRDefault="000E3E0F">
            <w:pPr>
              <w:ind w:left="160"/>
              <w:rPr>
                <w:sz w:val="20"/>
                <w:szCs w:val="20"/>
              </w:rPr>
            </w:pPr>
            <w:r>
              <w:rPr>
                <w:rFonts w:eastAsia="Times New Roman"/>
                <w:sz w:val="24"/>
                <w:szCs w:val="24"/>
              </w:rPr>
              <w:t>классификации,</w:t>
            </w:r>
          </w:p>
        </w:tc>
        <w:tc>
          <w:tcPr>
            <w:tcW w:w="320" w:type="dxa"/>
            <w:vAlign w:val="bottom"/>
          </w:tcPr>
          <w:p w:rsidR="004C2AF6" w:rsidRDefault="004C2AF6">
            <w:pPr>
              <w:rPr>
                <w:sz w:val="24"/>
                <w:szCs w:val="24"/>
              </w:rPr>
            </w:pPr>
          </w:p>
        </w:tc>
        <w:tc>
          <w:tcPr>
            <w:tcW w:w="1540" w:type="dxa"/>
            <w:gridSpan w:val="2"/>
            <w:vAlign w:val="bottom"/>
          </w:tcPr>
          <w:p w:rsidR="004C2AF6" w:rsidRDefault="000E3E0F">
            <w:pPr>
              <w:jc w:val="right"/>
              <w:rPr>
                <w:sz w:val="20"/>
                <w:szCs w:val="20"/>
              </w:rPr>
            </w:pPr>
            <w:r>
              <w:rPr>
                <w:rFonts w:eastAsia="Times New Roman"/>
                <w:sz w:val="24"/>
                <w:szCs w:val="24"/>
              </w:rPr>
              <w:t>устанавливать</w:t>
            </w:r>
          </w:p>
        </w:tc>
      </w:tr>
      <w:tr w:rsidR="004C2AF6">
        <w:trPr>
          <w:trHeight w:val="276"/>
        </w:trPr>
        <w:tc>
          <w:tcPr>
            <w:tcW w:w="1900" w:type="dxa"/>
            <w:vAlign w:val="bottom"/>
          </w:tcPr>
          <w:p w:rsidR="004C2AF6" w:rsidRDefault="004C2AF6">
            <w:pPr>
              <w:rPr>
                <w:sz w:val="24"/>
                <w:szCs w:val="24"/>
              </w:rPr>
            </w:pPr>
          </w:p>
        </w:tc>
        <w:tc>
          <w:tcPr>
            <w:tcW w:w="1680" w:type="dxa"/>
            <w:gridSpan w:val="2"/>
            <w:vAlign w:val="bottom"/>
          </w:tcPr>
          <w:p w:rsidR="004C2AF6" w:rsidRDefault="000E3E0F">
            <w:pPr>
              <w:ind w:left="200"/>
              <w:rPr>
                <w:sz w:val="20"/>
                <w:szCs w:val="20"/>
              </w:rPr>
            </w:pPr>
            <w:r>
              <w:rPr>
                <w:rFonts w:eastAsia="Times New Roman"/>
                <w:sz w:val="24"/>
                <w:szCs w:val="24"/>
              </w:rPr>
              <w:t>основания  и</w:t>
            </w:r>
          </w:p>
        </w:tc>
        <w:tc>
          <w:tcPr>
            <w:tcW w:w="1640" w:type="dxa"/>
            <w:vAlign w:val="bottom"/>
          </w:tcPr>
          <w:p w:rsidR="004C2AF6" w:rsidRDefault="000E3E0F">
            <w:pPr>
              <w:ind w:right="40"/>
              <w:jc w:val="right"/>
              <w:rPr>
                <w:sz w:val="20"/>
                <w:szCs w:val="20"/>
              </w:rPr>
            </w:pPr>
            <w:r>
              <w:rPr>
                <w:rFonts w:eastAsia="Times New Roman"/>
                <w:sz w:val="24"/>
                <w:szCs w:val="24"/>
              </w:rPr>
              <w:t>критерии  для</w:t>
            </w:r>
          </w:p>
        </w:tc>
        <w:tc>
          <w:tcPr>
            <w:tcW w:w="2780" w:type="dxa"/>
            <w:gridSpan w:val="4"/>
            <w:vAlign w:val="bottom"/>
          </w:tcPr>
          <w:p w:rsidR="004C2AF6" w:rsidRDefault="000E3E0F">
            <w:pPr>
              <w:ind w:left="160"/>
              <w:rPr>
                <w:sz w:val="20"/>
                <w:szCs w:val="20"/>
              </w:rPr>
            </w:pPr>
            <w:r>
              <w:rPr>
                <w:rFonts w:eastAsia="Times New Roman"/>
                <w:sz w:val="24"/>
                <w:szCs w:val="24"/>
              </w:rPr>
              <w:t>причинно-следственные</w:t>
            </w:r>
          </w:p>
        </w:tc>
        <w:tc>
          <w:tcPr>
            <w:tcW w:w="1240" w:type="dxa"/>
            <w:vAlign w:val="bottom"/>
          </w:tcPr>
          <w:p w:rsidR="004C2AF6" w:rsidRDefault="000E3E0F">
            <w:pPr>
              <w:jc w:val="right"/>
              <w:rPr>
                <w:sz w:val="20"/>
                <w:szCs w:val="20"/>
              </w:rPr>
            </w:pPr>
            <w:r>
              <w:rPr>
                <w:rFonts w:eastAsia="Times New Roman"/>
                <w:sz w:val="24"/>
                <w:szCs w:val="24"/>
              </w:rPr>
              <w:t>связи,</w:t>
            </w:r>
          </w:p>
        </w:tc>
      </w:tr>
      <w:tr w:rsidR="004C2AF6">
        <w:trPr>
          <w:trHeight w:val="276"/>
        </w:trPr>
        <w:tc>
          <w:tcPr>
            <w:tcW w:w="1900" w:type="dxa"/>
            <w:vAlign w:val="bottom"/>
          </w:tcPr>
          <w:p w:rsidR="004C2AF6" w:rsidRDefault="004C2AF6">
            <w:pPr>
              <w:rPr>
                <w:sz w:val="24"/>
                <w:szCs w:val="24"/>
              </w:rPr>
            </w:pPr>
          </w:p>
        </w:tc>
        <w:tc>
          <w:tcPr>
            <w:tcW w:w="3320" w:type="dxa"/>
            <w:gridSpan w:val="3"/>
            <w:vAlign w:val="bottom"/>
          </w:tcPr>
          <w:p w:rsidR="004C2AF6" w:rsidRDefault="000E3E0F">
            <w:pPr>
              <w:ind w:left="200"/>
              <w:rPr>
                <w:sz w:val="20"/>
                <w:szCs w:val="20"/>
              </w:rPr>
            </w:pPr>
            <w:r>
              <w:rPr>
                <w:rFonts w:eastAsia="Times New Roman"/>
                <w:sz w:val="24"/>
                <w:szCs w:val="24"/>
              </w:rPr>
              <w:t>классификации,</w:t>
            </w:r>
          </w:p>
        </w:tc>
        <w:tc>
          <w:tcPr>
            <w:tcW w:w="1080" w:type="dxa"/>
            <w:vAlign w:val="bottom"/>
          </w:tcPr>
          <w:p w:rsidR="004C2AF6" w:rsidRDefault="000E3E0F">
            <w:pPr>
              <w:ind w:left="160"/>
              <w:rPr>
                <w:sz w:val="20"/>
                <w:szCs w:val="20"/>
              </w:rPr>
            </w:pPr>
            <w:r>
              <w:rPr>
                <w:rFonts w:eastAsia="Times New Roman"/>
                <w:sz w:val="24"/>
                <w:szCs w:val="24"/>
              </w:rPr>
              <w:t>строить</w:t>
            </w:r>
          </w:p>
        </w:tc>
        <w:tc>
          <w:tcPr>
            <w:tcW w:w="1400" w:type="dxa"/>
            <w:gridSpan w:val="2"/>
            <w:vAlign w:val="bottom"/>
          </w:tcPr>
          <w:p w:rsidR="004C2AF6" w:rsidRDefault="000E3E0F">
            <w:pPr>
              <w:ind w:left="160"/>
              <w:rPr>
                <w:sz w:val="20"/>
                <w:szCs w:val="20"/>
              </w:rPr>
            </w:pPr>
            <w:r>
              <w:rPr>
                <w:rFonts w:eastAsia="Times New Roman"/>
                <w:sz w:val="24"/>
                <w:szCs w:val="24"/>
              </w:rPr>
              <w:t>логическое</w:t>
            </w:r>
          </w:p>
        </w:tc>
        <w:tc>
          <w:tcPr>
            <w:tcW w:w="1540" w:type="dxa"/>
            <w:gridSpan w:val="2"/>
            <w:vAlign w:val="bottom"/>
          </w:tcPr>
          <w:p w:rsidR="004C2AF6" w:rsidRDefault="000E3E0F">
            <w:pPr>
              <w:jc w:val="right"/>
              <w:rPr>
                <w:sz w:val="20"/>
                <w:szCs w:val="20"/>
              </w:rPr>
            </w:pPr>
            <w:r>
              <w:rPr>
                <w:rFonts w:eastAsia="Times New Roman"/>
                <w:sz w:val="24"/>
                <w:szCs w:val="24"/>
              </w:rPr>
              <w:t>рассуждение,</w:t>
            </w:r>
          </w:p>
        </w:tc>
      </w:tr>
      <w:tr w:rsidR="004C2AF6">
        <w:trPr>
          <w:trHeight w:val="276"/>
        </w:trPr>
        <w:tc>
          <w:tcPr>
            <w:tcW w:w="1900" w:type="dxa"/>
            <w:vAlign w:val="bottom"/>
          </w:tcPr>
          <w:p w:rsidR="004C2AF6" w:rsidRDefault="004C2AF6">
            <w:pPr>
              <w:rPr>
                <w:sz w:val="24"/>
                <w:szCs w:val="24"/>
              </w:rPr>
            </w:pPr>
          </w:p>
        </w:tc>
        <w:tc>
          <w:tcPr>
            <w:tcW w:w="1680" w:type="dxa"/>
            <w:gridSpan w:val="2"/>
            <w:vAlign w:val="bottom"/>
          </w:tcPr>
          <w:p w:rsidR="004C2AF6" w:rsidRDefault="000E3E0F">
            <w:pPr>
              <w:ind w:left="200"/>
              <w:rPr>
                <w:sz w:val="20"/>
                <w:szCs w:val="20"/>
              </w:rPr>
            </w:pPr>
            <w:r>
              <w:rPr>
                <w:rFonts w:eastAsia="Times New Roman"/>
                <w:w w:val="99"/>
                <w:sz w:val="24"/>
                <w:szCs w:val="24"/>
              </w:rPr>
              <w:t>устанавливать</w:t>
            </w:r>
          </w:p>
        </w:tc>
        <w:tc>
          <w:tcPr>
            <w:tcW w:w="1640" w:type="dxa"/>
            <w:vAlign w:val="bottom"/>
          </w:tcPr>
          <w:p w:rsidR="004C2AF6" w:rsidRDefault="000E3E0F">
            <w:pPr>
              <w:ind w:right="40"/>
              <w:jc w:val="right"/>
              <w:rPr>
                <w:sz w:val="20"/>
                <w:szCs w:val="20"/>
              </w:rPr>
            </w:pPr>
            <w:r>
              <w:rPr>
                <w:rFonts w:eastAsia="Times New Roman"/>
                <w:sz w:val="24"/>
                <w:szCs w:val="24"/>
              </w:rPr>
              <w:t>причинно-</w:t>
            </w:r>
          </w:p>
        </w:tc>
        <w:tc>
          <w:tcPr>
            <w:tcW w:w="2160" w:type="dxa"/>
            <w:gridSpan w:val="2"/>
            <w:vAlign w:val="bottom"/>
          </w:tcPr>
          <w:p w:rsidR="004C2AF6" w:rsidRDefault="000E3E0F">
            <w:pPr>
              <w:ind w:left="160"/>
              <w:rPr>
                <w:sz w:val="20"/>
                <w:szCs w:val="20"/>
              </w:rPr>
            </w:pPr>
            <w:r>
              <w:rPr>
                <w:rFonts w:eastAsia="Times New Roman"/>
                <w:sz w:val="24"/>
                <w:szCs w:val="24"/>
              </w:rPr>
              <w:t>умозаключение</w:t>
            </w:r>
          </w:p>
        </w:tc>
        <w:tc>
          <w:tcPr>
            <w:tcW w:w="320" w:type="dxa"/>
            <w:vAlign w:val="bottom"/>
          </w:tcPr>
          <w:p w:rsidR="004C2AF6" w:rsidRDefault="004C2AF6">
            <w:pPr>
              <w:rPr>
                <w:sz w:val="24"/>
                <w:szCs w:val="24"/>
              </w:rPr>
            </w:pPr>
          </w:p>
        </w:tc>
        <w:tc>
          <w:tcPr>
            <w:tcW w:w="1540" w:type="dxa"/>
            <w:gridSpan w:val="2"/>
            <w:vAlign w:val="bottom"/>
          </w:tcPr>
          <w:p w:rsidR="004C2AF6" w:rsidRDefault="000E3E0F">
            <w:pPr>
              <w:jc w:val="right"/>
              <w:rPr>
                <w:sz w:val="20"/>
                <w:szCs w:val="20"/>
              </w:rPr>
            </w:pPr>
            <w:r>
              <w:rPr>
                <w:rFonts w:eastAsia="Times New Roman"/>
                <w:sz w:val="24"/>
                <w:szCs w:val="24"/>
              </w:rPr>
              <w:t>(индуктивное,</w:t>
            </w:r>
          </w:p>
        </w:tc>
      </w:tr>
      <w:tr w:rsidR="004C2AF6">
        <w:trPr>
          <w:trHeight w:val="276"/>
        </w:trPr>
        <w:tc>
          <w:tcPr>
            <w:tcW w:w="1900" w:type="dxa"/>
            <w:vAlign w:val="bottom"/>
          </w:tcPr>
          <w:p w:rsidR="004C2AF6" w:rsidRDefault="004C2AF6">
            <w:pPr>
              <w:rPr>
                <w:sz w:val="24"/>
                <w:szCs w:val="24"/>
              </w:rPr>
            </w:pPr>
          </w:p>
        </w:tc>
        <w:tc>
          <w:tcPr>
            <w:tcW w:w="3320" w:type="dxa"/>
            <w:gridSpan w:val="3"/>
            <w:vAlign w:val="bottom"/>
          </w:tcPr>
          <w:p w:rsidR="004C2AF6" w:rsidRDefault="000E3E0F">
            <w:pPr>
              <w:ind w:left="200"/>
              <w:rPr>
                <w:sz w:val="20"/>
                <w:szCs w:val="20"/>
              </w:rPr>
            </w:pPr>
            <w:r>
              <w:rPr>
                <w:rFonts w:eastAsia="Times New Roman"/>
                <w:sz w:val="24"/>
                <w:szCs w:val="24"/>
              </w:rPr>
              <w:t>следственные связи, строить</w:t>
            </w:r>
          </w:p>
        </w:tc>
        <w:tc>
          <w:tcPr>
            <w:tcW w:w="4020" w:type="dxa"/>
            <w:gridSpan w:val="5"/>
            <w:vAlign w:val="bottom"/>
          </w:tcPr>
          <w:p w:rsidR="004C2AF6" w:rsidRDefault="000E3E0F">
            <w:pPr>
              <w:ind w:left="160"/>
              <w:rPr>
                <w:sz w:val="20"/>
                <w:szCs w:val="20"/>
              </w:rPr>
            </w:pPr>
            <w:r>
              <w:rPr>
                <w:rFonts w:eastAsia="Times New Roman"/>
                <w:sz w:val="24"/>
                <w:szCs w:val="24"/>
              </w:rPr>
              <w:t>дедуктивное, по аналогии) и делать</w:t>
            </w:r>
          </w:p>
        </w:tc>
      </w:tr>
      <w:tr w:rsidR="004C2AF6">
        <w:trPr>
          <w:trHeight w:val="276"/>
        </w:trPr>
        <w:tc>
          <w:tcPr>
            <w:tcW w:w="1900" w:type="dxa"/>
            <w:vAlign w:val="bottom"/>
          </w:tcPr>
          <w:p w:rsidR="004C2AF6" w:rsidRDefault="004C2AF6">
            <w:pPr>
              <w:rPr>
                <w:sz w:val="23"/>
                <w:szCs w:val="23"/>
              </w:rPr>
            </w:pPr>
          </w:p>
        </w:tc>
        <w:tc>
          <w:tcPr>
            <w:tcW w:w="1680" w:type="dxa"/>
            <w:gridSpan w:val="2"/>
            <w:vAlign w:val="bottom"/>
          </w:tcPr>
          <w:p w:rsidR="004C2AF6" w:rsidRDefault="000E3E0F">
            <w:pPr>
              <w:ind w:left="200"/>
              <w:rPr>
                <w:sz w:val="20"/>
                <w:szCs w:val="20"/>
              </w:rPr>
            </w:pPr>
            <w:r>
              <w:rPr>
                <w:rFonts w:eastAsia="Times New Roman"/>
                <w:sz w:val="24"/>
                <w:szCs w:val="24"/>
              </w:rPr>
              <w:t>логическое</w:t>
            </w:r>
          </w:p>
        </w:tc>
        <w:tc>
          <w:tcPr>
            <w:tcW w:w="1640" w:type="dxa"/>
            <w:vAlign w:val="bottom"/>
          </w:tcPr>
          <w:p w:rsidR="004C2AF6" w:rsidRDefault="000E3E0F">
            <w:pPr>
              <w:ind w:right="40"/>
              <w:jc w:val="right"/>
              <w:rPr>
                <w:sz w:val="20"/>
                <w:szCs w:val="20"/>
              </w:rPr>
            </w:pPr>
            <w:r>
              <w:rPr>
                <w:rFonts w:eastAsia="Times New Roman"/>
                <w:sz w:val="24"/>
                <w:szCs w:val="24"/>
              </w:rPr>
              <w:t>рассуждение,</w:t>
            </w:r>
          </w:p>
        </w:tc>
        <w:tc>
          <w:tcPr>
            <w:tcW w:w="4020" w:type="dxa"/>
            <w:gridSpan w:val="5"/>
            <w:vAlign w:val="bottom"/>
          </w:tcPr>
          <w:p w:rsidR="004C2AF6" w:rsidRDefault="000E3E0F">
            <w:pPr>
              <w:ind w:left="160"/>
              <w:rPr>
                <w:sz w:val="20"/>
                <w:szCs w:val="20"/>
              </w:rPr>
            </w:pPr>
            <w:r>
              <w:rPr>
                <w:rFonts w:eastAsia="Times New Roman"/>
                <w:sz w:val="24"/>
                <w:szCs w:val="24"/>
              </w:rPr>
              <w:t>выводы. Учащийся сможет:</w:t>
            </w:r>
          </w:p>
        </w:tc>
      </w:tr>
      <w:tr w:rsidR="004C2AF6">
        <w:trPr>
          <w:trHeight w:val="288"/>
        </w:trPr>
        <w:tc>
          <w:tcPr>
            <w:tcW w:w="1900" w:type="dxa"/>
            <w:vAlign w:val="bottom"/>
          </w:tcPr>
          <w:p w:rsidR="004C2AF6" w:rsidRDefault="004C2AF6">
            <w:pPr>
              <w:rPr>
                <w:sz w:val="24"/>
                <w:szCs w:val="24"/>
              </w:rPr>
            </w:pPr>
          </w:p>
        </w:tc>
        <w:tc>
          <w:tcPr>
            <w:tcW w:w="3320" w:type="dxa"/>
            <w:gridSpan w:val="3"/>
            <w:vAlign w:val="bottom"/>
          </w:tcPr>
          <w:p w:rsidR="004C2AF6" w:rsidRDefault="000E3E0F">
            <w:pPr>
              <w:ind w:left="200"/>
              <w:rPr>
                <w:sz w:val="20"/>
                <w:szCs w:val="20"/>
              </w:rPr>
            </w:pPr>
            <w:r>
              <w:rPr>
                <w:rFonts w:eastAsia="Times New Roman"/>
                <w:sz w:val="24"/>
                <w:szCs w:val="24"/>
              </w:rPr>
              <w:t>умозаключение</w:t>
            </w:r>
          </w:p>
        </w:tc>
        <w:tc>
          <w:tcPr>
            <w:tcW w:w="1080" w:type="dxa"/>
            <w:vAlign w:val="bottom"/>
          </w:tcPr>
          <w:p w:rsidR="004C2AF6" w:rsidRDefault="000E3E0F">
            <w:pPr>
              <w:spacing w:line="288" w:lineRule="exact"/>
              <w:ind w:left="160"/>
              <w:rPr>
                <w:sz w:val="20"/>
                <w:szCs w:val="20"/>
              </w:rPr>
            </w:pPr>
            <w:r>
              <w:rPr>
                <w:rFonts w:ascii="Symbol" w:eastAsia="Symbol" w:hAnsi="Symbol" w:cs="Symbol"/>
                <w:sz w:val="24"/>
                <w:szCs w:val="24"/>
              </w:rPr>
              <w:t></w:t>
            </w:r>
          </w:p>
        </w:tc>
        <w:tc>
          <w:tcPr>
            <w:tcW w:w="1080" w:type="dxa"/>
            <w:vAlign w:val="bottom"/>
          </w:tcPr>
          <w:p w:rsidR="004C2AF6" w:rsidRDefault="000E3E0F">
            <w:pPr>
              <w:ind w:left="20"/>
              <w:rPr>
                <w:sz w:val="20"/>
                <w:szCs w:val="20"/>
              </w:rPr>
            </w:pPr>
            <w:r>
              <w:rPr>
                <w:rFonts w:eastAsia="Times New Roman"/>
                <w:sz w:val="24"/>
                <w:szCs w:val="24"/>
              </w:rPr>
              <w:t>строить</w:t>
            </w:r>
          </w:p>
        </w:tc>
        <w:tc>
          <w:tcPr>
            <w:tcW w:w="1860" w:type="dxa"/>
            <w:gridSpan w:val="3"/>
            <w:vAlign w:val="bottom"/>
          </w:tcPr>
          <w:p w:rsidR="004C2AF6" w:rsidRDefault="000E3E0F">
            <w:pPr>
              <w:jc w:val="right"/>
              <w:rPr>
                <w:sz w:val="20"/>
                <w:szCs w:val="20"/>
              </w:rPr>
            </w:pPr>
            <w:r>
              <w:rPr>
                <w:rFonts w:eastAsia="Times New Roman"/>
                <w:sz w:val="24"/>
                <w:szCs w:val="24"/>
              </w:rPr>
              <w:t>рассуждение   от</w:t>
            </w:r>
          </w:p>
        </w:tc>
      </w:tr>
      <w:tr w:rsidR="004C2AF6">
        <w:trPr>
          <w:trHeight w:val="281"/>
        </w:trPr>
        <w:tc>
          <w:tcPr>
            <w:tcW w:w="1900" w:type="dxa"/>
            <w:vAlign w:val="bottom"/>
          </w:tcPr>
          <w:p w:rsidR="004C2AF6" w:rsidRDefault="004C2AF6">
            <w:pPr>
              <w:rPr>
                <w:sz w:val="24"/>
                <w:szCs w:val="24"/>
              </w:rPr>
            </w:pPr>
          </w:p>
        </w:tc>
        <w:tc>
          <w:tcPr>
            <w:tcW w:w="1680" w:type="dxa"/>
            <w:gridSpan w:val="2"/>
            <w:vAlign w:val="bottom"/>
          </w:tcPr>
          <w:p w:rsidR="004C2AF6" w:rsidRDefault="000E3E0F">
            <w:pPr>
              <w:spacing w:line="264" w:lineRule="exact"/>
              <w:ind w:left="200"/>
              <w:rPr>
                <w:sz w:val="20"/>
                <w:szCs w:val="20"/>
              </w:rPr>
            </w:pPr>
            <w:r>
              <w:rPr>
                <w:rFonts w:eastAsia="Times New Roman"/>
                <w:sz w:val="24"/>
                <w:szCs w:val="24"/>
              </w:rPr>
              <w:t>(индуктивное,</w:t>
            </w:r>
          </w:p>
        </w:tc>
        <w:tc>
          <w:tcPr>
            <w:tcW w:w="1640" w:type="dxa"/>
            <w:vAlign w:val="bottom"/>
          </w:tcPr>
          <w:p w:rsidR="004C2AF6" w:rsidRDefault="000E3E0F">
            <w:pPr>
              <w:spacing w:line="264" w:lineRule="exact"/>
              <w:ind w:right="40"/>
              <w:jc w:val="right"/>
              <w:rPr>
                <w:sz w:val="20"/>
                <w:szCs w:val="20"/>
              </w:rPr>
            </w:pPr>
            <w:r>
              <w:rPr>
                <w:rFonts w:eastAsia="Times New Roman"/>
                <w:sz w:val="24"/>
                <w:szCs w:val="24"/>
              </w:rPr>
              <w:t>дедуктивное,</w:t>
            </w:r>
          </w:p>
        </w:tc>
        <w:tc>
          <w:tcPr>
            <w:tcW w:w="2780" w:type="dxa"/>
            <w:gridSpan w:val="4"/>
            <w:vAlign w:val="bottom"/>
          </w:tcPr>
          <w:p w:rsidR="004C2AF6" w:rsidRDefault="000E3E0F">
            <w:pPr>
              <w:ind w:left="160"/>
              <w:rPr>
                <w:sz w:val="20"/>
                <w:szCs w:val="20"/>
              </w:rPr>
            </w:pPr>
            <w:r>
              <w:rPr>
                <w:rFonts w:eastAsia="Times New Roman"/>
                <w:sz w:val="24"/>
                <w:szCs w:val="24"/>
              </w:rPr>
              <w:t>общих  закономерностей</w:t>
            </w:r>
          </w:p>
        </w:tc>
        <w:tc>
          <w:tcPr>
            <w:tcW w:w="1240" w:type="dxa"/>
            <w:vAlign w:val="bottom"/>
          </w:tcPr>
          <w:p w:rsidR="004C2AF6" w:rsidRDefault="000E3E0F">
            <w:pPr>
              <w:jc w:val="right"/>
              <w:rPr>
                <w:sz w:val="20"/>
                <w:szCs w:val="20"/>
              </w:rPr>
            </w:pPr>
            <w:r>
              <w:rPr>
                <w:rFonts w:eastAsia="Times New Roman"/>
                <w:sz w:val="24"/>
                <w:szCs w:val="24"/>
              </w:rPr>
              <w:t>к  частным</w:t>
            </w:r>
          </w:p>
        </w:tc>
      </w:tr>
    </w:tbl>
    <w:p w:rsidR="004C2AF6" w:rsidRDefault="00E02CD2">
      <w:pPr>
        <w:spacing w:line="20" w:lineRule="exact"/>
        <w:rPr>
          <w:sz w:val="20"/>
          <w:szCs w:val="20"/>
        </w:rPr>
      </w:pPr>
      <w:r>
        <w:rPr>
          <w:sz w:val="20"/>
          <w:szCs w:val="20"/>
        </w:rPr>
        <w:pict>
          <v:line id="Shape 20" o:spid="_x0000_s1045" style="position:absolute;z-index:251600384;visibility:visible;mso-wrap-distance-left:0;mso-wrap-distance-right:0;mso-position-horizontal-relative:text;mso-position-vertical-relative:text" from="7.45pt,.85pt" to="486.55pt,.85pt" o:allowincell="f" strokeweight=".48pt"/>
        </w:pict>
      </w:r>
    </w:p>
    <w:p w:rsidR="004C2AF6" w:rsidRDefault="004C2AF6">
      <w:pPr>
        <w:sectPr w:rsidR="004C2AF6">
          <w:pgSz w:w="11900" w:h="16838"/>
          <w:pgMar w:top="1134" w:right="906" w:bottom="675" w:left="1440" w:header="0" w:footer="0" w:gutter="0"/>
          <w:cols w:space="720" w:equalWidth="0">
            <w:col w:w="9560"/>
          </w:cols>
        </w:sectPr>
      </w:pPr>
    </w:p>
    <w:tbl>
      <w:tblPr>
        <w:tblW w:w="0" w:type="auto"/>
        <w:tblInd w:w="2420" w:type="dxa"/>
        <w:tblLayout w:type="fixed"/>
        <w:tblCellMar>
          <w:left w:w="0" w:type="dxa"/>
          <w:right w:w="0" w:type="dxa"/>
        </w:tblCellMar>
        <w:tblLook w:val="04A0"/>
      </w:tblPr>
      <w:tblGrid>
        <w:gridCol w:w="760"/>
        <w:gridCol w:w="960"/>
        <w:gridCol w:w="1400"/>
        <w:gridCol w:w="980"/>
        <w:gridCol w:w="1120"/>
        <w:gridCol w:w="1640"/>
        <w:gridCol w:w="280"/>
      </w:tblGrid>
      <w:tr w:rsidR="004C2AF6">
        <w:trPr>
          <w:trHeight w:val="276"/>
        </w:trPr>
        <w:tc>
          <w:tcPr>
            <w:tcW w:w="3120" w:type="dxa"/>
            <w:gridSpan w:val="3"/>
            <w:vAlign w:val="bottom"/>
          </w:tcPr>
          <w:p w:rsidR="004C2AF6" w:rsidRDefault="000E3E0F">
            <w:pPr>
              <w:rPr>
                <w:sz w:val="20"/>
                <w:szCs w:val="20"/>
              </w:rPr>
            </w:pPr>
            <w:r>
              <w:rPr>
                <w:rFonts w:eastAsia="Times New Roman"/>
                <w:sz w:val="24"/>
                <w:szCs w:val="24"/>
              </w:rPr>
              <w:lastRenderedPageBreak/>
              <w:t>по   аналогии)   и   делать</w:t>
            </w:r>
          </w:p>
        </w:tc>
        <w:tc>
          <w:tcPr>
            <w:tcW w:w="4020" w:type="dxa"/>
            <w:gridSpan w:val="4"/>
            <w:vAlign w:val="bottom"/>
          </w:tcPr>
          <w:p w:rsidR="004C2AF6" w:rsidRDefault="000E3E0F">
            <w:pPr>
              <w:ind w:left="160"/>
              <w:rPr>
                <w:sz w:val="20"/>
                <w:szCs w:val="20"/>
              </w:rPr>
            </w:pPr>
            <w:r>
              <w:rPr>
                <w:rFonts w:eastAsia="Times New Roman"/>
                <w:sz w:val="24"/>
                <w:szCs w:val="24"/>
              </w:rPr>
              <w:t>явлениям  и  от  частных  явлений  к</w:t>
            </w:r>
          </w:p>
        </w:tc>
      </w:tr>
      <w:tr w:rsidR="004C2AF6">
        <w:trPr>
          <w:trHeight w:val="276"/>
        </w:trPr>
        <w:tc>
          <w:tcPr>
            <w:tcW w:w="3120" w:type="dxa"/>
            <w:gridSpan w:val="3"/>
            <w:vAlign w:val="bottom"/>
          </w:tcPr>
          <w:p w:rsidR="004C2AF6" w:rsidRDefault="000E3E0F">
            <w:pPr>
              <w:rPr>
                <w:sz w:val="20"/>
                <w:szCs w:val="20"/>
              </w:rPr>
            </w:pPr>
            <w:r>
              <w:rPr>
                <w:rFonts w:eastAsia="Times New Roman"/>
                <w:sz w:val="24"/>
                <w:szCs w:val="24"/>
              </w:rPr>
              <w:t>выводы. Учащийся сможет:</w:t>
            </w:r>
          </w:p>
        </w:tc>
        <w:tc>
          <w:tcPr>
            <w:tcW w:w="3740" w:type="dxa"/>
            <w:gridSpan w:val="3"/>
            <w:vAlign w:val="bottom"/>
          </w:tcPr>
          <w:p w:rsidR="004C2AF6" w:rsidRDefault="000E3E0F">
            <w:pPr>
              <w:ind w:left="160"/>
              <w:rPr>
                <w:sz w:val="20"/>
                <w:szCs w:val="20"/>
              </w:rPr>
            </w:pPr>
            <w:r>
              <w:rPr>
                <w:rFonts w:eastAsia="Times New Roman"/>
                <w:sz w:val="24"/>
                <w:szCs w:val="24"/>
              </w:rPr>
              <w:t>общим закономерностям;</w:t>
            </w:r>
          </w:p>
        </w:tc>
        <w:tc>
          <w:tcPr>
            <w:tcW w:w="280" w:type="dxa"/>
            <w:vAlign w:val="bottom"/>
          </w:tcPr>
          <w:p w:rsidR="004C2AF6" w:rsidRDefault="004C2AF6">
            <w:pPr>
              <w:rPr>
                <w:sz w:val="24"/>
                <w:szCs w:val="24"/>
              </w:rPr>
            </w:pPr>
          </w:p>
        </w:tc>
      </w:tr>
      <w:tr w:rsidR="004C2AF6">
        <w:trPr>
          <w:trHeight w:val="296"/>
        </w:trPr>
        <w:tc>
          <w:tcPr>
            <w:tcW w:w="760" w:type="dxa"/>
            <w:vAlign w:val="bottom"/>
          </w:tcPr>
          <w:p w:rsidR="004C2AF6" w:rsidRDefault="000E3E0F">
            <w:pPr>
              <w:rPr>
                <w:sz w:val="20"/>
                <w:szCs w:val="20"/>
              </w:rPr>
            </w:pPr>
            <w:r>
              <w:rPr>
                <w:rFonts w:ascii="Symbol" w:eastAsia="Symbol" w:hAnsi="Symbol" w:cs="Symbol"/>
                <w:sz w:val="24"/>
                <w:szCs w:val="24"/>
              </w:rPr>
              <w:t></w:t>
            </w:r>
          </w:p>
        </w:tc>
        <w:tc>
          <w:tcPr>
            <w:tcW w:w="2360" w:type="dxa"/>
            <w:gridSpan w:val="2"/>
            <w:vAlign w:val="bottom"/>
          </w:tcPr>
          <w:p w:rsidR="004C2AF6" w:rsidRDefault="000E3E0F">
            <w:pPr>
              <w:ind w:right="40"/>
              <w:jc w:val="right"/>
              <w:rPr>
                <w:sz w:val="20"/>
                <w:szCs w:val="20"/>
              </w:rPr>
            </w:pPr>
            <w:r>
              <w:rPr>
                <w:rFonts w:eastAsia="Times New Roman"/>
                <w:sz w:val="24"/>
                <w:szCs w:val="24"/>
              </w:rPr>
              <w:t>подбирать    слова,</w:t>
            </w:r>
          </w:p>
        </w:tc>
        <w:tc>
          <w:tcPr>
            <w:tcW w:w="980" w:type="dxa"/>
            <w:vAlign w:val="bottom"/>
          </w:tcPr>
          <w:p w:rsidR="004C2AF6" w:rsidRDefault="000E3E0F">
            <w:pPr>
              <w:ind w:left="160"/>
              <w:rPr>
                <w:sz w:val="20"/>
                <w:szCs w:val="20"/>
              </w:rPr>
            </w:pPr>
            <w:r>
              <w:rPr>
                <w:rFonts w:ascii="Symbol" w:eastAsia="Symbol" w:hAnsi="Symbol" w:cs="Symbol"/>
                <w:sz w:val="24"/>
                <w:szCs w:val="24"/>
              </w:rPr>
              <w:t></w:t>
            </w:r>
          </w:p>
        </w:tc>
        <w:tc>
          <w:tcPr>
            <w:tcW w:w="1120" w:type="dxa"/>
            <w:vAlign w:val="bottom"/>
          </w:tcPr>
          <w:p w:rsidR="004C2AF6" w:rsidRDefault="000E3E0F">
            <w:pPr>
              <w:ind w:left="120"/>
              <w:rPr>
                <w:sz w:val="20"/>
                <w:szCs w:val="20"/>
              </w:rPr>
            </w:pPr>
            <w:r>
              <w:rPr>
                <w:rFonts w:eastAsia="Times New Roman"/>
                <w:sz w:val="24"/>
                <w:szCs w:val="24"/>
              </w:rPr>
              <w:t>строить</w:t>
            </w:r>
          </w:p>
        </w:tc>
        <w:tc>
          <w:tcPr>
            <w:tcW w:w="1640" w:type="dxa"/>
            <w:vAlign w:val="bottom"/>
          </w:tcPr>
          <w:p w:rsidR="004C2AF6" w:rsidRDefault="000E3E0F">
            <w:pPr>
              <w:ind w:left="80"/>
              <w:rPr>
                <w:sz w:val="20"/>
                <w:szCs w:val="20"/>
              </w:rPr>
            </w:pPr>
            <w:r>
              <w:rPr>
                <w:rFonts w:eastAsia="Times New Roman"/>
                <w:sz w:val="24"/>
                <w:szCs w:val="24"/>
              </w:rPr>
              <w:t>рассуждение</w:t>
            </w:r>
          </w:p>
        </w:tc>
        <w:tc>
          <w:tcPr>
            <w:tcW w:w="280" w:type="dxa"/>
            <w:vAlign w:val="bottom"/>
          </w:tcPr>
          <w:p w:rsidR="004C2AF6" w:rsidRDefault="000E3E0F">
            <w:pPr>
              <w:jc w:val="right"/>
              <w:rPr>
                <w:sz w:val="20"/>
                <w:szCs w:val="20"/>
              </w:rPr>
            </w:pPr>
            <w:r>
              <w:rPr>
                <w:rFonts w:eastAsia="Times New Roman"/>
                <w:sz w:val="24"/>
                <w:szCs w:val="24"/>
              </w:rPr>
              <w:t>на</w:t>
            </w:r>
          </w:p>
        </w:tc>
      </w:tr>
      <w:tr w:rsidR="004C2AF6">
        <w:trPr>
          <w:trHeight w:val="274"/>
        </w:trPr>
        <w:tc>
          <w:tcPr>
            <w:tcW w:w="1720" w:type="dxa"/>
            <w:gridSpan w:val="2"/>
            <w:vAlign w:val="bottom"/>
          </w:tcPr>
          <w:p w:rsidR="004C2AF6" w:rsidRDefault="000E3E0F">
            <w:pPr>
              <w:spacing w:line="273" w:lineRule="exact"/>
              <w:rPr>
                <w:sz w:val="20"/>
                <w:szCs w:val="20"/>
              </w:rPr>
            </w:pPr>
            <w:r>
              <w:rPr>
                <w:rFonts w:eastAsia="Times New Roman"/>
                <w:sz w:val="24"/>
                <w:szCs w:val="24"/>
              </w:rPr>
              <w:t>соподчиненные</w:t>
            </w:r>
          </w:p>
        </w:tc>
        <w:tc>
          <w:tcPr>
            <w:tcW w:w="1400" w:type="dxa"/>
            <w:vAlign w:val="bottom"/>
          </w:tcPr>
          <w:p w:rsidR="004C2AF6" w:rsidRDefault="000E3E0F">
            <w:pPr>
              <w:spacing w:line="273" w:lineRule="exact"/>
              <w:ind w:right="40"/>
              <w:jc w:val="right"/>
              <w:rPr>
                <w:sz w:val="20"/>
                <w:szCs w:val="20"/>
              </w:rPr>
            </w:pPr>
            <w:r>
              <w:rPr>
                <w:rFonts w:eastAsia="Times New Roman"/>
                <w:sz w:val="24"/>
                <w:szCs w:val="24"/>
              </w:rPr>
              <w:t>ключевому</w:t>
            </w:r>
          </w:p>
        </w:tc>
        <w:tc>
          <w:tcPr>
            <w:tcW w:w="980" w:type="dxa"/>
            <w:vAlign w:val="bottom"/>
          </w:tcPr>
          <w:p w:rsidR="004C2AF6" w:rsidRDefault="000E3E0F">
            <w:pPr>
              <w:spacing w:line="273" w:lineRule="exact"/>
              <w:ind w:left="160"/>
              <w:rPr>
                <w:sz w:val="20"/>
                <w:szCs w:val="20"/>
              </w:rPr>
            </w:pPr>
            <w:r>
              <w:rPr>
                <w:rFonts w:eastAsia="Times New Roman"/>
                <w:sz w:val="24"/>
                <w:szCs w:val="24"/>
              </w:rPr>
              <w:t>основе</w:t>
            </w:r>
          </w:p>
        </w:tc>
        <w:tc>
          <w:tcPr>
            <w:tcW w:w="2760" w:type="dxa"/>
            <w:gridSpan w:val="2"/>
            <w:vAlign w:val="bottom"/>
          </w:tcPr>
          <w:p w:rsidR="004C2AF6" w:rsidRDefault="000E3E0F">
            <w:pPr>
              <w:spacing w:line="273" w:lineRule="exact"/>
              <w:ind w:left="180"/>
              <w:rPr>
                <w:sz w:val="20"/>
                <w:szCs w:val="20"/>
              </w:rPr>
            </w:pPr>
            <w:r>
              <w:rPr>
                <w:rFonts w:eastAsia="Times New Roman"/>
                <w:sz w:val="24"/>
                <w:szCs w:val="24"/>
              </w:rPr>
              <w:t>сравнения   предметов</w:t>
            </w:r>
          </w:p>
        </w:tc>
        <w:tc>
          <w:tcPr>
            <w:tcW w:w="280" w:type="dxa"/>
            <w:vAlign w:val="bottom"/>
          </w:tcPr>
          <w:p w:rsidR="004C2AF6" w:rsidRDefault="000E3E0F">
            <w:pPr>
              <w:spacing w:line="273" w:lineRule="exact"/>
              <w:jc w:val="right"/>
              <w:rPr>
                <w:sz w:val="20"/>
                <w:szCs w:val="20"/>
              </w:rPr>
            </w:pPr>
            <w:r>
              <w:rPr>
                <w:rFonts w:eastAsia="Times New Roman"/>
                <w:sz w:val="24"/>
                <w:szCs w:val="24"/>
              </w:rPr>
              <w:t>и</w:t>
            </w:r>
          </w:p>
        </w:tc>
      </w:tr>
      <w:tr w:rsidR="004C2AF6">
        <w:trPr>
          <w:trHeight w:val="276"/>
        </w:trPr>
        <w:tc>
          <w:tcPr>
            <w:tcW w:w="760" w:type="dxa"/>
            <w:vAlign w:val="bottom"/>
          </w:tcPr>
          <w:p w:rsidR="004C2AF6" w:rsidRDefault="000E3E0F">
            <w:pPr>
              <w:rPr>
                <w:sz w:val="20"/>
                <w:szCs w:val="20"/>
              </w:rPr>
            </w:pPr>
            <w:r>
              <w:rPr>
                <w:rFonts w:eastAsia="Times New Roman"/>
                <w:sz w:val="24"/>
                <w:szCs w:val="24"/>
              </w:rPr>
              <w:t>слову,</w:t>
            </w:r>
          </w:p>
        </w:tc>
        <w:tc>
          <w:tcPr>
            <w:tcW w:w="2360" w:type="dxa"/>
            <w:gridSpan w:val="2"/>
            <w:vAlign w:val="bottom"/>
          </w:tcPr>
          <w:p w:rsidR="004C2AF6" w:rsidRDefault="000E3E0F">
            <w:pPr>
              <w:ind w:right="40"/>
              <w:jc w:val="right"/>
              <w:rPr>
                <w:sz w:val="20"/>
                <w:szCs w:val="20"/>
              </w:rPr>
            </w:pPr>
            <w:r>
              <w:rPr>
                <w:rFonts w:eastAsia="Times New Roman"/>
                <w:sz w:val="24"/>
                <w:szCs w:val="24"/>
              </w:rPr>
              <w:t>определяющие   его</w:t>
            </w:r>
          </w:p>
        </w:tc>
        <w:tc>
          <w:tcPr>
            <w:tcW w:w="4020" w:type="dxa"/>
            <w:gridSpan w:val="4"/>
            <w:vAlign w:val="bottom"/>
          </w:tcPr>
          <w:p w:rsidR="004C2AF6" w:rsidRDefault="000E3E0F">
            <w:pPr>
              <w:ind w:left="160"/>
              <w:rPr>
                <w:sz w:val="20"/>
                <w:szCs w:val="20"/>
              </w:rPr>
            </w:pPr>
            <w:r>
              <w:rPr>
                <w:rFonts w:eastAsia="Times New Roman"/>
                <w:sz w:val="24"/>
                <w:szCs w:val="24"/>
              </w:rPr>
              <w:t>явлений,  выделяя  при  этом  общие</w:t>
            </w:r>
          </w:p>
        </w:tc>
      </w:tr>
      <w:tr w:rsidR="004C2AF6">
        <w:trPr>
          <w:trHeight w:val="276"/>
        </w:trPr>
        <w:tc>
          <w:tcPr>
            <w:tcW w:w="3120" w:type="dxa"/>
            <w:gridSpan w:val="3"/>
            <w:vAlign w:val="bottom"/>
          </w:tcPr>
          <w:p w:rsidR="004C2AF6" w:rsidRDefault="000E3E0F">
            <w:pPr>
              <w:rPr>
                <w:sz w:val="20"/>
                <w:szCs w:val="20"/>
              </w:rPr>
            </w:pPr>
            <w:r>
              <w:rPr>
                <w:rFonts w:eastAsia="Times New Roman"/>
                <w:sz w:val="24"/>
                <w:szCs w:val="24"/>
              </w:rPr>
              <w:t>признаки и свойства;</w:t>
            </w:r>
          </w:p>
        </w:tc>
        <w:tc>
          <w:tcPr>
            <w:tcW w:w="2100" w:type="dxa"/>
            <w:gridSpan w:val="2"/>
            <w:vAlign w:val="bottom"/>
          </w:tcPr>
          <w:p w:rsidR="004C2AF6" w:rsidRDefault="000E3E0F">
            <w:pPr>
              <w:ind w:left="160"/>
              <w:rPr>
                <w:sz w:val="20"/>
                <w:szCs w:val="20"/>
              </w:rPr>
            </w:pPr>
            <w:r>
              <w:rPr>
                <w:rFonts w:eastAsia="Times New Roman"/>
                <w:sz w:val="24"/>
                <w:szCs w:val="24"/>
              </w:rPr>
              <w:t>признаки;</w:t>
            </w:r>
          </w:p>
        </w:tc>
        <w:tc>
          <w:tcPr>
            <w:tcW w:w="1640" w:type="dxa"/>
            <w:vAlign w:val="bottom"/>
          </w:tcPr>
          <w:p w:rsidR="004C2AF6" w:rsidRDefault="004C2AF6">
            <w:pPr>
              <w:rPr>
                <w:sz w:val="24"/>
                <w:szCs w:val="24"/>
              </w:rPr>
            </w:pPr>
          </w:p>
        </w:tc>
        <w:tc>
          <w:tcPr>
            <w:tcW w:w="280" w:type="dxa"/>
            <w:vAlign w:val="bottom"/>
          </w:tcPr>
          <w:p w:rsidR="004C2AF6" w:rsidRDefault="004C2AF6">
            <w:pPr>
              <w:rPr>
                <w:sz w:val="24"/>
                <w:szCs w:val="24"/>
              </w:rPr>
            </w:pPr>
          </w:p>
        </w:tc>
      </w:tr>
      <w:tr w:rsidR="004C2AF6">
        <w:trPr>
          <w:trHeight w:val="295"/>
        </w:trPr>
        <w:tc>
          <w:tcPr>
            <w:tcW w:w="760" w:type="dxa"/>
            <w:vAlign w:val="bottom"/>
          </w:tcPr>
          <w:p w:rsidR="004C2AF6" w:rsidRDefault="000E3E0F">
            <w:pPr>
              <w:rPr>
                <w:sz w:val="20"/>
                <w:szCs w:val="20"/>
              </w:rPr>
            </w:pPr>
            <w:r>
              <w:rPr>
                <w:rFonts w:ascii="Symbol" w:eastAsia="Symbol" w:hAnsi="Symbol" w:cs="Symbol"/>
                <w:sz w:val="24"/>
                <w:szCs w:val="24"/>
              </w:rPr>
              <w:t></w:t>
            </w:r>
          </w:p>
        </w:tc>
        <w:tc>
          <w:tcPr>
            <w:tcW w:w="2360" w:type="dxa"/>
            <w:gridSpan w:val="2"/>
            <w:vAlign w:val="bottom"/>
          </w:tcPr>
          <w:p w:rsidR="004C2AF6" w:rsidRDefault="000E3E0F">
            <w:pPr>
              <w:ind w:right="780"/>
              <w:jc w:val="right"/>
              <w:rPr>
                <w:sz w:val="20"/>
                <w:szCs w:val="20"/>
              </w:rPr>
            </w:pPr>
            <w:r>
              <w:rPr>
                <w:rFonts w:eastAsia="Times New Roman"/>
                <w:sz w:val="24"/>
                <w:szCs w:val="24"/>
              </w:rPr>
              <w:t>выстраивать</w:t>
            </w:r>
          </w:p>
        </w:tc>
        <w:tc>
          <w:tcPr>
            <w:tcW w:w="980" w:type="dxa"/>
            <w:vAlign w:val="bottom"/>
          </w:tcPr>
          <w:p w:rsidR="004C2AF6" w:rsidRDefault="000E3E0F">
            <w:pPr>
              <w:ind w:left="160"/>
              <w:rPr>
                <w:sz w:val="20"/>
                <w:szCs w:val="20"/>
              </w:rPr>
            </w:pPr>
            <w:r>
              <w:rPr>
                <w:rFonts w:ascii="Symbol" w:eastAsia="Symbol" w:hAnsi="Symbol" w:cs="Symbol"/>
                <w:sz w:val="24"/>
                <w:szCs w:val="24"/>
              </w:rPr>
              <w:t></w:t>
            </w:r>
          </w:p>
        </w:tc>
        <w:tc>
          <w:tcPr>
            <w:tcW w:w="1120" w:type="dxa"/>
            <w:vAlign w:val="bottom"/>
          </w:tcPr>
          <w:p w:rsidR="004C2AF6" w:rsidRDefault="000E3E0F">
            <w:pPr>
              <w:ind w:left="120"/>
              <w:rPr>
                <w:sz w:val="20"/>
                <w:szCs w:val="20"/>
              </w:rPr>
            </w:pPr>
            <w:r>
              <w:rPr>
                <w:rFonts w:eastAsia="Times New Roman"/>
                <w:sz w:val="24"/>
                <w:szCs w:val="24"/>
              </w:rPr>
              <w:t>излагать</w:t>
            </w:r>
          </w:p>
        </w:tc>
        <w:tc>
          <w:tcPr>
            <w:tcW w:w="1920" w:type="dxa"/>
            <w:gridSpan w:val="2"/>
            <w:vAlign w:val="bottom"/>
          </w:tcPr>
          <w:p w:rsidR="004C2AF6" w:rsidRDefault="000E3E0F">
            <w:pPr>
              <w:jc w:val="right"/>
              <w:rPr>
                <w:sz w:val="20"/>
                <w:szCs w:val="20"/>
              </w:rPr>
            </w:pPr>
            <w:r>
              <w:rPr>
                <w:rFonts w:eastAsia="Times New Roman"/>
                <w:sz w:val="24"/>
                <w:szCs w:val="24"/>
              </w:rPr>
              <w:t>полученную</w:t>
            </w:r>
          </w:p>
        </w:tc>
      </w:tr>
      <w:tr w:rsidR="004C2AF6">
        <w:trPr>
          <w:trHeight w:val="274"/>
        </w:trPr>
        <w:tc>
          <w:tcPr>
            <w:tcW w:w="1720" w:type="dxa"/>
            <w:gridSpan w:val="2"/>
            <w:vAlign w:val="bottom"/>
          </w:tcPr>
          <w:p w:rsidR="004C2AF6" w:rsidRDefault="000E3E0F">
            <w:pPr>
              <w:spacing w:line="273" w:lineRule="exact"/>
              <w:rPr>
                <w:sz w:val="20"/>
                <w:szCs w:val="20"/>
              </w:rPr>
            </w:pPr>
            <w:r>
              <w:rPr>
                <w:rFonts w:eastAsia="Times New Roman"/>
                <w:sz w:val="24"/>
                <w:szCs w:val="24"/>
              </w:rPr>
              <w:t>логическую</w:t>
            </w:r>
          </w:p>
        </w:tc>
        <w:tc>
          <w:tcPr>
            <w:tcW w:w="1400" w:type="dxa"/>
            <w:vAlign w:val="bottom"/>
          </w:tcPr>
          <w:p w:rsidR="004C2AF6" w:rsidRDefault="000E3E0F">
            <w:pPr>
              <w:spacing w:line="273" w:lineRule="exact"/>
              <w:ind w:right="40"/>
              <w:jc w:val="right"/>
              <w:rPr>
                <w:sz w:val="20"/>
                <w:szCs w:val="20"/>
              </w:rPr>
            </w:pPr>
            <w:r>
              <w:rPr>
                <w:rFonts w:eastAsia="Times New Roman"/>
                <w:sz w:val="24"/>
                <w:szCs w:val="24"/>
              </w:rPr>
              <w:t>цепочку,</w:t>
            </w:r>
          </w:p>
        </w:tc>
        <w:tc>
          <w:tcPr>
            <w:tcW w:w="4020" w:type="dxa"/>
            <w:gridSpan w:val="4"/>
            <w:vAlign w:val="bottom"/>
          </w:tcPr>
          <w:p w:rsidR="004C2AF6" w:rsidRDefault="000E3E0F">
            <w:pPr>
              <w:spacing w:line="273" w:lineRule="exact"/>
              <w:ind w:left="160"/>
              <w:rPr>
                <w:sz w:val="20"/>
                <w:szCs w:val="20"/>
              </w:rPr>
            </w:pPr>
            <w:r>
              <w:rPr>
                <w:rFonts w:eastAsia="Times New Roman"/>
                <w:sz w:val="24"/>
                <w:szCs w:val="24"/>
              </w:rPr>
              <w:t>информацию,  интерпретируя  ее  в</w:t>
            </w:r>
          </w:p>
        </w:tc>
      </w:tr>
      <w:tr w:rsidR="004C2AF6">
        <w:trPr>
          <w:trHeight w:val="276"/>
        </w:trPr>
        <w:tc>
          <w:tcPr>
            <w:tcW w:w="1720" w:type="dxa"/>
            <w:gridSpan w:val="2"/>
            <w:vAlign w:val="bottom"/>
          </w:tcPr>
          <w:p w:rsidR="004C2AF6" w:rsidRDefault="000E3E0F">
            <w:pPr>
              <w:rPr>
                <w:sz w:val="20"/>
                <w:szCs w:val="20"/>
              </w:rPr>
            </w:pPr>
            <w:r>
              <w:rPr>
                <w:rFonts w:eastAsia="Times New Roman"/>
                <w:sz w:val="24"/>
                <w:szCs w:val="24"/>
              </w:rPr>
              <w:t>состоящую   из</w:t>
            </w:r>
          </w:p>
        </w:tc>
        <w:tc>
          <w:tcPr>
            <w:tcW w:w="1400" w:type="dxa"/>
            <w:vAlign w:val="bottom"/>
          </w:tcPr>
          <w:p w:rsidR="004C2AF6" w:rsidRDefault="000E3E0F">
            <w:pPr>
              <w:ind w:right="40"/>
              <w:jc w:val="right"/>
              <w:rPr>
                <w:sz w:val="20"/>
                <w:szCs w:val="20"/>
              </w:rPr>
            </w:pPr>
            <w:r>
              <w:rPr>
                <w:rFonts w:eastAsia="Times New Roman"/>
                <w:sz w:val="24"/>
                <w:szCs w:val="24"/>
              </w:rPr>
              <w:t>ключевого</w:t>
            </w:r>
          </w:p>
        </w:tc>
        <w:tc>
          <w:tcPr>
            <w:tcW w:w="3740" w:type="dxa"/>
            <w:gridSpan w:val="3"/>
            <w:vAlign w:val="bottom"/>
          </w:tcPr>
          <w:p w:rsidR="004C2AF6" w:rsidRDefault="000E3E0F">
            <w:pPr>
              <w:ind w:left="160"/>
              <w:rPr>
                <w:sz w:val="20"/>
                <w:szCs w:val="20"/>
              </w:rPr>
            </w:pPr>
            <w:r>
              <w:rPr>
                <w:rFonts w:eastAsia="Times New Roman"/>
                <w:sz w:val="24"/>
                <w:szCs w:val="24"/>
              </w:rPr>
              <w:t>контексте решаемой задачи;</w:t>
            </w:r>
          </w:p>
        </w:tc>
        <w:tc>
          <w:tcPr>
            <w:tcW w:w="280" w:type="dxa"/>
            <w:vAlign w:val="bottom"/>
          </w:tcPr>
          <w:p w:rsidR="004C2AF6" w:rsidRDefault="004C2AF6">
            <w:pPr>
              <w:rPr>
                <w:sz w:val="24"/>
                <w:szCs w:val="24"/>
              </w:rPr>
            </w:pPr>
          </w:p>
        </w:tc>
      </w:tr>
      <w:tr w:rsidR="004C2AF6">
        <w:trPr>
          <w:trHeight w:val="288"/>
        </w:trPr>
        <w:tc>
          <w:tcPr>
            <w:tcW w:w="3120" w:type="dxa"/>
            <w:gridSpan w:val="3"/>
            <w:vAlign w:val="bottom"/>
          </w:tcPr>
          <w:p w:rsidR="004C2AF6" w:rsidRDefault="000E3E0F">
            <w:pPr>
              <w:rPr>
                <w:sz w:val="20"/>
                <w:szCs w:val="20"/>
              </w:rPr>
            </w:pPr>
            <w:r>
              <w:rPr>
                <w:rFonts w:eastAsia="Times New Roman"/>
                <w:sz w:val="24"/>
                <w:szCs w:val="24"/>
              </w:rPr>
              <w:t>слова и соподчиненных ему</w:t>
            </w:r>
          </w:p>
        </w:tc>
        <w:tc>
          <w:tcPr>
            <w:tcW w:w="980" w:type="dxa"/>
            <w:vAlign w:val="bottom"/>
          </w:tcPr>
          <w:p w:rsidR="004C2AF6" w:rsidRDefault="000E3E0F">
            <w:pPr>
              <w:spacing w:line="288" w:lineRule="exact"/>
              <w:ind w:left="160"/>
              <w:rPr>
                <w:sz w:val="20"/>
                <w:szCs w:val="20"/>
              </w:rPr>
            </w:pPr>
            <w:r>
              <w:rPr>
                <w:rFonts w:ascii="Symbol" w:eastAsia="Symbol" w:hAnsi="Symbol" w:cs="Symbol"/>
                <w:sz w:val="24"/>
                <w:szCs w:val="24"/>
              </w:rPr>
              <w:t></w:t>
            </w:r>
          </w:p>
        </w:tc>
        <w:tc>
          <w:tcPr>
            <w:tcW w:w="3040" w:type="dxa"/>
            <w:gridSpan w:val="3"/>
            <w:vAlign w:val="bottom"/>
          </w:tcPr>
          <w:p w:rsidR="004C2AF6" w:rsidRDefault="000E3E0F">
            <w:pPr>
              <w:jc w:val="right"/>
              <w:rPr>
                <w:sz w:val="20"/>
                <w:szCs w:val="20"/>
              </w:rPr>
            </w:pPr>
            <w:r>
              <w:rPr>
                <w:rFonts w:eastAsia="Times New Roman"/>
                <w:sz w:val="24"/>
                <w:szCs w:val="24"/>
              </w:rPr>
              <w:t>самостоятельно   указывать</w:t>
            </w:r>
          </w:p>
        </w:tc>
      </w:tr>
      <w:tr w:rsidR="004C2AF6">
        <w:trPr>
          <w:trHeight w:val="268"/>
        </w:trPr>
        <w:tc>
          <w:tcPr>
            <w:tcW w:w="760" w:type="dxa"/>
            <w:vAlign w:val="bottom"/>
          </w:tcPr>
          <w:p w:rsidR="004C2AF6" w:rsidRDefault="000E3E0F">
            <w:pPr>
              <w:spacing w:line="264" w:lineRule="exact"/>
              <w:rPr>
                <w:sz w:val="20"/>
                <w:szCs w:val="20"/>
              </w:rPr>
            </w:pPr>
            <w:r>
              <w:rPr>
                <w:rFonts w:eastAsia="Times New Roman"/>
                <w:sz w:val="24"/>
                <w:szCs w:val="24"/>
              </w:rPr>
              <w:t>слов;</w:t>
            </w:r>
          </w:p>
        </w:tc>
        <w:tc>
          <w:tcPr>
            <w:tcW w:w="960" w:type="dxa"/>
            <w:vAlign w:val="bottom"/>
          </w:tcPr>
          <w:p w:rsidR="004C2AF6" w:rsidRDefault="004C2AF6">
            <w:pPr>
              <w:rPr>
                <w:sz w:val="23"/>
                <w:szCs w:val="23"/>
              </w:rPr>
            </w:pPr>
          </w:p>
        </w:tc>
        <w:tc>
          <w:tcPr>
            <w:tcW w:w="1400" w:type="dxa"/>
            <w:vAlign w:val="bottom"/>
          </w:tcPr>
          <w:p w:rsidR="004C2AF6" w:rsidRDefault="004C2AF6">
            <w:pPr>
              <w:rPr>
                <w:sz w:val="23"/>
                <w:szCs w:val="23"/>
              </w:rPr>
            </w:pPr>
          </w:p>
        </w:tc>
        <w:tc>
          <w:tcPr>
            <w:tcW w:w="2100" w:type="dxa"/>
            <w:gridSpan w:val="2"/>
            <w:vAlign w:val="bottom"/>
          </w:tcPr>
          <w:p w:rsidR="004C2AF6" w:rsidRDefault="000E3E0F">
            <w:pPr>
              <w:spacing w:line="267" w:lineRule="exact"/>
              <w:ind w:left="160"/>
              <w:rPr>
                <w:sz w:val="20"/>
                <w:szCs w:val="20"/>
              </w:rPr>
            </w:pPr>
            <w:r>
              <w:rPr>
                <w:rFonts w:eastAsia="Times New Roman"/>
                <w:sz w:val="24"/>
                <w:szCs w:val="24"/>
              </w:rPr>
              <w:t>на  информацию,</w:t>
            </w:r>
          </w:p>
        </w:tc>
        <w:tc>
          <w:tcPr>
            <w:tcW w:w="1640" w:type="dxa"/>
            <w:vAlign w:val="bottom"/>
          </w:tcPr>
          <w:p w:rsidR="004C2AF6" w:rsidRDefault="000E3E0F">
            <w:pPr>
              <w:spacing w:line="267" w:lineRule="exact"/>
              <w:ind w:left="100"/>
              <w:rPr>
                <w:sz w:val="20"/>
                <w:szCs w:val="20"/>
              </w:rPr>
            </w:pPr>
            <w:r>
              <w:rPr>
                <w:rFonts w:eastAsia="Times New Roman"/>
                <w:w w:val="99"/>
                <w:sz w:val="24"/>
                <w:szCs w:val="24"/>
              </w:rPr>
              <w:t>нуждающуюся</w:t>
            </w:r>
          </w:p>
        </w:tc>
        <w:tc>
          <w:tcPr>
            <w:tcW w:w="280" w:type="dxa"/>
            <w:vAlign w:val="bottom"/>
          </w:tcPr>
          <w:p w:rsidR="004C2AF6" w:rsidRDefault="000E3E0F">
            <w:pPr>
              <w:spacing w:line="267" w:lineRule="exact"/>
              <w:jc w:val="right"/>
              <w:rPr>
                <w:sz w:val="20"/>
                <w:szCs w:val="20"/>
              </w:rPr>
            </w:pPr>
            <w:r>
              <w:rPr>
                <w:rFonts w:eastAsia="Times New Roman"/>
                <w:sz w:val="24"/>
                <w:szCs w:val="24"/>
              </w:rPr>
              <w:t>в</w:t>
            </w:r>
          </w:p>
        </w:tc>
      </w:tr>
    </w:tbl>
    <w:p w:rsidR="004C2AF6" w:rsidRDefault="00E02CD2">
      <w:pPr>
        <w:numPr>
          <w:ilvl w:val="0"/>
          <w:numId w:val="21"/>
        </w:numPr>
        <w:tabs>
          <w:tab w:val="left" w:pos="3360"/>
        </w:tabs>
        <w:ind w:left="3360" w:hanging="938"/>
        <w:rPr>
          <w:rFonts w:ascii="Symbol" w:eastAsia="Symbol" w:hAnsi="Symbol" w:cs="Symbol"/>
          <w:sz w:val="24"/>
          <w:szCs w:val="24"/>
        </w:rPr>
      </w:pPr>
      <w:r w:rsidRPr="00E02CD2">
        <w:rPr>
          <w:rFonts w:eastAsia="Times New Roman"/>
          <w:sz w:val="24"/>
          <w:szCs w:val="24"/>
        </w:rPr>
        <w:pict>
          <v:line id="Shape 21" o:spid="_x0000_s1046" style="position:absolute;left:0;text-align:left;z-index:251601408;visibility:visible;mso-wrap-distance-left:0;mso-wrap-distance-right:0;mso-position-horizontal-relative:page;mso-position-vertical-relative:page" from="79.45pt,56.85pt" to="558.55pt,56.85pt" o:allowincell="f" strokeweight=".48pt">
            <w10:wrap anchorx="page" anchory="page"/>
          </v:line>
        </w:pict>
      </w:r>
      <w:r w:rsidRPr="00E02CD2">
        <w:rPr>
          <w:rFonts w:eastAsia="Times New Roman"/>
          <w:sz w:val="24"/>
          <w:szCs w:val="24"/>
        </w:rPr>
        <w:pict>
          <v:line id="Shape 22" o:spid="_x0000_s1047" style="position:absolute;left:0;text-align:left;z-index:251602432;visibility:visible;mso-wrap-distance-left:0;mso-wrap-distance-right:0;mso-position-horizontal-relative:page;mso-position-vertical-relative:page" from="79.7pt,56.6pt" to="79.7pt,783.05pt" o:allowincell="f" strokeweight=".48pt">
            <w10:wrap anchorx="page" anchory="page"/>
          </v:line>
        </w:pict>
      </w:r>
      <w:r w:rsidRPr="00E02CD2">
        <w:rPr>
          <w:rFonts w:eastAsia="Times New Roman"/>
          <w:sz w:val="24"/>
          <w:szCs w:val="24"/>
        </w:rPr>
        <w:pict>
          <v:line id="Shape 23" o:spid="_x0000_s1048" style="position:absolute;left:0;text-align:left;z-index:251603456;visibility:visible;mso-wrap-distance-left:0;mso-wrap-distance-right:0;mso-position-horizontal-relative:page;mso-position-vertical-relative:page" from="184.8pt,56.6pt" to="184.8pt,783.05pt" o:allowincell="f" strokeweight=".16931mm">
            <w10:wrap anchorx="page" anchory="page"/>
          </v:line>
        </w:pict>
      </w:r>
      <w:r w:rsidRPr="00E02CD2">
        <w:rPr>
          <w:rFonts w:eastAsia="Times New Roman"/>
          <w:sz w:val="24"/>
          <w:szCs w:val="24"/>
        </w:rPr>
        <w:pict>
          <v:line id="Shape 24" o:spid="_x0000_s1049" style="position:absolute;left:0;text-align:left;z-index:251604480;visibility:visible;mso-wrap-distance-left:0;mso-wrap-distance-right:0;mso-position-horizontal-relative:page;mso-position-vertical-relative:page" from="349.15pt,56.6pt" to="349.15pt,783.05pt" o:allowincell="f" strokeweight=".16931mm">
            <w10:wrap anchorx="page" anchory="page"/>
          </v:line>
        </w:pict>
      </w:r>
      <w:r w:rsidRPr="00E02CD2">
        <w:rPr>
          <w:rFonts w:eastAsia="Times New Roman"/>
          <w:sz w:val="24"/>
          <w:szCs w:val="24"/>
        </w:rPr>
        <w:pict>
          <v:line id="Shape 25" o:spid="_x0000_s1050" style="position:absolute;left:0;text-align:left;z-index:251605504;visibility:visible;mso-wrap-distance-left:0;mso-wrap-distance-right:0;mso-position-horizontal-relative:page;mso-position-vertical-relative:page" from="79.45pt,782.85pt" to="558.55pt,782.85pt" o:allowincell="f" strokeweight=".16931mm">
            <w10:wrap anchorx="page" anchory="page"/>
          </v:line>
        </w:pict>
      </w:r>
      <w:r w:rsidRPr="00E02CD2">
        <w:rPr>
          <w:rFonts w:eastAsia="Times New Roman"/>
          <w:sz w:val="24"/>
          <w:szCs w:val="24"/>
        </w:rPr>
        <w:pict>
          <v:line id="Shape 26" o:spid="_x0000_s1051" style="position:absolute;left:0;text-align:left;z-index:251606528;visibility:visible;mso-wrap-distance-left:0;mso-wrap-distance-right:0;mso-position-horizontal-relative:page;mso-position-vertical-relative:page" from="558.3pt,56.6pt" to="558.3pt,783.05pt" o:allowincell="f" strokeweight=".16931mm">
            <w10:wrap anchorx="page" anchory="page"/>
          </v:line>
        </w:pict>
      </w:r>
      <w:r w:rsidR="000E3E0F">
        <w:rPr>
          <w:rFonts w:eastAsia="Times New Roman"/>
          <w:sz w:val="24"/>
          <w:szCs w:val="24"/>
        </w:rPr>
        <w:t>выделятьобщий    проверке,  предлагать  и  применять</w:t>
      </w:r>
    </w:p>
    <w:tbl>
      <w:tblPr>
        <w:tblW w:w="0" w:type="auto"/>
        <w:tblInd w:w="2420" w:type="dxa"/>
        <w:tblLayout w:type="fixed"/>
        <w:tblCellMar>
          <w:left w:w="0" w:type="dxa"/>
          <w:right w:w="0" w:type="dxa"/>
        </w:tblCellMar>
        <w:tblLook w:val="04A0"/>
      </w:tblPr>
      <w:tblGrid>
        <w:gridCol w:w="500"/>
        <w:gridCol w:w="420"/>
        <w:gridCol w:w="320"/>
        <w:gridCol w:w="220"/>
        <w:gridCol w:w="540"/>
        <w:gridCol w:w="560"/>
        <w:gridCol w:w="560"/>
        <w:gridCol w:w="960"/>
        <w:gridCol w:w="580"/>
        <w:gridCol w:w="240"/>
        <w:gridCol w:w="400"/>
        <w:gridCol w:w="680"/>
        <w:gridCol w:w="240"/>
        <w:gridCol w:w="220"/>
        <w:gridCol w:w="700"/>
      </w:tblGrid>
      <w:tr w:rsidR="004C2AF6">
        <w:trPr>
          <w:trHeight w:val="274"/>
        </w:trPr>
        <w:tc>
          <w:tcPr>
            <w:tcW w:w="920" w:type="dxa"/>
            <w:gridSpan w:val="2"/>
            <w:vAlign w:val="bottom"/>
          </w:tcPr>
          <w:p w:rsidR="004C2AF6" w:rsidRDefault="000E3E0F">
            <w:pPr>
              <w:spacing w:line="273" w:lineRule="exact"/>
              <w:rPr>
                <w:sz w:val="20"/>
                <w:szCs w:val="20"/>
              </w:rPr>
            </w:pPr>
            <w:r>
              <w:rPr>
                <w:rFonts w:eastAsia="Times New Roman"/>
                <w:sz w:val="24"/>
                <w:szCs w:val="24"/>
              </w:rPr>
              <w:t>признак</w:t>
            </w:r>
          </w:p>
        </w:tc>
        <w:tc>
          <w:tcPr>
            <w:tcW w:w="320" w:type="dxa"/>
            <w:vAlign w:val="bottom"/>
          </w:tcPr>
          <w:p w:rsidR="004C2AF6" w:rsidRDefault="004C2AF6">
            <w:pPr>
              <w:rPr>
                <w:sz w:val="23"/>
                <w:szCs w:val="23"/>
              </w:rPr>
            </w:pPr>
          </w:p>
        </w:tc>
        <w:tc>
          <w:tcPr>
            <w:tcW w:w="220" w:type="dxa"/>
            <w:vAlign w:val="bottom"/>
          </w:tcPr>
          <w:p w:rsidR="004C2AF6" w:rsidRDefault="004C2AF6">
            <w:pPr>
              <w:rPr>
                <w:sz w:val="23"/>
                <w:szCs w:val="23"/>
              </w:rPr>
            </w:pPr>
          </w:p>
        </w:tc>
        <w:tc>
          <w:tcPr>
            <w:tcW w:w="540" w:type="dxa"/>
            <w:vAlign w:val="bottom"/>
          </w:tcPr>
          <w:p w:rsidR="004C2AF6" w:rsidRDefault="000E3E0F">
            <w:pPr>
              <w:spacing w:line="273" w:lineRule="exact"/>
              <w:jc w:val="right"/>
              <w:rPr>
                <w:sz w:val="20"/>
                <w:szCs w:val="20"/>
              </w:rPr>
            </w:pPr>
            <w:r>
              <w:rPr>
                <w:rFonts w:eastAsia="Times New Roman"/>
                <w:w w:val="96"/>
                <w:sz w:val="24"/>
                <w:szCs w:val="24"/>
              </w:rPr>
              <w:t>двух</w:t>
            </w:r>
          </w:p>
        </w:tc>
        <w:tc>
          <w:tcPr>
            <w:tcW w:w="560" w:type="dxa"/>
            <w:vAlign w:val="bottom"/>
          </w:tcPr>
          <w:p w:rsidR="004C2AF6" w:rsidRDefault="004C2AF6">
            <w:pPr>
              <w:rPr>
                <w:sz w:val="23"/>
                <w:szCs w:val="23"/>
              </w:rPr>
            </w:pPr>
          </w:p>
        </w:tc>
        <w:tc>
          <w:tcPr>
            <w:tcW w:w="560" w:type="dxa"/>
            <w:vAlign w:val="bottom"/>
          </w:tcPr>
          <w:p w:rsidR="004C2AF6" w:rsidRDefault="000E3E0F">
            <w:pPr>
              <w:spacing w:line="273" w:lineRule="exact"/>
              <w:ind w:right="40"/>
              <w:jc w:val="right"/>
              <w:rPr>
                <w:sz w:val="20"/>
                <w:szCs w:val="20"/>
              </w:rPr>
            </w:pPr>
            <w:r>
              <w:rPr>
                <w:rFonts w:eastAsia="Times New Roman"/>
                <w:sz w:val="24"/>
                <w:szCs w:val="24"/>
              </w:rPr>
              <w:t>или</w:t>
            </w:r>
          </w:p>
        </w:tc>
        <w:tc>
          <w:tcPr>
            <w:tcW w:w="960" w:type="dxa"/>
            <w:vAlign w:val="bottom"/>
          </w:tcPr>
          <w:p w:rsidR="004C2AF6" w:rsidRDefault="000E3E0F">
            <w:pPr>
              <w:spacing w:line="273" w:lineRule="exact"/>
              <w:ind w:left="160"/>
              <w:rPr>
                <w:sz w:val="20"/>
                <w:szCs w:val="20"/>
              </w:rPr>
            </w:pPr>
            <w:r>
              <w:rPr>
                <w:rFonts w:eastAsia="Times New Roman"/>
                <w:sz w:val="24"/>
                <w:szCs w:val="24"/>
              </w:rPr>
              <w:t>способ</w:t>
            </w:r>
          </w:p>
        </w:tc>
        <w:tc>
          <w:tcPr>
            <w:tcW w:w="1220" w:type="dxa"/>
            <w:gridSpan w:val="3"/>
            <w:vAlign w:val="bottom"/>
          </w:tcPr>
          <w:p w:rsidR="004C2AF6" w:rsidRDefault="000E3E0F">
            <w:pPr>
              <w:spacing w:line="273" w:lineRule="exact"/>
              <w:ind w:left="260"/>
              <w:rPr>
                <w:sz w:val="20"/>
                <w:szCs w:val="20"/>
              </w:rPr>
            </w:pPr>
            <w:r>
              <w:rPr>
                <w:rFonts w:eastAsia="Times New Roman"/>
                <w:w w:val="98"/>
                <w:sz w:val="24"/>
                <w:szCs w:val="24"/>
              </w:rPr>
              <w:t>проверки</w:t>
            </w:r>
          </w:p>
        </w:tc>
        <w:tc>
          <w:tcPr>
            <w:tcW w:w="1840" w:type="dxa"/>
            <w:gridSpan w:val="4"/>
            <w:vAlign w:val="bottom"/>
          </w:tcPr>
          <w:p w:rsidR="004C2AF6" w:rsidRDefault="000E3E0F">
            <w:pPr>
              <w:spacing w:line="273" w:lineRule="exact"/>
              <w:jc w:val="right"/>
              <w:rPr>
                <w:sz w:val="20"/>
                <w:szCs w:val="20"/>
              </w:rPr>
            </w:pPr>
            <w:r>
              <w:rPr>
                <w:rFonts w:eastAsia="Times New Roman"/>
                <w:sz w:val="24"/>
                <w:szCs w:val="24"/>
              </w:rPr>
              <w:t>достоверности</w:t>
            </w:r>
          </w:p>
        </w:tc>
      </w:tr>
      <w:tr w:rsidR="004C2AF6">
        <w:trPr>
          <w:trHeight w:val="276"/>
        </w:trPr>
        <w:tc>
          <w:tcPr>
            <w:tcW w:w="1240" w:type="dxa"/>
            <w:gridSpan w:val="3"/>
            <w:vAlign w:val="bottom"/>
          </w:tcPr>
          <w:p w:rsidR="004C2AF6" w:rsidRDefault="000E3E0F">
            <w:pPr>
              <w:rPr>
                <w:sz w:val="20"/>
                <w:szCs w:val="20"/>
              </w:rPr>
            </w:pPr>
            <w:r>
              <w:rPr>
                <w:rFonts w:eastAsia="Times New Roman"/>
                <w:sz w:val="24"/>
                <w:szCs w:val="24"/>
              </w:rPr>
              <w:t>нескольких</w:t>
            </w:r>
          </w:p>
        </w:tc>
        <w:tc>
          <w:tcPr>
            <w:tcW w:w="1320" w:type="dxa"/>
            <w:gridSpan w:val="3"/>
            <w:vAlign w:val="bottom"/>
          </w:tcPr>
          <w:p w:rsidR="004C2AF6" w:rsidRDefault="000E3E0F">
            <w:pPr>
              <w:ind w:right="20"/>
              <w:jc w:val="right"/>
              <w:rPr>
                <w:sz w:val="20"/>
                <w:szCs w:val="20"/>
              </w:rPr>
            </w:pPr>
            <w:r>
              <w:rPr>
                <w:rFonts w:eastAsia="Times New Roman"/>
                <w:sz w:val="24"/>
                <w:szCs w:val="24"/>
              </w:rPr>
              <w:t>предметов</w:t>
            </w:r>
          </w:p>
        </w:tc>
        <w:tc>
          <w:tcPr>
            <w:tcW w:w="560" w:type="dxa"/>
            <w:vAlign w:val="bottom"/>
          </w:tcPr>
          <w:p w:rsidR="004C2AF6" w:rsidRDefault="000E3E0F">
            <w:pPr>
              <w:ind w:right="40"/>
              <w:jc w:val="right"/>
              <w:rPr>
                <w:sz w:val="20"/>
                <w:szCs w:val="20"/>
              </w:rPr>
            </w:pPr>
            <w:r>
              <w:rPr>
                <w:rFonts w:eastAsia="Times New Roman"/>
                <w:sz w:val="24"/>
                <w:szCs w:val="24"/>
              </w:rPr>
              <w:t>или</w:t>
            </w:r>
          </w:p>
        </w:tc>
        <w:tc>
          <w:tcPr>
            <w:tcW w:w="1540" w:type="dxa"/>
            <w:gridSpan w:val="2"/>
            <w:vAlign w:val="bottom"/>
          </w:tcPr>
          <w:p w:rsidR="004C2AF6" w:rsidRDefault="000E3E0F">
            <w:pPr>
              <w:ind w:left="160"/>
              <w:rPr>
                <w:sz w:val="20"/>
                <w:szCs w:val="20"/>
              </w:rPr>
            </w:pPr>
            <w:r>
              <w:rPr>
                <w:rFonts w:eastAsia="Times New Roman"/>
                <w:w w:val="99"/>
                <w:sz w:val="24"/>
                <w:szCs w:val="24"/>
              </w:rPr>
              <w:t>информации;</w:t>
            </w:r>
          </w:p>
        </w:tc>
        <w:tc>
          <w:tcPr>
            <w:tcW w:w="240" w:type="dxa"/>
            <w:vAlign w:val="bottom"/>
          </w:tcPr>
          <w:p w:rsidR="004C2AF6" w:rsidRDefault="004C2AF6">
            <w:pPr>
              <w:rPr>
                <w:sz w:val="24"/>
                <w:szCs w:val="24"/>
              </w:rPr>
            </w:pPr>
          </w:p>
        </w:tc>
        <w:tc>
          <w:tcPr>
            <w:tcW w:w="400" w:type="dxa"/>
            <w:vAlign w:val="bottom"/>
          </w:tcPr>
          <w:p w:rsidR="004C2AF6" w:rsidRDefault="004C2AF6">
            <w:pPr>
              <w:rPr>
                <w:sz w:val="24"/>
                <w:szCs w:val="24"/>
              </w:rPr>
            </w:pPr>
          </w:p>
        </w:tc>
        <w:tc>
          <w:tcPr>
            <w:tcW w:w="680" w:type="dxa"/>
            <w:vAlign w:val="bottom"/>
          </w:tcPr>
          <w:p w:rsidR="004C2AF6" w:rsidRDefault="004C2AF6">
            <w:pPr>
              <w:rPr>
                <w:sz w:val="24"/>
                <w:szCs w:val="24"/>
              </w:rPr>
            </w:pPr>
          </w:p>
        </w:tc>
        <w:tc>
          <w:tcPr>
            <w:tcW w:w="240" w:type="dxa"/>
            <w:vAlign w:val="bottom"/>
          </w:tcPr>
          <w:p w:rsidR="004C2AF6" w:rsidRDefault="004C2AF6">
            <w:pPr>
              <w:rPr>
                <w:sz w:val="24"/>
                <w:szCs w:val="24"/>
              </w:rPr>
            </w:pPr>
          </w:p>
        </w:tc>
        <w:tc>
          <w:tcPr>
            <w:tcW w:w="220" w:type="dxa"/>
            <w:vAlign w:val="bottom"/>
          </w:tcPr>
          <w:p w:rsidR="004C2AF6" w:rsidRDefault="004C2AF6">
            <w:pPr>
              <w:rPr>
                <w:sz w:val="24"/>
                <w:szCs w:val="24"/>
              </w:rPr>
            </w:pPr>
          </w:p>
        </w:tc>
        <w:tc>
          <w:tcPr>
            <w:tcW w:w="700" w:type="dxa"/>
            <w:vAlign w:val="bottom"/>
          </w:tcPr>
          <w:p w:rsidR="004C2AF6" w:rsidRDefault="004C2AF6">
            <w:pPr>
              <w:rPr>
                <w:sz w:val="24"/>
                <w:szCs w:val="24"/>
              </w:rPr>
            </w:pPr>
          </w:p>
        </w:tc>
      </w:tr>
      <w:tr w:rsidR="004C2AF6">
        <w:trPr>
          <w:trHeight w:val="289"/>
        </w:trPr>
        <w:tc>
          <w:tcPr>
            <w:tcW w:w="920" w:type="dxa"/>
            <w:gridSpan w:val="2"/>
            <w:vAlign w:val="bottom"/>
          </w:tcPr>
          <w:p w:rsidR="004C2AF6" w:rsidRDefault="000E3E0F">
            <w:pPr>
              <w:rPr>
                <w:sz w:val="20"/>
                <w:szCs w:val="20"/>
              </w:rPr>
            </w:pPr>
            <w:r>
              <w:rPr>
                <w:rFonts w:eastAsia="Times New Roman"/>
                <w:sz w:val="24"/>
                <w:szCs w:val="24"/>
              </w:rPr>
              <w:t>явлений</w:t>
            </w:r>
          </w:p>
        </w:tc>
        <w:tc>
          <w:tcPr>
            <w:tcW w:w="320" w:type="dxa"/>
            <w:vAlign w:val="bottom"/>
          </w:tcPr>
          <w:p w:rsidR="004C2AF6" w:rsidRDefault="000E3E0F">
            <w:pPr>
              <w:ind w:left="160"/>
              <w:rPr>
                <w:sz w:val="20"/>
                <w:szCs w:val="20"/>
              </w:rPr>
            </w:pPr>
            <w:r>
              <w:rPr>
                <w:rFonts w:eastAsia="Times New Roman"/>
                <w:sz w:val="24"/>
                <w:szCs w:val="24"/>
              </w:rPr>
              <w:t>и</w:t>
            </w:r>
          </w:p>
        </w:tc>
        <w:tc>
          <w:tcPr>
            <w:tcW w:w="1320" w:type="dxa"/>
            <w:gridSpan w:val="3"/>
            <w:vAlign w:val="bottom"/>
          </w:tcPr>
          <w:p w:rsidR="004C2AF6" w:rsidRDefault="000E3E0F">
            <w:pPr>
              <w:jc w:val="right"/>
              <w:rPr>
                <w:sz w:val="20"/>
                <w:szCs w:val="20"/>
              </w:rPr>
            </w:pPr>
            <w:r>
              <w:rPr>
                <w:rFonts w:eastAsia="Times New Roman"/>
                <w:sz w:val="24"/>
                <w:szCs w:val="24"/>
              </w:rPr>
              <w:t>объяснять</w:t>
            </w:r>
          </w:p>
        </w:tc>
        <w:tc>
          <w:tcPr>
            <w:tcW w:w="560" w:type="dxa"/>
            <w:vAlign w:val="bottom"/>
          </w:tcPr>
          <w:p w:rsidR="004C2AF6" w:rsidRDefault="000E3E0F">
            <w:pPr>
              <w:ind w:right="40"/>
              <w:jc w:val="right"/>
              <w:rPr>
                <w:sz w:val="20"/>
                <w:szCs w:val="20"/>
              </w:rPr>
            </w:pPr>
            <w:r>
              <w:rPr>
                <w:rFonts w:eastAsia="Times New Roman"/>
                <w:sz w:val="24"/>
                <w:szCs w:val="24"/>
              </w:rPr>
              <w:t>их</w:t>
            </w:r>
          </w:p>
        </w:tc>
        <w:tc>
          <w:tcPr>
            <w:tcW w:w="960" w:type="dxa"/>
            <w:vAlign w:val="bottom"/>
          </w:tcPr>
          <w:p w:rsidR="004C2AF6" w:rsidRDefault="000E3E0F">
            <w:pPr>
              <w:spacing w:line="288" w:lineRule="exact"/>
              <w:ind w:left="160"/>
              <w:rPr>
                <w:sz w:val="20"/>
                <w:szCs w:val="20"/>
              </w:rPr>
            </w:pPr>
            <w:r>
              <w:rPr>
                <w:rFonts w:ascii="Symbol" w:eastAsia="Symbol" w:hAnsi="Symbol" w:cs="Symbol"/>
                <w:sz w:val="24"/>
                <w:szCs w:val="24"/>
              </w:rPr>
              <w:t></w:t>
            </w:r>
          </w:p>
        </w:tc>
        <w:tc>
          <w:tcPr>
            <w:tcW w:w="1900" w:type="dxa"/>
            <w:gridSpan w:val="4"/>
            <w:vAlign w:val="bottom"/>
          </w:tcPr>
          <w:p w:rsidR="004C2AF6" w:rsidRDefault="000E3E0F">
            <w:pPr>
              <w:ind w:left="140"/>
              <w:rPr>
                <w:sz w:val="20"/>
                <w:szCs w:val="20"/>
              </w:rPr>
            </w:pPr>
            <w:r>
              <w:rPr>
                <w:rFonts w:eastAsia="Times New Roman"/>
                <w:sz w:val="24"/>
                <w:szCs w:val="24"/>
              </w:rPr>
              <w:t>вербализовать</w:t>
            </w:r>
          </w:p>
        </w:tc>
        <w:tc>
          <w:tcPr>
            <w:tcW w:w="240" w:type="dxa"/>
            <w:vAlign w:val="bottom"/>
          </w:tcPr>
          <w:p w:rsidR="004C2AF6" w:rsidRDefault="004C2AF6">
            <w:pPr>
              <w:rPr>
                <w:sz w:val="24"/>
                <w:szCs w:val="24"/>
              </w:rPr>
            </w:pPr>
          </w:p>
        </w:tc>
        <w:tc>
          <w:tcPr>
            <w:tcW w:w="220" w:type="dxa"/>
            <w:vAlign w:val="bottom"/>
          </w:tcPr>
          <w:p w:rsidR="004C2AF6" w:rsidRDefault="004C2AF6">
            <w:pPr>
              <w:rPr>
                <w:sz w:val="24"/>
                <w:szCs w:val="24"/>
              </w:rPr>
            </w:pPr>
          </w:p>
        </w:tc>
        <w:tc>
          <w:tcPr>
            <w:tcW w:w="700" w:type="dxa"/>
            <w:vAlign w:val="bottom"/>
          </w:tcPr>
          <w:p w:rsidR="004C2AF6" w:rsidRDefault="004C2AF6">
            <w:pPr>
              <w:rPr>
                <w:sz w:val="24"/>
                <w:szCs w:val="24"/>
              </w:rPr>
            </w:pPr>
          </w:p>
        </w:tc>
      </w:tr>
      <w:tr w:rsidR="004C2AF6">
        <w:trPr>
          <w:trHeight w:val="268"/>
        </w:trPr>
        <w:tc>
          <w:tcPr>
            <w:tcW w:w="1240" w:type="dxa"/>
            <w:gridSpan w:val="3"/>
            <w:vAlign w:val="bottom"/>
          </w:tcPr>
          <w:p w:rsidR="004C2AF6" w:rsidRDefault="000E3E0F">
            <w:pPr>
              <w:spacing w:line="264" w:lineRule="exact"/>
              <w:rPr>
                <w:sz w:val="20"/>
                <w:szCs w:val="20"/>
              </w:rPr>
            </w:pPr>
            <w:r>
              <w:rPr>
                <w:rFonts w:eastAsia="Times New Roman"/>
                <w:sz w:val="24"/>
                <w:szCs w:val="24"/>
              </w:rPr>
              <w:t>сходство;</w:t>
            </w:r>
          </w:p>
        </w:tc>
        <w:tc>
          <w:tcPr>
            <w:tcW w:w="220" w:type="dxa"/>
            <w:vAlign w:val="bottom"/>
          </w:tcPr>
          <w:p w:rsidR="004C2AF6" w:rsidRDefault="004C2AF6">
            <w:pPr>
              <w:rPr>
                <w:sz w:val="23"/>
                <w:szCs w:val="23"/>
              </w:rPr>
            </w:pPr>
          </w:p>
        </w:tc>
        <w:tc>
          <w:tcPr>
            <w:tcW w:w="540" w:type="dxa"/>
            <w:vAlign w:val="bottom"/>
          </w:tcPr>
          <w:p w:rsidR="004C2AF6" w:rsidRDefault="004C2AF6">
            <w:pPr>
              <w:rPr>
                <w:sz w:val="23"/>
                <w:szCs w:val="23"/>
              </w:rPr>
            </w:pPr>
          </w:p>
        </w:tc>
        <w:tc>
          <w:tcPr>
            <w:tcW w:w="560" w:type="dxa"/>
            <w:vAlign w:val="bottom"/>
          </w:tcPr>
          <w:p w:rsidR="004C2AF6" w:rsidRDefault="004C2AF6">
            <w:pPr>
              <w:rPr>
                <w:sz w:val="23"/>
                <w:szCs w:val="23"/>
              </w:rPr>
            </w:pPr>
          </w:p>
        </w:tc>
        <w:tc>
          <w:tcPr>
            <w:tcW w:w="560" w:type="dxa"/>
            <w:vAlign w:val="bottom"/>
          </w:tcPr>
          <w:p w:rsidR="004C2AF6" w:rsidRDefault="004C2AF6">
            <w:pPr>
              <w:rPr>
                <w:sz w:val="23"/>
                <w:szCs w:val="23"/>
              </w:rPr>
            </w:pPr>
          </w:p>
        </w:tc>
        <w:tc>
          <w:tcPr>
            <w:tcW w:w="1780" w:type="dxa"/>
            <w:gridSpan w:val="3"/>
            <w:vAlign w:val="bottom"/>
          </w:tcPr>
          <w:p w:rsidR="004C2AF6" w:rsidRDefault="000E3E0F">
            <w:pPr>
              <w:spacing w:line="267" w:lineRule="exact"/>
              <w:ind w:left="160"/>
              <w:rPr>
                <w:sz w:val="20"/>
                <w:szCs w:val="20"/>
              </w:rPr>
            </w:pPr>
            <w:r>
              <w:rPr>
                <w:rFonts w:eastAsia="Times New Roman"/>
                <w:sz w:val="24"/>
                <w:szCs w:val="24"/>
              </w:rPr>
              <w:t>эмоциональное</w:t>
            </w:r>
          </w:p>
        </w:tc>
        <w:tc>
          <w:tcPr>
            <w:tcW w:w="400" w:type="dxa"/>
            <w:vAlign w:val="bottom"/>
          </w:tcPr>
          <w:p w:rsidR="004C2AF6" w:rsidRDefault="004C2AF6">
            <w:pPr>
              <w:rPr>
                <w:sz w:val="23"/>
                <w:szCs w:val="23"/>
              </w:rPr>
            </w:pPr>
          </w:p>
        </w:tc>
        <w:tc>
          <w:tcPr>
            <w:tcW w:w="1840" w:type="dxa"/>
            <w:gridSpan w:val="4"/>
            <w:vAlign w:val="bottom"/>
          </w:tcPr>
          <w:p w:rsidR="004C2AF6" w:rsidRDefault="000E3E0F">
            <w:pPr>
              <w:spacing w:line="267" w:lineRule="exact"/>
              <w:jc w:val="right"/>
              <w:rPr>
                <w:sz w:val="20"/>
                <w:szCs w:val="20"/>
              </w:rPr>
            </w:pPr>
            <w:r>
              <w:rPr>
                <w:rFonts w:eastAsia="Times New Roman"/>
                <w:sz w:val="24"/>
                <w:szCs w:val="24"/>
              </w:rPr>
              <w:t>впечатление,</w:t>
            </w:r>
          </w:p>
        </w:tc>
      </w:tr>
      <w:tr w:rsidR="004C2AF6">
        <w:trPr>
          <w:trHeight w:val="291"/>
        </w:trPr>
        <w:tc>
          <w:tcPr>
            <w:tcW w:w="500" w:type="dxa"/>
            <w:vAlign w:val="bottom"/>
          </w:tcPr>
          <w:p w:rsidR="004C2AF6" w:rsidRDefault="000E3E0F">
            <w:pPr>
              <w:spacing w:line="291" w:lineRule="exact"/>
              <w:rPr>
                <w:sz w:val="20"/>
                <w:szCs w:val="20"/>
              </w:rPr>
            </w:pPr>
            <w:r>
              <w:rPr>
                <w:rFonts w:ascii="Symbol" w:eastAsia="Symbol" w:hAnsi="Symbol" w:cs="Symbol"/>
                <w:sz w:val="24"/>
                <w:szCs w:val="24"/>
              </w:rPr>
              <w:t></w:t>
            </w:r>
          </w:p>
        </w:tc>
        <w:tc>
          <w:tcPr>
            <w:tcW w:w="420" w:type="dxa"/>
            <w:vAlign w:val="bottom"/>
          </w:tcPr>
          <w:p w:rsidR="004C2AF6" w:rsidRDefault="004C2AF6">
            <w:pPr>
              <w:rPr>
                <w:sz w:val="24"/>
                <w:szCs w:val="24"/>
              </w:rPr>
            </w:pPr>
          </w:p>
        </w:tc>
        <w:tc>
          <w:tcPr>
            <w:tcW w:w="1640" w:type="dxa"/>
            <w:gridSpan w:val="4"/>
            <w:vAlign w:val="bottom"/>
          </w:tcPr>
          <w:p w:rsidR="004C2AF6" w:rsidRDefault="000E3E0F">
            <w:pPr>
              <w:ind w:left="20"/>
              <w:rPr>
                <w:sz w:val="20"/>
                <w:szCs w:val="20"/>
              </w:rPr>
            </w:pPr>
            <w:r>
              <w:rPr>
                <w:rFonts w:eastAsia="Times New Roman"/>
                <w:sz w:val="24"/>
                <w:szCs w:val="24"/>
              </w:rPr>
              <w:t>объединять</w:t>
            </w:r>
          </w:p>
        </w:tc>
        <w:tc>
          <w:tcPr>
            <w:tcW w:w="560" w:type="dxa"/>
            <w:vAlign w:val="bottom"/>
          </w:tcPr>
          <w:p w:rsidR="004C2AF6" w:rsidRDefault="004C2AF6">
            <w:pPr>
              <w:rPr>
                <w:sz w:val="24"/>
                <w:szCs w:val="24"/>
              </w:rPr>
            </w:pPr>
          </w:p>
        </w:tc>
        <w:tc>
          <w:tcPr>
            <w:tcW w:w="4020" w:type="dxa"/>
            <w:gridSpan w:val="8"/>
            <w:vAlign w:val="bottom"/>
          </w:tcPr>
          <w:p w:rsidR="004C2AF6" w:rsidRDefault="000E3E0F">
            <w:pPr>
              <w:ind w:left="160"/>
              <w:rPr>
                <w:sz w:val="20"/>
                <w:szCs w:val="20"/>
              </w:rPr>
            </w:pPr>
            <w:r>
              <w:rPr>
                <w:rFonts w:eastAsia="Times New Roman"/>
                <w:sz w:val="24"/>
                <w:szCs w:val="24"/>
              </w:rPr>
              <w:t>оказанное на него источником;</w:t>
            </w:r>
          </w:p>
        </w:tc>
      </w:tr>
      <w:tr w:rsidR="004C2AF6">
        <w:trPr>
          <w:trHeight w:val="286"/>
        </w:trPr>
        <w:tc>
          <w:tcPr>
            <w:tcW w:w="1240" w:type="dxa"/>
            <w:gridSpan w:val="3"/>
            <w:vAlign w:val="bottom"/>
          </w:tcPr>
          <w:p w:rsidR="004C2AF6" w:rsidRDefault="000E3E0F">
            <w:pPr>
              <w:spacing w:line="273" w:lineRule="exact"/>
              <w:rPr>
                <w:sz w:val="20"/>
                <w:szCs w:val="20"/>
              </w:rPr>
            </w:pPr>
            <w:r>
              <w:rPr>
                <w:rFonts w:eastAsia="Times New Roman"/>
                <w:sz w:val="24"/>
                <w:szCs w:val="24"/>
              </w:rPr>
              <w:t>предметы</w:t>
            </w:r>
          </w:p>
        </w:tc>
        <w:tc>
          <w:tcPr>
            <w:tcW w:w="220" w:type="dxa"/>
            <w:vAlign w:val="bottom"/>
          </w:tcPr>
          <w:p w:rsidR="004C2AF6" w:rsidRDefault="000E3E0F">
            <w:pPr>
              <w:spacing w:line="273" w:lineRule="exact"/>
              <w:jc w:val="right"/>
              <w:rPr>
                <w:sz w:val="20"/>
                <w:szCs w:val="20"/>
              </w:rPr>
            </w:pPr>
            <w:r>
              <w:rPr>
                <w:rFonts w:eastAsia="Times New Roman"/>
                <w:sz w:val="24"/>
                <w:szCs w:val="24"/>
              </w:rPr>
              <w:t>и</w:t>
            </w:r>
          </w:p>
        </w:tc>
        <w:tc>
          <w:tcPr>
            <w:tcW w:w="1100" w:type="dxa"/>
            <w:gridSpan w:val="2"/>
            <w:vAlign w:val="bottom"/>
          </w:tcPr>
          <w:p w:rsidR="004C2AF6" w:rsidRDefault="000E3E0F">
            <w:pPr>
              <w:spacing w:line="273" w:lineRule="exact"/>
              <w:jc w:val="right"/>
              <w:rPr>
                <w:sz w:val="20"/>
                <w:szCs w:val="20"/>
              </w:rPr>
            </w:pPr>
            <w:r>
              <w:rPr>
                <w:rFonts w:eastAsia="Times New Roman"/>
                <w:sz w:val="24"/>
                <w:szCs w:val="24"/>
              </w:rPr>
              <w:t>явления</w:t>
            </w:r>
          </w:p>
        </w:tc>
        <w:tc>
          <w:tcPr>
            <w:tcW w:w="560" w:type="dxa"/>
            <w:vAlign w:val="bottom"/>
          </w:tcPr>
          <w:p w:rsidR="004C2AF6" w:rsidRDefault="000E3E0F">
            <w:pPr>
              <w:spacing w:line="273" w:lineRule="exact"/>
              <w:ind w:right="40"/>
              <w:jc w:val="right"/>
              <w:rPr>
                <w:sz w:val="20"/>
                <w:szCs w:val="20"/>
              </w:rPr>
            </w:pPr>
            <w:r>
              <w:rPr>
                <w:rFonts w:eastAsia="Times New Roman"/>
                <w:sz w:val="24"/>
                <w:szCs w:val="24"/>
              </w:rPr>
              <w:t>в</w:t>
            </w:r>
          </w:p>
        </w:tc>
        <w:tc>
          <w:tcPr>
            <w:tcW w:w="960" w:type="dxa"/>
            <w:vAlign w:val="bottom"/>
          </w:tcPr>
          <w:p w:rsidR="004C2AF6" w:rsidRDefault="000E3E0F">
            <w:pPr>
              <w:spacing w:line="286" w:lineRule="exact"/>
              <w:ind w:left="160"/>
              <w:rPr>
                <w:sz w:val="20"/>
                <w:szCs w:val="20"/>
              </w:rPr>
            </w:pPr>
            <w:r>
              <w:rPr>
                <w:rFonts w:ascii="Symbol" w:eastAsia="Symbol" w:hAnsi="Symbol" w:cs="Symbol"/>
                <w:sz w:val="24"/>
                <w:szCs w:val="24"/>
              </w:rPr>
              <w:t></w:t>
            </w:r>
          </w:p>
        </w:tc>
        <w:tc>
          <w:tcPr>
            <w:tcW w:w="1220" w:type="dxa"/>
            <w:gridSpan w:val="3"/>
            <w:vAlign w:val="bottom"/>
          </w:tcPr>
          <w:p w:rsidR="004C2AF6" w:rsidRDefault="000E3E0F">
            <w:pPr>
              <w:ind w:left="140"/>
              <w:rPr>
                <w:sz w:val="20"/>
                <w:szCs w:val="20"/>
              </w:rPr>
            </w:pPr>
            <w:r>
              <w:rPr>
                <w:rFonts w:eastAsia="Times New Roman"/>
                <w:sz w:val="24"/>
                <w:szCs w:val="24"/>
              </w:rPr>
              <w:t>объяснять</w:t>
            </w:r>
          </w:p>
        </w:tc>
        <w:tc>
          <w:tcPr>
            <w:tcW w:w="680" w:type="dxa"/>
            <w:vAlign w:val="bottom"/>
          </w:tcPr>
          <w:p w:rsidR="004C2AF6" w:rsidRDefault="004C2AF6">
            <w:pPr>
              <w:rPr>
                <w:sz w:val="24"/>
                <w:szCs w:val="24"/>
              </w:rPr>
            </w:pPr>
          </w:p>
        </w:tc>
        <w:tc>
          <w:tcPr>
            <w:tcW w:w="240" w:type="dxa"/>
            <w:vAlign w:val="bottom"/>
          </w:tcPr>
          <w:p w:rsidR="004C2AF6" w:rsidRDefault="004C2AF6">
            <w:pPr>
              <w:rPr>
                <w:sz w:val="24"/>
                <w:szCs w:val="24"/>
              </w:rPr>
            </w:pPr>
          </w:p>
        </w:tc>
        <w:tc>
          <w:tcPr>
            <w:tcW w:w="920" w:type="dxa"/>
            <w:gridSpan w:val="2"/>
            <w:vAlign w:val="bottom"/>
          </w:tcPr>
          <w:p w:rsidR="004C2AF6" w:rsidRDefault="000E3E0F">
            <w:pPr>
              <w:jc w:val="right"/>
              <w:rPr>
                <w:sz w:val="20"/>
                <w:szCs w:val="20"/>
              </w:rPr>
            </w:pPr>
            <w:r>
              <w:rPr>
                <w:rFonts w:eastAsia="Times New Roman"/>
                <w:sz w:val="24"/>
                <w:szCs w:val="24"/>
              </w:rPr>
              <w:t>явления,</w:t>
            </w:r>
          </w:p>
        </w:tc>
      </w:tr>
      <w:tr w:rsidR="004C2AF6">
        <w:trPr>
          <w:trHeight w:val="276"/>
        </w:trPr>
        <w:tc>
          <w:tcPr>
            <w:tcW w:w="920" w:type="dxa"/>
            <w:gridSpan w:val="2"/>
            <w:vAlign w:val="bottom"/>
          </w:tcPr>
          <w:p w:rsidR="004C2AF6" w:rsidRDefault="000E3E0F">
            <w:pPr>
              <w:spacing w:line="264" w:lineRule="exact"/>
              <w:rPr>
                <w:sz w:val="20"/>
                <w:szCs w:val="20"/>
              </w:rPr>
            </w:pPr>
            <w:r>
              <w:rPr>
                <w:rFonts w:eastAsia="Times New Roman"/>
                <w:sz w:val="24"/>
                <w:szCs w:val="24"/>
              </w:rPr>
              <w:t>группы</w:t>
            </w:r>
          </w:p>
        </w:tc>
        <w:tc>
          <w:tcPr>
            <w:tcW w:w="320" w:type="dxa"/>
            <w:vAlign w:val="bottom"/>
          </w:tcPr>
          <w:p w:rsidR="004C2AF6" w:rsidRDefault="000E3E0F">
            <w:pPr>
              <w:spacing w:line="264" w:lineRule="exact"/>
              <w:ind w:left="60"/>
              <w:rPr>
                <w:sz w:val="20"/>
                <w:szCs w:val="20"/>
              </w:rPr>
            </w:pPr>
            <w:r>
              <w:rPr>
                <w:rFonts w:eastAsia="Times New Roman"/>
                <w:w w:val="96"/>
                <w:sz w:val="24"/>
                <w:szCs w:val="24"/>
              </w:rPr>
              <w:t>по</w:t>
            </w:r>
          </w:p>
        </w:tc>
        <w:tc>
          <w:tcPr>
            <w:tcW w:w="220" w:type="dxa"/>
            <w:vAlign w:val="bottom"/>
          </w:tcPr>
          <w:p w:rsidR="004C2AF6" w:rsidRDefault="004C2AF6">
            <w:pPr>
              <w:rPr>
                <w:sz w:val="24"/>
                <w:szCs w:val="24"/>
              </w:rPr>
            </w:pPr>
          </w:p>
        </w:tc>
        <w:tc>
          <w:tcPr>
            <w:tcW w:w="1660" w:type="dxa"/>
            <w:gridSpan w:val="3"/>
            <w:vAlign w:val="bottom"/>
          </w:tcPr>
          <w:p w:rsidR="004C2AF6" w:rsidRDefault="000E3E0F">
            <w:pPr>
              <w:spacing w:line="264" w:lineRule="exact"/>
              <w:ind w:right="40"/>
              <w:jc w:val="right"/>
              <w:rPr>
                <w:sz w:val="20"/>
                <w:szCs w:val="20"/>
              </w:rPr>
            </w:pPr>
            <w:r>
              <w:rPr>
                <w:rFonts w:eastAsia="Times New Roman"/>
                <w:w w:val="98"/>
                <w:sz w:val="24"/>
                <w:szCs w:val="24"/>
              </w:rPr>
              <w:t>определенным</w:t>
            </w:r>
          </w:p>
        </w:tc>
        <w:tc>
          <w:tcPr>
            <w:tcW w:w="4020" w:type="dxa"/>
            <w:gridSpan w:val="8"/>
            <w:vAlign w:val="bottom"/>
          </w:tcPr>
          <w:p w:rsidR="004C2AF6" w:rsidRDefault="000E3E0F">
            <w:pPr>
              <w:ind w:left="160"/>
              <w:rPr>
                <w:sz w:val="20"/>
                <w:szCs w:val="20"/>
              </w:rPr>
            </w:pPr>
            <w:r>
              <w:rPr>
                <w:rFonts w:eastAsia="Times New Roman"/>
                <w:sz w:val="24"/>
                <w:szCs w:val="24"/>
              </w:rPr>
              <w:t>процессы,    связи    и    отношения,</w:t>
            </w:r>
          </w:p>
        </w:tc>
      </w:tr>
      <w:tr w:rsidR="004C2AF6">
        <w:trPr>
          <w:trHeight w:val="276"/>
        </w:trPr>
        <w:tc>
          <w:tcPr>
            <w:tcW w:w="1240" w:type="dxa"/>
            <w:gridSpan w:val="3"/>
            <w:vAlign w:val="bottom"/>
          </w:tcPr>
          <w:p w:rsidR="004C2AF6" w:rsidRDefault="000E3E0F">
            <w:pPr>
              <w:spacing w:line="264" w:lineRule="exact"/>
              <w:rPr>
                <w:sz w:val="20"/>
                <w:szCs w:val="20"/>
              </w:rPr>
            </w:pPr>
            <w:r>
              <w:rPr>
                <w:rFonts w:eastAsia="Times New Roman"/>
                <w:sz w:val="24"/>
                <w:szCs w:val="24"/>
              </w:rPr>
              <w:t>признакам,</w:t>
            </w:r>
          </w:p>
        </w:tc>
        <w:tc>
          <w:tcPr>
            <w:tcW w:w="220" w:type="dxa"/>
            <w:vAlign w:val="bottom"/>
          </w:tcPr>
          <w:p w:rsidR="004C2AF6" w:rsidRDefault="004C2AF6">
            <w:pPr>
              <w:rPr>
                <w:sz w:val="24"/>
                <w:szCs w:val="24"/>
              </w:rPr>
            </w:pPr>
          </w:p>
        </w:tc>
        <w:tc>
          <w:tcPr>
            <w:tcW w:w="1660" w:type="dxa"/>
            <w:gridSpan w:val="3"/>
            <w:vAlign w:val="bottom"/>
          </w:tcPr>
          <w:p w:rsidR="004C2AF6" w:rsidRDefault="000E3E0F">
            <w:pPr>
              <w:spacing w:line="264" w:lineRule="exact"/>
              <w:ind w:right="40"/>
              <w:jc w:val="right"/>
              <w:rPr>
                <w:sz w:val="20"/>
                <w:szCs w:val="20"/>
              </w:rPr>
            </w:pPr>
            <w:r>
              <w:rPr>
                <w:rFonts w:eastAsia="Times New Roman"/>
                <w:sz w:val="24"/>
                <w:szCs w:val="24"/>
              </w:rPr>
              <w:t>сравнивать,</w:t>
            </w:r>
          </w:p>
        </w:tc>
        <w:tc>
          <w:tcPr>
            <w:tcW w:w="4020" w:type="dxa"/>
            <w:gridSpan w:val="8"/>
            <w:vAlign w:val="bottom"/>
          </w:tcPr>
          <w:p w:rsidR="004C2AF6" w:rsidRDefault="000E3E0F">
            <w:pPr>
              <w:ind w:left="160"/>
              <w:rPr>
                <w:sz w:val="20"/>
                <w:szCs w:val="20"/>
              </w:rPr>
            </w:pPr>
            <w:r>
              <w:rPr>
                <w:rFonts w:eastAsia="Times New Roman"/>
                <w:sz w:val="24"/>
                <w:szCs w:val="24"/>
              </w:rPr>
              <w:t>выявляемые в ходе познавательной и</w:t>
            </w:r>
          </w:p>
        </w:tc>
      </w:tr>
      <w:tr w:rsidR="004C2AF6">
        <w:trPr>
          <w:trHeight w:val="276"/>
        </w:trPr>
        <w:tc>
          <w:tcPr>
            <w:tcW w:w="2000" w:type="dxa"/>
            <w:gridSpan w:val="5"/>
            <w:vAlign w:val="bottom"/>
          </w:tcPr>
          <w:p w:rsidR="004C2AF6" w:rsidRDefault="000E3E0F">
            <w:pPr>
              <w:spacing w:line="264" w:lineRule="exact"/>
              <w:rPr>
                <w:sz w:val="20"/>
                <w:szCs w:val="20"/>
              </w:rPr>
            </w:pPr>
            <w:r>
              <w:rPr>
                <w:rFonts w:eastAsia="Times New Roman"/>
                <w:sz w:val="24"/>
                <w:szCs w:val="24"/>
              </w:rPr>
              <w:t>классифицировать</w:t>
            </w:r>
          </w:p>
        </w:tc>
        <w:tc>
          <w:tcPr>
            <w:tcW w:w="560" w:type="dxa"/>
            <w:vAlign w:val="bottom"/>
          </w:tcPr>
          <w:p w:rsidR="004C2AF6" w:rsidRDefault="004C2AF6">
            <w:pPr>
              <w:rPr>
                <w:sz w:val="24"/>
                <w:szCs w:val="24"/>
              </w:rPr>
            </w:pPr>
          </w:p>
        </w:tc>
        <w:tc>
          <w:tcPr>
            <w:tcW w:w="560" w:type="dxa"/>
            <w:vAlign w:val="bottom"/>
          </w:tcPr>
          <w:p w:rsidR="004C2AF6" w:rsidRDefault="000E3E0F">
            <w:pPr>
              <w:spacing w:line="264" w:lineRule="exact"/>
              <w:ind w:right="40"/>
              <w:jc w:val="right"/>
              <w:rPr>
                <w:sz w:val="20"/>
                <w:szCs w:val="20"/>
              </w:rPr>
            </w:pPr>
            <w:r>
              <w:rPr>
                <w:rFonts w:eastAsia="Times New Roman"/>
                <w:sz w:val="24"/>
                <w:szCs w:val="24"/>
              </w:rPr>
              <w:t>и</w:t>
            </w:r>
          </w:p>
        </w:tc>
        <w:tc>
          <w:tcPr>
            <w:tcW w:w="2180" w:type="dxa"/>
            <w:gridSpan w:val="4"/>
            <w:vAlign w:val="bottom"/>
          </w:tcPr>
          <w:p w:rsidR="004C2AF6" w:rsidRDefault="000E3E0F">
            <w:pPr>
              <w:ind w:left="160"/>
              <w:rPr>
                <w:sz w:val="20"/>
                <w:szCs w:val="20"/>
              </w:rPr>
            </w:pPr>
            <w:r>
              <w:rPr>
                <w:rFonts w:eastAsia="Times New Roman"/>
                <w:sz w:val="24"/>
                <w:szCs w:val="24"/>
              </w:rPr>
              <w:t>исследовательской</w:t>
            </w:r>
          </w:p>
        </w:tc>
        <w:tc>
          <w:tcPr>
            <w:tcW w:w="1840" w:type="dxa"/>
            <w:gridSpan w:val="4"/>
            <w:vAlign w:val="bottom"/>
          </w:tcPr>
          <w:p w:rsidR="004C2AF6" w:rsidRDefault="000E3E0F">
            <w:pPr>
              <w:jc w:val="right"/>
              <w:rPr>
                <w:sz w:val="20"/>
                <w:szCs w:val="20"/>
              </w:rPr>
            </w:pPr>
            <w:r>
              <w:rPr>
                <w:rFonts w:eastAsia="Times New Roman"/>
                <w:sz w:val="24"/>
                <w:szCs w:val="24"/>
              </w:rPr>
              <w:t>деятельности</w:t>
            </w:r>
          </w:p>
        </w:tc>
      </w:tr>
      <w:tr w:rsidR="004C2AF6">
        <w:trPr>
          <w:trHeight w:val="268"/>
        </w:trPr>
        <w:tc>
          <w:tcPr>
            <w:tcW w:w="3120" w:type="dxa"/>
            <w:gridSpan w:val="7"/>
            <w:vAlign w:val="bottom"/>
          </w:tcPr>
          <w:p w:rsidR="004C2AF6" w:rsidRDefault="000E3E0F">
            <w:pPr>
              <w:spacing w:line="264" w:lineRule="exact"/>
              <w:rPr>
                <w:sz w:val="20"/>
                <w:szCs w:val="20"/>
              </w:rPr>
            </w:pPr>
            <w:r>
              <w:rPr>
                <w:rFonts w:eastAsia="Times New Roman"/>
                <w:sz w:val="24"/>
                <w:szCs w:val="24"/>
              </w:rPr>
              <w:t>обобщать факты и явления;</w:t>
            </w:r>
          </w:p>
        </w:tc>
        <w:tc>
          <w:tcPr>
            <w:tcW w:w="1540" w:type="dxa"/>
            <w:gridSpan w:val="2"/>
            <w:vAlign w:val="bottom"/>
          </w:tcPr>
          <w:p w:rsidR="004C2AF6" w:rsidRDefault="000E3E0F">
            <w:pPr>
              <w:spacing w:line="267" w:lineRule="exact"/>
              <w:ind w:left="160"/>
              <w:rPr>
                <w:sz w:val="20"/>
                <w:szCs w:val="20"/>
              </w:rPr>
            </w:pPr>
            <w:r>
              <w:rPr>
                <w:rFonts w:eastAsia="Times New Roman"/>
                <w:sz w:val="24"/>
                <w:szCs w:val="24"/>
              </w:rPr>
              <w:t>(приводить</w:t>
            </w:r>
          </w:p>
        </w:tc>
        <w:tc>
          <w:tcPr>
            <w:tcW w:w="240" w:type="dxa"/>
            <w:vAlign w:val="bottom"/>
          </w:tcPr>
          <w:p w:rsidR="004C2AF6" w:rsidRDefault="004C2AF6">
            <w:pPr>
              <w:rPr>
                <w:sz w:val="23"/>
                <w:szCs w:val="23"/>
              </w:rPr>
            </w:pPr>
          </w:p>
        </w:tc>
        <w:tc>
          <w:tcPr>
            <w:tcW w:w="1540" w:type="dxa"/>
            <w:gridSpan w:val="4"/>
            <w:vAlign w:val="bottom"/>
          </w:tcPr>
          <w:p w:rsidR="004C2AF6" w:rsidRDefault="000E3E0F">
            <w:pPr>
              <w:spacing w:line="267" w:lineRule="exact"/>
              <w:ind w:left="240"/>
              <w:rPr>
                <w:sz w:val="20"/>
                <w:szCs w:val="20"/>
              </w:rPr>
            </w:pPr>
            <w:r>
              <w:rPr>
                <w:rFonts w:eastAsia="Times New Roman"/>
                <w:sz w:val="24"/>
                <w:szCs w:val="24"/>
              </w:rPr>
              <w:t>объяснение</w:t>
            </w:r>
          </w:p>
        </w:tc>
        <w:tc>
          <w:tcPr>
            <w:tcW w:w="700" w:type="dxa"/>
            <w:vAlign w:val="bottom"/>
          </w:tcPr>
          <w:p w:rsidR="004C2AF6" w:rsidRDefault="000E3E0F">
            <w:pPr>
              <w:spacing w:line="267" w:lineRule="exact"/>
              <w:jc w:val="right"/>
              <w:rPr>
                <w:sz w:val="20"/>
                <w:szCs w:val="20"/>
              </w:rPr>
            </w:pPr>
            <w:r>
              <w:rPr>
                <w:rFonts w:eastAsia="Times New Roman"/>
                <w:sz w:val="24"/>
                <w:szCs w:val="24"/>
              </w:rPr>
              <w:t>с</w:t>
            </w:r>
          </w:p>
        </w:tc>
      </w:tr>
      <w:tr w:rsidR="004C2AF6">
        <w:trPr>
          <w:trHeight w:val="291"/>
        </w:trPr>
        <w:tc>
          <w:tcPr>
            <w:tcW w:w="500" w:type="dxa"/>
            <w:vAlign w:val="bottom"/>
          </w:tcPr>
          <w:p w:rsidR="004C2AF6" w:rsidRDefault="000E3E0F">
            <w:pPr>
              <w:spacing w:line="291" w:lineRule="exact"/>
              <w:rPr>
                <w:sz w:val="20"/>
                <w:szCs w:val="20"/>
              </w:rPr>
            </w:pPr>
            <w:r>
              <w:rPr>
                <w:rFonts w:ascii="Symbol" w:eastAsia="Symbol" w:hAnsi="Symbol" w:cs="Symbol"/>
                <w:sz w:val="24"/>
                <w:szCs w:val="24"/>
              </w:rPr>
              <w:t></w:t>
            </w:r>
          </w:p>
        </w:tc>
        <w:tc>
          <w:tcPr>
            <w:tcW w:w="420" w:type="dxa"/>
            <w:vAlign w:val="bottom"/>
          </w:tcPr>
          <w:p w:rsidR="004C2AF6" w:rsidRDefault="004C2AF6">
            <w:pPr>
              <w:rPr>
                <w:sz w:val="24"/>
                <w:szCs w:val="24"/>
              </w:rPr>
            </w:pPr>
          </w:p>
        </w:tc>
        <w:tc>
          <w:tcPr>
            <w:tcW w:w="1080" w:type="dxa"/>
            <w:gridSpan w:val="3"/>
            <w:vAlign w:val="bottom"/>
          </w:tcPr>
          <w:p w:rsidR="004C2AF6" w:rsidRDefault="000E3E0F">
            <w:pPr>
              <w:ind w:left="20"/>
              <w:rPr>
                <w:sz w:val="20"/>
                <w:szCs w:val="20"/>
              </w:rPr>
            </w:pPr>
            <w:r>
              <w:rPr>
                <w:rFonts w:eastAsia="Times New Roman"/>
                <w:sz w:val="24"/>
                <w:szCs w:val="24"/>
              </w:rPr>
              <w:t>выделять</w:t>
            </w:r>
          </w:p>
        </w:tc>
        <w:tc>
          <w:tcPr>
            <w:tcW w:w="1120" w:type="dxa"/>
            <w:gridSpan w:val="2"/>
            <w:vAlign w:val="bottom"/>
          </w:tcPr>
          <w:p w:rsidR="004C2AF6" w:rsidRDefault="000E3E0F">
            <w:pPr>
              <w:ind w:right="40"/>
              <w:jc w:val="right"/>
              <w:rPr>
                <w:sz w:val="20"/>
                <w:szCs w:val="20"/>
              </w:rPr>
            </w:pPr>
            <w:r>
              <w:rPr>
                <w:rFonts w:eastAsia="Times New Roman"/>
                <w:sz w:val="24"/>
                <w:szCs w:val="24"/>
              </w:rPr>
              <w:t>явление</w:t>
            </w:r>
          </w:p>
        </w:tc>
        <w:tc>
          <w:tcPr>
            <w:tcW w:w="1540" w:type="dxa"/>
            <w:gridSpan w:val="2"/>
            <w:vAlign w:val="bottom"/>
          </w:tcPr>
          <w:p w:rsidR="004C2AF6" w:rsidRDefault="000E3E0F">
            <w:pPr>
              <w:ind w:left="160"/>
              <w:rPr>
                <w:sz w:val="20"/>
                <w:szCs w:val="20"/>
              </w:rPr>
            </w:pPr>
            <w:r>
              <w:rPr>
                <w:rFonts w:eastAsia="Times New Roman"/>
                <w:sz w:val="24"/>
                <w:szCs w:val="24"/>
              </w:rPr>
              <w:t>изменением</w:t>
            </w:r>
          </w:p>
        </w:tc>
        <w:tc>
          <w:tcPr>
            <w:tcW w:w="2480" w:type="dxa"/>
            <w:gridSpan w:val="6"/>
            <w:vAlign w:val="bottom"/>
          </w:tcPr>
          <w:p w:rsidR="004C2AF6" w:rsidRDefault="000E3E0F">
            <w:pPr>
              <w:jc w:val="right"/>
              <w:rPr>
                <w:sz w:val="20"/>
                <w:szCs w:val="20"/>
              </w:rPr>
            </w:pPr>
            <w:r>
              <w:rPr>
                <w:rFonts w:eastAsia="Times New Roman"/>
                <w:sz w:val="24"/>
                <w:szCs w:val="24"/>
              </w:rPr>
              <w:t>формы  представления;</w:t>
            </w:r>
          </w:p>
        </w:tc>
      </w:tr>
      <w:tr w:rsidR="004C2AF6">
        <w:trPr>
          <w:trHeight w:val="274"/>
        </w:trPr>
        <w:tc>
          <w:tcPr>
            <w:tcW w:w="500" w:type="dxa"/>
            <w:vAlign w:val="bottom"/>
          </w:tcPr>
          <w:p w:rsidR="004C2AF6" w:rsidRDefault="000E3E0F">
            <w:pPr>
              <w:spacing w:line="273" w:lineRule="exact"/>
              <w:rPr>
                <w:sz w:val="20"/>
                <w:szCs w:val="20"/>
              </w:rPr>
            </w:pPr>
            <w:r>
              <w:rPr>
                <w:rFonts w:eastAsia="Times New Roman"/>
                <w:sz w:val="24"/>
                <w:szCs w:val="24"/>
              </w:rPr>
              <w:t>из</w:t>
            </w:r>
          </w:p>
        </w:tc>
        <w:tc>
          <w:tcPr>
            <w:tcW w:w="960" w:type="dxa"/>
            <w:gridSpan w:val="3"/>
            <w:vAlign w:val="bottom"/>
          </w:tcPr>
          <w:p w:rsidR="004C2AF6" w:rsidRDefault="000E3E0F">
            <w:pPr>
              <w:spacing w:line="273" w:lineRule="exact"/>
              <w:ind w:right="100"/>
              <w:jc w:val="right"/>
              <w:rPr>
                <w:sz w:val="20"/>
                <w:szCs w:val="20"/>
              </w:rPr>
            </w:pPr>
            <w:r>
              <w:rPr>
                <w:rFonts w:eastAsia="Times New Roman"/>
                <w:w w:val="95"/>
                <w:sz w:val="24"/>
                <w:szCs w:val="24"/>
              </w:rPr>
              <w:t>общего</w:t>
            </w:r>
          </w:p>
        </w:tc>
        <w:tc>
          <w:tcPr>
            <w:tcW w:w="540" w:type="dxa"/>
            <w:vAlign w:val="bottom"/>
          </w:tcPr>
          <w:p w:rsidR="004C2AF6" w:rsidRDefault="000E3E0F">
            <w:pPr>
              <w:spacing w:line="273" w:lineRule="exact"/>
              <w:jc w:val="right"/>
              <w:rPr>
                <w:sz w:val="20"/>
                <w:szCs w:val="20"/>
              </w:rPr>
            </w:pPr>
            <w:r>
              <w:rPr>
                <w:rFonts w:eastAsia="Times New Roman"/>
                <w:sz w:val="24"/>
                <w:szCs w:val="24"/>
              </w:rPr>
              <w:t>ряда</w:t>
            </w:r>
          </w:p>
        </w:tc>
        <w:tc>
          <w:tcPr>
            <w:tcW w:w="1120" w:type="dxa"/>
            <w:gridSpan w:val="2"/>
            <w:vAlign w:val="bottom"/>
          </w:tcPr>
          <w:p w:rsidR="004C2AF6" w:rsidRDefault="000E3E0F">
            <w:pPr>
              <w:spacing w:line="273" w:lineRule="exact"/>
              <w:ind w:right="40"/>
              <w:jc w:val="right"/>
              <w:rPr>
                <w:sz w:val="20"/>
                <w:szCs w:val="20"/>
              </w:rPr>
            </w:pPr>
            <w:r>
              <w:rPr>
                <w:rFonts w:eastAsia="Times New Roman"/>
                <w:sz w:val="24"/>
                <w:szCs w:val="24"/>
              </w:rPr>
              <w:t>других</w:t>
            </w:r>
          </w:p>
        </w:tc>
        <w:tc>
          <w:tcPr>
            <w:tcW w:w="1540" w:type="dxa"/>
            <w:gridSpan w:val="2"/>
            <w:vAlign w:val="bottom"/>
          </w:tcPr>
          <w:p w:rsidR="004C2AF6" w:rsidRDefault="000E3E0F">
            <w:pPr>
              <w:spacing w:line="273" w:lineRule="exact"/>
              <w:ind w:left="160"/>
              <w:rPr>
                <w:sz w:val="20"/>
                <w:szCs w:val="20"/>
              </w:rPr>
            </w:pPr>
            <w:r>
              <w:rPr>
                <w:rFonts w:eastAsia="Times New Roman"/>
                <w:sz w:val="24"/>
                <w:szCs w:val="24"/>
              </w:rPr>
              <w:t>объяснять,</w:t>
            </w:r>
          </w:p>
        </w:tc>
        <w:tc>
          <w:tcPr>
            <w:tcW w:w="240" w:type="dxa"/>
            <w:vAlign w:val="bottom"/>
          </w:tcPr>
          <w:p w:rsidR="004C2AF6" w:rsidRDefault="004C2AF6">
            <w:pPr>
              <w:rPr>
                <w:sz w:val="23"/>
                <w:szCs w:val="23"/>
              </w:rPr>
            </w:pPr>
          </w:p>
        </w:tc>
        <w:tc>
          <w:tcPr>
            <w:tcW w:w="1320" w:type="dxa"/>
            <w:gridSpan w:val="3"/>
            <w:vAlign w:val="bottom"/>
          </w:tcPr>
          <w:p w:rsidR="004C2AF6" w:rsidRDefault="000E3E0F">
            <w:pPr>
              <w:spacing w:line="273" w:lineRule="exact"/>
              <w:jc w:val="right"/>
              <w:rPr>
                <w:sz w:val="20"/>
                <w:szCs w:val="20"/>
              </w:rPr>
            </w:pPr>
            <w:r>
              <w:rPr>
                <w:rFonts w:eastAsia="Times New Roman"/>
                <w:sz w:val="24"/>
                <w:szCs w:val="24"/>
              </w:rPr>
              <w:t>детализируя</w:t>
            </w:r>
          </w:p>
        </w:tc>
        <w:tc>
          <w:tcPr>
            <w:tcW w:w="220" w:type="dxa"/>
            <w:vAlign w:val="bottom"/>
          </w:tcPr>
          <w:p w:rsidR="004C2AF6" w:rsidRDefault="004C2AF6">
            <w:pPr>
              <w:rPr>
                <w:sz w:val="23"/>
                <w:szCs w:val="23"/>
              </w:rPr>
            </w:pPr>
          </w:p>
        </w:tc>
        <w:tc>
          <w:tcPr>
            <w:tcW w:w="700" w:type="dxa"/>
            <w:vAlign w:val="bottom"/>
          </w:tcPr>
          <w:p w:rsidR="004C2AF6" w:rsidRDefault="000E3E0F">
            <w:pPr>
              <w:spacing w:line="273" w:lineRule="exact"/>
              <w:jc w:val="right"/>
              <w:rPr>
                <w:sz w:val="20"/>
                <w:szCs w:val="20"/>
              </w:rPr>
            </w:pPr>
            <w:r>
              <w:rPr>
                <w:rFonts w:eastAsia="Times New Roman"/>
                <w:sz w:val="24"/>
                <w:szCs w:val="24"/>
              </w:rPr>
              <w:t>или</w:t>
            </w:r>
          </w:p>
        </w:tc>
      </w:tr>
      <w:tr w:rsidR="004C2AF6">
        <w:trPr>
          <w:trHeight w:val="276"/>
        </w:trPr>
        <w:tc>
          <w:tcPr>
            <w:tcW w:w="920" w:type="dxa"/>
            <w:gridSpan w:val="2"/>
            <w:vAlign w:val="bottom"/>
          </w:tcPr>
          <w:p w:rsidR="004C2AF6" w:rsidRDefault="000E3E0F">
            <w:pPr>
              <w:rPr>
                <w:sz w:val="20"/>
                <w:szCs w:val="20"/>
              </w:rPr>
            </w:pPr>
            <w:r>
              <w:rPr>
                <w:rFonts w:eastAsia="Times New Roman"/>
                <w:w w:val="99"/>
                <w:sz w:val="24"/>
                <w:szCs w:val="24"/>
              </w:rPr>
              <w:t>явлений;</w:t>
            </w:r>
          </w:p>
        </w:tc>
        <w:tc>
          <w:tcPr>
            <w:tcW w:w="320" w:type="dxa"/>
            <w:vAlign w:val="bottom"/>
          </w:tcPr>
          <w:p w:rsidR="004C2AF6" w:rsidRDefault="004C2AF6">
            <w:pPr>
              <w:rPr>
                <w:sz w:val="24"/>
                <w:szCs w:val="24"/>
              </w:rPr>
            </w:pPr>
          </w:p>
        </w:tc>
        <w:tc>
          <w:tcPr>
            <w:tcW w:w="220" w:type="dxa"/>
            <w:vAlign w:val="bottom"/>
          </w:tcPr>
          <w:p w:rsidR="004C2AF6" w:rsidRDefault="004C2AF6">
            <w:pPr>
              <w:rPr>
                <w:sz w:val="24"/>
                <w:szCs w:val="24"/>
              </w:rPr>
            </w:pPr>
          </w:p>
        </w:tc>
        <w:tc>
          <w:tcPr>
            <w:tcW w:w="540" w:type="dxa"/>
            <w:vAlign w:val="bottom"/>
          </w:tcPr>
          <w:p w:rsidR="004C2AF6" w:rsidRDefault="004C2AF6">
            <w:pPr>
              <w:rPr>
                <w:sz w:val="24"/>
                <w:szCs w:val="24"/>
              </w:rPr>
            </w:pPr>
          </w:p>
        </w:tc>
        <w:tc>
          <w:tcPr>
            <w:tcW w:w="560" w:type="dxa"/>
            <w:vAlign w:val="bottom"/>
          </w:tcPr>
          <w:p w:rsidR="004C2AF6" w:rsidRDefault="004C2AF6">
            <w:pPr>
              <w:rPr>
                <w:sz w:val="24"/>
                <w:szCs w:val="24"/>
              </w:rPr>
            </w:pPr>
          </w:p>
        </w:tc>
        <w:tc>
          <w:tcPr>
            <w:tcW w:w="560" w:type="dxa"/>
            <w:vAlign w:val="bottom"/>
          </w:tcPr>
          <w:p w:rsidR="004C2AF6" w:rsidRDefault="004C2AF6">
            <w:pPr>
              <w:rPr>
                <w:sz w:val="24"/>
                <w:szCs w:val="24"/>
              </w:rPr>
            </w:pPr>
          </w:p>
        </w:tc>
        <w:tc>
          <w:tcPr>
            <w:tcW w:w="4020" w:type="dxa"/>
            <w:gridSpan w:val="8"/>
            <w:vAlign w:val="bottom"/>
          </w:tcPr>
          <w:p w:rsidR="004C2AF6" w:rsidRDefault="000E3E0F">
            <w:pPr>
              <w:ind w:left="160"/>
              <w:rPr>
                <w:sz w:val="20"/>
                <w:szCs w:val="20"/>
              </w:rPr>
            </w:pPr>
            <w:r>
              <w:rPr>
                <w:rFonts w:eastAsia="Times New Roman"/>
                <w:sz w:val="24"/>
                <w:szCs w:val="24"/>
              </w:rPr>
              <w:t>обобщая;   объяснять   с   заданной</w:t>
            </w:r>
          </w:p>
        </w:tc>
      </w:tr>
      <w:tr w:rsidR="004C2AF6">
        <w:trPr>
          <w:trHeight w:val="280"/>
        </w:trPr>
        <w:tc>
          <w:tcPr>
            <w:tcW w:w="500" w:type="dxa"/>
            <w:vAlign w:val="bottom"/>
          </w:tcPr>
          <w:p w:rsidR="004C2AF6" w:rsidRDefault="000E3E0F">
            <w:pPr>
              <w:spacing w:line="280" w:lineRule="exact"/>
              <w:rPr>
                <w:sz w:val="20"/>
                <w:szCs w:val="20"/>
              </w:rPr>
            </w:pPr>
            <w:r>
              <w:rPr>
                <w:rFonts w:ascii="Symbol" w:eastAsia="Symbol" w:hAnsi="Symbol" w:cs="Symbol"/>
                <w:sz w:val="24"/>
                <w:szCs w:val="24"/>
              </w:rPr>
              <w:t></w:t>
            </w:r>
          </w:p>
        </w:tc>
        <w:tc>
          <w:tcPr>
            <w:tcW w:w="420" w:type="dxa"/>
            <w:vAlign w:val="bottom"/>
          </w:tcPr>
          <w:p w:rsidR="004C2AF6" w:rsidRDefault="004C2AF6">
            <w:pPr>
              <w:rPr>
                <w:sz w:val="24"/>
                <w:szCs w:val="24"/>
              </w:rPr>
            </w:pPr>
          </w:p>
        </w:tc>
        <w:tc>
          <w:tcPr>
            <w:tcW w:w="1640" w:type="dxa"/>
            <w:gridSpan w:val="4"/>
            <w:vAlign w:val="bottom"/>
          </w:tcPr>
          <w:p w:rsidR="004C2AF6" w:rsidRDefault="000E3E0F">
            <w:pPr>
              <w:ind w:left="20"/>
              <w:rPr>
                <w:sz w:val="20"/>
                <w:szCs w:val="20"/>
              </w:rPr>
            </w:pPr>
            <w:r>
              <w:rPr>
                <w:rFonts w:eastAsia="Times New Roman"/>
                <w:sz w:val="24"/>
                <w:szCs w:val="24"/>
              </w:rPr>
              <w:t>определять</w:t>
            </w:r>
          </w:p>
        </w:tc>
        <w:tc>
          <w:tcPr>
            <w:tcW w:w="560" w:type="dxa"/>
            <w:vAlign w:val="bottom"/>
          </w:tcPr>
          <w:p w:rsidR="004C2AF6" w:rsidRDefault="004C2AF6">
            <w:pPr>
              <w:rPr>
                <w:sz w:val="24"/>
                <w:szCs w:val="24"/>
              </w:rPr>
            </w:pPr>
          </w:p>
        </w:tc>
        <w:tc>
          <w:tcPr>
            <w:tcW w:w="1780" w:type="dxa"/>
            <w:gridSpan w:val="3"/>
            <w:vAlign w:val="bottom"/>
          </w:tcPr>
          <w:p w:rsidR="004C2AF6" w:rsidRDefault="000E3E0F">
            <w:pPr>
              <w:ind w:left="160"/>
              <w:rPr>
                <w:sz w:val="20"/>
                <w:szCs w:val="20"/>
              </w:rPr>
            </w:pPr>
            <w:r>
              <w:rPr>
                <w:rFonts w:eastAsia="Times New Roman"/>
                <w:sz w:val="24"/>
                <w:szCs w:val="24"/>
              </w:rPr>
              <w:t>точки зрения);</w:t>
            </w:r>
          </w:p>
        </w:tc>
        <w:tc>
          <w:tcPr>
            <w:tcW w:w="400" w:type="dxa"/>
            <w:vAlign w:val="bottom"/>
          </w:tcPr>
          <w:p w:rsidR="004C2AF6" w:rsidRDefault="004C2AF6">
            <w:pPr>
              <w:rPr>
                <w:sz w:val="24"/>
                <w:szCs w:val="24"/>
              </w:rPr>
            </w:pPr>
          </w:p>
        </w:tc>
        <w:tc>
          <w:tcPr>
            <w:tcW w:w="680" w:type="dxa"/>
            <w:vAlign w:val="bottom"/>
          </w:tcPr>
          <w:p w:rsidR="004C2AF6" w:rsidRDefault="004C2AF6">
            <w:pPr>
              <w:rPr>
                <w:sz w:val="24"/>
                <w:szCs w:val="24"/>
              </w:rPr>
            </w:pPr>
          </w:p>
        </w:tc>
        <w:tc>
          <w:tcPr>
            <w:tcW w:w="240" w:type="dxa"/>
            <w:vAlign w:val="bottom"/>
          </w:tcPr>
          <w:p w:rsidR="004C2AF6" w:rsidRDefault="004C2AF6">
            <w:pPr>
              <w:rPr>
                <w:sz w:val="24"/>
                <w:szCs w:val="24"/>
              </w:rPr>
            </w:pPr>
          </w:p>
        </w:tc>
        <w:tc>
          <w:tcPr>
            <w:tcW w:w="220" w:type="dxa"/>
            <w:vAlign w:val="bottom"/>
          </w:tcPr>
          <w:p w:rsidR="004C2AF6" w:rsidRDefault="004C2AF6">
            <w:pPr>
              <w:rPr>
                <w:sz w:val="24"/>
                <w:szCs w:val="24"/>
              </w:rPr>
            </w:pPr>
          </w:p>
        </w:tc>
        <w:tc>
          <w:tcPr>
            <w:tcW w:w="700" w:type="dxa"/>
            <w:vAlign w:val="bottom"/>
          </w:tcPr>
          <w:p w:rsidR="004C2AF6" w:rsidRDefault="004C2AF6">
            <w:pPr>
              <w:rPr>
                <w:sz w:val="24"/>
                <w:szCs w:val="24"/>
              </w:rPr>
            </w:pPr>
          </w:p>
        </w:tc>
      </w:tr>
      <w:tr w:rsidR="004C2AF6">
        <w:trPr>
          <w:trHeight w:val="291"/>
        </w:trPr>
        <w:tc>
          <w:tcPr>
            <w:tcW w:w="2000" w:type="dxa"/>
            <w:gridSpan w:val="5"/>
            <w:vAlign w:val="bottom"/>
          </w:tcPr>
          <w:p w:rsidR="004C2AF6" w:rsidRDefault="000E3E0F">
            <w:pPr>
              <w:rPr>
                <w:sz w:val="20"/>
                <w:szCs w:val="20"/>
              </w:rPr>
            </w:pPr>
            <w:r>
              <w:rPr>
                <w:rFonts w:eastAsia="Times New Roman"/>
                <w:sz w:val="24"/>
                <w:szCs w:val="24"/>
              </w:rPr>
              <w:t>обстоятельства,</w:t>
            </w:r>
          </w:p>
        </w:tc>
        <w:tc>
          <w:tcPr>
            <w:tcW w:w="1120" w:type="dxa"/>
            <w:gridSpan w:val="2"/>
            <w:vAlign w:val="bottom"/>
          </w:tcPr>
          <w:p w:rsidR="004C2AF6" w:rsidRDefault="000E3E0F">
            <w:pPr>
              <w:ind w:right="40"/>
              <w:jc w:val="right"/>
              <w:rPr>
                <w:sz w:val="20"/>
                <w:szCs w:val="20"/>
              </w:rPr>
            </w:pPr>
            <w:r>
              <w:rPr>
                <w:rFonts w:eastAsia="Times New Roman"/>
                <w:sz w:val="24"/>
                <w:szCs w:val="24"/>
              </w:rPr>
              <w:t>которые</w:t>
            </w:r>
          </w:p>
        </w:tc>
        <w:tc>
          <w:tcPr>
            <w:tcW w:w="960" w:type="dxa"/>
            <w:vAlign w:val="bottom"/>
          </w:tcPr>
          <w:p w:rsidR="004C2AF6" w:rsidRDefault="000E3E0F">
            <w:pPr>
              <w:spacing w:line="291" w:lineRule="exact"/>
              <w:ind w:left="160"/>
              <w:rPr>
                <w:sz w:val="20"/>
                <w:szCs w:val="20"/>
              </w:rPr>
            </w:pPr>
            <w:r>
              <w:rPr>
                <w:rFonts w:ascii="Symbol" w:eastAsia="Symbol" w:hAnsi="Symbol" w:cs="Symbol"/>
                <w:sz w:val="24"/>
                <w:szCs w:val="24"/>
              </w:rPr>
              <w:t></w:t>
            </w:r>
          </w:p>
        </w:tc>
        <w:tc>
          <w:tcPr>
            <w:tcW w:w="1220" w:type="dxa"/>
            <w:gridSpan w:val="3"/>
            <w:vAlign w:val="bottom"/>
          </w:tcPr>
          <w:p w:rsidR="004C2AF6" w:rsidRDefault="000E3E0F">
            <w:pPr>
              <w:ind w:left="140"/>
              <w:rPr>
                <w:sz w:val="20"/>
                <w:szCs w:val="20"/>
              </w:rPr>
            </w:pPr>
            <w:r>
              <w:rPr>
                <w:rFonts w:eastAsia="Times New Roman"/>
                <w:sz w:val="24"/>
                <w:szCs w:val="24"/>
              </w:rPr>
              <w:t>выявлять</w:t>
            </w:r>
          </w:p>
        </w:tc>
        <w:tc>
          <w:tcPr>
            <w:tcW w:w="680" w:type="dxa"/>
            <w:vAlign w:val="bottom"/>
          </w:tcPr>
          <w:p w:rsidR="004C2AF6" w:rsidRDefault="000E3E0F">
            <w:pPr>
              <w:ind w:right="100"/>
              <w:jc w:val="right"/>
              <w:rPr>
                <w:sz w:val="20"/>
                <w:szCs w:val="20"/>
              </w:rPr>
            </w:pPr>
            <w:r>
              <w:rPr>
                <w:rFonts w:eastAsia="Times New Roman"/>
                <w:sz w:val="24"/>
                <w:szCs w:val="24"/>
              </w:rPr>
              <w:t>и</w:t>
            </w:r>
          </w:p>
        </w:tc>
        <w:tc>
          <w:tcPr>
            <w:tcW w:w="240" w:type="dxa"/>
            <w:vAlign w:val="bottom"/>
          </w:tcPr>
          <w:p w:rsidR="004C2AF6" w:rsidRDefault="004C2AF6">
            <w:pPr>
              <w:rPr>
                <w:sz w:val="24"/>
                <w:szCs w:val="24"/>
              </w:rPr>
            </w:pPr>
          </w:p>
        </w:tc>
        <w:tc>
          <w:tcPr>
            <w:tcW w:w="920" w:type="dxa"/>
            <w:gridSpan w:val="2"/>
            <w:vAlign w:val="bottom"/>
          </w:tcPr>
          <w:p w:rsidR="004C2AF6" w:rsidRDefault="000E3E0F">
            <w:pPr>
              <w:jc w:val="right"/>
              <w:rPr>
                <w:sz w:val="20"/>
                <w:szCs w:val="20"/>
              </w:rPr>
            </w:pPr>
            <w:r>
              <w:rPr>
                <w:rFonts w:eastAsia="Times New Roman"/>
                <w:w w:val="97"/>
                <w:sz w:val="24"/>
                <w:szCs w:val="24"/>
              </w:rPr>
              <w:t>называть</w:t>
            </w:r>
          </w:p>
        </w:tc>
      </w:tr>
      <w:tr w:rsidR="004C2AF6">
        <w:trPr>
          <w:trHeight w:val="274"/>
        </w:trPr>
        <w:tc>
          <w:tcPr>
            <w:tcW w:w="2000" w:type="dxa"/>
            <w:gridSpan w:val="5"/>
            <w:vAlign w:val="bottom"/>
          </w:tcPr>
          <w:p w:rsidR="004C2AF6" w:rsidRDefault="000E3E0F">
            <w:pPr>
              <w:spacing w:line="273" w:lineRule="exact"/>
              <w:rPr>
                <w:sz w:val="20"/>
                <w:szCs w:val="20"/>
              </w:rPr>
            </w:pPr>
            <w:r>
              <w:rPr>
                <w:rFonts w:eastAsia="Times New Roman"/>
                <w:sz w:val="24"/>
                <w:szCs w:val="24"/>
              </w:rPr>
              <w:t>предшествовали</w:t>
            </w:r>
          </w:p>
        </w:tc>
        <w:tc>
          <w:tcPr>
            <w:tcW w:w="560" w:type="dxa"/>
            <w:vAlign w:val="bottom"/>
          </w:tcPr>
          <w:p w:rsidR="004C2AF6" w:rsidRDefault="004C2AF6">
            <w:pPr>
              <w:rPr>
                <w:sz w:val="23"/>
                <w:szCs w:val="23"/>
              </w:rPr>
            </w:pPr>
          </w:p>
        </w:tc>
        <w:tc>
          <w:tcPr>
            <w:tcW w:w="560" w:type="dxa"/>
            <w:vAlign w:val="bottom"/>
          </w:tcPr>
          <w:p w:rsidR="004C2AF6" w:rsidRDefault="004C2AF6">
            <w:pPr>
              <w:rPr>
                <w:sz w:val="23"/>
                <w:szCs w:val="23"/>
              </w:rPr>
            </w:pPr>
          </w:p>
        </w:tc>
        <w:tc>
          <w:tcPr>
            <w:tcW w:w="4020" w:type="dxa"/>
            <w:gridSpan w:val="8"/>
            <w:vAlign w:val="bottom"/>
          </w:tcPr>
          <w:p w:rsidR="004C2AF6" w:rsidRDefault="000E3E0F">
            <w:pPr>
              <w:spacing w:line="273" w:lineRule="exact"/>
              <w:ind w:left="160"/>
              <w:rPr>
                <w:sz w:val="20"/>
                <w:szCs w:val="20"/>
              </w:rPr>
            </w:pPr>
            <w:r>
              <w:rPr>
                <w:rFonts w:eastAsia="Times New Roman"/>
                <w:sz w:val="24"/>
                <w:szCs w:val="24"/>
              </w:rPr>
              <w:t>причины  события,  явления,  в  том</w:t>
            </w:r>
          </w:p>
        </w:tc>
      </w:tr>
      <w:tr w:rsidR="004C2AF6">
        <w:trPr>
          <w:trHeight w:val="276"/>
        </w:trPr>
        <w:tc>
          <w:tcPr>
            <w:tcW w:w="3120" w:type="dxa"/>
            <w:gridSpan w:val="7"/>
            <w:vAlign w:val="bottom"/>
          </w:tcPr>
          <w:p w:rsidR="004C2AF6" w:rsidRDefault="000E3E0F">
            <w:pPr>
              <w:rPr>
                <w:sz w:val="20"/>
                <w:szCs w:val="20"/>
              </w:rPr>
            </w:pPr>
            <w:r>
              <w:rPr>
                <w:rFonts w:eastAsia="Times New Roman"/>
                <w:sz w:val="24"/>
                <w:szCs w:val="24"/>
              </w:rPr>
              <w:t>возникновению связи между</w:t>
            </w:r>
          </w:p>
        </w:tc>
        <w:tc>
          <w:tcPr>
            <w:tcW w:w="960" w:type="dxa"/>
            <w:vAlign w:val="bottom"/>
          </w:tcPr>
          <w:p w:rsidR="004C2AF6" w:rsidRDefault="000E3E0F">
            <w:pPr>
              <w:ind w:left="160"/>
              <w:rPr>
                <w:sz w:val="20"/>
                <w:szCs w:val="20"/>
              </w:rPr>
            </w:pPr>
            <w:r>
              <w:rPr>
                <w:rFonts w:eastAsia="Times New Roman"/>
                <w:sz w:val="24"/>
                <w:szCs w:val="24"/>
              </w:rPr>
              <w:t>числе</w:t>
            </w:r>
          </w:p>
        </w:tc>
        <w:tc>
          <w:tcPr>
            <w:tcW w:w="1900" w:type="dxa"/>
            <w:gridSpan w:val="4"/>
            <w:vAlign w:val="bottom"/>
          </w:tcPr>
          <w:p w:rsidR="004C2AF6" w:rsidRDefault="000E3E0F">
            <w:pPr>
              <w:ind w:left="340"/>
              <w:rPr>
                <w:sz w:val="20"/>
                <w:szCs w:val="20"/>
              </w:rPr>
            </w:pPr>
            <w:r>
              <w:rPr>
                <w:rFonts w:eastAsia="Times New Roman"/>
                <w:sz w:val="24"/>
                <w:szCs w:val="24"/>
              </w:rPr>
              <w:t>возможные</w:t>
            </w:r>
          </w:p>
        </w:tc>
        <w:tc>
          <w:tcPr>
            <w:tcW w:w="1160" w:type="dxa"/>
            <w:gridSpan w:val="3"/>
            <w:vAlign w:val="bottom"/>
          </w:tcPr>
          <w:p w:rsidR="004C2AF6" w:rsidRDefault="000E3E0F">
            <w:pPr>
              <w:jc w:val="right"/>
              <w:rPr>
                <w:sz w:val="20"/>
                <w:szCs w:val="20"/>
              </w:rPr>
            </w:pPr>
            <w:r>
              <w:rPr>
                <w:rFonts w:eastAsia="Times New Roman"/>
                <w:sz w:val="24"/>
                <w:szCs w:val="24"/>
              </w:rPr>
              <w:t>/наиболее</w:t>
            </w:r>
          </w:p>
        </w:tc>
      </w:tr>
      <w:tr w:rsidR="004C2AF6">
        <w:trPr>
          <w:trHeight w:val="276"/>
        </w:trPr>
        <w:tc>
          <w:tcPr>
            <w:tcW w:w="1240" w:type="dxa"/>
            <w:gridSpan w:val="3"/>
            <w:vAlign w:val="bottom"/>
          </w:tcPr>
          <w:p w:rsidR="004C2AF6" w:rsidRDefault="000E3E0F">
            <w:pPr>
              <w:rPr>
                <w:sz w:val="20"/>
                <w:szCs w:val="20"/>
              </w:rPr>
            </w:pPr>
            <w:r>
              <w:rPr>
                <w:rFonts w:eastAsia="Times New Roman"/>
                <w:sz w:val="24"/>
                <w:szCs w:val="24"/>
              </w:rPr>
              <w:t>явлениями,</w:t>
            </w:r>
          </w:p>
        </w:tc>
        <w:tc>
          <w:tcPr>
            <w:tcW w:w="220" w:type="dxa"/>
            <w:vAlign w:val="bottom"/>
          </w:tcPr>
          <w:p w:rsidR="004C2AF6" w:rsidRDefault="004C2AF6">
            <w:pPr>
              <w:rPr>
                <w:sz w:val="24"/>
                <w:szCs w:val="24"/>
              </w:rPr>
            </w:pPr>
          </w:p>
        </w:tc>
        <w:tc>
          <w:tcPr>
            <w:tcW w:w="540" w:type="dxa"/>
            <w:vAlign w:val="bottom"/>
          </w:tcPr>
          <w:p w:rsidR="004C2AF6" w:rsidRDefault="000E3E0F">
            <w:pPr>
              <w:jc w:val="right"/>
              <w:rPr>
                <w:sz w:val="20"/>
                <w:szCs w:val="20"/>
              </w:rPr>
            </w:pPr>
            <w:r>
              <w:rPr>
                <w:rFonts w:eastAsia="Times New Roman"/>
                <w:sz w:val="24"/>
                <w:szCs w:val="24"/>
              </w:rPr>
              <w:t>из</w:t>
            </w:r>
          </w:p>
        </w:tc>
        <w:tc>
          <w:tcPr>
            <w:tcW w:w="1120" w:type="dxa"/>
            <w:gridSpan w:val="2"/>
            <w:vAlign w:val="bottom"/>
          </w:tcPr>
          <w:p w:rsidR="004C2AF6" w:rsidRDefault="000E3E0F">
            <w:pPr>
              <w:ind w:right="40"/>
              <w:jc w:val="right"/>
              <w:rPr>
                <w:sz w:val="20"/>
                <w:szCs w:val="20"/>
              </w:rPr>
            </w:pPr>
            <w:r>
              <w:rPr>
                <w:rFonts w:eastAsia="Times New Roman"/>
                <w:sz w:val="24"/>
                <w:szCs w:val="24"/>
              </w:rPr>
              <w:t>этих</w:t>
            </w:r>
          </w:p>
        </w:tc>
        <w:tc>
          <w:tcPr>
            <w:tcW w:w="1540" w:type="dxa"/>
            <w:gridSpan w:val="2"/>
            <w:vAlign w:val="bottom"/>
          </w:tcPr>
          <w:p w:rsidR="004C2AF6" w:rsidRDefault="000E3E0F">
            <w:pPr>
              <w:ind w:left="160"/>
              <w:rPr>
                <w:sz w:val="20"/>
                <w:szCs w:val="20"/>
              </w:rPr>
            </w:pPr>
            <w:r>
              <w:rPr>
                <w:rFonts w:eastAsia="Times New Roman"/>
                <w:sz w:val="24"/>
                <w:szCs w:val="24"/>
              </w:rPr>
              <w:t>вероятные</w:t>
            </w:r>
          </w:p>
        </w:tc>
        <w:tc>
          <w:tcPr>
            <w:tcW w:w="1320" w:type="dxa"/>
            <w:gridSpan w:val="3"/>
            <w:vAlign w:val="bottom"/>
          </w:tcPr>
          <w:p w:rsidR="004C2AF6" w:rsidRDefault="000E3E0F">
            <w:pPr>
              <w:ind w:right="200"/>
              <w:jc w:val="right"/>
              <w:rPr>
                <w:sz w:val="20"/>
                <w:szCs w:val="20"/>
              </w:rPr>
            </w:pPr>
            <w:r>
              <w:rPr>
                <w:rFonts w:eastAsia="Times New Roman"/>
                <w:sz w:val="24"/>
                <w:szCs w:val="24"/>
              </w:rPr>
              <w:t>причины,</w:t>
            </w:r>
          </w:p>
        </w:tc>
        <w:tc>
          <w:tcPr>
            <w:tcW w:w="1160" w:type="dxa"/>
            <w:gridSpan w:val="3"/>
            <w:vAlign w:val="bottom"/>
          </w:tcPr>
          <w:p w:rsidR="004C2AF6" w:rsidRDefault="000E3E0F">
            <w:pPr>
              <w:jc w:val="right"/>
              <w:rPr>
                <w:sz w:val="20"/>
                <w:szCs w:val="20"/>
              </w:rPr>
            </w:pPr>
            <w:r>
              <w:rPr>
                <w:rFonts w:eastAsia="Times New Roman"/>
                <w:w w:val="98"/>
                <w:sz w:val="24"/>
                <w:szCs w:val="24"/>
              </w:rPr>
              <w:t>возможные</w:t>
            </w:r>
          </w:p>
        </w:tc>
      </w:tr>
      <w:tr w:rsidR="004C2AF6">
        <w:trPr>
          <w:trHeight w:val="276"/>
        </w:trPr>
        <w:tc>
          <w:tcPr>
            <w:tcW w:w="1460" w:type="dxa"/>
            <w:gridSpan w:val="4"/>
            <w:vAlign w:val="bottom"/>
          </w:tcPr>
          <w:p w:rsidR="004C2AF6" w:rsidRDefault="000E3E0F">
            <w:pPr>
              <w:rPr>
                <w:sz w:val="20"/>
                <w:szCs w:val="20"/>
              </w:rPr>
            </w:pPr>
            <w:r>
              <w:rPr>
                <w:rFonts w:eastAsia="Times New Roman"/>
                <w:w w:val="99"/>
                <w:sz w:val="24"/>
                <w:szCs w:val="24"/>
              </w:rPr>
              <w:t>обстоятельств</w:t>
            </w:r>
          </w:p>
        </w:tc>
        <w:tc>
          <w:tcPr>
            <w:tcW w:w="540" w:type="dxa"/>
            <w:vAlign w:val="bottom"/>
          </w:tcPr>
          <w:p w:rsidR="004C2AF6" w:rsidRDefault="004C2AF6">
            <w:pPr>
              <w:rPr>
                <w:sz w:val="24"/>
                <w:szCs w:val="24"/>
              </w:rPr>
            </w:pPr>
          </w:p>
        </w:tc>
        <w:tc>
          <w:tcPr>
            <w:tcW w:w="1120" w:type="dxa"/>
            <w:gridSpan w:val="2"/>
            <w:vAlign w:val="bottom"/>
          </w:tcPr>
          <w:p w:rsidR="004C2AF6" w:rsidRDefault="000E3E0F">
            <w:pPr>
              <w:ind w:right="40"/>
              <w:jc w:val="right"/>
              <w:rPr>
                <w:sz w:val="20"/>
                <w:szCs w:val="20"/>
              </w:rPr>
            </w:pPr>
            <w:r>
              <w:rPr>
                <w:rFonts w:eastAsia="Times New Roman"/>
                <w:w w:val="99"/>
                <w:sz w:val="24"/>
                <w:szCs w:val="24"/>
              </w:rPr>
              <w:t>выделять</w:t>
            </w:r>
          </w:p>
        </w:tc>
        <w:tc>
          <w:tcPr>
            <w:tcW w:w="1540" w:type="dxa"/>
            <w:gridSpan w:val="2"/>
            <w:vAlign w:val="bottom"/>
          </w:tcPr>
          <w:p w:rsidR="004C2AF6" w:rsidRDefault="000E3E0F">
            <w:pPr>
              <w:ind w:left="160"/>
              <w:rPr>
                <w:sz w:val="20"/>
                <w:szCs w:val="20"/>
              </w:rPr>
            </w:pPr>
            <w:r>
              <w:rPr>
                <w:rFonts w:eastAsia="Times New Roman"/>
                <w:sz w:val="24"/>
                <w:szCs w:val="24"/>
              </w:rPr>
              <w:t>последствия</w:t>
            </w:r>
          </w:p>
        </w:tc>
        <w:tc>
          <w:tcPr>
            <w:tcW w:w="240" w:type="dxa"/>
            <w:vAlign w:val="bottom"/>
          </w:tcPr>
          <w:p w:rsidR="004C2AF6" w:rsidRDefault="004C2AF6">
            <w:pPr>
              <w:rPr>
                <w:sz w:val="24"/>
                <w:szCs w:val="24"/>
              </w:rPr>
            </w:pPr>
          </w:p>
        </w:tc>
        <w:tc>
          <w:tcPr>
            <w:tcW w:w="1080" w:type="dxa"/>
            <w:gridSpan w:val="2"/>
            <w:vAlign w:val="bottom"/>
          </w:tcPr>
          <w:p w:rsidR="004C2AF6" w:rsidRDefault="000E3E0F">
            <w:pPr>
              <w:rPr>
                <w:sz w:val="20"/>
                <w:szCs w:val="20"/>
              </w:rPr>
            </w:pPr>
            <w:r>
              <w:rPr>
                <w:rFonts w:eastAsia="Times New Roman"/>
                <w:sz w:val="24"/>
                <w:szCs w:val="24"/>
              </w:rPr>
              <w:t>заданной</w:t>
            </w:r>
          </w:p>
        </w:tc>
        <w:tc>
          <w:tcPr>
            <w:tcW w:w="1160" w:type="dxa"/>
            <w:gridSpan w:val="3"/>
            <w:vAlign w:val="bottom"/>
          </w:tcPr>
          <w:p w:rsidR="004C2AF6" w:rsidRDefault="000E3E0F">
            <w:pPr>
              <w:jc w:val="right"/>
              <w:rPr>
                <w:sz w:val="20"/>
                <w:szCs w:val="20"/>
              </w:rPr>
            </w:pPr>
            <w:r>
              <w:rPr>
                <w:rFonts w:eastAsia="Times New Roman"/>
                <w:sz w:val="24"/>
                <w:szCs w:val="24"/>
              </w:rPr>
              <w:t>причины,</w:t>
            </w:r>
          </w:p>
        </w:tc>
      </w:tr>
      <w:tr w:rsidR="004C2AF6">
        <w:trPr>
          <w:trHeight w:val="276"/>
        </w:trPr>
        <w:tc>
          <w:tcPr>
            <w:tcW w:w="3120" w:type="dxa"/>
            <w:gridSpan w:val="7"/>
            <w:vAlign w:val="bottom"/>
          </w:tcPr>
          <w:p w:rsidR="004C2AF6" w:rsidRDefault="000E3E0F">
            <w:pPr>
              <w:rPr>
                <w:sz w:val="20"/>
                <w:szCs w:val="20"/>
              </w:rPr>
            </w:pPr>
            <w:r>
              <w:rPr>
                <w:rFonts w:eastAsia="Times New Roman"/>
                <w:sz w:val="24"/>
                <w:szCs w:val="24"/>
              </w:rPr>
              <w:t>определяющие,   способные</w:t>
            </w:r>
          </w:p>
        </w:tc>
        <w:tc>
          <w:tcPr>
            <w:tcW w:w="2180" w:type="dxa"/>
            <w:gridSpan w:val="4"/>
            <w:vAlign w:val="bottom"/>
          </w:tcPr>
          <w:p w:rsidR="004C2AF6" w:rsidRDefault="000E3E0F">
            <w:pPr>
              <w:ind w:left="160"/>
              <w:rPr>
                <w:sz w:val="20"/>
                <w:szCs w:val="20"/>
              </w:rPr>
            </w:pPr>
            <w:r>
              <w:rPr>
                <w:rFonts w:eastAsia="Times New Roman"/>
                <w:sz w:val="24"/>
                <w:szCs w:val="24"/>
              </w:rPr>
              <w:t>самостоятельно</w:t>
            </w:r>
          </w:p>
        </w:tc>
        <w:tc>
          <w:tcPr>
            <w:tcW w:w="1840" w:type="dxa"/>
            <w:gridSpan w:val="4"/>
            <w:vAlign w:val="bottom"/>
          </w:tcPr>
          <w:p w:rsidR="004C2AF6" w:rsidRDefault="000E3E0F">
            <w:pPr>
              <w:jc w:val="right"/>
              <w:rPr>
                <w:sz w:val="20"/>
                <w:szCs w:val="20"/>
              </w:rPr>
            </w:pPr>
            <w:r>
              <w:rPr>
                <w:rFonts w:eastAsia="Times New Roman"/>
                <w:sz w:val="24"/>
                <w:szCs w:val="24"/>
              </w:rPr>
              <w:t>осуществляя</w:t>
            </w:r>
          </w:p>
        </w:tc>
      </w:tr>
      <w:tr w:rsidR="004C2AF6">
        <w:trPr>
          <w:trHeight w:val="276"/>
        </w:trPr>
        <w:tc>
          <w:tcPr>
            <w:tcW w:w="500" w:type="dxa"/>
            <w:vAlign w:val="bottom"/>
          </w:tcPr>
          <w:p w:rsidR="004C2AF6" w:rsidRDefault="000E3E0F">
            <w:pPr>
              <w:rPr>
                <w:sz w:val="20"/>
                <w:szCs w:val="20"/>
              </w:rPr>
            </w:pPr>
            <w:r>
              <w:rPr>
                <w:rFonts w:eastAsia="Times New Roman"/>
                <w:w w:val="96"/>
                <w:sz w:val="24"/>
                <w:szCs w:val="24"/>
              </w:rPr>
              <w:t>быть</w:t>
            </w:r>
          </w:p>
        </w:tc>
        <w:tc>
          <w:tcPr>
            <w:tcW w:w="1500" w:type="dxa"/>
            <w:gridSpan w:val="4"/>
            <w:vAlign w:val="bottom"/>
          </w:tcPr>
          <w:p w:rsidR="004C2AF6" w:rsidRDefault="000E3E0F">
            <w:pPr>
              <w:ind w:right="60"/>
              <w:jc w:val="right"/>
              <w:rPr>
                <w:sz w:val="20"/>
                <w:szCs w:val="20"/>
              </w:rPr>
            </w:pPr>
            <w:r>
              <w:rPr>
                <w:rFonts w:eastAsia="Times New Roman"/>
                <w:sz w:val="24"/>
                <w:szCs w:val="24"/>
              </w:rPr>
              <w:t>причиной</w:t>
            </w:r>
          </w:p>
        </w:tc>
        <w:tc>
          <w:tcPr>
            <w:tcW w:w="1120" w:type="dxa"/>
            <w:gridSpan w:val="2"/>
            <w:vAlign w:val="bottom"/>
          </w:tcPr>
          <w:p w:rsidR="004C2AF6" w:rsidRDefault="000E3E0F">
            <w:pPr>
              <w:ind w:right="40"/>
              <w:jc w:val="right"/>
              <w:rPr>
                <w:sz w:val="20"/>
                <w:szCs w:val="20"/>
              </w:rPr>
            </w:pPr>
            <w:r>
              <w:rPr>
                <w:rFonts w:eastAsia="Times New Roman"/>
                <w:sz w:val="24"/>
                <w:szCs w:val="24"/>
              </w:rPr>
              <w:t>данного</w:t>
            </w:r>
          </w:p>
        </w:tc>
        <w:tc>
          <w:tcPr>
            <w:tcW w:w="4020" w:type="dxa"/>
            <w:gridSpan w:val="8"/>
            <w:vAlign w:val="bottom"/>
          </w:tcPr>
          <w:p w:rsidR="004C2AF6" w:rsidRDefault="000E3E0F">
            <w:pPr>
              <w:ind w:left="160"/>
              <w:rPr>
                <w:sz w:val="20"/>
                <w:szCs w:val="20"/>
              </w:rPr>
            </w:pPr>
            <w:r>
              <w:rPr>
                <w:rFonts w:eastAsia="Times New Roman"/>
                <w:sz w:val="24"/>
                <w:szCs w:val="24"/>
              </w:rPr>
              <w:t>причинно-следственный анализ;</w:t>
            </w:r>
          </w:p>
        </w:tc>
      </w:tr>
      <w:tr w:rsidR="004C2AF6">
        <w:trPr>
          <w:trHeight w:val="288"/>
        </w:trPr>
        <w:tc>
          <w:tcPr>
            <w:tcW w:w="920" w:type="dxa"/>
            <w:gridSpan w:val="2"/>
            <w:vAlign w:val="bottom"/>
          </w:tcPr>
          <w:p w:rsidR="004C2AF6" w:rsidRDefault="000E3E0F">
            <w:pPr>
              <w:rPr>
                <w:sz w:val="20"/>
                <w:szCs w:val="20"/>
              </w:rPr>
            </w:pPr>
            <w:r>
              <w:rPr>
                <w:rFonts w:eastAsia="Times New Roman"/>
                <w:sz w:val="24"/>
                <w:szCs w:val="24"/>
              </w:rPr>
              <w:t>явления,</w:t>
            </w:r>
          </w:p>
        </w:tc>
        <w:tc>
          <w:tcPr>
            <w:tcW w:w="2200" w:type="dxa"/>
            <w:gridSpan w:val="5"/>
            <w:vAlign w:val="bottom"/>
          </w:tcPr>
          <w:p w:rsidR="004C2AF6" w:rsidRDefault="000E3E0F">
            <w:pPr>
              <w:ind w:right="40"/>
              <w:jc w:val="right"/>
              <w:rPr>
                <w:sz w:val="20"/>
                <w:szCs w:val="20"/>
              </w:rPr>
            </w:pPr>
            <w:r>
              <w:rPr>
                <w:rFonts w:eastAsia="Times New Roman"/>
                <w:sz w:val="24"/>
                <w:szCs w:val="24"/>
              </w:rPr>
              <w:t>выявлять причины</w:t>
            </w:r>
          </w:p>
        </w:tc>
        <w:tc>
          <w:tcPr>
            <w:tcW w:w="960" w:type="dxa"/>
            <w:vAlign w:val="bottom"/>
          </w:tcPr>
          <w:p w:rsidR="004C2AF6" w:rsidRDefault="000E3E0F">
            <w:pPr>
              <w:spacing w:line="288" w:lineRule="exact"/>
              <w:ind w:left="160"/>
              <w:rPr>
                <w:sz w:val="20"/>
                <w:szCs w:val="20"/>
              </w:rPr>
            </w:pPr>
            <w:r>
              <w:rPr>
                <w:rFonts w:ascii="Symbol" w:eastAsia="Symbol" w:hAnsi="Symbol" w:cs="Symbol"/>
                <w:sz w:val="24"/>
                <w:szCs w:val="24"/>
              </w:rPr>
              <w:t></w:t>
            </w:r>
          </w:p>
        </w:tc>
        <w:tc>
          <w:tcPr>
            <w:tcW w:w="820" w:type="dxa"/>
            <w:gridSpan w:val="2"/>
            <w:vAlign w:val="bottom"/>
          </w:tcPr>
          <w:p w:rsidR="004C2AF6" w:rsidRDefault="000E3E0F">
            <w:pPr>
              <w:ind w:left="140"/>
              <w:rPr>
                <w:sz w:val="20"/>
                <w:szCs w:val="20"/>
              </w:rPr>
            </w:pPr>
            <w:r>
              <w:rPr>
                <w:rFonts w:eastAsia="Times New Roman"/>
                <w:w w:val="98"/>
                <w:sz w:val="24"/>
                <w:szCs w:val="24"/>
              </w:rPr>
              <w:t>делать</w:t>
            </w:r>
          </w:p>
        </w:tc>
        <w:tc>
          <w:tcPr>
            <w:tcW w:w="1080" w:type="dxa"/>
            <w:gridSpan w:val="2"/>
            <w:vAlign w:val="bottom"/>
          </w:tcPr>
          <w:p w:rsidR="004C2AF6" w:rsidRDefault="000E3E0F">
            <w:pPr>
              <w:ind w:right="100"/>
              <w:jc w:val="right"/>
              <w:rPr>
                <w:sz w:val="20"/>
                <w:szCs w:val="20"/>
              </w:rPr>
            </w:pPr>
            <w:r>
              <w:rPr>
                <w:rFonts w:eastAsia="Times New Roman"/>
                <w:sz w:val="24"/>
                <w:szCs w:val="24"/>
              </w:rPr>
              <w:t>вывод</w:t>
            </w:r>
          </w:p>
        </w:tc>
        <w:tc>
          <w:tcPr>
            <w:tcW w:w="240" w:type="dxa"/>
            <w:vAlign w:val="bottom"/>
          </w:tcPr>
          <w:p w:rsidR="004C2AF6" w:rsidRDefault="000E3E0F">
            <w:pPr>
              <w:jc w:val="right"/>
              <w:rPr>
                <w:sz w:val="20"/>
                <w:szCs w:val="20"/>
              </w:rPr>
            </w:pPr>
            <w:r>
              <w:rPr>
                <w:rFonts w:eastAsia="Times New Roman"/>
                <w:w w:val="93"/>
                <w:sz w:val="24"/>
                <w:szCs w:val="24"/>
              </w:rPr>
              <w:t>на</w:t>
            </w:r>
          </w:p>
        </w:tc>
        <w:tc>
          <w:tcPr>
            <w:tcW w:w="220" w:type="dxa"/>
            <w:vAlign w:val="bottom"/>
          </w:tcPr>
          <w:p w:rsidR="004C2AF6" w:rsidRDefault="004C2AF6">
            <w:pPr>
              <w:rPr>
                <w:sz w:val="24"/>
                <w:szCs w:val="24"/>
              </w:rPr>
            </w:pPr>
          </w:p>
        </w:tc>
        <w:tc>
          <w:tcPr>
            <w:tcW w:w="700" w:type="dxa"/>
            <w:vAlign w:val="bottom"/>
          </w:tcPr>
          <w:p w:rsidR="004C2AF6" w:rsidRDefault="000E3E0F">
            <w:pPr>
              <w:jc w:val="right"/>
              <w:rPr>
                <w:sz w:val="20"/>
                <w:szCs w:val="20"/>
              </w:rPr>
            </w:pPr>
            <w:r>
              <w:rPr>
                <w:rFonts w:eastAsia="Times New Roman"/>
                <w:w w:val="97"/>
                <w:sz w:val="24"/>
                <w:szCs w:val="24"/>
              </w:rPr>
              <w:t>основе</w:t>
            </w:r>
          </w:p>
        </w:tc>
      </w:tr>
      <w:tr w:rsidR="004C2AF6">
        <w:trPr>
          <w:trHeight w:val="268"/>
        </w:trPr>
        <w:tc>
          <w:tcPr>
            <w:tcW w:w="2560" w:type="dxa"/>
            <w:gridSpan w:val="6"/>
            <w:vAlign w:val="bottom"/>
          </w:tcPr>
          <w:p w:rsidR="004C2AF6" w:rsidRDefault="000E3E0F">
            <w:pPr>
              <w:spacing w:line="264" w:lineRule="exact"/>
              <w:rPr>
                <w:sz w:val="20"/>
                <w:szCs w:val="20"/>
              </w:rPr>
            </w:pPr>
            <w:r>
              <w:rPr>
                <w:rFonts w:eastAsia="Times New Roman"/>
                <w:sz w:val="24"/>
                <w:szCs w:val="24"/>
              </w:rPr>
              <w:t>и следствия явлений;</w:t>
            </w:r>
          </w:p>
        </w:tc>
        <w:tc>
          <w:tcPr>
            <w:tcW w:w="560" w:type="dxa"/>
            <w:vAlign w:val="bottom"/>
          </w:tcPr>
          <w:p w:rsidR="004C2AF6" w:rsidRDefault="004C2AF6">
            <w:pPr>
              <w:rPr>
                <w:sz w:val="23"/>
                <w:szCs w:val="23"/>
              </w:rPr>
            </w:pPr>
          </w:p>
        </w:tc>
        <w:tc>
          <w:tcPr>
            <w:tcW w:w="4020" w:type="dxa"/>
            <w:gridSpan w:val="8"/>
            <w:vAlign w:val="bottom"/>
          </w:tcPr>
          <w:p w:rsidR="004C2AF6" w:rsidRDefault="000E3E0F">
            <w:pPr>
              <w:spacing w:line="267" w:lineRule="exact"/>
              <w:ind w:left="160"/>
              <w:rPr>
                <w:sz w:val="20"/>
                <w:szCs w:val="20"/>
              </w:rPr>
            </w:pPr>
            <w:r>
              <w:rPr>
                <w:rFonts w:eastAsia="Times New Roman"/>
                <w:sz w:val="24"/>
                <w:szCs w:val="24"/>
              </w:rPr>
              <w:t>критического  анализа  разных  точек</w:t>
            </w:r>
          </w:p>
        </w:tc>
      </w:tr>
      <w:tr w:rsidR="004C2AF6">
        <w:trPr>
          <w:trHeight w:val="291"/>
        </w:trPr>
        <w:tc>
          <w:tcPr>
            <w:tcW w:w="500" w:type="dxa"/>
            <w:vAlign w:val="bottom"/>
          </w:tcPr>
          <w:p w:rsidR="004C2AF6" w:rsidRDefault="000E3E0F">
            <w:pPr>
              <w:spacing w:line="291" w:lineRule="exact"/>
              <w:rPr>
                <w:sz w:val="20"/>
                <w:szCs w:val="20"/>
              </w:rPr>
            </w:pPr>
            <w:r>
              <w:rPr>
                <w:rFonts w:ascii="Symbol" w:eastAsia="Symbol" w:hAnsi="Symbol" w:cs="Symbol"/>
                <w:sz w:val="24"/>
                <w:szCs w:val="24"/>
              </w:rPr>
              <w:t></w:t>
            </w:r>
          </w:p>
        </w:tc>
        <w:tc>
          <w:tcPr>
            <w:tcW w:w="420" w:type="dxa"/>
            <w:vAlign w:val="bottom"/>
          </w:tcPr>
          <w:p w:rsidR="004C2AF6" w:rsidRDefault="004C2AF6">
            <w:pPr>
              <w:rPr>
                <w:sz w:val="24"/>
                <w:szCs w:val="24"/>
              </w:rPr>
            </w:pPr>
          </w:p>
        </w:tc>
        <w:tc>
          <w:tcPr>
            <w:tcW w:w="1080" w:type="dxa"/>
            <w:gridSpan w:val="3"/>
            <w:vAlign w:val="bottom"/>
          </w:tcPr>
          <w:p w:rsidR="004C2AF6" w:rsidRDefault="000E3E0F">
            <w:pPr>
              <w:ind w:left="20"/>
              <w:rPr>
                <w:sz w:val="20"/>
                <w:szCs w:val="20"/>
              </w:rPr>
            </w:pPr>
            <w:r>
              <w:rPr>
                <w:rFonts w:eastAsia="Times New Roman"/>
                <w:sz w:val="24"/>
                <w:szCs w:val="24"/>
              </w:rPr>
              <w:t>строить</w:t>
            </w:r>
          </w:p>
        </w:tc>
        <w:tc>
          <w:tcPr>
            <w:tcW w:w="560" w:type="dxa"/>
            <w:vAlign w:val="bottom"/>
          </w:tcPr>
          <w:p w:rsidR="004C2AF6" w:rsidRDefault="004C2AF6">
            <w:pPr>
              <w:rPr>
                <w:sz w:val="24"/>
                <w:szCs w:val="24"/>
              </w:rPr>
            </w:pPr>
          </w:p>
        </w:tc>
        <w:tc>
          <w:tcPr>
            <w:tcW w:w="560" w:type="dxa"/>
            <w:vAlign w:val="bottom"/>
          </w:tcPr>
          <w:p w:rsidR="004C2AF6" w:rsidRDefault="004C2AF6">
            <w:pPr>
              <w:rPr>
                <w:sz w:val="24"/>
                <w:szCs w:val="24"/>
              </w:rPr>
            </w:pPr>
          </w:p>
        </w:tc>
        <w:tc>
          <w:tcPr>
            <w:tcW w:w="960" w:type="dxa"/>
            <w:vAlign w:val="bottom"/>
          </w:tcPr>
          <w:p w:rsidR="004C2AF6" w:rsidRDefault="000E3E0F">
            <w:pPr>
              <w:ind w:left="160"/>
              <w:rPr>
                <w:sz w:val="20"/>
                <w:szCs w:val="20"/>
              </w:rPr>
            </w:pPr>
            <w:r>
              <w:rPr>
                <w:rFonts w:eastAsia="Times New Roman"/>
                <w:sz w:val="24"/>
                <w:szCs w:val="24"/>
              </w:rPr>
              <w:t>зрения,</w:t>
            </w:r>
          </w:p>
        </w:tc>
        <w:tc>
          <w:tcPr>
            <w:tcW w:w="2140" w:type="dxa"/>
            <w:gridSpan w:val="5"/>
            <w:vAlign w:val="bottom"/>
          </w:tcPr>
          <w:p w:rsidR="004C2AF6" w:rsidRDefault="000E3E0F">
            <w:pPr>
              <w:ind w:left="480"/>
              <w:rPr>
                <w:sz w:val="20"/>
                <w:szCs w:val="20"/>
              </w:rPr>
            </w:pPr>
            <w:r>
              <w:rPr>
                <w:rFonts w:eastAsia="Times New Roman"/>
                <w:sz w:val="24"/>
                <w:szCs w:val="24"/>
              </w:rPr>
              <w:t>подтверждать</w:t>
            </w:r>
          </w:p>
        </w:tc>
        <w:tc>
          <w:tcPr>
            <w:tcW w:w="220" w:type="dxa"/>
            <w:vAlign w:val="bottom"/>
          </w:tcPr>
          <w:p w:rsidR="004C2AF6" w:rsidRDefault="004C2AF6">
            <w:pPr>
              <w:rPr>
                <w:sz w:val="24"/>
                <w:szCs w:val="24"/>
              </w:rPr>
            </w:pPr>
          </w:p>
        </w:tc>
        <w:tc>
          <w:tcPr>
            <w:tcW w:w="700" w:type="dxa"/>
            <w:vAlign w:val="bottom"/>
          </w:tcPr>
          <w:p w:rsidR="004C2AF6" w:rsidRDefault="000E3E0F">
            <w:pPr>
              <w:jc w:val="right"/>
              <w:rPr>
                <w:sz w:val="20"/>
                <w:szCs w:val="20"/>
              </w:rPr>
            </w:pPr>
            <w:r>
              <w:rPr>
                <w:rFonts w:eastAsia="Times New Roman"/>
                <w:sz w:val="24"/>
                <w:szCs w:val="24"/>
              </w:rPr>
              <w:t>вывод</w:t>
            </w:r>
          </w:p>
        </w:tc>
      </w:tr>
      <w:tr w:rsidR="004C2AF6">
        <w:trPr>
          <w:trHeight w:val="276"/>
        </w:trPr>
        <w:tc>
          <w:tcPr>
            <w:tcW w:w="1460" w:type="dxa"/>
            <w:gridSpan w:val="4"/>
            <w:vAlign w:val="bottom"/>
          </w:tcPr>
          <w:p w:rsidR="004C2AF6" w:rsidRDefault="000E3E0F">
            <w:pPr>
              <w:rPr>
                <w:sz w:val="20"/>
                <w:szCs w:val="20"/>
              </w:rPr>
            </w:pPr>
            <w:r>
              <w:rPr>
                <w:rFonts w:eastAsia="Times New Roman"/>
                <w:sz w:val="24"/>
                <w:szCs w:val="24"/>
              </w:rPr>
              <w:t>рассуждение</w:t>
            </w:r>
          </w:p>
        </w:tc>
        <w:tc>
          <w:tcPr>
            <w:tcW w:w="540" w:type="dxa"/>
            <w:vAlign w:val="bottom"/>
          </w:tcPr>
          <w:p w:rsidR="004C2AF6" w:rsidRDefault="000E3E0F">
            <w:pPr>
              <w:jc w:val="right"/>
              <w:rPr>
                <w:sz w:val="20"/>
                <w:szCs w:val="20"/>
              </w:rPr>
            </w:pPr>
            <w:r>
              <w:rPr>
                <w:rFonts w:eastAsia="Times New Roman"/>
                <w:sz w:val="24"/>
                <w:szCs w:val="24"/>
              </w:rPr>
              <w:t>от</w:t>
            </w:r>
          </w:p>
        </w:tc>
        <w:tc>
          <w:tcPr>
            <w:tcW w:w="1120" w:type="dxa"/>
            <w:gridSpan w:val="2"/>
            <w:vAlign w:val="bottom"/>
          </w:tcPr>
          <w:p w:rsidR="004C2AF6" w:rsidRDefault="000E3E0F">
            <w:pPr>
              <w:ind w:right="40"/>
              <w:jc w:val="right"/>
              <w:rPr>
                <w:sz w:val="20"/>
                <w:szCs w:val="20"/>
              </w:rPr>
            </w:pPr>
            <w:r>
              <w:rPr>
                <w:rFonts w:eastAsia="Times New Roman"/>
                <w:sz w:val="24"/>
                <w:szCs w:val="24"/>
              </w:rPr>
              <w:t>общих</w:t>
            </w:r>
          </w:p>
        </w:tc>
        <w:tc>
          <w:tcPr>
            <w:tcW w:w="1540" w:type="dxa"/>
            <w:gridSpan w:val="2"/>
            <w:vAlign w:val="bottom"/>
          </w:tcPr>
          <w:p w:rsidR="004C2AF6" w:rsidRDefault="000E3E0F">
            <w:pPr>
              <w:ind w:left="160"/>
              <w:rPr>
                <w:sz w:val="20"/>
                <w:szCs w:val="20"/>
              </w:rPr>
            </w:pPr>
            <w:r>
              <w:rPr>
                <w:rFonts w:eastAsia="Times New Roman"/>
                <w:sz w:val="24"/>
                <w:szCs w:val="24"/>
              </w:rPr>
              <w:t>собственной</w:t>
            </w:r>
          </w:p>
        </w:tc>
        <w:tc>
          <w:tcPr>
            <w:tcW w:w="240" w:type="dxa"/>
            <w:vAlign w:val="bottom"/>
          </w:tcPr>
          <w:p w:rsidR="004C2AF6" w:rsidRDefault="004C2AF6">
            <w:pPr>
              <w:rPr>
                <w:sz w:val="24"/>
                <w:szCs w:val="24"/>
              </w:rPr>
            </w:pPr>
          </w:p>
        </w:tc>
        <w:tc>
          <w:tcPr>
            <w:tcW w:w="1540" w:type="dxa"/>
            <w:gridSpan w:val="4"/>
            <w:vAlign w:val="bottom"/>
          </w:tcPr>
          <w:p w:rsidR="004C2AF6" w:rsidRDefault="000E3E0F">
            <w:pPr>
              <w:rPr>
                <w:sz w:val="20"/>
                <w:szCs w:val="20"/>
              </w:rPr>
            </w:pPr>
            <w:r>
              <w:rPr>
                <w:rFonts w:eastAsia="Times New Roman"/>
                <w:w w:val="98"/>
                <w:sz w:val="24"/>
                <w:szCs w:val="24"/>
              </w:rPr>
              <w:t>аргументацией</w:t>
            </w:r>
          </w:p>
        </w:tc>
        <w:tc>
          <w:tcPr>
            <w:tcW w:w="700" w:type="dxa"/>
            <w:vAlign w:val="bottom"/>
          </w:tcPr>
          <w:p w:rsidR="004C2AF6" w:rsidRDefault="000E3E0F">
            <w:pPr>
              <w:jc w:val="right"/>
              <w:rPr>
                <w:sz w:val="20"/>
                <w:szCs w:val="20"/>
              </w:rPr>
            </w:pPr>
            <w:r>
              <w:rPr>
                <w:rFonts w:eastAsia="Times New Roman"/>
                <w:sz w:val="24"/>
                <w:szCs w:val="24"/>
              </w:rPr>
              <w:t>или</w:t>
            </w:r>
          </w:p>
        </w:tc>
      </w:tr>
      <w:tr w:rsidR="004C2AF6">
        <w:trPr>
          <w:trHeight w:val="276"/>
        </w:trPr>
        <w:tc>
          <w:tcPr>
            <w:tcW w:w="3120" w:type="dxa"/>
            <w:gridSpan w:val="7"/>
            <w:vAlign w:val="bottom"/>
          </w:tcPr>
          <w:p w:rsidR="004C2AF6" w:rsidRDefault="000E3E0F">
            <w:pPr>
              <w:rPr>
                <w:sz w:val="20"/>
                <w:szCs w:val="20"/>
              </w:rPr>
            </w:pPr>
            <w:r>
              <w:rPr>
                <w:rFonts w:eastAsia="Times New Roman"/>
                <w:sz w:val="24"/>
                <w:szCs w:val="24"/>
              </w:rPr>
              <w:t>закономерностей к частным</w:t>
            </w:r>
          </w:p>
        </w:tc>
        <w:tc>
          <w:tcPr>
            <w:tcW w:w="2180" w:type="dxa"/>
            <w:gridSpan w:val="4"/>
            <w:vAlign w:val="bottom"/>
          </w:tcPr>
          <w:p w:rsidR="004C2AF6" w:rsidRDefault="000E3E0F">
            <w:pPr>
              <w:ind w:left="160"/>
              <w:rPr>
                <w:sz w:val="20"/>
                <w:szCs w:val="20"/>
              </w:rPr>
            </w:pPr>
            <w:r>
              <w:rPr>
                <w:rFonts w:eastAsia="Times New Roman"/>
                <w:sz w:val="24"/>
                <w:szCs w:val="24"/>
              </w:rPr>
              <w:t>самостоятельно</w:t>
            </w:r>
          </w:p>
        </w:tc>
        <w:tc>
          <w:tcPr>
            <w:tcW w:w="1840" w:type="dxa"/>
            <w:gridSpan w:val="4"/>
            <w:vAlign w:val="bottom"/>
          </w:tcPr>
          <w:p w:rsidR="004C2AF6" w:rsidRDefault="000E3E0F">
            <w:pPr>
              <w:jc w:val="right"/>
              <w:rPr>
                <w:sz w:val="20"/>
                <w:szCs w:val="20"/>
              </w:rPr>
            </w:pPr>
            <w:r>
              <w:rPr>
                <w:rFonts w:eastAsia="Times New Roman"/>
                <w:sz w:val="24"/>
                <w:szCs w:val="24"/>
              </w:rPr>
              <w:t>полученными</w:t>
            </w:r>
          </w:p>
        </w:tc>
      </w:tr>
      <w:tr w:rsidR="004C2AF6">
        <w:trPr>
          <w:trHeight w:val="276"/>
        </w:trPr>
        <w:tc>
          <w:tcPr>
            <w:tcW w:w="1240" w:type="dxa"/>
            <w:gridSpan w:val="3"/>
            <w:vAlign w:val="bottom"/>
          </w:tcPr>
          <w:p w:rsidR="004C2AF6" w:rsidRDefault="000E3E0F">
            <w:pPr>
              <w:rPr>
                <w:sz w:val="20"/>
                <w:szCs w:val="20"/>
              </w:rPr>
            </w:pPr>
            <w:r>
              <w:rPr>
                <w:rFonts w:eastAsia="Times New Roman"/>
                <w:sz w:val="24"/>
                <w:szCs w:val="24"/>
              </w:rPr>
              <w:t>явлениям</w:t>
            </w:r>
          </w:p>
        </w:tc>
        <w:tc>
          <w:tcPr>
            <w:tcW w:w="220" w:type="dxa"/>
            <w:vAlign w:val="bottom"/>
          </w:tcPr>
          <w:p w:rsidR="004C2AF6" w:rsidRDefault="000E3E0F">
            <w:pPr>
              <w:jc w:val="right"/>
              <w:rPr>
                <w:sz w:val="20"/>
                <w:szCs w:val="20"/>
              </w:rPr>
            </w:pPr>
            <w:r>
              <w:rPr>
                <w:rFonts w:eastAsia="Times New Roman"/>
                <w:w w:val="77"/>
                <w:sz w:val="24"/>
                <w:szCs w:val="24"/>
              </w:rPr>
              <w:t>и</w:t>
            </w:r>
          </w:p>
        </w:tc>
        <w:tc>
          <w:tcPr>
            <w:tcW w:w="540" w:type="dxa"/>
            <w:vAlign w:val="bottom"/>
          </w:tcPr>
          <w:p w:rsidR="004C2AF6" w:rsidRDefault="000E3E0F">
            <w:pPr>
              <w:ind w:right="40"/>
              <w:jc w:val="right"/>
              <w:rPr>
                <w:sz w:val="20"/>
                <w:szCs w:val="20"/>
              </w:rPr>
            </w:pPr>
            <w:r>
              <w:rPr>
                <w:rFonts w:eastAsia="Times New Roman"/>
                <w:sz w:val="24"/>
                <w:szCs w:val="24"/>
              </w:rPr>
              <w:t>от</w:t>
            </w:r>
          </w:p>
        </w:tc>
        <w:tc>
          <w:tcPr>
            <w:tcW w:w="1120" w:type="dxa"/>
            <w:gridSpan w:val="2"/>
            <w:vAlign w:val="bottom"/>
          </w:tcPr>
          <w:p w:rsidR="004C2AF6" w:rsidRDefault="000E3E0F">
            <w:pPr>
              <w:ind w:right="40"/>
              <w:jc w:val="right"/>
              <w:rPr>
                <w:sz w:val="20"/>
                <w:szCs w:val="20"/>
              </w:rPr>
            </w:pPr>
            <w:r>
              <w:rPr>
                <w:rFonts w:eastAsia="Times New Roman"/>
                <w:sz w:val="24"/>
                <w:szCs w:val="24"/>
              </w:rPr>
              <w:t>частных</w:t>
            </w:r>
          </w:p>
        </w:tc>
        <w:tc>
          <w:tcPr>
            <w:tcW w:w="1540" w:type="dxa"/>
            <w:gridSpan w:val="2"/>
            <w:vAlign w:val="bottom"/>
          </w:tcPr>
          <w:p w:rsidR="004C2AF6" w:rsidRDefault="000E3E0F">
            <w:pPr>
              <w:ind w:left="160"/>
              <w:rPr>
                <w:sz w:val="20"/>
                <w:szCs w:val="20"/>
              </w:rPr>
            </w:pPr>
            <w:r>
              <w:rPr>
                <w:rFonts w:eastAsia="Times New Roman"/>
                <w:sz w:val="24"/>
                <w:szCs w:val="24"/>
              </w:rPr>
              <w:t>данными.</w:t>
            </w:r>
          </w:p>
        </w:tc>
        <w:tc>
          <w:tcPr>
            <w:tcW w:w="240" w:type="dxa"/>
            <w:vAlign w:val="bottom"/>
          </w:tcPr>
          <w:p w:rsidR="004C2AF6" w:rsidRDefault="004C2AF6">
            <w:pPr>
              <w:rPr>
                <w:sz w:val="24"/>
                <w:szCs w:val="24"/>
              </w:rPr>
            </w:pPr>
          </w:p>
        </w:tc>
        <w:tc>
          <w:tcPr>
            <w:tcW w:w="400" w:type="dxa"/>
            <w:vAlign w:val="bottom"/>
          </w:tcPr>
          <w:p w:rsidR="004C2AF6" w:rsidRDefault="004C2AF6">
            <w:pPr>
              <w:rPr>
                <w:sz w:val="24"/>
                <w:szCs w:val="24"/>
              </w:rPr>
            </w:pPr>
          </w:p>
        </w:tc>
        <w:tc>
          <w:tcPr>
            <w:tcW w:w="680" w:type="dxa"/>
            <w:vAlign w:val="bottom"/>
          </w:tcPr>
          <w:p w:rsidR="004C2AF6" w:rsidRDefault="004C2AF6">
            <w:pPr>
              <w:rPr>
                <w:sz w:val="24"/>
                <w:szCs w:val="24"/>
              </w:rPr>
            </w:pPr>
          </w:p>
        </w:tc>
        <w:tc>
          <w:tcPr>
            <w:tcW w:w="240" w:type="dxa"/>
            <w:vAlign w:val="bottom"/>
          </w:tcPr>
          <w:p w:rsidR="004C2AF6" w:rsidRDefault="004C2AF6">
            <w:pPr>
              <w:rPr>
                <w:sz w:val="24"/>
                <w:szCs w:val="24"/>
              </w:rPr>
            </w:pPr>
          </w:p>
        </w:tc>
        <w:tc>
          <w:tcPr>
            <w:tcW w:w="220" w:type="dxa"/>
            <w:vAlign w:val="bottom"/>
          </w:tcPr>
          <w:p w:rsidR="004C2AF6" w:rsidRDefault="004C2AF6">
            <w:pPr>
              <w:rPr>
                <w:sz w:val="24"/>
                <w:szCs w:val="24"/>
              </w:rPr>
            </w:pPr>
          </w:p>
        </w:tc>
        <w:tc>
          <w:tcPr>
            <w:tcW w:w="700" w:type="dxa"/>
            <w:vAlign w:val="bottom"/>
          </w:tcPr>
          <w:p w:rsidR="004C2AF6" w:rsidRDefault="004C2AF6">
            <w:pPr>
              <w:rPr>
                <w:sz w:val="24"/>
                <w:szCs w:val="24"/>
              </w:rPr>
            </w:pPr>
          </w:p>
        </w:tc>
      </w:tr>
      <w:tr w:rsidR="004C2AF6">
        <w:trPr>
          <w:trHeight w:val="276"/>
        </w:trPr>
        <w:tc>
          <w:tcPr>
            <w:tcW w:w="920" w:type="dxa"/>
            <w:gridSpan w:val="2"/>
            <w:vAlign w:val="bottom"/>
          </w:tcPr>
          <w:p w:rsidR="004C2AF6" w:rsidRDefault="000E3E0F">
            <w:pPr>
              <w:rPr>
                <w:sz w:val="20"/>
                <w:szCs w:val="20"/>
              </w:rPr>
            </w:pPr>
            <w:r>
              <w:rPr>
                <w:rFonts w:eastAsia="Times New Roman"/>
                <w:sz w:val="24"/>
                <w:szCs w:val="24"/>
              </w:rPr>
              <w:t>явлений</w:t>
            </w:r>
          </w:p>
        </w:tc>
        <w:tc>
          <w:tcPr>
            <w:tcW w:w="320" w:type="dxa"/>
            <w:vAlign w:val="bottom"/>
          </w:tcPr>
          <w:p w:rsidR="004C2AF6" w:rsidRDefault="004C2AF6">
            <w:pPr>
              <w:rPr>
                <w:sz w:val="24"/>
                <w:szCs w:val="24"/>
              </w:rPr>
            </w:pPr>
          </w:p>
        </w:tc>
        <w:tc>
          <w:tcPr>
            <w:tcW w:w="220" w:type="dxa"/>
            <w:vAlign w:val="bottom"/>
          </w:tcPr>
          <w:p w:rsidR="004C2AF6" w:rsidRDefault="004C2AF6">
            <w:pPr>
              <w:rPr>
                <w:sz w:val="24"/>
                <w:szCs w:val="24"/>
              </w:rPr>
            </w:pPr>
          </w:p>
        </w:tc>
        <w:tc>
          <w:tcPr>
            <w:tcW w:w="540" w:type="dxa"/>
            <w:vAlign w:val="bottom"/>
          </w:tcPr>
          <w:p w:rsidR="004C2AF6" w:rsidRDefault="000E3E0F">
            <w:pPr>
              <w:ind w:right="280"/>
              <w:jc w:val="right"/>
              <w:rPr>
                <w:sz w:val="20"/>
                <w:szCs w:val="20"/>
              </w:rPr>
            </w:pPr>
            <w:r>
              <w:rPr>
                <w:rFonts w:eastAsia="Times New Roman"/>
                <w:sz w:val="24"/>
                <w:szCs w:val="24"/>
              </w:rPr>
              <w:t>к</w:t>
            </w:r>
          </w:p>
        </w:tc>
        <w:tc>
          <w:tcPr>
            <w:tcW w:w="1120" w:type="dxa"/>
            <w:gridSpan w:val="2"/>
            <w:vAlign w:val="bottom"/>
          </w:tcPr>
          <w:p w:rsidR="004C2AF6" w:rsidRDefault="000E3E0F">
            <w:pPr>
              <w:ind w:right="40"/>
              <w:jc w:val="right"/>
              <w:rPr>
                <w:sz w:val="20"/>
                <w:szCs w:val="20"/>
              </w:rPr>
            </w:pPr>
            <w:r>
              <w:rPr>
                <w:rFonts w:eastAsia="Times New Roman"/>
                <w:sz w:val="24"/>
                <w:szCs w:val="24"/>
              </w:rPr>
              <w:t>общим</w:t>
            </w:r>
          </w:p>
        </w:tc>
        <w:tc>
          <w:tcPr>
            <w:tcW w:w="960" w:type="dxa"/>
            <w:vAlign w:val="bottom"/>
          </w:tcPr>
          <w:p w:rsidR="004C2AF6" w:rsidRDefault="000E3E0F">
            <w:pPr>
              <w:ind w:left="160"/>
              <w:rPr>
                <w:sz w:val="20"/>
                <w:szCs w:val="20"/>
              </w:rPr>
            </w:pPr>
            <w:r>
              <w:rPr>
                <w:rFonts w:eastAsia="Times New Roman"/>
                <w:sz w:val="24"/>
                <w:szCs w:val="24"/>
              </w:rPr>
              <w:t>6.</w:t>
            </w:r>
          </w:p>
        </w:tc>
        <w:tc>
          <w:tcPr>
            <w:tcW w:w="1220" w:type="dxa"/>
            <w:gridSpan w:val="3"/>
            <w:vAlign w:val="bottom"/>
          </w:tcPr>
          <w:p w:rsidR="004C2AF6" w:rsidRDefault="000E3E0F">
            <w:pPr>
              <w:ind w:left="280"/>
              <w:rPr>
                <w:sz w:val="20"/>
                <w:szCs w:val="20"/>
              </w:rPr>
            </w:pPr>
            <w:r>
              <w:rPr>
                <w:rFonts w:eastAsia="Times New Roman"/>
                <w:sz w:val="24"/>
                <w:szCs w:val="24"/>
              </w:rPr>
              <w:t>Умение</w:t>
            </w:r>
          </w:p>
        </w:tc>
        <w:tc>
          <w:tcPr>
            <w:tcW w:w="680" w:type="dxa"/>
            <w:vAlign w:val="bottom"/>
          </w:tcPr>
          <w:p w:rsidR="004C2AF6" w:rsidRDefault="004C2AF6">
            <w:pPr>
              <w:rPr>
                <w:sz w:val="24"/>
                <w:szCs w:val="24"/>
              </w:rPr>
            </w:pPr>
          </w:p>
        </w:tc>
        <w:tc>
          <w:tcPr>
            <w:tcW w:w="1160" w:type="dxa"/>
            <w:gridSpan w:val="3"/>
            <w:vAlign w:val="bottom"/>
          </w:tcPr>
          <w:p w:rsidR="004C2AF6" w:rsidRDefault="000E3E0F">
            <w:pPr>
              <w:jc w:val="right"/>
              <w:rPr>
                <w:sz w:val="20"/>
                <w:szCs w:val="20"/>
              </w:rPr>
            </w:pPr>
            <w:r>
              <w:rPr>
                <w:rFonts w:eastAsia="Times New Roman"/>
                <w:sz w:val="24"/>
                <w:szCs w:val="24"/>
              </w:rPr>
              <w:t>создавать,</w:t>
            </w:r>
          </w:p>
        </w:tc>
      </w:tr>
      <w:tr w:rsidR="004C2AF6">
        <w:trPr>
          <w:trHeight w:val="276"/>
        </w:trPr>
        <w:tc>
          <w:tcPr>
            <w:tcW w:w="2000" w:type="dxa"/>
            <w:gridSpan w:val="5"/>
            <w:vAlign w:val="bottom"/>
          </w:tcPr>
          <w:p w:rsidR="004C2AF6" w:rsidRDefault="000E3E0F">
            <w:pPr>
              <w:rPr>
                <w:sz w:val="20"/>
                <w:szCs w:val="20"/>
              </w:rPr>
            </w:pPr>
            <w:r>
              <w:rPr>
                <w:rFonts w:eastAsia="Times New Roman"/>
                <w:sz w:val="24"/>
                <w:szCs w:val="24"/>
              </w:rPr>
              <w:t>закономерностям;</w:t>
            </w:r>
          </w:p>
        </w:tc>
        <w:tc>
          <w:tcPr>
            <w:tcW w:w="560" w:type="dxa"/>
            <w:vAlign w:val="bottom"/>
          </w:tcPr>
          <w:p w:rsidR="004C2AF6" w:rsidRDefault="004C2AF6">
            <w:pPr>
              <w:rPr>
                <w:sz w:val="24"/>
                <w:szCs w:val="24"/>
              </w:rPr>
            </w:pPr>
          </w:p>
        </w:tc>
        <w:tc>
          <w:tcPr>
            <w:tcW w:w="560" w:type="dxa"/>
            <w:vAlign w:val="bottom"/>
          </w:tcPr>
          <w:p w:rsidR="004C2AF6" w:rsidRDefault="004C2AF6">
            <w:pPr>
              <w:rPr>
                <w:sz w:val="24"/>
                <w:szCs w:val="24"/>
              </w:rPr>
            </w:pPr>
          </w:p>
        </w:tc>
        <w:tc>
          <w:tcPr>
            <w:tcW w:w="4020" w:type="dxa"/>
            <w:gridSpan w:val="8"/>
            <w:vAlign w:val="bottom"/>
          </w:tcPr>
          <w:p w:rsidR="004C2AF6" w:rsidRDefault="000E3E0F">
            <w:pPr>
              <w:ind w:left="160"/>
              <w:rPr>
                <w:sz w:val="20"/>
                <w:szCs w:val="20"/>
              </w:rPr>
            </w:pPr>
            <w:r>
              <w:rPr>
                <w:rFonts w:eastAsia="Times New Roman"/>
                <w:sz w:val="24"/>
                <w:szCs w:val="24"/>
              </w:rPr>
              <w:t>применять и преобразовывать знаки</w:t>
            </w:r>
          </w:p>
        </w:tc>
      </w:tr>
      <w:tr w:rsidR="004C2AF6">
        <w:trPr>
          <w:trHeight w:val="288"/>
        </w:trPr>
        <w:tc>
          <w:tcPr>
            <w:tcW w:w="500" w:type="dxa"/>
            <w:vAlign w:val="bottom"/>
          </w:tcPr>
          <w:p w:rsidR="004C2AF6" w:rsidRDefault="000E3E0F">
            <w:pPr>
              <w:spacing w:line="288" w:lineRule="exact"/>
              <w:rPr>
                <w:sz w:val="20"/>
                <w:szCs w:val="20"/>
              </w:rPr>
            </w:pPr>
            <w:r>
              <w:rPr>
                <w:rFonts w:ascii="Symbol" w:eastAsia="Symbol" w:hAnsi="Symbol" w:cs="Symbol"/>
                <w:sz w:val="24"/>
                <w:szCs w:val="24"/>
              </w:rPr>
              <w:t></w:t>
            </w:r>
          </w:p>
        </w:tc>
        <w:tc>
          <w:tcPr>
            <w:tcW w:w="420" w:type="dxa"/>
            <w:vAlign w:val="bottom"/>
          </w:tcPr>
          <w:p w:rsidR="004C2AF6" w:rsidRDefault="004C2AF6">
            <w:pPr>
              <w:rPr>
                <w:sz w:val="24"/>
                <w:szCs w:val="24"/>
              </w:rPr>
            </w:pPr>
          </w:p>
        </w:tc>
        <w:tc>
          <w:tcPr>
            <w:tcW w:w="1080" w:type="dxa"/>
            <w:gridSpan w:val="3"/>
            <w:vAlign w:val="bottom"/>
          </w:tcPr>
          <w:p w:rsidR="004C2AF6" w:rsidRDefault="000E3E0F">
            <w:pPr>
              <w:ind w:left="20"/>
              <w:rPr>
                <w:sz w:val="20"/>
                <w:szCs w:val="20"/>
              </w:rPr>
            </w:pPr>
            <w:r>
              <w:rPr>
                <w:rFonts w:eastAsia="Times New Roman"/>
                <w:sz w:val="24"/>
                <w:szCs w:val="24"/>
              </w:rPr>
              <w:t>строить</w:t>
            </w:r>
          </w:p>
        </w:tc>
        <w:tc>
          <w:tcPr>
            <w:tcW w:w="560" w:type="dxa"/>
            <w:vAlign w:val="bottom"/>
          </w:tcPr>
          <w:p w:rsidR="004C2AF6" w:rsidRDefault="004C2AF6">
            <w:pPr>
              <w:rPr>
                <w:sz w:val="24"/>
                <w:szCs w:val="24"/>
              </w:rPr>
            </w:pPr>
          </w:p>
        </w:tc>
        <w:tc>
          <w:tcPr>
            <w:tcW w:w="560" w:type="dxa"/>
            <w:vAlign w:val="bottom"/>
          </w:tcPr>
          <w:p w:rsidR="004C2AF6" w:rsidRDefault="004C2AF6">
            <w:pPr>
              <w:rPr>
                <w:sz w:val="24"/>
                <w:szCs w:val="24"/>
              </w:rPr>
            </w:pPr>
          </w:p>
        </w:tc>
        <w:tc>
          <w:tcPr>
            <w:tcW w:w="4020" w:type="dxa"/>
            <w:gridSpan w:val="8"/>
            <w:vAlign w:val="bottom"/>
          </w:tcPr>
          <w:p w:rsidR="004C2AF6" w:rsidRDefault="000E3E0F">
            <w:pPr>
              <w:ind w:left="160"/>
              <w:rPr>
                <w:sz w:val="20"/>
                <w:szCs w:val="20"/>
              </w:rPr>
            </w:pPr>
            <w:r>
              <w:rPr>
                <w:rFonts w:eastAsia="Times New Roman"/>
                <w:sz w:val="24"/>
                <w:szCs w:val="24"/>
              </w:rPr>
              <w:t>и  символы,  модели  и  схемы  для</w:t>
            </w:r>
          </w:p>
        </w:tc>
      </w:tr>
      <w:tr w:rsidR="004C2AF6">
        <w:trPr>
          <w:trHeight w:val="274"/>
        </w:trPr>
        <w:tc>
          <w:tcPr>
            <w:tcW w:w="1460" w:type="dxa"/>
            <w:gridSpan w:val="4"/>
            <w:vAlign w:val="bottom"/>
          </w:tcPr>
          <w:p w:rsidR="004C2AF6" w:rsidRDefault="000E3E0F">
            <w:pPr>
              <w:spacing w:line="274" w:lineRule="exact"/>
              <w:rPr>
                <w:sz w:val="20"/>
                <w:szCs w:val="20"/>
              </w:rPr>
            </w:pPr>
            <w:r>
              <w:rPr>
                <w:rFonts w:eastAsia="Times New Roman"/>
                <w:sz w:val="24"/>
                <w:szCs w:val="24"/>
              </w:rPr>
              <w:t>рассуждение</w:t>
            </w:r>
          </w:p>
        </w:tc>
        <w:tc>
          <w:tcPr>
            <w:tcW w:w="540" w:type="dxa"/>
            <w:vAlign w:val="bottom"/>
          </w:tcPr>
          <w:p w:rsidR="004C2AF6" w:rsidRDefault="000E3E0F">
            <w:pPr>
              <w:spacing w:line="274" w:lineRule="exact"/>
              <w:jc w:val="right"/>
              <w:rPr>
                <w:sz w:val="20"/>
                <w:szCs w:val="20"/>
              </w:rPr>
            </w:pPr>
            <w:r>
              <w:rPr>
                <w:rFonts w:eastAsia="Times New Roman"/>
                <w:sz w:val="24"/>
                <w:szCs w:val="24"/>
              </w:rPr>
              <w:t>на</w:t>
            </w:r>
          </w:p>
        </w:tc>
        <w:tc>
          <w:tcPr>
            <w:tcW w:w="1120" w:type="dxa"/>
            <w:gridSpan w:val="2"/>
            <w:vAlign w:val="bottom"/>
          </w:tcPr>
          <w:p w:rsidR="004C2AF6" w:rsidRDefault="000E3E0F">
            <w:pPr>
              <w:spacing w:line="274" w:lineRule="exact"/>
              <w:ind w:right="40"/>
              <w:jc w:val="right"/>
              <w:rPr>
                <w:sz w:val="20"/>
                <w:szCs w:val="20"/>
              </w:rPr>
            </w:pPr>
            <w:r>
              <w:rPr>
                <w:rFonts w:eastAsia="Times New Roman"/>
                <w:sz w:val="24"/>
                <w:szCs w:val="24"/>
              </w:rPr>
              <w:t>основе</w:t>
            </w:r>
          </w:p>
        </w:tc>
        <w:tc>
          <w:tcPr>
            <w:tcW w:w="4020" w:type="dxa"/>
            <w:gridSpan w:val="8"/>
            <w:vAlign w:val="bottom"/>
          </w:tcPr>
          <w:p w:rsidR="004C2AF6" w:rsidRDefault="000E3E0F">
            <w:pPr>
              <w:spacing w:line="264" w:lineRule="exact"/>
              <w:ind w:left="160"/>
              <w:rPr>
                <w:sz w:val="20"/>
                <w:szCs w:val="20"/>
              </w:rPr>
            </w:pPr>
            <w:r>
              <w:rPr>
                <w:rFonts w:eastAsia="Times New Roman"/>
                <w:sz w:val="24"/>
                <w:szCs w:val="24"/>
              </w:rPr>
              <w:t>решения учебных и познавательных</w:t>
            </w:r>
          </w:p>
        </w:tc>
      </w:tr>
      <w:tr w:rsidR="004C2AF6">
        <w:trPr>
          <w:trHeight w:val="268"/>
        </w:trPr>
        <w:tc>
          <w:tcPr>
            <w:tcW w:w="1240" w:type="dxa"/>
            <w:gridSpan w:val="3"/>
            <w:vAlign w:val="bottom"/>
          </w:tcPr>
          <w:p w:rsidR="004C2AF6" w:rsidRDefault="000E3E0F">
            <w:pPr>
              <w:spacing w:line="267" w:lineRule="exact"/>
              <w:rPr>
                <w:sz w:val="20"/>
                <w:szCs w:val="20"/>
              </w:rPr>
            </w:pPr>
            <w:r>
              <w:rPr>
                <w:rFonts w:eastAsia="Times New Roman"/>
                <w:sz w:val="24"/>
                <w:szCs w:val="24"/>
              </w:rPr>
              <w:t>сравнения</w:t>
            </w:r>
          </w:p>
        </w:tc>
        <w:tc>
          <w:tcPr>
            <w:tcW w:w="1320" w:type="dxa"/>
            <w:gridSpan w:val="3"/>
            <w:vAlign w:val="bottom"/>
          </w:tcPr>
          <w:p w:rsidR="004C2AF6" w:rsidRDefault="000E3E0F">
            <w:pPr>
              <w:spacing w:line="267" w:lineRule="exact"/>
              <w:jc w:val="right"/>
              <w:rPr>
                <w:sz w:val="20"/>
                <w:szCs w:val="20"/>
              </w:rPr>
            </w:pPr>
            <w:r>
              <w:rPr>
                <w:rFonts w:eastAsia="Times New Roman"/>
                <w:sz w:val="24"/>
                <w:szCs w:val="24"/>
              </w:rPr>
              <w:t>предметов</w:t>
            </w:r>
          </w:p>
        </w:tc>
        <w:tc>
          <w:tcPr>
            <w:tcW w:w="560" w:type="dxa"/>
            <w:vAlign w:val="bottom"/>
          </w:tcPr>
          <w:p w:rsidR="004C2AF6" w:rsidRDefault="000E3E0F">
            <w:pPr>
              <w:spacing w:line="267" w:lineRule="exact"/>
              <w:ind w:right="40"/>
              <w:jc w:val="right"/>
              <w:rPr>
                <w:sz w:val="20"/>
                <w:szCs w:val="20"/>
              </w:rPr>
            </w:pPr>
            <w:r>
              <w:rPr>
                <w:rFonts w:eastAsia="Times New Roman"/>
                <w:sz w:val="24"/>
                <w:szCs w:val="24"/>
              </w:rPr>
              <w:t>и</w:t>
            </w:r>
          </w:p>
        </w:tc>
        <w:tc>
          <w:tcPr>
            <w:tcW w:w="2860" w:type="dxa"/>
            <w:gridSpan w:val="5"/>
            <w:vAlign w:val="bottom"/>
          </w:tcPr>
          <w:p w:rsidR="004C2AF6" w:rsidRDefault="000E3E0F">
            <w:pPr>
              <w:spacing w:line="264" w:lineRule="exact"/>
              <w:ind w:left="160"/>
              <w:rPr>
                <w:sz w:val="20"/>
                <w:szCs w:val="20"/>
              </w:rPr>
            </w:pPr>
            <w:r>
              <w:rPr>
                <w:rFonts w:eastAsia="Times New Roman"/>
                <w:sz w:val="24"/>
                <w:szCs w:val="24"/>
              </w:rPr>
              <w:t>задач. Учащийся сможет:</w:t>
            </w:r>
          </w:p>
        </w:tc>
        <w:tc>
          <w:tcPr>
            <w:tcW w:w="240" w:type="dxa"/>
            <w:vAlign w:val="bottom"/>
          </w:tcPr>
          <w:p w:rsidR="004C2AF6" w:rsidRDefault="004C2AF6">
            <w:pPr>
              <w:rPr>
                <w:sz w:val="23"/>
                <w:szCs w:val="23"/>
              </w:rPr>
            </w:pPr>
          </w:p>
        </w:tc>
        <w:tc>
          <w:tcPr>
            <w:tcW w:w="220" w:type="dxa"/>
            <w:vAlign w:val="bottom"/>
          </w:tcPr>
          <w:p w:rsidR="004C2AF6" w:rsidRDefault="004C2AF6">
            <w:pPr>
              <w:rPr>
                <w:sz w:val="23"/>
                <w:szCs w:val="23"/>
              </w:rPr>
            </w:pPr>
          </w:p>
        </w:tc>
        <w:tc>
          <w:tcPr>
            <w:tcW w:w="700" w:type="dxa"/>
            <w:vAlign w:val="bottom"/>
          </w:tcPr>
          <w:p w:rsidR="004C2AF6" w:rsidRDefault="004C2AF6">
            <w:pPr>
              <w:rPr>
                <w:sz w:val="23"/>
                <w:szCs w:val="23"/>
              </w:rPr>
            </w:pPr>
          </w:p>
        </w:tc>
      </w:tr>
      <w:tr w:rsidR="004C2AF6">
        <w:trPr>
          <w:trHeight w:val="291"/>
        </w:trPr>
        <w:tc>
          <w:tcPr>
            <w:tcW w:w="3120" w:type="dxa"/>
            <w:gridSpan w:val="7"/>
            <w:vAlign w:val="bottom"/>
          </w:tcPr>
          <w:p w:rsidR="004C2AF6" w:rsidRDefault="000E3E0F">
            <w:pPr>
              <w:rPr>
                <w:sz w:val="20"/>
                <w:szCs w:val="20"/>
              </w:rPr>
            </w:pPr>
            <w:r>
              <w:rPr>
                <w:rFonts w:eastAsia="Times New Roman"/>
                <w:sz w:val="24"/>
                <w:szCs w:val="24"/>
              </w:rPr>
              <w:t>явлений, выделяя при этом</w:t>
            </w:r>
          </w:p>
        </w:tc>
        <w:tc>
          <w:tcPr>
            <w:tcW w:w="960" w:type="dxa"/>
            <w:vAlign w:val="bottom"/>
          </w:tcPr>
          <w:p w:rsidR="004C2AF6" w:rsidRDefault="000E3E0F">
            <w:pPr>
              <w:spacing w:line="291" w:lineRule="exact"/>
              <w:ind w:left="160"/>
              <w:rPr>
                <w:sz w:val="20"/>
                <w:szCs w:val="20"/>
              </w:rPr>
            </w:pPr>
            <w:r>
              <w:rPr>
                <w:rFonts w:ascii="Symbol" w:eastAsia="Symbol" w:hAnsi="Symbol" w:cs="Symbol"/>
                <w:sz w:val="24"/>
                <w:szCs w:val="24"/>
              </w:rPr>
              <w:t></w:t>
            </w:r>
          </w:p>
        </w:tc>
        <w:tc>
          <w:tcPr>
            <w:tcW w:w="1220" w:type="dxa"/>
            <w:gridSpan w:val="3"/>
            <w:vAlign w:val="bottom"/>
          </w:tcPr>
          <w:p w:rsidR="004C2AF6" w:rsidRDefault="000E3E0F">
            <w:pPr>
              <w:ind w:left="140"/>
              <w:rPr>
                <w:sz w:val="20"/>
                <w:szCs w:val="20"/>
              </w:rPr>
            </w:pPr>
            <w:r>
              <w:rPr>
                <w:rFonts w:eastAsia="Times New Roman"/>
                <w:sz w:val="24"/>
                <w:szCs w:val="24"/>
              </w:rPr>
              <w:t>создавать</w:t>
            </w:r>
          </w:p>
        </w:tc>
        <w:tc>
          <w:tcPr>
            <w:tcW w:w="1840" w:type="dxa"/>
            <w:gridSpan w:val="4"/>
            <w:vAlign w:val="bottom"/>
          </w:tcPr>
          <w:p w:rsidR="004C2AF6" w:rsidRDefault="000E3E0F">
            <w:pPr>
              <w:jc w:val="right"/>
              <w:rPr>
                <w:sz w:val="20"/>
                <w:szCs w:val="20"/>
              </w:rPr>
            </w:pPr>
            <w:r>
              <w:rPr>
                <w:rFonts w:eastAsia="Times New Roman"/>
                <w:sz w:val="24"/>
                <w:szCs w:val="24"/>
              </w:rPr>
              <w:t>вербальные,</w:t>
            </w:r>
          </w:p>
        </w:tc>
      </w:tr>
      <w:tr w:rsidR="004C2AF6">
        <w:trPr>
          <w:trHeight w:val="276"/>
        </w:trPr>
        <w:tc>
          <w:tcPr>
            <w:tcW w:w="2000" w:type="dxa"/>
            <w:gridSpan w:val="5"/>
            <w:vAlign w:val="bottom"/>
          </w:tcPr>
          <w:p w:rsidR="004C2AF6" w:rsidRDefault="000E3E0F">
            <w:pPr>
              <w:rPr>
                <w:sz w:val="20"/>
                <w:szCs w:val="20"/>
              </w:rPr>
            </w:pPr>
            <w:r>
              <w:rPr>
                <w:rFonts w:eastAsia="Times New Roman"/>
                <w:sz w:val="24"/>
                <w:szCs w:val="24"/>
              </w:rPr>
              <w:t>общие признаки;</w:t>
            </w:r>
          </w:p>
        </w:tc>
        <w:tc>
          <w:tcPr>
            <w:tcW w:w="560" w:type="dxa"/>
            <w:vAlign w:val="bottom"/>
          </w:tcPr>
          <w:p w:rsidR="004C2AF6" w:rsidRDefault="004C2AF6">
            <w:pPr>
              <w:rPr>
                <w:sz w:val="24"/>
                <w:szCs w:val="24"/>
              </w:rPr>
            </w:pPr>
          </w:p>
        </w:tc>
        <w:tc>
          <w:tcPr>
            <w:tcW w:w="560" w:type="dxa"/>
            <w:vAlign w:val="bottom"/>
          </w:tcPr>
          <w:p w:rsidR="004C2AF6" w:rsidRDefault="004C2AF6">
            <w:pPr>
              <w:rPr>
                <w:sz w:val="24"/>
                <w:szCs w:val="24"/>
              </w:rPr>
            </w:pPr>
          </w:p>
        </w:tc>
        <w:tc>
          <w:tcPr>
            <w:tcW w:w="1780" w:type="dxa"/>
            <w:gridSpan w:val="3"/>
            <w:vAlign w:val="bottom"/>
          </w:tcPr>
          <w:p w:rsidR="004C2AF6" w:rsidRDefault="000E3E0F">
            <w:pPr>
              <w:ind w:left="160"/>
              <w:rPr>
                <w:sz w:val="20"/>
                <w:szCs w:val="20"/>
              </w:rPr>
            </w:pPr>
            <w:r>
              <w:rPr>
                <w:rFonts w:eastAsia="Times New Roman"/>
                <w:sz w:val="24"/>
                <w:szCs w:val="24"/>
              </w:rPr>
              <w:t>вещественные</w:t>
            </w:r>
          </w:p>
        </w:tc>
        <w:tc>
          <w:tcPr>
            <w:tcW w:w="400" w:type="dxa"/>
            <w:vAlign w:val="bottom"/>
          </w:tcPr>
          <w:p w:rsidR="004C2AF6" w:rsidRDefault="000E3E0F">
            <w:pPr>
              <w:ind w:left="80"/>
              <w:rPr>
                <w:sz w:val="20"/>
                <w:szCs w:val="20"/>
              </w:rPr>
            </w:pPr>
            <w:r>
              <w:rPr>
                <w:rFonts w:eastAsia="Times New Roman"/>
                <w:sz w:val="24"/>
                <w:szCs w:val="24"/>
              </w:rPr>
              <w:t>и</w:t>
            </w:r>
          </w:p>
        </w:tc>
        <w:tc>
          <w:tcPr>
            <w:tcW w:w="1840" w:type="dxa"/>
            <w:gridSpan w:val="4"/>
            <w:vAlign w:val="bottom"/>
          </w:tcPr>
          <w:p w:rsidR="004C2AF6" w:rsidRDefault="000E3E0F">
            <w:pPr>
              <w:jc w:val="right"/>
              <w:rPr>
                <w:sz w:val="20"/>
                <w:szCs w:val="20"/>
              </w:rPr>
            </w:pPr>
            <w:r>
              <w:rPr>
                <w:rFonts w:eastAsia="Times New Roman"/>
                <w:sz w:val="24"/>
                <w:szCs w:val="24"/>
              </w:rPr>
              <w:t>информационные</w:t>
            </w:r>
          </w:p>
        </w:tc>
      </w:tr>
      <w:tr w:rsidR="004C2AF6">
        <w:trPr>
          <w:trHeight w:val="288"/>
        </w:trPr>
        <w:tc>
          <w:tcPr>
            <w:tcW w:w="500" w:type="dxa"/>
            <w:vAlign w:val="bottom"/>
          </w:tcPr>
          <w:p w:rsidR="004C2AF6" w:rsidRDefault="000E3E0F">
            <w:pPr>
              <w:spacing w:line="288" w:lineRule="exact"/>
              <w:rPr>
                <w:sz w:val="20"/>
                <w:szCs w:val="20"/>
              </w:rPr>
            </w:pPr>
            <w:r>
              <w:rPr>
                <w:rFonts w:ascii="Symbol" w:eastAsia="Symbol" w:hAnsi="Symbol" w:cs="Symbol"/>
                <w:sz w:val="24"/>
                <w:szCs w:val="24"/>
              </w:rPr>
              <w:t></w:t>
            </w:r>
          </w:p>
        </w:tc>
        <w:tc>
          <w:tcPr>
            <w:tcW w:w="420" w:type="dxa"/>
            <w:vAlign w:val="bottom"/>
          </w:tcPr>
          <w:p w:rsidR="004C2AF6" w:rsidRDefault="004C2AF6">
            <w:pPr>
              <w:rPr>
                <w:sz w:val="24"/>
                <w:szCs w:val="24"/>
              </w:rPr>
            </w:pPr>
          </w:p>
        </w:tc>
        <w:tc>
          <w:tcPr>
            <w:tcW w:w="1080" w:type="dxa"/>
            <w:gridSpan w:val="3"/>
            <w:vAlign w:val="bottom"/>
          </w:tcPr>
          <w:p w:rsidR="004C2AF6" w:rsidRDefault="000E3E0F">
            <w:pPr>
              <w:ind w:left="20"/>
              <w:rPr>
                <w:sz w:val="20"/>
                <w:szCs w:val="20"/>
              </w:rPr>
            </w:pPr>
            <w:r>
              <w:rPr>
                <w:rFonts w:eastAsia="Times New Roman"/>
                <w:sz w:val="24"/>
                <w:szCs w:val="24"/>
              </w:rPr>
              <w:t>излагать</w:t>
            </w:r>
          </w:p>
        </w:tc>
        <w:tc>
          <w:tcPr>
            <w:tcW w:w="560" w:type="dxa"/>
            <w:vAlign w:val="bottom"/>
          </w:tcPr>
          <w:p w:rsidR="004C2AF6" w:rsidRDefault="004C2AF6">
            <w:pPr>
              <w:rPr>
                <w:sz w:val="24"/>
                <w:szCs w:val="24"/>
              </w:rPr>
            </w:pPr>
          </w:p>
        </w:tc>
        <w:tc>
          <w:tcPr>
            <w:tcW w:w="560" w:type="dxa"/>
            <w:vAlign w:val="bottom"/>
          </w:tcPr>
          <w:p w:rsidR="004C2AF6" w:rsidRDefault="004C2AF6">
            <w:pPr>
              <w:rPr>
                <w:sz w:val="24"/>
                <w:szCs w:val="24"/>
              </w:rPr>
            </w:pPr>
          </w:p>
        </w:tc>
        <w:tc>
          <w:tcPr>
            <w:tcW w:w="4020" w:type="dxa"/>
            <w:gridSpan w:val="8"/>
            <w:vAlign w:val="bottom"/>
          </w:tcPr>
          <w:p w:rsidR="004C2AF6" w:rsidRDefault="000E3E0F">
            <w:pPr>
              <w:ind w:left="160"/>
              <w:rPr>
                <w:sz w:val="20"/>
                <w:szCs w:val="20"/>
              </w:rPr>
            </w:pPr>
            <w:r>
              <w:rPr>
                <w:rFonts w:eastAsia="Times New Roman"/>
                <w:sz w:val="24"/>
                <w:szCs w:val="24"/>
              </w:rPr>
              <w:t>модели с выделением существенных</w:t>
            </w:r>
          </w:p>
        </w:tc>
      </w:tr>
      <w:tr w:rsidR="004C2AF6">
        <w:trPr>
          <w:trHeight w:val="276"/>
        </w:trPr>
        <w:tc>
          <w:tcPr>
            <w:tcW w:w="1460" w:type="dxa"/>
            <w:gridSpan w:val="4"/>
            <w:vAlign w:val="bottom"/>
          </w:tcPr>
          <w:p w:rsidR="004C2AF6" w:rsidRDefault="000E3E0F">
            <w:pPr>
              <w:rPr>
                <w:sz w:val="20"/>
                <w:szCs w:val="20"/>
              </w:rPr>
            </w:pPr>
            <w:r>
              <w:rPr>
                <w:rFonts w:eastAsia="Times New Roman"/>
                <w:sz w:val="24"/>
                <w:szCs w:val="24"/>
              </w:rPr>
              <w:t>полученную</w:t>
            </w:r>
          </w:p>
        </w:tc>
        <w:tc>
          <w:tcPr>
            <w:tcW w:w="1660" w:type="dxa"/>
            <w:gridSpan w:val="3"/>
            <w:vAlign w:val="bottom"/>
          </w:tcPr>
          <w:p w:rsidR="004C2AF6" w:rsidRDefault="000E3E0F">
            <w:pPr>
              <w:ind w:right="40"/>
              <w:jc w:val="right"/>
              <w:rPr>
                <w:sz w:val="20"/>
                <w:szCs w:val="20"/>
              </w:rPr>
            </w:pPr>
            <w:r>
              <w:rPr>
                <w:rFonts w:eastAsia="Times New Roman"/>
                <w:sz w:val="24"/>
                <w:szCs w:val="24"/>
              </w:rPr>
              <w:t>информацию,</w:t>
            </w:r>
          </w:p>
        </w:tc>
        <w:tc>
          <w:tcPr>
            <w:tcW w:w="1780" w:type="dxa"/>
            <w:gridSpan w:val="3"/>
            <w:vAlign w:val="bottom"/>
          </w:tcPr>
          <w:p w:rsidR="004C2AF6" w:rsidRDefault="000E3E0F">
            <w:pPr>
              <w:spacing w:line="264" w:lineRule="exact"/>
              <w:ind w:left="160"/>
              <w:rPr>
                <w:sz w:val="20"/>
                <w:szCs w:val="20"/>
              </w:rPr>
            </w:pPr>
            <w:r>
              <w:rPr>
                <w:rFonts w:eastAsia="Times New Roman"/>
                <w:sz w:val="24"/>
                <w:szCs w:val="24"/>
              </w:rPr>
              <w:t>характеристик</w:t>
            </w:r>
          </w:p>
        </w:tc>
        <w:tc>
          <w:tcPr>
            <w:tcW w:w="400" w:type="dxa"/>
            <w:vAlign w:val="bottom"/>
          </w:tcPr>
          <w:p w:rsidR="004C2AF6" w:rsidRDefault="004C2AF6">
            <w:pPr>
              <w:rPr>
                <w:sz w:val="24"/>
                <w:szCs w:val="24"/>
              </w:rPr>
            </w:pPr>
          </w:p>
        </w:tc>
        <w:tc>
          <w:tcPr>
            <w:tcW w:w="920" w:type="dxa"/>
            <w:gridSpan w:val="2"/>
            <w:vAlign w:val="bottom"/>
          </w:tcPr>
          <w:p w:rsidR="004C2AF6" w:rsidRDefault="000E3E0F">
            <w:pPr>
              <w:spacing w:line="264" w:lineRule="exact"/>
              <w:jc w:val="right"/>
              <w:rPr>
                <w:sz w:val="20"/>
                <w:szCs w:val="20"/>
              </w:rPr>
            </w:pPr>
            <w:r>
              <w:rPr>
                <w:rFonts w:eastAsia="Times New Roman"/>
                <w:sz w:val="24"/>
                <w:szCs w:val="24"/>
              </w:rPr>
              <w:t>объекта</w:t>
            </w:r>
          </w:p>
        </w:tc>
        <w:tc>
          <w:tcPr>
            <w:tcW w:w="220" w:type="dxa"/>
            <w:vAlign w:val="bottom"/>
          </w:tcPr>
          <w:p w:rsidR="004C2AF6" w:rsidRDefault="004C2AF6">
            <w:pPr>
              <w:rPr>
                <w:sz w:val="24"/>
                <w:szCs w:val="24"/>
              </w:rPr>
            </w:pPr>
          </w:p>
        </w:tc>
        <w:tc>
          <w:tcPr>
            <w:tcW w:w="700" w:type="dxa"/>
            <w:vAlign w:val="bottom"/>
          </w:tcPr>
          <w:p w:rsidR="004C2AF6" w:rsidRDefault="000E3E0F">
            <w:pPr>
              <w:spacing w:line="264" w:lineRule="exact"/>
              <w:jc w:val="right"/>
              <w:rPr>
                <w:sz w:val="20"/>
                <w:szCs w:val="20"/>
              </w:rPr>
            </w:pPr>
            <w:r>
              <w:rPr>
                <w:rFonts w:eastAsia="Times New Roman"/>
                <w:sz w:val="24"/>
                <w:szCs w:val="24"/>
              </w:rPr>
              <w:t>для</w:t>
            </w:r>
          </w:p>
        </w:tc>
      </w:tr>
      <w:tr w:rsidR="004C2AF6">
        <w:trPr>
          <w:trHeight w:val="276"/>
        </w:trPr>
        <w:tc>
          <w:tcPr>
            <w:tcW w:w="2000" w:type="dxa"/>
            <w:gridSpan w:val="5"/>
            <w:vAlign w:val="bottom"/>
          </w:tcPr>
          <w:p w:rsidR="004C2AF6" w:rsidRDefault="000E3E0F">
            <w:pPr>
              <w:rPr>
                <w:sz w:val="20"/>
                <w:szCs w:val="20"/>
              </w:rPr>
            </w:pPr>
            <w:r>
              <w:rPr>
                <w:rFonts w:eastAsia="Times New Roman"/>
                <w:sz w:val="24"/>
                <w:szCs w:val="24"/>
              </w:rPr>
              <w:t>интерпретируя</w:t>
            </w:r>
          </w:p>
        </w:tc>
        <w:tc>
          <w:tcPr>
            <w:tcW w:w="560" w:type="dxa"/>
            <w:vAlign w:val="bottom"/>
          </w:tcPr>
          <w:p w:rsidR="004C2AF6" w:rsidRDefault="000E3E0F">
            <w:pPr>
              <w:ind w:right="140"/>
              <w:jc w:val="right"/>
              <w:rPr>
                <w:sz w:val="20"/>
                <w:szCs w:val="20"/>
              </w:rPr>
            </w:pPr>
            <w:r>
              <w:rPr>
                <w:rFonts w:eastAsia="Times New Roman"/>
                <w:sz w:val="24"/>
                <w:szCs w:val="24"/>
              </w:rPr>
              <w:t>ее</w:t>
            </w:r>
          </w:p>
        </w:tc>
        <w:tc>
          <w:tcPr>
            <w:tcW w:w="560" w:type="dxa"/>
            <w:vAlign w:val="bottom"/>
          </w:tcPr>
          <w:p w:rsidR="004C2AF6" w:rsidRDefault="000E3E0F">
            <w:pPr>
              <w:ind w:right="40"/>
              <w:jc w:val="right"/>
              <w:rPr>
                <w:sz w:val="20"/>
                <w:szCs w:val="20"/>
              </w:rPr>
            </w:pPr>
            <w:r>
              <w:rPr>
                <w:rFonts w:eastAsia="Times New Roman"/>
                <w:sz w:val="24"/>
                <w:szCs w:val="24"/>
              </w:rPr>
              <w:t>в</w:t>
            </w:r>
          </w:p>
        </w:tc>
        <w:tc>
          <w:tcPr>
            <w:tcW w:w="4020" w:type="dxa"/>
            <w:gridSpan w:val="8"/>
            <w:vAlign w:val="bottom"/>
          </w:tcPr>
          <w:p w:rsidR="004C2AF6" w:rsidRDefault="000E3E0F">
            <w:pPr>
              <w:spacing w:line="264" w:lineRule="exact"/>
              <w:ind w:left="160"/>
              <w:rPr>
                <w:sz w:val="20"/>
                <w:szCs w:val="20"/>
              </w:rPr>
            </w:pPr>
            <w:r>
              <w:rPr>
                <w:rFonts w:eastAsia="Times New Roman"/>
                <w:w w:val="99"/>
                <w:sz w:val="24"/>
                <w:szCs w:val="24"/>
              </w:rPr>
              <w:t>определения способа решения задачи</w:t>
            </w:r>
          </w:p>
        </w:tc>
      </w:tr>
      <w:tr w:rsidR="004C2AF6">
        <w:trPr>
          <w:trHeight w:val="268"/>
        </w:trPr>
        <w:tc>
          <w:tcPr>
            <w:tcW w:w="3120" w:type="dxa"/>
            <w:gridSpan w:val="7"/>
            <w:vAlign w:val="bottom"/>
          </w:tcPr>
          <w:p w:rsidR="004C2AF6" w:rsidRDefault="000E3E0F">
            <w:pPr>
              <w:spacing w:line="267" w:lineRule="exact"/>
              <w:rPr>
                <w:sz w:val="20"/>
                <w:szCs w:val="20"/>
              </w:rPr>
            </w:pPr>
            <w:r>
              <w:rPr>
                <w:rFonts w:eastAsia="Times New Roman"/>
                <w:sz w:val="24"/>
                <w:szCs w:val="24"/>
              </w:rPr>
              <w:t>контексте решаемой задачи;</w:t>
            </w:r>
          </w:p>
        </w:tc>
        <w:tc>
          <w:tcPr>
            <w:tcW w:w="3100" w:type="dxa"/>
            <w:gridSpan w:val="6"/>
            <w:vAlign w:val="bottom"/>
          </w:tcPr>
          <w:p w:rsidR="004C2AF6" w:rsidRDefault="000E3E0F">
            <w:pPr>
              <w:spacing w:line="264" w:lineRule="exact"/>
              <w:ind w:left="160"/>
              <w:rPr>
                <w:sz w:val="20"/>
                <w:szCs w:val="20"/>
              </w:rPr>
            </w:pPr>
            <w:r>
              <w:rPr>
                <w:rFonts w:eastAsia="Times New Roman"/>
                <w:sz w:val="24"/>
                <w:szCs w:val="24"/>
              </w:rPr>
              <w:t>в соответствии с ситуацией;</w:t>
            </w:r>
          </w:p>
        </w:tc>
        <w:tc>
          <w:tcPr>
            <w:tcW w:w="220" w:type="dxa"/>
            <w:vAlign w:val="bottom"/>
          </w:tcPr>
          <w:p w:rsidR="004C2AF6" w:rsidRDefault="004C2AF6">
            <w:pPr>
              <w:rPr>
                <w:sz w:val="23"/>
                <w:szCs w:val="23"/>
              </w:rPr>
            </w:pPr>
          </w:p>
        </w:tc>
        <w:tc>
          <w:tcPr>
            <w:tcW w:w="700" w:type="dxa"/>
            <w:vAlign w:val="bottom"/>
          </w:tcPr>
          <w:p w:rsidR="004C2AF6" w:rsidRDefault="004C2AF6">
            <w:pPr>
              <w:rPr>
                <w:sz w:val="23"/>
                <w:szCs w:val="23"/>
              </w:rPr>
            </w:pPr>
          </w:p>
        </w:tc>
      </w:tr>
      <w:tr w:rsidR="004C2AF6">
        <w:trPr>
          <w:trHeight w:val="291"/>
        </w:trPr>
        <w:tc>
          <w:tcPr>
            <w:tcW w:w="500" w:type="dxa"/>
            <w:vAlign w:val="bottom"/>
          </w:tcPr>
          <w:p w:rsidR="004C2AF6" w:rsidRDefault="000E3E0F">
            <w:pPr>
              <w:rPr>
                <w:sz w:val="20"/>
                <w:szCs w:val="20"/>
              </w:rPr>
            </w:pPr>
            <w:r>
              <w:rPr>
                <w:rFonts w:eastAsia="Times New Roman"/>
                <w:sz w:val="24"/>
                <w:szCs w:val="24"/>
              </w:rPr>
              <w:t>7.</w:t>
            </w:r>
          </w:p>
        </w:tc>
        <w:tc>
          <w:tcPr>
            <w:tcW w:w="960" w:type="dxa"/>
            <w:gridSpan w:val="3"/>
            <w:vAlign w:val="bottom"/>
          </w:tcPr>
          <w:p w:rsidR="004C2AF6" w:rsidRDefault="000E3E0F">
            <w:pPr>
              <w:jc w:val="right"/>
              <w:rPr>
                <w:sz w:val="20"/>
                <w:szCs w:val="20"/>
              </w:rPr>
            </w:pPr>
            <w:r>
              <w:rPr>
                <w:rFonts w:eastAsia="Times New Roman"/>
                <w:sz w:val="24"/>
                <w:szCs w:val="24"/>
              </w:rPr>
              <w:t>Умение</w:t>
            </w:r>
          </w:p>
        </w:tc>
        <w:tc>
          <w:tcPr>
            <w:tcW w:w="1660" w:type="dxa"/>
            <w:gridSpan w:val="3"/>
            <w:vAlign w:val="bottom"/>
          </w:tcPr>
          <w:p w:rsidR="004C2AF6" w:rsidRDefault="000E3E0F">
            <w:pPr>
              <w:ind w:right="40"/>
              <w:jc w:val="right"/>
              <w:rPr>
                <w:sz w:val="20"/>
                <w:szCs w:val="20"/>
              </w:rPr>
            </w:pPr>
            <w:r>
              <w:rPr>
                <w:rFonts w:eastAsia="Times New Roman"/>
                <w:sz w:val="24"/>
                <w:szCs w:val="24"/>
              </w:rPr>
              <w:t>создавать,</w:t>
            </w:r>
          </w:p>
        </w:tc>
        <w:tc>
          <w:tcPr>
            <w:tcW w:w="960" w:type="dxa"/>
            <w:vAlign w:val="bottom"/>
          </w:tcPr>
          <w:p w:rsidR="004C2AF6" w:rsidRDefault="000E3E0F">
            <w:pPr>
              <w:spacing w:line="291" w:lineRule="exact"/>
              <w:ind w:left="160"/>
              <w:rPr>
                <w:sz w:val="20"/>
                <w:szCs w:val="20"/>
              </w:rPr>
            </w:pPr>
            <w:r>
              <w:rPr>
                <w:rFonts w:ascii="Symbol" w:eastAsia="Symbol" w:hAnsi="Symbol" w:cs="Symbol"/>
                <w:sz w:val="24"/>
                <w:szCs w:val="24"/>
              </w:rPr>
              <w:t></w:t>
            </w:r>
          </w:p>
        </w:tc>
        <w:tc>
          <w:tcPr>
            <w:tcW w:w="1900" w:type="dxa"/>
            <w:gridSpan w:val="4"/>
            <w:vAlign w:val="bottom"/>
          </w:tcPr>
          <w:p w:rsidR="004C2AF6" w:rsidRDefault="000E3E0F">
            <w:pPr>
              <w:ind w:left="140"/>
              <w:rPr>
                <w:sz w:val="20"/>
                <w:szCs w:val="20"/>
              </w:rPr>
            </w:pPr>
            <w:r>
              <w:rPr>
                <w:rFonts w:eastAsia="Times New Roman"/>
                <w:w w:val="99"/>
                <w:sz w:val="24"/>
                <w:szCs w:val="24"/>
              </w:rPr>
              <w:t>преобразовывать</w:t>
            </w:r>
          </w:p>
        </w:tc>
        <w:tc>
          <w:tcPr>
            <w:tcW w:w="1160" w:type="dxa"/>
            <w:gridSpan w:val="3"/>
            <w:vAlign w:val="bottom"/>
          </w:tcPr>
          <w:p w:rsidR="004C2AF6" w:rsidRDefault="000E3E0F">
            <w:pPr>
              <w:jc w:val="right"/>
              <w:rPr>
                <w:sz w:val="20"/>
                <w:szCs w:val="20"/>
              </w:rPr>
            </w:pPr>
            <w:r>
              <w:rPr>
                <w:rFonts w:eastAsia="Times New Roman"/>
                <w:sz w:val="24"/>
                <w:szCs w:val="24"/>
              </w:rPr>
              <w:t>модели  с</w:t>
            </w:r>
          </w:p>
        </w:tc>
      </w:tr>
      <w:tr w:rsidR="004C2AF6">
        <w:trPr>
          <w:trHeight w:val="274"/>
        </w:trPr>
        <w:tc>
          <w:tcPr>
            <w:tcW w:w="1240" w:type="dxa"/>
            <w:gridSpan w:val="3"/>
            <w:vAlign w:val="bottom"/>
          </w:tcPr>
          <w:p w:rsidR="004C2AF6" w:rsidRDefault="000E3E0F">
            <w:pPr>
              <w:spacing w:line="273" w:lineRule="exact"/>
              <w:rPr>
                <w:sz w:val="20"/>
                <w:szCs w:val="20"/>
              </w:rPr>
            </w:pPr>
            <w:r>
              <w:rPr>
                <w:rFonts w:eastAsia="Times New Roman"/>
                <w:sz w:val="24"/>
                <w:szCs w:val="24"/>
              </w:rPr>
              <w:t>применять</w:t>
            </w:r>
          </w:p>
        </w:tc>
        <w:tc>
          <w:tcPr>
            <w:tcW w:w="220" w:type="dxa"/>
            <w:vAlign w:val="bottom"/>
          </w:tcPr>
          <w:p w:rsidR="004C2AF6" w:rsidRDefault="004C2AF6">
            <w:pPr>
              <w:rPr>
                <w:sz w:val="23"/>
                <w:szCs w:val="23"/>
              </w:rPr>
            </w:pPr>
          </w:p>
        </w:tc>
        <w:tc>
          <w:tcPr>
            <w:tcW w:w="540" w:type="dxa"/>
            <w:vAlign w:val="bottom"/>
          </w:tcPr>
          <w:p w:rsidR="004C2AF6" w:rsidRDefault="004C2AF6">
            <w:pPr>
              <w:rPr>
                <w:sz w:val="23"/>
                <w:szCs w:val="23"/>
              </w:rPr>
            </w:pPr>
          </w:p>
        </w:tc>
        <w:tc>
          <w:tcPr>
            <w:tcW w:w="560" w:type="dxa"/>
            <w:vAlign w:val="bottom"/>
          </w:tcPr>
          <w:p w:rsidR="004C2AF6" w:rsidRDefault="004C2AF6">
            <w:pPr>
              <w:rPr>
                <w:sz w:val="23"/>
                <w:szCs w:val="23"/>
              </w:rPr>
            </w:pPr>
          </w:p>
        </w:tc>
        <w:tc>
          <w:tcPr>
            <w:tcW w:w="560" w:type="dxa"/>
            <w:vAlign w:val="bottom"/>
          </w:tcPr>
          <w:p w:rsidR="004C2AF6" w:rsidRDefault="000E3E0F">
            <w:pPr>
              <w:spacing w:line="273" w:lineRule="exact"/>
              <w:ind w:right="40"/>
              <w:jc w:val="right"/>
              <w:rPr>
                <w:sz w:val="20"/>
                <w:szCs w:val="20"/>
              </w:rPr>
            </w:pPr>
            <w:r>
              <w:rPr>
                <w:rFonts w:eastAsia="Times New Roman"/>
                <w:sz w:val="24"/>
                <w:szCs w:val="24"/>
              </w:rPr>
              <w:t>и</w:t>
            </w:r>
          </w:p>
        </w:tc>
        <w:tc>
          <w:tcPr>
            <w:tcW w:w="960" w:type="dxa"/>
            <w:vAlign w:val="bottom"/>
          </w:tcPr>
          <w:p w:rsidR="004C2AF6" w:rsidRDefault="000E3E0F">
            <w:pPr>
              <w:spacing w:line="273" w:lineRule="exact"/>
              <w:ind w:left="160"/>
              <w:rPr>
                <w:sz w:val="20"/>
                <w:szCs w:val="20"/>
              </w:rPr>
            </w:pPr>
            <w:r>
              <w:rPr>
                <w:rFonts w:eastAsia="Times New Roman"/>
                <w:sz w:val="24"/>
                <w:szCs w:val="24"/>
              </w:rPr>
              <w:t>целью</w:t>
            </w:r>
          </w:p>
        </w:tc>
        <w:tc>
          <w:tcPr>
            <w:tcW w:w="1220" w:type="dxa"/>
            <w:gridSpan w:val="3"/>
            <w:vAlign w:val="bottom"/>
          </w:tcPr>
          <w:p w:rsidR="004C2AF6" w:rsidRDefault="000E3E0F">
            <w:pPr>
              <w:spacing w:line="273" w:lineRule="exact"/>
              <w:ind w:left="40"/>
              <w:rPr>
                <w:sz w:val="20"/>
                <w:szCs w:val="20"/>
              </w:rPr>
            </w:pPr>
            <w:r>
              <w:rPr>
                <w:rFonts w:eastAsia="Times New Roman"/>
                <w:sz w:val="24"/>
                <w:szCs w:val="24"/>
              </w:rPr>
              <w:t>выявления</w:t>
            </w:r>
          </w:p>
        </w:tc>
        <w:tc>
          <w:tcPr>
            <w:tcW w:w="920" w:type="dxa"/>
            <w:gridSpan w:val="2"/>
            <w:vAlign w:val="bottom"/>
          </w:tcPr>
          <w:p w:rsidR="004C2AF6" w:rsidRDefault="000E3E0F">
            <w:pPr>
              <w:spacing w:line="273" w:lineRule="exact"/>
              <w:ind w:right="20"/>
              <w:jc w:val="right"/>
              <w:rPr>
                <w:sz w:val="20"/>
                <w:szCs w:val="20"/>
              </w:rPr>
            </w:pPr>
            <w:r>
              <w:rPr>
                <w:rFonts w:eastAsia="Times New Roman"/>
                <w:sz w:val="24"/>
                <w:szCs w:val="24"/>
              </w:rPr>
              <w:t>общих</w:t>
            </w:r>
          </w:p>
        </w:tc>
        <w:tc>
          <w:tcPr>
            <w:tcW w:w="920" w:type="dxa"/>
            <w:gridSpan w:val="2"/>
            <w:vAlign w:val="bottom"/>
          </w:tcPr>
          <w:p w:rsidR="004C2AF6" w:rsidRDefault="000E3E0F">
            <w:pPr>
              <w:spacing w:line="273" w:lineRule="exact"/>
              <w:jc w:val="right"/>
              <w:rPr>
                <w:sz w:val="20"/>
                <w:szCs w:val="20"/>
              </w:rPr>
            </w:pPr>
            <w:r>
              <w:rPr>
                <w:rFonts w:eastAsia="Times New Roman"/>
                <w:sz w:val="24"/>
                <w:szCs w:val="24"/>
              </w:rPr>
              <w:t>законов,</w:t>
            </w:r>
          </w:p>
        </w:tc>
      </w:tr>
    </w:tbl>
    <w:p w:rsidR="004C2AF6" w:rsidRDefault="004C2AF6">
      <w:pPr>
        <w:sectPr w:rsidR="004C2AF6">
          <w:pgSz w:w="11900" w:h="16838"/>
          <w:pgMar w:top="1134" w:right="906" w:bottom="632" w:left="1440" w:header="0" w:footer="0" w:gutter="0"/>
          <w:cols w:space="720" w:equalWidth="0">
            <w:col w:w="9560"/>
          </w:cols>
        </w:sectPr>
      </w:pPr>
    </w:p>
    <w:tbl>
      <w:tblPr>
        <w:tblW w:w="0" w:type="auto"/>
        <w:tblInd w:w="150" w:type="dxa"/>
        <w:tblLayout w:type="fixed"/>
        <w:tblCellMar>
          <w:left w:w="0" w:type="dxa"/>
          <w:right w:w="0" w:type="dxa"/>
        </w:tblCellMar>
        <w:tblLook w:val="04A0"/>
      </w:tblPr>
      <w:tblGrid>
        <w:gridCol w:w="2140"/>
        <w:gridCol w:w="720"/>
        <w:gridCol w:w="340"/>
        <w:gridCol w:w="440"/>
        <w:gridCol w:w="340"/>
        <w:gridCol w:w="260"/>
        <w:gridCol w:w="240"/>
        <w:gridCol w:w="580"/>
        <w:gridCol w:w="360"/>
        <w:gridCol w:w="1080"/>
        <w:gridCol w:w="580"/>
        <w:gridCol w:w="240"/>
        <w:gridCol w:w="480"/>
        <w:gridCol w:w="200"/>
        <w:gridCol w:w="300"/>
        <w:gridCol w:w="360"/>
        <w:gridCol w:w="360"/>
        <w:gridCol w:w="580"/>
      </w:tblGrid>
      <w:tr w:rsidR="004C2AF6">
        <w:trPr>
          <w:trHeight w:val="278"/>
        </w:trPr>
        <w:tc>
          <w:tcPr>
            <w:tcW w:w="2140" w:type="dxa"/>
            <w:tcBorders>
              <w:top w:val="single" w:sz="8" w:space="0" w:color="auto"/>
              <w:left w:val="single" w:sz="8" w:space="0" w:color="auto"/>
              <w:right w:val="single" w:sz="8" w:space="0" w:color="auto"/>
            </w:tcBorders>
            <w:vAlign w:val="bottom"/>
          </w:tcPr>
          <w:p w:rsidR="004C2AF6" w:rsidRDefault="004C2AF6">
            <w:pPr>
              <w:rPr>
                <w:sz w:val="24"/>
                <w:szCs w:val="24"/>
              </w:rPr>
            </w:pPr>
          </w:p>
        </w:tc>
        <w:tc>
          <w:tcPr>
            <w:tcW w:w="2100" w:type="dxa"/>
            <w:gridSpan w:val="5"/>
            <w:tcBorders>
              <w:top w:val="single" w:sz="8" w:space="0" w:color="auto"/>
            </w:tcBorders>
            <w:vAlign w:val="bottom"/>
          </w:tcPr>
          <w:p w:rsidR="004C2AF6" w:rsidRDefault="000E3E0F">
            <w:pPr>
              <w:ind w:left="140"/>
              <w:rPr>
                <w:sz w:val="20"/>
                <w:szCs w:val="20"/>
              </w:rPr>
            </w:pPr>
            <w:r>
              <w:rPr>
                <w:rFonts w:eastAsia="Times New Roman"/>
                <w:sz w:val="24"/>
                <w:szCs w:val="24"/>
              </w:rPr>
              <w:t>преобразовывать</w:t>
            </w:r>
          </w:p>
        </w:tc>
        <w:tc>
          <w:tcPr>
            <w:tcW w:w="820" w:type="dxa"/>
            <w:gridSpan w:val="2"/>
            <w:tcBorders>
              <w:top w:val="single" w:sz="8" w:space="0" w:color="auto"/>
            </w:tcBorders>
            <w:vAlign w:val="bottom"/>
          </w:tcPr>
          <w:p w:rsidR="004C2AF6" w:rsidRDefault="000E3E0F">
            <w:pPr>
              <w:ind w:right="80"/>
              <w:jc w:val="right"/>
              <w:rPr>
                <w:sz w:val="20"/>
                <w:szCs w:val="20"/>
              </w:rPr>
            </w:pPr>
            <w:r>
              <w:rPr>
                <w:rFonts w:eastAsia="Times New Roman"/>
                <w:sz w:val="24"/>
                <w:szCs w:val="24"/>
              </w:rPr>
              <w:t>знаки</w:t>
            </w:r>
          </w:p>
        </w:tc>
        <w:tc>
          <w:tcPr>
            <w:tcW w:w="360" w:type="dxa"/>
            <w:tcBorders>
              <w:top w:val="single" w:sz="8" w:space="0" w:color="auto"/>
              <w:right w:val="single" w:sz="8" w:space="0" w:color="auto"/>
            </w:tcBorders>
            <w:vAlign w:val="bottom"/>
          </w:tcPr>
          <w:p w:rsidR="004C2AF6" w:rsidRDefault="000E3E0F">
            <w:pPr>
              <w:ind w:right="60"/>
              <w:jc w:val="right"/>
              <w:rPr>
                <w:sz w:val="20"/>
                <w:szCs w:val="20"/>
              </w:rPr>
            </w:pPr>
            <w:r>
              <w:rPr>
                <w:rFonts w:eastAsia="Times New Roman"/>
                <w:sz w:val="24"/>
                <w:szCs w:val="24"/>
              </w:rPr>
              <w:t>и</w:t>
            </w:r>
          </w:p>
        </w:tc>
        <w:tc>
          <w:tcPr>
            <w:tcW w:w="4180" w:type="dxa"/>
            <w:gridSpan w:val="9"/>
            <w:tcBorders>
              <w:top w:val="single" w:sz="8" w:space="0" w:color="auto"/>
              <w:right w:val="single" w:sz="8" w:space="0" w:color="auto"/>
            </w:tcBorders>
            <w:vAlign w:val="bottom"/>
          </w:tcPr>
          <w:p w:rsidR="004C2AF6" w:rsidRDefault="000E3E0F">
            <w:pPr>
              <w:ind w:left="140"/>
              <w:rPr>
                <w:sz w:val="20"/>
                <w:szCs w:val="20"/>
              </w:rPr>
            </w:pPr>
            <w:r>
              <w:rPr>
                <w:rFonts w:eastAsia="Times New Roman"/>
                <w:sz w:val="24"/>
                <w:szCs w:val="24"/>
              </w:rPr>
              <w:t>определяющих  данную  предметную</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3280" w:type="dxa"/>
            <w:gridSpan w:val="8"/>
            <w:tcBorders>
              <w:right w:val="single" w:sz="8" w:space="0" w:color="auto"/>
            </w:tcBorders>
            <w:vAlign w:val="bottom"/>
          </w:tcPr>
          <w:p w:rsidR="004C2AF6" w:rsidRDefault="000E3E0F">
            <w:pPr>
              <w:ind w:left="140"/>
              <w:rPr>
                <w:sz w:val="20"/>
                <w:szCs w:val="20"/>
              </w:rPr>
            </w:pPr>
            <w:r>
              <w:rPr>
                <w:rFonts w:eastAsia="Times New Roman"/>
                <w:sz w:val="24"/>
                <w:szCs w:val="24"/>
              </w:rPr>
              <w:t>символы,  модели  и  схемы</w:t>
            </w:r>
          </w:p>
        </w:tc>
        <w:tc>
          <w:tcPr>
            <w:tcW w:w="1080" w:type="dxa"/>
            <w:vAlign w:val="bottom"/>
          </w:tcPr>
          <w:p w:rsidR="004C2AF6" w:rsidRDefault="000E3E0F">
            <w:pPr>
              <w:ind w:left="140"/>
              <w:rPr>
                <w:sz w:val="20"/>
                <w:szCs w:val="20"/>
              </w:rPr>
            </w:pPr>
            <w:r>
              <w:rPr>
                <w:rFonts w:eastAsia="Times New Roman"/>
                <w:sz w:val="24"/>
                <w:szCs w:val="24"/>
              </w:rPr>
              <w:t>область;</w:t>
            </w:r>
          </w:p>
        </w:tc>
        <w:tc>
          <w:tcPr>
            <w:tcW w:w="580" w:type="dxa"/>
            <w:vAlign w:val="bottom"/>
          </w:tcPr>
          <w:p w:rsidR="004C2AF6" w:rsidRDefault="004C2AF6">
            <w:pPr>
              <w:rPr>
                <w:sz w:val="24"/>
                <w:szCs w:val="24"/>
              </w:rPr>
            </w:pPr>
          </w:p>
        </w:tc>
        <w:tc>
          <w:tcPr>
            <w:tcW w:w="240" w:type="dxa"/>
            <w:vAlign w:val="bottom"/>
          </w:tcPr>
          <w:p w:rsidR="004C2AF6" w:rsidRDefault="004C2AF6">
            <w:pPr>
              <w:rPr>
                <w:sz w:val="24"/>
                <w:szCs w:val="24"/>
              </w:rPr>
            </w:pPr>
          </w:p>
        </w:tc>
        <w:tc>
          <w:tcPr>
            <w:tcW w:w="480" w:type="dxa"/>
            <w:vAlign w:val="bottom"/>
          </w:tcPr>
          <w:p w:rsidR="004C2AF6" w:rsidRDefault="004C2AF6">
            <w:pPr>
              <w:rPr>
                <w:sz w:val="24"/>
                <w:szCs w:val="24"/>
              </w:rPr>
            </w:pPr>
          </w:p>
        </w:tc>
        <w:tc>
          <w:tcPr>
            <w:tcW w:w="20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360" w:type="dxa"/>
            <w:vAlign w:val="bottom"/>
          </w:tcPr>
          <w:p w:rsidR="004C2AF6" w:rsidRDefault="004C2AF6">
            <w:pPr>
              <w:rPr>
                <w:sz w:val="24"/>
                <w:szCs w:val="24"/>
              </w:rPr>
            </w:pPr>
          </w:p>
        </w:tc>
        <w:tc>
          <w:tcPr>
            <w:tcW w:w="360" w:type="dxa"/>
            <w:vAlign w:val="bottom"/>
          </w:tcPr>
          <w:p w:rsidR="004C2AF6" w:rsidRDefault="004C2AF6">
            <w:pPr>
              <w:rPr>
                <w:sz w:val="24"/>
                <w:szCs w:val="24"/>
              </w:rPr>
            </w:pPr>
          </w:p>
        </w:tc>
        <w:tc>
          <w:tcPr>
            <w:tcW w:w="580" w:type="dxa"/>
            <w:tcBorders>
              <w:right w:val="single" w:sz="8" w:space="0" w:color="auto"/>
            </w:tcBorders>
            <w:vAlign w:val="bottom"/>
          </w:tcPr>
          <w:p w:rsidR="004C2AF6" w:rsidRDefault="004C2AF6">
            <w:pPr>
              <w:rPr>
                <w:sz w:val="24"/>
                <w:szCs w:val="24"/>
              </w:rPr>
            </w:pPr>
          </w:p>
        </w:tc>
      </w:tr>
      <w:tr w:rsidR="004C2AF6">
        <w:trPr>
          <w:trHeight w:val="289"/>
        </w:trPr>
        <w:tc>
          <w:tcPr>
            <w:tcW w:w="2140" w:type="dxa"/>
            <w:tcBorders>
              <w:left w:val="single" w:sz="8" w:space="0" w:color="auto"/>
              <w:right w:val="single" w:sz="8" w:space="0" w:color="auto"/>
            </w:tcBorders>
            <w:vAlign w:val="bottom"/>
          </w:tcPr>
          <w:p w:rsidR="004C2AF6" w:rsidRDefault="004C2AF6">
            <w:pPr>
              <w:rPr>
                <w:sz w:val="24"/>
                <w:szCs w:val="24"/>
              </w:rPr>
            </w:pPr>
          </w:p>
        </w:tc>
        <w:tc>
          <w:tcPr>
            <w:tcW w:w="720" w:type="dxa"/>
            <w:vAlign w:val="bottom"/>
          </w:tcPr>
          <w:p w:rsidR="004C2AF6" w:rsidRDefault="000E3E0F">
            <w:pPr>
              <w:ind w:left="140"/>
              <w:rPr>
                <w:sz w:val="20"/>
                <w:szCs w:val="20"/>
              </w:rPr>
            </w:pPr>
            <w:r>
              <w:rPr>
                <w:rFonts w:eastAsia="Times New Roman"/>
                <w:sz w:val="24"/>
                <w:szCs w:val="24"/>
              </w:rPr>
              <w:t>для</w:t>
            </w:r>
          </w:p>
        </w:tc>
        <w:tc>
          <w:tcPr>
            <w:tcW w:w="1120" w:type="dxa"/>
            <w:gridSpan w:val="3"/>
            <w:vAlign w:val="bottom"/>
          </w:tcPr>
          <w:p w:rsidR="004C2AF6" w:rsidRDefault="000E3E0F">
            <w:pPr>
              <w:ind w:left="20"/>
              <w:rPr>
                <w:sz w:val="20"/>
                <w:szCs w:val="20"/>
              </w:rPr>
            </w:pPr>
            <w:r>
              <w:rPr>
                <w:rFonts w:eastAsia="Times New Roman"/>
                <w:sz w:val="24"/>
                <w:szCs w:val="24"/>
              </w:rPr>
              <w:t>решения</w:t>
            </w:r>
          </w:p>
        </w:tc>
        <w:tc>
          <w:tcPr>
            <w:tcW w:w="1080" w:type="dxa"/>
            <w:gridSpan w:val="3"/>
            <w:vAlign w:val="bottom"/>
          </w:tcPr>
          <w:p w:rsidR="004C2AF6" w:rsidRDefault="000E3E0F">
            <w:pPr>
              <w:ind w:right="60"/>
              <w:jc w:val="right"/>
              <w:rPr>
                <w:sz w:val="20"/>
                <w:szCs w:val="20"/>
              </w:rPr>
            </w:pPr>
            <w:r>
              <w:rPr>
                <w:rFonts w:eastAsia="Times New Roman"/>
                <w:sz w:val="24"/>
                <w:szCs w:val="24"/>
              </w:rPr>
              <w:t>учебных</w:t>
            </w:r>
          </w:p>
        </w:tc>
        <w:tc>
          <w:tcPr>
            <w:tcW w:w="360" w:type="dxa"/>
            <w:tcBorders>
              <w:right w:val="single" w:sz="8" w:space="0" w:color="auto"/>
            </w:tcBorders>
            <w:vAlign w:val="bottom"/>
          </w:tcPr>
          <w:p w:rsidR="004C2AF6" w:rsidRDefault="000E3E0F">
            <w:pPr>
              <w:ind w:right="60"/>
              <w:jc w:val="right"/>
              <w:rPr>
                <w:sz w:val="20"/>
                <w:szCs w:val="20"/>
              </w:rPr>
            </w:pPr>
            <w:r>
              <w:rPr>
                <w:rFonts w:eastAsia="Times New Roman"/>
                <w:sz w:val="24"/>
                <w:szCs w:val="24"/>
              </w:rPr>
              <w:t>и</w:t>
            </w:r>
          </w:p>
        </w:tc>
        <w:tc>
          <w:tcPr>
            <w:tcW w:w="1080" w:type="dxa"/>
            <w:vAlign w:val="bottom"/>
          </w:tcPr>
          <w:p w:rsidR="004C2AF6" w:rsidRDefault="000E3E0F">
            <w:pPr>
              <w:spacing w:line="288" w:lineRule="exact"/>
              <w:ind w:left="140"/>
              <w:rPr>
                <w:sz w:val="20"/>
                <w:szCs w:val="20"/>
              </w:rPr>
            </w:pPr>
            <w:r>
              <w:rPr>
                <w:rFonts w:ascii="Symbol" w:eastAsia="Symbol" w:hAnsi="Symbol" w:cs="Symbol"/>
                <w:sz w:val="24"/>
                <w:szCs w:val="24"/>
              </w:rPr>
              <w:t></w:t>
            </w:r>
          </w:p>
        </w:tc>
        <w:tc>
          <w:tcPr>
            <w:tcW w:w="1300" w:type="dxa"/>
            <w:gridSpan w:val="3"/>
            <w:vAlign w:val="bottom"/>
          </w:tcPr>
          <w:p w:rsidR="004C2AF6" w:rsidRDefault="000E3E0F">
            <w:pPr>
              <w:rPr>
                <w:sz w:val="20"/>
                <w:szCs w:val="20"/>
              </w:rPr>
            </w:pPr>
            <w:r>
              <w:rPr>
                <w:rFonts w:eastAsia="Times New Roman"/>
                <w:sz w:val="24"/>
                <w:szCs w:val="24"/>
              </w:rPr>
              <w:t>переводить</w:t>
            </w:r>
          </w:p>
        </w:tc>
        <w:tc>
          <w:tcPr>
            <w:tcW w:w="1220" w:type="dxa"/>
            <w:gridSpan w:val="4"/>
            <w:vAlign w:val="bottom"/>
          </w:tcPr>
          <w:p w:rsidR="004C2AF6" w:rsidRDefault="000E3E0F">
            <w:pPr>
              <w:ind w:left="140"/>
              <w:rPr>
                <w:sz w:val="20"/>
                <w:szCs w:val="20"/>
              </w:rPr>
            </w:pPr>
            <w:r>
              <w:rPr>
                <w:rFonts w:eastAsia="Times New Roman"/>
                <w:sz w:val="24"/>
                <w:szCs w:val="24"/>
              </w:rPr>
              <w:t>сложную</w:t>
            </w:r>
          </w:p>
        </w:tc>
        <w:tc>
          <w:tcPr>
            <w:tcW w:w="580" w:type="dxa"/>
            <w:tcBorders>
              <w:right w:val="single" w:sz="8" w:space="0" w:color="auto"/>
            </w:tcBorders>
            <w:vAlign w:val="bottom"/>
          </w:tcPr>
          <w:p w:rsidR="004C2AF6" w:rsidRDefault="000E3E0F">
            <w:pPr>
              <w:ind w:right="60"/>
              <w:jc w:val="right"/>
              <w:rPr>
                <w:sz w:val="20"/>
                <w:szCs w:val="20"/>
              </w:rPr>
            </w:pPr>
            <w:r>
              <w:rPr>
                <w:rFonts w:eastAsia="Times New Roman"/>
                <w:sz w:val="24"/>
                <w:szCs w:val="24"/>
              </w:rPr>
              <w:t>по</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1840" w:type="dxa"/>
            <w:gridSpan w:val="4"/>
            <w:vAlign w:val="bottom"/>
          </w:tcPr>
          <w:p w:rsidR="004C2AF6" w:rsidRDefault="000E3E0F">
            <w:pPr>
              <w:spacing w:line="264" w:lineRule="exact"/>
              <w:ind w:left="140"/>
              <w:rPr>
                <w:sz w:val="20"/>
                <w:szCs w:val="20"/>
              </w:rPr>
            </w:pPr>
            <w:r>
              <w:rPr>
                <w:rFonts w:eastAsia="Times New Roman"/>
                <w:sz w:val="24"/>
                <w:szCs w:val="24"/>
              </w:rPr>
              <w:t>познавательных</w:t>
            </w:r>
          </w:p>
        </w:tc>
        <w:tc>
          <w:tcPr>
            <w:tcW w:w="260" w:type="dxa"/>
            <w:vAlign w:val="bottom"/>
          </w:tcPr>
          <w:p w:rsidR="004C2AF6" w:rsidRDefault="004C2AF6">
            <w:pPr>
              <w:rPr>
                <w:sz w:val="24"/>
                <w:szCs w:val="24"/>
              </w:rPr>
            </w:pPr>
          </w:p>
        </w:tc>
        <w:tc>
          <w:tcPr>
            <w:tcW w:w="240" w:type="dxa"/>
            <w:vAlign w:val="bottom"/>
          </w:tcPr>
          <w:p w:rsidR="004C2AF6" w:rsidRDefault="004C2AF6">
            <w:pPr>
              <w:rPr>
                <w:sz w:val="24"/>
                <w:szCs w:val="24"/>
              </w:rPr>
            </w:pPr>
          </w:p>
        </w:tc>
        <w:tc>
          <w:tcPr>
            <w:tcW w:w="940" w:type="dxa"/>
            <w:gridSpan w:val="2"/>
            <w:tcBorders>
              <w:right w:val="single" w:sz="8" w:space="0" w:color="auto"/>
            </w:tcBorders>
            <w:vAlign w:val="bottom"/>
          </w:tcPr>
          <w:p w:rsidR="004C2AF6" w:rsidRDefault="000E3E0F">
            <w:pPr>
              <w:spacing w:line="264" w:lineRule="exact"/>
              <w:ind w:right="60"/>
              <w:jc w:val="right"/>
              <w:rPr>
                <w:sz w:val="20"/>
                <w:szCs w:val="20"/>
              </w:rPr>
            </w:pPr>
            <w:r>
              <w:rPr>
                <w:rFonts w:eastAsia="Times New Roman"/>
                <w:sz w:val="24"/>
                <w:szCs w:val="24"/>
              </w:rPr>
              <w:t>задач.</w:t>
            </w:r>
          </w:p>
        </w:tc>
        <w:tc>
          <w:tcPr>
            <w:tcW w:w="1080" w:type="dxa"/>
            <w:vAlign w:val="bottom"/>
          </w:tcPr>
          <w:p w:rsidR="004C2AF6" w:rsidRDefault="000E3E0F">
            <w:pPr>
              <w:ind w:left="140"/>
              <w:rPr>
                <w:sz w:val="20"/>
                <w:szCs w:val="20"/>
              </w:rPr>
            </w:pPr>
            <w:r>
              <w:rPr>
                <w:rFonts w:eastAsia="Times New Roman"/>
                <w:sz w:val="24"/>
                <w:szCs w:val="24"/>
              </w:rPr>
              <w:t>составу</w:t>
            </w:r>
          </w:p>
        </w:tc>
        <w:tc>
          <w:tcPr>
            <w:tcW w:w="580" w:type="dxa"/>
            <w:vAlign w:val="bottom"/>
          </w:tcPr>
          <w:p w:rsidR="004C2AF6" w:rsidRDefault="004C2AF6">
            <w:pPr>
              <w:rPr>
                <w:sz w:val="24"/>
                <w:szCs w:val="24"/>
              </w:rPr>
            </w:pPr>
          </w:p>
        </w:tc>
        <w:tc>
          <w:tcPr>
            <w:tcW w:w="240" w:type="dxa"/>
            <w:vAlign w:val="bottom"/>
          </w:tcPr>
          <w:p w:rsidR="004C2AF6" w:rsidRDefault="004C2AF6">
            <w:pPr>
              <w:rPr>
                <w:sz w:val="24"/>
                <w:szCs w:val="24"/>
              </w:rPr>
            </w:pPr>
          </w:p>
        </w:tc>
        <w:tc>
          <w:tcPr>
            <w:tcW w:w="2280" w:type="dxa"/>
            <w:gridSpan w:val="6"/>
            <w:tcBorders>
              <w:right w:val="single" w:sz="8" w:space="0" w:color="auto"/>
            </w:tcBorders>
            <w:vAlign w:val="bottom"/>
          </w:tcPr>
          <w:p w:rsidR="004C2AF6" w:rsidRDefault="000E3E0F">
            <w:pPr>
              <w:ind w:right="60"/>
              <w:jc w:val="right"/>
              <w:rPr>
                <w:sz w:val="20"/>
                <w:szCs w:val="20"/>
              </w:rPr>
            </w:pPr>
            <w:r>
              <w:rPr>
                <w:rFonts w:eastAsia="Times New Roman"/>
                <w:sz w:val="24"/>
                <w:szCs w:val="24"/>
              </w:rPr>
              <w:t>(многоаспектную)</w:t>
            </w:r>
          </w:p>
        </w:tc>
      </w:tr>
      <w:tr w:rsidR="004C2AF6">
        <w:trPr>
          <w:trHeight w:val="268"/>
        </w:trPr>
        <w:tc>
          <w:tcPr>
            <w:tcW w:w="2140" w:type="dxa"/>
            <w:tcBorders>
              <w:left w:val="single" w:sz="8" w:space="0" w:color="auto"/>
              <w:right w:val="single" w:sz="8" w:space="0" w:color="auto"/>
            </w:tcBorders>
            <w:vAlign w:val="bottom"/>
          </w:tcPr>
          <w:p w:rsidR="004C2AF6" w:rsidRDefault="004C2AF6">
            <w:pPr>
              <w:rPr>
                <w:sz w:val="23"/>
                <w:szCs w:val="23"/>
              </w:rPr>
            </w:pPr>
          </w:p>
        </w:tc>
        <w:tc>
          <w:tcPr>
            <w:tcW w:w="2100" w:type="dxa"/>
            <w:gridSpan w:val="5"/>
            <w:vAlign w:val="bottom"/>
          </w:tcPr>
          <w:p w:rsidR="004C2AF6" w:rsidRDefault="000E3E0F">
            <w:pPr>
              <w:spacing w:line="264" w:lineRule="exact"/>
              <w:ind w:left="140"/>
              <w:rPr>
                <w:sz w:val="20"/>
                <w:szCs w:val="20"/>
              </w:rPr>
            </w:pPr>
            <w:r>
              <w:rPr>
                <w:rFonts w:eastAsia="Times New Roman"/>
                <w:sz w:val="24"/>
                <w:szCs w:val="24"/>
              </w:rPr>
              <w:t>Учащийся сможет:</w:t>
            </w:r>
          </w:p>
        </w:tc>
        <w:tc>
          <w:tcPr>
            <w:tcW w:w="240" w:type="dxa"/>
            <w:vAlign w:val="bottom"/>
          </w:tcPr>
          <w:p w:rsidR="004C2AF6" w:rsidRDefault="004C2AF6">
            <w:pPr>
              <w:rPr>
                <w:sz w:val="23"/>
                <w:szCs w:val="23"/>
              </w:rPr>
            </w:pPr>
          </w:p>
        </w:tc>
        <w:tc>
          <w:tcPr>
            <w:tcW w:w="580" w:type="dxa"/>
            <w:vAlign w:val="bottom"/>
          </w:tcPr>
          <w:p w:rsidR="004C2AF6" w:rsidRDefault="004C2AF6">
            <w:pPr>
              <w:rPr>
                <w:sz w:val="23"/>
                <w:szCs w:val="23"/>
              </w:rPr>
            </w:pPr>
          </w:p>
        </w:tc>
        <w:tc>
          <w:tcPr>
            <w:tcW w:w="360" w:type="dxa"/>
            <w:tcBorders>
              <w:right w:val="single" w:sz="8" w:space="0" w:color="auto"/>
            </w:tcBorders>
            <w:vAlign w:val="bottom"/>
          </w:tcPr>
          <w:p w:rsidR="004C2AF6" w:rsidRDefault="004C2AF6">
            <w:pPr>
              <w:rPr>
                <w:sz w:val="23"/>
                <w:szCs w:val="23"/>
              </w:rPr>
            </w:pPr>
          </w:p>
        </w:tc>
        <w:tc>
          <w:tcPr>
            <w:tcW w:w="1660" w:type="dxa"/>
            <w:gridSpan w:val="2"/>
            <w:vAlign w:val="bottom"/>
          </w:tcPr>
          <w:p w:rsidR="004C2AF6" w:rsidRDefault="000E3E0F">
            <w:pPr>
              <w:spacing w:line="267" w:lineRule="exact"/>
              <w:ind w:left="140"/>
              <w:rPr>
                <w:sz w:val="20"/>
                <w:szCs w:val="20"/>
              </w:rPr>
            </w:pPr>
            <w:r>
              <w:rPr>
                <w:rFonts w:eastAsia="Times New Roman"/>
                <w:sz w:val="24"/>
                <w:szCs w:val="24"/>
              </w:rPr>
              <w:t>информацию</w:t>
            </w:r>
          </w:p>
        </w:tc>
        <w:tc>
          <w:tcPr>
            <w:tcW w:w="240" w:type="dxa"/>
            <w:vAlign w:val="bottom"/>
          </w:tcPr>
          <w:p w:rsidR="004C2AF6" w:rsidRDefault="000E3E0F">
            <w:pPr>
              <w:spacing w:line="267" w:lineRule="exact"/>
              <w:rPr>
                <w:sz w:val="20"/>
                <w:szCs w:val="20"/>
              </w:rPr>
            </w:pPr>
            <w:r>
              <w:rPr>
                <w:rFonts w:eastAsia="Times New Roman"/>
                <w:w w:val="98"/>
                <w:sz w:val="24"/>
                <w:szCs w:val="24"/>
              </w:rPr>
              <w:t>из</w:t>
            </w:r>
          </w:p>
        </w:tc>
        <w:tc>
          <w:tcPr>
            <w:tcW w:w="1700" w:type="dxa"/>
            <w:gridSpan w:val="5"/>
            <w:vAlign w:val="bottom"/>
          </w:tcPr>
          <w:p w:rsidR="004C2AF6" w:rsidRDefault="000E3E0F">
            <w:pPr>
              <w:spacing w:line="267" w:lineRule="exact"/>
              <w:ind w:left="160"/>
              <w:rPr>
                <w:sz w:val="20"/>
                <w:szCs w:val="20"/>
              </w:rPr>
            </w:pPr>
            <w:r>
              <w:rPr>
                <w:rFonts w:eastAsia="Times New Roman"/>
                <w:sz w:val="24"/>
                <w:szCs w:val="24"/>
              </w:rPr>
              <w:t>графического</w:t>
            </w:r>
          </w:p>
        </w:tc>
        <w:tc>
          <w:tcPr>
            <w:tcW w:w="580" w:type="dxa"/>
            <w:tcBorders>
              <w:right w:val="single" w:sz="8" w:space="0" w:color="auto"/>
            </w:tcBorders>
            <w:vAlign w:val="bottom"/>
          </w:tcPr>
          <w:p w:rsidR="004C2AF6" w:rsidRDefault="000E3E0F">
            <w:pPr>
              <w:spacing w:line="267" w:lineRule="exact"/>
              <w:ind w:right="60"/>
              <w:jc w:val="right"/>
              <w:rPr>
                <w:sz w:val="20"/>
                <w:szCs w:val="20"/>
              </w:rPr>
            </w:pPr>
            <w:r>
              <w:rPr>
                <w:rFonts w:eastAsia="Times New Roman"/>
                <w:sz w:val="24"/>
                <w:szCs w:val="24"/>
              </w:rPr>
              <w:t>или</w:t>
            </w:r>
          </w:p>
        </w:tc>
      </w:tr>
      <w:tr w:rsidR="004C2AF6">
        <w:trPr>
          <w:trHeight w:val="291"/>
        </w:trPr>
        <w:tc>
          <w:tcPr>
            <w:tcW w:w="2140" w:type="dxa"/>
            <w:tcBorders>
              <w:left w:val="single" w:sz="8" w:space="0" w:color="auto"/>
              <w:right w:val="single" w:sz="8" w:space="0" w:color="auto"/>
            </w:tcBorders>
            <w:vAlign w:val="bottom"/>
          </w:tcPr>
          <w:p w:rsidR="004C2AF6" w:rsidRDefault="004C2AF6">
            <w:pPr>
              <w:rPr>
                <w:sz w:val="24"/>
                <w:szCs w:val="24"/>
              </w:rPr>
            </w:pPr>
          </w:p>
        </w:tc>
        <w:tc>
          <w:tcPr>
            <w:tcW w:w="720" w:type="dxa"/>
            <w:vAlign w:val="bottom"/>
          </w:tcPr>
          <w:p w:rsidR="004C2AF6" w:rsidRDefault="000E3E0F">
            <w:pPr>
              <w:spacing w:line="291" w:lineRule="exact"/>
              <w:ind w:left="140"/>
              <w:rPr>
                <w:sz w:val="20"/>
                <w:szCs w:val="20"/>
              </w:rPr>
            </w:pPr>
            <w:r>
              <w:rPr>
                <w:rFonts w:ascii="Symbol" w:eastAsia="Symbol" w:hAnsi="Symbol" w:cs="Symbol"/>
                <w:sz w:val="24"/>
                <w:szCs w:val="24"/>
              </w:rPr>
              <w:t></w:t>
            </w:r>
          </w:p>
        </w:tc>
        <w:tc>
          <w:tcPr>
            <w:tcW w:w="340" w:type="dxa"/>
            <w:vAlign w:val="bottom"/>
          </w:tcPr>
          <w:p w:rsidR="004C2AF6" w:rsidRDefault="004C2AF6">
            <w:pPr>
              <w:rPr>
                <w:sz w:val="24"/>
                <w:szCs w:val="24"/>
              </w:rPr>
            </w:pPr>
          </w:p>
        </w:tc>
        <w:tc>
          <w:tcPr>
            <w:tcW w:w="1280" w:type="dxa"/>
            <w:gridSpan w:val="4"/>
            <w:vAlign w:val="bottom"/>
          </w:tcPr>
          <w:p w:rsidR="004C2AF6" w:rsidRDefault="000E3E0F">
            <w:pPr>
              <w:ind w:left="20"/>
              <w:rPr>
                <w:sz w:val="20"/>
                <w:szCs w:val="20"/>
              </w:rPr>
            </w:pPr>
            <w:r>
              <w:rPr>
                <w:rFonts w:eastAsia="Times New Roman"/>
                <w:sz w:val="24"/>
                <w:szCs w:val="24"/>
              </w:rPr>
              <w:t>обозначать</w:t>
            </w:r>
          </w:p>
        </w:tc>
        <w:tc>
          <w:tcPr>
            <w:tcW w:w="580" w:type="dxa"/>
            <w:vAlign w:val="bottom"/>
          </w:tcPr>
          <w:p w:rsidR="004C2AF6" w:rsidRDefault="004C2AF6">
            <w:pPr>
              <w:rPr>
                <w:sz w:val="24"/>
                <w:szCs w:val="24"/>
              </w:rPr>
            </w:pPr>
          </w:p>
        </w:tc>
        <w:tc>
          <w:tcPr>
            <w:tcW w:w="360" w:type="dxa"/>
            <w:tcBorders>
              <w:right w:val="single" w:sz="8" w:space="0" w:color="auto"/>
            </w:tcBorders>
            <w:vAlign w:val="bottom"/>
          </w:tcPr>
          <w:p w:rsidR="004C2AF6" w:rsidRDefault="004C2AF6">
            <w:pPr>
              <w:rPr>
                <w:sz w:val="24"/>
                <w:szCs w:val="24"/>
              </w:rPr>
            </w:pPr>
          </w:p>
        </w:tc>
        <w:tc>
          <w:tcPr>
            <w:tcW w:w="2380" w:type="dxa"/>
            <w:gridSpan w:val="4"/>
            <w:vAlign w:val="bottom"/>
          </w:tcPr>
          <w:p w:rsidR="004C2AF6" w:rsidRDefault="000E3E0F">
            <w:pPr>
              <w:ind w:left="140"/>
              <w:rPr>
                <w:sz w:val="20"/>
                <w:szCs w:val="20"/>
              </w:rPr>
            </w:pPr>
            <w:r>
              <w:rPr>
                <w:rFonts w:eastAsia="Times New Roman"/>
                <w:sz w:val="24"/>
                <w:szCs w:val="24"/>
              </w:rPr>
              <w:t>формализованного</w:t>
            </w:r>
          </w:p>
        </w:tc>
        <w:tc>
          <w:tcPr>
            <w:tcW w:w="1800" w:type="dxa"/>
            <w:gridSpan w:val="5"/>
            <w:tcBorders>
              <w:right w:val="single" w:sz="8" w:space="0" w:color="auto"/>
            </w:tcBorders>
            <w:vAlign w:val="bottom"/>
          </w:tcPr>
          <w:p w:rsidR="004C2AF6" w:rsidRDefault="000E3E0F">
            <w:pPr>
              <w:ind w:right="60"/>
              <w:jc w:val="right"/>
              <w:rPr>
                <w:sz w:val="20"/>
                <w:szCs w:val="20"/>
              </w:rPr>
            </w:pPr>
            <w:r>
              <w:rPr>
                <w:rFonts w:eastAsia="Times New Roman"/>
                <w:sz w:val="24"/>
                <w:szCs w:val="24"/>
              </w:rPr>
              <w:t>(символьного)</w:t>
            </w:r>
          </w:p>
        </w:tc>
      </w:tr>
      <w:tr w:rsidR="004C2AF6">
        <w:trPr>
          <w:trHeight w:val="274"/>
        </w:trPr>
        <w:tc>
          <w:tcPr>
            <w:tcW w:w="2140" w:type="dxa"/>
            <w:tcBorders>
              <w:left w:val="single" w:sz="8" w:space="0" w:color="auto"/>
              <w:right w:val="single" w:sz="8" w:space="0" w:color="auto"/>
            </w:tcBorders>
            <w:vAlign w:val="bottom"/>
          </w:tcPr>
          <w:p w:rsidR="004C2AF6" w:rsidRDefault="004C2AF6">
            <w:pPr>
              <w:rPr>
                <w:sz w:val="23"/>
                <w:szCs w:val="23"/>
              </w:rPr>
            </w:pPr>
          </w:p>
        </w:tc>
        <w:tc>
          <w:tcPr>
            <w:tcW w:w="3280" w:type="dxa"/>
            <w:gridSpan w:val="8"/>
            <w:tcBorders>
              <w:right w:val="single" w:sz="8" w:space="0" w:color="auto"/>
            </w:tcBorders>
            <w:vAlign w:val="bottom"/>
          </w:tcPr>
          <w:p w:rsidR="004C2AF6" w:rsidRDefault="000E3E0F">
            <w:pPr>
              <w:spacing w:line="273" w:lineRule="exact"/>
              <w:ind w:left="140"/>
              <w:rPr>
                <w:sz w:val="20"/>
                <w:szCs w:val="20"/>
              </w:rPr>
            </w:pPr>
            <w:r>
              <w:rPr>
                <w:rFonts w:eastAsia="Times New Roman"/>
                <w:sz w:val="24"/>
                <w:szCs w:val="24"/>
              </w:rPr>
              <w:t>символом и знаком предмет</w:t>
            </w:r>
          </w:p>
        </w:tc>
        <w:tc>
          <w:tcPr>
            <w:tcW w:w="4180" w:type="dxa"/>
            <w:gridSpan w:val="9"/>
            <w:tcBorders>
              <w:right w:val="single" w:sz="8" w:space="0" w:color="auto"/>
            </w:tcBorders>
            <w:vAlign w:val="bottom"/>
          </w:tcPr>
          <w:p w:rsidR="004C2AF6" w:rsidRDefault="000E3E0F">
            <w:pPr>
              <w:spacing w:line="273" w:lineRule="exact"/>
              <w:ind w:left="140"/>
              <w:rPr>
                <w:sz w:val="20"/>
                <w:szCs w:val="20"/>
              </w:rPr>
            </w:pPr>
            <w:r>
              <w:rPr>
                <w:rFonts w:eastAsia="Times New Roman"/>
                <w:sz w:val="24"/>
                <w:szCs w:val="24"/>
              </w:rPr>
              <w:t>представлениявтекстовое,и</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1840" w:type="dxa"/>
            <w:gridSpan w:val="4"/>
            <w:vAlign w:val="bottom"/>
          </w:tcPr>
          <w:p w:rsidR="004C2AF6" w:rsidRDefault="000E3E0F">
            <w:pPr>
              <w:ind w:left="140"/>
              <w:rPr>
                <w:sz w:val="20"/>
                <w:szCs w:val="20"/>
              </w:rPr>
            </w:pPr>
            <w:r>
              <w:rPr>
                <w:rFonts w:eastAsia="Times New Roman"/>
                <w:sz w:val="24"/>
                <w:szCs w:val="24"/>
              </w:rPr>
              <w:t>и/или явление;</w:t>
            </w:r>
          </w:p>
        </w:tc>
        <w:tc>
          <w:tcPr>
            <w:tcW w:w="260" w:type="dxa"/>
            <w:vAlign w:val="bottom"/>
          </w:tcPr>
          <w:p w:rsidR="004C2AF6" w:rsidRDefault="004C2AF6">
            <w:pPr>
              <w:rPr>
                <w:sz w:val="24"/>
                <w:szCs w:val="24"/>
              </w:rPr>
            </w:pPr>
          </w:p>
        </w:tc>
        <w:tc>
          <w:tcPr>
            <w:tcW w:w="240" w:type="dxa"/>
            <w:vAlign w:val="bottom"/>
          </w:tcPr>
          <w:p w:rsidR="004C2AF6" w:rsidRDefault="004C2AF6">
            <w:pPr>
              <w:rPr>
                <w:sz w:val="24"/>
                <w:szCs w:val="24"/>
              </w:rPr>
            </w:pPr>
          </w:p>
        </w:tc>
        <w:tc>
          <w:tcPr>
            <w:tcW w:w="580" w:type="dxa"/>
            <w:vAlign w:val="bottom"/>
          </w:tcPr>
          <w:p w:rsidR="004C2AF6" w:rsidRDefault="004C2AF6">
            <w:pPr>
              <w:rPr>
                <w:sz w:val="24"/>
                <w:szCs w:val="24"/>
              </w:rPr>
            </w:pPr>
          </w:p>
        </w:tc>
        <w:tc>
          <w:tcPr>
            <w:tcW w:w="360" w:type="dxa"/>
            <w:tcBorders>
              <w:right w:val="single" w:sz="8" w:space="0" w:color="auto"/>
            </w:tcBorders>
            <w:vAlign w:val="bottom"/>
          </w:tcPr>
          <w:p w:rsidR="004C2AF6" w:rsidRDefault="004C2AF6">
            <w:pPr>
              <w:rPr>
                <w:sz w:val="24"/>
                <w:szCs w:val="24"/>
              </w:rPr>
            </w:pPr>
          </w:p>
        </w:tc>
        <w:tc>
          <w:tcPr>
            <w:tcW w:w="1660" w:type="dxa"/>
            <w:gridSpan w:val="2"/>
            <w:vAlign w:val="bottom"/>
          </w:tcPr>
          <w:p w:rsidR="004C2AF6" w:rsidRDefault="000E3E0F">
            <w:pPr>
              <w:ind w:left="140"/>
              <w:rPr>
                <w:sz w:val="20"/>
                <w:szCs w:val="20"/>
              </w:rPr>
            </w:pPr>
            <w:r>
              <w:rPr>
                <w:rFonts w:eastAsia="Times New Roman"/>
                <w:sz w:val="24"/>
                <w:szCs w:val="24"/>
              </w:rPr>
              <w:t>наоборот;</w:t>
            </w:r>
          </w:p>
        </w:tc>
        <w:tc>
          <w:tcPr>
            <w:tcW w:w="240" w:type="dxa"/>
            <w:vAlign w:val="bottom"/>
          </w:tcPr>
          <w:p w:rsidR="004C2AF6" w:rsidRDefault="004C2AF6">
            <w:pPr>
              <w:rPr>
                <w:sz w:val="24"/>
                <w:szCs w:val="24"/>
              </w:rPr>
            </w:pPr>
          </w:p>
        </w:tc>
        <w:tc>
          <w:tcPr>
            <w:tcW w:w="480" w:type="dxa"/>
            <w:vAlign w:val="bottom"/>
          </w:tcPr>
          <w:p w:rsidR="004C2AF6" w:rsidRDefault="004C2AF6">
            <w:pPr>
              <w:rPr>
                <w:sz w:val="24"/>
                <w:szCs w:val="24"/>
              </w:rPr>
            </w:pPr>
          </w:p>
        </w:tc>
        <w:tc>
          <w:tcPr>
            <w:tcW w:w="20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360" w:type="dxa"/>
            <w:vAlign w:val="bottom"/>
          </w:tcPr>
          <w:p w:rsidR="004C2AF6" w:rsidRDefault="004C2AF6">
            <w:pPr>
              <w:rPr>
                <w:sz w:val="24"/>
                <w:szCs w:val="24"/>
              </w:rPr>
            </w:pPr>
          </w:p>
        </w:tc>
        <w:tc>
          <w:tcPr>
            <w:tcW w:w="360" w:type="dxa"/>
            <w:vAlign w:val="bottom"/>
          </w:tcPr>
          <w:p w:rsidR="004C2AF6" w:rsidRDefault="004C2AF6">
            <w:pPr>
              <w:rPr>
                <w:sz w:val="24"/>
                <w:szCs w:val="24"/>
              </w:rPr>
            </w:pPr>
          </w:p>
        </w:tc>
        <w:tc>
          <w:tcPr>
            <w:tcW w:w="580" w:type="dxa"/>
            <w:tcBorders>
              <w:right w:val="single" w:sz="8" w:space="0" w:color="auto"/>
            </w:tcBorders>
            <w:vAlign w:val="bottom"/>
          </w:tcPr>
          <w:p w:rsidR="004C2AF6" w:rsidRDefault="004C2AF6">
            <w:pPr>
              <w:rPr>
                <w:sz w:val="24"/>
                <w:szCs w:val="24"/>
              </w:rPr>
            </w:pPr>
          </w:p>
        </w:tc>
      </w:tr>
      <w:tr w:rsidR="004C2AF6">
        <w:trPr>
          <w:trHeight w:val="295"/>
        </w:trPr>
        <w:tc>
          <w:tcPr>
            <w:tcW w:w="2140" w:type="dxa"/>
            <w:tcBorders>
              <w:left w:val="single" w:sz="8" w:space="0" w:color="auto"/>
              <w:right w:val="single" w:sz="8" w:space="0" w:color="auto"/>
            </w:tcBorders>
            <w:vAlign w:val="bottom"/>
          </w:tcPr>
          <w:p w:rsidR="004C2AF6" w:rsidRDefault="004C2AF6">
            <w:pPr>
              <w:rPr>
                <w:sz w:val="24"/>
                <w:szCs w:val="24"/>
              </w:rPr>
            </w:pPr>
          </w:p>
        </w:tc>
        <w:tc>
          <w:tcPr>
            <w:tcW w:w="720" w:type="dxa"/>
            <w:vAlign w:val="bottom"/>
          </w:tcPr>
          <w:p w:rsidR="004C2AF6" w:rsidRDefault="000E3E0F">
            <w:pPr>
              <w:ind w:left="140"/>
              <w:rPr>
                <w:sz w:val="20"/>
                <w:szCs w:val="20"/>
              </w:rPr>
            </w:pPr>
            <w:r>
              <w:rPr>
                <w:rFonts w:ascii="Symbol" w:eastAsia="Symbol" w:hAnsi="Symbol" w:cs="Symbol"/>
                <w:sz w:val="24"/>
                <w:szCs w:val="24"/>
              </w:rPr>
              <w:t></w:t>
            </w:r>
          </w:p>
        </w:tc>
        <w:tc>
          <w:tcPr>
            <w:tcW w:w="340" w:type="dxa"/>
            <w:vAlign w:val="bottom"/>
          </w:tcPr>
          <w:p w:rsidR="004C2AF6" w:rsidRDefault="004C2AF6">
            <w:pPr>
              <w:rPr>
                <w:sz w:val="24"/>
                <w:szCs w:val="24"/>
              </w:rPr>
            </w:pPr>
          </w:p>
        </w:tc>
        <w:tc>
          <w:tcPr>
            <w:tcW w:w="1280" w:type="dxa"/>
            <w:gridSpan w:val="4"/>
            <w:vAlign w:val="bottom"/>
          </w:tcPr>
          <w:p w:rsidR="004C2AF6" w:rsidRDefault="000E3E0F">
            <w:pPr>
              <w:ind w:left="20"/>
              <w:rPr>
                <w:sz w:val="20"/>
                <w:szCs w:val="20"/>
              </w:rPr>
            </w:pPr>
            <w:r>
              <w:rPr>
                <w:rFonts w:eastAsia="Times New Roman"/>
                <w:sz w:val="24"/>
                <w:szCs w:val="24"/>
              </w:rPr>
              <w:t>определять</w:t>
            </w:r>
          </w:p>
        </w:tc>
        <w:tc>
          <w:tcPr>
            <w:tcW w:w="580" w:type="dxa"/>
            <w:vAlign w:val="bottom"/>
          </w:tcPr>
          <w:p w:rsidR="004C2AF6" w:rsidRDefault="004C2AF6">
            <w:pPr>
              <w:rPr>
                <w:sz w:val="24"/>
                <w:szCs w:val="24"/>
              </w:rPr>
            </w:pPr>
          </w:p>
        </w:tc>
        <w:tc>
          <w:tcPr>
            <w:tcW w:w="360" w:type="dxa"/>
            <w:tcBorders>
              <w:right w:val="single" w:sz="8" w:space="0" w:color="auto"/>
            </w:tcBorders>
            <w:vAlign w:val="bottom"/>
          </w:tcPr>
          <w:p w:rsidR="004C2AF6" w:rsidRDefault="004C2AF6">
            <w:pPr>
              <w:rPr>
                <w:sz w:val="24"/>
                <w:szCs w:val="24"/>
              </w:rPr>
            </w:pPr>
          </w:p>
        </w:tc>
        <w:tc>
          <w:tcPr>
            <w:tcW w:w="1080" w:type="dxa"/>
            <w:vAlign w:val="bottom"/>
          </w:tcPr>
          <w:p w:rsidR="004C2AF6" w:rsidRDefault="000E3E0F">
            <w:pPr>
              <w:ind w:left="140"/>
              <w:rPr>
                <w:sz w:val="20"/>
                <w:szCs w:val="20"/>
              </w:rPr>
            </w:pPr>
            <w:r>
              <w:rPr>
                <w:rFonts w:ascii="Symbol" w:eastAsia="Symbol" w:hAnsi="Symbol" w:cs="Symbol"/>
                <w:sz w:val="24"/>
                <w:szCs w:val="24"/>
              </w:rPr>
              <w:t></w:t>
            </w:r>
          </w:p>
        </w:tc>
        <w:tc>
          <w:tcPr>
            <w:tcW w:w="820" w:type="dxa"/>
            <w:gridSpan w:val="2"/>
            <w:vAlign w:val="bottom"/>
          </w:tcPr>
          <w:p w:rsidR="004C2AF6" w:rsidRDefault="000E3E0F">
            <w:pPr>
              <w:rPr>
                <w:sz w:val="20"/>
                <w:szCs w:val="20"/>
              </w:rPr>
            </w:pPr>
            <w:r>
              <w:rPr>
                <w:rFonts w:eastAsia="Times New Roman"/>
                <w:sz w:val="24"/>
                <w:szCs w:val="24"/>
              </w:rPr>
              <w:t>строить</w:t>
            </w:r>
          </w:p>
        </w:tc>
        <w:tc>
          <w:tcPr>
            <w:tcW w:w="980" w:type="dxa"/>
            <w:gridSpan w:val="3"/>
            <w:vAlign w:val="bottom"/>
          </w:tcPr>
          <w:p w:rsidR="004C2AF6" w:rsidRDefault="000E3E0F">
            <w:pPr>
              <w:jc w:val="right"/>
              <w:rPr>
                <w:sz w:val="20"/>
                <w:szCs w:val="20"/>
              </w:rPr>
            </w:pPr>
            <w:r>
              <w:rPr>
                <w:rFonts w:eastAsia="Times New Roman"/>
                <w:sz w:val="24"/>
                <w:szCs w:val="24"/>
              </w:rPr>
              <w:t>схему,</w:t>
            </w:r>
          </w:p>
        </w:tc>
        <w:tc>
          <w:tcPr>
            <w:tcW w:w="1300" w:type="dxa"/>
            <w:gridSpan w:val="3"/>
            <w:tcBorders>
              <w:right w:val="single" w:sz="8" w:space="0" w:color="auto"/>
            </w:tcBorders>
            <w:vAlign w:val="bottom"/>
          </w:tcPr>
          <w:p w:rsidR="004C2AF6" w:rsidRDefault="000E3E0F">
            <w:pPr>
              <w:ind w:right="60"/>
              <w:jc w:val="right"/>
              <w:rPr>
                <w:sz w:val="20"/>
                <w:szCs w:val="20"/>
              </w:rPr>
            </w:pPr>
            <w:r>
              <w:rPr>
                <w:rFonts w:eastAsia="Times New Roman"/>
                <w:sz w:val="24"/>
                <w:szCs w:val="24"/>
              </w:rPr>
              <w:t>алгоритм</w:t>
            </w:r>
          </w:p>
        </w:tc>
      </w:tr>
      <w:tr w:rsidR="004C2AF6">
        <w:trPr>
          <w:trHeight w:val="274"/>
        </w:trPr>
        <w:tc>
          <w:tcPr>
            <w:tcW w:w="2140" w:type="dxa"/>
            <w:tcBorders>
              <w:left w:val="single" w:sz="8" w:space="0" w:color="auto"/>
              <w:right w:val="single" w:sz="8" w:space="0" w:color="auto"/>
            </w:tcBorders>
            <w:vAlign w:val="bottom"/>
          </w:tcPr>
          <w:p w:rsidR="004C2AF6" w:rsidRDefault="004C2AF6">
            <w:pPr>
              <w:rPr>
                <w:sz w:val="23"/>
                <w:szCs w:val="23"/>
              </w:rPr>
            </w:pPr>
          </w:p>
        </w:tc>
        <w:tc>
          <w:tcPr>
            <w:tcW w:w="1500" w:type="dxa"/>
            <w:gridSpan w:val="3"/>
            <w:vAlign w:val="bottom"/>
          </w:tcPr>
          <w:p w:rsidR="004C2AF6" w:rsidRDefault="000E3E0F">
            <w:pPr>
              <w:spacing w:line="273" w:lineRule="exact"/>
              <w:ind w:left="140"/>
              <w:rPr>
                <w:sz w:val="20"/>
                <w:szCs w:val="20"/>
              </w:rPr>
            </w:pPr>
            <w:r>
              <w:rPr>
                <w:rFonts w:eastAsia="Times New Roman"/>
                <w:sz w:val="24"/>
                <w:szCs w:val="24"/>
              </w:rPr>
              <w:t>логические</w:t>
            </w:r>
          </w:p>
        </w:tc>
        <w:tc>
          <w:tcPr>
            <w:tcW w:w="840" w:type="dxa"/>
            <w:gridSpan w:val="3"/>
            <w:vAlign w:val="bottom"/>
          </w:tcPr>
          <w:p w:rsidR="004C2AF6" w:rsidRDefault="000E3E0F">
            <w:pPr>
              <w:spacing w:line="273" w:lineRule="exact"/>
              <w:ind w:left="80"/>
              <w:rPr>
                <w:sz w:val="20"/>
                <w:szCs w:val="20"/>
              </w:rPr>
            </w:pPr>
            <w:r>
              <w:rPr>
                <w:rFonts w:eastAsia="Times New Roman"/>
                <w:sz w:val="24"/>
                <w:szCs w:val="24"/>
              </w:rPr>
              <w:t>связи</w:t>
            </w:r>
          </w:p>
        </w:tc>
        <w:tc>
          <w:tcPr>
            <w:tcW w:w="940" w:type="dxa"/>
            <w:gridSpan w:val="2"/>
            <w:tcBorders>
              <w:right w:val="single" w:sz="8" w:space="0" w:color="auto"/>
            </w:tcBorders>
            <w:vAlign w:val="bottom"/>
          </w:tcPr>
          <w:p w:rsidR="004C2AF6" w:rsidRDefault="000E3E0F">
            <w:pPr>
              <w:spacing w:line="273" w:lineRule="exact"/>
              <w:ind w:right="60"/>
              <w:jc w:val="right"/>
              <w:rPr>
                <w:sz w:val="20"/>
                <w:szCs w:val="20"/>
              </w:rPr>
            </w:pPr>
            <w:r>
              <w:rPr>
                <w:rFonts w:eastAsia="Times New Roman"/>
                <w:sz w:val="24"/>
                <w:szCs w:val="24"/>
              </w:rPr>
              <w:t>между</w:t>
            </w:r>
          </w:p>
        </w:tc>
        <w:tc>
          <w:tcPr>
            <w:tcW w:w="1660" w:type="dxa"/>
            <w:gridSpan w:val="2"/>
            <w:vAlign w:val="bottom"/>
          </w:tcPr>
          <w:p w:rsidR="004C2AF6" w:rsidRDefault="000E3E0F">
            <w:pPr>
              <w:spacing w:line="273" w:lineRule="exact"/>
              <w:ind w:left="140"/>
              <w:rPr>
                <w:sz w:val="20"/>
                <w:szCs w:val="20"/>
              </w:rPr>
            </w:pPr>
            <w:r>
              <w:rPr>
                <w:rFonts w:eastAsia="Times New Roman"/>
                <w:sz w:val="24"/>
                <w:szCs w:val="24"/>
              </w:rPr>
              <w:t>действия,</w:t>
            </w:r>
          </w:p>
        </w:tc>
        <w:tc>
          <w:tcPr>
            <w:tcW w:w="1580" w:type="dxa"/>
            <w:gridSpan w:val="5"/>
            <w:vAlign w:val="bottom"/>
          </w:tcPr>
          <w:p w:rsidR="004C2AF6" w:rsidRDefault="000E3E0F">
            <w:pPr>
              <w:spacing w:line="273" w:lineRule="exact"/>
              <w:ind w:left="140"/>
              <w:rPr>
                <w:sz w:val="20"/>
                <w:szCs w:val="20"/>
              </w:rPr>
            </w:pPr>
            <w:r>
              <w:rPr>
                <w:rFonts w:eastAsia="Times New Roman"/>
                <w:sz w:val="24"/>
                <w:szCs w:val="24"/>
              </w:rPr>
              <w:t>исправлять</w:t>
            </w:r>
          </w:p>
        </w:tc>
        <w:tc>
          <w:tcPr>
            <w:tcW w:w="360" w:type="dxa"/>
            <w:vAlign w:val="bottom"/>
          </w:tcPr>
          <w:p w:rsidR="004C2AF6" w:rsidRDefault="004C2AF6">
            <w:pPr>
              <w:rPr>
                <w:sz w:val="23"/>
                <w:szCs w:val="23"/>
              </w:rPr>
            </w:pPr>
          </w:p>
        </w:tc>
        <w:tc>
          <w:tcPr>
            <w:tcW w:w="580" w:type="dxa"/>
            <w:tcBorders>
              <w:right w:val="single" w:sz="8" w:space="0" w:color="auto"/>
            </w:tcBorders>
            <w:vAlign w:val="bottom"/>
          </w:tcPr>
          <w:p w:rsidR="004C2AF6" w:rsidRDefault="000E3E0F">
            <w:pPr>
              <w:spacing w:line="273" w:lineRule="exact"/>
              <w:ind w:right="60"/>
              <w:jc w:val="right"/>
              <w:rPr>
                <w:sz w:val="20"/>
                <w:szCs w:val="20"/>
              </w:rPr>
            </w:pPr>
            <w:r>
              <w:rPr>
                <w:rFonts w:eastAsia="Times New Roman"/>
                <w:sz w:val="24"/>
                <w:szCs w:val="24"/>
              </w:rPr>
              <w:t>или</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1500" w:type="dxa"/>
            <w:gridSpan w:val="3"/>
            <w:vAlign w:val="bottom"/>
          </w:tcPr>
          <w:p w:rsidR="004C2AF6" w:rsidRDefault="000E3E0F">
            <w:pPr>
              <w:ind w:left="140"/>
              <w:rPr>
                <w:sz w:val="20"/>
                <w:szCs w:val="20"/>
              </w:rPr>
            </w:pPr>
            <w:r>
              <w:rPr>
                <w:rFonts w:eastAsia="Times New Roman"/>
                <w:sz w:val="24"/>
                <w:szCs w:val="24"/>
              </w:rPr>
              <w:t>предметами</w:t>
            </w:r>
          </w:p>
        </w:tc>
        <w:tc>
          <w:tcPr>
            <w:tcW w:w="340" w:type="dxa"/>
            <w:vAlign w:val="bottom"/>
          </w:tcPr>
          <w:p w:rsidR="004C2AF6" w:rsidRDefault="004C2AF6">
            <w:pPr>
              <w:rPr>
                <w:sz w:val="24"/>
                <w:szCs w:val="24"/>
              </w:rPr>
            </w:pPr>
          </w:p>
        </w:tc>
        <w:tc>
          <w:tcPr>
            <w:tcW w:w="260" w:type="dxa"/>
            <w:vAlign w:val="bottom"/>
          </w:tcPr>
          <w:p w:rsidR="004C2AF6" w:rsidRDefault="004C2AF6">
            <w:pPr>
              <w:rPr>
                <w:sz w:val="24"/>
                <w:szCs w:val="24"/>
              </w:rPr>
            </w:pPr>
          </w:p>
        </w:tc>
        <w:tc>
          <w:tcPr>
            <w:tcW w:w="240" w:type="dxa"/>
            <w:vAlign w:val="bottom"/>
          </w:tcPr>
          <w:p w:rsidR="004C2AF6" w:rsidRDefault="004C2AF6">
            <w:pPr>
              <w:rPr>
                <w:sz w:val="24"/>
                <w:szCs w:val="24"/>
              </w:rPr>
            </w:pPr>
          </w:p>
        </w:tc>
        <w:tc>
          <w:tcPr>
            <w:tcW w:w="940" w:type="dxa"/>
            <w:gridSpan w:val="2"/>
            <w:tcBorders>
              <w:right w:val="single" w:sz="8" w:space="0" w:color="auto"/>
            </w:tcBorders>
            <w:vAlign w:val="bottom"/>
          </w:tcPr>
          <w:p w:rsidR="004C2AF6" w:rsidRDefault="000E3E0F">
            <w:pPr>
              <w:ind w:right="60"/>
              <w:jc w:val="right"/>
              <w:rPr>
                <w:sz w:val="20"/>
                <w:szCs w:val="20"/>
              </w:rPr>
            </w:pPr>
            <w:r>
              <w:rPr>
                <w:rFonts w:eastAsia="Times New Roman"/>
                <w:sz w:val="24"/>
                <w:szCs w:val="24"/>
              </w:rPr>
              <w:t>и/или</w:t>
            </w:r>
          </w:p>
        </w:tc>
        <w:tc>
          <w:tcPr>
            <w:tcW w:w="1900" w:type="dxa"/>
            <w:gridSpan w:val="3"/>
            <w:vAlign w:val="bottom"/>
          </w:tcPr>
          <w:p w:rsidR="004C2AF6" w:rsidRDefault="000E3E0F">
            <w:pPr>
              <w:ind w:left="140"/>
              <w:rPr>
                <w:sz w:val="20"/>
                <w:szCs w:val="20"/>
              </w:rPr>
            </w:pPr>
            <w:r>
              <w:rPr>
                <w:rFonts w:eastAsia="Times New Roman"/>
                <w:sz w:val="24"/>
                <w:szCs w:val="24"/>
              </w:rPr>
              <w:t>восстанавливать</w:t>
            </w:r>
          </w:p>
        </w:tc>
        <w:tc>
          <w:tcPr>
            <w:tcW w:w="2280" w:type="dxa"/>
            <w:gridSpan w:val="6"/>
            <w:tcBorders>
              <w:right w:val="single" w:sz="8" w:space="0" w:color="auto"/>
            </w:tcBorders>
            <w:vAlign w:val="bottom"/>
          </w:tcPr>
          <w:p w:rsidR="004C2AF6" w:rsidRDefault="000E3E0F">
            <w:pPr>
              <w:ind w:right="60"/>
              <w:jc w:val="right"/>
              <w:rPr>
                <w:sz w:val="20"/>
                <w:szCs w:val="20"/>
              </w:rPr>
            </w:pPr>
            <w:r>
              <w:rPr>
                <w:rFonts w:eastAsia="Times New Roman"/>
                <w:sz w:val="24"/>
                <w:szCs w:val="24"/>
              </w:rPr>
              <w:t>неизвестный  ранее</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1500" w:type="dxa"/>
            <w:gridSpan w:val="3"/>
            <w:vAlign w:val="bottom"/>
          </w:tcPr>
          <w:p w:rsidR="004C2AF6" w:rsidRDefault="000E3E0F">
            <w:pPr>
              <w:ind w:left="140"/>
              <w:rPr>
                <w:sz w:val="20"/>
                <w:szCs w:val="20"/>
              </w:rPr>
            </w:pPr>
            <w:r>
              <w:rPr>
                <w:rFonts w:eastAsia="Times New Roman"/>
                <w:sz w:val="24"/>
                <w:szCs w:val="24"/>
              </w:rPr>
              <w:t>явлениями,</w:t>
            </w:r>
          </w:p>
        </w:tc>
        <w:tc>
          <w:tcPr>
            <w:tcW w:w="340" w:type="dxa"/>
            <w:vAlign w:val="bottom"/>
          </w:tcPr>
          <w:p w:rsidR="004C2AF6" w:rsidRDefault="004C2AF6">
            <w:pPr>
              <w:rPr>
                <w:sz w:val="24"/>
                <w:szCs w:val="24"/>
              </w:rPr>
            </w:pPr>
          </w:p>
        </w:tc>
        <w:tc>
          <w:tcPr>
            <w:tcW w:w="1440" w:type="dxa"/>
            <w:gridSpan w:val="4"/>
            <w:tcBorders>
              <w:right w:val="single" w:sz="8" w:space="0" w:color="auto"/>
            </w:tcBorders>
            <w:vAlign w:val="bottom"/>
          </w:tcPr>
          <w:p w:rsidR="004C2AF6" w:rsidRDefault="000E3E0F">
            <w:pPr>
              <w:ind w:right="60"/>
              <w:jc w:val="right"/>
              <w:rPr>
                <w:sz w:val="20"/>
                <w:szCs w:val="20"/>
              </w:rPr>
            </w:pPr>
            <w:r>
              <w:rPr>
                <w:rFonts w:eastAsia="Times New Roman"/>
                <w:sz w:val="24"/>
                <w:szCs w:val="24"/>
              </w:rPr>
              <w:t>обозначать</w:t>
            </w:r>
          </w:p>
        </w:tc>
        <w:tc>
          <w:tcPr>
            <w:tcW w:w="1660" w:type="dxa"/>
            <w:gridSpan w:val="2"/>
            <w:vAlign w:val="bottom"/>
          </w:tcPr>
          <w:p w:rsidR="004C2AF6" w:rsidRDefault="000E3E0F">
            <w:pPr>
              <w:ind w:left="140"/>
              <w:rPr>
                <w:sz w:val="20"/>
                <w:szCs w:val="20"/>
              </w:rPr>
            </w:pPr>
            <w:r>
              <w:rPr>
                <w:rFonts w:eastAsia="Times New Roman"/>
                <w:sz w:val="24"/>
                <w:szCs w:val="24"/>
              </w:rPr>
              <w:t>алгоритм   на</w:t>
            </w:r>
          </w:p>
        </w:tc>
        <w:tc>
          <w:tcPr>
            <w:tcW w:w="920" w:type="dxa"/>
            <w:gridSpan w:val="3"/>
            <w:vAlign w:val="bottom"/>
          </w:tcPr>
          <w:p w:rsidR="004C2AF6" w:rsidRDefault="000E3E0F">
            <w:pPr>
              <w:ind w:left="120"/>
              <w:rPr>
                <w:sz w:val="20"/>
                <w:szCs w:val="20"/>
              </w:rPr>
            </w:pPr>
            <w:r>
              <w:rPr>
                <w:rFonts w:eastAsia="Times New Roman"/>
                <w:sz w:val="24"/>
                <w:szCs w:val="24"/>
              </w:rPr>
              <w:t>основе</w:t>
            </w:r>
          </w:p>
        </w:tc>
        <w:tc>
          <w:tcPr>
            <w:tcW w:w="1600" w:type="dxa"/>
            <w:gridSpan w:val="4"/>
            <w:tcBorders>
              <w:right w:val="single" w:sz="8" w:space="0" w:color="auto"/>
            </w:tcBorders>
            <w:vAlign w:val="bottom"/>
          </w:tcPr>
          <w:p w:rsidR="004C2AF6" w:rsidRDefault="000E3E0F">
            <w:pPr>
              <w:ind w:right="60"/>
              <w:jc w:val="right"/>
              <w:rPr>
                <w:sz w:val="20"/>
                <w:szCs w:val="20"/>
              </w:rPr>
            </w:pPr>
            <w:r>
              <w:rPr>
                <w:rFonts w:eastAsia="Times New Roman"/>
                <w:sz w:val="24"/>
                <w:szCs w:val="24"/>
              </w:rPr>
              <w:t>имеющегося</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2920" w:type="dxa"/>
            <w:gridSpan w:val="7"/>
            <w:vAlign w:val="bottom"/>
          </w:tcPr>
          <w:p w:rsidR="004C2AF6" w:rsidRDefault="000E3E0F">
            <w:pPr>
              <w:ind w:left="140"/>
              <w:rPr>
                <w:sz w:val="20"/>
                <w:szCs w:val="20"/>
              </w:rPr>
            </w:pPr>
            <w:r>
              <w:rPr>
                <w:rFonts w:eastAsia="Times New Roman"/>
                <w:sz w:val="24"/>
                <w:szCs w:val="24"/>
              </w:rPr>
              <w:t>данные  логические  связи</w:t>
            </w:r>
          </w:p>
        </w:tc>
        <w:tc>
          <w:tcPr>
            <w:tcW w:w="360" w:type="dxa"/>
            <w:tcBorders>
              <w:right w:val="single" w:sz="8" w:space="0" w:color="auto"/>
            </w:tcBorders>
            <w:vAlign w:val="bottom"/>
          </w:tcPr>
          <w:p w:rsidR="004C2AF6" w:rsidRDefault="000E3E0F">
            <w:pPr>
              <w:ind w:right="60"/>
              <w:jc w:val="right"/>
              <w:rPr>
                <w:sz w:val="20"/>
                <w:szCs w:val="20"/>
              </w:rPr>
            </w:pPr>
            <w:r>
              <w:rPr>
                <w:rFonts w:eastAsia="Times New Roman"/>
                <w:sz w:val="24"/>
                <w:szCs w:val="24"/>
              </w:rPr>
              <w:t>с</w:t>
            </w:r>
          </w:p>
        </w:tc>
        <w:tc>
          <w:tcPr>
            <w:tcW w:w="4180" w:type="dxa"/>
            <w:gridSpan w:val="9"/>
            <w:tcBorders>
              <w:right w:val="single" w:sz="8" w:space="0" w:color="auto"/>
            </w:tcBorders>
            <w:vAlign w:val="bottom"/>
          </w:tcPr>
          <w:p w:rsidR="004C2AF6" w:rsidRDefault="000E3E0F">
            <w:pPr>
              <w:ind w:left="140"/>
              <w:rPr>
                <w:sz w:val="20"/>
                <w:szCs w:val="20"/>
              </w:rPr>
            </w:pPr>
            <w:r>
              <w:rPr>
                <w:rFonts w:eastAsia="Times New Roman"/>
                <w:sz w:val="24"/>
                <w:szCs w:val="24"/>
              </w:rPr>
              <w:t>знания   об   объекте,   к   которому</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2920" w:type="dxa"/>
            <w:gridSpan w:val="7"/>
            <w:vAlign w:val="bottom"/>
          </w:tcPr>
          <w:p w:rsidR="004C2AF6" w:rsidRDefault="000E3E0F">
            <w:pPr>
              <w:ind w:left="140"/>
              <w:rPr>
                <w:sz w:val="20"/>
                <w:szCs w:val="20"/>
              </w:rPr>
            </w:pPr>
            <w:r>
              <w:rPr>
                <w:rFonts w:eastAsia="Times New Roman"/>
                <w:sz w:val="24"/>
                <w:szCs w:val="24"/>
              </w:rPr>
              <w:t>помощью знаков в схеме;</w:t>
            </w:r>
          </w:p>
        </w:tc>
        <w:tc>
          <w:tcPr>
            <w:tcW w:w="360" w:type="dxa"/>
            <w:tcBorders>
              <w:right w:val="single" w:sz="8" w:space="0" w:color="auto"/>
            </w:tcBorders>
            <w:vAlign w:val="bottom"/>
          </w:tcPr>
          <w:p w:rsidR="004C2AF6" w:rsidRDefault="004C2AF6">
            <w:pPr>
              <w:rPr>
                <w:sz w:val="24"/>
                <w:szCs w:val="24"/>
              </w:rPr>
            </w:pPr>
          </w:p>
        </w:tc>
        <w:tc>
          <w:tcPr>
            <w:tcW w:w="2580" w:type="dxa"/>
            <w:gridSpan w:val="5"/>
            <w:vAlign w:val="bottom"/>
          </w:tcPr>
          <w:p w:rsidR="004C2AF6" w:rsidRDefault="000E3E0F">
            <w:pPr>
              <w:ind w:left="140"/>
              <w:rPr>
                <w:sz w:val="20"/>
                <w:szCs w:val="20"/>
              </w:rPr>
            </w:pPr>
            <w:r>
              <w:rPr>
                <w:rFonts w:eastAsia="Times New Roman"/>
                <w:sz w:val="24"/>
                <w:szCs w:val="24"/>
              </w:rPr>
              <w:t>применяется алгоритм;</w:t>
            </w:r>
          </w:p>
        </w:tc>
        <w:tc>
          <w:tcPr>
            <w:tcW w:w="300" w:type="dxa"/>
            <w:vAlign w:val="bottom"/>
          </w:tcPr>
          <w:p w:rsidR="004C2AF6" w:rsidRDefault="004C2AF6">
            <w:pPr>
              <w:rPr>
                <w:sz w:val="24"/>
                <w:szCs w:val="24"/>
              </w:rPr>
            </w:pPr>
          </w:p>
        </w:tc>
        <w:tc>
          <w:tcPr>
            <w:tcW w:w="360" w:type="dxa"/>
            <w:vAlign w:val="bottom"/>
          </w:tcPr>
          <w:p w:rsidR="004C2AF6" w:rsidRDefault="004C2AF6">
            <w:pPr>
              <w:rPr>
                <w:sz w:val="24"/>
                <w:szCs w:val="24"/>
              </w:rPr>
            </w:pPr>
          </w:p>
        </w:tc>
        <w:tc>
          <w:tcPr>
            <w:tcW w:w="360" w:type="dxa"/>
            <w:vAlign w:val="bottom"/>
          </w:tcPr>
          <w:p w:rsidR="004C2AF6" w:rsidRDefault="004C2AF6">
            <w:pPr>
              <w:rPr>
                <w:sz w:val="24"/>
                <w:szCs w:val="24"/>
              </w:rPr>
            </w:pPr>
          </w:p>
        </w:tc>
        <w:tc>
          <w:tcPr>
            <w:tcW w:w="580" w:type="dxa"/>
            <w:tcBorders>
              <w:right w:val="single" w:sz="8" w:space="0" w:color="auto"/>
            </w:tcBorders>
            <w:vAlign w:val="bottom"/>
          </w:tcPr>
          <w:p w:rsidR="004C2AF6" w:rsidRDefault="004C2AF6">
            <w:pPr>
              <w:rPr>
                <w:sz w:val="24"/>
                <w:szCs w:val="24"/>
              </w:rPr>
            </w:pPr>
          </w:p>
        </w:tc>
      </w:tr>
      <w:tr w:rsidR="004C2AF6">
        <w:trPr>
          <w:trHeight w:val="295"/>
        </w:trPr>
        <w:tc>
          <w:tcPr>
            <w:tcW w:w="2140" w:type="dxa"/>
            <w:tcBorders>
              <w:left w:val="single" w:sz="8" w:space="0" w:color="auto"/>
              <w:right w:val="single" w:sz="8" w:space="0" w:color="auto"/>
            </w:tcBorders>
            <w:vAlign w:val="bottom"/>
          </w:tcPr>
          <w:p w:rsidR="004C2AF6" w:rsidRDefault="004C2AF6">
            <w:pPr>
              <w:rPr>
                <w:sz w:val="24"/>
                <w:szCs w:val="24"/>
              </w:rPr>
            </w:pPr>
          </w:p>
        </w:tc>
        <w:tc>
          <w:tcPr>
            <w:tcW w:w="720" w:type="dxa"/>
            <w:vAlign w:val="bottom"/>
          </w:tcPr>
          <w:p w:rsidR="004C2AF6" w:rsidRDefault="000E3E0F">
            <w:pPr>
              <w:ind w:left="140"/>
              <w:rPr>
                <w:sz w:val="20"/>
                <w:szCs w:val="20"/>
              </w:rPr>
            </w:pPr>
            <w:r>
              <w:rPr>
                <w:rFonts w:ascii="Symbol" w:eastAsia="Symbol" w:hAnsi="Symbol" w:cs="Symbol"/>
                <w:sz w:val="24"/>
                <w:szCs w:val="24"/>
              </w:rPr>
              <w:t></w:t>
            </w:r>
          </w:p>
        </w:tc>
        <w:tc>
          <w:tcPr>
            <w:tcW w:w="340" w:type="dxa"/>
            <w:vAlign w:val="bottom"/>
          </w:tcPr>
          <w:p w:rsidR="004C2AF6" w:rsidRDefault="004C2AF6">
            <w:pPr>
              <w:rPr>
                <w:sz w:val="24"/>
                <w:szCs w:val="24"/>
              </w:rPr>
            </w:pPr>
          </w:p>
        </w:tc>
        <w:tc>
          <w:tcPr>
            <w:tcW w:w="1040" w:type="dxa"/>
            <w:gridSpan w:val="3"/>
            <w:vAlign w:val="bottom"/>
          </w:tcPr>
          <w:p w:rsidR="004C2AF6" w:rsidRDefault="000E3E0F">
            <w:pPr>
              <w:ind w:left="20"/>
              <w:rPr>
                <w:sz w:val="20"/>
                <w:szCs w:val="20"/>
              </w:rPr>
            </w:pPr>
            <w:r>
              <w:rPr>
                <w:rFonts w:eastAsia="Times New Roman"/>
                <w:sz w:val="24"/>
                <w:szCs w:val="24"/>
              </w:rPr>
              <w:t>создавать</w:t>
            </w:r>
          </w:p>
        </w:tc>
        <w:tc>
          <w:tcPr>
            <w:tcW w:w="240" w:type="dxa"/>
            <w:vAlign w:val="bottom"/>
          </w:tcPr>
          <w:p w:rsidR="004C2AF6" w:rsidRDefault="004C2AF6">
            <w:pPr>
              <w:rPr>
                <w:sz w:val="24"/>
                <w:szCs w:val="24"/>
              </w:rPr>
            </w:pPr>
          </w:p>
        </w:tc>
        <w:tc>
          <w:tcPr>
            <w:tcW w:w="580" w:type="dxa"/>
            <w:vAlign w:val="bottom"/>
          </w:tcPr>
          <w:p w:rsidR="004C2AF6" w:rsidRDefault="004C2AF6">
            <w:pPr>
              <w:rPr>
                <w:sz w:val="24"/>
                <w:szCs w:val="24"/>
              </w:rPr>
            </w:pPr>
          </w:p>
        </w:tc>
        <w:tc>
          <w:tcPr>
            <w:tcW w:w="360" w:type="dxa"/>
            <w:tcBorders>
              <w:right w:val="single" w:sz="8" w:space="0" w:color="auto"/>
            </w:tcBorders>
            <w:vAlign w:val="bottom"/>
          </w:tcPr>
          <w:p w:rsidR="004C2AF6" w:rsidRDefault="004C2AF6">
            <w:pPr>
              <w:rPr>
                <w:sz w:val="24"/>
                <w:szCs w:val="24"/>
              </w:rPr>
            </w:pPr>
          </w:p>
        </w:tc>
        <w:tc>
          <w:tcPr>
            <w:tcW w:w="1080" w:type="dxa"/>
            <w:vAlign w:val="bottom"/>
          </w:tcPr>
          <w:p w:rsidR="004C2AF6" w:rsidRDefault="000E3E0F">
            <w:pPr>
              <w:ind w:left="140"/>
              <w:rPr>
                <w:sz w:val="20"/>
                <w:szCs w:val="20"/>
              </w:rPr>
            </w:pPr>
            <w:r>
              <w:rPr>
                <w:rFonts w:ascii="Symbol" w:eastAsia="Symbol" w:hAnsi="Symbol" w:cs="Symbol"/>
                <w:sz w:val="24"/>
                <w:szCs w:val="24"/>
              </w:rPr>
              <w:t></w:t>
            </w:r>
          </w:p>
        </w:tc>
        <w:tc>
          <w:tcPr>
            <w:tcW w:w="820" w:type="dxa"/>
            <w:gridSpan w:val="2"/>
            <w:vAlign w:val="bottom"/>
          </w:tcPr>
          <w:p w:rsidR="004C2AF6" w:rsidRDefault="000E3E0F">
            <w:pPr>
              <w:rPr>
                <w:sz w:val="20"/>
                <w:szCs w:val="20"/>
              </w:rPr>
            </w:pPr>
            <w:r>
              <w:rPr>
                <w:rFonts w:eastAsia="Times New Roman"/>
                <w:sz w:val="24"/>
                <w:szCs w:val="24"/>
              </w:rPr>
              <w:t>строить</w:t>
            </w:r>
          </w:p>
        </w:tc>
        <w:tc>
          <w:tcPr>
            <w:tcW w:w="480" w:type="dxa"/>
            <w:vAlign w:val="bottom"/>
          </w:tcPr>
          <w:p w:rsidR="004C2AF6" w:rsidRDefault="004C2AF6">
            <w:pPr>
              <w:rPr>
                <w:sz w:val="24"/>
                <w:szCs w:val="24"/>
              </w:rPr>
            </w:pPr>
          </w:p>
        </w:tc>
        <w:tc>
          <w:tcPr>
            <w:tcW w:w="1800" w:type="dxa"/>
            <w:gridSpan w:val="5"/>
            <w:tcBorders>
              <w:right w:val="single" w:sz="8" w:space="0" w:color="auto"/>
            </w:tcBorders>
            <w:vAlign w:val="bottom"/>
          </w:tcPr>
          <w:p w:rsidR="004C2AF6" w:rsidRDefault="000E3E0F">
            <w:pPr>
              <w:ind w:right="60"/>
              <w:jc w:val="right"/>
              <w:rPr>
                <w:sz w:val="20"/>
                <w:szCs w:val="20"/>
              </w:rPr>
            </w:pPr>
            <w:r>
              <w:rPr>
                <w:rFonts w:eastAsia="Times New Roman"/>
                <w:w w:val="98"/>
                <w:sz w:val="24"/>
                <w:szCs w:val="24"/>
              </w:rPr>
              <w:t>доказательство:</w:t>
            </w:r>
          </w:p>
        </w:tc>
      </w:tr>
      <w:tr w:rsidR="004C2AF6">
        <w:trPr>
          <w:trHeight w:val="274"/>
        </w:trPr>
        <w:tc>
          <w:tcPr>
            <w:tcW w:w="2140" w:type="dxa"/>
            <w:tcBorders>
              <w:left w:val="single" w:sz="8" w:space="0" w:color="auto"/>
              <w:right w:val="single" w:sz="8" w:space="0" w:color="auto"/>
            </w:tcBorders>
            <w:vAlign w:val="bottom"/>
          </w:tcPr>
          <w:p w:rsidR="004C2AF6" w:rsidRDefault="004C2AF6">
            <w:pPr>
              <w:rPr>
                <w:sz w:val="23"/>
                <w:szCs w:val="23"/>
              </w:rPr>
            </w:pPr>
          </w:p>
        </w:tc>
        <w:tc>
          <w:tcPr>
            <w:tcW w:w="1500" w:type="dxa"/>
            <w:gridSpan w:val="3"/>
            <w:vAlign w:val="bottom"/>
          </w:tcPr>
          <w:p w:rsidR="004C2AF6" w:rsidRDefault="000E3E0F">
            <w:pPr>
              <w:spacing w:line="274" w:lineRule="exact"/>
              <w:ind w:left="140"/>
              <w:rPr>
                <w:sz w:val="20"/>
                <w:szCs w:val="20"/>
              </w:rPr>
            </w:pPr>
            <w:r>
              <w:rPr>
                <w:rFonts w:eastAsia="Times New Roman"/>
                <w:sz w:val="24"/>
                <w:szCs w:val="24"/>
              </w:rPr>
              <w:t>абстрактный</w:t>
            </w:r>
          </w:p>
        </w:tc>
        <w:tc>
          <w:tcPr>
            <w:tcW w:w="600" w:type="dxa"/>
            <w:gridSpan w:val="2"/>
            <w:vAlign w:val="bottom"/>
          </w:tcPr>
          <w:p w:rsidR="004C2AF6" w:rsidRDefault="000E3E0F">
            <w:pPr>
              <w:spacing w:line="274" w:lineRule="exact"/>
              <w:ind w:left="100"/>
              <w:rPr>
                <w:sz w:val="20"/>
                <w:szCs w:val="20"/>
              </w:rPr>
            </w:pPr>
            <w:r>
              <w:rPr>
                <w:rFonts w:eastAsia="Times New Roman"/>
                <w:sz w:val="24"/>
                <w:szCs w:val="24"/>
              </w:rPr>
              <w:t>или</w:t>
            </w:r>
          </w:p>
        </w:tc>
        <w:tc>
          <w:tcPr>
            <w:tcW w:w="1180" w:type="dxa"/>
            <w:gridSpan w:val="3"/>
            <w:tcBorders>
              <w:right w:val="single" w:sz="8" w:space="0" w:color="auto"/>
            </w:tcBorders>
            <w:vAlign w:val="bottom"/>
          </w:tcPr>
          <w:p w:rsidR="004C2AF6" w:rsidRDefault="000E3E0F">
            <w:pPr>
              <w:spacing w:line="274" w:lineRule="exact"/>
              <w:ind w:right="60"/>
              <w:jc w:val="right"/>
              <w:rPr>
                <w:sz w:val="20"/>
                <w:szCs w:val="20"/>
              </w:rPr>
            </w:pPr>
            <w:r>
              <w:rPr>
                <w:rFonts w:eastAsia="Times New Roman"/>
                <w:w w:val="99"/>
                <w:sz w:val="24"/>
                <w:szCs w:val="24"/>
              </w:rPr>
              <w:t>реальный</w:t>
            </w:r>
          </w:p>
        </w:tc>
        <w:tc>
          <w:tcPr>
            <w:tcW w:w="4180" w:type="dxa"/>
            <w:gridSpan w:val="9"/>
            <w:tcBorders>
              <w:right w:val="single" w:sz="8" w:space="0" w:color="auto"/>
            </w:tcBorders>
            <w:vAlign w:val="bottom"/>
          </w:tcPr>
          <w:p w:rsidR="004C2AF6" w:rsidRDefault="000E3E0F">
            <w:pPr>
              <w:spacing w:line="274" w:lineRule="exact"/>
              <w:ind w:left="140"/>
              <w:rPr>
                <w:sz w:val="20"/>
                <w:szCs w:val="20"/>
              </w:rPr>
            </w:pPr>
            <w:r>
              <w:rPr>
                <w:rFonts w:eastAsia="Times New Roman"/>
                <w:sz w:val="24"/>
                <w:szCs w:val="24"/>
              </w:rPr>
              <w:t>прямое, косвенное, от противного;</w:t>
            </w:r>
          </w:p>
        </w:tc>
      </w:tr>
      <w:tr w:rsidR="004C2AF6">
        <w:trPr>
          <w:trHeight w:val="288"/>
        </w:trPr>
        <w:tc>
          <w:tcPr>
            <w:tcW w:w="2140" w:type="dxa"/>
            <w:tcBorders>
              <w:left w:val="single" w:sz="8" w:space="0" w:color="auto"/>
              <w:right w:val="single" w:sz="8" w:space="0" w:color="auto"/>
            </w:tcBorders>
            <w:vAlign w:val="bottom"/>
          </w:tcPr>
          <w:p w:rsidR="004C2AF6" w:rsidRDefault="004C2AF6">
            <w:pPr>
              <w:rPr>
                <w:sz w:val="24"/>
                <w:szCs w:val="24"/>
              </w:rPr>
            </w:pPr>
          </w:p>
        </w:tc>
        <w:tc>
          <w:tcPr>
            <w:tcW w:w="720" w:type="dxa"/>
            <w:vAlign w:val="bottom"/>
          </w:tcPr>
          <w:p w:rsidR="004C2AF6" w:rsidRDefault="000E3E0F">
            <w:pPr>
              <w:ind w:left="140"/>
              <w:rPr>
                <w:sz w:val="20"/>
                <w:szCs w:val="20"/>
              </w:rPr>
            </w:pPr>
            <w:r>
              <w:rPr>
                <w:rFonts w:eastAsia="Times New Roman"/>
                <w:w w:val="99"/>
                <w:sz w:val="24"/>
                <w:szCs w:val="24"/>
              </w:rPr>
              <w:t>образ</w:t>
            </w:r>
          </w:p>
        </w:tc>
        <w:tc>
          <w:tcPr>
            <w:tcW w:w="340" w:type="dxa"/>
            <w:vAlign w:val="bottom"/>
          </w:tcPr>
          <w:p w:rsidR="004C2AF6" w:rsidRDefault="004C2AF6">
            <w:pPr>
              <w:rPr>
                <w:sz w:val="24"/>
                <w:szCs w:val="24"/>
              </w:rPr>
            </w:pPr>
          </w:p>
        </w:tc>
        <w:tc>
          <w:tcPr>
            <w:tcW w:w="1040" w:type="dxa"/>
            <w:gridSpan w:val="3"/>
            <w:vAlign w:val="bottom"/>
          </w:tcPr>
          <w:p w:rsidR="004C2AF6" w:rsidRDefault="000E3E0F">
            <w:pPr>
              <w:jc w:val="right"/>
              <w:rPr>
                <w:sz w:val="20"/>
                <w:szCs w:val="20"/>
              </w:rPr>
            </w:pPr>
            <w:r>
              <w:rPr>
                <w:rFonts w:eastAsia="Times New Roman"/>
                <w:sz w:val="24"/>
                <w:szCs w:val="24"/>
              </w:rPr>
              <w:t>предмета</w:t>
            </w:r>
          </w:p>
        </w:tc>
        <w:tc>
          <w:tcPr>
            <w:tcW w:w="240" w:type="dxa"/>
            <w:vAlign w:val="bottom"/>
          </w:tcPr>
          <w:p w:rsidR="004C2AF6" w:rsidRDefault="004C2AF6">
            <w:pPr>
              <w:rPr>
                <w:sz w:val="24"/>
                <w:szCs w:val="24"/>
              </w:rPr>
            </w:pPr>
          </w:p>
        </w:tc>
        <w:tc>
          <w:tcPr>
            <w:tcW w:w="940" w:type="dxa"/>
            <w:gridSpan w:val="2"/>
            <w:tcBorders>
              <w:right w:val="single" w:sz="8" w:space="0" w:color="auto"/>
            </w:tcBorders>
            <w:vAlign w:val="bottom"/>
          </w:tcPr>
          <w:p w:rsidR="004C2AF6" w:rsidRDefault="000E3E0F">
            <w:pPr>
              <w:ind w:right="60"/>
              <w:jc w:val="right"/>
              <w:rPr>
                <w:sz w:val="20"/>
                <w:szCs w:val="20"/>
              </w:rPr>
            </w:pPr>
            <w:r>
              <w:rPr>
                <w:rFonts w:eastAsia="Times New Roman"/>
                <w:sz w:val="24"/>
                <w:szCs w:val="24"/>
              </w:rPr>
              <w:t>и/или</w:t>
            </w:r>
          </w:p>
        </w:tc>
        <w:tc>
          <w:tcPr>
            <w:tcW w:w="1080" w:type="dxa"/>
            <w:vAlign w:val="bottom"/>
          </w:tcPr>
          <w:p w:rsidR="004C2AF6" w:rsidRDefault="000E3E0F">
            <w:pPr>
              <w:spacing w:line="288" w:lineRule="exact"/>
              <w:ind w:left="140"/>
              <w:rPr>
                <w:sz w:val="20"/>
                <w:szCs w:val="20"/>
              </w:rPr>
            </w:pPr>
            <w:r>
              <w:rPr>
                <w:rFonts w:ascii="Symbol" w:eastAsia="Symbol" w:hAnsi="Symbol" w:cs="Symbol"/>
                <w:sz w:val="24"/>
                <w:szCs w:val="24"/>
              </w:rPr>
              <w:t></w:t>
            </w:r>
          </w:p>
        </w:tc>
        <w:tc>
          <w:tcPr>
            <w:tcW w:w="3100" w:type="dxa"/>
            <w:gridSpan w:val="8"/>
            <w:tcBorders>
              <w:right w:val="single" w:sz="8" w:space="0" w:color="auto"/>
            </w:tcBorders>
            <w:vAlign w:val="bottom"/>
          </w:tcPr>
          <w:p w:rsidR="004C2AF6" w:rsidRDefault="000E3E0F">
            <w:pPr>
              <w:rPr>
                <w:sz w:val="20"/>
                <w:szCs w:val="20"/>
              </w:rPr>
            </w:pPr>
            <w:r>
              <w:rPr>
                <w:rFonts w:eastAsia="Times New Roman"/>
                <w:sz w:val="24"/>
                <w:szCs w:val="24"/>
              </w:rPr>
              <w:t>анализировать/рефлексиров</w:t>
            </w:r>
          </w:p>
        </w:tc>
      </w:tr>
      <w:tr w:rsidR="004C2AF6">
        <w:trPr>
          <w:trHeight w:val="268"/>
        </w:trPr>
        <w:tc>
          <w:tcPr>
            <w:tcW w:w="2140" w:type="dxa"/>
            <w:tcBorders>
              <w:left w:val="single" w:sz="8" w:space="0" w:color="auto"/>
              <w:right w:val="single" w:sz="8" w:space="0" w:color="auto"/>
            </w:tcBorders>
            <w:vAlign w:val="bottom"/>
          </w:tcPr>
          <w:p w:rsidR="004C2AF6" w:rsidRDefault="004C2AF6">
            <w:pPr>
              <w:rPr>
                <w:sz w:val="23"/>
                <w:szCs w:val="23"/>
              </w:rPr>
            </w:pPr>
          </w:p>
        </w:tc>
        <w:tc>
          <w:tcPr>
            <w:tcW w:w="1060" w:type="dxa"/>
            <w:gridSpan w:val="2"/>
            <w:vAlign w:val="bottom"/>
          </w:tcPr>
          <w:p w:rsidR="004C2AF6" w:rsidRDefault="000E3E0F">
            <w:pPr>
              <w:spacing w:line="264" w:lineRule="exact"/>
              <w:ind w:left="140"/>
              <w:rPr>
                <w:sz w:val="20"/>
                <w:szCs w:val="20"/>
              </w:rPr>
            </w:pPr>
            <w:r>
              <w:rPr>
                <w:rFonts w:eastAsia="Times New Roman"/>
                <w:sz w:val="24"/>
                <w:szCs w:val="24"/>
              </w:rPr>
              <w:t>явления;</w:t>
            </w:r>
          </w:p>
        </w:tc>
        <w:tc>
          <w:tcPr>
            <w:tcW w:w="440" w:type="dxa"/>
            <w:vAlign w:val="bottom"/>
          </w:tcPr>
          <w:p w:rsidR="004C2AF6" w:rsidRDefault="004C2AF6">
            <w:pPr>
              <w:rPr>
                <w:sz w:val="23"/>
                <w:szCs w:val="23"/>
              </w:rPr>
            </w:pPr>
          </w:p>
        </w:tc>
        <w:tc>
          <w:tcPr>
            <w:tcW w:w="340" w:type="dxa"/>
            <w:vAlign w:val="bottom"/>
          </w:tcPr>
          <w:p w:rsidR="004C2AF6" w:rsidRDefault="004C2AF6">
            <w:pPr>
              <w:rPr>
                <w:sz w:val="23"/>
                <w:szCs w:val="23"/>
              </w:rPr>
            </w:pPr>
          </w:p>
        </w:tc>
        <w:tc>
          <w:tcPr>
            <w:tcW w:w="260" w:type="dxa"/>
            <w:vAlign w:val="bottom"/>
          </w:tcPr>
          <w:p w:rsidR="004C2AF6" w:rsidRDefault="004C2AF6">
            <w:pPr>
              <w:rPr>
                <w:sz w:val="23"/>
                <w:szCs w:val="23"/>
              </w:rPr>
            </w:pPr>
          </w:p>
        </w:tc>
        <w:tc>
          <w:tcPr>
            <w:tcW w:w="240" w:type="dxa"/>
            <w:vAlign w:val="bottom"/>
          </w:tcPr>
          <w:p w:rsidR="004C2AF6" w:rsidRDefault="004C2AF6">
            <w:pPr>
              <w:rPr>
                <w:sz w:val="23"/>
                <w:szCs w:val="23"/>
              </w:rPr>
            </w:pPr>
          </w:p>
        </w:tc>
        <w:tc>
          <w:tcPr>
            <w:tcW w:w="580" w:type="dxa"/>
            <w:vAlign w:val="bottom"/>
          </w:tcPr>
          <w:p w:rsidR="004C2AF6" w:rsidRDefault="004C2AF6">
            <w:pPr>
              <w:rPr>
                <w:sz w:val="23"/>
                <w:szCs w:val="23"/>
              </w:rPr>
            </w:pPr>
          </w:p>
        </w:tc>
        <w:tc>
          <w:tcPr>
            <w:tcW w:w="360" w:type="dxa"/>
            <w:tcBorders>
              <w:right w:val="single" w:sz="8" w:space="0" w:color="auto"/>
            </w:tcBorders>
            <w:vAlign w:val="bottom"/>
          </w:tcPr>
          <w:p w:rsidR="004C2AF6" w:rsidRDefault="004C2AF6">
            <w:pPr>
              <w:rPr>
                <w:sz w:val="23"/>
                <w:szCs w:val="23"/>
              </w:rPr>
            </w:pPr>
          </w:p>
        </w:tc>
        <w:tc>
          <w:tcPr>
            <w:tcW w:w="4180" w:type="dxa"/>
            <w:gridSpan w:val="9"/>
            <w:tcBorders>
              <w:right w:val="single" w:sz="8" w:space="0" w:color="auto"/>
            </w:tcBorders>
            <w:vAlign w:val="bottom"/>
          </w:tcPr>
          <w:p w:rsidR="004C2AF6" w:rsidRDefault="000E3E0F">
            <w:pPr>
              <w:spacing w:line="267" w:lineRule="exact"/>
              <w:ind w:left="140"/>
              <w:rPr>
                <w:sz w:val="20"/>
                <w:szCs w:val="20"/>
              </w:rPr>
            </w:pPr>
            <w:r>
              <w:rPr>
                <w:rFonts w:eastAsia="Times New Roman"/>
                <w:sz w:val="24"/>
                <w:szCs w:val="24"/>
              </w:rPr>
              <w:t>ать  опыт  разработки  и  реализации</w:t>
            </w:r>
          </w:p>
        </w:tc>
      </w:tr>
      <w:tr w:rsidR="004C2AF6">
        <w:trPr>
          <w:trHeight w:val="291"/>
        </w:trPr>
        <w:tc>
          <w:tcPr>
            <w:tcW w:w="2140" w:type="dxa"/>
            <w:tcBorders>
              <w:left w:val="single" w:sz="8" w:space="0" w:color="auto"/>
              <w:right w:val="single" w:sz="8" w:space="0" w:color="auto"/>
            </w:tcBorders>
            <w:vAlign w:val="bottom"/>
          </w:tcPr>
          <w:p w:rsidR="004C2AF6" w:rsidRDefault="004C2AF6">
            <w:pPr>
              <w:rPr>
                <w:sz w:val="24"/>
                <w:szCs w:val="24"/>
              </w:rPr>
            </w:pPr>
          </w:p>
        </w:tc>
        <w:tc>
          <w:tcPr>
            <w:tcW w:w="720" w:type="dxa"/>
            <w:vAlign w:val="bottom"/>
          </w:tcPr>
          <w:p w:rsidR="004C2AF6" w:rsidRDefault="000E3E0F">
            <w:pPr>
              <w:spacing w:line="291" w:lineRule="exact"/>
              <w:ind w:left="140"/>
              <w:rPr>
                <w:sz w:val="20"/>
                <w:szCs w:val="20"/>
              </w:rPr>
            </w:pPr>
            <w:r>
              <w:rPr>
                <w:rFonts w:ascii="Symbol" w:eastAsia="Symbol" w:hAnsi="Symbol" w:cs="Symbol"/>
                <w:sz w:val="24"/>
                <w:szCs w:val="24"/>
              </w:rPr>
              <w:t></w:t>
            </w:r>
          </w:p>
        </w:tc>
        <w:tc>
          <w:tcPr>
            <w:tcW w:w="340" w:type="dxa"/>
            <w:vAlign w:val="bottom"/>
          </w:tcPr>
          <w:p w:rsidR="004C2AF6" w:rsidRDefault="004C2AF6">
            <w:pPr>
              <w:rPr>
                <w:sz w:val="24"/>
                <w:szCs w:val="24"/>
              </w:rPr>
            </w:pPr>
          </w:p>
        </w:tc>
        <w:tc>
          <w:tcPr>
            <w:tcW w:w="1040" w:type="dxa"/>
            <w:gridSpan w:val="3"/>
            <w:vAlign w:val="bottom"/>
          </w:tcPr>
          <w:p w:rsidR="004C2AF6" w:rsidRDefault="000E3E0F">
            <w:pPr>
              <w:ind w:left="20"/>
              <w:rPr>
                <w:sz w:val="20"/>
                <w:szCs w:val="20"/>
              </w:rPr>
            </w:pPr>
            <w:r>
              <w:rPr>
                <w:rFonts w:eastAsia="Times New Roman"/>
                <w:sz w:val="24"/>
                <w:szCs w:val="24"/>
              </w:rPr>
              <w:t>строить</w:t>
            </w:r>
          </w:p>
        </w:tc>
        <w:tc>
          <w:tcPr>
            <w:tcW w:w="240" w:type="dxa"/>
            <w:vAlign w:val="bottom"/>
          </w:tcPr>
          <w:p w:rsidR="004C2AF6" w:rsidRDefault="004C2AF6">
            <w:pPr>
              <w:rPr>
                <w:sz w:val="24"/>
                <w:szCs w:val="24"/>
              </w:rPr>
            </w:pPr>
          </w:p>
        </w:tc>
        <w:tc>
          <w:tcPr>
            <w:tcW w:w="580" w:type="dxa"/>
            <w:vAlign w:val="bottom"/>
          </w:tcPr>
          <w:p w:rsidR="004C2AF6" w:rsidRDefault="004C2AF6">
            <w:pPr>
              <w:rPr>
                <w:sz w:val="24"/>
                <w:szCs w:val="24"/>
              </w:rPr>
            </w:pPr>
          </w:p>
        </w:tc>
        <w:tc>
          <w:tcPr>
            <w:tcW w:w="360" w:type="dxa"/>
            <w:tcBorders>
              <w:right w:val="single" w:sz="8" w:space="0" w:color="auto"/>
            </w:tcBorders>
            <w:vAlign w:val="bottom"/>
          </w:tcPr>
          <w:p w:rsidR="004C2AF6" w:rsidRDefault="004C2AF6">
            <w:pPr>
              <w:rPr>
                <w:sz w:val="24"/>
                <w:szCs w:val="24"/>
              </w:rPr>
            </w:pPr>
          </w:p>
        </w:tc>
        <w:tc>
          <w:tcPr>
            <w:tcW w:w="1080" w:type="dxa"/>
            <w:vAlign w:val="bottom"/>
          </w:tcPr>
          <w:p w:rsidR="004C2AF6" w:rsidRDefault="000E3E0F">
            <w:pPr>
              <w:ind w:left="140"/>
              <w:rPr>
                <w:sz w:val="20"/>
                <w:szCs w:val="20"/>
              </w:rPr>
            </w:pPr>
            <w:r>
              <w:rPr>
                <w:rFonts w:eastAsia="Times New Roman"/>
                <w:w w:val="98"/>
                <w:sz w:val="24"/>
                <w:szCs w:val="24"/>
              </w:rPr>
              <w:t>учебного</w:t>
            </w:r>
          </w:p>
        </w:tc>
        <w:tc>
          <w:tcPr>
            <w:tcW w:w="1300" w:type="dxa"/>
            <w:gridSpan w:val="3"/>
            <w:vAlign w:val="bottom"/>
          </w:tcPr>
          <w:p w:rsidR="004C2AF6" w:rsidRDefault="000E3E0F">
            <w:pPr>
              <w:ind w:left="340"/>
              <w:rPr>
                <w:sz w:val="20"/>
                <w:szCs w:val="20"/>
              </w:rPr>
            </w:pPr>
            <w:r>
              <w:rPr>
                <w:rFonts w:eastAsia="Times New Roman"/>
                <w:sz w:val="24"/>
                <w:szCs w:val="24"/>
              </w:rPr>
              <w:t>проекта,</w:t>
            </w:r>
          </w:p>
        </w:tc>
        <w:tc>
          <w:tcPr>
            <w:tcW w:w="200" w:type="dxa"/>
            <w:vAlign w:val="bottom"/>
          </w:tcPr>
          <w:p w:rsidR="004C2AF6" w:rsidRDefault="004C2AF6">
            <w:pPr>
              <w:rPr>
                <w:sz w:val="24"/>
                <w:szCs w:val="24"/>
              </w:rPr>
            </w:pPr>
          </w:p>
        </w:tc>
        <w:tc>
          <w:tcPr>
            <w:tcW w:w="1600" w:type="dxa"/>
            <w:gridSpan w:val="4"/>
            <w:tcBorders>
              <w:right w:val="single" w:sz="8" w:space="0" w:color="auto"/>
            </w:tcBorders>
            <w:vAlign w:val="bottom"/>
          </w:tcPr>
          <w:p w:rsidR="004C2AF6" w:rsidRDefault="000E3E0F">
            <w:pPr>
              <w:ind w:right="60"/>
              <w:jc w:val="right"/>
              <w:rPr>
                <w:sz w:val="20"/>
                <w:szCs w:val="20"/>
              </w:rPr>
            </w:pPr>
            <w:r>
              <w:rPr>
                <w:rFonts w:eastAsia="Times New Roman"/>
                <w:sz w:val="24"/>
                <w:szCs w:val="24"/>
              </w:rPr>
              <w:t>исследования</w:t>
            </w:r>
          </w:p>
        </w:tc>
      </w:tr>
      <w:tr w:rsidR="004C2AF6">
        <w:trPr>
          <w:trHeight w:val="274"/>
        </w:trPr>
        <w:tc>
          <w:tcPr>
            <w:tcW w:w="2140" w:type="dxa"/>
            <w:tcBorders>
              <w:left w:val="single" w:sz="8" w:space="0" w:color="auto"/>
              <w:right w:val="single" w:sz="8" w:space="0" w:color="auto"/>
            </w:tcBorders>
            <w:vAlign w:val="bottom"/>
          </w:tcPr>
          <w:p w:rsidR="004C2AF6" w:rsidRDefault="004C2AF6">
            <w:pPr>
              <w:rPr>
                <w:sz w:val="23"/>
                <w:szCs w:val="23"/>
              </w:rPr>
            </w:pPr>
          </w:p>
        </w:tc>
        <w:tc>
          <w:tcPr>
            <w:tcW w:w="3280" w:type="dxa"/>
            <w:gridSpan w:val="8"/>
            <w:tcBorders>
              <w:right w:val="single" w:sz="8" w:space="0" w:color="auto"/>
            </w:tcBorders>
            <w:vAlign w:val="bottom"/>
          </w:tcPr>
          <w:p w:rsidR="004C2AF6" w:rsidRDefault="000E3E0F">
            <w:pPr>
              <w:spacing w:line="273" w:lineRule="exact"/>
              <w:ind w:left="140"/>
              <w:rPr>
                <w:sz w:val="20"/>
                <w:szCs w:val="20"/>
              </w:rPr>
            </w:pPr>
            <w:r>
              <w:rPr>
                <w:rFonts w:eastAsia="Times New Roman"/>
                <w:sz w:val="24"/>
                <w:szCs w:val="24"/>
              </w:rPr>
              <w:t>модель/схему   на   основе</w:t>
            </w:r>
          </w:p>
        </w:tc>
        <w:tc>
          <w:tcPr>
            <w:tcW w:w="4180" w:type="dxa"/>
            <w:gridSpan w:val="9"/>
            <w:tcBorders>
              <w:right w:val="single" w:sz="8" w:space="0" w:color="auto"/>
            </w:tcBorders>
            <w:vAlign w:val="bottom"/>
          </w:tcPr>
          <w:p w:rsidR="004C2AF6" w:rsidRDefault="000E3E0F">
            <w:pPr>
              <w:spacing w:line="273" w:lineRule="exact"/>
              <w:ind w:left="140"/>
              <w:rPr>
                <w:sz w:val="20"/>
                <w:szCs w:val="20"/>
              </w:rPr>
            </w:pPr>
            <w:r>
              <w:rPr>
                <w:rFonts w:eastAsia="Times New Roman"/>
                <w:sz w:val="24"/>
                <w:szCs w:val="24"/>
              </w:rPr>
              <w:t>(теоретического,  эмпирического)  на</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1060" w:type="dxa"/>
            <w:gridSpan w:val="2"/>
            <w:vAlign w:val="bottom"/>
          </w:tcPr>
          <w:p w:rsidR="004C2AF6" w:rsidRDefault="000E3E0F">
            <w:pPr>
              <w:ind w:left="140"/>
              <w:rPr>
                <w:sz w:val="20"/>
                <w:szCs w:val="20"/>
              </w:rPr>
            </w:pPr>
            <w:r>
              <w:rPr>
                <w:rFonts w:eastAsia="Times New Roman"/>
                <w:sz w:val="24"/>
                <w:szCs w:val="24"/>
              </w:rPr>
              <w:t>условий</w:t>
            </w:r>
          </w:p>
        </w:tc>
        <w:tc>
          <w:tcPr>
            <w:tcW w:w="1040" w:type="dxa"/>
            <w:gridSpan w:val="3"/>
            <w:vAlign w:val="bottom"/>
          </w:tcPr>
          <w:p w:rsidR="004C2AF6" w:rsidRDefault="000E3E0F">
            <w:pPr>
              <w:jc w:val="right"/>
              <w:rPr>
                <w:sz w:val="20"/>
                <w:szCs w:val="20"/>
              </w:rPr>
            </w:pPr>
            <w:r>
              <w:rPr>
                <w:rFonts w:eastAsia="Times New Roman"/>
                <w:sz w:val="24"/>
                <w:szCs w:val="24"/>
              </w:rPr>
              <w:t>задачи</w:t>
            </w:r>
          </w:p>
        </w:tc>
        <w:tc>
          <w:tcPr>
            <w:tcW w:w="240" w:type="dxa"/>
            <w:vAlign w:val="bottom"/>
          </w:tcPr>
          <w:p w:rsidR="004C2AF6" w:rsidRDefault="004C2AF6">
            <w:pPr>
              <w:rPr>
                <w:sz w:val="24"/>
                <w:szCs w:val="24"/>
              </w:rPr>
            </w:pPr>
          </w:p>
        </w:tc>
        <w:tc>
          <w:tcPr>
            <w:tcW w:w="940" w:type="dxa"/>
            <w:gridSpan w:val="2"/>
            <w:tcBorders>
              <w:right w:val="single" w:sz="8" w:space="0" w:color="auto"/>
            </w:tcBorders>
            <w:vAlign w:val="bottom"/>
          </w:tcPr>
          <w:p w:rsidR="004C2AF6" w:rsidRDefault="000E3E0F">
            <w:pPr>
              <w:ind w:right="60"/>
              <w:jc w:val="right"/>
              <w:rPr>
                <w:sz w:val="20"/>
                <w:szCs w:val="20"/>
              </w:rPr>
            </w:pPr>
            <w:r>
              <w:rPr>
                <w:rFonts w:eastAsia="Times New Roman"/>
                <w:sz w:val="24"/>
                <w:szCs w:val="24"/>
              </w:rPr>
              <w:t>и/или</w:t>
            </w:r>
          </w:p>
        </w:tc>
        <w:tc>
          <w:tcPr>
            <w:tcW w:w="2580" w:type="dxa"/>
            <w:gridSpan w:val="5"/>
            <w:vAlign w:val="bottom"/>
          </w:tcPr>
          <w:p w:rsidR="004C2AF6" w:rsidRDefault="000E3E0F">
            <w:pPr>
              <w:ind w:left="140"/>
              <w:rPr>
                <w:sz w:val="20"/>
                <w:szCs w:val="20"/>
              </w:rPr>
            </w:pPr>
            <w:r>
              <w:rPr>
                <w:rFonts w:eastAsia="Times New Roman"/>
                <w:sz w:val="24"/>
                <w:szCs w:val="24"/>
              </w:rPr>
              <w:t>основе  предложенной</w:t>
            </w:r>
          </w:p>
        </w:tc>
        <w:tc>
          <w:tcPr>
            <w:tcW w:w="1600" w:type="dxa"/>
            <w:gridSpan w:val="4"/>
            <w:tcBorders>
              <w:right w:val="single" w:sz="8" w:space="0" w:color="auto"/>
            </w:tcBorders>
            <w:vAlign w:val="bottom"/>
          </w:tcPr>
          <w:p w:rsidR="004C2AF6" w:rsidRDefault="000E3E0F">
            <w:pPr>
              <w:ind w:right="60"/>
              <w:jc w:val="right"/>
              <w:rPr>
                <w:sz w:val="20"/>
                <w:szCs w:val="20"/>
              </w:rPr>
            </w:pPr>
            <w:r>
              <w:rPr>
                <w:rFonts w:eastAsia="Times New Roman"/>
                <w:sz w:val="24"/>
                <w:szCs w:val="24"/>
              </w:rPr>
              <w:t>проблемной</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2340" w:type="dxa"/>
            <w:gridSpan w:val="6"/>
            <w:vAlign w:val="bottom"/>
          </w:tcPr>
          <w:p w:rsidR="004C2AF6" w:rsidRDefault="000E3E0F">
            <w:pPr>
              <w:ind w:left="140"/>
              <w:rPr>
                <w:sz w:val="20"/>
                <w:szCs w:val="20"/>
              </w:rPr>
            </w:pPr>
            <w:r>
              <w:rPr>
                <w:rFonts w:eastAsia="Times New Roman"/>
                <w:sz w:val="24"/>
                <w:szCs w:val="24"/>
              </w:rPr>
              <w:t>способа ее решения;</w:t>
            </w:r>
          </w:p>
        </w:tc>
        <w:tc>
          <w:tcPr>
            <w:tcW w:w="580" w:type="dxa"/>
            <w:vAlign w:val="bottom"/>
          </w:tcPr>
          <w:p w:rsidR="004C2AF6" w:rsidRDefault="004C2AF6">
            <w:pPr>
              <w:rPr>
                <w:sz w:val="24"/>
                <w:szCs w:val="24"/>
              </w:rPr>
            </w:pPr>
          </w:p>
        </w:tc>
        <w:tc>
          <w:tcPr>
            <w:tcW w:w="360" w:type="dxa"/>
            <w:tcBorders>
              <w:right w:val="single" w:sz="8" w:space="0" w:color="auto"/>
            </w:tcBorders>
            <w:vAlign w:val="bottom"/>
          </w:tcPr>
          <w:p w:rsidR="004C2AF6" w:rsidRDefault="004C2AF6">
            <w:pPr>
              <w:rPr>
                <w:sz w:val="24"/>
                <w:szCs w:val="24"/>
              </w:rPr>
            </w:pPr>
          </w:p>
        </w:tc>
        <w:tc>
          <w:tcPr>
            <w:tcW w:w="4180" w:type="dxa"/>
            <w:gridSpan w:val="9"/>
            <w:tcBorders>
              <w:right w:val="single" w:sz="8" w:space="0" w:color="auto"/>
            </w:tcBorders>
            <w:vAlign w:val="bottom"/>
          </w:tcPr>
          <w:p w:rsidR="004C2AF6" w:rsidRDefault="000E3E0F">
            <w:pPr>
              <w:ind w:left="140"/>
              <w:rPr>
                <w:sz w:val="20"/>
                <w:szCs w:val="20"/>
              </w:rPr>
            </w:pPr>
            <w:r>
              <w:rPr>
                <w:rFonts w:eastAsia="Times New Roman"/>
                <w:sz w:val="24"/>
                <w:szCs w:val="24"/>
              </w:rPr>
              <w:t>ситуации,  поставленной  цели  и/или</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720" w:type="dxa"/>
            <w:vAlign w:val="bottom"/>
          </w:tcPr>
          <w:p w:rsidR="004C2AF6" w:rsidRDefault="000E3E0F">
            <w:pPr>
              <w:ind w:left="140"/>
              <w:rPr>
                <w:sz w:val="20"/>
                <w:szCs w:val="20"/>
              </w:rPr>
            </w:pPr>
            <w:r>
              <w:rPr>
                <w:rFonts w:eastAsia="Times New Roman"/>
                <w:sz w:val="24"/>
                <w:szCs w:val="24"/>
              </w:rPr>
              <w:t>8.</w:t>
            </w:r>
          </w:p>
        </w:tc>
        <w:tc>
          <w:tcPr>
            <w:tcW w:w="1380" w:type="dxa"/>
            <w:gridSpan w:val="4"/>
            <w:vAlign w:val="bottom"/>
          </w:tcPr>
          <w:p w:rsidR="004C2AF6" w:rsidRDefault="000E3E0F">
            <w:pPr>
              <w:ind w:left="80"/>
              <w:rPr>
                <w:sz w:val="20"/>
                <w:szCs w:val="20"/>
              </w:rPr>
            </w:pPr>
            <w:r>
              <w:rPr>
                <w:rFonts w:eastAsia="Times New Roman"/>
                <w:sz w:val="24"/>
                <w:szCs w:val="24"/>
              </w:rPr>
              <w:t>Смысловое</w:t>
            </w:r>
          </w:p>
        </w:tc>
        <w:tc>
          <w:tcPr>
            <w:tcW w:w="240" w:type="dxa"/>
            <w:vAlign w:val="bottom"/>
          </w:tcPr>
          <w:p w:rsidR="004C2AF6" w:rsidRDefault="004C2AF6">
            <w:pPr>
              <w:rPr>
                <w:sz w:val="24"/>
                <w:szCs w:val="24"/>
              </w:rPr>
            </w:pPr>
          </w:p>
        </w:tc>
        <w:tc>
          <w:tcPr>
            <w:tcW w:w="940" w:type="dxa"/>
            <w:gridSpan w:val="2"/>
            <w:tcBorders>
              <w:right w:val="single" w:sz="8" w:space="0" w:color="auto"/>
            </w:tcBorders>
            <w:vAlign w:val="bottom"/>
          </w:tcPr>
          <w:p w:rsidR="004C2AF6" w:rsidRDefault="000E3E0F">
            <w:pPr>
              <w:ind w:right="60"/>
              <w:jc w:val="right"/>
              <w:rPr>
                <w:sz w:val="20"/>
                <w:szCs w:val="20"/>
              </w:rPr>
            </w:pPr>
            <w:r>
              <w:rPr>
                <w:rFonts w:eastAsia="Times New Roman"/>
                <w:w w:val="97"/>
                <w:sz w:val="24"/>
                <w:szCs w:val="24"/>
              </w:rPr>
              <w:t>чтение.</w:t>
            </w:r>
          </w:p>
        </w:tc>
        <w:tc>
          <w:tcPr>
            <w:tcW w:w="1660" w:type="dxa"/>
            <w:gridSpan w:val="2"/>
            <w:vAlign w:val="bottom"/>
          </w:tcPr>
          <w:p w:rsidR="004C2AF6" w:rsidRDefault="000E3E0F">
            <w:pPr>
              <w:ind w:left="140"/>
              <w:rPr>
                <w:sz w:val="20"/>
                <w:szCs w:val="20"/>
              </w:rPr>
            </w:pPr>
            <w:r>
              <w:rPr>
                <w:rFonts w:eastAsia="Times New Roman"/>
                <w:sz w:val="24"/>
                <w:szCs w:val="24"/>
              </w:rPr>
              <w:t>заданных</w:t>
            </w:r>
          </w:p>
        </w:tc>
        <w:tc>
          <w:tcPr>
            <w:tcW w:w="1220" w:type="dxa"/>
            <w:gridSpan w:val="4"/>
            <w:vAlign w:val="bottom"/>
          </w:tcPr>
          <w:p w:rsidR="004C2AF6" w:rsidRDefault="000E3E0F">
            <w:pPr>
              <w:ind w:left="20"/>
              <w:rPr>
                <w:sz w:val="20"/>
                <w:szCs w:val="20"/>
              </w:rPr>
            </w:pPr>
            <w:r>
              <w:rPr>
                <w:rFonts w:eastAsia="Times New Roman"/>
                <w:sz w:val="24"/>
                <w:szCs w:val="24"/>
              </w:rPr>
              <w:t>критериев</w:t>
            </w:r>
          </w:p>
        </w:tc>
        <w:tc>
          <w:tcPr>
            <w:tcW w:w="360" w:type="dxa"/>
            <w:vAlign w:val="bottom"/>
          </w:tcPr>
          <w:p w:rsidR="004C2AF6" w:rsidRDefault="004C2AF6">
            <w:pPr>
              <w:rPr>
                <w:sz w:val="24"/>
                <w:szCs w:val="24"/>
              </w:rPr>
            </w:pPr>
          </w:p>
        </w:tc>
        <w:tc>
          <w:tcPr>
            <w:tcW w:w="940" w:type="dxa"/>
            <w:gridSpan w:val="2"/>
            <w:tcBorders>
              <w:right w:val="single" w:sz="8" w:space="0" w:color="auto"/>
            </w:tcBorders>
            <w:vAlign w:val="bottom"/>
          </w:tcPr>
          <w:p w:rsidR="004C2AF6" w:rsidRDefault="000E3E0F">
            <w:pPr>
              <w:ind w:right="60"/>
              <w:jc w:val="right"/>
              <w:rPr>
                <w:sz w:val="20"/>
                <w:szCs w:val="20"/>
              </w:rPr>
            </w:pPr>
            <w:r>
              <w:rPr>
                <w:rFonts w:eastAsia="Times New Roman"/>
                <w:sz w:val="24"/>
                <w:szCs w:val="24"/>
              </w:rPr>
              <w:t>оценки</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2100" w:type="dxa"/>
            <w:gridSpan w:val="5"/>
            <w:vAlign w:val="bottom"/>
          </w:tcPr>
          <w:p w:rsidR="004C2AF6" w:rsidRDefault="000E3E0F">
            <w:pPr>
              <w:ind w:left="140"/>
              <w:rPr>
                <w:sz w:val="20"/>
                <w:szCs w:val="20"/>
              </w:rPr>
            </w:pPr>
            <w:r>
              <w:rPr>
                <w:rFonts w:eastAsia="Times New Roman"/>
                <w:sz w:val="24"/>
                <w:szCs w:val="24"/>
              </w:rPr>
              <w:t>Учащийся сможет:</w:t>
            </w:r>
          </w:p>
        </w:tc>
        <w:tc>
          <w:tcPr>
            <w:tcW w:w="240" w:type="dxa"/>
            <w:vAlign w:val="bottom"/>
          </w:tcPr>
          <w:p w:rsidR="004C2AF6" w:rsidRDefault="004C2AF6">
            <w:pPr>
              <w:rPr>
                <w:sz w:val="24"/>
                <w:szCs w:val="24"/>
              </w:rPr>
            </w:pPr>
          </w:p>
        </w:tc>
        <w:tc>
          <w:tcPr>
            <w:tcW w:w="580" w:type="dxa"/>
            <w:vAlign w:val="bottom"/>
          </w:tcPr>
          <w:p w:rsidR="004C2AF6" w:rsidRDefault="004C2AF6">
            <w:pPr>
              <w:rPr>
                <w:sz w:val="24"/>
                <w:szCs w:val="24"/>
              </w:rPr>
            </w:pPr>
          </w:p>
        </w:tc>
        <w:tc>
          <w:tcPr>
            <w:tcW w:w="360" w:type="dxa"/>
            <w:tcBorders>
              <w:right w:val="single" w:sz="8" w:space="0" w:color="auto"/>
            </w:tcBorders>
            <w:vAlign w:val="bottom"/>
          </w:tcPr>
          <w:p w:rsidR="004C2AF6" w:rsidRDefault="004C2AF6">
            <w:pPr>
              <w:rPr>
                <w:sz w:val="24"/>
                <w:szCs w:val="24"/>
              </w:rPr>
            </w:pPr>
          </w:p>
        </w:tc>
        <w:tc>
          <w:tcPr>
            <w:tcW w:w="2380" w:type="dxa"/>
            <w:gridSpan w:val="4"/>
            <w:vAlign w:val="bottom"/>
          </w:tcPr>
          <w:p w:rsidR="004C2AF6" w:rsidRDefault="000E3E0F">
            <w:pPr>
              <w:ind w:left="140"/>
              <w:rPr>
                <w:sz w:val="20"/>
                <w:szCs w:val="20"/>
              </w:rPr>
            </w:pPr>
            <w:r>
              <w:rPr>
                <w:rFonts w:eastAsia="Times New Roman"/>
                <w:sz w:val="24"/>
                <w:szCs w:val="24"/>
              </w:rPr>
              <w:t>продукта/результата.</w:t>
            </w:r>
          </w:p>
        </w:tc>
        <w:tc>
          <w:tcPr>
            <w:tcW w:w="20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360" w:type="dxa"/>
            <w:vAlign w:val="bottom"/>
          </w:tcPr>
          <w:p w:rsidR="004C2AF6" w:rsidRDefault="004C2AF6">
            <w:pPr>
              <w:rPr>
                <w:sz w:val="24"/>
                <w:szCs w:val="24"/>
              </w:rPr>
            </w:pPr>
          </w:p>
        </w:tc>
        <w:tc>
          <w:tcPr>
            <w:tcW w:w="360" w:type="dxa"/>
            <w:vAlign w:val="bottom"/>
          </w:tcPr>
          <w:p w:rsidR="004C2AF6" w:rsidRDefault="004C2AF6">
            <w:pPr>
              <w:rPr>
                <w:sz w:val="24"/>
                <w:szCs w:val="24"/>
              </w:rPr>
            </w:pPr>
          </w:p>
        </w:tc>
        <w:tc>
          <w:tcPr>
            <w:tcW w:w="580" w:type="dxa"/>
            <w:tcBorders>
              <w:right w:val="single" w:sz="8" w:space="0" w:color="auto"/>
            </w:tcBorders>
            <w:vAlign w:val="bottom"/>
          </w:tcPr>
          <w:p w:rsidR="004C2AF6" w:rsidRDefault="004C2AF6">
            <w:pPr>
              <w:rPr>
                <w:sz w:val="24"/>
                <w:szCs w:val="24"/>
              </w:rPr>
            </w:pPr>
          </w:p>
        </w:tc>
      </w:tr>
      <w:tr w:rsidR="004C2AF6">
        <w:trPr>
          <w:trHeight w:val="288"/>
        </w:trPr>
        <w:tc>
          <w:tcPr>
            <w:tcW w:w="2140" w:type="dxa"/>
            <w:tcBorders>
              <w:left w:val="single" w:sz="8" w:space="0" w:color="auto"/>
              <w:right w:val="single" w:sz="8" w:space="0" w:color="auto"/>
            </w:tcBorders>
            <w:vAlign w:val="bottom"/>
          </w:tcPr>
          <w:p w:rsidR="004C2AF6" w:rsidRDefault="004C2AF6">
            <w:pPr>
              <w:rPr>
                <w:sz w:val="24"/>
                <w:szCs w:val="24"/>
              </w:rPr>
            </w:pPr>
          </w:p>
        </w:tc>
        <w:tc>
          <w:tcPr>
            <w:tcW w:w="720" w:type="dxa"/>
            <w:vAlign w:val="bottom"/>
          </w:tcPr>
          <w:p w:rsidR="004C2AF6" w:rsidRDefault="000E3E0F">
            <w:pPr>
              <w:spacing w:line="288" w:lineRule="exact"/>
              <w:ind w:left="140"/>
              <w:rPr>
                <w:sz w:val="20"/>
                <w:szCs w:val="20"/>
              </w:rPr>
            </w:pPr>
            <w:r>
              <w:rPr>
                <w:rFonts w:ascii="Symbol" w:eastAsia="Symbol" w:hAnsi="Symbol" w:cs="Symbol"/>
                <w:sz w:val="24"/>
                <w:szCs w:val="24"/>
              </w:rPr>
              <w:t></w:t>
            </w:r>
          </w:p>
        </w:tc>
        <w:tc>
          <w:tcPr>
            <w:tcW w:w="340" w:type="dxa"/>
            <w:vAlign w:val="bottom"/>
          </w:tcPr>
          <w:p w:rsidR="004C2AF6" w:rsidRDefault="004C2AF6">
            <w:pPr>
              <w:rPr>
                <w:sz w:val="24"/>
                <w:szCs w:val="24"/>
              </w:rPr>
            </w:pPr>
          </w:p>
        </w:tc>
        <w:tc>
          <w:tcPr>
            <w:tcW w:w="1040" w:type="dxa"/>
            <w:gridSpan w:val="3"/>
            <w:vAlign w:val="bottom"/>
          </w:tcPr>
          <w:p w:rsidR="004C2AF6" w:rsidRDefault="000E3E0F">
            <w:pPr>
              <w:ind w:left="20"/>
              <w:rPr>
                <w:sz w:val="20"/>
                <w:szCs w:val="20"/>
              </w:rPr>
            </w:pPr>
            <w:r>
              <w:rPr>
                <w:rFonts w:eastAsia="Times New Roman"/>
                <w:sz w:val="24"/>
                <w:szCs w:val="24"/>
              </w:rPr>
              <w:t>находить</w:t>
            </w:r>
          </w:p>
        </w:tc>
        <w:tc>
          <w:tcPr>
            <w:tcW w:w="240" w:type="dxa"/>
            <w:vAlign w:val="bottom"/>
          </w:tcPr>
          <w:p w:rsidR="004C2AF6" w:rsidRDefault="000E3E0F">
            <w:pPr>
              <w:jc w:val="right"/>
              <w:rPr>
                <w:sz w:val="20"/>
                <w:szCs w:val="20"/>
              </w:rPr>
            </w:pPr>
            <w:r>
              <w:rPr>
                <w:rFonts w:eastAsia="Times New Roman"/>
                <w:sz w:val="24"/>
                <w:szCs w:val="24"/>
              </w:rPr>
              <w:t>в</w:t>
            </w:r>
          </w:p>
        </w:tc>
        <w:tc>
          <w:tcPr>
            <w:tcW w:w="940" w:type="dxa"/>
            <w:gridSpan w:val="2"/>
            <w:tcBorders>
              <w:right w:val="single" w:sz="8" w:space="0" w:color="auto"/>
            </w:tcBorders>
            <w:vAlign w:val="bottom"/>
          </w:tcPr>
          <w:p w:rsidR="004C2AF6" w:rsidRDefault="000E3E0F">
            <w:pPr>
              <w:ind w:right="60"/>
              <w:jc w:val="right"/>
              <w:rPr>
                <w:sz w:val="20"/>
                <w:szCs w:val="20"/>
              </w:rPr>
            </w:pPr>
            <w:r>
              <w:rPr>
                <w:rFonts w:eastAsia="Times New Roman"/>
                <w:sz w:val="24"/>
                <w:szCs w:val="24"/>
              </w:rPr>
              <w:t>тексте</w:t>
            </w:r>
          </w:p>
        </w:tc>
        <w:tc>
          <w:tcPr>
            <w:tcW w:w="1080" w:type="dxa"/>
            <w:vAlign w:val="bottom"/>
          </w:tcPr>
          <w:p w:rsidR="004C2AF6" w:rsidRDefault="000E3E0F">
            <w:pPr>
              <w:ind w:left="140"/>
              <w:rPr>
                <w:sz w:val="20"/>
                <w:szCs w:val="20"/>
              </w:rPr>
            </w:pPr>
            <w:r>
              <w:rPr>
                <w:rFonts w:eastAsia="Times New Roman"/>
                <w:sz w:val="24"/>
                <w:szCs w:val="24"/>
              </w:rPr>
              <w:t>7.</w:t>
            </w:r>
          </w:p>
        </w:tc>
        <w:tc>
          <w:tcPr>
            <w:tcW w:w="1300" w:type="dxa"/>
            <w:gridSpan w:val="3"/>
            <w:vAlign w:val="bottom"/>
          </w:tcPr>
          <w:p w:rsidR="004C2AF6" w:rsidRDefault="000E3E0F">
            <w:pPr>
              <w:ind w:left="140"/>
              <w:rPr>
                <w:sz w:val="20"/>
                <w:szCs w:val="20"/>
              </w:rPr>
            </w:pPr>
            <w:r>
              <w:rPr>
                <w:rFonts w:eastAsia="Times New Roman"/>
                <w:w w:val="98"/>
                <w:sz w:val="24"/>
                <w:szCs w:val="24"/>
              </w:rPr>
              <w:t>Смысловое</w:t>
            </w:r>
          </w:p>
        </w:tc>
        <w:tc>
          <w:tcPr>
            <w:tcW w:w="20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360" w:type="dxa"/>
            <w:vAlign w:val="bottom"/>
          </w:tcPr>
          <w:p w:rsidR="004C2AF6" w:rsidRDefault="004C2AF6">
            <w:pPr>
              <w:rPr>
                <w:sz w:val="24"/>
                <w:szCs w:val="24"/>
              </w:rPr>
            </w:pPr>
          </w:p>
        </w:tc>
        <w:tc>
          <w:tcPr>
            <w:tcW w:w="940" w:type="dxa"/>
            <w:gridSpan w:val="2"/>
            <w:tcBorders>
              <w:right w:val="single" w:sz="8" w:space="0" w:color="auto"/>
            </w:tcBorders>
            <w:vAlign w:val="bottom"/>
          </w:tcPr>
          <w:p w:rsidR="004C2AF6" w:rsidRDefault="000E3E0F">
            <w:pPr>
              <w:ind w:right="60"/>
              <w:jc w:val="right"/>
              <w:rPr>
                <w:sz w:val="20"/>
                <w:szCs w:val="20"/>
              </w:rPr>
            </w:pPr>
            <w:r>
              <w:rPr>
                <w:rFonts w:eastAsia="Times New Roman"/>
                <w:w w:val="97"/>
                <w:sz w:val="24"/>
                <w:szCs w:val="24"/>
              </w:rPr>
              <w:t>чтение.</w:t>
            </w:r>
          </w:p>
        </w:tc>
      </w:tr>
      <w:tr w:rsidR="004C2AF6">
        <w:trPr>
          <w:trHeight w:val="268"/>
        </w:trPr>
        <w:tc>
          <w:tcPr>
            <w:tcW w:w="2140" w:type="dxa"/>
            <w:tcBorders>
              <w:left w:val="single" w:sz="8" w:space="0" w:color="auto"/>
              <w:right w:val="single" w:sz="8" w:space="0" w:color="auto"/>
            </w:tcBorders>
            <w:vAlign w:val="bottom"/>
          </w:tcPr>
          <w:p w:rsidR="004C2AF6" w:rsidRDefault="004C2AF6">
            <w:pPr>
              <w:rPr>
                <w:sz w:val="23"/>
                <w:szCs w:val="23"/>
              </w:rPr>
            </w:pPr>
          </w:p>
        </w:tc>
        <w:tc>
          <w:tcPr>
            <w:tcW w:w="3280" w:type="dxa"/>
            <w:gridSpan w:val="8"/>
            <w:tcBorders>
              <w:right w:val="single" w:sz="8" w:space="0" w:color="auto"/>
            </w:tcBorders>
            <w:vAlign w:val="bottom"/>
          </w:tcPr>
          <w:p w:rsidR="004C2AF6" w:rsidRDefault="000E3E0F">
            <w:pPr>
              <w:spacing w:line="267" w:lineRule="exact"/>
              <w:ind w:left="140"/>
              <w:rPr>
                <w:sz w:val="20"/>
                <w:szCs w:val="20"/>
              </w:rPr>
            </w:pPr>
            <w:r>
              <w:rPr>
                <w:rFonts w:eastAsia="Times New Roman"/>
                <w:sz w:val="24"/>
                <w:szCs w:val="24"/>
              </w:rPr>
              <w:t>требуемую  информацию  (в</w:t>
            </w:r>
          </w:p>
        </w:tc>
        <w:tc>
          <w:tcPr>
            <w:tcW w:w="2380" w:type="dxa"/>
            <w:gridSpan w:val="4"/>
            <w:vAlign w:val="bottom"/>
          </w:tcPr>
          <w:p w:rsidR="004C2AF6" w:rsidRDefault="000E3E0F">
            <w:pPr>
              <w:spacing w:line="264" w:lineRule="exact"/>
              <w:ind w:left="140"/>
              <w:rPr>
                <w:sz w:val="20"/>
                <w:szCs w:val="20"/>
              </w:rPr>
            </w:pPr>
            <w:r>
              <w:rPr>
                <w:rFonts w:eastAsia="Times New Roman"/>
                <w:sz w:val="24"/>
                <w:szCs w:val="24"/>
              </w:rPr>
              <w:t>Учащийся сможет:</w:t>
            </w:r>
          </w:p>
        </w:tc>
        <w:tc>
          <w:tcPr>
            <w:tcW w:w="200" w:type="dxa"/>
            <w:vAlign w:val="bottom"/>
          </w:tcPr>
          <w:p w:rsidR="004C2AF6" w:rsidRDefault="004C2AF6">
            <w:pPr>
              <w:rPr>
                <w:sz w:val="23"/>
                <w:szCs w:val="23"/>
              </w:rPr>
            </w:pPr>
          </w:p>
        </w:tc>
        <w:tc>
          <w:tcPr>
            <w:tcW w:w="300" w:type="dxa"/>
            <w:vAlign w:val="bottom"/>
          </w:tcPr>
          <w:p w:rsidR="004C2AF6" w:rsidRDefault="004C2AF6">
            <w:pPr>
              <w:rPr>
                <w:sz w:val="23"/>
                <w:szCs w:val="23"/>
              </w:rPr>
            </w:pPr>
          </w:p>
        </w:tc>
        <w:tc>
          <w:tcPr>
            <w:tcW w:w="360" w:type="dxa"/>
            <w:vAlign w:val="bottom"/>
          </w:tcPr>
          <w:p w:rsidR="004C2AF6" w:rsidRDefault="004C2AF6">
            <w:pPr>
              <w:rPr>
                <w:sz w:val="23"/>
                <w:szCs w:val="23"/>
              </w:rPr>
            </w:pPr>
          </w:p>
        </w:tc>
        <w:tc>
          <w:tcPr>
            <w:tcW w:w="360" w:type="dxa"/>
            <w:vAlign w:val="bottom"/>
          </w:tcPr>
          <w:p w:rsidR="004C2AF6" w:rsidRDefault="004C2AF6">
            <w:pPr>
              <w:rPr>
                <w:sz w:val="23"/>
                <w:szCs w:val="23"/>
              </w:rPr>
            </w:pPr>
          </w:p>
        </w:tc>
        <w:tc>
          <w:tcPr>
            <w:tcW w:w="580" w:type="dxa"/>
            <w:tcBorders>
              <w:right w:val="single" w:sz="8" w:space="0" w:color="auto"/>
            </w:tcBorders>
            <w:vAlign w:val="bottom"/>
          </w:tcPr>
          <w:p w:rsidR="004C2AF6" w:rsidRDefault="004C2AF6">
            <w:pPr>
              <w:rPr>
                <w:sz w:val="23"/>
                <w:szCs w:val="23"/>
              </w:rPr>
            </w:pPr>
          </w:p>
        </w:tc>
      </w:tr>
      <w:tr w:rsidR="004C2AF6">
        <w:trPr>
          <w:trHeight w:val="291"/>
        </w:trPr>
        <w:tc>
          <w:tcPr>
            <w:tcW w:w="2140" w:type="dxa"/>
            <w:tcBorders>
              <w:left w:val="single" w:sz="8" w:space="0" w:color="auto"/>
              <w:right w:val="single" w:sz="8" w:space="0" w:color="auto"/>
            </w:tcBorders>
            <w:vAlign w:val="bottom"/>
          </w:tcPr>
          <w:p w:rsidR="004C2AF6" w:rsidRDefault="004C2AF6">
            <w:pPr>
              <w:rPr>
                <w:sz w:val="24"/>
                <w:szCs w:val="24"/>
              </w:rPr>
            </w:pPr>
          </w:p>
        </w:tc>
        <w:tc>
          <w:tcPr>
            <w:tcW w:w="1500" w:type="dxa"/>
            <w:gridSpan w:val="3"/>
            <w:vAlign w:val="bottom"/>
          </w:tcPr>
          <w:p w:rsidR="004C2AF6" w:rsidRDefault="000E3E0F">
            <w:pPr>
              <w:ind w:left="140"/>
              <w:rPr>
                <w:sz w:val="20"/>
                <w:szCs w:val="20"/>
              </w:rPr>
            </w:pPr>
            <w:r>
              <w:rPr>
                <w:rFonts w:eastAsia="Times New Roman"/>
                <w:w w:val="98"/>
                <w:sz w:val="24"/>
                <w:szCs w:val="24"/>
              </w:rPr>
              <w:t>соответствии</w:t>
            </w:r>
          </w:p>
        </w:tc>
        <w:tc>
          <w:tcPr>
            <w:tcW w:w="340" w:type="dxa"/>
            <w:vAlign w:val="bottom"/>
          </w:tcPr>
          <w:p w:rsidR="004C2AF6" w:rsidRDefault="004C2AF6">
            <w:pPr>
              <w:rPr>
                <w:sz w:val="24"/>
                <w:szCs w:val="24"/>
              </w:rPr>
            </w:pPr>
          </w:p>
        </w:tc>
        <w:tc>
          <w:tcPr>
            <w:tcW w:w="260" w:type="dxa"/>
            <w:vAlign w:val="bottom"/>
          </w:tcPr>
          <w:p w:rsidR="004C2AF6" w:rsidRDefault="000E3E0F">
            <w:pPr>
              <w:jc w:val="right"/>
              <w:rPr>
                <w:sz w:val="20"/>
                <w:szCs w:val="20"/>
              </w:rPr>
            </w:pPr>
            <w:r>
              <w:rPr>
                <w:rFonts w:eastAsia="Times New Roman"/>
                <w:sz w:val="24"/>
                <w:szCs w:val="24"/>
              </w:rPr>
              <w:t>с</w:t>
            </w:r>
          </w:p>
        </w:tc>
        <w:tc>
          <w:tcPr>
            <w:tcW w:w="240" w:type="dxa"/>
            <w:vAlign w:val="bottom"/>
          </w:tcPr>
          <w:p w:rsidR="004C2AF6" w:rsidRDefault="004C2AF6">
            <w:pPr>
              <w:rPr>
                <w:sz w:val="24"/>
                <w:szCs w:val="24"/>
              </w:rPr>
            </w:pPr>
          </w:p>
        </w:tc>
        <w:tc>
          <w:tcPr>
            <w:tcW w:w="940" w:type="dxa"/>
            <w:gridSpan w:val="2"/>
            <w:tcBorders>
              <w:right w:val="single" w:sz="8" w:space="0" w:color="auto"/>
            </w:tcBorders>
            <w:vAlign w:val="bottom"/>
          </w:tcPr>
          <w:p w:rsidR="004C2AF6" w:rsidRDefault="000E3E0F">
            <w:pPr>
              <w:ind w:right="60"/>
              <w:jc w:val="right"/>
              <w:rPr>
                <w:sz w:val="20"/>
                <w:szCs w:val="20"/>
              </w:rPr>
            </w:pPr>
            <w:r>
              <w:rPr>
                <w:rFonts w:eastAsia="Times New Roman"/>
                <w:w w:val="99"/>
                <w:sz w:val="24"/>
                <w:szCs w:val="24"/>
              </w:rPr>
              <w:t>целями</w:t>
            </w:r>
          </w:p>
        </w:tc>
        <w:tc>
          <w:tcPr>
            <w:tcW w:w="1080" w:type="dxa"/>
            <w:vAlign w:val="bottom"/>
          </w:tcPr>
          <w:p w:rsidR="004C2AF6" w:rsidRDefault="000E3E0F">
            <w:pPr>
              <w:spacing w:line="291" w:lineRule="exact"/>
              <w:ind w:left="140"/>
              <w:rPr>
                <w:sz w:val="20"/>
                <w:szCs w:val="20"/>
              </w:rPr>
            </w:pPr>
            <w:r>
              <w:rPr>
                <w:rFonts w:ascii="Symbol" w:eastAsia="Symbol" w:hAnsi="Symbol" w:cs="Symbol"/>
                <w:sz w:val="24"/>
                <w:szCs w:val="24"/>
              </w:rPr>
              <w:t></w:t>
            </w:r>
          </w:p>
        </w:tc>
        <w:tc>
          <w:tcPr>
            <w:tcW w:w="1500" w:type="dxa"/>
            <w:gridSpan w:val="4"/>
            <w:vAlign w:val="bottom"/>
          </w:tcPr>
          <w:p w:rsidR="004C2AF6" w:rsidRDefault="000E3E0F">
            <w:pPr>
              <w:rPr>
                <w:sz w:val="20"/>
                <w:szCs w:val="20"/>
              </w:rPr>
            </w:pPr>
            <w:r>
              <w:rPr>
                <w:rFonts w:eastAsia="Times New Roman"/>
                <w:sz w:val="24"/>
                <w:szCs w:val="24"/>
              </w:rPr>
              <w:t>резюмировать</w:t>
            </w:r>
          </w:p>
        </w:tc>
        <w:tc>
          <w:tcPr>
            <w:tcW w:w="300" w:type="dxa"/>
            <w:vAlign w:val="bottom"/>
          </w:tcPr>
          <w:p w:rsidR="004C2AF6" w:rsidRDefault="004C2AF6">
            <w:pPr>
              <w:rPr>
                <w:sz w:val="24"/>
                <w:szCs w:val="24"/>
              </w:rPr>
            </w:pPr>
          </w:p>
        </w:tc>
        <w:tc>
          <w:tcPr>
            <w:tcW w:w="1300" w:type="dxa"/>
            <w:gridSpan w:val="3"/>
            <w:tcBorders>
              <w:right w:val="single" w:sz="8" w:space="0" w:color="auto"/>
            </w:tcBorders>
            <w:vAlign w:val="bottom"/>
          </w:tcPr>
          <w:p w:rsidR="004C2AF6" w:rsidRDefault="000E3E0F">
            <w:pPr>
              <w:ind w:right="60"/>
              <w:jc w:val="right"/>
              <w:rPr>
                <w:sz w:val="20"/>
                <w:szCs w:val="20"/>
              </w:rPr>
            </w:pPr>
            <w:r>
              <w:rPr>
                <w:rFonts w:eastAsia="Times New Roman"/>
                <w:sz w:val="24"/>
                <w:szCs w:val="24"/>
              </w:rPr>
              <w:t>главную</w:t>
            </w:r>
          </w:p>
        </w:tc>
      </w:tr>
      <w:tr w:rsidR="004C2AF6">
        <w:trPr>
          <w:trHeight w:val="274"/>
        </w:trPr>
        <w:tc>
          <w:tcPr>
            <w:tcW w:w="2140" w:type="dxa"/>
            <w:tcBorders>
              <w:left w:val="single" w:sz="8" w:space="0" w:color="auto"/>
              <w:right w:val="single" w:sz="8" w:space="0" w:color="auto"/>
            </w:tcBorders>
            <w:vAlign w:val="bottom"/>
          </w:tcPr>
          <w:p w:rsidR="004C2AF6" w:rsidRDefault="004C2AF6">
            <w:pPr>
              <w:rPr>
                <w:sz w:val="23"/>
                <w:szCs w:val="23"/>
              </w:rPr>
            </w:pPr>
          </w:p>
        </w:tc>
        <w:tc>
          <w:tcPr>
            <w:tcW w:w="2340" w:type="dxa"/>
            <w:gridSpan w:val="6"/>
            <w:vAlign w:val="bottom"/>
          </w:tcPr>
          <w:p w:rsidR="004C2AF6" w:rsidRDefault="000E3E0F">
            <w:pPr>
              <w:spacing w:line="273" w:lineRule="exact"/>
              <w:ind w:left="140"/>
              <w:rPr>
                <w:sz w:val="20"/>
                <w:szCs w:val="20"/>
              </w:rPr>
            </w:pPr>
            <w:r>
              <w:rPr>
                <w:rFonts w:eastAsia="Times New Roman"/>
                <w:sz w:val="24"/>
                <w:szCs w:val="24"/>
              </w:rPr>
              <w:t>своей деятельности);</w:t>
            </w:r>
          </w:p>
        </w:tc>
        <w:tc>
          <w:tcPr>
            <w:tcW w:w="580" w:type="dxa"/>
            <w:vAlign w:val="bottom"/>
          </w:tcPr>
          <w:p w:rsidR="004C2AF6" w:rsidRDefault="004C2AF6">
            <w:pPr>
              <w:rPr>
                <w:sz w:val="23"/>
                <w:szCs w:val="23"/>
              </w:rPr>
            </w:pPr>
          </w:p>
        </w:tc>
        <w:tc>
          <w:tcPr>
            <w:tcW w:w="360" w:type="dxa"/>
            <w:tcBorders>
              <w:right w:val="single" w:sz="8" w:space="0" w:color="auto"/>
            </w:tcBorders>
            <w:vAlign w:val="bottom"/>
          </w:tcPr>
          <w:p w:rsidR="004C2AF6" w:rsidRDefault="004C2AF6">
            <w:pPr>
              <w:rPr>
                <w:sz w:val="23"/>
                <w:szCs w:val="23"/>
              </w:rPr>
            </w:pPr>
          </w:p>
        </w:tc>
        <w:tc>
          <w:tcPr>
            <w:tcW w:w="1660" w:type="dxa"/>
            <w:gridSpan w:val="2"/>
            <w:vAlign w:val="bottom"/>
          </w:tcPr>
          <w:p w:rsidR="004C2AF6" w:rsidRDefault="000E3E0F">
            <w:pPr>
              <w:spacing w:line="273" w:lineRule="exact"/>
              <w:ind w:left="140"/>
              <w:rPr>
                <w:sz w:val="20"/>
                <w:szCs w:val="20"/>
              </w:rPr>
            </w:pPr>
            <w:r>
              <w:rPr>
                <w:rFonts w:eastAsia="Times New Roman"/>
                <w:sz w:val="24"/>
                <w:szCs w:val="24"/>
              </w:rPr>
              <w:t>идею текста;</w:t>
            </w:r>
          </w:p>
        </w:tc>
        <w:tc>
          <w:tcPr>
            <w:tcW w:w="240" w:type="dxa"/>
            <w:vAlign w:val="bottom"/>
          </w:tcPr>
          <w:p w:rsidR="004C2AF6" w:rsidRDefault="004C2AF6">
            <w:pPr>
              <w:rPr>
                <w:sz w:val="23"/>
                <w:szCs w:val="23"/>
              </w:rPr>
            </w:pPr>
          </w:p>
        </w:tc>
        <w:tc>
          <w:tcPr>
            <w:tcW w:w="480" w:type="dxa"/>
            <w:vAlign w:val="bottom"/>
          </w:tcPr>
          <w:p w:rsidR="004C2AF6" w:rsidRDefault="004C2AF6">
            <w:pPr>
              <w:rPr>
                <w:sz w:val="23"/>
                <w:szCs w:val="23"/>
              </w:rPr>
            </w:pPr>
          </w:p>
        </w:tc>
        <w:tc>
          <w:tcPr>
            <w:tcW w:w="200" w:type="dxa"/>
            <w:vAlign w:val="bottom"/>
          </w:tcPr>
          <w:p w:rsidR="004C2AF6" w:rsidRDefault="004C2AF6">
            <w:pPr>
              <w:rPr>
                <w:sz w:val="23"/>
                <w:szCs w:val="23"/>
              </w:rPr>
            </w:pPr>
          </w:p>
        </w:tc>
        <w:tc>
          <w:tcPr>
            <w:tcW w:w="300" w:type="dxa"/>
            <w:vAlign w:val="bottom"/>
          </w:tcPr>
          <w:p w:rsidR="004C2AF6" w:rsidRDefault="004C2AF6">
            <w:pPr>
              <w:rPr>
                <w:sz w:val="23"/>
                <w:szCs w:val="23"/>
              </w:rPr>
            </w:pPr>
          </w:p>
        </w:tc>
        <w:tc>
          <w:tcPr>
            <w:tcW w:w="360" w:type="dxa"/>
            <w:vAlign w:val="bottom"/>
          </w:tcPr>
          <w:p w:rsidR="004C2AF6" w:rsidRDefault="004C2AF6">
            <w:pPr>
              <w:rPr>
                <w:sz w:val="23"/>
                <w:szCs w:val="23"/>
              </w:rPr>
            </w:pPr>
          </w:p>
        </w:tc>
        <w:tc>
          <w:tcPr>
            <w:tcW w:w="360" w:type="dxa"/>
            <w:vAlign w:val="bottom"/>
          </w:tcPr>
          <w:p w:rsidR="004C2AF6" w:rsidRDefault="004C2AF6">
            <w:pPr>
              <w:rPr>
                <w:sz w:val="23"/>
                <w:szCs w:val="23"/>
              </w:rPr>
            </w:pPr>
          </w:p>
        </w:tc>
        <w:tc>
          <w:tcPr>
            <w:tcW w:w="580" w:type="dxa"/>
            <w:tcBorders>
              <w:right w:val="single" w:sz="8" w:space="0" w:color="auto"/>
            </w:tcBorders>
            <w:vAlign w:val="bottom"/>
          </w:tcPr>
          <w:p w:rsidR="004C2AF6" w:rsidRDefault="004C2AF6">
            <w:pPr>
              <w:rPr>
                <w:sz w:val="23"/>
                <w:szCs w:val="23"/>
              </w:rPr>
            </w:pPr>
          </w:p>
        </w:tc>
      </w:tr>
      <w:tr w:rsidR="004C2AF6">
        <w:trPr>
          <w:trHeight w:val="295"/>
        </w:trPr>
        <w:tc>
          <w:tcPr>
            <w:tcW w:w="2140" w:type="dxa"/>
            <w:tcBorders>
              <w:left w:val="single" w:sz="8" w:space="0" w:color="auto"/>
              <w:right w:val="single" w:sz="8" w:space="0" w:color="auto"/>
            </w:tcBorders>
            <w:vAlign w:val="bottom"/>
          </w:tcPr>
          <w:p w:rsidR="004C2AF6" w:rsidRDefault="004C2AF6">
            <w:pPr>
              <w:rPr>
                <w:sz w:val="24"/>
                <w:szCs w:val="24"/>
              </w:rPr>
            </w:pPr>
          </w:p>
        </w:tc>
        <w:tc>
          <w:tcPr>
            <w:tcW w:w="720" w:type="dxa"/>
            <w:vAlign w:val="bottom"/>
          </w:tcPr>
          <w:p w:rsidR="004C2AF6" w:rsidRDefault="000E3E0F">
            <w:pPr>
              <w:ind w:left="140"/>
              <w:rPr>
                <w:sz w:val="20"/>
                <w:szCs w:val="20"/>
              </w:rPr>
            </w:pPr>
            <w:r>
              <w:rPr>
                <w:rFonts w:ascii="Symbol" w:eastAsia="Symbol" w:hAnsi="Symbol" w:cs="Symbol"/>
                <w:sz w:val="24"/>
                <w:szCs w:val="24"/>
              </w:rPr>
              <w:t></w:t>
            </w:r>
          </w:p>
        </w:tc>
        <w:tc>
          <w:tcPr>
            <w:tcW w:w="340" w:type="dxa"/>
            <w:vAlign w:val="bottom"/>
          </w:tcPr>
          <w:p w:rsidR="004C2AF6" w:rsidRDefault="004C2AF6">
            <w:pPr>
              <w:rPr>
                <w:sz w:val="24"/>
                <w:szCs w:val="24"/>
              </w:rPr>
            </w:pPr>
          </w:p>
        </w:tc>
        <w:tc>
          <w:tcPr>
            <w:tcW w:w="1860" w:type="dxa"/>
            <w:gridSpan w:val="5"/>
            <w:vAlign w:val="bottom"/>
          </w:tcPr>
          <w:p w:rsidR="004C2AF6" w:rsidRDefault="000E3E0F">
            <w:pPr>
              <w:ind w:left="20"/>
              <w:rPr>
                <w:sz w:val="20"/>
                <w:szCs w:val="20"/>
              </w:rPr>
            </w:pPr>
            <w:r>
              <w:rPr>
                <w:rFonts w:eastAsia="Times New Roman"/>
                <w:sz w:val="24"/>
                <w:szCs w:val="24"/>
              </w:rPr>
              <w:t>ориентироваться</w:t>
            </w:r>
          </w:p>
        </w:tc>
        <w:tc>
          <w:tcPr>
            <w:tcW w:w="360" w:type="dxa"/>
            <w:tcBorders>
              <w:right w:val="single" w:sz="8" w:space="0" w:color="auto"/>
            </w:tcBorders>
            <w:vAlign w:val="bottom"/>
          </w:tcPr>
          <w:p w:rsidR="004C2AF6" w:rsidRDefault="000E3E0F">
            <w:pPr>
              <w:ind w:right="60"/>
              <w:jc w:val="right"/>
              <w:rPr>
                <w:sz w:val="20"/>
                <w:szCs w:val="20"/>
              </w:rPr>
            </w:pPr>
            <w:r>
              <w:rPr>
                <w:rFonts w:eastAsia="Times New Roman"/>
                <w:sz w:val="24"/>
                <w:szCs w:val="24"/>
              </w:rPr>
              <w:t>в</w:t>
            </w:r>
          </w:p>
        </w:tc>
        <w:tc>
          <w:tcPr>
            <w:tcW w:w="1080" w:type="dxa"/>
            <w:vAlign w:val="bottom"/>
          </w:tcPr>
          <w:p w:rsidR="004C2AF6" w:rsidRDefault="000E3E0F">
            <w:pPr>
              <w:ind w:left="140"/>
              <w:rPr>
                <w:sz w:val="20"/>
                <w:szCs w:val="20"/>
              </w:rPr>
            </w:pPr>
            <w:r>
              <w:rPr>
                <w:rFonts w:ascii="Symbol" w:eastAsia="Symbol" w:hAnsi="Symbol" w:cs="Symbol"/>
                <w:sz w:val="24"/>
                <w:szCs w:val="24"/>
              </w:rPr>
              <w:t></w:t>
            </w:r>
          </w:p>
        </w:tc>
        <w:tc>
          <w:tcPr>
            <w:tcW w:w="1800" w:type="dxa"/>
            <w:gridSpan w:val="5"/>
            <w:vAlign w:val="bottom"/>
          </w:tcPr>
          <w:p w:rsidR="004C2AF6" w:rsidRDefault="000E3E0F">
            <w:pPr>
              <w:rPr>
                <w:sz w:val="20"/>
                <w:szCs w:val="20"/>
              </w:rPr>
            </w:pPr>
            <w:r>
              <w:rPr>
                <w:rFonts w:eastAsia="Times New Roman"/>
                <w:sz w:val="24"/>
                <w:szCs w:val="24"/>
              </w:rPr>
              <w:t>преобразовывать</w:t>
            </w:r>
          </w:p>
        </w:tc>
        <w:tc>
          <w:tcPr>
            <w:tcW w:w="360" w:type="dxa"/>
            <w:vAlign w:val="bottom"/>
          </w:tcPr>
          <w:p w:rsidR="004C2AF6" w:rsidRDefault="004C2AF6">
            <w:pPr>
              <w:rPr>
                <w:sz w:val="24"/>
                <w:szCs w:val="24"/>
              </w:rPr>
            </w:pPr>
          </w:p>
        </w:tc>
        <w:tc>
          <w:tcPr>
            <w:tcW w:w="940" w:type="dxa"/>
            <w:gridSpan w:val="2"/>
            <w:tcBorders>
              <w:right w:val="single" w:sz="8" w:space="0" w:color="auto"/>
            </w:tcBorders>
            <w:vAlign w:val="bottom"/>
          </w:tcPr>
          <w:p w:rsidR="004C2AF6" w:rsidRDefault="000E3E0F">
            <w:pPr>
              <w:ind w:right="60"/>
              <w:jc w:val="right"/>
              <w:rPr>
                <w:sz w:val="20"/>
                <w:szCs w:val="20"/>
              </w:rPr>
            </w:pPr>
            <w:r>
              <w:rPr>
                <w:rFonts w:eastAsia="Times New Roman"/>
                <w:sz w:val="24"/>
                <w:szCs w:val="24"/>
              </w:rPr>
              <w:t>текст,</w:t>
            </w:r>
          </w:p>
        </w:tc>
      </w:tr>
      <w:tr w:rsidR="004C2AF6">
        <w:trPr>
          <w:trHeight w:val="274"/>
        </w:trPr>
        <w:tc>
          <w:tcPr>
            <w:tcW w:w="2140" w:type="dxa"/>
            <w:tcBorders>
              <w:left w:val="single" w:sz="8" w:space="0" w:color="auto"/>
              <w:right w:val="single" w:sz="8" w:space="0" w:color="auto"/>
            </w:tcBorders>
            <w:vAlign w:val="bottom"/>
          </w:tcPr>
          <w:p w:rsidR="004C2AF6" w:rsidRDefault="004C2AF6">
            <w:pPr>
              <w:rPr>
                <w:sz w:val="23"/>
                <w:szCs w:val="23"/>
              </w:rPr>
            </w:pPr>
          </w:p>
        </w:tc>
        <w:tc>
          <w:tcPr>
            <w:tcW w:w="1500" w:type="dxa"/>
            <w:gridSpan w:val="3"/>
            <w:vAlign w:val="bottom"/>
          </w:tcPr>
          <w:p w:rsidR="004C2AF6" w:rsidRDefault="000E3E0F">
            <w:pPr>
              <w:spacing w:line="274" w:lineRule="exact"/>
              <w:ind w:left="140"/>
              <w:rPr>
                <w:sz w:val="20"/>
                <w:szCs w:val="20"/>
              </w:rPr>
            </w:pPr>
            <w:r>
              <w:rPr>
                <w:rFonts w:eastAsia="Times New Roman"/>
                <w:sz w:val="24"/>
                <w:szCs w:val="24"/>
              </w:rPr>
              <w:t>содержании</w:t>
            </w:r>
          </w:p>
        </w:tc>
        <w:tc>
          <w:tcPr>
            <w:tcW w:w="340" w:type="dxa"/>
            <w:vAlign w:val="bottom"/>
          </w:tcPr>
          <w:p w:rsidR="004C2AF6" w:rsidRDefault="004C2AF6">
            <w:pPr>
              <w:rPr>
                <w:sz w:val="23"/>
                <w:szCs w:val="23"/>
              </w:rPr>
            </w:pPr>
          </w:p>
        </w:tc>
        <w:tc>
          <w:tcPr>
            <w:tcW w:w="260" w:type="dxa"/>
            <w:vAlign w:val="bottom"/>
          </w:tcPr>
          <w:p w:rsidR="004C2AF6" w:rsidRDefault="004C2AF6">
            <w:pPr>
              <w:rPr>
                <w:sz w:val="23"/>
                <w:szCs w:val="23"/>
              </w:rPr>
            </w:pPr>
          </w:p>
        </w:tc>
        <w:tc>
          <w:tcPr>
            <w:tcW w:w="240" w:type="dxa"/>
            <w:vAlign w:val="bottom"/>
          </w:tcPr>
          <w:p w:rsidR="004C2AF6" w:rsidRDefault="004C2AF6">
            <w:pPr>
              <w:rPr>
                <w:sz w:val="23"/>
                <w:szCs w:val="23"/>
              </w:rPr>
            </w:pPr>
          </w:p>
        </w:tc>
        <w:tc>
          <w:tcPr>
            <w:tcW w:w="940" w:type="dxa"/>
            <w:gridSpan w:val="2"/>
            <w:tcBorders>
              <w:right w:val="single" w:sz="8" w:space="0" w:color="auto"/>
            </w:tcBorders>
            <w:vAlign w:val="bottom"/>
          </w:tcPr>
          <w:p w:rsidR="004C2AF6" w:rsidRDefault="000E3E0F">
            <w:pPr>
              <w:spacing w:line="274" w:lineRule="exact"/>
              <w:ind w:right="60"/>
              <w:jc w:val="right"/>
              <w:rPr>
                <w:sz w:val="20"/>
                <w:szCs w:val="20"/>
              </w:rPr>
            </w:pPr>
            <w:r>
              <w:rPr>
                <w:rFonts w:eastAsia="Times New Roman"/>
                <w:sz w:val="24"/>
                <w:szCs w:val="24"/>
              </w:rPr>
              <w:t>текста,</w:t>
            </w:r>
          </w:p>
        </w:tc>
        <w:tc>
          <w:tcPr>
            <w:tcW w:w="1660" w:type="dxa"/>
            <w:gridSpan w:val="2"/>
            <w:vAlign w:val="bottom"/>
          </w:tcPr>
          <w:p w:rsidR="004C2AF6" w:rsidRDefault="000E3E0F">
            <w:pPr>
              <w:spacing w:line="274" w:lineRule="exact"/>
              <w:ind w:left="140"/>
              <w:rPr>
                <w:sz w:val="20"/>
                <w:szCs w:val="20"/>
              </w:rPr>
            </w:pPr>
            <w:r>
              <w:rPr>
                <w:rFonts w:eastAsia="Times New Roman"/>
                <w:sz w:val="24"/>
                <w:szCs w:val="24"/>
              </w:rPr>
              <w:t>«переводя»</w:t>
            </w:r>
          </w:p>
        </w:tc>
        <w:tc>
          <w:tcPr>
            <w:tcW w:w="720" w:type="dxa"/>
            <w:gridSpan w:val="2"/>
            <w:vAlign w:val="bottom"/>
          </w:tcPr>
          <w:p w:rsidR="004C2AF6" w:rsidRDefault="000E3E0F">
            <w:pPr>
              <w:spacing w:line="274" w:lineRule="exact"/>
              <w:ind w:left="140"/>
              <w:rPr>
                <w:sz w:val="20"/>
                <w:szCs w:val="20"/>
              </w:rPr>
            </w:pPr>
            <w:r>
              <w:rPr>
                <w:rFonts w:eastAsia="Times New Roman"/>
                <w:sz w:val="24"/>
                <w:szCs w:val="24"/>
              </w:rPr>
              <w:t>его</w:t>
            </w:r>
          </w:p>
        </w:tc>
        <w:tc>
          <w:tcPr>
            <w:tcW w:w="200" w:type="dxa"/>
            <w:vAlign w:val="bottom"/>
          </w:tcPr>
          <w:p w:rsidR="004C2AF6" w:rsidRDefault="004C2AF6">
            <w:pPr>
              <w:rPr>
                <w:sz w:val="23"/>
                <w:szCs w:val="23"/>
              </w:rPr>
            </w:pPr>
          </w:p>
        </w:tc>
        <w:tc>
          <w:tcPr>
            <w:tcW w:w="300" w:type="dxa"/>
            <w:vAlign w:val="bottom"/>
          </w:tcPr>
          <w:p w:rsidR="004C2AF6" w:rsidRDefault="000E3E0F">
            <w:pPr>
              <w:spacing w:line="274" w:lineRule="exact"/>
              <w:ind w:right="20"/>
              <w:jc w:val="right"/>
              <w:rPr>
                <w:sz w:val="20"/>
                <w:szCs w:val="20"/>
              </w:rPr>
            </w:pPr>
            <w:r>
              <w:rPr>
                <w:rFonts w:eastAsia="Times New Roman"/>
                <w:sz w:val="24"/>
                <w:szCs w:val="24"/>
              </w:rPr>
              <w:t>в</w:t>
            </w:r>
          </w:p>
        </w:tc>
        <w:tc>
          <w:tcPr>
            <w:tcW w:w="360" w:type="dxa"/>
            <w:vAlign w:val="bottom"/>
          </w:tcPr>
          <w:p w:rsidR="004C2AF6" w:rsidRDefault="004C2AF6">
            <w:pPr>
              <w:rPr>
                <w:sz w:val="23"/>
                <w:szCs w:val="23"/>
              </w:rPr>
            </w:pPr>
          </w:p>
        </w:tc>
        <w:tc>
          <w:tcPr>
            <w:tcW w:w="940" w:type="dxa"/>
            <w:gridSpan w:val="2"/>
            <w:tcBorders>
              <w:right w:val="single" w:sz="8" w:space="0" w:color="auto"/>
            </w:tcBorders>
            <w:vAlign w:val="bottom"/>
          </w:tcPr>
          <w:p w:rsidR="004C2AF6" w:rsidRDefault="000E3E0F">
            <w:pPr>
              <w:spacing w:line="274" w:lineRule="exact"/>
              <w:ind w:right="60"/>
              <w:jc w:val="right"/>
              <w:rPr>
                <w:sz w:val="20"/>
                <w:szCs w:val="20"/>
              </w:rPr>
            </w:pPr>
            <w:r>
              <w:rPr>
                <w:rFonts w:eastAsia="Times New Roman"/>
                <w:w w:val="97"/>
                <w:sz w:val="24"/>
                <w:szCs w:val="24"/>
              </w:rPr>
              <w:t>другую</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3280" w:type="dxa"/>
            <w:gridSpan w:val="8"/>
            <w:tcBorders>
              <w:right w:val="single" w:sz="8" w:space="0" w:color="auto"/>
            </w:tcBorders>
            <w:vAlign w:val="bottom"/>
          </w:tcPr>
          <w:p w:rsidR="004C2AF6" w:rsidRDefault="000E3E0F">
            <w:pPr>
              <w:ind w:left="140"/>
              <w:rPr>
                <w:sz w:val="20"/>
                <w:szCs w:val="20"/>
              </w:rPr>
            </w:pPr>
            <w:r>
              <w:rPr>
                <w:rFonts w:eastAsia="Times New Roman"/>
                <w:sz w:val="24"/>
                <w:szCs w:val="24"/>
              </w:rPr>
              <w:t>понимать целостный смысл</w:t>
            </w:r>
          </w:p>
        </w:tc>
        <w:tc>
          <w:tcPr>
            <w:tcW w:w="1660" w:type="dxa"/>
            <w:gridSpan w:val="2"/>
            <w:vAlign w:val="bottom"/>
          </w:tcPr>
          <w:p w:rsidR="004C2AF6" w:rsidRDefault="000E3E0F">
            <w:pPr>
              <w:ind w:left="140"/>
              <w:rPr>
                <w:sz w:val="20"/>
                <w:szCs w:val="20"/>
              </w:rPr>
            </w:pPr>
            <w:r>
              <w:rPr>
                <w:rFonts w:eastAsia="Times New Roman"/>
                <w:sz w:val="24"/>
                <w:szCs w:val="24"/>
              </w:rPr>
              <w:t>модальность,</w:t>
            </w:r>
          </w:p>
        </w:tc>
        <w:tc>
          <w:tcPr>
            <w:tcW w:w="240" w:type="dxa"/>
            <w:vAlign w:val="bottom"/>
          </w:tcPr>
          <w:p w:rsidR="004C2AF6" w:rsidRDefault="004C2AF6">
            <w:pPr>
              <w:rPr>
                <w:sz w:val="24"/>
                <w:szCs w:val="24"/>
              </w:rPr>
            </w:pPr>
          </w:p>
        </w:tc>
        <w:tc>
          <w:tcPr>
            <w:tcW w:w="2280" w:type="dxa"/>
            <w:gridSpan w:val="6"/>
            <w:tcBorders>
              <w:right w:val="single" w:sz="8" w:space="0" w:color="auto"/>
            </w:tcBorders>
            <w:vAlign w:val="bottom"/>
          </w:tcPr>
          <w:p w:rsidR="004C2AF6" w:rsidRDefault="000E3E0F">
            <w:pPr>
              <w:ind w:right="60"/>
              <w:jc w:val="right"/>
              <w:rPr>
                <w:sz w:val="20"/>
                <w:szCs w:val="20"/>
              </w:rPr>
            </w:pPr>
            <w:r>
              <w:rPr>
                <w:rFonts w:eastAsia="Times New Roman"/>
                <w:sz w:val="24"/>
                <w:szCs w:val="24"/>
              </w:rPr>
              <w:t>интерпретировать</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1060" w:type="dxa"/>
            <w:gridSpan w:val="2"/>
            <w:vAlign w:val="bottom"/>
          </w:tcPr>
          <w:p w:rsidR="004C2AF6" w:rsidRDefault="000E3E0F">
            <w:pPr>
              <w:ind w:left="140"/>
              <w:rPr>
                <w:sz w:val="20"/>
                <w:szCs w:val="20"/>
              </w:rPr>
            </w:pPr>
            <w:r>
              <w:rPr>
                <w:rFonts w:eastAsia="Times New Roman"/>
                <w:sz w:val="24"/>
                <w:szCs w:val="24"/>
              </w:rPr>
              <w:t>текста,</w:t>
            </w:r>
          </w:p>
        </w:tc>
        <w:tc>
          <w:tcPr>
            <w:tcW w:w="2220" w:type="dxa"/>
            <w:gridSpan w:val="6"/>
            <w:tcBorders>
              <w:right w:val="single" w:sz="8" w:space="0" w:color="auto"/>
            </w:tcBorders>
            <w:vAlign w:val="bottom"/>
          </w:tcPr>
          <w:p w:rsidR="004C2AF6" w:rsidRDefault="000E3E0F">
            <w:pPr>
              <w:ind w:right="60"/>
              <w:jc w:val="right"/>
              <w:rPr>
                <w:sz w:val="20"/>
                <w:szCs w:val="20"/>
              </w:rPr>
            </w:pPr>
            <w:r>
              <w:rPr>
                <w:rFonts w:eastAsia="Times New Roman"/>
                <w:sz w:val="24"/>
                <w:szCs w:val="24"/>
              </w:rPr>
              <w:t>структурировать</w:t>
            </w:r>
          </w:p>
        </w:tc>
        <w:tc>
          <w:tcPr>
            <w:tcW w:w="1080" w:type="dxa"/>
            <w:vAlign w:val="bottom"/>
          </w:tcPr>
          <w:p w:rsidR="004C2AF6" w:rsidRDefault="000E3E0F">
            <w:pPr>
              <w:ind w:left="140"/>
              <w:rPr>
                <w:sz w:val="20"/>
                <w:szCs w:val="20"/>
              </w:rPr>
            </w:pPr>
            <w:r>
              <w:rPr>
                <w:rFonts w:eastAsia="Times New Roman"/>
                <w:sz w:val="24"/>
                <w:szCs w:val="24"/>
              </w:rPr>
              <w:t>текст</w:t>
            </w:r>
          </w:p>
        </w:tc>
        <w:tc>
          <w:tcPr>
            <w:tcW w:w="2160" w:type="dxa"/>
            <w:gridSpan w:val="6"/>
            <w:vAlign w:val="bottom"/>
          </w:tcPr>
          <w:p w:rsidR="004C2AF6" w:rsidRDefault="000E3E0F">
            <w:pPr>
              <w:ind w:left="300"/>
              <w:rPr>
                <w:sz w:val="20"/>
                <w:szCs w:val="20"/>
              </w:rPr>
            </w:pPr>
            <w:r>
              <w:rPr>
                <w:rFonts w:eastAsia="Times New Roman"/>
                <w:sz w:val="24"/>
                <w:szCs w:val="24"/>
              </w:rPr>
              <w:t>(художественный</w:t>
            </w:r>
          </w:p>
        </w:tc>
        <w:tc>
          <w:tcPr>
            <w:tcW w:w="360" w:type="dxa"/>
            <w:vAlign w:val="bottom"/>
          </w:tcPr>
          <w:p w:rsidR="004C2AF6" w:rsidRDefault="004C2AF6">
            <w:pPr>
              <w:rPr>
                <w:sz w:val="24"/>
                <w:szCs w:val="24"/>
              </w:rPr>
            </w:pPr>
          </w:p>
        </w:tc>
        <w:tc>
          <w:tcPr>
            <w:tcW w:w="580" w:type="dxa"/>
            <w:tcBorders>
              <w:right w:val="single" w:sz="8" w:space="0" w:color="auto"/>
            </w:tcBorders>
            <w:vAlign w:val="bottom"/>
          </w:tcPr>
          <w:p w:rsidR="004C2AF6" w:rsidRDefault="000E3E0F">
            <w:pPr>
              <w:ind w:right="60"/>
              <w:jc w:val="right"/>
              <w:rPr>
                <w:sz w:val="20"/>
                <w:szCs w:val="20"/>
              </w:rPr>
            </w:pPr>
            <w:r>
              <w:rPr>
                <w:rFonts w:eastAsia="Times New Roman"/>
                <w:sz w:val="24"/>
                <w:szCs w:val="24"/>
              </w:rPr>
              <w:t>и</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1060" w:type="dxa"/>
            <w:gridSpan w:val="2"/>
            <w:vAlign w:val="bottom"/>
          </w:tcPr>
          <w:p w:rsidR="004C2AF6" w:rsidRDefault="000E3E0F">
            <w:pPr>
              <w:ind w:left="140"/>
              <w:rPr>
                <w:sz w:val="20"/>
                <w:szCs w:val="20"/>
              </w:rPr>
            </w:pPr>
            <w:r>
              <w:rPr>
                <w:rFonts w:eastAsia="Times New Roman"/>
                <w:sz w:val="24"/>
                <w:szCs w:val="24"/>
              </w:rPr>
              <w:t>текст;</w:t>
            </w:r>
          </w:p>
        </w:tc>
        <w:tc>
          <w:tcPr>
            <w:tcW w:w="440" w:type="dxa"/>
            <w:vAlign w:val="bottom"/>
          </w:tcPr>
          <w:p w:rsidR="004C2AF6" w:rsidRDefault="004C2AF6">
            <w:pPr>
              <w:rPr>
                <w:sz w:val="24"/>
                <w:szCs w:val="24"/>
              </w:rPr>
            </w:pPr>
          </w:p>
        </w:tc>
        <w:tc>
          <w:tcPr>
            <w:tcW w:w="340" w:type="dxa"/>
            <w:vAlign w:val="bottom"/>
          </w:tcPr>
          <w:p w:rsidR="004C2AF6" w:rsidRDefault="004C2AF6">
            <w:pPr>
              <w:rPr>
                <w:sz w:val="24"/>
                <w:szCs w:val="24"/>
              </w:rPr>
            </w:pPr>
          </w:p>
        </w:tc>
        <w:tc>
          <w:tcPr>
            <w:tcW w:w="260" w:type="dxa"/>
            <w:vAlign w:val="bottom"/>
          </w:tcPr>
          <w:p w:rsidR="004C2AF6" w:rsidRDefault="004C2AF6">
            <w:pPr>
              <w:rPr>
                <w:sz w:val="24"/>
                <w:szCs w:val="24"/>
              </w:rPr>
            </w:pPr>
          </w:p>
        </w:tc>
        <w:tc>
          <w:tcPr>
            <w:tcW w:w="240" w:type="dxa"/>
            <w:vAlign w:val="bottom"/>
          </w:tcPr>
          <w:p w:rsidR="004C2AF6" w:rsidRDefault="004C2AF6">
            <w:pPr>
              <w:rPr>
                <w:sz w:val="24"/>
                <w:szCs w:val="24"/>
              </w:rPr>
            </w:pPr>
          </w:p>
        </w:tc>
        <w:tc>
          <w:tcPr>
            <w:tcW w:w="580" w:type="dxa"/>
            <w:vAlign w:val="bottom"/>
          </w:tcPr>
          <w:p w:rsidR="004C2AF6" w:rsidRDefault="004C2AF6">
            <w:pPr>
              <w:rPr>
                <w:sz w:val="24"/>
                <w:szCs w:val="24"/>
              </w:rPr>
            </w:pPr>
          </w:p>
        </w:tc>
        <w:tc>
          <w:tcPr>
            <w:tcW w:w="360" w:type="dxa"/>
            <w:tcBorders>
              <w:right w:val="single" w:sz="8" w:space="0" w:color="auto"/>
            </w:tcBorders>
            <w:vAlign w:val="bottom"/>
          </w:tcPr>
          <w:p w:rsidR="004C2AF6" w:rsidRDefault="004C2AF6">
            <w:pPr>
              <w:rPr>
                <w:sz w:val="24"/>
                <w:szCs w:val="24"/>
              </w:rPr>
            </w:pPr>
          </w:p>
        </w:tc>
        <w:tc>
          <w:tcPr>
            <w:tcW w:w="2380" w:type="dxa"/>
            <w:gridSpan w:val="4"/>
            <w:vAlign w:val="bottom"/>
          </w:tcPr>
          <w:p w:rsidR="004C2AF6" w:rsidRDefault="000E3E0F">
            <w:pPr>
              <w:ind w:left="140"/>
              <w:rPr>
                <w:sz w:val="20"/>
                <w:szCs w:val="20"/>
              </w:rPr>
            </w:pPr>
            <w:r>
              <w:rPr>
                <w:rFonts w:eastAsia="Times New Roman"/>
                <w:sz w:val="24"/>
                <w:szCs w:val="24"/>
              </w:rPr>
              <w:t>нехудожественный</w:t>
            </w:r>
          </w:p>
        </w:tc>
        <w:tc>
          <w:tcPr>
            <w:tcW w:w="500" w:type="dxa"/>
            <w:gridSpan w:val="2"/>
            <w:vAlign w:val="bottom"/>
          </w:tcPr>
          <w:p w:rsidR="004C2AF6" w:rsidRDefault="000E3E0F">
            <w:pPr>
              <w:ind w:left="140"/>
              <w:rPr>
                <w:sz w:val="20"/>
                <w:szCs w:val="20"/>
              </w:rPr>
            </w:pPr>
            <w:r>
              <w:rPr>
                <w:rFonts w:eastAsia="Times New Roman"/>
                <w:sz w:val="24"/>
                <w:szCs w:val="24"/>
              </w:rPr>
              <w:t>–</w:t>
            </w:r>
          </w:p>
        </w:tc>
        <w:tc>
          <w:tcPr>
            <w:tcW w:w="1300" w:type="dxa"/>
            <w:gridSpan w:val="3"/>
            <w:tcBorders>
              <w:right w:val="single" w:sz="8" w:space="0" w:color="auto"/>
            </w:tcBorders>
            <w:vAlign w:val="bottom"/>
          </w:tcPr>
          <w:p w:rsidR="004C2AF6" w:rsidRDefault="000E3E0F">
            <w:pPr>
              <w:ind w:right="60"/>
              <w:jc w:val="right"/>
              <w:rPr>
                <w:sz w:val="20"/>
                <w:szCs w:val="20"/>
              </w:rPr>
            </w:pPr>
            <w:r>
              <w:rPr>
                <w:rFonts w:eastAsia="Times New Roman"/>
                <w:sz w:val="24"/>
                <w:szCs w:val="24"/>
              </w:rPr>
              <w:t>учебный,</w:t>
            </w:r>
          </w:p>
        </w:tc>
      </w:tr>
      <w:tr w:rsidR="004C2AF6">
        <w:trPr>
          <w:trHeight w:val="288"/>
        </w:trPr>
        <w:tc>
          <w:tcPr>
            <w:tcW w:w="2140" w:type="dxa"/>
            <w:tcBorders>
              <w:left w:val="single" w:sz="8" w:space="0" w:color="auto"/>
              <w:right w:val="single" w:sz="8" w:space="0" w:color="auto"/>
            </w:tcBorders>
            <w:vAlign w:val="bottom"/>
          </w:tcPr>
          <w:p w:rsidR="004C2AF6" w:rsidRDefault="004C2AF6">
            <w:pPr>
              <w:rPr>
                <w:sz w:val="24"/>
                <w:szCs w:val="24"/>
              </w:rPr>
            </w:pPr>
          </w:p>
        </w:tc>
        <w:tc>
          <w:tcPr>
            <w:tcW w:w="720" w:type="dxa"/>
            <w:vAlign w:val="bottom"/>
          </w:tcPr>
          <w:p w:rsidR="004C2AF6" w:rsidRDefault="000E3E0F">
            <w:pPr>
              <w:spacing w:line="288" w:lineRule="exact"/>
              <w:ind w:left="140"/>
              <w:rPr>
                <w:sz w:val="20"/>
                <w:szCs w:val="20"/>
              </w:rPr>
            </w:pPr>
            <w:r>
              <w:rPr>
                <w:rFonts w:ascii="Symbol" w:eastAsia="Symbol" w:hAnsi="Symbol" w:cs="Symbol"/>
                <w:sz w:val="24"/>
                <w:szCs w:val="24"/>
              </w:rPr>
              <w:t></w:t>
            </w:r>
          </w:p>
        </w:tc>
        <w:tc>
          <w:tcPr>
            <w:tcW w:w="340" w:type="dxa"/>
            <w:vAlign w:val="bottom"/>
          </w:tcPr>
          <w:p w:rsidR="004C2AF6" w:rsidRDefault="004C2AF6">
            <w:pPr>
              <w:rPr>
                <w:sz w:val="24"/>
                <w:szCs w:val="24"/>
              </w:rPr>
            </w:pPr>
          </w:p>
        </w:tc>
        <w:tc>
          <w:tcPr>
            <w:tcW w:w="1860" w:type="dxa"/>
            <w:gridSpan w:val="5"/>
            <w:vAlign w:val="bottom"/>
          </w:tcPr>
          <w:p w:rsidR="004C2AF6" w:rsidRDefault="000E3E0F">
            <w:pPr>
              <w:ind w:left="20"/>
              <w:rPr>
                <w:sz w:val="20"/>
                <w:szCs w:val="20"/>
              </w:rPr>
            </w:pPr>
            <w:r>
              <w:rPr>
                <w:rFonts w:eastAsia="Times New Roman"/>
                <w:sz w:val="24"/>
                <w:szCs w:val="24"/>
              </w:rPr>
              <w:t>устанавливать</w:t>
            </w:r>
          </w:p>
        </w:tc>
        <w:tc>
          <w:tcPr>
            <w:tcW w:w="360" w:type="dxa"/>
            <w:tcBorders>
              <w:right w:val="single" w:sz="8" w:space="0" w:color="auto"/>
            </w:tcBorders>
            <w:vAlign w:val="bottom"/>
          </w:tcPr>
          <w:p w:rsidR="004C2AF6" w:rsidRDefault="004C2AF6">
            <w:pPr>
              <w:rPr>
                <w:sz w:val="24"/>
                <w:szCs w:val="24"/>
              </w:rPr>
            </w:pPr>
          </w:p>
        </w:tc>
        <w:tc>
          <w:tcPr>
            <w:tcW w:w="2380" w:type="dxa"/>
            <w:gridSpan w:val="4"/>
            <w:vAlign w:val="bottom"/>
          </w:tcPr>
          <w:p w:rsidR="004C2AF6" w:rsidRDefault="000E3E0F">
            <w:pPr>
              <w:ind w:left="140"/>
              <w:rPr>
                <w:sz w:val="20"/>
                <w:szCs w:val="20"/>
              </w:rPr>
            </w:pPr>
            <w:r>
              <w:rPr>
                <w:rFonts w:eastAsia="Times New Roman"/>
                <w:sz w:val="24"/>
                <w:szCs w:val="24"/>
              </w:rPr>
              <w:t>научно-популярный,</w:t>
            </w:r>
          </w:p>
        </w:tc>
        <w:tc>
          <w:tcPr>
            <w:tcW w:w="20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360" w:type="dxa"/>
            <w:vAlign w:val="bottom"/>
          </w:tcPr>
          <w:p w:rsidR="004C2AF6" w:rsidRDefault="004C2AF6">
            <w:pPr>
              <w:rPr>
                <w:sz w:val="24"/>
                <w:szCs w:val="24"/>
              </w:rPr>
            </w:pPr>
          </w:p>
        </w:tc>
        <w:tc>
          <w:tcPr>
            <w:tcW w:w="360" w:type="dxa"/>
            <w:vAlign w:val="bottom"/>
          </w:tcPr>
          <w:p w:rsidR="004C2AF6" w:rsidRDefault="004C2AF6">
            <w:pPr>
              <w:rPr>
                <w:sz w:val="24"/>
                <w:szCs w:val="24"/>
              </w:rPr>
            </w:pPr>
          </w:p>
        </w:tc>
        <w:tc>
          <w:tcPr>
            <w:tcW w:w="580" w:type="dxa"/>
            <w:tcBorders>
              <w:right w:val="single" w:sz="8" w:space="0" w:color="auto"/>
            </w:tcBorders>
            <w:vAlign w:val="bottom"/>
          </w:tcPr>
          <w:p w:rsidR="004C2AF6" w:rsidRDefault="004C2AF6">
            <w:pPr>
              <w:rPr>
                <w:sz w:val="24"/>
                <w:szCs w:val="24"/>
              </w:rPr>
            </w:pPr>
          </w:p>
        </w:tc>
      </w:tr>
      <w:tr w:rsidR="004C2AF6">
        <w:trPr>
          <w:trHeight w:val="268"/>
        </w:trPr>
        <w:tc>
          <w:tcPr>
            <w:tcW w:w="2140" w:type="dxa"/>
            <w:tcBorders>
              <w:left w:val="single" w:sz="8" w:space="0" w:color="auto"/>
              <w:right w:val="single" w:sz="8" w:space="0" w:color="auto"/>
            </w:tcBorders>
            <w:vAlign w:val="bottom"/>
          </w:tcPr>
          <w:p w:rsidR="004C2AF6" w:rsidRDefault="004C2AF6">
            <w:pPr>
              <w:rPr>
                <w:sz w:val="23"/>
                <w:szCs w:val="23"/>
              </w:rPr>
            </w:pPr>
          </w:p>
        </w:tc>
        <w:tc>
          <w:tcPr>
            <w:tcW w:w="1500" w:type="dxa"/>
            <w:gridSpan w:val="3"/>
            <w:vAlign w:val="bottom"/>
          </w:tcPr>
          <w:p w:rsidR="004C2AF6" w:rsidRDefault="000E3E0F">
            <w:pPr>
              <w:spacing w:line="267" w:lineRule="exact"/>
              <w:ind w:left="140"/>
              <w:rPr>
                <w:sz w:val="20"/>
                <w:szCs w:val="20"/>
              </w:rPr>
            </w:pPr>
            <w:r>
              <w:rPr>
                <w:rFonts w:eastAsia="Times New Roman"/>
                <w:sz w:val="24"/>
                <w:szCs w:val="24"/>
              </w:rPr>
              <w:t>взаимосвязь</w:t>
            </w:r>
          </w:p>
        </w:tc>
        <w:tc>
          <w:tcPr>
            <w:tcW w:w="1420" w:type="dxa"/>
            <w:gridSpan w:val="4"/>
            <w:vAlign w:val="bottom"/>
          </w:tcPr>
          <w:p w:rsidR="004C2AF6" w:rsidRDefault="000E3E0F">
            <w:pPr>
              <w:spacing w:line="267" w:lineRule="exact"/>
              <w:ind w:right="60"/>
              <w:jc w:val="right"/>
              <w:rPr>
                <w:sz w:val="20"/>
                <w:szCs w:val="20"/>
              </w:rPr>
            </w:pPr>
            <w:r>
              <w:rPr>
                <w:rFonts w:eastAsia="Times New Roman"/>
                <w:sz w:val="24"/>
                <w:szCs w:val="24"/>
              </w:rPr>
              <w:t>описанных</w:t>
            </w:r>
          </w:p>
        </w:tc>
        <w:tc>
          <w:tcPr>
            <w:tcW w:w="360" w:type="dxa"/>
            <w:tcBorders>
              <w:right w:val="single" w:sz="8" w:space="0" w:color="auto"/>
            </w:tcBorders>
            <w:vAlign w:val="bottom"/>
          </w:tcPr>
          <w:p w:rsidR="004C2AF6" w:rsidRDefault="000E3E0F">
            <w:pPr>
              <w:spacing w:line="267" w:lineRule="exact"/>
              <w:ind w:right="60"/>
              <w:jc w:val="right"/>
              <w:rPr>
                <w:sz w:val="20"/>
                <w:szCs w:val="20"/>
              </w:rPr>
            </w:pPr>
            <w:r>
              <w:rPr>
                <w:rFonts w:eastAsia="Times New Roman"/>
                <w:sz w:val="24"/>
                <w:szCs w:val="24"/>
              </w:rPr>
              <w:t>в</w:t>
            </w:r>
          </w:p>
        </w:tc>
        <w:tc>
          <w:tcPr>
            <w:tcW w:w="4180" w:type="dxa"/>
            <w:gridSpan w:val="9"/>
            <w:tcBorders>
              <w:right w:val="single" w:sz="8" w:space="0" w:color="auto"/>
            </w:tcBorders>
            <w:vAlign w:val="bottom"/>
          </w:tcPr>
          <w:p w:rsidR="004C2AF6" w:rsidRDefault="000E3E0F">
            <w:pPr>
              <w:spacing w:line="264" w:lineRule="exact"/>
              <w:ind w:left="140"/>
              <w:rPr>
                <w:sz w:val="20"/>
                <w:szCs w:val="20"/>
              </w:rPr>
            </w:pPr>
            <w:r>
              <w:rPr>
                <w:rFonts w:eastAsia="Times New Roman"/>
                <w:sz w:val="24"/>
                <w:szCs w:val="24"/>
              </w:rPr>
              <w:t>информационный, текст non-fiction);</w:t>
            </w:r>
          </w:p>
        </w:tc>
      </w:tr>
      <w:tr w:rsidR="004C2AF6">
        <w:trPr>
          <w:trHeight w:val="291"/>
        </w:trPr>
        <w:tc>
          <w:tcPr>
            <w:tcW w:w="2140" w:type="dxa"/>
            <w:tcBorders>
              <w:left w:val="single" w:sz="8" w:space="0" w:color="auto"/>
              <w:right w:val="single" w:sz="8" w:space="0" w:color="auto"/>
            </w:tcBorders>
            <w:vAlign w:val="bottom"/>
          </w:tcPr>
          <w:p w:rsidR="004C2AF6" w:rsidRDefault="004C2AF6">
            <w:pPr>
              <w:rPr>
                <w:sz w:val="24"/>
                <w:szCs w:val="24"/>
              </w:rPr>
            </w:pPr>
          </w:p>
        </w:tc>
        <w:tc>
          <w:tcPr>
            <w:tcW w:w="3280" w:type="dxa"/>
            <w:gridSpan w:val="8"/>
            <w:tcBorders>
              <w:right w:val="single" w:sz="8" w:space="0" w:color="auto"/>
            </w:tcBorders>
            <w:vAlign w:val="bottom"/>
          </w:tcPr>
          <w:p w:rsidR="004C2AF6" w:rsidRDefault="000E3E0F">
            <w:pPr>
              <w:ind w:left="140"/>
              <w:rPr>
                <w:sz w:val="20"/>
                <w:szCs w:val="20"/>
              </w:rPr>
            </w:pPr>
            <w:r>
              <w:rPr>
                <w:rFonts w:eastAsia="Times New Roman"/>
                <w:sz w:val="24"/>
                <w:szCs w:val="24"/>
              </w:rPr>
              <w:t>тексте   событий,   явлений,</w:t>
            </w:r>
          </w:p>
        </w:tc>
        <w:tc>
          <w:tcPr>
            <w:tcW w:w="1080" w:type="dxa"/>
            <w:vAlign w:val="bottom"/>
          </w:tcPr>
          <w:p w:rsidR="004C2AF6" w:rsidRDefault="000E3E0F">
            <w:pPr>
              <w:spacing w:line="291" w:lineRule="exact"/>
              <w:ind w:left="140"/>
              <w:rPr>
                <w:sz w:val="20"/>
                <w:szCs w:val="20"/>
              </w:rPr>
            </w:pPr>
            <w:r>
              <w:rPr>
                <w:rFonts w:ascii="Symbol" w:eastAsia="Symbol" w:hAnsi="Symbol" w:cs="Symbol"/>
                <w:sz w:val="24"/>
                <w:szCs w:val="24"/>
              </w:rPr>
              <w:t></w:t>
            </w:r>
          </w:p>
        </w:tc>
        <w:tc>
          <w:tcPr>
            <w:tcW w:w="1300" w:type="dxa"/>
            <w:gridSpan w:val="3"/>
            <w:vAlign w:val="bottom"/>
          </w:tcPr>
          <w:p w:rsidR="004C2AF6" w:rsidRDefault="000E3E0F">
            <w:pPr>
              <w:rPr>
                <w:sz w:val="20"/>
                <w:szCs w:val="20"/>
              </w:rPr>
            </w:pPr>
            <w:r>
              <w:rPr>
                <w:rFonts w:eastAsia="Times New Roman"/>
                <w:sz w:val="24"/>
                <w:szCs w:val="24"/>
              </w:rPr>
              <w:t>критически</w:t>
            </w:r>
          </w:p>
        </w:tc>
        <w:tc>
          <w:tcPr>
            <w:tcW w:w="20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1300" w:type="dxa"/>
            <w:gridSpan w:val="3"/>
            <w:tcBorders>
              <w:right w:val="single" w:sz="8" w:space="0" w:color="auto"/>
            </w:tcBorders>
            <w:vAlign w:val="bottom"/>
          </w:tcPr>
          <w:p w:rsidR="004C2AF6" w:rsidRDefault="000E3E0F">
            <w:pPr>
              <w:ind w:right="60"/>
              <w:jc w:val="right"/>
              <w:rPr>
                <w:sz w:val="20"/>
                <w:szCs w:val="20"/>
              </w:rPr>
            </w:pPr>
            <w:r>
              <w:rPr>
                <w:rFonts w:eastAsia="Times New Roman"/>
                <w:sz w:val="24"/>
                <w:szCs w:val="24"/>
              </w:rPr>
              <w:t>оценивать</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1500" w:type="dxa"/>
            <w:gridSpan w:val="3"/>
            <w:vAlign w:val="bottom"/>
          </w:tcPr>
          <w:p w:rsidR="004C2AF6" w:rsidRDefault="000E3E0F">
            <w:pPr>
              <w:ind w:left="140"/>
              <w:rPr>
                <w:sz w:val="20"/>
                <w:szCs w:val="20"/>
              </w:rPr>
            </w:pPr>
            <w:r>
              <w:rPr>
                <w:rFonts w:eastAsia="Times New Roman"/>
                <w:sz w:val="24"/>
                <w:szCs w:val="24"/>
              </w:rPr>
              <w:t>процессов;</w:t>
            </w:r>
          </w:p>
        </w:tc>
        <w:tc>
          <w:tcPr>
            <w:tcW w:w="340" w:type="dxa"/>
            <w:vAlign w:val="bottom"/>
          </w:tcPr>
          <w:p w:rsidR="004C2AF6" w:rsidRDefault="004C2AF6">
            <w:pPr>
              <w:rPr>
                <w:sz w:val="24"/>
                <w:szCs w:val="24"/>
              </w:rPr>
            </w:pPr>
          </w:p>
        </w:tc>
        <w:tc>
          <w:tcPr>
            <w:tcW w:w="260" w:type="dxa"/>
            <w:vAlign w:val="bottom"/>
          </w:tcPr>
          <w:p w:rsidR="004C2AF6" w:rsidRDefault="004C2AF6">
            <w:pPr>
              <w:rPr>
                <w:sz w:val="24"/>
                <w:szCs w:val="24"/>
              </w:rPr>
            </w:pPr>
          </w:p>
        </w:tc>
        <w:tc>
          <w:tcPr>
            <w:tcW w:w="240" w:type="dxa"/>
            <w:vAlign w:val="bottom"/>
          </w:tcPr>
          <w:p w:rsidR="004C2AF6" w:rsidRDefault="004C2AF6">
            <w:pPr>
              <w:rPr>
                <w:sz w:val="24"/>
                <w:szCs w:val="24"/>
              </w:rPr>
            </w:pPr>
          </w:p>
        </w:tc>
        <w:tc>
          <w:tcPr>
            <w:tcW w:w="580" w:type="dxa"/>
            <w:vAlign w:val="bottom"/>
          </w:tcPr>
          <w:p w:rsidR="004C2AF6" w:rsidRDefault="004C2AF6">
            <w:pPr>
              <w:rPr>
                <w:sz w:val="24"/>
                <w:szCs w:val="24"/>
              </w:rPr>
            </w:pPr>
          </w:p>
        </w:tc>
        <w:tc>
          <w:tcPr>
            <w:tcW w:w="360" w:type="dxa"/>
            <w:tcBorders>
              <w:right w:val="single" w:sz="8" w:space="0" w:color="auto"/>
            </w:tcBorders>
            <w:vAlign w:val="bottom"/>
          </w:tcPr>
          <w:p w:rsidR="004C2AF6" w:rsidRDefault="004C2AF6">
            <w:pPr>
              <w:rPr>
                <w:sz w:val="24"/>
                <w:szCs w:val="24"/>
              </w:rPr>
            </w:pPr>
          </w:p>
        </w:tc>
        <w:tc>
          <w:tcPr>
            <w:tcW w:w="3240" w:type="dxa"/>
            <w:gridSpan w:val="7"/>
            <w:vAlign w:val="bottom"/>
          </w:tcPr>
          <w:p w:rsidR="004C2AF6" w:rsidRDefault="000E3E0F">
            <w:pPr>
              <w:ind w:left="140"/>
              <w:rPr>
                <w:sz w:val="20"/>
                <w:szCs w:val="20"/>
              </w:rPr>
            </w:pPr>
            <w:r>
              <w:rPr>
                <w:rFonts w:eastAsia="Times New Roman"/>
                <w:sz w:val="24"/>
                <w:szCs w:val="24"/>
              </w:rPr>
              <w:t>содержание и форму текста.</w:t>
            </w:r>
          </w:p>
        </w:tc>
        <w:tc>
          <w:tcPr>
            <w:tcW w:w="360" w:type="dxa"/>
            <w:vAlign w:val="bottom"/>
          </w:tcPr>
          <w:p w:rsidR="004C2AF6" w:rsidRDefault="004C2AF6">
            <w:pPr>
              <w:rPr>
                <w:sz w:val="24"/>
                <w:szCs w:val="24"/>
              </w:rPr>
            </w:pPr>
          </w:p>
        </w:tc>
        <w:tc>
          <w:tcPr>
            <w:tcW w:w="580" w:type="dxa"/>
            <w:tcBorders>
              <w:right w:val="single" w:sz="8" w:space="0" w:color="auto"/>
            </w:tcBorders>
            <w:vAlign w:val="bottom"/>
          </w:tcPr>
          <w:p w:rsidR="004C2AF6" w:rsidRDefault="004C2AF6">
            <w:pPr>
              <w:rPr>
                <w:sz w:val="24"/>
                <w:szCs w:val="24"/>
              </w:rPr>
            </w:pP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720" w:type="dxa"/>
            <w:vAlign w:val="bottom"/>
          </w:tcPr>
          <w:p w:rsidR="004C2AF6" w:rsidRDefault="000E3E0F">
            <w:pPr>
              <w:ind w:left="140"/>
              <w:rPr>
                <w:sz w:val="20"/>
                <w:szCs w:val="20"/>
              </w:rPr>
            </w:pPr>
            <w:r>
              <w:rPr>
                <w:rFonts w:eastAsia="Times New Roman"/>
                <w:sz w:val="24"/>
                <w:szCs w:val="24"/>
              </w:rPr>
              <w:t>9.</w:t>
            </w:r>
          </w:p>
        </w:tc>
        <w:tc>
          <w:tcPr>
            <w:tcW w:w="1620" w:type="dxa"/>
            <w:gridSpan w:val="5"/>
            <w:vAlign w:val="bottom"/>
          </w:tcPr>
          <w:p w:rsidR="004C2AF6" w:rsidRDefault="000E3E0F">
            <w:pPr>
              <w:ind w:left="80"/>
              <w:rPr>
                <w:sz w:val="20"/>
                <w:szCs w:val="20"/>
              </w:rPr>
            </w:pPr>
            <w:r>
              <w:rPr>
                <w:rFonts w:eastAsia="Times New Roman"/>
                <w:w w:val="99"/>
                <w:sz w:val="24"/>
                <w:szCs w:val="24"/>
              </w:rPr>
              <w:t>Формирование</w:t>
            </w:r>
          </w:p>
        </w:tc>
        <w:tc>
          <w:tcPr>
            <w:tcW w:w="580" w:type="dxa"/>
            <w:vAlign w:val="bottom"/>
          </w:tcPr>
          <w:p w:rsidR="004C2AF6" w:rsidRDefault="004C2AF6">
            <w:pPr>
              <w:rPr>
                <w:sz w:val="24"/>
                <w:szCs w:val="24"/>
              </w:rPr>
            </w:pPr>
          </w:p>
        </w:tc>
        <w:tc>
          <w:tcPr>
            <w:tcW w:w="360" w:type="dxa"/>
            <w:tcBorders>
              <w:right w:val="single" w:sz="8" w:space="0" w:color="auto"/>
            </w:tcBorders>
            <w:vAlign w:val="bottom"/>
          </w:tcPr>
          <w:p w:rsidR="004C2AF6" w:rsidRDefault="000E3E0F">
            <w:pPr>
              <w:ind w:right="60"/>
              <w:jc w:val="right"/>
              <w:rPr>
                <w:sz w:val="20"/>
                <w:szCs w:val="20"/>
              </w:rPr>
            </w:pPr>
            <w:r>
              <w:rPr>
                <w:rFonts w:eastAsia="Times New Roman"/>
                <w:sz w:val="24"/>
                <w:szCs w:val="24"/>
              </w:rPr>
              <w:t>и</w:t>
            </w:r>
          </w:p>
        </w:tc>
        <w:tc>
          <w:tcPr>
            <w:tcW w:w="1080" w:type="dxa"/>
            <w:vAlign w:val="bottom"/>
          </w:tcPr>
          <w:p w:rsidR="004C2AF6" w:rsidRDefault="000E3E0F">
            <w:pPr>
              <w:ind w:left="140"/>
              <w:rPr>
                <w:sz w:val="20"/>
                <w:szCs w:val="20"/>
              </w:rPr>
            </w:pPr>
            <w:r>
              <w:rPr>
                <w:rFonts w:eastAsia="Times New Roman"/>
                <w:sz w:val="24"/>
                <w:szCs w:val="24"/>
              </w:rPr>
              <w:t>8.</w:t>
            </w:r>
          </w:p>
        </w:tc>
        <w:tc>
          <w:tcPr>
            <w:tcW w:w="3100" w:type="dxa"/>
            <w:gridSpan w:val="8"/>
            <w:tcBorders>
              <w:right w:val="single" w:sz="8" w:space="0" w:color="auto"/>
            </w:tcBorders>
            <w:vAlign w:val="bottom"/>
          </w:tcPr>
          <w:p w:rsidR="004C2AF6" w:rsidRDefault="000E3E0F">
            <w:pPr>
              <w:ind w:right="60"/>
              <w:jc w:val="right"/>
              <w:rPr>
                <w:sz w:val="20"/>
                <w:szCs w:val="20"/>
              </w:rPr>
            </w:pPr>
            <w:r>
              <w:rPr>
                <w:rFonts w:eastAsia="Times New Roman"/>
                <w:sz w:val="24"/>
                <w:szCs w:val="24"/>
              </w:rPr>
              <w:t>Формирование и развитие</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1060" w:type="dxa"/>
            <w:gridSpan w:val="2"/>
            <w:vAlign w:val="bottom"/>
          </w:tcPr>
          <w:p w:rsidR="004C2AF6" w:rsidRDefault="000E3E0F">
            <w:pPr>
              <w:ind w:left="140"/>
              <w:rPr>
                <w:sz w:val="20"/>
                <w:szCs w:val="20"/>
              </w:rPr>
            </w:pPr>
            <w:r>
              <w:rPr>
                <w:rFonts w:eastAsia="Times New Roman"/>
                <w:w w:val="99"/>
                <w:sz w:val="24"/>
                <w:szCs w:val="24"/>
              </w:rPr>
              <w:t>развитие</w:t>
            </w:r>
          </w:p>
        </w:tc>
        <w:tc>
          <w:tcPr>
            <w:tcW w:w="440" w:type="dxa"/>
            <w:vAlign w:val="bottom"/>
          </w:tcPr>
          <w:p w:rsidR="004C2AF6" w:rsidRDefault="004C2AF6">
            <w:pPr>
              <w:rPr>
                <w:sz w:val="24"/>
                <w:szCs w:val="24"/>
              </w:rPr>
            </w:pPr>
          </w:p>
        </w:tc>
        <w:tc>
          <w:tcPr>
            <w:tcW w:w="1780" w:type="dxa"/>
            <w:gridSpan w:val="5"/>
            <w:tcBorders>
              <w:right w:val="single" w:sz="8" w:space="0" w:color="auto"/>
            </w:tcBorders>
            <w:vAlign w:val="bottom"/>
          </w:tcPr>
          <w:p w:rsidR="004C2AF6" w:rsidRDefault="000E3E0F">
            <w:pPr>
              <w:ind w:right="60"/>
              <w:jc w:val="right"/>
              <w:rPr>
                <w:sz w:val="20"/>
                <w:szCs w:val="20"/>
              </w:rPr>
            </w:pPr>
            <w:r>
              <w:rPr>
                <w:rFonts w:eastAsia="Times New Roman"/>
                <w:w w:val="99"/>
                <w:sz w:val="24"/>
                <w:szCs w:val="24"/>
              </w:rPr>
              <w:t>экологического</w:t>
            </w:r>
          </w:p>
        </w:tc>
        <w:tc>
          <w:tcPr>
            <w:tcW w:w="1900" w:type="dxa"/>
            <w:gridSpan w:val="3"/>
            <w:vAlign w:val="bottom"/>
          </w:tcPr>
          <w:p w:rsidR="004C2AF6" w:rsidRDefault="000E3E0F">
            <w:pPr>
              <w:ind w:left="140"/>
              <w:rPr>
                <w:sz w:val="20"/>
                <w:szCs w:val="20"/>
              </w:rPr>
            </w:pPr>
            <w:r>
              <w:rPr>
                <w:rFonts w:eastAsia="Times New Roman"/>
                <w:sz w:val="24"/>
                <w:szCs w:val="24"/>
              </w:rPr>
              <w:t>экологического</w:t>
            </w:r>
          </w:p>
        </w:tc>
        <w:tc>
          <w:tcPr>
            <w:tcW w:w="1340" w:type="dxa"/>
            <w:gridSpan w:val="4"/>
            <w:vAlign w:val="bottom"/>
          </w:tcPr>
          <w:p w:rsidR="004C2AF6" w:rsidRDefault="000E3E0F">
            <w:pPr>
              <w:ind w:left="20"/>
              <w:rPr>
                <w:sz w:val="20"/>
                <w:szCs w:val="20"/>
              </w:rPr>
            </w:pPr>
            <w:r>
              <w:rPr>
                <w:rFonts w:eastAsia="Times New Roman"/>
                <w:sz w:val="24"/>
                <w:szCs w:val="24"/>
              </w:rPr>
              <w:t>мышления,</w:t>
            </w:r>
          </w:p>
        </w:tc>
        <w:tc>
          <w:tcPr>
            <w:tcW w:w="940" w:type="dxa"/>
            <w:gridSpan w:val="2"/>
            <w:tcBorders>
              <w:right w:val="single" w:sz="8" w:space="0" w:color="auto"/>
            </w:tcBorders>
            <w:vAlign w:val="bottom"/>
          </w:tcPr>
          <w:p w:rsidR="004C2AF6" w:rsidRDefault="000E3E0F">
            <w:pPr>
              <w:ind w:right="60"/>
              <w:jc w:val="right"/>
              <w:rPr>
                <w:sz w:val="20"/>
                <w:szCs w:val="20"/>
              </w:rPr>
            </w:pPr>
            <w:r>
              <w:rPr>
                <w:rFonts w:eastAsia="Times New Roman"/>
                <w:w w:val="99"/>
                <w:sz w:val="24"/>
                <w:szCs w:val="24"/>
              </w:rPr>
              <w:t>умение</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1500" w:type="dxa"/>
            <w:gridSpan w:val="3"/>
            <w:vAlign w:val="bottom"/>
          </w:tcPr>
          <w:p w:rsidR="004C2AF6" w:rsidRDefault="000E3E0F">
            <w:pPr>
              <w:ind w:left="140"/>
              <w:rPr>
                <w:sz w:val="20"/>
                <w:szCs w:val="20"/>
              </w:rPr>
            </w:pPr>
            <w:r>
              <w:rPr>
                <w:rFonts w:eastAsia="Times New Roman"/>
                <w:sz w:val="24"/>
                <w:szCs w:val="24"/>
              </w:rPr>
              <w:t>мышления,</w:t>
            </w:r>
          </w:p>
        </w:tc>
        <w:tc>
          <w:tcPr>
            <w:tcW w:w="340" w:type="dxa"/>
            <w:vAlign w:val="bottom"/>
          </w:tcPr>
          <w:p w:rsidR="004C2AF6" w:rsidRDefault="004C2AF6">
            <w:pPr>
              <w:rPr>
                <w:sz w:val="24"/>
                <w:szCs w:val="24"/>
              </w:rPr>
            </w:pPr>
          </w:p>
        </w:tc>
        <w:tc>
          <w:tcPr>
            <w:tcW w:w="260" w:type="dxa"/>
            <w:vAlign w:val="bottom"/>
          </w:tcPr>
          <w:p w:rsidR="004C2AF6" w:rsidRDefault="004C2AF6">
            <w:pPr>
              <w:rPr>
                <w:sz w:val="24"/>
                <w:szCs w:val="24"/>
              </w:rPr>
            </w:pPr>
          </w:p>
        </w:tc>
        <w:tc>
          <w:tcPr>
            <w:tcW w:w="240" w:type="dxa"/>
            <w:vAlign w:val="bottom"/>
          </w:tcPr>
          <w:p w:rsidR="004C2AF6" w:rsidRDefault="004C2AF6">
            <w:pPr>
              <w:rPr>
                <w:sz w:val="24"/>
                <w:szCs w:val="24"/>
              </w:rPr>
            </w:pPr>
          </w:p>
        </w:tc>
        <w:tc>
          <w:tcPr>
            <w:tcW w:w="940" w:type="dxa"/>
            <w:gridSpan w:val="2"/>
            <w:tcBorders>
              <w:right w:val="single" w:sz="8" w:space="0" w:color="auto"/>
            </w:tcBorders>
            <w:vAlign w:val="bottom"/>
          </w:tcPr>
          <w:p w:rsidR="004C2AF6" w:rsidRDefault="000E3E0F">
            <w:pPr>
              <w:ind w:right="60"/>
              <w:jc w:val="right"/>
              <w:rPr>
                <w:sz w:val="20"/>
                <w:szCs w:val="20"/>
              </w:rPr>
            </w:pPr>
            <w:r>
              <w:rPr>
                <w:rFonts w:eastAsia="Times New Roman"/>
                <w:w w:val="99"/>
                <w:sz w:val="24"/>
                <w:szCs w:val="24"/>
              </w:rPr>
              <w:t>умение</w:t>
            </w:r>
          </w:p>
        </w:tc>
        <w:tc>
          <w:tcPr>
            <w:tcW w:w="4180" w:type="dxa"/>
            <w:gridSpan w:val="9"/>
            <w:tcBorders>
              <w:right w:val="single" w:sz="8" w:space="0" w:color="auto"/>
            </w:tcBorders>
            <w:vAlign w:val="bottom"/>
          </w:tcPr>
          <w:p w:rsidR="004C2AF6" w:rsidRDefault="000E3E0F">
            <w:pPr>
              <w:ind w:left="140"/>
              <w:rPr>
                <w:sz w:val="20"/>
                <w:szCs w:val="20"/>
              </w:rPr>
            </w:pPr>
            <w:r>
              <w:rPr>
                <w:rFonts w:eastAsia="Times New Roman"/>
                <w:sz w:val="24"/>
                <w:szCs w:val="24"/>
              </w:rPr>
              <w:t>применять   его   в  познавательной,</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1500" w:type="dxa"/>
            <w:gridSpan w:val="3"/>
            <w:vAlign w:val="bottom"/>
          </w:tcPr>
          <w:p w:rsidR="004C2AF6" w:rsidRDefault="000E3E0F">
            <w:pPr>
              <w:ind w:left="140"/>
              <w:rPr>
                <w:sz w:val="20"/>
                <w:szCs w:val="20"/>
              </w:rPr>
            </w:pPr>
            <w:r>
              <w:rPr>
                <w:rFonts w:eastAsia="Times New Roman"/>
                <w:sz w:val="24"/>
                <w:szCs w:val="24"/>
              </w:rPr>
              <w:t>применять</w:t>
            </w:r>
          </w:p>
        </w:tc>
        <w:tc>
          <w:tcPr>
            <w:tcW w:w="340" w:type="dxa"/>
            <w:vAlign w:val="bottom"/>
          </w:tcPr>
          <w:p w:rsidR="004C2AF6" w:rsidRDefault="004C2AF6">
            <w:pPr>
              <w:rPr>
                <w:sz w:val="24"/>
                <w:szCs w:val="24"/>
              </w:rPr>
            </w:pPr>
          </w:p>
        </w:tc>
        <w:tc>
          <w:tcPr>
            <w:tcW w:w="500" w:type="dxa"/>
            <w:gridSpan w:val="2"/>
            <w:vAlign w:val="bottom"/>
          </w:tcPr>
          <w:p w:rsidR="004C2AF6" w:rsidRDefault="000E3E0F">
            <w:pPr>
              <w:jc w:val="right"/>
              <w:rPr>
                <w:sz w:val="20"/>
                <w:szCs w:val="20"/>
              </w:rPr>
            </w:pPr>
            <w:r>
              <w:rPr>
                <w:rFonts w:eastAsia="Times New Roman"/>
                <w:sz w:val="24"/>
                <w:szCs w:val="24"/>
              </w:rPr>
              <w:t>его</w:t>
            </w:r>
          </w:p>
        </w:tc>
        <w:tc>
          <w:tcPr>
            <w:tcW w:w="580" w:type="dxa"/>
            <w:vAlign w:val="bottom"/>
          </w:tcPr>
          <w:p w:rsidR="004C2AF6" w:rsidRDefault="004C2AF6">
            <w:pPr>
              <w:rPr>
                <w:sz w:val="24"/>
                <w:szCs w:val="24"/>
              </w:rPr>
            </w:pPr>
          </w:p>
        </w:tc>
        <w:tc>
          <w:tcPr>
            <w:tcW w:w="360" w:type="dxa"/>
            <w:tcBorders>
              <w:right w:val="single" w:sz="8" w:space="0" w:color="auto"/>
            </w:tcBorders>
            <w:vAlign w:val="bottom"/>
          </w:tcPr>
          <w:p w:rsidR="004C2AF6" w:rsidRDefault="000E3E0F">
            <w:pPr>
              <w:ind w:right="60"/>
              <w:jc w:val="right"/>
              <w:rPr>
                <w:sz w:val="20"/>
                <w:szCs w:val="20"/>
              </w:rPr>
            </w:pPr>
            <w:r>
              <w:rPr>
                <w:rFonts w:eastAsia="Times New Roman"/>
                <w:sz w:val="24"/>
                <w:szCs w:val="24"/>
              </w:rPr>
              <w:t>в</w:t>
            </w:r>
          </w:p>
        </w:tc>
        <w:tc>
          <w:tcPr>
            <w:tcW w:w="2380" w:type="dxa"/>
            <w:gridSpan w:val="4"/>
            <w:vAlign w:val="bottom"/>
          </w:tcPr>
          <w:p w:rsidR="004C2AF6" w:rsidRDefault="000E3E0F">
            <w:pPr>
              <w:ind w:left="140"/>
              <w:rPr>
                <w:sz w:val="20"/>
                <w:szCs w:val="20"/>
              </w:rPr>
            </w:pPr>
            <w:r>
              <w:rPr>
                <w:rFonts w:eastAsia="Times New Roman"/>
                <w:sz w:val="24"/>
                <w:szCs w:val="24"/>
              </w:rPr>
              <w:t>коммуникативной,</w:t>
            </w:r>
          </w:p>
        </w:tc>
        <w:tc>
          <w:tcPr>
            <w:tcW w:w="200" w:type="dxa"/>
            <w:vAlign w:val="bottom"/>
          </w:tcPr>
          <w:p w:rsidR="004C2AF6" w:rsidRDefault="004C2AF6">
            <w:pPr>
              <w:rPr>
                <w:sz w:val="24"/>
                <w:szCs w:val="24"/>
              </w:rPr>
            </w:pPr>
          </w:p>
        </w:tc>
        <w:tc>
          <w:tcPr>
            <w:tcW w:w="1600" w:type="dxa"/>
            <w:gridSpan w:val="4"/>
            <w:tcBorders>
              <w:right w:val="single" w:sz="8" w:space="0" w:color="auto"/>
            </w:tcBorders>
            <w:vAlign w:val="bottom"/>
          </w:tcPr>
          <w:p w:rsidR="004C2AF6" w:rsidRDefault="000E3E0F">
            <w:pPr>
              <w:ind w:right="60"/>
              <w:jc w:val="right"/>
              <w:rPr>
                <w:sz w:val="20"/>
                <w:szCs w:val="20"/>
              </w:rPr>
            </w:pPr>
            <w:r>
              <w:rPr>
                <w:rFonts w:eastAsia="Times New Roman"/>
                <w:sz w:val="24"/>
                <w:szCs w:val="24"/>
              </w:rPr>
              <w:t>социальной</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1840" w:type="dxa"/>
            <w:gridSpan w:val="4"/>
            <w:vAlign w:val="bottom"/>
          </w:tcPr>
          <w:p w:rsidR="004C2AF6" w:rsidRDefault="000E3E0F">
            <w:pPr>
              <w:ind w:left="140"/>
              <w:rPr>
                <w:sz w:val="20"/>
                <w:szCs w:val="20"/>
              </w:rPr>
            </w:pPr>
            <w:r>
              <w:rPr>
                <w:rFonts w:eastAsia="Times New Roman"/>
                <w:sz w:val="24"/>
                <w:szCs w:val="24"/>
              </w:rPr>
              <w:t>познавательной,</w:t>
            </w:r>
          </w:p>
        </w:tc>
        <w:tc>
          <w:tcPr>
            <w:tcW w:w="260" w:type="dxa"/>
            <w:vAlign w:val="bottom"/>
          </w:tcPr>
          <w:p w:rsidR="004C2AF6" w:rsidRDefault="004C2AF6">
            <w:pPr>
              <w:rPr>
                <w:sz w:val="24"/>
                <w:szCs w:val="24"/>
              </w:rPr>
            </w:pPr>
          </w:p>
        </w:tc>
        <w:tc>
          <w:tcPr>
            <w:tcW w:w="240" w:type="dxa"/>
            <w:vAlign w:val="bottom"/>
          </w:tcPr>
          <w:p w:rsidR="004C2AF6" w:rsidRDefault="004C2AF6">
            <w:pPr>
              <w:rPr>
                <w:sz w:val="24"/>
                <w:szCs w:val="24"/>
              </w:rPr>
            </w:pPr>
          </w:p>
        </w:tc>
        <w:tc>
          <w:tcPr>
            <w:tcW w:w="580" w:type="dxa"/>
            <w:vAlign w:val="bottom"/>
          </w:tcPr>
          <w:p w:rsidR="004C2AF6" w:rsidRDefault="004C2AF6">
            <w:pPr>
              <w:rPr>
                <w:sz w:val="24"/>
                <w:szCs w:val="24"/>
              </w:rPr>
            </w:pPr>
          </w:p>
        </w:tc>
        <w:tc>
          <w:tcPr>
            <w:tcW w:w="360" w:type="dxa"/>
            <w:tcBorders>
              <w:right w:val="single" w:sz="8" w:space="0" w:color="auto"/>
            </w:tcBorders>
            <w:vAlign w:val="bottom"/>
          </w:tcPr>
          <w:p w:rsidR="004C2AF6" w:rsidRDefault="004C2AF6">
            <w:pPr>
              <w:rPr>
                <w:sz w:val="24"/>
                <w:szCs w:val="24"/>
              </w:rPr>
            </w:pPr>
          </w:p>
        </w:tc>
        <w:tc>
          <w:tcPr>
            <w:tcW w:w="1080" w:type="dxa"/>
            <w:vAlign w:val="bottom"/>
          </w:tcPr>
          <w:p w:rsidR="004C2AF6" w:rsidRDefault="000E3E0F">
            <w:pPr>
              <w:ind w:left="140"/>
              <w:rPr>
                <w:sz w:val="20"/>
                <w:szCs w:val="20"/>
              </w:rPr>
            </w:pPr>
            <w:r>
              <w:rPr>
                <w:rFonts w:eastAsia="Times New Roman"/>
                <w:w w:val="99"/>
                <w:sz w:val="24"/>
                <w:szCs w:val="24"/>
              </w:rPr>
              <w:t>практике</w:t>
            </w:r>
          </w:p>
        </w:tc>
        <w:tc>
          <w:tcPr>
            <w:tcW w:w="580" w:type="dxa"/>
            <w:vAlign w:val="bottom"/>
          </w:tcPr>
          <w:p w:rsidR="004C2AF6" w:rsidRDefault="000E3E0F">
            <w:pPr>
              <w:ind w:left="420"/>
              <w:rPr>
                <w:sz w:val="20"/>
                <w:szCs w:val="20"/>
              </w:rPr>
            </w:pPr>
            <w:r>
              <w:rPr>
                <w:rFonts w:eastAsia="Times New Roman"/>
                <w:sz w:val="24"/>
                <w:szCs w:val="24"/>
              </w:rPr>
              <w:t>и</w:t>
            </w:r>
          </w:p>
        </w:tc>
        <w:tc>
          <w:tcPr>
            <w:tcW w:w="240" w:type="dxa"/>
            <w:vAlign w:val="bottom"/>
          </w:tcPr>
          <w:p w:rsidR="004C2AF6" w:rsidRDefault="004C2AF6">
            <w:pPr>
              <w:rPr>
                <w:sz w:val="24"/>
                <w:szCs w:val="24"/>
              </w:rPr>
            </w:pPr>
          </w:p>
        </w:tc>
        <w:tc>
          <w:tcPr>
            <w:tcW w:w="2280" w:type="dxa"/>
            <w:gridSpan w:val="6"/>
            <w:tcBorders>
              <w:right w:val="single" w:sz="8" w:space="0" w:color="auto"/>
            </w:tcBorders>
            <w:vAlign w:val="bottom"/>
          </w:tcPr>
          <w:p w:rsidR="004C2AF6" w:rsidRDefault="000E3E0F">
            <w:pPr>
              <w:ind w:right="60"/>
              <w:jc w:val="right"/>
              <w:rPr>
                <w:sz w:val="20"/>
                <w:szCs w:val="20"/>
              </w:rPr>
            </w:pPr>
            <w:r>
              <w:rPr>
                <w:rFonts w:eastAsia="Times New Roman"/>
                <w:sz w:val="24"/>
                <w:szCs w:val="24"/>
              </w:rPr>
              <w:t>профессиональной</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2100" w:type="dxa"/>
            <w:gridSpan w:val="5"/>
            <w:vAlign w:val="bottom"/>
          </w:tcPr>
          <w:p w:rsidR="004C2AF6" w:rsidRDefault="000E3E0F">
            <w:pPr>
              <w:ind w:left="140"/>
              <w:rPr>
                <w:sz w:val="20"/>
                <w:szCs w:val="20"/>
              </w:rPr>
            </w:pPr>
            <w:r>
              <w:rPr>
                <w:rFonts w:eastAsia="Times New Roman"/>
                <w:sz w:val="24"/>
                <w:szCs w:val="24"/>
              </w:rPr>
              <w:t>коммуникативной,</w:t>
            </w:r>
          </w:p>
        </w:tc>
        <w:tc>
          <w:tcPr>
            <w:tcW w:w="240" w:type="dxa"/>
            <w:vAlign w:val="bottom"/>
          </w:tcPr>
          <w:p w:rsidR="004C2AF6" w:rsidRDefault="004C2AF6">
            <w:pPr>
              <w:rPr>
                <w:sz w:val="24"/>
                <w:szCs w:val="24"/>
              </w:rPr>
            </w:pPr>
          </w:p>
        </w:tc>
        <w:tc>
          <w:tcPr>
            <w:tcW w:w="580" w:type="dxa"/>
            <w:vAlign w:val="bottom"/>
          </w:tcPr>
          <w:p w:rsidR="004C2AF6" w:rsidRDefault="004C2AF6">
            <w:pPr>
              <w:rPr>
                <w:sz w:val="24"/>
                <w:szCs w:val="24"/>
              </w:rPr>
            </w:pPr>
          </w:p>
        </w:tc>
        <w:tc>
          <w:tcPr>
            <w:tcW w:w="360" w:type="dxa"/>
            <w:tcBorders>
              <w:right w:val="single" w:sz="8" w:space="0" w:color="auto"/>
            </w:tcBorders>
            <w:vAlign w:val="bottom"/>
          </w:tcPr>
          <w:p w:rsidR="004C2AF6" w:rsidRDefault="004C2AF6">
            <w:pPr>
              <w:rPr>
                <w:sz w:val="24"/>
                <w:szCs w:val="24"/>
              </w:rPr>
            </w:pPr>
          </w:p>
        </w:tc>
        <w:tc>
          <w:tcPr>
            <w:tcW w:w="3600" w:type="dxa"/>
            <w:gridSpan w:val="8"/>
            <w:vAlign w:val="bottom"/>
          </w:tcPr>
          <w:p w:rsidR="004C2AF6" w:rsidRDefault="000E3E0F">
            <w:pPr>
              <w:ind w:left="140"/>
              <w:rPr>
                <w:sz w:val="20"/>
                <w:szCs w:val="20"/>
              </w:rPr>
            </w:pPr>
            <w:r>
              <w:rPr>
                <w:rFonts w:eastAsia="Times New Roman"/>
                <w:sz w:val="24"/>
                <w:szCs w:val="24"/>
              </w:rPr>
              <w:t>ориентации. Учащийся сможет:</w:t>
            </w:r>
          </w:p>
        </w:tc>
        <w:tc>
          <w:tcPr>
            <w:tcW w:w="580" w:type="dxa"/>
            <w:tcBorders>
              <w:right w:val="single" w:sz="8" w:space="0" w:color="auto"/>
            </w:tcBorders>
            <w:vAlign w:val="bottom"/>
          </w:tcPr>
          <w:p w:rsidR="004C2AF6" w:rsidRDefault="004C2AF6">
            <w:pPr>
              <w:rPr>
                <w:sz w:val="24"/>
                <w:szCs w:val="24"/>
              </w:rPr>
            </w:pPr>
          </w:p>
        </w:tc>
      </w:tr>
      <w:tr w:rsidR="004C2AF6">
        <w:trPr>
          <w:trHeight w:val="286"/>
        </w:trPr>
        <w:tc>
          <w:tcPr>
            <w:tcW w:w="2140" w:type="dxa"/>
            <w:tcBorders>
              <w:left w:val="single" w:sz="8" w:space="0" w:color="auto"/>
              <w:right w:val="single" w:sz="8" w:space="0" w:color="auto"/>
            </w:tcBorders>
            <w:vAlign w:val="bottom"/>
          </w:tcPr>
          <w:p w:rsidR="004C2AF6" w:rsidRDefault="004C2AF6">
            <w:pPr>
              <w:rPr>
                <w:sz w:val="24"/>
                <w:szCs w:val="24"/>
              </w:rPr>
            </w:pPr>
          </w:p>
        </w:tc>
        <w:tc>
          <w:tcPr>
            <w:tcW w:w="1500" w:type="dxa"/>
            <w:gridSpan w:val="3"/>
            <w:vAlign w:val="bottom"/>
          </w:tcPr>
          <w:p w:rsidR="004C2AF6" w:rsidRDefault="000E3E0F">
            <w:pPr>
              <w:spacing w:line="274" w:lineRule="exact"/>
              <w:ind w:left="140"/>
              <w:rPr>
                <w:sz w:val="20"/>
                <w:szCs w:val="20"/>
              </w:rPr>
            </w:pPr>
            <w:r>
              <w:rPr>
                <w:rFonts w:eastAsia="Times New Roman"/>
                <w:sz w:val="24"/>
                <w:szCs w:val="24"/>
              </w:rPr>
              <w:t>социальной</w:t>
            </w:r>
          </w:p>
        </w:tc>
        <w:tc>
          <w:tcPr>
            <w:tcW w:w="1420" w:type="dxa"/>
            <w:gridSpan w:val="4"/>
            <w:vAlign w:val="bottom"/>
          </w:tcPr>
          <w:p w:rsidR="004C2AF6" w:rsidRDefault="000E3E0F">
            <w:pPr>
              <w:spacing w:line="274" w:lineRule="exact"/>
              <w:ind w:left="180"/>
              <w:rPr>
                <w:sz w:val="20"/>
                <w:szCs w:val="20"/>
              </w:rPr>
            </w:pPr>
            <w:r>
              <w:rPr>
                <w:rFonts w:eastAsia="Times New Roman"/>
                <w:sz w:val="24"/>
                <w:szCs w:val="24"/>
              </w:rPr>
              <w:t>практике</w:t>
            </w:r>
          </w:p>
        </w:tc>
        <w:tc>
          <w:tcPr>
            <w:tcW w:w="360" w:type="dxa"/>
            <w:tcBorders>
              <w:right w:val="single" w:sz="8" w:space="0" w:color="auto"/>
            </w:tcBorders>
            <w:vAlign w:val="bottom"/>
          </w:tcPr>
          <w:p w:rsidR="004C2AF6" w:rsidRDefault="000E3E0F">
            <w:pPr>
              <w:spacing w:line="274" w:lineRule="exact"/>
              <w:ind w:right="60"/>
              <w:jc w:val="right"/>
              <w:rPr>
                <w:sz w:val="20"/>
                <w:szCs w:val="20"/>
              </w:rPr>
            </w:pPr>
            <w:r>
              <w:rPr>
                <w:rFonts w:eastAsia="Times New Roman"/>
                <w:sz w:val="24"/>
                <w:szCs w:val="24"/>
              </w:rPr>
              <w:t>и</w:t>
            </w:r>
          </w:p>
        </w:tc>
        <w:tc>
          <w:tcPr>
            <w:tcW w:w="1080" w:type="dxa"/>
            <w:vAlign w:val="bottom"/>
          </w:tcPr>
          <w:p w:rsidR="004C2AF6" w:rsidRDefault="000E3E0F">
            <w:pPr>
              <w:spacing w:line="286" w:lineRule="exact"/>
              <w:ind w:left="140"/>
              <w:rPr>
                <w:sz w:val="20"/>
                <w:szCs w:val="20"/>
              </w:rPr>
            </w:pPr>
            <w:r>
              <w:rPr>
                <w:rFonts w:ascii="Symbol" w:eastAsia="Symbol" w:hAnsi="Symbol" w:cs="Symbol"/>
                <w:sz w:val="24"/>
                <w:szCs w:val="24"/>
              </w:rPr>
              <w:t></w:t>
            </w:r>
          </w:p>
        </w:tc>
        <w:tc>
          <w:tcPr>
            <w:tcW w:w="3100" w:type="dxa"/>
            <w:gridSpan w:val="8"/>
            <w:tcBorders>
              <w:right w:val="single" w:sz="8" w:space="0" w:color="auto"/>
            </w:tcBorders>
            <w:vAlign w:val="bottom"/>
          </w:tcPr>
          <w:p w:rsidR="004C2AF6" w:rsidRDefault="000E3E0F">
            <w:pPr>
              <w:ind w:right="60"/>
              <w:jc w:val="right"/>
              <w:rPr>
                <w:sz w:val="20"/>
                <w:szCs w:val="20"/>
              </w:rPr>
            </w:pPr>
            <w:r>
              <w:rPr>
                <w:rFonts w:eastAsia="Times New Roman"/>
                <w:sz w:val="24"/>
                <w:szCs w:val="24"/>
              </w:rPr>
              <w:t>определять свое отношение</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2100" w:type="dxa"/>
            <w:gridSpan w:val="5"/>
            <w:vAlign w:val="bottom"/>
          </w:tcPr>
          <w:p w:rsidR="004C2AF6" w:rsidRDefault="000E3E0F">
            <w:pPr>
              <w:spacing w:line="264" w:lineRule="exact"/>
              <w:ind w:left="140"/>
              <w:rPr>
                <w:sz w:val="20"/>
                <w:szCs w:val="20"/>
              </w:rPr>
            </w:pPr>
            <w:r>
              <w:rPr>
                <w:rFonts w:eastAsia="Times New Roman"/>
                <w:sz w:val="24"/>
                <w:szCs w:val="24"/>
              </w:rPr>
              <w:t>профессиональной</w:t>
            </w:r>
          </w:p>
        </w:tc>
        <w:tc>
          <w:tcPr>
            <w:tcW w:w="240" w:type="dxa"/>
            <w:vAlign w:val="bottom"/>
          </w:tcPr>
          <w:p w:rsidR="004C2AF6" w:rsidRDefault="004C2AF6">
            <w:pPr>
              <w:rPr>
                <w:sz w:val="24"/>
                <w:szCs w:val="24"/>
              </w:rPr>
            </w:pPr>
          </w:p>
        </w:tc>
        <w:tc>
          <w:tcPr>
            <w:tcW w:w="580" w:type="dxa"/>
            <w:vAlign w:val="bottom"/>
          </w:tcPr>
          <w:p w:rsidR="004C2AF6" w:rsidRDefault="004C2AF6">
            <w:pPr>
              <w:rPr>
                <w:sz w:val="24"/>
                <w:szCs w:val="24"/>
              </w:rPr>
            </w:pPr>
          </w:p>
        </w:tc>
        <w:tc>
          <w:tcPr>
            <w:tcW w:w="360" w:type="dxa"/>
            <w:tcBorders>
              <w:right w:val="single" w:sz="8" w:space="0" w:color="auto"/>
            </w:tcBorders>
            <w:vAlign w:val="bottom"/>
          </w:tcPr>
          <w:p w:rsidR="004C2AF6" w:rsidRDefault="004C2AF6">
            <w:pPr>
              <w:rPr>
                <w:sz w:val="24"/>
                <w:szCs w:val="24"/>
              </w:rPr>
            </w:pPr>
          </w:p>
        </w:tc>
        <w:tc>
          <w:tcPr>
            <w:tcW w:w="2380" w:type="dxa"/>
            <w:gridSpan w:val="4"/>
            <w:vAlign w:val="bottom"/>
          </w:tcPr>
          <w:p w:rsidR="004C2AF6" w:rsidRDefault="000E3E0F">
            <w:pPr>
              <w:ind w:left="140"/>
              <w:rPr>
                <w:sz w:val="20"/>
                <w:szCs w:val="20"/>
              </w:rPr>
            </w:pPr>
            <w:r>
              <w:rPr>
                <w:rFonts w:eastAsia="Times New Roman"/>
                <w:sz w:val="24"/>
                <w:szCs w:val="24"/>
              </w:rPr>
              <w:t>к природной среде;</w:t>
            </w:r>
          </w:p>
        </w:tc>
        <w:tc>
          <w:tcPr>
            <w:tcW w:w="20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360" w:type="dxa"/>
            <w:vAlign w:val="bottom"/>
          </w:tcPr>
          <w:p w:rsidR="004C2AF6" w:rsidRDefault="004C2AF6">
            <w:pPr>
              <w:rPr>
                <w:sz w:val="24"/>
                <w:szCs w:val="24"/>
              </w:rPr>
            </w:pPr>
          </w:p>
        </w:tc>
        <w:tc>
          <w:tcPr>
            <w:tcW w:w="360" w:type="dxa"/>
            <w:vAlign w:val="bottom"/>
          </w:tcPr>
          <w:p w:rsidR="004C2AF6" w:rsidRDefault="004C2AF6">
            <w:pPr>
              <w:rPr>
                <w:sz w:val="24"/>
                <w:szCs w:val="24"/>
              </w:rPr>
            </w:pPr>
          </w:p>
        </w:tc>
        <w:tc>
          <w:tcPr>
            <w:tcW w:w="580" w:type="dxa"/>
            <w:tcBorders>
              <w:right w:val="single" w:sz="8" w:space="0" w:color="auto"/>
            </w:tcBorders>
            <w:vAlign w:val="bottom"/>
          </w:tcPr>
          <w:p w:rsidR="004C2AF6" w:rsidRDefault="004C2AF6">
            <w:pPr>
              <w:rPr>
                <w:sz w:val="24"/>
                <w:szCs w:val="24"/>
              </w:rPr>
            </w:pP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1500" w:type="dxa"/>
            <w:gridSpan w:val="3"/>
            <w:vAlign w:val="bottom"/>
          </w:tcPr>
          <w:p w:rsidR="004C2AF6" w:rsidRDefault="000E3E0F">
            <w:pPr>
              <w:spacing w:line="264" w:lineRule="exact"/>
              <w:ind w:left="140"/>
              <w:rPr>
                <w:sz w:val="20"/>
                <w:szCs w:val="20"/>
              </w:rPr>
            </w:pPr>
            <w:r>
              <w:rPr>
                <w:rFonts w:eastAsia="Times New Roman"/>
                <w:sz w:val="24"/>
                <w:szCs w:val="24"/>
              </w:rPr>
              <w:t>ориентации.</w:t>
            </w:r>
          </w:p>
        </w:tc>
        <w:tc>
          <w:tcPr>
            <w:tcW w:w="340" w:type="dxa"/>
            <w:vAlign w:val="bottom"/>
          </w:tcPr>
          <w:p w:rsidR="004C2AF6" w:rsidRDefault="004C2AF6">
            <w:pPr>
              <w:rPr>
                <w:sz w:val="24"/>
                <w:szCs w:val="24"/>
              </w:rPr>
            </w:pPr>
          </w:p>
        </w:tc>
        <w:tc>
          <w:tcPr>
            <w:tcW w:w="1440" w:type="dxa"/>
            <w:gridSpan w:val="4"/>
            <w:tcBorders>
              <w:right w:val="single" w:sz="8" w:space="0" w:color="auto"/>
            </w:tcBorders>
            <w:vAlign w:val="bottom"/>
          </w:tcPr>
          <w:p w:rsidR="004C2AF6" w:rsidRDefault="000E3E0F">
            <w:pPr>
              <w:spacing w:line="264" w:lineRule="exact"/>
              <w:ind w:right="60"/>
              <w:jc w:val="right"/>
              <w:rPr>
                <w:sz w:val="20"/>
                <w:szCs w:val="20"/>
              </w:rPr>
            </w:pPr>
            <w:r>
              <w:rPr>
                <w:rFonts w:eastAsia="Times New Roman"/>
                <w:sz w:val="24"/>
                <w:szCs w:val="24"/>
              </w:rPr>
              <w:t>Учащийся</w:t>
            </w:r>
          </w:p>
        </w:tc>
        <w:tc>
          <w:tcPr>
            <w:tcW w:w="1080" w:type="dxa"/>
            <w:vAlign w:val="bottom"/>
          </w:tcPr>
          <w:p w:rsidR="004C2AF6" w:rsidRDefault="000E3E0F">
            <w:pPr>
              <w:spacing w:line="276" w:lineRule="exact"/>
              <w:ind w:left="140"/>
              <w:rPr>
                <w:sz w:val="20"/>
                <w:szCs w:val="20"/>
              </w:rPr>
            </w:pPr>
            <w:r>
              <w:rPr>
                <w:rFonts w:ascii="Symbol" w:eastAsia="Symbol" w:hAnsi="Symbol" w:cs="Symbol"/>
                <w:sz w:val="24"/>
                <w:szCs w:val="24"/>
              </w:rPr>
              <w:t></w:t>
            </w:r>
          </w:p>
        </w:tc>
        <w:tc>
          <w:tcPr>
            <w:tcW w:w="1500" w:type="dxa"/>
            <w:gridSpan w:val="4"/>
            <w:vAlign w:val="bottom"/>
          </w:tcPr>
          <w:p w:rsidR="004C2AF6" w:rsidRDefault="000E3E0F">
            <w:pPr>
              <w:rPr>
                <w:sz w:val="20"/>
                <w:szCs w:val="20"/>
              </w:rPr>
            </w:pPr>
            <w:r>
              <w:rPr>
                <w:rFonts w:eastAsia="Times New Roman"/>
                <w:w w:val="99"/>
                <w:sz w:val="24"/>
                <w:szCs w:val="24"/>
              </w:rPr>
              <w:t>анализировать</w:t>
            </w:r>
          </w:p>
        </w:tc>
        <w:tc>
          <w:tcPr>
            <w:tcW w:w="300" w:type="dxa"/>
            <w:vAlign w:val="bottom"/>
          </w:tcPr>
          <w:p w:rsidR="004C2AF6" w:rsidRDefault="004C2AF6">
            <w:pPr>
              <w:rPr>
                <w:sz w:val="24"/>
                <w:szCs w:val="24"/>
              </w:rPr>
            </w:pPr>
          </w:p>
        </w:tc>
        <w:tc>
          <w:tcPr>
            <w:tcW w:w="1300" w:type="dxa"/>
            <w:gridSpan w:val="3"/>
            <w:tcBorders>
              <w:right w:val="single" w:sz="8" w:space="0" w:color="auto"/>
            </w:tcBorders>
            <w:vAlign w:val="bottom"/>
          </w:tcPr>
          <w:p w:rsidR="004C2AF6" w:rsidRDefault="000E3E0F">
            <w:pPr>
              <w:ind w:right="60"/>
              <w:jc w:val="right"/>
              <w:rPr>
                <w:sz w:val="20"/>
                <w:szCs w:val="20"/>
              </w:rPr>
            </w:pPr>
            <w:r>
              <w:rPr>
                <w:rFonts w:eastAsia="Times New Roman"/>
                <w:sz w:val="24"/>
                <w:szCs w:val="24"/>
              </w:rPr>
              <w:t>влияние</w:t>
            </w:r>
          </w:p>
        </w:tc>
      </w:tr>
      <w:tr w:rsidR="004C2AF6">
        <w:trPr>
          <w:trHeight w:val="268"/>
        </w:trPr>
        <w:tc>
          <w:tcPr>
            <w:tcW w:w="2140" w:type="dxa"/>
            <w:tcBorders>
              <w:left w:val="single" w:sz="8" w:space="0" w:color="auto"/>
              <w:right w:val="single" w:sz="8" w:space="0" w:color="auto"/>
            </w:tcBorders>
            <w:vAlign w:val="bottom"/>
          </w:tcPr>
          <w:p w:rsidR="004C2AF6" w:rsidRDefault="004C2AF6">
            <w:pPr>
              <w:rPr>
                <w:sz w:val="23"/>
                <w:szCs w:val="23"/>
              </w:rPr>
            </w:pPr>
          </w:p>
        </w:tc>
        <w:tc>
          <w:tcPr>
            <w:tcW w:w="1060" w:type="dxa"/>
            <w:gridSpan w:val="2"/>
            <w:vAlign w:val="bottom"/>
          </w:tcPr>
          <w:p w:rsidR="004C2AF6" w:rsidRDefault="000E3E0F">
            <w:pPr>
              <w:spacing w:line="264" w:lineRule="exact"/>
              <w:ind w:left="140"/>
              <w:rPr>
                <w:sz w:val="20"/>
                <w:szCs w:val="20"/>
              </w:rPr>
            </w:pPr>
            <w:r>
              <w:rPr>
                <w:rFonts w:eastAsia="Times New Roman"/>
                <w:sz w:val="24"/>
                <w:szCs w:val="24"/>
              </w:rPr>
              <w:t>сможет:</w:t>
            </w:r>
          </w:p>
        </w:tc>
        <w:tc>
          <w:tcPr>
            <w:tcW w:w="440" w:type="dxa"/>
            <w:vAlign w:val="bottom"/>
          </w:tcPr>
          <w:p w:rsidR="004C2AF6" w:rsidRDefault="004C2AF6">
            <w:pPr>
              <w:rPr>
                <w:sz w:val="23"/>
                <w:szCs w:val="23"/>
              </w:rPr>
            </w:pPr>
          </w:p>
        </w:tc>
        <w:tc>
          <w:tcPr>
            <w:tcW w:w="340" w:type="dxa"/>
            <w:vAlign w:val="bottom"/>
          </w:tcPr>
          <w:p w:rsidR="004C2AF6" w:rsidRDefault="004C2AF6">
            <w:pPr>
              <w:rPr>
                <w:sz w:val="23"/>
                <w:szCs w:val="23"/>
              </w:rPr>
            </w:pPr>
          </w:p>
        </w:tc>
        <w:tc>
          <w:tcPr>
            <w:tcW w:w="260" w:type="dxa"/>
            <w:vAlign w:val="bottom"/>
          </w:tcPr>
          <w:p w:rsidR="004C2AF6" w:rsidRDefault="004C2AF6">
            <w:pPr>
              <w:rPr>
                <w:sz w:val="23"/>
                <w:szCs w:val="23"/>
              </w:rPr>
            </w:pPr>
          </w:p>
        </w:tc>
        <w:tc>
          <w:tcPr>
            <w:tcW w:w="240" w:type="dxa"/>
            <w:vAlign w:val="bottom"/>
          </w:tcPr>
          <w:p w:rsidR="004C2AF6" w:rsidRDefault="004C2AF6">
            <w:pPr>
              <w:rPr>
                <w:sz w:val="23"/>
                <w:szCs w:val="23"/>
              </w:rPr>
            </w:pPr>
          </w:p>
        </w:tc>
        <w:tc>
          <w:tcPr>
            <w:tcW w:w="580" w:type="dxa"/>
            <w:vAlign w:val="bottom"/>
          </w:tcPr>
          <w:p w:rsidR="004C2AF6" w:rsidRDefault="004C2AF6">
            <w:pPr>
              <w:rPr>
                <w:sz w:val="23"/>
                <w:szCs w:val="23"/>
              </w:rPr>
            </w:pPr>
          </w:p>
        </w:tc>
        <w:tc>
          <w:tcPr>
            <w:tcW w:w="360" w:type="dxa"/>
            <w:tcBorders>
              <w:right w:val="single" w:sz="8" w:space="0" w:color="auto"/>
            </w:tcBorders>
            <w:vAlign w:val="bottom"/>
          </w:tcPr>
          <w:p w:rsidR="004C2AF6" w:rsidRDefault="004C2AF6">
            <w:pPr>
              <w:rPr>
                <w:sz w:val="23"/>
                <w:szCs w:val="23"/>
              </w:rPr>
            </w:pPr>
          </w:p>
        </w:tc>
        <w:tc>
          <w:tcPr>
            <w:tcW w:w="1660" w:type="dxa"/>
            <w:gridSpan w:val="2"/>
            <w:vAlign w:val="bottom"/>
          </w:tcPr>
          <w:p w:rsidR="004C2AF6" w:rsidRDefault="000E3E0F">
            <w:pPr>
              <w:spacing w:line="267" w:lineRule="exact"/>
              <w:ind w:left="140"/>
              <w:rPr>
                <w:sz w:val="20"/>
                <w:szCs w:val="20"/>
              </w:rPr>
            </w:pPr>
            <w:r>
              <w:rPr>
                <w:rFonts w:eastAsia="Times New Roman"/>
                <w:w w:val="99"/>
                <w:sz w:val="24"/>
                <w:szCs w:val="24"/>
              </w:rPr>
              <w:t>экологических</w:t>
            </w:r>
          </w:p>
        </w:tc>
        <w:tc>
          <w:tcPr>
            <w:tcW w:w="1220" w:type="dxa"/>
            <w:gridSpan w:val="4"/>
            <w:vAlign w:val="bottom"/>
          </w:tcPr>
          <w:p w:rsidR="004C2AF6" w:rsidRDefault="000E3E0F">
            <w:pPr>
              <w:spacing w:line="267" w:lineRule="exact"/>
              <w:jc w:val="right"/>
              <w:rPr>
                <w:sz w:val="20"/>
                <w:szCs w:val="20"/>
              </w:rPr>
            </w:pPr>
            <w:r>
              <w:rPr>
                <w:rFonts w:eastAsia="Times New Roman"/>
                <w:sz w:val="24"/>
                <w:szCs w:val="24"/>
              </w:rPr>
              <w:t>факторов</w:t>
            </w:r>
          </w:p>
        </w:tc>
        <w:tc>
          <w:tcPr>
            <w:tcW w:w="360" w:type="dxa"/>
            <w:vAlign w:val="bottom"/>
          </w:tcPr>
          <w:p w:rsidR="004C2AF6" w:rsidRDefault="000E3E0F">
            <w:pPr>
              <w:spacing w:line="267" w:lineRule="exact"/>
              <w:ind w:left="120"/>
              <w:rPr>
                <w:sz w:val="20"/>
                <w:szCs w:val="20"/>
              </w:rPr>
            </w:pPr>
            <w:r>
              <w:rPr>
                <w:rFonts w:eastAsia="Times New Roman"/>
                <w:w w:val="93"/>
                <w:sz w:val="24"/>
                <w:szCs w:val="24"/>
              </w:rPr>
              <w:t>на</w:t>
            </w:r>
          </w:p>
        </w:tc>
        <w:tc>
          <w:tcPr>
            <w:tcW w:w="940" w:type="dxa"/>
            <w:gridSpan w:val="2"/>
            <w:tcBorders>
              <w:right w:val="single" w:sz="8" w:space="0" w:color="auto"/>
            </w:tcBorders>
            <w:vAlign w:val="bottom"/>
          </w:tcPr>
          <w:p w:rsidR="004C2AF6" w:rsidRDefault="000E3E0F">
            <w:pPr>
              <w:spacing w:line="267" w:lineRule="exact"/>
              <w:ind w:right="60"/>
              <w:jc w:val="right"/>
              <w:rPr>
                <w:sz w:val="20"/>
                <w:szCs w:val="20"/>
              </w:rPr>
            </w:pPr>
            <w:r>
              <w:rPr>
                <w:rFonts w:eastAsia="Times New Roman"/>
                <w:sz w:val="24"/>
                <w:szCs w:val="24"/>
              </w:rPr>
              <w:t>среду</w:t>
            </w:r>
          </w:p>
        </w:tc>
      </w:tr>
      <w:tr w:rsidR="004C2AF6">
        <w:trPr>
          <w:trHeight w:val="303"/>
        </w:trPr>
        <w:tc>
          <w:tcPr>
            <w:tcW w:w="2140" w:type="dxa"/>
            <w:tcBorders>
              <w:left w:val="single" w:sz="8" w:space="0" w:color="auto"/>
              <w:right w:val="single" w:sz="8" w:space="0" w:color="auto"/>
            </w:tcBorders>
            <w:vAlign w:val="bottom"/>
          </w:tcPr>
          <w:p w:rsidR="004C2AF6" w:rsidRDefault="004C2AF6">
            <w:pPr>
              <w:rPr>
                <w:sz w:val="24"/>
                <w:szCs w:val="24"/>
              </w:rPr>
            </w:pPr>
          </w:p>
        </w:tc>
        <w:tc>
          <w:tcPr>
            <w:tcW w:w="720" w:type="dxa"/>
            <w:vAlign w:val="bottom"/>
          </w:tcPr>
          <w:p w:rsidR="004C2AF6" w:rsidRDefault="000E3E0F">
            <w:pPr>
              <w:spacing w:line="291" w:lineRule="exact"/>
              <w:ind w:left="140"/>
              <w:rPr>
                <w:sz w:val="20"/>
                <w:szCs w:val="20"/>
              </w:rPr>
            </w:pPr>
            <w:r>
              <w:rPr>
                <w:rFonts w:ascii="Symbol" w:eastAsia="Symbol" w:hAnsi="Symbol" w:cs="Symbol"/>
                <w:sz w:val="24"/>
                <w:szCs w:val="24"/>
              </w:rPr>
              <w:t></w:t>
            </w:r>
          </w:p>
        </w:tc>
        <w:tc>
          <w:tcPr>
            <w:tcW w:w="340" w:type="dxa"/>
            <w:vAlign w:val="bottom"/>
          </w:tcPr>
          <w:p w:rsidR="004C2AF6" w:rsidRDefault="004C2AF6">
            <w:pPr>
              <w:rPr>
                <w:sz w:val="24"/>
                <w:szCs w:val="24"/>
              </w:rPr>
            </w:pPr>
          </w:p>
        </w:tc>
        <w:tc>
          <w:tcPr>
            <w:tcW w:w="1280" w:type="dxa"/>
            <w:gridSpan w:val="4"/>
            <w:vAlign w:val="bottom"/>
          </w:tcPr>
          <w:p w:rsidR="004C2AF6" w:rsidRDefault="000E3E0F">
            <w:pPr>
              <w:ind w:left="20"/>
              <w:rPr>
                <w:sz w:val="20"/>
                <w:szCs w:val="20"/>
              </w:rPr>
            </w:pPr>
            <w:r>
              <w:rPr>
                <w:rFonts w:eastAsia="Times New Roman"/>
                <w:sz w:val="24"/>
                <w:szCs w:val="24"/>
              </w:rPr>
              <w:t>определять</w:t>
            </w:r>
          </w:p>
        </w:tc>
        <w:tc>
          <w:tcPr>
            <w:tcW w:w="940" w:type="dxa"/>
            <w:gridSpan w:val="2"/>
            <w:tcBorders>
              <w:right w:val="single" w:sz="8" w:space="0" w:color="auto"/>
            </w:tcBorders>
            <w:vAlign w:val="bottom"/>
          </w:tcPr>
          <w:p w:rsidR="004C2AF6" w:rsidRDefault="000E3E0F">
            <w:pPr>
              <w:ind w:right="60"/>
              <w:jc w:val="right"/>
              <w:rPr>
                <w:sz w:val="20"/>
                <w:szCs w:val="20"/>
              </w:rPr>
            </w:pPr>
            <w:r>
              <w:rPr>
                <w:rFonts w:eastAsia="Times New Roman"/>
                <w:sz w:val="24"/>
                <w:szCs w:val="24"/>
              </w:rPr>
              <w:t>свое</w:t>
            </w:r>
          </w:p>
        </w:tc>
        <w:tc>
          <w:tcPr>
            <w:tcW w:w="3240" w:type="dxa"/>
            <w:gridSpan w:val="7"/>
            <w:vAlign w:val="bottom"/>
          </w:tcPr>
          <w:p w:rsidR="004C2AF6" w:rsidRDefault="000E3E0F">
            <w:pPr>
              <w:ind w:left="140"/>
              <w:rPr>
                <w:sz w:val="20"/>
                <w:szCs w:val="20"/>
              </w:rPr>
            </w:pPr>
            <w:r>
              <w:rPr>
                <w:rFonts w:eastAsia="Times New Roman"/>
                <w:sz w:val="24"/>
                <w:szCs w:val="24"/>
              </w:rPr>
              <w:t>обитания живых организмов;</w:t>
            </w:r>
          </w:p>
        </w:tc>
        <w:tc>
          <w:tcPr>
            <w:tcW w:w="360" w:type="dxa"/>
            <w:vAlign w:val="bottom"/>
          </w:tcPr>
          <w:p w:rsidR="004C2AF6" w:rsidRDefault="004C2AF6">
            <w:pPr>
              <w:rPr>
                <w:sz w:val="24"/>
                <w:szCs w:val="24"/>
              </w:rPr>
            </w:pPr>
          </w:p>
        </w:tc>
        <w:tc>
          <w:tcPr>
            <w:tcW w:w="580" w:type="dxa"/>
            <w:tcBorders>
              <w:right w:val="single" w:sz="8" w:space="0" w:color="auto"/>
            </w:tcBorders>
            <w:vAlign w:val="bottom"/>
          </w:tcPr>
          <w:p w:rsidR="004C2AF6" w:rsidRDefault="004C2AF6">
            <w:pPr>
              <w:rPr>
                <w:sz w:val="24"/>
                <w:szCs w:val="24"/>
              </w:rPr>
            </w:pP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3"/>
                <w:szCs w:val="23"/>
              </w:rPr>
            </w:pPr>
          </w:p>
        </w:tc>
        <w:tc>
          <w:tcPr>
            <w:tcW w:w="1500" w:type="dxa"/>
            <w:gridSpan w:val="3"/>
            <w:vAlign w:val="bottom"/>
          </w:tcPr>
          <w:p w:rsidR="004C2AF6" w:rsidRDefault="000E3E0F">
            <w:pPr>
              <w:spacing w:line="264" w:lineRule="exact"/>
              <w:ind w:left="140"/>
              <w:rPr>
                <w:sz w:val="20"/>
                <w:szCs w:val="20"/>
              </w:rPr>
            </w:pPr>
            <w:r>
              <w:rPr>
                <w:rFonts w:eastAsia="Times New Roman"/>
                <w:sz w:val="24"/>
                <w:szCs w:val="24"/>
              </w:rPr>
              <w:t>отношение</w:t>
            </w:r>
          </w:p>
        </w:tc>
        <w:tc>
          <w:tcPr>
            <w:tcW w:w="340" w:type="dxa"/>
            <w:vAlign w:val="bottom"/>
          </w:tcPr>
          <w:p w:rsidR="004C2AF6" w:rsidRDefault="000E3E0F">
            <w:pPr>
              <w:spacing w:line="264" w:lineRule="exact"/>
              <w:ind w:left="60"/>
              <w:rPr>
                <w:sz w:val="20"/>
                <w:szCs w:val="20"/>
              </w:rPr>
            </w:pPr>
            <w:r>
              <w:rPr>
                <w:rFonts w:eastAsia="Times New Roman"/>
                <w:sz w:val="24"/>
                <w:szCs w:val="24"/>
              </w:rPr>
              <w:t>к</w:t>
            </w:r>
          </w:p>
        </w:tc>
        <w:tc>
          <w:tcPr>
            <w:tcW w:w="1440" w:type="dxa"/>
            <w:gridSpan w:val="4"/>
            <w:tcBorders>
              <w:right w:val="single" w:sz="8" w:space="0" w:color="auto"/>
            </w:tcBorders>
            <w:vAlign w:val="bottom"/>
          </w:tcPr>
          <w:p w:rsidR="004C2AF6" w:rsidRDefault="000E3E0F">
            <w:pPr>
              <w:spacing w:line="264" w:lineRule="exact"/>
              <w:ind w:right="60"/>
              <w:jc w:val="right"/>
              <w:rPr>
                <w:sz w:val="20"/>
                <w:szCs w:val="20"/>
              </w:rPr>
            </w:pPr>
            <w:r>
              <w:rPr>
                <w:rFonts w:eastAsia="Times New Roman"/>
                <w:sz w:val="24"/>
                <w:szCs w:val="24"/>
              </w:rPr>
              <w:t>природной</w:t>
            </w:r>
          </w:p>
        </w:tc>
        <w:tc>
          <w:tcPr>
            <w:tcW w:w="1080" w:type="dxa"/>
            <w:vAlign w:val="bottom"/>
          </w:tcPr>
          <w:p w:rsidR="004C2AF6" w:rsidRDefault="000E3E0F">
            <w:pPr>
              <w:spacing w:line="276" w:lineRule="exact"/>
              <w:ind w:left="140"/>
              <w:rPr>
                <w:sz w:val="20"/>
                <w:szCs w:val="20"/>
              </w:rPr>
            </w:pPr>
            <w:r>
              <w:rPr>
                <w:rFonts w:ascii="Symbol" w:eastAsia="Symbol" w:hAnsi="Symbol" w:cs="Symbol"/>
                <w:sz w:val="24"/>
                <w:szCs w:val="24"/>
              </w:rPr>
              <w:t></w:t>
            </w:r>
          </w:p>
        </w:tc>
        <w:tc>
          <w:tcPr>
            <w:tcW w:w="1300" w:type="dxa"/>
            <w:gridSpan w:val="3"/>
            <w:vAlign w:val="bottom"/>
          </w:tcPr>
          <w:p w:rsidR="004C2AF6" w:rsidRDefault="000E3E0F">
            <w:pPr>
              <w:rPr>
                <w:sz w:val="20"/>
                <w:szCs w:val="20"/>
              </w:rPr>
            </w:pPr>
            <w:r>
              <w:rPr>
                <w:rFonts w:eastAsia="Times New Roman"/>
                <w:sz w:val="24"/>
                <w:szCs w:val="24"/>
              </w:rPr>
              <w:t>проводить</w:t>
            </w:r>
          </w:p>
        </w:tc>
        <w:tc>
          <w:tcPr>
            <w:tcW w:w="1220" w:type="dxa"/>
            <w:gridSpan w:val="4"/>
            <w:vAlign w:val="bottom"/>
          </w:tcPr>
          <w:p w:rsidR="004C2AF6" w:rsidRDefault="000E3E0F">
            <w:pPr>
              <w:ind w:left="40"/>
              <w:rPr>
                <w:sz w:val="20"/>
                <w:szCs w:val="20"/>
              </w:rPr>
            </w:pPr>
            <w:r>
              <w:rPr>
                <w:rFonts w:eastAsia="Times New Roman"/>
                <w:w w:val="98"/>
                <w:sz w:val="24"/>
                <w:szCs w:val="24"/>
              </w:rPr>
              <w:t>причинный</w:t>
            </w:r>
          </w:p>
        </w:tc>
        <w:tc>
          <w:tcPr>
            <w:tcW w:w="580" w:type="dxa"/>
            <w:tcBorders>
              <w:right w:val="single" w:sz="8" w:space="0" w:color="auto"/>
            </w:tcBorders>
            <w:vAlign w:val="bottom"/>
          </w:tcPr>
          <w:p w:rsidR="004C2AF6" w:rsidRDefault="000E3E0F">
            <w:pPr>
              <w:ind w:right="60"/>
              <w:jc w:val="right"/>
              <w:rPr>
                <w:sz w:val="20"/>
                <w:szCs w:val="20"/>
              </w:rPr>
            </w:pPr>
            <w:r>
              <w:rPr>
                <w:rFonts w:eastAsia="Times New Roman"/>
                <w:sz w:val="24"/>
                <w:szCs w:val="24"/>
              </w:rPr>
              <w:t>и</w:t>
            </w:r>
          </w:p>
        </w:tc>
      </w:tr>
      <w:tr w:rsidR="004C2AF6">
        <w:trPr>
          <w:trHeight w:val="268"/>
        </w:trPr>
        <w:tc>
          <w:tcPr>
            <w:tcW w:w="2140" w:type="dxa"/>
            <w:tcBorders>
              <w:left w:val="single" w:sz="8" w:space="0" w:color="auto"/>
              <w:right w:val="single" w:sz="8" w:space="0" w:color="auto"/>
            </w:tcBorders>
            <w:vAlign w:val="bottom"/>
          </w:tcPr>
          <w:p w:rsidR="004C2AF6" w:rsidRDefault="004C2AF6">
            <w:pPr>
              <w:rPr>
                <w:sz w:val="23"/>
                <w:szCs w:val="23"/>
              </w:rPr>
            </w:pPr>
          </w:p>
        </w:tc>
        <w:tc>
          <w:tcPr>
            <w:tcW w:w="1060" w:type="dxa"/>
            <w:gridSpan w:val="2"/>
            <w:vAlign w:val="bottom"/>
          </w:tcPr>
          <w:p w:rsidR="004C2AF6" w:rsidRDefault="000E3E0F">
            <w:pPr>
              <w:spacing w:line="264" w:lineRule="exact"/>
              <w:ind w:left="140"/>
              <w:rPr>
                <w:sz w:val="20"/>
                <w:szCs w:val="20"/>
              </w:rPr>
            </w:pPr>
            <w:r>
              <w:rPr>
                <w:rFonts w:eastAsia="Times New Roman"/>
                <w:sz w:val="24"/>
                <w:szCs w:val="24"/>
              </w:rPr>
              <w:t>среде;</w:t>
            </w:r>
          </w:p>
        </w:tc>
        <w:tc>
          <w:tcPr>
            <w:tcW w:w="440" w:type="dxa"/>
            <w:vAlign w:val="bottom"/>
          </w:tcPr>
          <w:p w:rsidR="004C2AF6" w:rsidRDefault="004C2AF6">
            <w:pPr>
              <w:rPr>
                <w:sz w:val="23"/>
                <w:szCs w:val="23"/>
              </w:rPr>
            </w:pPr>
          </w:p>
        </w:tc>
        <w:tc>
          <w:tcPr>
            <w:tcW w:w="340" w:type="dxa"/>
            <w:vAlign w:val="bottom"/>
          </w:tcPr>
          <w:p w:rsidR="004C2AF6" w:rsidRDefault="004C2AF6">
            <w:pPr>
              <w:rPr>
                <w:sz w:val="23"/>
                <w:szCs w:val="23"/>
              </w:rPr>
            </w:pPr>
          </w:p>
        </w:tc>
        <w:tc>
          <w:tcPr>
            <w:tcW w:w="260" w:type="dxa"/>
            <w:vAlign w:val="bottom"/>
          </w:tcPr>
          <w:p w:rsidR="004C2AF6" w:rsidRDefault="004C2AF6">
            <w:pPr>
              <w:rPr>
                <w:sz w:val="23"/>
                <w:szCs w:val="23"/>
              </w:rPr>
            </w:pPr>
          </w:p>
        </w:tc>
        <w:tc>
          <w:tcPr>
            <w:tcW w:w="240" w:type="dxa"/>
            <w:vAlign w:val="bottom"/>
          </w:tcPr>
          <w:p w:rsidR="004C2AF6" w:rsidRDefault="004C2AF6">
            <w:pPr>
              <w:rPr>
                <w:sz w:val="23"/>
                <w:szCs w:val="23"/>
              </w:rPr>
            </w:pPr>
          </w:p>
        </w:tc>
        <w:tc>
          <w:tcPr>
            <w:tcW w:w="580" w:type="dxa"/>
            <w:vAlign w:val="bottom"/>
          </w:tcPr>
          <w:p w:rsidR="004C2AF6" w:rsidRDefault="004C2AF6">
            <w:pPr>
              <w:rPr>
                <w:sz w:val="23"/>
                <w:szCs w:val="23"/>
              </w:rPr>
            </w:pPr>
          </w:p>
        </w:tc>
        <w:tc>
          <w:tcPr>
            <w:tcW w:w="360" w:type="dxa"/>
            <w:tcBorders>
              <w:right w:val="single" w:sz="8" w:space="0" w:color="auto"/>
            </w:tcBorders>
            <w:vAlign w:val="bottom"/>
          </w:tcPr>
          <w:p w:rsidR="004C2AF6" w:rsidRDefault="004C2AF6">
            <w:pPr>
              <w:rPr>
                <w:sz w:val="23"/>
                <w:szCs w:val="23"/>
              </w:rPr>
            </w:pPr>
          </w:p>
        </w:tc>
        <w:tc>
          <w:tcPr>
            <w:tcW w:w="1900" w:type="dxa"/>
            <w:gridSpan w:val="3"/>
            <w:vAlign w:val="bottom"/>
          </w:tcPr>
          <w:p w:rsidR="004C2AF6" w:rsidRDefault="000E3E0F">
            <w:pPr>
              <w:spacing w:line="267" w:lineRule="exact"/>
              <w:ind w:left="140"/>
              <w:rPr>
                <w:sz w:val="20"/>
                <w:szCs w:val="20"/>
              </w:rPr>
            </w:pPr>
            <w:r>
              <w:rPr>
                <w:rFonts w:eastAsia="Times New Roman"/>
                <w:sz w:val="24"/>
                <w:szCs w:val="24"/>
              </w:rPr>
              <w:t>вероятностный</w:t>
            </w:r>
          </w:p>
        </w:tc>
        <w:tc>
          <w:tcPr>
            <w:tcW w:w="480" w:type="dxa"/>
            <w:vAlign w:val="bottom"/>
          </w:tcPr>
          <w:p w:rsidR="004C2AF6" w:rsidRDefault="004C2AF6">
            <w:pPr>
              <w:rPr>
                <w:sz w:val="23"/>
                <w:szCs w:val="23"/>
              </w:rPr>
            </w:pPr>
          </w:p>
        </w:tc>
        <w:tc>
          <w:tcPr>
            <w:tcW w:w="200" w:type="dxa"/>
            <w:vAlign w:val="bottom"/>
          </w:tcPr>
          <w:p w:rsidR="004C2AF6" w:rsidRDefault="004C2AF6">
            <w:pPr>
              <w:rPr>
                <w:sz w:val="23"/>
                <w:szCs w:val="23"/>
              </w:rPr>
            </w:pPr>
          </w:p>
        </w:tc>
        <w:tc>
          <w:tcPr>
            <w:tcW w:w="300" w:type="dxa"/>
            <w:vAlign w:val="bottom"/>
          </w:tcPr>
          <w:p w:rsidR="004C2AF6" w:rsidRDefault="004C2AF6">
            <w:pPr>
              <w:rPr>
                <w:sz w:val="23"/>
                <w:szCs w:val="23"/>
              </w:rPr>
            </w:pPr>
          </w:p>
        </w:tc>
        <w:tc>
          <w:tcPr>
            <w:tcW w:w="360" w:type="dxa"/>
            <w:vAlign w:val="bottom"/>
          </w:tcPr>
          <w:p w:rsidR="004C2AF6" w:rsidRDefault="004C2AF6">
            <w:pPr>
              <w:rPr>
                <w:sz w:val="23"/>
                <w:szCs w:val="23"/>
              </w:rPr>
            </w:pPr>
          </w:p>
        </w:tc>
        <w:tc>
          <w:tcPr>
            <w:tcW w:w="940" w:type="dxa"/>
            <w:gridSpan w:val="2"/>
            <w:tcBorders>
              <w:right w:val="single" w:sz="8" w:space="0" w:color="auto"/>
            </w:tcBorders>
            <w:vAlign w:val="bottom"/>
          </w:tcPr>
          <w:p w:rsidR="004C2AF6" w:rsidRDefault="000E3E0F">
            <w:pPr>
              <w:spacing w:line="267" w:lineRule="exact"/>
              <w:ind w:right="60"/>
              <w:jc w:val="right"/>
              <w:rPr>
                <w:sz w:val="20"/>
                <w:szCs w:val="20"/>
              </w:rPr>
            </w:pPr>
            <w:r>
              <w:rPr>
                <w:rFonts w:eastAsia="Times New Roman"/>
                <w:sz w:val="24"/>
                <w:szCs w:val="24"/>
              </w:rPr>
              <w:t>анализ</w:t>
            </w:r>
          </w:p>
        </w:tc>
      </w:tr>
      <w:tr w:rsidR="004C2AF6">
        <w:trPr>
          <w:trHeight w:val="301"/>
        </w:trPr>
        <w:tc>
          <w:tcPr>
            <w:tcW w:w="2140" w:type="dxa"/>
            <w:tcBorders>
              <w:left w:val="single" w:sz="8" w:space="0" w:color="auto"/>
              <w:right w:val="single" w:sz="8" w:space="0" w:color="auto"/>
            </w:tcBorders>
            <w:vAlign w:val="bottom"/>
          </w:tcPr>
          <w:p w:rsidR="004C2AF6" w:rsidRDefault="004C2AF6">
            <w:pPr>
              <w:rPr>
                <w:sz w:val="24"/>
                <w:szCs w:val="24"/>
              </w:rPr>
            </w:pPr>
          </w:p>
        </w:tc>
        <w:tc>
          <w:tcPr>
            <w:tcW w:w="720" w:type="dxa"/>
            <w:vAlign w:val="bottom"/>
          </w:tcPr>
          <w:p w:rsidR="004C2AF6" w:rsidRDefault="000E3E0F">
            <w:pPr>
              <w:spacing w:line="291" w:lineRule="exact"/>
              <w:ind w:left="140"/>
              <w:rPr>
                <w:sz w:val="20"/>
                <w:szCs w:val="20"/>
              </w:rPr>
            </w:pPr>
            <w:r>
              <w:rPr>
                <w:rFonts w:ascii="Symbol" w:eastAsia="Symbol" w:hAnsi="Symbol" w:cs="Symbol"/>
                <w:sz w:val="24"/>
                <w:szCs w:val="24"/>
              </w:rPr>
              <w:t></w:t>
            </w:r>
          </w:p>
        </w:tc>
        <w:tc>
          <w:tcPr>
            <w:tcW w:w="340" w:type="dxa"/>
            <w:vAlign w:val="bottom"/>
          </w:tcPr>
          <w:p w:rsidR="004C2AF6" w:rsidRDefault="004C2AF6">
            <w:pPr>
              <w:rPr>
                <w:sz w:val="24"/>
                <w:szCs w:val="24"/>
              </w:rPr>
            </w:pPr>
          </w:p>
        </w:tc>
        <w:tc>
          <w:tcPr>
            <w:tcW w:w="1860" w:type="dxa"/>
            <w:gridSpan w:val="5"/>
            <w:vAlign w:val="bottom"/>
          </w:tcPr>
          <w:p w:rsidR="004C2AF6" w:rsidRDefault="000E3E0F">
            <w:pPr>
              <w:ind w:left="20"/>
              <w:rPr>
                <w:sz w:val="20"/>
                <w:szCs w:val="20"/>
              </w:rPr>
            </w:pPr>
            <w:r>
              <w:rPr>
                <w:rFonts w:eastAsia="Times New Roman"/>
                <w:sz w:val="24"/>
                <w:szCs w:val="24"/>
              </w:rPr>
              <w:t>анализировать</w:t>
            </w:r>
          </w:p>
        </w:tc>
        <w:tc>
          <w:tcPr>
            <w:tcW w:w="360" w:type="dxa"/>
            <w:tcBorders>
              <w:right w:val="single" w:sz="8" w:space="0" w:color="auto"/>
            </w:tcBorders>
            <w:vAlign w:val="bottom"/>
          </w:tcPr>
          <w:p w:rsidR="004C2AF6" w:rsidRDefault="004C2AF6">
            <w:pPr>
              <w:rPr>
                <w:sz w:val="24"/>
                <w:szCs w:val="24"/>
              </w:rPr>
            </w:pPr>
          </w:p>
        </w:tc>
        <w:tc>
          <w:tcPr>
            <w:tcW w:w="2880" w:type="dxa"/>
            <w:gridSpan w:val="6"/>
            <w:vAlign w:val="bottom"/>
          </w:tcPr>
          <w:p w:rsidR="004C2AF6" w:rsidRDefault="000E3E0F">
            <w:pPr>
              <w:ind w:left="140"/>
              <w:rPr>
                <w:sz w:val="20"/>
                <w:szCs w:val="20"/>
              </w:rPr>
            </w:pPr>
            <w:r>
              <w:rPr>
                <w:rFonts w:eastAsia="Times New Roman"/>
                <w:sz w:val="24"/>
                <w:szCs w:val="24"/>
              </w:rPr>
              <w:t>экологических ситуаций;</w:t>
            </w:r>
          </w:p>
        </w:tc>
        <w:tc>
          <w:tcPr>
            <w:tcW w:w="360" w:type="dxa"/>
            <w:vAlign w:val="bottom"/>
          </w:tcPr>
          <w:p w:rsidR="004C2AF6" w:rsidRDefault="004C2AF6">
            <w:pPr>
              <w:rPr>
                <w:sz w:val="24"/>
                <w:szCs w:val="24"/>
              </w:rPr>
            </w:pPr>
          </w:p>
        </w:tc>
        <w:tc>
          <w:tcPr>
            <w:tcW w:w="360" w:type="dxa"/>
            <w:vAlign w:val="bottom"/>
          </w:tcPr>
          <w:p w:rsidR="004C2AF6" w:rsidRDefault="004C2AF6">
            <w:pPr>
              <w:rPr>
                <w:sz w:val="24"/>
                <w:szCs w:val="24"/>
              </w:rPr>
            </w:pPr>
          </w:p>
        </w:tc>
        <w:tc>
          <w:tcPr>
            <w:tcW w:w="580" w:type="dxa"/>
            <w:tcBorders>
              <w:right w:val="single" w:sz="8" w:space="0" w:color="auto"/>
            </w:tcBorders>
            <w:vAlign w:val="bottom"/>
          </w:tcPr>
          <w:p w:rsidR="004C2AF6" w:rsidRDefault="004C2AF6">
            <w:pPr>
              <w:rPr>
                <w:sz w:val="24"/>
                <w:szCs w:val="24"/>
              </w:rPr>
            </w:pPr>
          </w:p>
        </w:tc>
      </w:tr>
      <w:tr w:rsidR="004C2AF6">
        <w:trPr>
          <w:trHeight w:val="304"/>
        </w:trPr>
        <w:tc>
          <w:tcPr>
            <w:tcW w:w="2140" w:type="dxa"/>
            <w:tcBorders>
              <w:left w:val="single" w:sz="8" w:space="0" w:color="auto"/>
              <w:bottom w:val="single" w:sz="8" w:space="0" w:color="auto"/>
              <w:right w:val="single" w:sz="8" w:space="0" w:color="auto"/>
            </w:tcBorders>
            <w:vAlign w:val="bottom"/>
          </w:tcPr>
          <w:p w:rsidR="004C2AF6" w:rsidRDefault="004C2AF6">
            <w:pPr>
              <w:rPr>
                <w:sz w:val="24"/>
                <w:szCs w:val="24"/>
              </w:rPr>
            </w:pPr>
          </w:p>
        </w:tc>
        <w:tc>
          <w:tcPr>
            <w:tcW w:w="1060" w:type="dxa"/>
            <w:gridSpan w:val="2"/>
            <w:tcBorders>
              <w:bottom w:val="single" w:sz="8" w:space="0" w:color="auto"/>
            </w:tcBorders>
            <w:vAlign w:val="bottom"/>
          </w:tcPr>
          <w:p w:rsidR="004C2AF6" w:rsidRDefault="000E3E0F">
            <w:pPr>
              <w:spacing w:line="264" w:lineRule="exact"/>
              <w:ind w:left="140"/>
              <w:rPr>
                <w:sz w:val="20"/>
                <w:szCs w:val="20"/>
              </w:rPr>
            </w:pPr>
            <w:r>
              <w:rPr>
                <w:rFonts w:eastAsia="Times New Roman"/>
                <w:sz w:val="24"/>
                <w:szCs w:val="24"/>
              </w:rPr>
              <w:t>влияние</w:t>
            </w:r>
          </w:p>
        </w:tc>
        <w:tc>
          <w:tcPr>
            <w:tcW w:w="440" w:type="dxa"/>
            <w:tcBorders>
              <w:bottom w:val="single" w:sz="8" w:space="0" w:color="auto"/>
            </w:tcBorders>
            <w:vAlign w:val="bottom"/>
          </w:tcPr>
          <w:p w:rsidR="004C2AF6" w:rsidRDefault="004C2AF6">
            <w:pPr>
              <w:rPr>
                <w:sz w:val="24"/>
                <w:szCs w:val="24"/>
              </w:rPr>
            </w:pPr>
          </w:p>
        </w:tc>
        <w:tc>
          <w:tcPr>
            <w:tcW w:w="1780" w:type="dxa"/>
            <w:gridSpan w:val="5"/>
            <w:tcBorders>
              <w:bottom w:val="single" w:sz="8" w:space="0" w:color="auto"/>
              <w:right w:val="single" w:sz="8" w:space="0" w:color="auto"/>
            </w:tcBorders>
            <w:vAlign w:val="bottom"/>
          </w:tcPr>
          <w:p w:rsidR="004C2AF6" w:rsidRDefault="000E3E0F">
            <w:pPr>
              <w:spacing w:line="264" w:lineRule="exact"/>
              <w:ind w:right="60"/>
              <w:jc w:val="right"/>
              <w:rPr>
                <w:sz w:val="20"/>
                <w:szCs w:val="20"/>
              </w:rPr>
            </w:pPr>
            <w:r>
              <w:rPr>
                <w:rFonts w:eastAsia="Times New Roman"/>
                <w:sz w:val="24"/>
                <w:szCs w:val="24"/>
              </w:rPr>
              <w:t>экологических</w:t>
            </w:r>
          </w:p>
        </w:tc>
        <w:tc>
          <w:tcPr>
            <w:tcW w:w="1080" w:type="dxa"/>
            <w:tcBorders>
              <w:bottom w:val="single" w:sz="8" w:space="0" w:color="auto"/>
            </w:tcBorders>
            <w:vAlign w:val="bottom"/>
          </w:tcPr>
          <w:p w:rsidR="004C2AF6" w:rsidRDefault="000E3E0F">
            <w:pPr>
              <w:ind w:left="140"/>
              <w:rPr>
                <w:sz w:val="20"/>
                <w:szCs w:val="20"/>
              </w:rPr>
            </w:pPr>
            <w:r>
              <w:rPr>
                <w:rFonts w:ascii="Symbol" w:eastAsia="Symbol" w:hAnsi="Symbol" w:cs="Symbol"/>
                <w:sz w:val="24"/>
                <w:szCs w:val="24"/>
              </w:rPr>
              <w:t></w:t>
            </w:r>
          </w:p>
        </w:tc>
        <w:tc>
          <w:tcPr>
            <w:tcW w:w="1800" w:type="dxa"/>
            <w:gridSpan w:val="5"/>
            <w:tcBorders>
              <w:bottom w:val="single" w:sz="8" w:space="0" w:color="auto"/>
            </w:tcBorders>
            <w:vAlign w:val="bottom"/>
          </w:tcPr>
          <w:p w:rsidR="004C2AF6" w:rsidRDefault="000E3E0F">
            <w:pPr>
              <w:rPr>
                <w:sz w:val="20"/>
                <w:szCs w:val="20"/>
              </w:rPr>
            </w:pPr>
            <w:r>
              <w:rPr>
                <w:rFonts w:eastAsia="Times New Roman"/>
                <w:sz w:val="24"/>
                <w:szCs w:val="24"/>
              </w:rPr>
              <w:t>прогнозировать</w:t>
            </w:r>
          </w:p>
        </w:tc>
        <w:tc>
          <w:tcPr>
            <w:tcW w:w="1300" w:type="dxa"/>
            <w:gridSpan w:val="3"/>
            <w:tcBorders>
              <w:bottom w:val="single" w:sz="8" w:space="0" w:color="auto"/>
              <w:right w:val="single" w:sz="8" w:space="0" w:color="auto"/>
            </w:tcBorders>
            <w:vAlign w:val="bottom"/>
          </w:tcPr>
          <w:p w:rsidR="004C2AF6" w:rsidRDefault="000E3E0F">
            <w:pPr>
              <w:ind w:right="60"/>
              <w:jc w:val="right"/>
              <w:rPr>
                <w:sz w:val="20"/>
                <w:szCs w:val="20"/>
              </w:rPr>
            </w:pPr>
            <w:r>
              <w:rPr>
                <w:rFonts w:eastAsia="Times New Roman"/>
                <w:sz w:val="24"/>
                <w:szCs w:val="24"/>
              </w:rPr>
              <w:t>изменения</w:t>
            </w:r>
          </w:p>
        </w:tc>
      </w:tr>
    </w:tbl>
    <w:p w:rsidR="004C2AF6" w:rsidRDefault="004C2AF6">
      <w:pPr>
        <w:sectPr w:rsidR="004C2AF6">
          <w:pgSz w:w="11900" w:h="16838"/>
          <w:pgMar w:top="1112" w:right="726" w:bottom="578" w:left="1440" w:header="0" w:footer="0" w:gutter="0"/>
          <w:cols w:space="720" w:equalWidth="0">
            <w:col w:w="9740"/>
          </w:cols>
        </w:sectPr>
      </w:pPr>
    </w:p>
    <w:tbl>
      <w:tblPr>
        <w:tblW w:w="0" w:type="auto"/>
        <w:tblInd w:w="150" w:type="dxa"/>
        <w:tblLayout w:type="fixed"/>
        <w:tblCellMar>
          <w:left w:w="0" w:type="dxa"/>
          <w:right w:w="0" w:type="dxa"/>
        </w:tblCellMar>
        <w:tblLook w:val="04A0"/>
      </w:tblPr>
      <w:tblGrid>
        <w:gridCol w:w="2140"/>
        <w:gridCol w:w="1080"/>
        <w:gridCol w:w="360"/>
        <w:gridCol w:w="260"/>
        <w:gridCol w:w="540"/>
        <w:gridCol w:w="680"/>
        <w:gridCol w:w="360"/>
        <w:gridCol w:w="800"/>
        <w:gridCol w:w="280"/>
        <w:gridCol w:w="460"/>
        <w:gridCol w:w="260"/>
        <w:gridCol w:w="480"/>
        <w:gridCol w:w="420"/>
        <w:gridCol w:w="340"/>
        <w:gridCol w:w="300"/>
        <w:gridCol w:w="440"/>
        <w:gridCol w:w="400"/>
      </w:tblGrid>
      <w:tr w:rsidR="004C2AF6">
        <w:trPr>
          <w:trHeight w:val="278"/>
        </w:trPr>
        <w:tc>
          <w:tcPr>
            <w:tcW w:w="2140" w:type="dxa"/>
            <w:tcBorders>
              <w:top w:val="single" w:sz="8" w:space="0" w:color="auto"/>
              <w:left w:val="single" w:sz="8" w:space="0" w:color="auto"/>
              <w:right w:val="single" w:sz="8" w:space="0" w:color="auto"/>
            </w:tcBorders>
            <w:vAlign w:val="bottom"/>
          </w:tcPr>
          <w:p w:rsidR="004C2AF6" w:rsidRDefault="004C2AF6">
            <w:pPr>
              <w:rPr>
                <w:sz w:val="24"/>
                <w:szCs w:val="24"/>
              </w:rPr>
            </w:pPr>
          </w:p>
        </w:tc>
        <w:tc>
          <w:tcPr>
            <w:tcW w:w="3280" w:type="dxa"/>
            <w:gridSpan w:val="6"/>
            <w:tcBorders>
              <w:top w:val="single" w:sz="8" w:space="0" w:color="auto"/>
              <w:right w:val="single" w:sz="8" w:space="0" w:color="auto"/>
            </w:tcBorders>
            <w:vAlign w:val="bottom"/>
          </w:tcPr>
          <w:p w:rsidR="004C2AF6" w:rsidRDefault="000E3E0F">
            <w:pPr>
              <w:ind w:left="140"/>
              <w:rPr>
                <w:sz w:val="20"/>
                <w:szCs w:val="20"/>
              </w:rPr>
            </w:pPr>
            <w:r>
              <w:rPr>
                <w:rFonts w:eastAsia="Times New Roman"/>
                <w:sz w:val="24"/>
                <w:szCs w:val="24"/>
              </w:rPr>
              <w:t>факторов на среду обитания</w:t>
            </w:r>
          </w:p>
        </w:tc>
        <w:tc>
          <w:tcPr>
            <w:tcW w:w="4180" w:type="dxa"/>
            <w:gridSpan w:val="10"/>
            <w:tcBorders>
              <w:top w:val="single" w:sz="8" w:space="0" w:color="auto"/>
              <w:right w:val="single" w:sz="8" w:space="0" w:color="auto"/>
            </w:tcBorders>
            <w:vAlign w:val="bottom"/>
          </w:tcPr>
          <w:p w:rsidR="004C2AF6" w:rsidRDefault="000E3E0F">
            <w:pPr>
              <w:ind w:left="140"/>
              <w:rPr>
                <w:sz w:val="20"/>
                <w:szCs w:val="20"/>
              </w:rPr>
            </w:pPr>
            <w:r>
              <w:rPr>
                <w:rFonts w:eastAsia="Times New Roman"/>
                <w:sz w:val="24"/>
                <w:szCs w:val="24"/>
              </w:rPr>
              <w:t>ситуации при смене действия одного</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2240" w:type="dxa"/>
            <w:gridSpan w:val="4"/>
            <w:vAlign w:val="bottom"/>
          </w:tcPr>
          <w:p w:rsidR="004C2AF6" w:rsidRDefault="000E3E0F">
            <w:pPr>
              <w:ind w:left="140"/>
              <w:rPr>
                <w:sz w:val="20"/>
                <w:szCs w:val="20"/>
              </w:rPr>
            </w:pPr>
            <w:r>
              <w:rPr>
                <w:rFonts w:eastAsia="Times New Roman"/>
                <w:sz w:val="24"/>
                <w:szCs w:val="24"/>
              </w:rPr>
              <w:t>живых организмов;</w:t>
            </w:r>
          </w:p>
        </w:tc>
        <w:tc>
          <w:tcPr>
            <w:tcW w:w="680" w:type="dxa"/>
            <w:vAlign w:val="bottom"/>
          </w:tcPr>
          <w:p w:rsidR="004C2AF6" w:rsidRDefault="004C2AF6">
            <w:pPr>
              <w:rPr>
                <w:sz w:val="24"/>
                <w:szCs w:val="24"/>
              </w:rPr>
            </w:pPr>
          </w:p>
        </w:tc>
        <w:tc>
          <w:tcPr>
            <w:tcW w:w="360" w:type="dxa"/>
            <w:tcBorders>
              <w:right w:val="single" w:sz="8" w:space="0" w:color="auto"/>
            </w:tcBorders>
            <w:vAlign w:val="bottom"/>
          </w:tcPr>
          <w:p w:rsidR="004C2AF6" w:rsidRDefault="004C2AF6">
            <w:pPr>
              <w:rPr>
                <w:sz w:val="24"/>
                <w:szCs w:val="24"/>
              </w:rPr>
            </w:pPr>
          </w:p>
        </w:tc>
        <w:tc>
          <w:tcPr>
            <w:tcW w:w="1080" w:type="dxa"/>
            <w:gridSpan w:val="2"/>
            <w:vAlign w:val="bottom"/>
          </w:tcPr>
          <w:p w:rsidR="004C2AF6" w:rsidRDefault="000E3E0F">
            <w:pPr>
              <w:ind w:left="140"/>
              <w:rPr>
                <w:sz w:val="20"/>
                <w:szCs w:val="20"/>
              </w:rPr>
            </w:pPr>
            <w:r>
              <w:rPr>
                <w:rFonts w:eastAsia="Times New Roman"/>
                <w:sz w:val="24"/>
                <w:szCs w:val="24"/>
              </w:rPr>
              <w:t>фактора</w:t>
            </w:r>
          </w:p>
        </w:tc>
        <w:tc>
          <w:tcPr>
            <w:tcW w:w="720" w:type="dxa"/>
            <w:gridSpan w:val="2"/>
            <w:vAlign w:val="bottom"/>
          </w:tcPr>
          <w:p w:rsidR="004C2AF6" w:rsidRDefault="000E3E0F">
            <w:pPr>
              <w:ind w:left="260"/>
              <w:rPr>
                <w:sz w:val="20"/>
                <w:szCs w:val="20"/>
              </w:rPr>
            </w:pPr>
            <w:r>
              <w:rPr>
                <w:rFonts w:eastAsia="Times New Roman"/>
                <w:sz w:val="24"/>
                <w:szCs w:val="24"/>
              </w:rPr>
              <w:t>на</w:t>
            </w:r>
          </w:p>
        </w:tc>
        <w:tc>
          <w:tcPr>
            <w:tcW w:w="1240" w:type="dxa"/>
            <w:gridSpan w:val="3"/>
            <w:vAlign w:val="bottom"/>
          </w:tcPr>
          <w:p w:rsidR="004C2AF6" w:rsidRDefault="000E3E0F">
            <w:pPr>
              <w:ind w:left="120"/>
              <w:rPr>
                <w:sz w:val="20"/>
                <w:szCs w:val="20"/>
              </w:rPr>
            </w:pPr>
            <w:r>
              <w:rPr>
                <w:rFonts w:eastAsia="Times New Roman"/>
                <w:sz w:val="24"/>
                <w:szCs w:val="24"/>
              </w:rPr>
              <w:t>действие</w:t>
            </w:r>
          </w:p>
        </w:tc>
        <w:tc>
          <w:tcPr>
            <w:tcW w:w="1140" w:type="dxa"/>
            <w:gridSpan w:val="3"/>
            <w:tcBorders>
              <w:right w:val="single" w:sz="8" w:space="0" w:color="auto"/>
            </w:tcBorders>
            <w:vAlign w:val="bottom"/>
          </w:tcPr>
          <w:p w:rsidR="004C2AF6" w:rsidRDefault="000E3E0F">
            <w:pPr>
              <w:ind w:right="60"/>
              <w:jc w:val="right"/>
              <w:rPr>
                <w:sz w:val="20"/>
                <w:szCs w:val="20"/>
              </w:rPr>
            </w:pPr>
            <w:r>
              <w:rPr>
                <w:rFonts w:eastAsia="Times New Roman"/>
                <w:sz w:val="24"/>
                <w:szCs w:val="24"/>
              </w:rPr>
              <w:t>другого</w:t>
            </w:r>
          </w:p>
        </w:tc>
      </w:tr>
      <w:tr w:rsidR="004C2AF6">
        <w:trPr>
          <w:trHeight w:val="280"/>
        </w:trPr>
        <w:tc>
          <w:tcPr>
            <w:tcW w:w="2140" w:type="dxa"/>
            <w:tcBorders>
              <w:left w:val="single" w:sz="8" w:space="0" w:color="auto"/>
              <w:right w:val="single" w:sz="8" w:space="0" w:color="auto"/>
            </w:tcBorders>
            <w:vAlign w:val="bottom"/>
          </w:tcPr>
          <w:p w:rsidR="004C2AF6" w:rsidRDefault="004C2AF6">
            <w:pPr>
              <w:rPr>
                <w:sz w:val="24"/>
                <w:szCs w:val="24"/>
              </w:rPr>
            </w:pPr>
          </w:p>
        </w:tc>
        <w:tc>
          <w:tcPr>
            <w:tcW w:w="1080" w:type="dxa"/>
            <w:vAlign w:val="bottom"/>
          </w:tcPr>
          <w:p w:rsidR="004C2AF6" w:rsidRDefault="000E3E0F">
            <w:pPr>
              <w:spacing w:line="280" w:lineRule="exact"/>
              <w:ind w:left="140"/>
              <w:rPr>
                <w:sz w:val="20"/>
                <w:szCs w:val="20"/>
              </w:rPr>
            </w:pPr>
            <w:r>
              <w:rPr>
                <w:rFonts w:ascii="Symbol" w:eastAsia="Symbol" w:hAnsi="Symbol" w:cs="Symbol"/>
                <w:sz w:val="24"/>
                <w:szCs w:val="24"/>
              </w:rPr>
              <w:t></w:t>
            </w:r>
          </w:p>
        </w:tc>
        <w:tc>
          <w:tcPr>
            <w:tcW w:w="1160" w:type="dxa"/>
            <w:gridSpan w:val="3"/>
            <w:vAlign w:val="bottom"/>
          </w:tcPr>
          <w:p w:rsidR="004C2AF6" w:rsidRDefault="000E3E0F">
            <w:pPr>
              <w:rPr>
                <w:sz w:val="20"/>
                <w:szCs w:val="20"/>
              </w:rPr>
            </w:pPr>
            <w:r>
              <w:rPr>
                <w:rFonts w:eastAsia="Times New Roman"/>
                <w:sz w:val="24"/>
                <w:szCs w:val="24"/>
              </w:rPr>
              <w:t>проводить</w:t>
            </w:r>
          </w:p>
        </w:tc>
        <w:tc>
          <w:tcPr>
            <w:tcW w:w="680" w:type="dxa"/>
            <w:vAlign w:val="bottom"/>
          </w:tcPr>
          <w:p w:rsidR="004C2AF6" w:rsidRDefault="004C2AF6">
            <w:pPr>
              <w:rPr>
                <w:sz w:val="24"/>
                <w:szCs w:val="24"/>
              </w:rPr>
            </w:pPr>
          </w:p>
        </w:tc>
        <w:tc>
          <w:tcPr>
            <w:tcW w:w="360" w:type="dxa"/>
            <w:tcBorders>
              <w:right w:val="single" w:sz="8" w:space="0" w:color="auto"/>
            </w:tcBorders>
            <w:vAlign w:val="bottom"/>
          </w:tcPr>
          <w:p w:rsidR="004C2AF6" w:rsidRDefault="004C2AF6">
            <w:pPr>
              <w:rPr>
                <w:sz w:val="24"/>
                <w:szCs w:val="24"/>
              </w:rPr>
            </w:pPr>
          </w:p>
        </w:tc>
        <w:tc>
          <w:tcPr>
            <w:tcW w:w="1080" w:type="dxa"/>
            <w:gridSpan w:val="2"/>
            <w:vAlign w:val="bottom"/>
          </w:tcPr>
          <w:p w:rsidR="004C2AF6" w:rsidRDefault="000E3E0F">
            <w:pPr>
              <w:ind w:left="140"/>
              <w:rPr>
                <w:sz w:val="20"/>
                <w:szCs w:val="20"/>
              </w:rPr>
            </w:pPr>
            <w:r>
              <w:rPr>
                <w:rFonts w:eastAsia="Times New Roman"/>
                <w:sz w:val="24"/>
                <w:szCs w:val="24"/>
              </w:rPr>
              <w:t>фактора;</w:t>
            </w:r>
          </w:p>
        </w:tc>
        <w:tc>
          <w:tcPr>
            <w:tcW w:w="460" w:type="dxa"/>
            <w:vAlign w:val="bottom"/>
          </w:tcPr>
          <w:p w:rsidR="004C2AF6" w:rsidRDefault="004C2AF6">
            <w:pPr>
              <w:rPr>
                <w:sz w:val="24"/>
                <w:szCs w:val="24"/>
              </w:rPr>
            </w:pPr>
          </w:p>
        </w:tc>
        <w:tc>
          <w:tcPr>
            <w:tcW w:w="260" w:type="dxa"/>
            <w:vAlign w:val="bottom"/>
          </w:tcPr>
          <w:p w:rsidR="004C2AF6" w:rsidRDefault="004C2AF6">
            <w:pPr>
              <w:rPr>
                <w:sz w:val="24"/>
                <w:szCs w:val="24"/>
              </w:rPr>
            </w:pPr>
          </w:p>
        </w:tc>
        <w:tc>
          <w:tcPr>
            <w:tcW w:w="480" w:type="dxa"/>
            <w:vAlign w:val="bottom"/>
          </w:tcPr>
          <w:p w:rsidR="004C2AF6" w:rsidRDefault="004C2AF6">
            <w:pPr>
              <w:rPr>
                <w:sz w:val="24"/>
                <w:szCs w:val="24"/>
              </w:rPr>
            </w:pPr>
          </w:p>
        </w:tc>
        <w:tc>
          <w:tcPr>
            <w:tcW w:w="420" w:type="dxa"/>
            <w:vAlign w:val="bottom"/>
          </w:tcPr>
          <w:p w:rsidR="004C2AF6" w:rsidRDefault="004C2AF6">
            <w:pPr>
              <w:rPr>
                <w:sz w:val="24"/>
                <w:szCs w:val="24"/>
              </w:rPr>
            </w:pPr>
          </w:p>
        </w:tc>
        <w:tc>
          <w:tcPr>
            <w:tcW w:w="34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440" w:type="dxa"/>
            <w:vAlign w:val="bottom"/>
          </w:tcPr>
          <w:p w:rsidR="004C2AF6" w:rsidRDefault="004C2AF6">
            <w:pPr>
              <w:rPr>
                <w:sz w:val="24"/>
                <w:szCs w:val="24"/>
              </w:rPr>
            </w:pPr>
          </w:p>
        </w:tc>
        <w:tc>
          <w:tcPr>
            <w:tcW w:w="400" w:type="dxa"/>
            <w:tcBorders>
              <w:right w:val="single" w:sz="8" w:space="0" w:color="auto"/>
            </w:tcBorders>
            <w:vAlign w:val="bottom"/>
          </w:tcPr>
          <w:p w:rsidR="004C2AF6" w:rsidRDefault="004C2AF6">
            <w:pPr>
              <w:rPr>
                <w:sz w:val="24"/>
                <w:szCs w:val="24"/>
              </w:rPr>
            </w:pPr>
          </w:p>
        </w:tc>
      </w:tr>
      <w:tr w:rsidR="004C2AF6">
        <w:trPr>
          <w:trHeight w:val="291"/>
        </w:trPr>
        <w:tc>
          <w:tcPr>
            <w:tcW w:w="2140" w:type="dxa"/>
            <w:tcBorders>
              <w:left w:val="single" w:sz="8" w:space="0" w:color="auto"/>
              <w:right w:val="single" w:sz="8" w:space="0" w:color="auto"/>
            </w:tcBorders>
            <w:vAlign w:val="bottom"/>
          </w:tcPr>
          <w:p w:rsidR="004C2AF6" w:rsidRDefault="004C2AF6">
            <w:pPr>
              <w:rPr>
                <w:sz w:val="24"/>
                <w:szCs w:val="24"/>
              </w:rPr>
            </w:pPr>
          </w:p>
        </w:tc>
        <w:tc>
          <w:tcPr>
            <w:tcW w:w="1440" w:type="dxa"/>
            <w:gridSpan w:val="2"/>
            <w:vAlign w:val="bottom"/>
          </w:tcPr>
          <w:p w:rsidR="004C2AF6" w:rsidRDefault="000E3E0F">
            <w:pPr>
              <w:ind w:left="140"/>
              <w:rPr>
                <w:sz w:val="20"/>
                <w:szCs w:val="20"/>
              </w:rPr>
            </w:pPr>
            <w:r>
              <w:rPr>
                <w:rFonts w:eastAsia="Times New Roman"/>
                <w:sz w:val="24"/>
                <w:szCs w:val="24"/>
              </w:rPr>
              <w:t>причинный</w:t>
            </w:r>
          </w:p>
        </w:tc>
        <w:tc>
          <w:tcPr>
            <w:tcW w:w="260" w:type="dxa"/>
            <w:vAlign w:val="bottom"/>
          </w:tcPr>
          <w:p w:rsidR="004C2AF6" w:rsidRDefault="004C2AF6">
            <w:pPr>
              <w:rPr>
                <w:sz w:val="24"/>
                <w:szCs w:val="24"/>
              </w:rPr>
            </w:pPr>
          </w:p>
        </w:tc>
        <w:tc>
          <w:tcPr>
            <w:tcW w:w="540" w:type="dxa"/>
            <w:vAlign w:val="bottom"/>
          </w:tcPr>
          <w:p w:rsidR="004C2AF6" w:rsidRDefault="004C2AF6">
            <w:pPr>
              <w:rPr>
                <w:sz w:val="24"/>
                <w:szCs w:val="24"/>
              </w:rPr>
            </w:pPr>
          </w:p>
        </w:tc>
        <w:tc>
          <w:tcPr>
            <w:tcW w:w="680" w:type="dxa"/>
            <w:vAlign w:val="bottom"/>
          </w:tcPr>
          <w:p w:rsidR="004C2AF6" w:rsidRDefault="004C2AF6">
            <w:pPr>
              <w:rPr>
                <w:sz w:val="24"/>
                <w:szCs w:val="24"/>
              </w:rPr>
            </w:pPr>
          </w:p>
        </w:tc>
        <w:tc>
          <w:tcPr>
            <w:tcW w:w="360" w:type="dxa"/>
            <w:tcBorders>
              <w:right w:val="single" w:sz="8" w:space="0" w:color="auto"/>
            </w:tcBorders>
            <w:vAlign w:val="bottom"/>
          </w:tcPr>
          <w:p w:rsidR="004C2AF6" w:rsidRDefault="000E3E0F">
            <w:pPr>
              <w:ind w:right="60"/>
              <w:jc w:val="right"/>
              <w:rPr>
                <w:sz w:val="20"/>
                <w:szCs w:val="20"/>
              </w:rPr>
            </w:pPr>
            <w:r>
              <w:rPr>
                <w:rFonts w:eastAsia="Times New Roman"/>
                <w:sz w:val="24"/>
                <w:szCs w:val="24"/>
              </w:rPr>
              <w:t>и</w:t>
            </w:r>
          </w:p>
        </w:tc>
        <w:tc>
          <w:tcPr>
            <w:tcW w:w="800" w:type="dxa"/>
            <w:vAlign w:val="bottom"/>
          </w:tcPr>
          <w:p w:rsidR="004C2AF6" w:rsidRDefault="000E3E0F">
            <w:pPr>
              <w:spacing w:line="291" w:lineRule="exact"/>
              <w:ind w:left="140"/>
              <w:rPr>
                <w:sz w:val="20"/>
                <w:szCs w:val="20"/>
              </w:rPr>
            </w:pPr>
            <w:r>
              <w:rPr>
                <w:rFonts w:ascii="Symbol" w:eastAsia="Symbol" w:hAnsi="Symbol" w:cs="Symbol"/>
                <w:sz w:val="24"/>
                <w:szCs w:val="24"/>
              </w:rPr>
              <w:t></w:t>
            </w:r>
          </w:p>
        </w:tc>
        <w:tc>
          <w:tcPr>
            <w:tcW w:w="280" w:type="dxa"/>
            <w:vAlign w:val="bottom"/>
          </w:tcPr>
          <w:p w:rsidR="004C2AF6" w:rsidRDefault="004C2AF6">
            <w:pPr>
              <w:rPr>
                <w:sz w:val="24"/>
                <w:szCs w:val="24"/>
              </w:rPr>
            </w:pPr>
          </w:p>
        </w:tc>
        <w:tc>
          <w:tcPr>
            <w:tcW w:w="1620" w:type="dxa"/>
            <w:gridSpan w:val="4"/>
            <w:vAlign w:val="bottom"/>
          </w:tcPr>
          <w:p w:rsidR="004C2AF6" w:rsidRDefault="000E3E0F">
            <w:pPr>
              <w:rPr>
                <w:sz w:val="20"/>
                <w:szCs w:val="20"/>
              </w:rPr>
            </w:pPr>
            <w:r>
              <w:rPr>
                <w:rFonts w:eastAsia="Times New Roman"/>
                <w:sz w:val="24"/>
                <w:szCs w:val="24"/>
              </w:rPr>
              <w:t>распространять</w:t>
            </w:r>
          </w:p>
        </w:tc>
        <w:tc>
          <w:tcPr>
            <w:tcW w:w="34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440" w:type="dxa"/>
            <w:vAlign w:val="bottom"/>
          </w:tcPr>
          <w:p w:rsidR="004C2AF6" w:rsidRDefault="004C2AF6">
            <w:pPr>
              <w:rPr>
                <w:sz w:val="24"/>
                <w:szCs w:val="24"/>
              </w:rPr>
            </w:pPr>
          </w:p>
        </w:tc>
        <w:tc>
          <w:tcPr>
            <w:tcW w:w="400" w:type="dxa"/>
            <w:tcBorders>
              <w:right w:val="single" w:sz="8" w:space="0" w:color="auto"/>
            </w:tcBorders>
            <w:vAlign w:val="bottom"/>
          </w:tcPr>
          <w:p w:rsidR="004C2AF6" w:rsidRDefault="004C2AF6">
            <w:pPr>
              <w:rPr>
                <w:sz w:val="24"/>
                <w:szCs w:val="24"/>
              </w:rPr>
            </w:pPr>
          </w:p>
        </w:tc>
      </w:tr>
      <w:tr w:rsidR="004C2AF6">
        <w:trPr>
          <w:trHeight w:val="274"/>
        </w:trPr>
        <w:tc>
          <w:tcPr>
            <w:tcW w:w="2140" w:type="dxa"/>
            <w:tcBorders>
              <w:left w:val="single" w:sz="8" w:space="0" w:color="auto"/>
              <w:right w:val="single" w:sz="8" w:space="0" w:color="auto"/>
            </w:tcBorders>
            <w:vAlign w:val="bottom"/>
          </w:tcPr>
          <w:p w:rsidR="004C2AF6" w:rsidRDefault="004C2AF6">
            <w:pPr>
              <w:rPr>
                <w:sz w:val="23"/>
                <w:szCs w:val="23"/>
              </w:rPr>
            </w:pPr>
          </w:p>
        </w:tc>
        <w:tc>
          <w:tcPr>
            <w:tcW w:w="1700" w:type="dxa"/>
            <w:gridSpan w:val="3"/>
            <w:vAlign w:val="bottom"/>
          </w:tcPr>
          <w:p w:rsidR="004C2AF6" w:rsidRDefault="000E3E0F">
            <w:pPr>
              <w:spacing w:line="273" w:lineRule="exact"/>
              <w:ind w:left="140"/>
              <w:rPr>
                <w:sz w:val="20"/>
                <w:szCs w:val="20"/>
              </w:rPr>
            </w:pPr>
            <w:r>
              <w:rPr>
                <w:rFonts w:eastAsia="Times New Roman"/>
                <w:w w:val="99"/>
                <w:sz w:val="24"/>
                <w:szCs w:val="24"/>
              </w:rPr>
              <w:t>вероятностный</w:t>
            </w:r>
          </w:p>
        </w:tc>
        <w:tc>
          <w:tcPr>
            <w:tcW w:w="540" w:type="dxa"/>
            <w:vAlign w:val="bottom"/>
          </w:tcPr>
          <w:p w:rsidR="004C2AF6" w:rsidRDefault="004C2AF6">
            <w:pPr>
              <w:rPr>
                <w:sz w:val="23"/>
                <w:szCs w:val="23"/>
              </w:rPr>
            </w:pPr>
          </w:p>
        </w:tc>
        <w:tc>
          <w:tcPr>
            <w:tcW w:w="1040" w:type="dxa"/>
            <w:gridSpan w:val="2"/>
            <w:tcBorders>
              <w:right w:val="single" w:sz="8" w:space="0" w:color="auto"/>
            </w:tcBorders>
            <w:vAlign w:val="bottom"/>
          </w:tcPr>
          <w:p w:rsidR="004C2AF6" w:rsidRDefault="000E3E0F">
            <w:pPr>
              <w:spacing w:line="273" w:lineRule="exact"/>
              <w:ind w:right="60"/>
              <w:jc w:val="right"/>
              <w:rPr>
                <w:sz w:val="20"/>
                <w:szCs w:val="20"/>
              </w:rPr>
            </w:pPr>
            <w:r>
              <w:rPr>
                <w:rFonts w:eastAsia="Times New Roman"/>
                <w:sz w:val="24"/>
                <w:szCs w:val="24"/>
              </w:rPr>
              <w:t>анализ</w:t>
            </w:r>
          </w:p>
        </w:tc>
        <w:tc>
          <w:tcPr>
            <w:tcW w:w="4180" w:type="dxa"/>
            <w:gridSpan w:val="10"/>
            <w:tcBorders>
              <w:right w:val="single" w:sz="8" w:space="0" w:color="auto"/>
            </w:tcBorders>
            <w:vAlign w:val="bottom"/>
          </w:tcPr>
          <w:p w:rsidR="004C2AF6" w:rsidRDefault="000E3E0F">
            <w:pPr>
              <w:spacing w:line="273" w:lineRule="exact"/>
              <w:ind w:left="140"/>
              <w:rPr>
                <w:sz w:val="20"/>
                <w:szCs w:val="20"/>
              </w:rPr>
            </w:pPr>
            <w:r>
              <w:rPr>
                <w:rFonts w:eastAsia="Times New Roman"/>
                <w:sz w:val="24"/>
                <w:szCs w:val="24"/>
              </w:rPr>
              <w:t>экологические знания и участвовать</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2920" w:type="dxa"/>
            <w:gridSpan w:val="5"/>
            <w:vAlign w:val="bottom"/>
          </w:tcPr>
          <w:p w:rsidR="004C2AF6" w:rsidRDefault="000E3E0F">
            <w:pPr>
              <w:ind w:left="140"/>
              <w:rPr>
                <w:sz w:val="20"/>
                <w:szCs w:val="20"/>
              </w:rPr>
            </w:pPr>
            <w:r>
              <w:rPr>
                <w:rFonts w:eastAsia="Times New Roman"/>
                <w:sz w:val="24"/>
                <w:szCs w:val="24"/>
              </w:rPr>
              <w:t>экологических ситуаций;</w:t>
            </w:r>
          </w:p>
        </w:tc>
        <w:tc>
          <w:tcPr>
            <w:tcW w:w="360" w:type="dxa"/>
            <w:tcBorders>
              <w:right w:val="single" w:sz="8" w:space="0" w:color="auto"/>
            </w:tcBorders>
            <w:vAlign w:val="bottom"/>
          </w:tcPr>
          <w:p w:rsidR="004C2AF6" w:rsidRDefault="004C2AF6">
            <w:pPr>
              <w:rPr>
                <w:sz w:val="24"/>
                <w:szCs w:val="24"/>
              </w:rPr>
            </w:pPr>
          </w:p>
        </w:tc>
        <w:tc>
          <w:tcPr>
            <w:tcW w:w="4180" w:type="dxa"/>
            <w:gridSpan w:val="10"/>
            <w:tcBorders>
              <w:right w:val="single" w:sz="8" w:space="0" w:color="auto"/>
            </w:tcBorders>
            <w:vAlign w:val="bottom"/>
          </w:tcPr>
          <w:p w:rsidR="004C2AF6" w:rsidRDefault="000E3E0F">
            <w:pPr>
              <w:ind w:left="140"/>
              <w:rPr>
                <w:sz w:val="20"/>
                <w:szCs w:val="20"/>
              </w:rPr>
            </w:pPr>
            <w:r>
              <w:rPr>
                <w:rFonts w:eastAsia="Times New Roman"/>
                <w:sz w:val="24"/>
                <w:szCs w:val="24"/>
              </w:rPr>
              <w:t>в  практических  делах  по  защите</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1700" w:type="dxa"/>
            <w:gridSpan w:val="3"/>
            <w:vAlign w:val="bottom"/>
          </w:tcPr>
          <w:p w:rsidR="004C2AF6" w:rsidRDefault="000E3E0F">
            <w:pPr>
              <w:ind w:left="140"/>
              <w:rPr>
                <w:sz w:val="20"/>
                <w:szCs w:val="20"/>
              </w:rPr>
            </w:pPr>
            <w:r>
              <w:rPr>
                <w:rFonts w:eastAsia="Times New Roman"/>
                <w:sz w:val="24"/>
                <w:szCs w:val="24"/>
              </w:rPr>
              <w:t>10.  Развитие</w:t>
            </w:r>
          </w:p>
        </w:tc>
        <w:tc>
          <w:tcPr>
            <w:tcW w:w="1220" w:type="dxa"/>
            <w:gridSpan w:val="2"/>
            <w:vAlign w:val="bottom"/>
          </w:tcPr>
          <w:p w:rsidR="004C2AF6" w:rsidRDefault="000E3E0F">
            <w:pPr>
              <w:rPr>
                <w:sz w:val="20"/>
                <w:szCs w:val="20"/>
              </w:rPr>
            </w:pPr>
            <w:r>
              <w:rPr>
                <w:rFonts w:eastAsia="Times New Roman"/>
                <w:sz w:val="24"/>
                <w:szCs w:val="24"/>
              </w:rPr>
              <w:t>мотивации</w:t>
            </w:r>
          </w:p>
        </w:tc>
        <w:tc>
          <w:tcPr>
            <w:tcW w:w="360" w:type="dxa"/>
            <w:tcBorders>
              <w:right w:val="single" w:sz="8" w:space="0" w:color="auto"/>
            </w:tcBorders>
            <w:vAlign w:val="bottom"/>
          </w:tcPr>
          <w:p w:rsidR="004C2AF6" w:rsidRDefault="000E3E0F">
            <w:pPr>
              <w:ind w:right="60"/>
              <w:jc w:val="right"/>
              <w:rPr>
                <w:sz w:val="20"/>
                <w:szCs w:val="20"/>
              </w:rPr>
            </w:pPr>
            <w:r>
              <w:rPr>
                <w:rFonts w:eastAsia="Times New Roman"/>
                <w:sz w:val="24"/>
                <w:szCs w:val="24"/>
              </w:rPr>
              <w:t>к</w:t>
            </w:r>
          </w:p>
        </w:tc>
        <w:tc>
          <w:tcPr>
            <w:tcW w:w="2280" w:type="dxa"/>
            <w:gridSpan w:val="5"/>
            <w:vAlign w:val="bottom"/>
          </w:tcPr>
          <w:p w:rsidR="004C2AF6" w:rsidRDefault="000E3E0F">
            <w:pPr>
              <w:ind w:left="140"/>
              <w:rPr>
                <w:sz w:val="20"/>
                <w:szCs w:val="20"/>
              </w:rPr>
            </w:pPr>
            <w:r>
              <w:rPr>
                <w:rFonts w:eastAsia="Times New Roman"/>
                <w:sz w:val="24"/>
                <w:szCs w:val="24"/>
              </w:rPr>
              <w:t>окружающей среды;</w:t>
            </w:r>
          </w:p>
        </w:tc>
        <w:tc>
          <w:tcPr>
            <w:tcW w:w="420" w:type="dxa"/>
            <w:vAlign w:val="bottom"/>
          </w:tcPr>
          <w:p w:rsidR="004C2AF6" w:rsidRDefault="004C2AF6">
            <w:pPr>
              <w:rPr>
                <w:sz w:val="24"/>
                <w:szCs w:val="24"/>
              </w:rPr>
            </w:pPr>
          </w:p>
        </w:tc>
        <w:tc>
          <w:tcPr>
            <w:tcW w:w="34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440" w:type="dxa"/>
            <w:vAlign w:val="bottom"/>
          </w:tcPr>
          <w:p w:rsidR="004C2AF6" w:rsidRDefault="004C2AF6">
            <w:pPr>
              <w:rPr>
                <w:sz w:val="24"/>
                <w:szCs w:val="24"/>
              </w:rPr>
            </w:pPr>
          </w:p>
        </w:tc>
        <w:tc>
          <w:tcPr>
            <w:tcW w:w="400" w:type="dxa"/>
            <w:tcBorders>
              <w:right w:val="single" w:sz="8" w:space="0" w:color="auto"/>
            </w:tcBorders>
            <w:vAlign w:val="bottom"/>
          </w:tcPr>
          <w:p w:rsidR="004C2AF6" w:rsidRDefault="004C2AF6">
            <w:pPr>
              <w:rPr>
                <w:sz w:val="24"/>
                <w:szCs w:val="24"/>
              </w:rPr>
            </w:pPr>
          </w:p>
        </w:tc>
      </w:tr>
      <w:tr w:rsidR="004C2AF6">
        <w:trPr>
          <w:trHeight w:val="288"/>
        </w:trPr>
        <w:tc>
          <w:tcPr>
            <w:tcW w:w="2140" w:type="dxa"/>
            <w:tcBorders>
              <w:left w:val="single" w:sz="8" w:space="0" w:color="auto"/>
              <w:right w:val="single" w:sz="8" w:space="0" w:color="auto"/>
            </w:tcBorders>
            <w:vAlign w:val="bottom"/>
          </w:tcPr>
          <w:p w:rsidR="004C2AF6" w:rsidRDefault="004C2AF6">
            <w:pPr>
              <w:rPr>
                <w:sz w:val="24"/>
                <w:szCs w:val="24"/>
              </w:rPr>
            </w:pPr>
          </w:p>
        </w:tc>
        <w:tc>
          <w:tcPr>
            <w:tcW w:w="1440" w:type="dxa"/>
            <w:gridSpan w:val="2"/>
            <w:vAlign w:val="bottom"/>
          </w:tcPr>
          <w:p w:rsidR="004C2AF6" w:rsidRDefault="000E3E0F">
            <w:pPr>
              <w:ind w:left="140"/>
              <w:rPr>
                <w:sz w:val="20"/>
                <w:szCs w:val="20"/>
              </w:rPr>
            </w:pPr>
            <w:r>
              <w:rPr>
                <w:rFonts w:eastAsia="Times New Roman"/>
                <w:sz w:val="24"/>
                <w:szCs w:val="24"/>
              </w:rPr>
              <w:t>овладению</w:t>
            </w:r>
          </w:p>
        </w:tc>
        <w:tc>
          <w:tcPr>
            <w:tcW w:w="260" w:type="dxa"/>
            <w:vAlign w:val="bottom"/>
          </w:tcPr>
          <w:p w:rsidR="004C2AF6" w:rsidRDefault="004C2AF6">
            <w:pPr>
              <w:rPr>
                <w:sz w:val="24"/>
                <w:szCs w:val="24"/>
              </w:rPr>
            </w:pPr>
          </w:p>
        </w:tc>
        <w:tc>
          <w:tcPr>
            <w:tcW w:w="1580" w:type="dxa"/>
            <w:gridSpan w:val="3"/>
            <w:tcBorders>
              <w:right w:val="single" w:sz="8" w:space="0" w:color="auto"/>
            </w:tcBorders>
            <w:vAlign w:val="bottom"/>
          </w:tcPr>
          <w:p w:rsidR="004C2AF6" w:rsidRDefault="000E3E0F">
            <w:pPr>
              <w:ind w:right="60"/>
              <w:jc w:val="right"/>
              <w:rPr>
                <w:sz w:val="20"/>
                <w:szCs w:val="20"/>
              </w:rPr>
            </w:pPr>
            <w:r>
              <w:rPr>
                <w:rFonts w:eastAsia="Times New Roman"/>
                <w:sz w:val="24"/>
                <w:szCs w:val="24"/>
              </w:rPr>
              <w:t>культурой</w:t>
            </w:r>
          </w:p>
        </w:tc>
        <w:tc>
          <w:tcPr>
            <w:tcW w:w="800" w:type="dxa"/>
            <w:vAlign w:val="bottom"/>
          </w:tcPr>
          <w:p w:rsidR="004C2AF6" w:rsidRDefault="000E3E0F">
            <w:pPr>
              <w:spacing w:line="288" w:lineRule="exact"/>
              <w:ind w:left="140"/>
              <w:rPr>
                <w:sz w:val="20"/>
                <w:szCs w:val="20"/>
              </w:rPr>
            </w:pPr>
            <w:r>
              <w:rPr>
                <w:rFonts w:ascii="Symbol" w:eastAsia="Symbol" w:hAnsi="Symbol" w:cs="Symbol"/>
                <w:sz w:val="24"/>
                <w:szCs w:val="24"/>
              </w:rPr>
              <w:t></w:t>
            </w:r>
          </w:p>
        </w:tc>
        <w:tc>
          <w:tcPr>
            <w:tcW w:w="280" w:type="dxa"/>
            <w:vAlign w:val="bottom"/>
          </w:tcPr>
          <w:p w:rsidR="004C2AF6" w:rsidRDefault="004C2AF6">
            <w:pPr>
              <w:rPr>
                <w:sz w:val="24"/>
                <w:szCs w:val="24"/>
              </w:rPr>
            </w:pPr>
          </w:p>
        </w:tc>
        <w:tc>
          <w:tcPr>
            <w:tcW w:w="3100" w:type="dxa"/>
            <w:gridSpan w:val="8"/>
            <w:tcBorders>
              <w:right w:val="single" w:sz="8" w:space="0" w:color="auto"/>
            </w:tcBorders>
            <w:vAlign w:val="bottom"/>
          </w:tcPr>
          <w:p w:rsidR="004C2AF6" w:rsidRDefault="000E3E0F">
            <w:pPr>
              <w:ind w:right="60"/>
              <w:jc w:val="right"/>
              <w:rPr>
                <w:sz w:val="20"/>
                <w:szCs w:val="20"/>
              </w:rPr>
            </w:pPr>
            <w:r>
              <w:rPr>
                <w:rFonts w:eastAsia="Times New Roman"/>
                <w:sz w:val="24"/>
                <w:szCs w:val="24"/>
              </w:rPr>
              <w:t>выражать свое отношение к</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1440" w:type="dxa"/>
            <w:gridSpan w:val="2"/>
            <w:vAlign w:val="bottom"/>
          </w:tcPr>
          <w:p w:rsidR="004C2AF6" w:rsidRDefault="000E3E0F">
            <w:pPr>
              <w:spacing w:line="264" w:lineRule="exact"/>
              <w:ind w:left="140"/>
              <w:rPr>
                <w:sz w:val="20"/>
                <w:szCs w:val="20"/>
              </w:rPr>
            </w:pPr>
            <w:r>
              <w:rPr>
                <w:rFonts w:eastAsia="Times New Roman"/>
                <w:sz w:val="24"/>
                <w:szCs w:val="24"/>
              </w:rPr>
              <w:t>активного</w:t>
            </w:r>
          </w:p>
        </w:tc>
        <w:tc>
          <w:tcPr>
            <w:tcW w:w="1840" w:type="dxa"/>
            <w:gridSpan w:val="4"/>
            <w:tcBorders>
              <w:right w:val="single" w:sz="8" w:space="0" w:color="auto"/>
            </w:tcBorders>
            <w:vAlign w:val="bottom"/>
          </w:tcPr>
          <w:p w:rsidR="004C2AF6" w:rsidRDefault="000E3E0F">
            <w:pPr>
              <w:spacing w:line="264" w:lineRule="exact"/>
              <w:ind w:right="60"/>
              <w:jc w:val="right"/>
              <w:rPr>
                <w:sz w:val="20"/>
                <w:szCs w:val="20"/>
              </w:rPr>
            </w:pPr>
            <w:r>
              <w:rPr>
                <w:rFonts w:eastAsia="Times New Roman"/>
                <w:sz w:val="24"/>
                <w:szCs w:val="24"/>
              </w:rPr>
              <w:t>использования</w:t>
            </w:r>
          </w:p>
        </w:tc>
        <w:tc>
          <w:tcPr>
            <w:tcW w:w="4180" w:type="dxa"/>
            <w:gridSpan w:val="10"/>
            <w:tcBorders>
              <w:right w:val="single" w:sz="8" w:space="0" w:color="auto"/>
            </w:tcBorders>
            <w:vAlign w:val="bottom"/>
          </w:tcPr>
          <w:p w:rsidR="004C2AF6" w:rsidRDefault="000E3E0F">
            <w:pPr>
              <w:ind w:left="140"/>
              <w:rPr>
                <w:sz w:val="20"/>
                <w:szCs w:val="20"/>
              </w:rPr>
            </w:pPr>
            <w:r>
              <w:rPr>
                <w:rFonts w:eastAsia="Times New Roman"/>
                <w:sz w:val="24"/>
                <w:szCs w:val="24"/>
              </w:rPr>
              <w:t>природе  через  рисунки,  сочинения,</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1080" w:type="dxa"/>
            <w:vAlign w:val="bottom"/>
          </w:tcPr>
          <w:p w:rsidR="004C2AF6" w:rsidRDefault="000E3E0F">
            <w:pPr>
              <w:spacing w:line="264" w:lineRule="exact"/>
              <w:ind w:left="140"/>
              <w:rPr>
                <w:sz w:val="20"/>
                <w:szCs w:val="20"/>
              </w:rPr>
            </w:pPr>
            <w:r>
              <w:rPr>
                <w:rFonts w:eastAsia="Times New Roman"/>
                <w:w w:val="99"/>
                <w:sz w:val="24"/>
                <w:szCs w:val="24"/>
              </w:rPr>
              <w:t>словарей</w:t>
            </w:r>
          </w:p>
        </w:tc>
        <w:tc>
          <w:tcPr>
            <w:tcW w:w="360" w:type="dxa"/>
            <w:vAlign w:val="bottom"/>
          </w:tcPr>
          <w:p w:rsidR="004C2AF6" w:rsidRDefault="004C2AF6">
            <w:pPr>
              <w:rPr>
                <w:sz w:val="24"/>
                <w:szCs w:val="24"/>
              </w:rPr>
            </w:pPr>
          </w:p>
        </w:tc>
        <w:tc>
          <w:tcPr>
            <w:tcW w:w="800" w:type="dxa"/>
            <w:gridSpan w:val="2"/>
            <w:vAlign w:val="bottom"/>
          </w:tcPr>
          <w:p w:rsidR="004C2AF6" w:rsidRDefault="000E3E0F">
            <w:pPr>
              <w:spacing w:line="264" w:lineRule="exact"/>
              <w:ind w:left="220"/>
              <w:rPr>
                <w:sz w:val="20"/>
                <w:szCs w:val="20"/>
              </w:rPr>
            </w:pPr>
            <w:r>
              <w:rPr>
                <w:rFonts w:eastAsia="Times New Roman"/>
                <w:sz w:val="24"/>
                <w:szCs w:val="24"/>
              </w:rPr>
              <w:t>и</w:t>
            </w:r>
          </w:p>
        </w:tc>
        <w:tc>
          <w:tcPr>
            <w:tcW w:w="1040" w:type="dxa"/>
            <w:gridSpan w:val="2"/>
            <w:tcBorders>
              <w:right w:val="single" w:sz="8" w:space="0" w:color="auto"/>
            </w:tcBorders>
            <w:vAlign w:val="bottom"/>
          </w:tcPr>
          <w:p w:rsidR="004C2AF6" w:rsidRDefault="000E3E0F">
            <w:pPr>
              <w:spacing w:line="264" w:lineRule="exact"/>
              <w:ind w:right="60"/>
              <w:jc w:val="right"/>
              <w:rPr>
                <w:sz w:val="20"/>
                <w:szCs w:val="20"/>
              </w:rPr>
            </w:pPr>
            <w:r>
              <w:rPr>
                <w:rFonts w:eastAsia="Times New Roman"/>
                <w:sz w:val="24"/>
                <w:szCs w:val="24"/>
              </w:rPr>
              <w:t>других</w:t>
            </w:r>
          </w:p>
        </w:tc>
        <w:tc>
          <w:tcPr>
            <w:tcW w:w="3040" w:type="dxa"/>
            <w:gridSpan w:val="7"/>
            <w:vAlign w:val="bottom"/>
          </w:tcPr>
          <w:p w:rsidR="004C2AF6" w:rsidRDefault="000E3E0F">
            <w:pPr>
              <w:ind w:left="140"/>
              <w:rPr>
                <w:sz w:val="20"/>
                <w:szCs w:val="20"/>
              </w:rPr>
            </w:pPr>
            <w:r>
              <w:rPr>
                <w:rFonts w:eastAsia="Times New Roman"/>
                <w:sz w:val="24"/>
                <w:szCs w:val="24"/>
              </w:rPr>
              <w:t>модели, проектные работы.</w:t>
            </w:r>
          </w:p>
        </w:tc>
        <w:tc>
          <w:tcPr>
            <w:tcW w:w="300" w:type="dxa"/>
            <w:vAlign w:val="bottom"/>
          </w:tcPr>
          <w:p w:rsidR="004C2AF6" w:rsidRDefault="004C2AF6">
            <w:pPr>
              <w:rPr>
                <w:sz w:val="24"/>
                <w:szCs w:val="24"/>
              </w:rPr>
            </w:pPr>
          </w:p>
        </w:tc>
        <w:tc>
          <w:tcPr>
            <w:tcW w:w="440" w:type="dxa"/>
            <w:vAlign w:val="bottom"/>
          </w:tcPr>
          <w:p w:rsidR="004C2AF6" w:rsidRDefault="004C2AF6">
            <w:pPr>
              <w:rPr>
                <w:sz w:val="24"/>
                <w:szCs w:val="24"/>
              </w:rPr>
            </w:pPr>
          </w:p>
        </w:tc>
        <w:tc>
          <w:tcPr>
            <w:tcW w:w="400" w:type="dxa"/>
            <w:tcBorders>
              <w:right w:val="single" w:sz="8" w:space="0" w:color="auto"/>
            </w:tcBorders>
            <w:vAlign w:val="bottom"/>
          </w:tcPr>
          <w:p w:rsidR="004C2AF6" w:rsidRDefault="004C2AF6">
            <w:pPr>
              <w:rPr>
                <w:sz w:val="24"/>
                <w:szCs w:val="24"/>
              </w:rPr>
            </w:pP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1440" w:type="dxa"/>
            <w:gridSpan w:val="2"/>
            <w:vAlign w:val="bottom"/>
          </w:tcPr>
          <w:p w:rsidR="004C2AF6" w:rsidRDefault="000E3E0F">
            <w:pPr>
              <w:spacing w:line="264" w:lineRule="exact"/>
              <w:ind w:left="140"/>
              <w:rPr>
                <w:sz w:val="20"/>
                <w:szCs w:val="20"/>
              </w:rPr>
            </w:pPr>
            <w:r>
              <w:rPr>
                <w:rFonts w:eastAsia="Times New Roman"/>
                <w:sz w:val="24"/>
                <w:szCs w:val="24"/>
              </w:rPr>
              <w:t>поисковых</w:t>
            </w:r>
          </w:p>
        </w:tc>
        <w:tc>
          <w:tcPr>
            <w:tcW w:w="260" w:type="dxa"/>
            <w:vAlign w:val="bottom"/>
          </w:tcPr>
          <w:p w:rsidR="004C2AF6" w:rsidRDefault="004C2AF6">
            <w:pPr>
              <w:rPr>
                <w:sz w:val="24"/>
                <w:szCs w:val="24"/>
              </w:rPr>
            </w:pPr>
          </w:p>
        </w:tc>
        <w:tc>
          <w:tcPr>
            <w:tcW w:w="540" w:type="dxa"/>
            <w:vAlign w:val="bottom"/>
          </w:tcPr>
          <w:p w:rsidR="004C2AF6" w:rsidRDefault="004C2AF6">
            <w:pPr>
              <w:rPr>
                <w:sz w:val="24"/>
                <w:szCs w:val="24"/>
              </w:rPr>
            </w:pPr>
          </w:p>
        </w:tc>
        <w:tc>
          <w:tcPr>
            <w:tcW w:w="1040" w:type="dxa"/>
            <w:gridSpan w:val="2"/>
            <w:tcBorders>
              <w:right w:val="single" w:sz="8" w:space="0" w:color="auto"/>
            </w:tcBorders>
            <w:vAlign w:val="bottom"/>
          </w:tcPr>
          <w:p w:rsidR="004C2AF6" w:rsidRDefault="000E3E0F">
            <w:pPr>
              <w:spacing w:line="264" w:lineRule="exact"/>
              <w:ind w:right="60"/>
              <w:jc w:val="right"/>
              <w:rPr>
                <w:sz w:val="20"/>
                <w:szCs w:val="20"/>
              </w:rPr>
            </w:pPr>
            <w:r>
              <w:rPr>
                <w:rFonts w:eastAsia="Times New Roman"/>
                <w:sz w:val="24"/>
                <w:szCs w:val="24"/>
              </w:rPr>
              <w:t>систем.</w:t>
            </w:r>
          </w:p>
        </w:tc>
        <w:tc>
          <w:tcPr>
            <w:tcW w:w="4180" w:type="dxa"/>
            <w:gridSpan w:val="10"/>
            <w:tcBorders>
              <w:right w:val="single" w:sz="8" w:space="0" w:color="auto"/>
            </w:tcBorders>
            <w:vAlign w:val="bottom"/>
          </w:tcPr>
          <w:p w:rsidR="004C2AF6" w:rsidRDefault="000E3E0F">
            <w:pPr>
              <w:ind w:left="140"/>
              <w:rPr>
                <w:sz w:val="20"/>
                <w:szCs w:val="20"/>
              </w:rPr>
            </w:pPr>
            <w:r>
              <w:rPr>
                <w:rFonts w:eastAsia="Times New Roman"/>
                <w:sz w:val="24"/>
                <w:szCs w:val="24"/>
              </w:rPr>
              <w:t>10. Развитие мотивации к овладению</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1440" w:type="dxa"/>
            <w:gridSpan w:val="2"/>
            <w:vAlign w:val="bottom"/>
          </w:tcPr>
          <w:p w:rsidR="004C2AF6" w:rsidRDefault="000E3E0F">
            <w:pPr>
              <w:spacing w:line="264" w:lineRule="exact"/>
              <w:ind w:left="140"/>
              <w:rPr>
                <w:sz w:val="20"/>
                <w:szCs w:val="20"/>
              </w:rPr>
            </w:pPr>
            <w:r>
              <w:rPr>
                <w:rFonts w:eastAsia="Times New Roman"/>
                <w:sz w:val="24"/>
                <w:szCs w:val="24"/>
              </w:rPr>
              <w:t>Учащийся</w:t>
            </w:r>
          </w:p>
        </w:tc>
        <w:tc>
          <w:tcPr>
            <w:tcW w:w="260" w:type="dxa"/>
            <w:vAlign w:val="bottom"/>
          </w:tcPr>
          <w:p w:rsidR="004C2AF6" w:rsidRDefault="004C2AF6">
            <w:pPr>
              <w:rPr>
                <w:sz w:val="24"/>
                <w:szCs w:val="24"/>
              </w:rPr>
            </w:pPr>
          </w:p>
        </w:tc>
        <w:tc>
          <w:tcPr>
            <w:tcW w:w="540" w:type="dxa"/>
            <w:vAlign w:val="bottom"/>
          </w:tcPr>
          <w:p w:rsidR="004C2AF6" w:rsidRDefault="004C2AF6">
            <w:pPr>
              <w:rPr>
                <w:sz w:val="24"/>
                <w:szCs w:val="24"/>
              </w:rPr>
            </w:pPr>
          </w:p>
        </w:tc>
        <w:tc>
          <w:tcPr>
            <w:tcW w:w="1040" w:type="dxa"/>
            <w:gridSpan w:val="2"/>
            <w:tcBorders>
              <w:right w:val="single" w:sz="8" w:space="0" w:color="auto"/>
            </w:tcBorders>
            <w:vAlign w:val="bottom"/>
          </w:tcPr>
          <w:p w:rsidR="004C2AF6" w:rsidRDefault="000E3E0F">
            <w:pPr>
              <w:spacing w:line="264" w:lineRule="exact"/>
              <w:ind w:right="60"/>
              <w:jc w:val="right"/>
              <w:rPr>
                <w:sz w:val="20"/>
                <w:szCs w:val="20"/>
              </w:rPr>
            </w:pPr>
            <w:r>
              <w:rPr>
                <w:rFonts w:eastAsia="Times New Roman"/>
                <w:sz w:val="24"/>
                <w:szCs w:val="24"/>
              </w:rPr>
              <w:t>сможет</w:t>
            </w:r>
          </w:p>
        </w:tc>
        <w:tc>
          <w:tcPr>
            <w:tcW w:w="4180" w:type="dxa"/>
            <w:gridSpan w:val="10"/>
            <w:tcBorders>
              <w:right w:val="single" w:sz="8" w:space="0" w:color="auto"/>
            </w:tcBorders>
            <w:vAlign w:val="bottom"/>
          </w:tcPr>
          <w:p w:rsidR="004C2AF6" w:rsidRDefault="000E3E0F">
            <w:pPr>
              <w:ind w:left="140"/>
              <w:rPr>
                <w:sz w:val="20"/>
                <w:szCs w:val="20"/>
              </w:rPr>
            </w:pPr>
            <w:r>
              <w:rPr>
                <w:rFonts w:eastAsia="Times New Roman"/>
                <w:sz w:val="24"/>
                <w:szCs w:val="24"/>
              </w:rPr>
              <w:t>культурой  активного использования</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1440" w:type="dxa"/>
            <w:gridSpan w:val="2"/>
            <w:vAlign w:val="bottom"/>
          </w:tcPr>
          <w:p w:rsidR="004C2AF6" w:rsidRDefault="000E3E0F">
            <w:pPr>
              <w:spacing w:line="264" w:lineRule="exact"/>
              <w:ind w:left="140"/>
              <w:rPr>
                <w:sz w:val="20"/>
                <w:szCs w:val="20"/>
              </w:rPr>
            </w:pPr>
            <w:r>
              <w:rPr>
                <w:rFonts w:eastAsia="Times New Roman"/>
                <w:sz w:val="24"/>
                <w:szCs w:val="24"/>
              </w:rPr>
              <w:t>определять</w:t>
            </w:r>
          </w:p>
        </w:tc>
        <w:tc>
          <w:tcPr>
            <w:tcW w:w="260" w:type="dxa"/>
            <w:vAlign w:val="bottom"/>
          </w:tcPr>
          <w:p w:rsidR="004C2AF6" w:rsidRDefault="004C2AF6">
            <w:pPr>
              <w:rPr>
                <w:sz w:val="24"/>
                <w:szCs w:val="24"/>
              </w:rPr>
            </w:pPr>
          </w:p>
        </w:tc>
        <w:tc>
          <w:tcPr>
            <w:tcW w:w="1580" w:type="dxa"/>
            <w:gridSpan w:val="3"/>
            <w:tcBorders>
              <w:right w:val="single" w:sz="8" w:space="0" w:color="auto"/>
            </w:tcBorders>
            <w:vAlign w:val="bottom"/>
          </w:tcPr>
          <w:p w:rsidR="004C2AF6" w:rsidRDefault="000E3E0F">
            <w:pPr>
              <w:spacing w:line="264" w:lineRule="exact"/>
              <w:ind w:right="60"/>
              <w:jc w:val="right"/>
              <w:rPr>
                <w:sz w:val="20"/>
                <w:szCs w:val="20"/>
              </w:rPr>
            </w:pPr>
            <w:r>
              <w:rPr>
                <w:rFonts w:eastAsia="Times New Roman"/>
                <w:w w:val="99"/>
                <w:sz w:val="24"/>
                <w:szCs w:val="24"/>
              </w:rPr>
              <w:t>необходимые</w:t>
            </w:r>
          </w:p>
        </w:tc>
        <w:tc>
          <w:tcPr>
            <w:tcW w:w="1080" w:type="dxa"/>
            <w:gridSpan w:val="2"/>
            <w:vAlign w:val="bottom"/>
          </w:tcPr>
          <w:p w:rsidR="004C2AF6" w:rsidRDefault="000E3E0F">
            <w:pPr>
              <w:ind w:left="140"/>
              <w:rPr>
                <w:sz w:val="20"/>
                <w:szCs w:val="20"/>
              </w:rPr>
            </w:pPr>
            <w:r>
              <w:rPr>
                <w:rFonts w:eastAsia="Times New Roman"/>
                <w:w w:val="99"/>
                <w:sz w:val="24"/>
                <w:szCs w:val="24"/>
              </w:rPr>
              <w:t>словарей</w:t>
            </w:r>
          </w:p>
        </w:tc>
        <w:tc>
          <w:tcPr>
            <w:tcW w:w="460" w:type="dxa"/>
            <w:vAlign w:val="bottom"/>
          </w:tcPr>
          <w:p w:rsidR="004C2AF6" w:rsidRDefault="000E3E0F">
            <w:pPr>
              <w:ind w:left="320"/>
              <w:rPr>
                <w:sz w:val="20"/>
                <w:szCs w:val="20"/>
              </w:rPr>
            </w:pPr>
            <w:r>
              <w:rPr>
                <w:rFonts w:eastAsia="Times New Roman"/>
                <w:w w:val="93"/>
                <w:sz w:val="24"/>
                <w:szCs w:val="24"/>
              </w:rPr>
              <w:t>и</w:t>
            </w:r>
          </w:p>
        </w:tc>
        <w:tc>
          <w:tcPr>
            <w:tcW w:w="260" w:type="dxa"/>
            <w:vAlign w:val="bottom"/>
          </w:tcPr>
          <w:p w:rsidR="004C2AF6" w:rsidRDefault="004C2AF6">
            <w:pPr>
              <w:rPr>
                <w:sz w:val="24"/>
                <w:szCs w:val="24"/>
              </w:rPr>
            </w:pPr>
          </w:p>
        </w:tc>
        <w:tc>
          <w:tcPr>
            <w:tcW w:w="900" w:type="dxa"/>
            <w:gridSpan w:val="2"/>
            <w:vAlign w:val="bottom"/>
          </w:tcPr>
          <w:p w:rsidR="004C2AF6" w:rsidRDefault="000E3E0F">
            <w:pPr>
              <w:ind w:right="20"/>
              <w:jc w:val="right"/>
              <w:rPr>
                <w:sz w:val="20"/>
                <w:szCs w:val="20"/>
              </w:rPr>
            </w:pPr>
            <w:r>
              <w:rPr>
                <w:rFonts w:eastAsia="Times New Roman"/>
                <w:sz w:val="24"/>
                <w:szCs w:val="24"/>
              </w:rPr>
              <w:t>других</w:t>
            </w:r>
          </w:p>
        </w:tc>
        <w:tc>
          <w:tcPr>
            <w:tcW w:w="1480" w:type="dxa"/>
            <w:gridSpan w:val="4"/>
            <w:tcBorders>
              <w:right w:val="single" w:sz="8" w:space="0" w:color="auto"/>
            </w:tcBorders>
            <w:vAlign w:val="bottom"/>
          </w:tcPr>
          <w:p w:rsidR="004C2AF6" w:rsidRDefault="000E3E0F">
            <w:pPr>
              <w:ind w:right="60"/>
              <w:jc w:val="right"/>
              <w:rPr>
                <w:sz w:val="20"/>
                <w:szCs w:val="20"/>
              </w:rPr>
            </w:pPr>
            <w:r>
              <w:rPr>
                <w:rFonts w:eastAsia="Times New Roman"/>
                <w:sz w:val="24"/>
                <w:szCs w:val="24"/>
              </w:rPr>
              <w:t>поисковых</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3280" w:type="dxa"/>
            <w:gridSpan w:val="6"/>
            <w:tcBorders>
              <w:right w:val="single" w:sz="8" w:space="0" w:color="auto"/>
            </w:tcBorders>
            <w:vAlign w:val="bottom"/>
          </w:tcPr>
          <w:p w:rsidR="004C2AF6" w:rsidRDefault="000E3E0F">
            <w:pPr>
              <w:spacing w:line="264" w:lineRule="exact"/>
              <w:ind w:left="140"/>
              <w:rPr>
                <w:sz w:val="20"/>
                <w:szCs w:val="20"/>
              </w:rPr>
            </w:pPr>
            <w:r>
              <w:rPr>
                <w:rFonts w:eastAsia="Times New Roman"/>
                <w:sz w:val="24"/>
                <w:szCs w:val="24"/>
              </w:rPr>
              <w:t>ключевые  поисковые  слова</w:t>
            </w:r>
          </w:p>
        </w:tc>
        <w:tc>
          <w:tcPr>
            <w:tcW w:w="3040" w:type="dxa"/>
            <w:gridSpan w:val="7"/>
            <w:vAlign w:val="bottom"/>
          </w:tcPr>
          <w:p w:rsidR="004C2AF6" w:rsidRDefault="000E3E0F">
            <w:pPr>
              <w:ind w:left="140"/>
              <w:rPr>
                <w:sz w:val="20"/>
                <w:szCs w:val="20"/>
              </w:rPr>
            </w:pPr>
            <w:r>
              <w:rPr>
                <w:rFonts w:eastAsia="Times New Roman"/>
                <w:sz w:val="24"/>
                <w:szCs w:val="24"/>
              </w:rPr>
              <w:t>систем. Учащийся сможет:</w:t>
            </w:r>
          </w:p>
        </w:tc>
        <w:tc>
          <w:tcPr>
            <w:tcW w:w="300" w:type="dxa"/>
            <w:vAlign w:val="bottom"/>
          </w:tcPr>
          <w:p w:rsidR="004C2AF6" w:rsidRDefault="004C2AF6">
            <w:pPr>
              <w:rPr>
                <w:sz w:val="24"/>
                <w:szCs w:val="24"/>
              </w:rPr>
            </w:pPr>
          </w:p>
        </w:tc>
        <w:tc>
          <w:tcPr>
            <w:tcW w:w="440" w:type="dxa"/>
            <w:vAlign w:val="bottom"/>
          </w:tcPr>
          <w:p w:rsidR="004C2AF6" w:rsidRDefault="004C2AF6">
            <w:pPr>
              <w:rPr>
                <w:sz w:val="24"/>
                <w:szCs w:val="24"/>
              </w:rPr>
            </w:pPr>
          </w:p>
        </w:tc>
        <w:tc>
          <w:tcPr>
            <w:tcW w:w="400" w:type="dxa"/>
            <w:tcBorders>
              <w:right w:val="single" w:sz="8" w:space="0" w:color="auto"/>
            </w:tcBorders>
            <w:vAlign w:val="bottom"/>
          </w:tcPr>
          <w:p w:rsidR="004C2AF6" w:rsidRDefault="004C2AF6">
            <w:pPr>
              <w:rPr>
                <w:sz w:val="24"/>
                <w:szCs w:val="24"/>
              </w:rPr>
            </w:pPr>
          </w:p>
        </w:tc>
      </w:tr>
      <w:tr w:rsidR="004C2AF6">
        <w:trPr>
          <w:trHeight w:val="300"/>
        </w:trPr>
        <w:tc>
          <w:tcPr>
            <w:tcW w:w="2140" w:type="dxa"/>
            <w:tcBorders>
              <w:left w:val="single" w:sz="8" w:space="0" w:color="auto"/>
              <w:right w:val="single" w:sz="8" w:space="0" w:color="auto"/>
            </w:tcBorders>
            <w:vAlign w:val="bottom"/>
          </w:tcPr>
          <w:p w:rsidR="004C2AF6" w:rsidRDefault="004C2AF6">
            <w:pPr>
              <w:rPr>
                <w:sz w:val="24"/>
                <w:szCs w:val="24"/>
              </w:rPr>
            </w:pPr>
          </w:p>
        </w:tc>
        <w:tc>
          <w:tcPr>
            <w:tcW w:w="1440" w:type="dxa"/>
            <w:gridSpan w:val="2"/>
            <w:vAlign w:val="bottom"/>
          </w:tcPr>
          <w:p w:rsidR="004C2AF6" w:rsidRDefault="000E3E0F">
            <w:pPr>
              <w:spacing w:line="264" w:lineRule="exact"/>
              <w:ind w:left="140"/>
              <w:rPr>
                <w:sz w:val="20"/>
                <w:szCs w:val="20"/>
              </w:rPr>
            </w:pPr>
            <w:r>
              <w:rPr>
                <w:rFonts w:eastAsia="Times New Roman"/>
                <w:sz w:val="24"/>
                <w:szCs w:val="24"/>
              </w:rPr>
              <w:t>и запросы.</w:t>
            </w:r>
          </w:p>
        </w:tc>
        <w:tc>
          <w:tcPr>
            <w:tcW w:w="260" w:type="dxa"/>
            <w:vAlign w:val="bottom"/>
          </w:tcPr>
          <w:p w:rsidR="004C2AF6" w:rsidRDefault="004C2AF6">
            <w:pPr>
              <w:rPr>
                <w:sz w:val="24"/>
                <w:szCs w:val="24"/>
              </w:rPr>
            </w:pPr>
          </w:p>
        </w:tc>
        <w:tc>
          <w:tcPr>
            <w:tcW w:w="540" w:type="dxa"/>
            <w:vAlign w:val="bottom"/>
          </w:tcPr>
          <w:p w:rsidR="004C2AF6" w:rsidRDefault="004C2AF6">
            <w:pPr>
              <w:rPr>
                <w:sz w:val="24"/>
                <w:szCs w:val="24"/>
              </w:rPr>
            </w:pPr>
          </w:p>
        </w:tc>
        <w:tc>
          <w:tcPr>
            <w:tcW w:w="680" w:type="dxa"/>
            <w:vAlign w:val="bottom"/>
          </w:tcPr>
          <w:p w:rsidR="004C2AF6" w:rsidRDefault="004C2AF6">
            <w:pPr>
              <w:rPr>
                <w:sz w:val="24"/>
                <w:szCs w:val="24"/>
              </w:rPr>
            </w:pPr>
          </w:p>
        </w:tc>
        <w:tc>
          <w:tcPr>
            <w:tcW w:w="360" w:type="dxa"/>
            <w:tcBorders>
              <w:right w:val="single" w:sz="8" w:space="0" w:color="auto"/>
            </w:tcBorders>
            <w:vAlign w:val="bottom"/>
          </w:tcPr>
          <w:p w:rsidR="004C2AF6" w:rsidRDefault="004C2AF6">
            <w:pPr>
              <w:rPr>
                <w:sz w:val="24"/>
                <w:szCs w:val="24"/>
              </w:rPr>
            </w:pPr>
          </w:p>
        </w:tc>
        <w:tc>
          <w:tcPr>
            <w:tcW w:w="800" w:type="dxa"/>
            <w:vAlign w:val="bottom"/>
          </w:tcPr>
          <w:p w:rsidR="004C2AF6" w:rsidRDefault="000E3E0F">
            <w:pPr>
              <w:ind w:left="140"/>
              <w:rPr>
                <w:sz w:val="20"/>
                <w:szCs w:val="20"/>
              </w:rPr>
            </w:pPr>
            <w:r>
              <w:rPr>
                <w:rFonts w:ascii="Symbol" w:eastAsia="Symbol" w:hAnsi="Symbol" w:cs="Symbol"/>
                <w:sz w:val="24"/>
                <w:szCs w:val="24"/>
              </w:rPr>
              <w:t></w:t>
            </w:r>
          </w:p>
        </w:tc>
        <w:tc>
          <w:tcPr>
            <w:tcW w:w="1480" w:type="dxa"/>
            <w:gridSpan w:val="4"/>
            <w:vAlign w:val="bottom"/>
          </w:tcPr>
          <w:p w:rsidR="004C2AF6" w:rsidRDefault="000E3E0F">
            <w:pPr>
              <w:ind w:right="20"/>
              <w:jc w:val="center"/>
              <w:rPr>
                <w:sz w:val="20"/>
                <w:szCs w:val="20"/>
              </w:rPr>
            </w:pPr>
            <w:r>
              <w:rPr>
                <w:rFonts w:eastAsia="Times New Roman"/>
                <w:w w:val="99"/>
                <w:sz w:val="24"/>
                <w:szCs w:val="24"/>
              </w:rPr>
              <w:t>формировать</w:t>
            </w:r>
          </w:p>
        </w:tc>
        <w:tc>
          <w:tcPr>
            <w:tcW w:w="1900" w:type="dxa"/>
            <w:gridSpan w:val="5"/>
            <w:tcBorders>
              <w:right w:val="single" w:sz="8" w:space="0" w:color="auto"/>
            </w:tcBorders>
            <w:vAlign w:val="bottom"/>
          </w:tcPr>
          <w:p w:rsidR="004C2AF6" w:rsidRDefault="000E3E0F">
            <w:pPr>
              <w:ind w:right="60"/>
              <w:jc w:val="right"/>
              <w:rPr>
                <w:sz w:val="20"/>
                <w:szCs w:val="20"/>
              </w:rPr>
            </w:pPr>
            <w:r>
              <w:rPr>
                <w:rFonts w:eastAsia="Times New Roman"/>
                <w:sz w:val="24"/>
                <w:szCs w:val="24"/>
              </w:rPr>
              <w:t>множественную</w:t>
            </w:r>
          </w:p>
        </w:tc>
      </w:tr>
      <w:tr w:rsidR="004C2AF6">
        <w:trPr>
          <w:trHeight w:val="274"/>
        </w:trPr>
        <w:tc>
          <w:tcPr>
            <w:tcW w:w="2140" w:type="dxa"/>
            <w:tcBorders>
              <w:left w:val="single" w:sz="8" w:space="0" w:color="auto"/>
              <w:right w:val="single" w:sz="8" w:space="0" w:color="auto"/>
            </w:tcBorders>
            <w:vAlign w:val="bottom"/>
          </w:tcPr>
          <w:p w:rsidR="004C2AF6" w:rsidRDefault="004C2AF6">
            <w:pPr>
              <w:rPr>
                <w:sz w:val="23"/>
                <w:szCs w:val="23"/>
              </w:rPr>
            </w:pPr>
          </w:p>
        </w:tc>
        <w:tc>
          <w:tcPr>
            <w:tcW w:w="1080" w:type="dxa"/>
            <w:vAlign w:val="bottom"/>
          </w:tcPr>
          <w:p w:rsidR="004C2AF6" w:rsidRDefault="004C2AF6">
            <w:pPr>
              <w:rPr>
                <w:sz w:val="23"/>
                <w:szCs w:val="23"/>
              </w:rPr>
            </w:pPr>
          </w:p>
        </w:tc>
        <w:tc>
          <w:tcPr>
            <w:tcW w:w="360" w:type="dxa"/>
            <w:vAlign w:val="bottom"/>
          </w:tcPr>
          <w:p w:rsidR="004C2AF6" w:rsidRDefault="004C2AF6">
            <w:pPr>
              <w:rPr>
                <w:sz w:val="23"/>
                <w:szCs w:val="23"/>
              </w:rPr>
            </w:pPr>
          </w:p>
        </w:tc>
        <w:tc>
          <w:tcPr>
            <w:tcW w:w="260" w:type="dxa"/>
            <w:vAlign w:val="bottom"/>
          </w:tcPr>
          <w:p w:rsidR="004C2AF6" w:rsidRDefault="004C2AF6">
            <w:pPr>
              <w:rPr>
                <w:sz w:val="23"/>
                <w:szCs w:val="23"/>
              </w:rPr>
            </w:pPr>
          </w:p>
        </w:tc>
        <w:tc>
          <w:tcPr>
            <w:tcW w:w="540" w:type="dxa"/>
            <w:vAlign w:val="bottom"/>
          </w:tcPr>
          <w:p w:rsidR="004C2AF6" w:rsidRDefault="004C2AF6">
            <w:pPr>
              <w:rPr>
                <w:sz w:val="23"/>
                <w:szCs w:val="23"/>
              </w:rPr>
            </w:pPr>
          </w:p>
        </w:tc>
        <w:tc>
          <w:tcPr>
            <w:tcW w:w="680" w:type="dxa"/>
            <w:vAlign w:val="bottom"/>
          </w:tcPr>
          <w:p w:rsidR="004C2AF6" w:rsidRDefault="004C2AF6">
            <w:pPr>
              <w:rPr>
                <w:sz w:val="23"/>
                <w:szCs w:val="23"/>
              </w:rPr>
            </w:pPr>
          </w:p>
        </w:tc>
        <w:tc>
          <w:tcPr>
            <w:tcW w:w="360" w:type="dxa"/>
            <w:tcBorders>
              <w:right w:val="single" w:sz="8" w:space="0" w:color="auto"/>
            </w:tcBorders>
            <w:vAlign w:val="bottom"/>
          </w:tcPr>
          <w:p w:rsidR="004C2AF6" w:rsidRDefault="004C2AF6">
            <w:pPr>
              <w:rPr>
                <w:sz w:val="23"/>
                <w:szCs w:val="23"/>
              </w:rPr>
            </w:pPr>
          </w:p>
        </w:tc>
        <w:tc>
          <w:tcPr>
            <w:tcW w:w="1080" w:type="dxa"/>
            <w:gridSpan w:val="2"/>
            <w:vAlign w:val="bottom"/>
          </w:tcPr>
          <w:p w:rsidR="004C2AF6" w:rsidRDefault="000E3E0F">
            <w:pPr>
              <w:spacing w:line="274" w:lineRule="exact"/>
              <w:ind w:left="140"/>
              <w:rPr>
                <w:sz w:val="20"/>
                <w:szCs w:val="20"/>
              </w:rPr>
            </w:pPr>
            <w:r>
              <w:rPr>
                <w:rFonts w:eastAsia="Times New Roman"/>
                <w:sz w:val="24"/>
                <w:szCs w:val="24"/>
              </w:rPr>
              <w:t>выборку</w:t>
            </w:r>
          </w:p>
        </w:tc>
        <w:tc>
          <w:tcPr>
            <w:tcW w:w="460" w:type="dxa"/>
            <w:vAlign w:val="bottom"/>
          </w:tcPr>
          <w:p w:rsidR="004C2AF6" w:rsidRDefault="000E3E0F">
            <w:pPr>
              <w:spacing w:line="274" w:lineRule="exact"/>
              <w:ind w:left="80"/>
              <w:rPr>
                <w:sz w:val="20"/>
                <w:szCs w:val="20"/>
              </w:rPr>
            </w:pPr>
            <w:r>
              <w:rPr>
                <w:rFonts w:eastAsia="Times New Roman"/>
                <w:sz w:val="24"/>
                <w:szCs w:val="24"/>
              </w:rPr>
              <w:t>из</w:t>
            </w:r>
          </w:p>
        </w:tc>
        <w:tc>
          <w:tcPr>
            <w:tcW w:w="1160" w:type="dxa"/>
            <w:gridSpan w:val="3"/>
            <w:vAlign w:val="bottom"/>
          </w:tcPr>
          <w:p w:rsidR="004C2AF6" w:rsidRDefault="000E3E0F">
            <w:pPr>
              <w:spacing w:line="274" w:lineRule="exact"/>
              <w:jc w:val="right"/>
              <w:rPr>
                <w:sz w:val="20"/>
                <w:szCs w:val="20"/>
              </w:rPr>
            </w:pPr>
            <w:r>
              <w:rPr>
                <w:rFonts w:eastAsia="Times New Roman"/>
                <w:w w:val="98"/>
                <w:sz w:val="24"/>
                <w:szCs w:val="24"/>
              </w:rPr>
              <w:t>поисковых</w:t>
            </w:r>
          </w:p>
        </w:tc>
        <w:tc>
          <w:tcPr>
            <w:tcW w:w="1480" w:type="dxa"/>
            <w:gridSpan w:val="4"/>
            <w:tcBorders>
              <w:right w:val="single" w:sz="8" w:space="0" w:color="auto"/>
            </w:tcBorders>
            <w:vAlign w:val="bottom"/>
          </w:tcPr>
          <w:p w:rsidR="004C2AF6" w:rsidRDefault="000E3E0F">
            <w:pPr>
              <w:spacing w:line="274" w:lineRule="exact"/>
              <w:ind w:right="60"/>
              <w:jc w:val="right"/>
              <w:rPr>
                <w:sz w:val="20"/>
                <w:szCs w:val="20"/>
              </w:rPr>
            </w:pPr>
            <w:r>
              <w:rPr>
                <w:rFonts w:eastAsia="Times New Roman"/>
                <w:sz w:val="24"/>
                <w:szCs w:val="24"/>
              </w:rPr>
              <w:t>источников</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1080" w:type="dxa"/>
            <w:vAlign w:val="bottom"/>
          </w:tcPr>
          <w:p w:rsidR="004C2AF6" w:rsidRDefault="004C2AF6">
            <w:pPr>
              <w:rPr>
                <w:sz w:val="24"/>
                <w:szCs w:val="24"/>
              </w:rPr>
            </w:pPr>
          </w:p>
        </w:tc>
        <w:tc>
          <w:tcPr>
            <w:tcW w:w="360" w:type="dxa"/>
            <w:vAlign w:val="bottom"/>
          </w:tcPr>
          <w:p w:rsidR="004C2AF6" w:rsidRDefault="004C2AF6">
            <w:pPr>
              <w:rPr>
                <w:sz w:val="24"/>
                <w:szCs w:val="24"/>
              </w:rPr>
            </w:pPr>
          </w:p>
        </w:tc>
        <w:tc>
          <w:tcPr>
            <w:tcW w:w="260" w:type="dxa"/>
            <w:vAlign w:val="bottom"/>
          </w:tcPr>
          <w:p w:rsidR="004C2AF6" w:rsidRDefault="004C2AF6">
            <w:pPr>
              <w:rPr>
                <w:sz w:val="24"/>
                <w:szCs w:val="24"/>
              </w:rPr>
            </w:pPr>
          </w:p>
        </w:tc>
        <w:tc>
          <w:tcPr>
            <w:tcW w:w="540" w:type="dxa"/>
            <w:vAlign w:val="bottom"/>
          </w:tcPr>
          <w:p w:rsidR="004C2AF6" w:rsidRDefault="004C2AF6">
            <w:pPr>
              <w:rPr>
                <w:sz w:val="24"/>
                <w:szCs w:val="24"/>
              </w:rPr>
            </w:pPr>
          </w:p>
        </w:tc>
        <w:tc>
          <w:tcPr>
            <w:tcW w:w="680" w:type="dxa"/>
            <w:vAlign w:val="bottom"/>
          </w:tcPr>
          <w:p w:rsidR="004C2AF6" w:rsidRDefault="004C2AF6">
            <w:pPr>
              <w:rPr>
                <w:sz w:val="24"/>
                <w:szCs w:val="24"/>
              </w:rPr>
            </w:pPr>
          </w:p>
        </w:tc>
        <w:tc>
          <w:tcPr>
            <w:tcW w:w="360" w:type="dxa"/>
            <w:tcBorders>
              <w:right w:val="single" w:sz="8" w:space="0" w:color="auto"/>
            </w:tcBorders>
            <w:vAlign w:val="bottom"/>
          </w:tcPr>
          <w:p w:rsidR="004C2AF6" w:rsidRDefault="004C2AF6">
            <w:pPr>
              <w:rPr>
                <w:sz w:val="24"/>
                <w:szCs w:val="24"/>
              </w:rPr>
            </w:pPr>
          </w:p>
        </w:tc>
        <w:tc>
          <w:tcPr>
            <w:tcW w:w="800" w:type="dxa"/>
            <w:vAlign w:val="bottom"/>
          </w:tcPr>
          <w:p w:rsidR="004C2AF6" w:rsidRDefault="000E3E0F">
            <w:pPr>
              <w:ind w:left="140"/>
              <w:rPr>
                <w:sz w:val="20"/>
                <w:szCs w:val="20"/>
              </w:rPr>
            </w:pPr>
            <w:r>
              <w:rPr>
                <w:rFonts w:eastAsia="Times New Roman"/>
                <w:sz w:val="24"/>
                <w:szCs w:val="24"/>
              </w:rPr>
              <w:t>для</w:t>
            </w:r>
          </w:p>
        </w:tc>
        <w:tc>
          <w:tcPr>
            <w:tcW w:w="1900" w:type="dxa"/>
            <w:gridSpan w:val="5"/>
            <w:vAlign w:val="bottom"/>
          </w:tcPr>
          <w:p w:rsidR="004C2AF6" w:rsidRDefault="000E3E0F">
            <w:pPr>
              <w:ind w:right="120"/>
              <w:jc w:val="right"/>
              <w:rPr>
                <w:sz w:val="20"/>
                <w:szCs w:val="20"/>
              </w:rPr>
            </w:pPr>
            <w:r>
              <w:rPr>
                <w:rFonts w:eastAsia="Times New Roman"/>
                <w:w w:val="99"/>
                <w:sz w:val="24"/>
                <w:szCs w:val="24"/>
              </w:rPr>
              <w:t>объективизации</w:t>
            </w:r>
          </w:p>
        </w:tc>
        <w:tc>
          <w:tcPr>
            <w:tcW w:w="1480" w:type="dxa"/>
            <w:gridSpan w:val="4"/>
            <w:tcBorders>
              <w:right w:val="single" w:sz="8" w:space="0" w:color="auto"/>
            </w:tcBorders>
            <w:vAlign w:val="bottom"/>
          </w:tcPr>
          <w:p w:rsidR="004C2AF6" w:rsidRDefault="000E3E0F">
            <w:pPr>
              <w:ind w:right="60"/>
              <w:jc w:val="right"/>
              <w:rPr>
                <w:sz w:val="20"/>
                <w:szCs w:val="20"/>
              </w:rPr>
            </w:pPr>
            <w:r>
              <w:rPr>
                <w:rFonts w:eastAsia="Times New Roman"/>
                <w:sz w:val="24"/>
                <w:szCs w:val="24"/>
              </w:rPr>
              <w:t>результатов</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1080" w:type="dxa"/>
            <w:vAlign w:val="bottom"/>
          </w:tcPr>
          <w:p w:rsidR="004C2AF6" w:rsidRDefault="004C2AF6">
            <w:pPr>
              <w:rPr>
                <w:sz w:val="24"/>
                <w:szCs w:val="24"/>
              </w:rPr>
            </w:pPr>
          </w:p>
        </w:tc>
        <w:tc>
          <w:tcPr>
            <w:tcW w:w="360" w:type="dxa"/>
            <w:vAlign w:val="bottom"/>
          </w:tcPr>
          <w:p w:rsidR="004C2AF6" w:rsidRDefault="004C2AF6">
            <w:pPr>
              <w:rPr>
                <w:sz w:val="24"/>
                <w:szCs w:val="24"/>
              </w:rPr>
            </w:pPr>
          </w:p>
        </w:tc>
        <w:tc>
          <w:tcPr>
            <w:tcW w:w="260" w:type="dxa"/>
            <w:vAlign w:val="bottom"/>
          </w:tcPr>
          <w:p w:rsidR="004C2AF6" w:rsidRDefault="004C2AF6">
            <w:pPr>
              <w:rPr>
                <w:sz w:val="24"/>
                <w:szCs w:val="24"/>
              </w:rPr>
            </w:pPr>
          </w:p>
        </w:tc>
        <w:tc>
          <w:tcPr>
            <w:tcW w:w="540" w:type="dxa"/>
            <w:vAlign w:val="bottom"/>
          </w:tcPr>
          <w:p w:rsidR="004C2AF6" w:rsidRDefault="004C2AF6">
            <w:pPr>
              <w:rPr>
                <w:sz w:val="24"/>
                <w:szCs w:val="24"/>
              </w:rPr>
            </w:pPr>
          </w:p>
        </w:tc>
        <w:tc>
          <w:tcPr>
            <w:tcW w:w="680" w:type="dxa"/>
            <w:vAlign w:val="bottom"/>
          </w:tcPr>
          <w:p w:rsidR="004C2AF6" w:rsidRDefault="004C2AF6">
            <w:pPr>
              <w:rPr>
                <w:sz w:val="24"/>
                <w:szCs w:val="24"/>
              </w:rPr>
            </w:pPr>
          </w:p>
        </w:tc>
        <w:tc>
          <w:tcPr>
            <w:tcW w:w="360" w:type="dxa"/>
            <w:tcBorders>
              <w:right w:val="single" w:sz="8" w:space="0" w:color="auto"/>
            </w:tcBorders>
            <w:vAlign w:val="bottom"/>
          </w:tcPr>
          <w:p w:rsidR="004C2AF6" w:rsidRDefault="004C2AF6">
            <w:pPr>
              <w:rPr>
                <w:sz w:val="24"/>
                <w:szCs w:val="24"/>
              </w:rPr>
            </w:pPr>
          </w:p>
        </w:tc>
        <w:tc>
          <w:tcPr>
            <w:tcW w:w="1080" w:type="dxa"/>
            <w:gridSpan w:val="2"/>
            <w:vAlign w:val="bottom"/>
          </w:tcPr>
          <w:p w:rsidR="004C2AF6" w:rsidRDefault="000E3E0F">
            <w:pPr>
              <w:ind w:left="140"/>
              <w:rPr>
                <w:sz w:val="20"/>
                <w:szCs w:val="20"/>
              </w:rPr>
            </w:pPr>
            <w:r>
              <w:rPr>
                <w:rFonts w:eastAsia="Times New Roman"/>
                <w:sz w:val="24"/>
                <w:szCs w:val="24"/>
              </w:rPr>
              <w:t>поиска;</w:t>
            </w:r>
          </w:p>
        </w:tc>
        <w:tc>
          <w:tcPr>
            <w:tcW w:w="460" w:type="dxa"/>
            <w:vAlign w:val="bottom"/>
          </w:tcPr>
          <w:p w:rsidR="004C2AF6" w:rsidRDefault="004C2AF6">
            <w:pPr>
              <w:rPr>
                <w:sz w:val="24"/>
                <w:szCs w:val="24"/>
              </w:rPr>
            </w:pPr>
          </w:p>
        </w:tc>
        <w:tc>
          <w:tcPr>
            <w:tcW w:w="260" w:type="dxa"/>
            <w:vAlign w:val="bottom"/>
          </w:tcPr>
          <w:p w:rsidR="004C2AF6" w:rsidRDefault="004C2AF6">
            <w:pPr>
              <w:rPr>
                <w:sz w:val="24"/>
                <w:szCs w:val="24"/>
              </w:rPr>
            </w:pPr>
          </w:p>
        </w:tc>
        <w:tc>
          <w:tcPr>
            <w:tcW w:w="480" w:type="dxa"/>
            <w:vAlign w:val="bottom"/>
          </w:tcPr>
          <w:p w:rsidR="004C2AF6" w:rsidRDefault="004C2AF6">
            <w:pPr>
              <w:rPr>
                <w:sz w:val="24"/>
                <w:szCs w:val="24"/>
              </w:rPr>
            </w:pPr>
          </w:p>
        </w:tc>
        <w:tc>
          <w:tcPr>
            <w:tcW w:w="420" w:type="dxa"/>
            <w:vAlign w:val="bottom"/>
          </w:tcPr>
          <w:p w:rsidR="004C2AF6" w:rsidRDefault="004C2AF6">
            <w:pPr>
              <w:rPr>
                <w:sz w:val="24"/>
                <w:szCs w:val="24"/>
              </w:rPr>
            </w:pPr>
          </w:p>
        </w:tc>
        <w:tc>
          <w:tcPr>
            <w:tcW w:w="34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440" w:type="dxa"/>
            <w:vAlign w:val="bottom"/>
          </w:tcPr>
          <w:p w:rsidR="004C2AF6" w:rsidRDefault="004C2AF6">
            <w:pPr>
              <w:rPr>
                <w:sz w:val="24"/>
                <w:szCs w:val="24"/>
              </w:rPr>
            </w:pPr>
          </w:p>
        </w:tc>
        <w:tc>
          <w:tcPr>
            <w:tcW w:w="400" w:type="dxa"/>
            <w:tcBorders>
              <w:right w:val="single" w:sz="8" w:space="0" w:color="auto"/>
            </w:tcBorders>
            <w:vAlign w:val="bottom"/>
          </w:tcPr>
          <w:p w:rsidR="004C2AF6" w:rsidRDefault="004C2AF6">
            <w:pPr>
              <w:rPr>
                <w:sz w:val="24"/>
                <w:szCs w:val="24"/>
              </w:rPr>
            </w:pPr>
          </w:p>
        </w:tc>
      </w:tr>
      <w:tr w:rsidR="004C2AF6">
        <w:trPr>
          <w:trHeight w:val="295"/>
        </w:trPr>
        <w:tc>
          <w:tcPr>
            <w:tcW w:w="2140" w:type="dxa"/>
            <w:tcBorders>
              <w:left w:val="single" w:sz="8" w:space="0" w:color="auto"/>
              <w:right w:val="single" w:sz="8" w:space="0" w:color="auto"/>
            </w:tcBorders>
            <w:vAlign w:val="bottom"/>
          </w:tcPr>
          <w:p w:rsidR="004C2AF6" w:rsidRDefault="004C2AF6">
            <w:pPr>
              <w:rPr>
                <w:sz w:val="24"/>
                <w:szCs w:val="24"/>
              </w:rPr>
            </w:pPr>
          </w:p>
        </w:tc>
        <w:tc>
          <w:tcPr>
            <w:tcW w:w="1080" w:type="dxa"/>
            <w:vAlign w:val="bottom"/>
          </w:tcPr>
          <w:p w:rsidR="004C2AF6" w:rsidRDefault="004C2AF6">
            <w:pPr>
              <w:rPr>
                <w:sz w:val="24"/>
                <w:szCs w:val="24"/>
              </w:rPr>
            </w:pPr>
          </w:p>
        </w:tc>
        <w:tc>
          <w:tcPr>
            <w:tcW w:w="360" w:type="dxa"/>
            <w:vAlign w:val="bottom"/>
          </w:tcPr>
          <w:p w:rsidR="004C2AF6" w:rsidRDefault="004C2AF6">
            <w:pPr>
              <w:rPr>
                <w:sz w:val="24"/>
                <w:szCs w:val="24"/>
              </w:rPr>
            </w:pPr>
          </w:p>
        </w:tc>
        <w:tc>
          <w:tcPr>
            <w:tcW w:w="260" w:type="dxa"/>
            <w:vAlign w:val="bottom"/>
          </w:tcPr>
          <w:p w:rsidR="004C2AF6" w:rsidRDefault="004C2AF6">
            <w:pPr>
              <w:rPr>
                <w:sz w:val="24"/>
                <w:szCs w:val="24"/>
              </w:rPr>
            </w:pPr>
          </w:p>
        </w:tc>
        <w:tc>
          <w:tcPr>
            <w:tcW w:w="540" w:type="dxa"/>
            <w:vAlign w:val="bottom"/>
          </w:tcPr>
          <w:p w:rsidR="004C2AF6" w:rsidRDefault="004C2AF6">
            <w:pPr>
              <w:rPr>
                <w:sz w:val="24"/>
                <w:szCs w:val="24"/>
              </w:rPr>
            </w:pPr>
          </w:p>
        </w:tc>
        <w:tc>
          <w:tcPr>
            <w:tcW w:w="680" w:type="dxa"/>
            <w:vAlign w:val="bottom"/>
          </w:tcPr>
          <w:p w:rsidR="004C2AF6" w:rsidRDefault="004C2AF6">
            <w:pPr>
              <w:rPr>
                <w:sz w:val="24"/>
                <w:szCs w:val="24"/>
              </w:rPr>
            </w:pPr>
          </w:p>
        </w:tc>
        <w:tc>
          <w:tcPr>
            <w:tcW w:w="360" w:type="dxa"/>
            <w:tcBorders>
              <w:right w:val="single" w:sz="8" w:space="0" w:color="auto"/>
            </w:tcBorders>
            <w:vAlign w:val="bottom"/>
          </w:tcPr>
          <w:p w:rsidR="004C2AF6" w:rsidRDefault="004C2AF6">
            <w:pPr>
              <w:rPr>
                <w:sz w:val="24"/>
                <w:szCs w:val="24"/>
              </w:rPr>
            </w:pPr>
          </w:p>
        </w:tc>
        <w:tc>
          <w:tcPr>
            <w:tcW w:w="800" w:type="dxa"/>
            <w:vAlign w:val="bottom"/>
          </w:tcPr>
          <w:p w:rsidR="004C2AF6" w:rsidRDefault="000E3E0F">
            <w:pPr>
              <w:ind w:left="140"/>
              <w:rPr>
                <w:sz w:val="20"/>
                <w:szCs w:val="20"/>
              </w:rPr>
            </w:pPr>
            <w:r>
              <w:rPr>
                <w:rFonts w:ascii="Symbol" w:eastAsia="Symbol" w:hAnsi="Symbol" w:cs="Symbol"/>
                <w:sz w:val="24"/>
                <w:szCs w:val="24"/>
              </w:rPr>
              <w:t></w:t>
            </w:r>
          </w:p>
        </w:tc>
        <w:tc>
          <w:tcPr>
            <w:tcW w:w="280" w:type="dxa"/>
            <w:vAlign w:val="bottom"/>
          </w:tcPr>
          <w:p w:rsidR="004C2AF6" w:rsidRDefault="004C2AF6">
            <w:pPr>
              <w:rPr>
                <w:sz w:val="24"/>
                <w:szCs w:val="24"/>
              </w:rPr>
            </w:pPr>
          </w:p>
        </w:tc>
        <w:tc>
          <w:tcPr>
            <w:tcW w:w="1200" w:type="dxa"/>
            <w:gridSpan w:val="3"/>
            <w:vAlign w:val="bottom"/>
          </w:tcPr>
          <w:p w:rsidR="004C2AF6" w:rsidRDefault="000E3E0F">
            <w:pPr>
              <w:rPr>
                <w:sz w:val="20"/>
                <w:szCs w:val="20"/>
              </w:rPr>
            </w:pPr>
            <w:r>
              <w:rPr>
                <w:rFonts w:eastAsia="Times New Roman"/>
                <w:sz w:val="24"/>
                <w:szCs w:val="24"/>
              </w:rPr>
              <w:t>соотносить</w:t>
            </w:r>
          </w:p>
        </w:tc>
        <w:tc>
          <w:tcPr>
            <w:tcW w:w="420" w:type="dxa"/>
            <w:vAlign w:val="bottom"/>
          </w:tcPr>
          <w:p w:rsidR="004C2AF6" w:rsidRDefault="004C2AF6">
            <w:pPr>
              <w:rPr>
                <w:sz w:val="24"/>
                <w:szCs w:val="24"/>
              </w:rPr>
            </w:pPr>
          </w:p>
        </w:tc>
        <w:tc>
          <w:tcPr>
            <w:tcW w:w="1480" w:type="dxa"/>
            <w:gridSpan w:val="4"/>
            <w:tcBorders>
              <w:right w:val="single" w:sz="8" w:space="0" w:color="auto"/>
            </w:tcBorders>
            <w:vAlign w:val="bottom"/>
          </w:tcPr>
          <w:p w:rsidR="004C2AF6" w:rsidRDefault="000E3E0F">
            <w:pPr>
              <w:ind w:right="60"/>
              <w:jc w:val="right"/>
              <w:rPr>
                <w:sz w:val="20"/>
                <w:szCs w:val="20"/>
              </w:rPr>
            </w:pPr>
            <w:r>
              <w:rPr>
                <w:rFonts w:eastAsia="Times New Roman"/>
                <w:sz w:val="24"/>
                <w:szCs w:val="24"/>
              </w:rPr>
              <w:t>полученные</w:t>
            </w:r>
          </w:p>
        </w:tc>
      </w:tr>
      <w:tr w:rsidR="004C2AF6">
        <w:trPr>
          <w:trHeight w:val="274"/>
        </w:trPr>
        <w:tc>
          <w:tcPr>
            <w:tcW w:w="2140" w:type="dxa"/>
            <w:tcBorders>
              <w:left w:val="single" w:sz="8" w:space="0" w:color="auto"/>
              <w:right w:val="single" w:sz="8" w:space="0" w:color="auto"/>
            </w:tcBorders>
            <w:vAlign w:val="bottom"/>
          </w:tcPr>
          <w:p w:rsidR="004C2AF6" w:rsidRDefault="004C2AF6">
            <w:pPr>
              <w:rPr>
                <w:sz w:val="23"/>
                <w:szCs w:val="23"/>
              </w:rPr>
            </w:pPr>
          </w:p>
        </w:tc>
        <w:tc>
          <w:tcPr>
            <w:tcW w:w="1080" w:type="dxa"/>
            <w:vAlign w:val="bottom"/>
          </w:tcPr>
          <w:p w:rsidR="004C2AF6" w:rsidRDefault="004C2AF6">
            <w:pPr>
              <w:rPr>
                <w:sz w:val="23"/>
                <w:szCs w:val="23"/>
              </w:rPr>
            </w:pPr>
          </w:p>
        </w:tc>
        <w:tc>
          <w:tcPr>
            <w:tcW w:w="360" w:type="dxa"/>
            <w:vAlign w:val="bottom"/>
          </w:tcPr>
          <w:p w:rsidR="004C2AF6" w:rsidRDefault="004C2AF6">
            <w:pPr>
              <w:rPr>
                <w:sz w:val="23"/>
                <w:szCs w:val="23"/>
              </w:rPr>
            </w:pPr>
          </w:p>
        </w:tc>
        <w:tc>
          <w:tcPr>
            <w:tcW w:w="260" w:type="dxa"/>
            <w:vAlign w:val="bottom"/>
          </w:tcPr>
          <w:p w:rsidR="004C2AF6" w:rsidRDefault="004C2AF6">
            <w:pPr>
              <w:rPr>
                <w:sz w:val="23"/>
                <w:szCs w:val="23"/>
              </w:rPr>
            </w:pPr>
          </w:p>
        </w:tc>
        <w:tc>
          <w:tcPr>
            <w:tcW w:w="540" w:type="dxa"/>
            <w:vAlign w:val="bottom"/>
          </w:tcPr>
          <w:p w:rsidR="004C2AF6" w:rsidRDefault="004C2AF6">
            <w:pPr>
              <w:rPr>
                <w:sz w:val="23"/>
                <w:szCs w:val="23"/>
              </w:rPr>
            </w:pPr>
          </w:p>
        </w:tc>
        <w:tc>
          <w:tcPr>
            <w:tcW w:w="680" w:type="dxa"/>
            <w:vAlign w:val="bottom"/>
          </w:tcPr>
          <w:p w:rsidR="004C2AF6" w:rsidRDefault="004C2AF6">
            <w:pPr>
              <w:rPr>
                <w:sz w:val="23"/>
                <w:szCs w:val="23"/>
              </w:rPr>
            </w:pPr>
          </w:p>
        </w:tc>
        <w:tc>
          <w:tcPr>
            <w:tcW w:w="360" w:type="dxa"/>
            <w:tcBorders>
              <w:right w:val="single" w:sz="8" w:space="0" w:color="auto"/>
            </w:tcBorders>
            <w:vAlign w:val="bottom"/>
          </w:tcPr>
          <w:p w:rsidR="004C2AF6" w:rsidRDefault="004C2AF6">
            <w:pPr>
              <w:rPr>
                <w:sz w:val="23"/>
                <w:szCs w:val="23"/>
              </w:rPr>
            </w:pPr>
          </w:p>
        </w:tc>
        <w:tc>
          <w:tcPr>
            <w:tcW w:w="1540" w:type="dxa"/>
            <w:gridSpan w:val="3"/>
            <w:vAlign w:val="bottom"/>
          </w:tcPr>
          <w:p w:rsidR="004C2AF6" w:rsidRDefault="000E3E0F">
            <w:pPr>
              <w:spacing w:line="273" w:lineRule="exact"/>
              <w:ind w:left="140"/>
              <w:rPr>
                <w:sz w:val="20"/>
                <w:szCs w:val="20"/>
              </w:rPr>
            </w:pPr>
            <w:r>
              <w:rPr>
                <w:rFonts w:eastAsia="Times New Roman"/>
                <w:sz w:val="24"/>
                <w:szCs w:val="24"/>
              </w:rPr>
              <w:t>результаты</w:t>
            </w:r>
          </w:p>
        </w:tc>
        <w:tc>
          <w:tcPr>
            <w:tcW w:w="1160" w:type="dxa"/>
            <w:gridSpan w:val="3"/>
            <w:vAlign w:val="bottom"/>
          </w:tcPr>
          <w:p w:rsidR="004C2AF6" w:rsidRDefault="000E3E0F">
            <w:pPr>
              <w:spacing w:line="273" w:lineRule="exact"/>
              <w:ind w:right="180"/>
              <w:jc w:val="right"/>
              <w:rPr>
                <w:sz w:val="20"/>
                <w:szCs w:val="20"/>
              </w:rPr>
            </w:pPr>
            <w:r>
              <w:rPr>
                <w:rFonts w:eastAsia="Times New Roman"/>
                <w:sz w:val="24"/>
                <w:szCs w:val="24"/>
              </w:rPr>
              <w:t>поиска</w:t>
            </w:r>
          </w:p>
        </w:tc>
        <w:tc>
          <w:tcPr>
            <w:tcW w:w="340" w:type="dxa"/>
            <w:vAlign w:val="bottom"/>
          </w:tcPr>
          <w:p w:rsidR="004C2AF6" w:rsidRDefault="000E3E0F">
            <w:pPr>
              <w:spacing w:line="273" w:lineRule="exact"/>
              <w:ind w:left="100"/>
              <w:rPr>
                <w:sz w:val="20"/>
                <w:szCs w:val="20"/>
              </w:rPr>
            </w:pPr>
            <w:r>
              <w:rPr>
                <w:rFonts w:eastAsia="Times New Roman"/>
                <w:w w:val="96"/>
                <w:sz w:val="24"/>
                <w:szCs w:val="24"/>
              </w:rPr>
              <w:t>со</w:t>
            </w:r>
          </w:p>
        </w:tc>
        <w:tc>
          <w:tcPr>
            <w:tcW w:w="300" w:type="dxa"/>
            <w:vAlign w:val="bottom"/>
          </w:tcPr>
          <w:p w:rsidR="004C2AF6" w:rsidRDefault="004C2AF6">
            <w:pPr>
              <w:rPr>
                <w:sz w:val="23"/>
                <w:szCs w:val="23"/>
              </w:rPr>
            </w:pPr>
          </w:p>
        </w:tc>
        <w:tc>
          <w:tcPr>
            <w:tcW w:w="840" w:type="dxa"/>
            <w:gridSpan w:val="2"/>
            <w:tcBorders>
              <w:right w:val="single" w:sz="8" w:space="0" w:color="auto"/>
            </w:tcBorders>
            <w:vAlign w:val="bottom"/>
          </w:tcPr>
          <w:p w:rsidR="004C2AF6" w:rsidRDefault="000E3E0F">
            <w:pPr>
              <w:spacing w:line="273" w:lineRule="exact"/>
              <w:ind w:right="60"/>
              <w:jc w:val="right"/>
              <w:rPr>
                <w:sz w:val="20"/>
                <w:szCs w:val="20"/>
              </w:rPr>
            </w:pPr>
            <w:r>
              <w:rPr>
                <w:rFonts w:eastAsia="Times New Roman"/>
                <w:sz w:val="24"/>
                <w:szCs w:val="24"/>
              </w:rPr>
              <w:t>своей</w:t>
            </w:r>
          </w:p>
        </w:tc>
      </w:tr>
      <w:tr w:rsidR="004C2AF6">
        <w:trPr>
          <w:trHeight w:val="281"/>
        </w:trPr>
        <w:tc>
          <w:tcPr>
            <w:tcW w:w="2140" w:type="dxa"/>
            <w:tcBorders>
              <w:left w:val="single" w:sz="8" w:space="0" w:color="auto"/>
              <w:bottom w:val="single" w:sz="8" w:space="0" w:color="auto"/>
              <w:right w:val="single" w:sz="8" w:space="0" w:color="auto"/>
            </w:tcBorders>
            <w:vAlign w:val="bottom"/>
          </w:tcPr>
          <w:p w:rsidR="004C2AF6" w:rsidRDefault="004C2AF6">
            <w:pPr>
              <w:rPr>
                <w:sz w:val="24"/>
                <w:szCs w:val="24"/>
              </w:rPr>
            </w:pPr>
          </w:p>
        </w:tc>
        <w:tc>
          <w:tcPr>
            <w:tcW w:w="1080" w:type="dxa"/>
            <w:tcBorders>
              <w:bottom w:val="single" w:sz="8" w:space="0" w:color="auto"/>
            </w:tcBorders>
            <w:vAlign w:val="bottom"/>
          </w:tcPr>
          <w:p w:rsidR="004C2AF6" w:rsidRDefault="004C2AF6">
            <w:pPr>
              <w:rPr>
                <w:sz w:val="24"/>
                <w:szCs w:val="24"/>
              </w:rPr>
            </w:pPr>
          </w:p>
        </w:tc>
        <w:tc>
          <w:tcPr>
            <w:tcW w:w="360" w:type="dxa"/>
            <w:tcBorders>
              <w:bottom w:val="single" w:sz="8" w:space="0" w:color="auto"/>
            </w:tcBorders>
            <w:vAlign w:val="bottom"/>
          </w:tcPr>
          <w:p w:rsidR="004C2AF6" w:rsidRDefault="004C2AF6">
            <w:pPr>
              <w:rPr>
                <w:sz w:val="24"/>
                <w:szCs w:val="24"/>
              </w:rPr>
            </w:pPr>
          </w:p>
        </w:tc>
        <w:tc>
          <w:tcPr>
            <w:tcW w:w="260" w:type="dxa"/>
            <w:tcBorders>
              <w:bottom w:val="single" w:sz="8" w:space="0" w:color="auto"/>
            </w:tcBorders>
            <w:vAlign w:val="bottom"/>
          </w:tcPr>
          <w:p w:rsidR="004C2AF6" w:rsidRDefault="004C2AF6">
            <w:pPr>
              <w:rPr>
                <w:sz w:val="24"/>
                <w:szCs w:val="24"/>
              </w:rPr>
            </w:pPr>
          </w:p>
        </w:tc>
        <w:tc>
          <w:tcPr>
            <w:tcW w:w="540" w:type="dxa"/>
            <w:tcBorders>
              <w:bottom w:val="single" w:sz="8" w:space="0" w:color="auto"/>
            </w:tcBorders>
            <w:vAlign w:val="bottom"/>
          </w:tcPr>
          <w:p w:rsidR="004C2AF6" w:rsidRDefault="004C2AF6">
            <w:pPr>
              <w:rPr>
                <w:sz w:val="24"/>
                <w:szCs w:val="24"/>
              </w:rPr>
            </w:pPr>
          </w:p>
        </w:tc>
        <w:tc>
          <w:tcPr>
            <w:tcW w:w="680" w:type="dxa"/>
            <w:tcBorders>
              <w:bottom w:val="single" w:sz="8" w:space="0" w:color="auto"/>
            </w:tcBorders>
            <w:vAlign w:val="bottom"/>
          </w:tcPr>
          <w:p w:rsidR="004C2AF6" w:rsidRDefault="004C2AF6">
            <w:pPr>
              <w:rPr>
                <w:sz w:val="24"/>
                <w:szCs w:val="24"/>
              </w:rPr>
            </w:pPr>
          </w:p>
        </w:tc>
        <w:tc>
          <w:tcPr>
            <w:tcW w:w="360" w:type="dxa"/>
            <w:tcBorders>
              <w:bottom w:val="single" w:sz="8" w:space="0" w:color="auto"/>
              <w:right w:val="single" w:sz="8" w:space="0" w:color="auto"/>
            </w:tcBorders>
            <w:vAlign w:val="bottom"/>
          </w:tcPr>
          <w:p w:rsidR="004C2AF6" w:rsidRDefault="004C2AF6">
            <w:pPr>
              <w:rPr>
                <w:sz w:val="24"/>
                <w:szCs w:val="24"/>
              </w:rPr>
            </w:pPr>
          </w:p>
        </w:tc>
        <w:tc>
          <w:tcPr>
            <w:tcW w:w="1800" w:type="dxa"/>
            <w:gridSpan w:val="4"/>
            <w:tcBorders>
              <w:bottom w:val="single" w:sz="8" w:space="0" w:color="auto"/>
            </w:tcBorders>
            <w:vAlign w:val="bottom"/>
          </w:tcPr>
          <w:p w:rsidR="004C2AF6" w:rsidRDefault="000E3E0F">
            <w:pPr>
              <w:ind w:left="140"/>
              <w:rPr>
                <w:sz w:val="20"/>
                <w:szCs w:val="20"/>
              </w:rPr>
            </w:pPr>
            <w:r>
              <w:rPr>
                <w:rFonts w:eastAsia="Times New Roman"/>
                <w:sz w:val="24"/>
                <w:szCs w:val="24"/>
              </w:rPr>
              <w:t>деятельностью.</w:t>
            </w:r>
          </w:p>
        </w:tc>
        <w:tc>
          <w:tcPr>
            <w:tcW w:w="480" w:type="dxa"/>
            <w:tcBorders>
              <w:bottom w:val="single" w:sz="8" w:space="0" w:color="auto"/>
            </w:tcBorders>
            <w:vAlign w:val="bottom"/>
          </w:tcPr>
          <w:p w:rsidR="004C2AF6" w:rsidRDefault="004C2AF6">
            <w:pPr>
              <w:rPr>
                <w:sz w:val="24"/>
                <w:szCs w:val="24"/>
              </w:rPr>
            </w:pPr>
          </w:p>
        </w:tc>
        <w:tc>
          <w:tcPr>
            <w:tcW w:w="420" w:type="dxa"/>
            <w:tcBorders>
              <w:bottom w:val="single" w:sz="8" w:space="0" w:color="auto"/>
            </w:tcBorders>
            <w:vAlign w:val="bottom"/>
          </w:tcPr>
          <w:p w:rsidR="004C2AF6" w:rsidRDefault="004C2AF6">
            <w:pPr>
              <w:rPr>
                <w:sz w:val="24"/>
                <w:szCs w:val="24"/>
              </w:rPr>
            </w:pPr>
          </w:p>
        </w:tc>
        <w:tc>
          <w:tcPr>
            <w:tcW w:w="340" w:type="dxa"/>
            <w:tcBorders>
              <w:bottom w:val="single" w:sz="8" w:space="0" w:color="auto"/>
            </w:tcBorders>
            <w:vAlign w:val="bottom"/>
          </w:tcPr>
          <w:p w:rsidR="004C2AF6" w:rsidRDefault="004C2AF6">
            <w:pPr>
              <w:rPr>
                <w:sz w:val="24"/>
                <w:szCs w:val="24"/>
              </w:rPr>
            </w:pPr>
          </w:p>
        </w:tc>
        <w:tc>
          <w:tcPr>
            <w:tcW w:w="300" w:type="dxa"/>
            <w:tcBorders>
              <w:bottom w:val="single" w:sz="8" w:space="0" w:color="auto"/>
            </w:tcBorders>
            <w:vAlign w:val="bottom"/>
          </w:tcPr>
          <w:p w:rsidR="004C2AF6" w:rsidRDefault="004C2AF6">
            <w:pPr>
              <w:rPr>
                <w:sz w:val="24"/>
                <w:szCs w:val="24"/>
              </w:rPr>
            </w:pPr>
          </w:p>
        </w:tc>
        <w:tc>
          <w:tcPr>
            <w:tcW w:w="440" w:type="dxa"/>
            <w:tcBorders>
              <w:bottom w:val="single" w:sz="8" w:space="0" w:color="auto"/>
            </w:tcBorders>
            <w:vAlign w:val="bottom"/>
          </w:tcPr>
          <w:p w:rsidR="004C2AF6" w:rsidRDefault="004C2AF6">
            <w:pPr>
              <w:rPr>
                <w:sz w:val="24"/>
                <w:szCs w:val="24"/>
              </w:rPr>
            </w:pPr>
          </w:p>
        </w:tc>
        <w:tc>
          <w:tcPr>
            <w:tcW w:w="400" w:type="dxa"/>
            <w:tcBorders>
              <w:bottom w:val="single" w:sz="8" w:space="0" w:color="auto"/>
              <w:right w:val="single" w:sz="8" w:space="0" w:color="auto"/>
            </w:tcBorders>
            <w:vAlign w:val="bottom"/>
          </w:tcPr>
          <w:p w:rsidR="004C2AF6" w:rsidRDefault="004C2AF6">
            <w:pPr>
              <w:rPr>
                <w:sz w:val="24"/>
                <w:szCs w:val="24"/>
              </w:rPr>
            </w:pPr>
          </w:p>
        </w:tc>
      </w:tr>
      <w:tr w:rsidR="004C2AF6">
        <w:trPr>
          <w:trHeight w:val="261"/>
        </w:trPr>
        <w:tc>
          <w:tcPr>
            <w:tcW w:w="2140" w:type="dxa"/>
            <w:tcBorders>
              <w:left w:val="single" w:sz="8" w:space="0" w:color="auto"/>
              <w:right w:val="single" w:sz="8" w:space="0" w:color="auto"/>
            </w:tcBorders>
            <w:vAlign w:val="bottom"/>
          </w:tcPr>
          <w:p w:rsidR="004C2AF6" w:rsidRDefault="000E3E0F">
            <w:pPr>
              <w:spacing w:line="260" w:lineRule="exact"/>
              <w:ind w:left="180"/>
              <w:rPr>
                <w:sz w:val="20"/>
                <w:szCs w:val="20"/>
              </w:rPr>
            </w:pPr>
            <w:r>
              <w:rPr>
                <w:rFonts w:eastAsia="Times New Roman"/>
                <w:sz w:val="24"/>
                <w:szCs w:val="24"/>
              </w:rPr>
              <w:t>Коммуникативн</w:t>
            </w:r>
          </w:p>
        </w:tc>
        <w:tc>
          <w:tcPr>
            <w:tcW w:w="1440" w:type="dxa"/>
            <w:gridSpan w:val="2"/>
            <w:vAlign w:val="bottom"/>
          </w:tcPr>
          <w:p w:rsidR="004C2AF6" w:rsidRDefault="000E3E0F">
            <w:pPr>
              <w:spacing w:line="260" w:lineRule="exact"/>
              <w:ind w:left="140"/>
              <w:rPr>
                <w:sz w:val="20"/>
                <w:szCs w:val="20"/>
              </w:rPr>
            </w:pPr>
            <w:r>
              <w:rPr>
                <w:rFonts w:eastAsia="Times New Roman"/>
                <w:sz w:val="24"/>
                <w:szCs w:val="24"/>
              </w:rPr>
              <w:t>11. Умение</w:t>
            </w:r>
          </w:p>
        </w:tc>
        <w:tc>
          <w:tcPr>
            <w:tcW w:w="1840" w:type="dxa"/>
            <w:gridSpan w:val="4"/>
            <w:tcBorders>
              <w:right w:val="single" w:sz="8" w:space="0" w:color="auto"/>
            </w:tcBorders>
            <w:vAlign w:val="bottom"/>
          </w:tcPr>
          <w:p w:rsidR="004C2AF6" w:rsidRDefault="000E3E0F">
            <w:pPr>
              <w:spacing w:line="260" w:lineRule="exact"/>
              <w:ind w:right="60"/>
              <w:jc w:val="right"/>
              <w:rPr>
                <w:sz w:val="20"/>
                <w:szCs w:val="20"/>
              </w:rPr>
            </w:pPr>
            <w:r>
              <w:rPr>
                <w:rFonts w:eastAsia="Times New Roman"/>
                <w:sz w:val="24"/>
                <w:szCs w:val="24"/>
              </w:rPr>
              <w:t>организовывать</w:t>
            </w:r>
          </w:p>
        </w:tc>
        <w:tc>
          <w:tcPr>
            <w:tcW w:w="4180" w:type="dxa"/>
            <w:gridSpan w:val="10"/>
            <w:tcBorders>
              <w:right w:val="single" w:sz="8" w:space="0" w:color="auto"/>
            </w:tcBorders>
            <w:vAlign w:val="bottom"/>
          </w:tcPr>
          <w:p w:rsidR="004C2AF6" w:rsidRDefault="000E3E0F">
            <w:pPr>
              <w:spacing w:line="260" w:lineRule="exact"/>
              <w:ind w:left="140"/>
              <w:rPr>
                <w:sz w:val="20"/>
                <w:szCs w:val="20"/>
              </w:rPr>
            </w:pPr>
            <w:r>
              <w:rPr>
                <w:rFonts w:eastAsia="Times New Roman"/>
                <w:sz w:val="24"/>
                <w:szCs w:val="24"/>
              </w:rPr>
              <w:t>11. Умение организовывать учебное</w:t>
            </w:r>
          </w:p>
        </w:tc>
      </w:tr>
      <w:tr w:rsidR="004C2AF6">
        <w:trPr>
          <w:trHeight w:val="276"/>
        </w:trPr>
        <w:tc>
          <w:tcPr>
            <w:tcW w:w="2140" w:type="dxa"/>
            <w:tcBorders>
              <w:left w:val="single" w:sz="8" w:space="0" w:color="auto"/>
              <w:right w:val="single" w:sz="8" w:space="0" w:color="auto"/>
            </w:tcBorders>
            <w:vAlign w:val="bottom"/>
          </w:tcPr>
          <w:p w:rsidR="004C2AF6" w:rsidRDefault="000E3E0F">
            <w:pPr>
              <w:ind w:left="180"/>
              <w:rPr>
                <w:sz w:val="20"/>
                <w:szCs w:val="20"/>
              </w:rPr>
            </w:pPr>
            <w:r>
              <w:rPr>
                <w:rFonts w:eastAsia="Times New Roman"/>
                <w:sz w:val="24"/>
                <w:szCs w:val="24"/>
              </w:rPr>
              <w:t>ые</w:t>
            </w:r>
          </w:p>
        </w:tc>
        <w:tc>
          <w:tcPr>
            <w:tcW w:w="1080" w:type="dxa"/>
            <w:vAlign w:val="bottom"/>
          </w:tcPr>
          <w:p w:rsidR="004C2AF6" w:rsidRDefault="000E3E0F">
            <w:pPr>
              <w:ind w:left="140"/>
              <w:rPr>
                <w:sz w:val="20"/>
                <w:szCs w:val="20"/>
              </w:rPr>
            </w:pPr>
            <w:r>
              <w:rPr>
                <w:rFonts w:eastAsia="Times New Roman"/>
                <w:sz w:val="24"/>
                <w:szCs w:val="24"/>
              </w:rPr>
              <w:t>учебное</w:t>
            </w:r>
          </w:p>
        </w:tc>
        <w:tc>
          <w:tcPr>
            <w:tcW w:w="1840" w:type="dxa"/>
            <w:gridSpan w:val="4"/>
            <w:vAlign w:val="bottom"/>
          </w:tcPr>
          <w:p w:rsidR="004C2AF6" w:rsidRDefault="000E3E0F">
            <w:pPr>
              <w:ind w:left="80"/>
              <w:rPr>
                <w:sz w:val="20"/>
                <w:szCs w:val="20"/>
              </w:rPr>
            </w:pPr>
            <w:r>
              <w:rPr>
                <w:rFonts w:eastAsia="Times New Roman"/>
                <w:sz w:val="24"/>
                <w:szCs w:val="24"/>
              </w:rPr>
              <w:t>сотрудничество</w:t>
            </w:r>
          </w:p>
        </w:tc>
        <w:tc>
          <w:tcPr>
            <w:tcW w:w="360" w:type="dxa"/>
            <w:tcBorders>
              <w:right w:val="single" w:sz="8" w:space="0" w:color="auto"/>
            </w:tcBorders>
            <w:vAlign w:val="bottom"/>
          </w:tcPr>
          <w:p w:rsidR="004C2AF6" w:rsidRDefault="000E3E0F">
            <w:pPr>
              <w:ind w:right="60"/>
              <w:jc w:val="right"/>
              <w:rPr>
                <w:sz w:val="20"/>
                <w:szCs w:val="20"/>
              </w:rPr>
            </w:pPr>
            <w:r>
              <w:rPr>
                <w:rFonts w:eastAsia="Times New Roman"/>
                <w:sz w:val="24"/>
                <w:szCs w:val="24"/>
              </w:rPr>
              <w:t>и</w:t>
            </w:r>
          </w:p>
        </w:tc>
        <w:tc>
          <w:tcPr>
            <w:tcW w:w="1800" w:type="dxa"/>
            <w:gridSpan w:val="4"/>
            <w:vAlign w:val="bottom"/>
          </w:tcPr>
          <w:p w:rsidR="004C2AF6" w:rsidRDefault="000E3E0F">
            <w:pPr>
              <w:ind w:left="140"/>
              <w:rPr>
                <w:sz w:val="20"/>
                <w:szCs w:val="20"/>
              </w:rPr>
            </w:pPr>
            <w:r>
              <w:rPr>
                <w:rFonts w:eastAsia="Times New Roman"/>
                <w:sz w:val="24"/>
                <w:szCs w:val="24"/>
              </w:rPr>
              <w:t>сотрудничество</w:t>
            </w:r>
          </w:p>
        </w:tc>
        <w:tc>
          <w:tcPr>
            <w:tcW w:w="900" w:type="dxa"/>
            <w:gridSpan w:val="2"/>
            <w:vAlign w:val="bottom"/>
          </w:tcPr>
          <w:p w:rsidR="004C2AF6" w:rsidRDefault="000E3E0F">
            <w:pPr>
              <w:ind w:right="260"/>
              <w:jc w:val="right"/>
              <w:rPr>
                <w:sz w:val="20"/>
                <w:szCs w:val="20"/>
              </w:rPr>
            </w:pPr>
            <w:r>
              <w:rPr>
                <w:rFonts w:eastAsia="Times New Roman"/>
                <w:sz w:val="24"/>
                <w:szCs w:val="24"/>
              </w:rPr>
              <w:t>и</w:t>
            </w:r>
          </w:p>
        </w:tc>
        <w:tc>
          <w:tcPr>
            <w:tcW w:w="1480" w:type="dxa"/>
            <w:gridSpan w:val="4"/>
            <w:tcBorders>
              <w:right w:val="single" w:sz="8" w:space="0" w:color="auto"/>
            </w:tcBorders>
            <w:vAlign w:val="bottom"/>
          </w:tcPr>
          <w:p w:rsidR="004C2AF6" w:rsidRDefault="000E3E0F">
            <w:pPr>
              <w:ind w:right="60"/>
              <w:jc w:val="right"/>
              <w:rPr>
                <w:sz w:val="20"/>
                <w:szCs w:val="20"/>
              </w:rPr>
            </w:pPr>
            <w:r>
              <w:rPr>
                <w:rFonts w:eastAsia="Times New Roman"/>
                <w:sz w:val="24"/>
                <w:szCs w:val="24"/>
              </w:rPr>
              <w:t>совместную</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1440" w:type="dxa"/>
            <w:gridSpan w:val="2"/>
            <w:vAlign w:val="bottom"/>
          </w:tcPr>
          <w:p w:rsidR="004C2AF6" w:rsidRDefault="000E3E0F">
            <w:pPr>
              <w:ind w:left="140"/>
              <w:rPr>
                <w:sz w:val="20"/>
                <w:szCs w:val="20"/>
              </w:rPr>
            </w:pPr>
            <w:r>
              <w:rPr>
                <w:rFonts w:eastAsia="Times New Roman"/>
                <w:sz w:val="24"/>
                <w:szCs w:val="24"/>
              </w:rPr>
              <w:t>совместную</w:t>
            </w:r>
          </w:p>
        </w:tc>
        <w:tc>
          <w:tcPr>
            <w:tcW w:w="1480" w:type="dxa"/>
            <w:gridSpan w:val="3"/>
            <w:vAlign w:val="bottom"/>
          </w:tcPr>
          <w:p w:rsidR="004C2AF6" w:rsidRDefault="000E3E0F">
            <w:pPr>
              <w:ind w:left="60"/>
              <w:rPr>
                <w:sz w:val="20"/>
                <w:szCs w:val="20"/>
              </w:rPr>
            </w:pPr>
            <w:r>
              <w:rPr>
                <w:rFonts w:eastAsia="Times New Roman"/>
                <w:sz w:val="24"/>
                <w:szCs w:val="24"/>
              </w:rPr>
              <w:t>деятельность</w:t>
            </w:r>
          </w:p>
        </w:tc>
        <w:tc>
          <w:tcPr>
            <w:tcW w:w="360" w:type="dxa"/>
            <w:tcBorders>
              <w:right w:val="single" w:sz="8" w:space="0" w:color="auto"/>
            </w:tcBorders>
            <w:vAlign w:val="bottom"/>
          </w:tcPr>
          <w:p w:rsidR="004C2AF6" w:rsidRDefault="000E3E0F">
            <w:pPr>
              <w:ind w:right="60"/>
              <w:jc w:val="right"/>
              <w:rPr>
                <w:sz w:val="20"/>
                <w:szCs w:val="20"/>
              </w:rPr>
            </w:pPr>
            <w:r>
              <w:rPr>
                <w:rFonts w:eastAsia="Times New Roman"/>
                <w:sz w:val="24"/>
                <w:szCs w:val="24"/>
              </w:rPr>
              <w:t>с</w:t>
            </w:r>
          </w:p>
        </w:tc>
        <w:tc>
          <w:tcPr>
            <w:tcW w:w="1540" w:type="dxa"/>
            <w:gridSpan w:val="3"/>
            <w:vAlign w:val="bottom"/>
          </w:tcPr>
          <w:p w:rsidR="004C2AF6" w:rsidRDefault="000E3E0F">
            <w:pPr>
              <w:ind w:left="140"/>
              <w:rPr>
                <w:sz w:val="20"/>
                <w:szCs w:val="20"/>
              </w:rPr>
            </w:pPr>
            <w:r>
              <w:rPr>
                <w:rFonts w:eastAsia="Times New Roman"/>
                <w:sz w:val="24"/>
                <w:szCs w:val="24"/>
              </w:rPr>
              <w:t>деятельность</w:t>
            </w:r>
          </w:p>
        </w:tc>
        <w:tc>
          <w:tcPr>
            <w:tcW w:w="260" w:type="dxa"/>
            <w:vAlign w:val="bottom"/>
          </w:tcPr>
          <w:p w:rsidR="004C2AF6" w:rsidRDefault="004C2AF6">
            <w:pPr>
              <w:rPr>
                <w:sz w:val="24"/>
                <w:szCs w:val="24"/>
              </w:rPr>
            </w:pPr>
          </w:p>
        </w:tc>
        <w:tc>
          <w:tcPr>
            <w:tcW w:w="480" w:type="dxa"/>
            <w:vAlign w:val="bottom"/>
          </w:tcPr>
          <w:p w:rsidR="004C2AF6" w:rsidRDefault="000E3E0F">
            <w:pPr>
              <w:ind w:left="140"/>
              <w:rPr>
                <w:sz w:val="20"/>
                <w:szCs w:val="20"/>
              </w:rPr>
            </w:pPr>
            <w:r>
              <w:rPr>
                <w:rFonts w:eastAsia="Times New Roman"/>
                <w:sz w:val="24"/>
                <w:szCs w:val="24"/>
              </w:rPr>
              <w:t>с</w:t>
            </w:r>
          </w:p>
        </w:tc>
        <w:tc>
          <w:tcPr>
            <w:tcW w:w="1500" w:type="dxa"/>
            <w:gridSpan w:val="4"/>
            <w:vAlign w:val="bottom"/>
          </w:tcPr>
          <w:p w:rsidR="004C2AF6" w:rsidRDefault="000E3E0F">
            <w:pPr>
              <w:ind w:left="200"/>
              <w:rPr>
                <w:sz w:val="20"/>
                <w:szCs w:val="20"/>
              </w:rPr>
            </w:pPr>
            <w:r>
              <w:rPr>
                <w:rFonts w:eastAsia="Times New Roman"/>
                <w:sz w:val="24"/>
                <w:szCs w:val="24"/>
              </w:rPr>
              <w:t>учителем</w:t>
            </w:r>
          </w:p>
        </w:tc>
        <w:tc>
          <w:tcPr>
            <w:tcW w:w="400" w:type="dxa"/>
            <w:tcBorders>
              <w:right w:val="single" w:sz="8" w:space="0" w:color="auto"/>
            </w:tcBorders>
            <w:vAlign w:val="bottom"/>
          </w:tcPr>
          <w:p w:rsidR="004C2AF6" w:rsidRDefault="000E3E0F">
            <w:pPr>
              <w:ind w:right="60"/>
              <w:jc w:val="right"/>
              <w:rPr>
                <w:sz w:val="20"/>
                <w:szCs w:val="20"/>
              </w:rPr>
            </w:pPr>
            <w:r>
              <w:rPr>
                <w:rFonts w:eastAsia="Times New Roman"/>
                <w:sz w:val="24"/>
                <w:szCs w:val="24"/>
              </w:rPr>
              <w:t>и</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1440" w:type="dxa"/>
            <w:gridSpan w:val="2"/>
            <w:vAlign w:val="bottom"/>
          </w:tcPr>
          <w:p w:rsidR="004C2AF6" w:rsidRDefault="000E3E0F">
            <w:pPr>
              <w:ind w:left="140"/>
              <w:rPr>
                <w:sz w:val="20"/>
                <w:szCs w:val="20"/>
              </w:rPr>
            </w:pPr>
            <w:r>
              <w:rPr>
                <w:rFonts w:eastAsia="Times New Roman"/>
                <w:sz w:val="24"/>
                <w:szCs w:val="24"/>
              </w:rPr>
              <w:t>учителем  и</w:t>
            </w:r>
          </w:p>
        </w:tc>
        <w:tc>
          <w:tcPr>
            <w:tcW w:w="1840" w:type="dxa"/>
            <w:gridSpan w:val="4"/>
            <w:tcBorders>
              <w:right w:val="single" w:sz="8" w:space="0" w:color="auto"/>
            </w:tcBorders>
            <w:vAlign w:val="bottom"/>
          </w:tcPr>
          <w:p w:rsidR="004C2AF6" w:rsidRDefault="000E3E0F">
            <w:pPr>
              <w:ind w:right="60"/>
              <w:jc w:val="right"/>
              <w:rPr>
                <w:sz w:val="20"/>
                <w:szCs w:val="20"/>
              </w:rPr>
            </w:pPr>
            <w:r>
              <w:rPr>
                <w:rFonts w:eastAsia="Times New Roman"/>
                <w:sz w:val="24"/>
                <w:szCs w:val="24"/>
              </w:rPr>
              <w:t>сверстниками;</w:t>
            </w:r>
          </w:p>
        </w:tc>
        <w:tc>
          <w:tcPr>
            <w:tcW w:w="1800" w:type="dxa"/>
            <w:gridSpan w:val="4"/>
            <w:vAlign w:val="bottom"/>
          </w:tcPr>
          <w:p w:rsidR="004C2AF6" w:rsidRDefault="000E3E0F">
            <w:pPr>
              <w:ind w:left="140"/>
              <w:rPr>
                <w:sz w:val="20"/>
                <w:szCs w:val="20"/>
              </w:rPr>
            </w:pPr>
            <w:r>
              <w:rPr>
                <w:rFonts w:eastAsia="Times New Roman"/>
                <w:sz w:val="24"/>
                <w:szCs w:val="24"/>
              </w:rPr>
              <w:t>сверстниками;</w:t>
            </w:r>
          </w:p>
        </w:tc>
        <w:tc>
          <w:tcPr>
            <w:tcW w:w="480" w:type="dxa"/>
            <w:vAlign w:val="bottom"/>
          </w:tcPr>
          <w:p w:rsidR="004C2AF6" w:rsidRDefault="004C2AF6">
            <w:pPr>
              <w:rPr>
                <w:sz w:val="24"/>
                <w:szCs w:val="24"/>
              </w:rPr>
            </w:pPr>
          </w:p>
        </w:tc>
        <w:tc>
          <w:tcPr>
            <w:tcW w:w="420" w:type="dxa"/>
            <w:vAlign w:val="bottom"/>
          </w:tcPr>
          <w:p w:rsidR="004C2AF6" w:rsidRDefault="004C2AF6">
            <w:pPr>
              <w:rPr>
                <w:sz w:val="24"/>
                <w:szCs w:val="24"/>
              </w:rPr>
            </w:pPr>
          </w:p>
        </w:tc>
        <w:tc>
          <w:tcPr>
            <w:tcW w:w="340" w:type="dxa"/>
            <w:vAlign w:val="bottom"/>
          </w:tcPr>
          <w:p w:rsidR="004C2AF6" w:rsidRDefault="004C2AF6">
            <w:pPr>
              <w:rPr>
                <w:sz w:val="24"/>
                <w:szCs w:val="24"/>
              </w:rPr>
            </w:pPr>
          </w:p>
        </w:tc>
        <w:tc>
          <w:tcPr>
            <w:tcW w:w="1140" w:type="dxa"/>
            <w:gridSpan w:val="3"/>
            <w:tcBorders>
              <w:right w:val="single" w:sz="8" w:space="0" w:color="auto"/>
            </w:tcBorders>
            <w:vAlign w:val="bottom"/>
          </w:tcPr>
          <w:p w:rsidR="004C2AF6" w:rsidRDefault="000E3E0F">
            <w:pPr>
              <w:ind w:right="60"/>
              <w:jc w:val="right"/>
              <w:rPr>
                <w:sz w:val="20"/>
                <w:szCs w:val="20"/>
              </w:rPr>
            </w:pPr>
            <w:r>
              <w:rPr>
                <w:rFonts w:eastAsia="Times New Roman"/>
                <w:sz w:val="24"/>
                <w:szCs w:val="24"/>
              </w:rPr>
              <w:t>работать</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3280" w:type="dxa"/>
            <w:gridSpan w:val="6"/>
            <w:tcBorders>
              <w:right w:val="single" w:sz="8" w:space="0" w:color="auto"/>
            </w:tcBorders>
            <w:vAlign w:val="bottom"/>
          </w:tcPr>
          <w:p w:rsidR="004C2AF6" w:rsidRDefault="000E3E0F">
            <w:pPr>
              <w:ind w:left="140"/>
              <w:rPr>
                <w:sz w:val="20"/>
                <w:szCs w:val="20"/>
              </w:rPr>
            </w:pPr>
            <w:r>
              <w:rPr>
                <w:rFonts w:eastAsia="Times New Roman"/>
                <w:sz w:val="24"/>
                <w:szCs w:val="24"/>
              </w:rPr>
              <w:t>работать индивидуально и в</w:t>
            </w:r>
          </w:p>
        </w:tc>
        <w:tc>
          <w:tcPr>
            <w:tcW w:w="4180" w:type="dxa"/>
            <w:gridSpan w:val="10"/>
            <w:tcBorders>
              <w:right w:val="single" w:sz="8" w:space="0" w:color="auto"/>
            </w:tcBorders>
            <w:vAlign w:val="bottom"/>
          </w:tcPr>
          <w:p w:rsidR="004C2AF6" w:rsidRDefault="000E3E0F">
            <w:pPr>
              <w:ind w:left="140"/>
              <w:rPr>
                <w:sz w:val="20"/>
                <w:szCs w:val="20"/>
              </w:rPr>
            </w:pPr>
            <w:r>
              <w:rPr>
                <w:rFonts w:eastAsia="Times New Roman"/>
                <w:sz w:val="24"/>
                <w:szCs w:val="24"/>
              </w:rPr>
              <w:t>индивидуально и в группе: находить</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1080" w:type="dxa"/>
            <w:vAlign w:val="bottom"/>
          </w:tcPr>
          <w:p w:rsidR="004C2AF6" w:rsidRDefault="000E3E0F">
            <w:pPr>
              <w:ind w:left="140"/>
              <w:rPr>
                <w:sz w:val="20"/>
                <w:szCs w:val="20"/>
              </w:rPr>
            </w:pPr>
            <w:r>
              <w:rPr>
                <w:rFonts w:eastAsia="Times New Roman"/>
                <w:sz w:val="24"/>
                <w:szCs w:val="24"/>
              </w:rPr>
              <w:t>группе:</w:t>
            </w:r>
          </w:p>
        </w:tc>
        <w:tc>
          <w:tcPr>
            <w:tcW w:w="1160" w:type="dxa"/>
            <w:gridSpan w:val="3"/>
            <w:vAlign w:val="bottom"/>
          </w:tcPr>
          <w:p w:rsidR="004C2AF6" w:rsidRDefault="000E3E0F">
            <w:pPr>
              <w:ind w:left="140"/>
              <w:rPr>
                <w:sz w:val="20"/>
                <w:szCs w:val="20"/>
              </w:rPr>
            </w:pPr>
            <w:r>
              <w:rPr>
                <w:rFonts w:eastAsia="Times New Roman"/>
                <w:sz w:val="24"/>
                <w:szCs w:val="24"/>
              </w:rPr>
              <w:t>находить</w:t>
            </w:r>
          </w:p>
        </w:tc>
        <w:tc>
          <w:tcPr>
            <w:tcW w:w="1040" w:type="dxa"/>
            <w:gridSpan w:val="2"/>
            <w:tcBorders>
              <w:right w:val="single" w:sz="8" w:space="0" w:color="auto"/>
            </w:tcBorders>
            <w:vAlign w:val="bottom"/>
          </w:tcPr>
          <w:p w:rsidR="004C2AF6" w:rsidRDefault="000E3E0F">
            <w:pPr>
              <w:ind w:right="60"/>
              <w:jc w:val="right"/>
              <w:rPr>
                <w:sz w:val="20"/>
                <w:szCs w:val="20"/>
              </w:rPr>
            </w:pPr>
            <w:r>
              <w:rPr>
                <w:rFonts w:eastAsia="Times New Roman"/>
                <w:sz w:val="24"/>
                <w:szCs w:val="24"/>
              </w:rPr>
              <w:t>общее</w:t>
            </w:r>
          </w:p>
        </w:tc>
        <w:tc>
          <w:tcPr>
            <w:tcW w:w="800" w:type="dxa"/>
            <w:vAlign w:val="bottom"/>
          </w:tcPr>
          <w:p w:rsidR="004C2AF6" w:rsidRDefault="000E3E0F">
            <w:pPr>
              <w:ind w:left="140"/>
              <w:rPr>
                <w:sz w:val="20"/>
                <w:szCs w:val="20"/>
              </w:rPr>
            </w:pPr>
            <w:r>
              <w:rPr>
                <w:rFonts w:eastAsia="Times New Roman"/>
                <w:w w:val="99"/>
                <w:sz w:val="24"/>
                <w:szCs w:val="24"/>
              </w:rPr>
              <w:t>общее</w:t>
            </w:r>
          </w:p>
        </w:tc>
        <w:tc>
          <w:tcPr>
            <w:tcW w:w="280" w:type="dxa"/>
            <w:vAlign w:val="bottom"/>
          </w:tcPr>
          <w:p w:rsidR="004C2AF6" w:rsidRDefault="004C2AF6">
            <w:pPr>
              <w:rPr>
                <w:sz w:val="24"/>
                <w:szCs w:val="24"/>
              </w:rPr>
            </w:pPr>
          </w:p>
        </w:tc>
        <w:tc>
          <w:tcPr>
            <w:tcW w:w="1200" w:type="dxa"/>
            <w:gridSpan w:val="3"/>
            <w:vAlign w:val="bottom"/>
          </w:tcPr>
          <w:p w:rsidR="004C2AF6" w:rsidRDefault="000E3E0F">
            <w:pPr>
              <w:ind w:left="80"/>
              <w:rPr>
                <w:sz w:val="20"/>
                <w:szCs w:val="20"/>
              </w:rPr>
            </w:pPr>
            <w:r>
              <w:rPr>
                <w:rFonts w:eastAsia="Times New Roman"/>
                <w:sz w:val="24"/>
                <w:szCs w:val="24"/>
              </w:rPr>
              <w:t>решение</w:t>
            </w:r>
          </w:p>
        </w:tc>
        <w:tc>
          <w:tcPr>
            <w:tcW w:w="420" w:type="dxa"/>
            <w:vAlign w:val="bottom"/>
          </w:tcPr>
          <w:p w:rsidR="004C2AF6" w:rsidRDefault="000E3E0F">
            <w:pPr>
              <w:ind w:right="20"/>
              <w:jc w:val="right"/>
              <w:rPr>
                <w:sz w:val="20"/>
                <w:szCs w:val="20"/>
              </w:rPr>
            </w:pPr>
            <w:r>
              <w:rPr>
                <w:rFonts w:eastAsia="Times New Roman"/>
                <w:sz w:val="24"/>
                <w:szCs w:val="24"/>
              </w:rPr>
              <w:t>и</w:t>
            </w:r>
          </w:p>
        </w:tc>
        <w:tc>
          <w:tcPr>
            <w:tcW w:w="1480" w:type="dxa"/>
            <w:gridSpan w:val="4"/>
            <w:tcBorders>
              <w:right w:val="single" w:sz="8" w:space="0" w:color="auto"/>
            </w:tcBorders>
            <w:vAlign w:val="bottom"/>
          </w:tcPr>
          <w:p w:rsidR="004C2AF6" w:rsidRDefault="000E3E0F">
            <w:pPr>
              <w:ind w:right="60"/>
              <w:jc w:val="right"/>
              <w:rPr>
                <w:sz w:val="20"/>
                <w:szCs w:val="20"/>
              </w:rPr>
            </w:pPr>
            <w:r>
              <w:rPr>
                <w:rFonts w:eastAsia="Times New Roman"/>
                <w:sz w:val="24"/>
                <w:szCs w:val="24"/>
              </w:rPr>
              <w:t>разрешать</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1080" w:type="dxa"/>
            <w:vAlign w:val="bottom"/>
          </w:tcPr>
          <w:p w:rsidR="004C2AF6" w:rsidRDefault="000E3E0F">
            <w:pPr>
              <w:ind w:left="140"/>
              <w:rPr>
                <w:sz w:val="20"/>
                <w:szCs w:val="20"/>
              </w:rPr>
            </w:pPr>
            <w:r>
              <w:rPr>
                <w:rFonts w:eastAsia="Times New Roman"/>
                <w:sz w:val="24"/>
                <w:szCs w:val="24"/>
              </w:rPr>
              <w:t>решение</w:t>
            </w:r>
          </w:p>
        </w:tc>
        <w:tc>
          <w:tcPr>
            <w:tcW w:w="360" w:type="dxa"/>
            <w:vAlign w:val="bottom"/>
          </w:tcPr>
          <w:p w:rsidR="004C2AF6" w:rsidRDefault="004C2AF6">
            <w:pPr>
              <w:rPr>
                <w:sz w:val="24"/>
                <w:szCs w:val="24"/>
              </w:rPr>
            </w:pPr>
          </w:p>
        </w:tc>
        <w:tc>
          <w:tcPr>
            <w:tcW w:w="260" w:type="dxa"/>
            <w:vAlign w:val="bottom"/>
          </w:tcPr>
          <w:p w:rsidR="004C2AF6" w:rsidRDefault="000E3E0F">
            <w:pPr>
              <w:ind w:left="20"/>
              <w:rPr>
                <w:sz w:val="20"/>
                <w:szCs w:val="20"/>
              </w:rPr>
            </w:pPr>
            <w:r>
              <w:rPr>
                <w:rFonts w:eastAsia="Times New Roman"/>
                <w:sz w:val="24"/>
                <w:szCs w:val="24"/>
              </w:rPr>
              <w:t>и</w:t>
            </w:r>
          </w:p>
        </w:tc>
        <w:tc>
          <w:tcPr>
            <w:tcW w:w="1580" w:type="dxa"/>
            <w:gridSpan w:val="3"/>
            <w:tcBorders>
              <w:right w:val="single" w:sz="8" w:space="0" w:color="auto"/>
            </w:tcBorders>
            <w:vAlign w:val="bottom"/>
          </w:tcPr>
          <w:p w:rsidR="004C2AF6" w:rsidRDefault="000E3E0F">
            <w:pPr>
              <w:ind w:right="60"/>
              <w:jc w:val="right"/>
              <w:rPr>
                <w:sz w:val="20"/>
                <w:szCs w:val="20"/>
              </w:rPr>
            </w:pPr>
            <w:r>
              <w:rPr>
                <w:rFonts w:eastAsia="Times New Roman"/>
                <w:sz w:val="24"/>
                <w:szCs w:val="24"/>
              </w:rPr>
              <w:t>разрешать</w:t>
            </w:r>
          </w:p>
        </w:tc>
        <w:tc>
          <w:tcPr>
            <w:tcW w:w="1800" w:type="dxa"/>
            <w:gridSpan w:val="4"/>
            <w:vAlign w:val="bottom"/>
          </w:tcPr>
          <w:p w:rsidR="004C2AF6" w:rsidRDefault="000E3E0F">
            <w:pPr>
              <w:ind w:left="140"/>
              <w:rPr>
                <w:sz w:val="20"/>
                <w:szCs w:val="20"/>
              </w:rPr>
            </w:pPr>
            <w:r>
              <w:rPr>
                <w:rFonts w:eastAsia="Times New Roman"/>
                <w:sz w:val="24"/>
                <w:szCs w:val="24"/>
              </w:rPr>
              <w:t>конфликты  на</w:t>
            </w:r>
          </w:p>
        </w:tc>
        <w:tc>
          <w:tcPr>
            <w:tcW w:w="2380" w:type="dxa"/>
            <w:gridSpan w:val="6"/>
            <w:tcBorders>
              <w:right w:val="single" w:sz="8" w:space="0" w:color="auto"/>
            </w:tcBorders>
            <w:vAlign w:val="bottom"/>
          </w:tcPr>
          <w:p w:rsidR="004C2AF6" w:rsidRDefault="000E3E0F">
            <w:pPr>
              <w:ind w:right="60"/>
              <w:jc w:val="right"/>
              <w:rPr>
                <w:sz w:val="20"/>
                <w:szCs w:val="20"/>
              </w:rPr>
            </w:pPr>
            <w:r>
              <w:rPr>
                <w:rFonts w:eastAsia="Times New Roman"/>
                <w:w w:val="99"/>
                <w:sz w:val="24"/>
                <w:szCs w:val="24"/>
              </w:rPr>
              <w:t>основе  согласования</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1440" w:type="dxa"/>
            <w:gridSpan w:val="2"/>
            <w:vAlign w:val="bottom"/>
          </w:tcPr>
          <w:p w:rsidR="004C2AF6" w:rsidRDefault="000E3E0F">
            <w:pPr>
              <w:ind w:left="140"/>
              <w:rPr>
                <w:sz w:val="20"/>
                <w:szCs w:val="20"/>
              </w:rPr>
            </w:pPr>
            <w:r>
              <w:rPr>
                <w:rFonts w:eastAsia="Times New Roman"/>
                <w:sz w:val="24"/>
                <w:szCs w:val="24"/>
              </w:rPr>
              <w:t>конфликты</w:t>
            </w:r>
          </w:p>
        </w:tc>
        <w:tc>
          <w:tcPr>
            <w:tcW w:w="260" w:type="dxa"/>
            <w:vAlign w:val="bottom"/>
          </w:tcPr>
          <w:p w:rsidR="004C2AF6" w:rsidRDefault="004C2AF6">
            <w:pPr>
              <w:rPr>
                <w:sz w:val="24"/>
                <w:szCs w:val="24"/>
              </w:rPr>
            </w:pPr>
          </w:p>
        </w:tc>
        <w:tc>
          <w:tcPr>
            <w:tcW w:w="540" w:type="dxa"/>
            <w:vAlign w:val="bottom"/>
          </w:tcPr>
          <w:p w:rsidR="004C2AF6" w:rsidRDefault="000E3E0F">
            <w:pPr>
              <w:ind w:left="20"/>
              <w:rPr>
                <w:sz w:val="20"/>
                <w:szCs w:val="20"/>
              </w:rPr>
            </w:pPr>
            <w:r>
              <w:rPr>
                <w:rFonts w:eastAsia="Times New Roman"/>
                <w:sz w:val="24"/>
                <w:szCs w:val="24"/>
              </w:rPr>
              <w:t>на</w:t>
            </w:r>
          </w:p>
        </w:tc>
        <w:tc>
          <w:tcPr>
            <w:tcW w:w="1040" w:type="dxa"/>
            <w:gridSpan w:val="2"/>
            <w:tcBorders>
              <w:right w:val="single" w:sz="8" w:space="0" w:color="auto"/>
            </w:tcBorders>
            <w:vAlign w:val="bottom"/>
          </w:tcPr>
          <w:p w:rsidR="004C2AF6" w:rsidRDefault="000E3E0F">
            <w:pPr>
              <w:ind w:right="60"/>
              <w:jc w:val="right"/>
              <w:rPr>
                <w:sz w:val="20"/>
                <w:szCs w:val="20"/>
              </w:rPr>
            </w:pPr>
            <w:r>
              <w:rPr>
                <w:rFonts w:eastAsia="Times New Roman"/>
                <w:sz w:val="24"/>
                <w:szCs w:val="24"/>
              </w:rPr>
              <w:t>основе</w:t>
            </w:r>
          </w:p>
        </w:tc>
        <w:tc>
          <w:tcPr>
            <w:tcW w:w="1080" w:type="dxa"/>
            <w:gridSpan w:val="2"/>
            <w:vAlign w:val="bottom"/>
          </w:tcPr>
          <w:p w:rsidR="004C2AF6" w:rsidRDefault="000E3E0F">
            <w:pPr>
              <w:ind w:left="140"/>
              <w:rPr>
                <w:sz w:val="20"/>
                <w:szCs w:val="20"/>
              </w:rPr>
            </w:pPr>
            <w:r>
              <w:rPr>
                <w:rFonts w:eastAsia="Times New Roman"/>
                <w:sz w:val="24"/>
                <w:szCs w:val="24"/>
              </w:rPr>
              <w:t>позиций</w:t>
            </w:r>
          </w:p>
        </w:tc>
        <w:tc>
          <w:tcPr>
            <w:tcW w:w="460" w:type="dxa"/>
            <w:vAlign w:val="bottom"/>
          </w:tcPr>
          <w:p w:rsidR="004C2AF6" w:rsidRDefault="000E3E0F">
            <w:pPr>
              <w:ind w:left="200"/>
              <w:jc w:val="center"/>
              <w:rPr>
                <w:sz w:val="20"/>
                <w:szCs w:val="20"/>
              </w:rPr>
            </w:pPr>
            <w:r>
              <w:rPr>
                <w:rFonts w:eastAsia="Times New Roman"/>
                <w:sz w:val="24"/>
                <w:szCs w:val="24"/>
              </w:rPr>
              <w:t>и</w:t>
            </w:r>
          </w:p>
        </w:tc>
        <w:tc>
          <w:tcPr>
            <w:tcW w:w="260" w:type="dxa"/>
            <w:vAlign w:val="bottom"/>
          </w:tcPr>
          <w:p w:rsidR="004C2AF6" w:rsidRDefault="004C2AF6">
            <w:pPr>
              <w:rPr>
                <w:sz w:val="24"/>
                <w:szCs w:val="24"/>
              </w:rPr>
            </w:pPr>
          </w:p>
        </w:tc>
        <w:tc>
          <w:tcPr>
            <w:tcW w:w="900" w:type="dxa"/>
            <w:gridSpan w:val="2"/>
            <w:vAlign w:val="bottom"/>
          </w:tcPr>
          <w:p w:rsidR="004C2AF6" w:rsidRDefault="000E3E0F">
            <w:pPr>
              <w:ind w:left="140"/>
              <w:rPr>
                <w:sz w:val="20"/>
                <w:szCs w:val="20"/>
              </w:rPr>
            </w:pPr>
            <w:r>
              <w:rPr>
                <w:rFonts w:eastAsia="Times New Roman"/>
                <w:sz w:val="24"/>
                <w:szCs w:val="24"/>
              </w:rPr>
              <w:t>учета</w:t>
            </w:r>
          </w:p>
        </w:tc>
        <w:tc>
          <w:tcPr>
            <w:tcW w:w="1480" w:type="dxa"/>
            <w:gridSpan w:val="4"/>
            <w:tcBorders>
              <w:right w:val="single" w:sz="8" w:space="0" w:color="auto"/>
            </w:tcBorders>
            <w:vAlign w:val="bottom"/>
          </w:tcPr>
          <w:p w:rsidR="004C2AF6" w:rsidRDefault="000E3E0F">
            <w:pPr>
              <w:ind w:right="60"/>
              <w:jc w:val="right"/>
              <w:rPr>
                <w:sz w:val="20"/>
                <w:szCs w:val="20"/>
              </w:rPr>
            </w:pPr>
            <w:r>
              <w:rPr>
                <w:rFonts w:eastAsia="Times New Roman"/>
                <w:sz w:val="24"/>
                <w:szCs w:val="24"/>
              </w:rPr>
              <w:t>интересов;</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1700" w:type="dxa"/>
            <w:gridSpan w:val="3"/>
            <w:vAlign w:val="bottom"/>
          </w:tcPr>
          <w:p w:rsidR="004C2AF6" w:rsidRDefault="000E3E0F">
            <w:pPr>
              <w:ind w:left="140"/>
              <w:rPr>
                <w:sz w:val="20"/>
                <w:szCs w:val="20"/>
              </w:rPr>
            </w:pPr>
            <w:r>
              <w:rPr>
                <w:rFonts w:eastAsia="Times New Roman"/>
                <w:sz w:val="24"/>
                <w:szCs w:val="24"/>
              </w:rPr>
              <w:t>согласования</w:t>
            </w:r>
          </w:p>
        </w:tc>
        <w:tc>
          <w:tcPr>
            <w:tcW w:w="1220" w:type="dxa"/>
            <w:gridSpan w:val="2"/>
            <w:vAlign w:val="bottom"/>
          </w:tcPr>
          <w:p w:rsidR="004C2AF6" w:rsidRDefault="000E3E0F">
            <w:pPr>
              <w:ind w:left="100"/>
              <w:rPr>
                <w:sz w:val="20"/>
                <w:szCs w:val="20"/>
              </w:rPr>
            </w:pPr>
            <w:r>
              <w:rPr>
                <w:rFonts w:eastAsia="Times New Roman"/>
                <w:sz w:val="24"/>
                <w:szCs w:val="24"/>
              </w:rPr>
              <w:t>позиций</w:t>
            </w:r>
          </w:p>
        </w:tc>
        <w:tc>
          <w:tcPr>
            <w:tcW w:w="360" w:type="dxa"/>
            <w:tcBorders>
              <w:right w:val="single" w:sz="8" w:space="0" w:color="auto"/>
            </w:tcBorders>
            <w:vAlign w:val="bottom"/>
          </w:tcPr>
          <w:p w:rsidR="004C2AF6" w:rsidRDefault="000E3E0F">
            <w:pPr>
              <w:ind w:right="60"/>
              <w:jc w:val="right"/>
              <w:rPr>
                <w:sz w:val="20"/>
                <w:szCs w:val="20"/>
              </w:rPr>
            </w:pPr>
            <w:r>
              <w:rPr>
                <w:rFonts w:eastAsia="Times New Roman"/>
                <w:sz w:val="24"/>
                <w:szCs w:val="24"/>
              </w:rPr>
              <w:t>и</w:t>
            </w:r>
          </w:p>
        </w:tc>
        <w:tc>
          <w:tcPr>
            <w:tcW w:w="1800" w:type="dxa"/>
            <w:gridSpan w:val="4"/>
            <w:vAlign w:val="bottom"/>
          </w:tcPr>
          <w:p w:rsidR="004C2AF6" w:rsidRDefault="000E3E0F">
            <w:pPr>
              <w:ind w:left="140"/>
              <w:rPr>
                <w:sz w:val="20"/>
                <w:szCs w:val="20"/>
              </w:rPr>
            </w:pPr>
            <w:r>
              <w:rPr>
                <w:rFonts w:eastAsia="Times New Roman"/>
                <w:w w:val="99"/>
                <w:sz w:val="24"/>
                <w:szCs w:val="24"/>
              </w:rPr>
              <w:t>формулировать,</w:t>
            </w:r>
          </w:p>
        </w:tc>
        <w:tc>
          <w:tcPr>
            <w:tcW w:w="1980" w:type="dxa"/>
            <w:gridSpan w:val="5"/>
            <w:vAlign w:val="bottom"/>
          </w:tcPr>
          <w:p w:rsidR="004C2AF6" w:rsidRDefault="000E3E0F">
            <w:pPr>
              <w:ind w:left="160"/>
              <w:rPr>
                <w:sz w:val="20"/>
                <w:szCs w:val="20"/>
              </w:rPr>
            </w:pPr>
            <w:r>
              <w:rPr>
                <w:rFonts w:eastAsia="Times New Roman"/>
                <w:sz w:val="24"/>
                <w:szCs w:val="24"/>
              </w:rPr>
              <w:t>аргументировать</w:t>
            </w:r>
          </w:p>
        </w:tc>
        <w:tc>
          <w:tcPr>
            <w:tcW w:w="400" w:type="dxa"/>
            <w:tcBorders>
              <w:right w:val="single" w:sz="8" w:space="0" w:color="auto"/>
            </w:tcBorders>
            <w:vAlign w:val="bottom"/>
          </w:tcPr>
          <w:p w:rsidR="004C2AF6" w:rsidRDefault="000E3E0F">
            <w:pPr>
              <w:ind w:right="60"/>
              <w:jc w:val="right"/>
              <w:rPr>
                <w:sz w:val="20"/>
                <w:szCs w:val="20"/>
              </w:rPr>
            </w:pPr>
            <w:r>
              <w:rPr>
                <w:rFonts w:eastAsia="Times New Roman"/>
                <w:sz w:val="24"/>
                <w:szCs w:val="24"/>
              </w:rPr>
              <w:t>и</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1080" w:type="dxa"/>
            <w:vAlign w:val="bottom"/>
          </w:tcPr>
          <w:p w:rsidR="004C2AF6" w:rsidRDefault="000E3E0F">
            <w:pPr>
              <w:ind w:left="140"/>
              <w:rPr>
                <w:sz w:val="20"/>
                <w:szCs w:val="20"/>
              </w:rPr>
            </w:pPr>
            <w:r>
              <w:rPr>
                <w:rFonts w:eastAsia="Times New Roman"/>
                <w:sz w:val="24"/>
                <w:szCs w:val="24"/>
              </w:rPr>
              <w:t>учета</w:t>
            </w:r>
          </w:p>
        </w:tc>
        <w:tc>
          <w:tcPr>
            <w:tcW w:w="360" w:type="dxa"/>
            <w:vAlign w:val="bottom"/>
          </w:tcPr>
          <w:p w:rsidR="004C2AF6" w:rsidRDefault="004C2AF6">
            <w:pPr>
              <w:rPr>
                <w:sz w:val="24"/>
                <w:szCs w:val="24"/>
              </w:rPr>
            </w:pPr>
          </w:p>
        </w:tc>
        <w:tc>
          <w:tcPr>
            <w:tcW w:w="260" w:type="dxa"/>
            <w:vAlign w:val="bottom"/>
          </w:tcPr>
          <w:p w:rsidR="004C2AF6" w:rsidRDefault="004C2AF6">
            <w:pPr>
              <w:rPr>
                <w:sz w:val="24"/>
                <w:szCs w:val="24"/>
              </w:rPr>
            </w:pPr>
          </w:p>
        </w:tc>
        <w:tc>
          <w:tcPr>
            <w:tcW w:w="1580" w:type="dxa"/>
            <w:gridSpan w:val="3"/>
            <w:tcBorders>
              <w:right w:val="single" w:sz="8" w:space="0" w:color="auto"/>
            </w:tcBorders>
            <w:vAlign w:val="bottom"/>
          </w:tcPr>
          <w:p w:rsidR="004C2AF6" w:rsidRDefault="000E3E0F">
            <w:pPr>
              <w:ind w:right="60"/>
              <w:jc w:val="right"/>
              <w:rPr>
                <w:sz w:val="20"/>
                <w:szCs w:val="20"/>
              </w:rPr>
            </w:pPr>
            <w:r>
              <w:rPr>
                <w:rFonts w:eastAsia="Times New Roman"/>
                <w:sz w:val="24"/>
                <w:szCs w:val="24"/>
              </w:rPr>
              <w:t>интересов;</w:t>
            </w:r>
          </w:p>
        </w:tc>
        <w:tc>
          <w:tcPr>
            <w:tcW w:w="4180" w:type="dxa"/>
            <w:gridSpan w:val="10"/>
            <w:tcBorders>
              <w:right w:val="single" w:sz="8" w:space="0" w:color="auto"/>
            </w:tcBorders>
            <w:vAlign w:val="bottom"/>
          </w:tcPr>
          <w:p w:rsidR="004C2AF6" w:rsidRDefault="000E3E0F">
            <w:pPr>
              <w:ind w:left="140"/>
              <w:rPr>
                <w:sz w:val="20"/>
                <w:szCs w:val="20"/>
              </w:rPr>
            </w:pPr>
            <w:r>
              <w:rPr>
                <w:rFonts w:eastAsia="Times New Roman"/>
                <w:sz w:val="24"/>
                <w:szCs w:val="24"/>
              </w:rPr>
              <w:t>отстаивать  свое  мнение.  Учащийся</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2240" w:type="dxa"/>
            <w:gridSpan w:val="4"/>
            <w:vAlign w:val="bottom"/>
          </w:tcPr>
          <w:p w:rsidR="004C2AF6" w:rsidRDefault="000E3E0F">
            <w:pPr>
              <w:ind w:left="140"/>
              <w:rPr>
                <w:sz w:val="20"/>
                <w:szCs w:val="20"/>
              </w:rPr>
            </w:pPr>
            <w:r>
              <w:rPr>
                <w:rFonts w:eastAsia="Times New Roman"/>
                <w:sz w:val="24"/>
                <w:szCs w:val="24"/>
              </w:rPr>
              <w:t>формулировать,</w:t>
            </w:r>
          </w:p>
        </w:tc>
        <w:tc>
          <w:tcPr>
            <w:tcW w:w="680" w:type="dxa"/>
            <w:vAlign w:val="bottom"/>
          </w:tcPr>
          <w:p w:rsidR="004C2AF6" w:rsidRDefault="004C2AF6">
            <w:pPr>
              <w:rPr>
                <w:sz w:val="24"/>
                <w:szCs w:val="24"/>
              </w:rPr>
            </w:pPr>
          </w:p>
        </w:tc>
        <w:tc>
          <w:tcPr>
            <w:tcW w:w="360" w:type="dxa"/>
            <w:tcBorders>
              <w:right w:val="single" w:sz="8" w:space="0" w:color="auto"/>
            </w:tcBorders>
            <w:vAlign w:val="bottom"/>
          </w:tcPr>
          <w:p w:rsidR="004C2AF6" w:rsidRDefault="004C2AF6">
            <w:pPr>
              <w:rPr>
                <w:sz w:val="24"/>
                <w:szCs w:val="24"/>
              </w:rPr>
            </w:pPr>
          </w:p>
        </w:tc>
        <w:tc>
          <w:tcPr>
            <w:tcW w:w="1080" w:type="dxa"/>
            <w:gridSpan w:val="2"/>
            <w:vAlign w:val="bottom"/>
          </w:tcPr>
          <w:p w:rsidR="004C2AF6" w:rsidRDefault="000E3E0F">
            <w:pPr>
              <w:ind w:left="140"/>
              <w:rPr>
                <w:sz w:val="20"/>
                <w:szCs w:val="20"/>
              </w:rPr>
            </w:pPr>
            <w:r>
              <w:rPr>
                <w:rFonts w:eastAsia="Times New Roman"/>
                <w:sz w:val="24"/>
                <w:szCs w:val="24"/>
              </w:rPr>
              <w:t>сможет:</w:t>
            </w:r>
          </w:p>
        </w:tc>
        <w:tc>
          <w:tcPr>
            <w:tcW w:w="460" w:type="dxa"/>
            <w:vAlign w:val="bottom"/>
          </w:tcPr>
          <w:p w:rsidR="004C2AF6" w:rsidRDefault="004C2AF6">
            <w:pPr>
              <w:rPr>
                <w:sz w:val="24"/>
                <w:szCs w:val="24"/>
              </w:rPr>
            </w:pPr>
          </w:p>
        </w:tc>
        <w:tc>
          <w:tcPr>
            <w:tcW w:w="260" w:type="dxa"/>
            <w:vAlign w:val="bottom"/>
          </w:tcPr>
          <w:p w:rsidR="004C2AF6" w:rsidRDefault="004C2AF6">
            <w:pPr>
              <w:rPr>
                <w:sz w:val="24"/>
                <w:szCs w:val="24"/>
              </w:rPr>
            </w:pPr>
          </w:p>
        </w:tc>
        <w:tc>
          <w:tcPr>
            <w:tcW w:w="480" w:type="dxa"/>
            <w:vAlign w:val="bottom"/>
          </w:tcPr>
          <w:p w:rsidR="004C2AF6" w:rsidRDefault="004C2AF6">
            <w:pPr>
              <w:rPr>
                <w:sz w:val="24"/>
                <w:szCs w:val="24"/>
              </w:rPr>
            </w:pPr>
          </w:p>
        </w:tc>
        <w:tc>
          <w:tcPr>
            <w:tcW w:w="420" w:type="dxa"/>
            <w:vAlign w:val="bottom"/>
          </w:tcPr>
          <w:p w:rsidR="004C2AF6" w:rsidRDefault="004C2AF6">
            <w:pPr>
              <w:rPr>
                <w:sz w:val="24"/>
                <w:szCs w:val="24"/>
              </w:rPr>
            </w:pPr>
          </w:p>
        </w:tc>
        <w:tc>
          <w:tcPr>
            <w:tcW w:w="34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440" w:type="dxa"/>
            <w:vAlign w:val="bottom"/>
          </w:tcPr>
          <w:p w:rsidR="004C2AF6" w:rsidRDefault="004C2AF6">
            <w:pPr>
              <w:rPr>
                <w:sz w:val="24"/>
                <w:szCs w:val="24"/>
              </w:rPr>
            </w:pPr>
          </w:p>
        </w:tc>
        <w:tc>
          <w:tcPr>
            <w:tcW w:w="400" w:type="dxa"/>
            <w:tcBorders>
              <w:right w:val="single" w:sz="8" w:space="0" w:color="auto"/>
            </w:tcBorders>
            <w:vAlign w:val="bottom"/>
          </w:tcPr>
          <w:p w:rsidR="004C2AF6" w:rsidRDefault="004C2AF6">
            <w:pPr>
              <w:rPr>
                <w:sz w:val="24"/>
                <w:szCs w:val="24"/>
              </w:rPr>
            </w:pPr>
          </w:p>
        </w:tc>
      </w:tr>
      <w:tr w:rsidR="004C2AF6">
        <w:trPr>
          <w:trHeight w:val="288"/>
        </w:trPr>
        <w:tc>
          <w:tcPr>
            <w:tcW w:w="2140" w:type="dxa"/>
            <w:tcBorders>
              <w:left w:val="single" w:sz="8" w:space="0" w:color="auto"/>
              <w:right w:val="single" w:sz="8" w:space="0" w:color="auto"/>
            </w:tcBorders>
            <w:vAlign w:val="bottom"/>
          </w:tcPr>
          <w:p w:rsidR="004C2AF6" w:rsidRDefault="004C2AF6">
            <w:pPr>
              <w:rPr>
                <w:sz w:val="24"/>
                <w:szCs w:val="24"/>
              </w:rPr>
            </w:pPr>
          </w:p>
        </w:tc>
        <w:tc>
          <w:tcPr>
            <w:tcW w:w="2240" w:type="dxa"/>
            <w:gridSpan w:val="4"/>
            <w:vAlign w:val="bottom"/>
          </w:tcPr>
          <w:p w:rsidR="004C2AF6" w:rsidRDefault="000E3E0F">
            <w:pPr>
              <w:ind w:left="140"/>
              <w:rPr>
                <w:sz w:val="20"/>
                <w:szCs w:val="20"/>
              </w:rPr>
            </w:pPr>
            <w:r>
              <w:rPr>
                <w:rFonts w:eastAsia="Times New Roman"/>
                <w:sz w:val="24"/>
                <w:szCs w:val="24"/>
              </w:rPr>
              <w:t>аргументировать</w:t>
            </w:r>
          </w:p>
        </w:tc>
        <w:tc>
          <w:tcPr>
            <w:tcW w:w="680" w:type="dxa"/>
            <w:vAlign w:val="bottom"/>
          </w:tcPr>
          <w:p w:rsidR="004C2AF6" w:rsidRDefault="004C2AF6">
            <w:pPr>
              <w:rPr>
                <w:sz w:val="24"/>
                <w:szCs w:val="24"/>
              </w:rPr>
            </w:pPr>
          </w:p>
        </w:tc>
        <w:tc>
          <w:tcPr>
            <w:tcW w:w="360" w:type="dxa"/>
            <w:tcBorders>
              <w:right w:val="single" w:sz="8" w:space="0" w:color="auto"/>
            </w:tcBorders>
            <w:vAlign w:val="bottom"/>
          </w:tcPr>
          <w:p w:rsidR="004C2AF6" w:rsidRDefault="000E3E0F">
            <w:pPr>
              <w:ind w:right="60"/>
              <w:jc w:val="right"/>
              <w:rPr>
                <w:sz w:val="20"/>
                <w:szCs w:val="20"/>
              </w:rPr>
            </w:pPr>
            <w:r>
              <w:rPr>
                <w:rFonts w:eastAsia="Times New Roman"/>
                <w:sz w:val="24"/>
                <w:szCs w:val="24"/>
              </w:rPr>
              <w:t>и</w:t>
            </w:r>
          </w:p>
        </w:tc>
        <w:tc>
          <w:tcPr>
            <w:tcW w:w="800" w:type="dxa"/>
            <w:vAlign w:val="bottom"/>
          </w:tcPr>
          <w:p w:rsidR="004C2AF6" w:rsidRDefault="000E3E0F">
            <w:pPr>
              <w:spacing w:line="288" w:lineRule="exact"/>
              <w:ind w:left="140"/>
              <w:rPr>
                <w:sz w:val="20"/>
                <w:szCs w:val="20"/>
              </w:rPr>
            </w:pPr>
            <w:r>
              <w:rPr>
                <w:rFonts w:ascii="Symbol" w:eastAsia="Symbol" w:hAnsi="Symbol" w:cs="Symbol"/>
                <w:sz w:val="24"/>
                <w:szCs w:val="24"/>
              </w:rPr>
              <w:t></w:t>
            </w:r>
          </w:p>
        </w:tc>
        <w:tc>
          <w:tcPr>
            <w:tcW w:w="280" w:type="dxa"/>
            <w:vAlign w:val="bottom"/>
          </w:tcPr>
          <w:p w:rsidR="004C2AF6" w:rsidRDefault="004C2AF6">
            <w:pPr>
              <w:rPr>
                <w:sz w:val="24"/>
                <w:szCs w:val="24"/>
              </w:rPr>
            </w:pPr>
          </w:p>
        </w:tc>
        <w:tc>
          <w:tcPr>
            <w:tcW w:w="1200" w:type="dxa"/>
            <w:gridSpan w:val="3"/>
            <w:vAlign w:val="bottom"/>
          </w:tcPr>
          <w:p w:rsidR="004C2AF6" w:rsidRDefault="000E3E0F">
            <w:pPr>
              <w:rPr>
                <w:sz w:val="20"/>
                <w:szCs w:val="20"/>
              </w:rPr>
            </w:pPr>
            <w:r>
              <w:rPr>
                <w:rFonts w:eastAsia="Times New Roman"/>
                <w:sz w:val="24"/>
                <w:szCs w:val="24"/>
              </w:rPr>
              <w:t>корректно</w:t>
            </w:r>
          </w:p>
        </w:tc>
        <w:tc>
          <w:tcPr>
            <w:tcW w:w="420" w:type="dxa"/>
            <w:vAlign w:val="bottom"/>
          </w:tcPr>
          <w:p w:rsidR="004C2AF6" w:rsidRDefault="004C2AF6">
            <w:pPr>
              <w:rPr>
                <w:sz w:val="24"/>
                <w:szCs w:val="24"/>
              </w:rPr>
            </w:pPr>
          </w:p>
        </w:tc>
        <w:tc>
          <w:tcPr>
            <w:tcW w:w="34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440" w:type="dxa"/>
            <w:vAlign w:val="bottom"/>
          </w:tcPr>
          <w:p w:rsidR="004C2AF6" w:rsidRDefault="004C2AF6">
            <w:pPr>
              <w:rPr>
                <w:sz w:val="24"/>
                <w:szCs w:val="24"/>
              </w:rPr>
            </w:pPr>
          </w:p>
        </w:tc>
        <w:tc>
          <w:tcPr>
            <w:tcW w:w="400" w:type="dxa"/>
            <w:tcBorders>
              <w:right w:val="single" w:sz="8" w:space="0" w:color="auto"/>
            </w:tcBorders>
            <w:vAlign w:val="bottom"/>
          </w:tcPr>
          <w:p w:rsidR="004C2AF6" w:rsidRDefault="000E3E0F">
            <w:pPr>
              <w:ind w:right="60"/>
              <w:jc w:val="right"/>
              <w:rPr>
                <w:sz w:val="20"/>
                <w:szCs w:val="20"/>
              </w:rPr>
            </w:pPr>
            <w:r>
              <w:rPr>
                <w:rFonts w:eastAsia="Times New Roman"/>
                <w:sz w:val="24"/>
                <w:szCs w:val="24"/>
              </w:rPr>
              <w:t>и</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1440" w:type="dxa"/>
            <w:gridSpan w:val="2"/>
            <w:vAlign w:val="bottom"/>
          </w:tcPr>
          <w:p w:rsidR="004C2AF6" w:rsidRDefault="000E3E0F">
            <w:pPr>
              <w:spacing w:line="264" w:lineRule="exact"/>
              <w:ind w:left="140"/>
              <w:rPr>
                <w:sz w:val="20"/>
                <w:szCs w:val="20"/>
              </w:rPr>
            </w:pPr>
            <w:r>
              <w:rPr>
                <w:rFonts w:eastAsia="Times New Roman"/>
                <w:sz w:val="24"/>
                <w:szCs w:val="24"/>
              </w:rPr>
              <w:t>отстаивать</w:t>
            </w:r>
          </w:p>
        </w:tc>
        <w:tc>
          <w:tcPr>
            <w:tcW w:w="800" w:type="dxa"/>
            <w:gridSpan w:val="2"/>
            <w:vAlign w:val="bottom"/>
          </w:tcPr>
          <w:p w:rsidR="004C2AF6" w:rsidRDefault="000E3E0F">
            <w:pPr>
              <w:spacing w:line="264" w:lineRule="exact"/>
              <w:ind w:left="100"/>
              <w:rPr>
                <w:sz w:val="20"/>
                <w:szCs w:val="20"/>
              </w:rPr>
            </w:pPr>
            <w:r>
              <w:rPr>
                <w:rFonts w:eastAsia="Times New Roman"/>
                <w:sz w:val="24"/>
                <w:szCs w:val="24"/>
              </w:rPr>
              <w:t>свое</w:t>
            </w:r>
          </w:p>
        </w:tc>
        <w:tc>
          <w:tcPr>
            <w:tcW w:w="1040" w:type="dxa"/>
            <w:gridSpan w:val="2"/>
            <w:tcBorders>
              <w:right w:val="single" w:sz="8" w:space="0" w:color="auto"/>
            </w:tcBorders>
            <w:vAlign w:val="bottom"/>
          </w:tcPr>
          <w:p w:rsidR="004C2AF6" w:rsidRDefault="000E3E0F">
            <w:pPr>
              <w:spacing w:line="264" w:lineRule="exact"/>
              <w:ind w:right="60"/>
              <w:jc w:val="right"/>
              <w:rPr>
                <w:sz w:val="20"/>
                <w:szCs w:val="20"/>
              </w:rPr>
            </w:pPr>
            <w:r>
              <w:rPr>
                <w:rFonts w:eastAsia="Times New Roman"/>
                <w:sz w:val="24"/>
                <w:szCs w:val="24"/>
              </w:rPr>
              <w:t>мнение.</w:t>
            </w:r>
          </w:p>
        </w:tc>
        <w:tc>
          <w:tcPr>
            <w:tcW w:w="3340" w:type="dxa"/>
            <w:gridSpan w:val="8"/>
            <w:vAlign w:val="bottom"/>
          </w:tcPr>
          <w:p w:rsidR="004C2AF6" w:rsidRDefault="000E3E0F">
            <w:pPr>
              <w:ind w:left="140"/>
              <w:rPr>
                <w:sz w:val="20"/>
                <w:szCs w:val="20"/>
              </w:rPr>
            </w:pPr>
            <w:r>
              <w:rPr>
                <w:rFonts w:eastAsia="Times New Roman"/>
                <w:sz w:val="24"/>
                <w:szCs w:val="24"/>
              </w:rPr>
              <w:t>аргументированно  отстаивать</w:t>
            </w:r>
          </w:p>
        </w:tc>
        <w:tc>
          <w:tcPr>
            <w:tcW w:w="840" w:type="dxa"/>
            <w:gridSpan w:val="2"/>
            <w:tcBorders>
              <w:right w:val="single" w:sz="8" w:space="0" w:color="auto"/>
            </w:tcBorders>
            <w:vAlign w:val="bottom"/>
          </w:tcPr>
          <w:p w:rsidR="004C2AF6" w:rsidRDefault="000E3E0F">
            <w:pPr>
              <w:ind w:right="60"/>
              <w:jc w:val="right"/>
              <w:rPr>
                <w:sz w:val="20"/>
                <w:szCs w:val="20"/>
              </w:rPr>
            </w:pPr>
            <w:r>
              <w:rPr>
                <w:rFonts w:eastAsia="Times New Roman"/>
                <w:sz w:val="24"/>
                <w:szCs w:val="24"/>
              </w:rPr>
              <w:t>свою</w:t>
            </w:r>
          </w:p>
        </w:tc>
      </w:tr>
      <w:tr w:rsidR="004C2AF6">
        <w:trPr>
          <w:trHeight w:val="268"/>
        </w:trPr>
        <w:tc>
          <w:tcPr>
            <w:tcW w:w="2140" w:type="dxa"/>
            <w:tcBorders>
              <w:left w:val="single" w:sz="8" w:space="0" w:color="auto"/>
              <w:right w:val="single" w:sz="8" w:space="0" w:color="auto"/>
            </w:tcBorders>
            <w:vAlign w:val="bottom"/>
          </w:tcPr>
          <w:p w:rsidR="004C2AF6" w:rsidRDefault="004C2AF6">
            <w:pPr>
              <w:rPr>
                <w:sz w:val="23"/>
                <w:szCs w:val="23"/>
              </w:rPr>
            </w:pPr>
          </w:p>
        </w:tc>
        <w:tc>
          <w:tcPr>
            <w:tcW w:w="2240" w:type="dxa"/>
            <w:gridSpan w:val="4"/>
            <w:vAlign w:val="bottom"/>
          </w:tcPr>
          <w:p w:rsidR="004C2AF6" w:rsidRDefault="000E3E0F">
            <w:pPr>
              <w:spacing w:line="264" w:lineRule="exact"/>
              <w:ind w:left="140"/>
              <w:rPr>
                <w:sz w:val="20"/>
                <w:szCs w:val="20"/>
              </w:rPr>
            </w:pPr>
            <w:r>
              <w:rPr>
                <w:rFonts w:eastAsia="Times New Roman"/>
                <w:sz w:val="24"/>
                <w:szCs w:val="24"/>
              </w:rPr>
              <w:t>Учащийся сможет:</w:t>
            </w:r>
          </w:p>
        </w:tc>
        <w:tc>
          <w:tcPr>
            <w:tcW w:w="680" w:type="dxa"/>
            <w:vAlign w:val="bottom"/>
          </w:tcPr>
          <w:p w:rsidR="004C2AF6" w:rsidRDefault="004C2AF6">
            <w:pPr>
              <w:rPr>
                <w:sz w:val="23"/>
                <w:szCs w:val="23"/>
              </w:rPr>
            </w:pPr>
          </w:p>
        </w:tc>
        <w:tc>
          <w:tcPr>
            <w:tcW w:w="360" w:type="dxa"/>
            <w:tcBorders>
              <w:right w:val="single" w:sz="8" w:space="0" w:color="auto"/>
            </w:tcBorders>
            <w:vAlign w:val="bottom"/>
          </w:tcPr>
          <w:p w:rsidR="004C2AF6" w:rsidRDefault="004C2AF6">
            <w:pPr>
              <w:rPr>
                <w:sz w:val="23"/>
                <w:szCs w:val="23"/>
              </w:rPr>
            </w:pPr>
          </w:p>
        </w:tc>
        <w:tc>
          <w:tcPr>
            <w:tcW w:w="4180" w:type="dxa"/>
            <w:gridSpan w:val="10"/>
            <w:tcBorders>
              <w:right w:val="single" w:sz="8" w:space="0" w:color="auto"/>
            </w:tcBorders>
            <w:vAlign w:val="bottom"/>
          </w:tcPr>
          <w:p w:rsidR="004C2AF6" w:rsidRDefault="000E3E0F">
            <w:pPr>
              <w:spacing w:line="267" w:lineRule="exact"/>
              <w:ind w:left="140"/>
              <w:rPr>
                <w:sz w:val="20"/>
                <w:szCs w:val="20"/>
              </w:rPr>
            </w:pPr>
            <w:r>
              <w:rPr>
                <w:rFonts w:eastAsia="Times New Roman"/>
                <w:sz w:val="24"/>
                <w:szCs w:val="24"/>
              </w:rPr>
              <w:t>точку  зрения,  в  дискуссии  уметь</w:t>
            </w:r>
          </w:p>
        </w:tc>
      </w:tr>
      <w:tr w:rsidR="004C2AF6">
        <w:trPr>
          <w:trHeight w:val="291"/>
        </w:trPr>
        <w:tc>
          <w:tcPr>
            <w:tcW w:w="2140" w:type="dxa"/>
            <w:tcBorders>
              <w:left w:val="single" w:sz="8" w:space="0" w:color="auto"/>
              <w:right w:val="single" w:sz="8" w:space="0" w:color="auto"/>
            </w:tcBorders>
            <w:vAlign w:val="bottom"/>
          </w:tcPr>
          <w:p w:rsidR="004C2AF6" w:rsidRDefault="004C2AF6">
            <w:pPr>
              <w:rPr>
                <w:sz w:val="24"/>
                <w:szCs w:val="24"/>
              </w:rPr>
            </w:pPr>
          </w:p>
        </w:tc>
        <w:tc>
          <w:tcPr>
            <w:tcW w:w="1080" w:type="dxa"/>
            <w:vAlign w:val="bottom"/>
          </w:tcPr>
          <w:p w:rsidR="004C2AF6" w:rsidRDefault="000E3E0F">
            <w:pPr>
              <w:spacing w:line="291" w:lineRule="exact"/>
              <w:ind w:left="140"/>
              <w:rPr>
                <w:sz w:val="20"/>
                <w:szCs w:val="20"/>
              </w:rPr>
            </w:pPr>
            <w:r>
              <w:rPr>
                <w:rFonts w:ascii="Symbol" w:eastAsia="Symbol" w:hAnsi="Symbol" w:cs="Symbol"/>
                <w:sz w:val="24"/>
                <w:szCs w:val="24"/>
              </w:rPr>
              <w:t></w:t>
            </w:r>
          </w:p>
        </w:tc>
        <w:tc>
          <w:tcPr>
            <w:tcW w:w="1160" w:type="dxa"/>
            <w:gridSpan w:val="3"/>
            <w:vAlign w:val="bottom"/>
          </w:tcPr>
          <w:p w:rsidR="004C2AF6" w:rsidRDefault="000E3E0F">
            <w:pPr>
              <w:rPr>
                <w:sz w:val="20"/>
                <w:szCs w:val="20"/>
              </w:rPr>
            </w:pPr>
            <w:r>
              <w:rPr>
                <w:rFonts w:eastAsia="Times New Roman"/>
                <w:w w:val="99"/>
                <w:sz w:val="24"/>
                <w:szCs w:val="24"/>
              </w:rPr>
              <w:t>определять</w:t>
            </w:r>
          </w:p>
        </w:tc>
        <w:tc>
          <w:tcPr>
            <w:tcW w:w="680" w:type="dxa"/>
            <w:vAlign w:val="bottom"/>
          </w:tcPr>
          <w:p w:rsidR="004C2AF6" w:rsidRDefault="004C2AF6">
            <w:pPr>
              <w:rPr>
                <w:sz w:val="24"/>
                <w:szCs w:val="24"/>
              </w:rPr>
            </w:pPr>
          </w:p>
        </w:tc>
        <w:tc>
          <w:tcPr>
            <w:tcW w:w="360" w:type="dxa"/>
            <w:tcBorders>
              <w:right w:val="single" w:sz="8" w:space="0" w:color="auto"/>
            </w:tcBorders>
            <w:vAlign w:val="bottom"/>
          </w:tcPr>
          <w:p w:rsidR="004C2AF6" w:rsidRDefault="004C2AF6">
            <w:pPr>
              <w:rPr>
                <w:sz w:val="24"/>
                <w:szCs w:val="24"/>
              </w:rPr>
            </w:pPr>
          </w:p>
        </w:tc>
        <w:tc>
          <w:tcPr>
            <w:tcW w:w="1540" w:type="dxa"/>
            <w:gridSpan w:val="3"/>
            <w:vAlign w:val="bottom"/>
          </w:tcPr>
          <w:p w:rsidR="004C2AF6" w:rsidRDefault="000E3E0F">
            <w:pPr>
              <w:ind w:left="140"/>
              <w:rPr>
                <w:sz w:val="20"/>
                <w:szCs w:val="20"/>
              </w:rPr>
            </w:pPr>
            <w:r>
              <w:rPr>
                <w:rFonts w:eastAsia="Times New Roman"/>
                <w:sz w:val="24"/>
                <w:szCs w:val="24"/>
              </w:rPr>
              <w:t>выдвигать</w:t>
            </w:r>
          </w:p>
        </w:tc>
        <w:tc>
          <w:tcPr>
            <w:tcW w:w="260" w:type="dxa"/>
            <w:vAlign w:val="bottom"/>
          </w:tcPr>
          <w:p w:rsidR="004C2AF6" w:rsidRDefault="004C2AF6">
            <w:pPr>
              <w:rPr>
                <w:sz w:val="24"/>
                <w:szCs w:val="24"/>
              </w:rPr>
            </w:pPr>
          </w:p>
        </w:tc>
        <w:tc>
          <w:tcPr>
            <w:tcW w:w="2380" w:type="dxa"/>
            <w:gridSpan w:val="6"/>
            <w:tcBorders>
              <w:right w:val="single" w:sz="8" w:space="0" w:color="auto"/>
            </w:tcBorders>
            <w:vAlign w:val="bottom"/>
          </w:tcPr>
          <w:p w:rsidR="004C2AF6" w:rsidRDefault="000E3E0F">
            <w:pPr>
              <w:ind w:right="60"/>
              <w:jc w:val="right"/>
              <w:rPr>
                <w:sz w:val="20"/>
                <w:szCs w:val="20"/>
              </w:rPr>
            </w:pPr>
            <w:r>
              <w:rPr>
                <w:rFonts w:eastAsia="Times New Roman"/>
                <w:sz w:val="24"/>
                <w:szCs w:val="24"/>
              </w:rPr>
              <w:t>контраргументы,</w:t>
            </w:r>
          </w:p>
        </w:tc>
      </w:tr>
      <w:tr w:rsidR="004C2AF6">
        <w:trPr>
          <w:trHeight w:val="274"/>
        </w:trPr>
        <w:tc>
          <w:tcPr>
            <w:tcW w:w="2140" w:type="dxa"/>
            <w:tcBorders>
              <w:left w:val="single" w:sz="8" w:space="0" w:color="auto"/>
              <w:right w:val="single" w:sz="8" w:space="0" w:color="auto"/>
            </w:tcBorders>
            <w:vAlign w:val="bottom"/>
          </w:tcPr>
          <w:p w:rsidR="004C2AF6" w:rsidRDefault="004C2AF6">
            <w:pPr>
              <w:rPr>
                <w:sz w:val="23"/>
                <w:szCs w:val="23"/>
              </w:rPr>
            </w:pPr>
          </w:p>
        </w:tc>
        <w:tc>
          <w:tcPr>
            <w:tcW w:w="1440" w:type="dxa"/>
            <w:gridSpan w:val="2"/>
            <w:vAlign w:val="bottom"/>
          </w:tcPr>
          <w:p w:rsidR="004C2AF6" w:rsidRDefault="000E3E0F">
            <w:pPr>
              <w:spacing w:line="273" w:lineRule="exact"/>
              <w:ind w:left="140"/>
              <w:rPr>
                <w:sz w:val="20"/>
                <w:szCs w:val="20"/>
              </w:rPr>
            </w:pPr>
            <w:r>
              <w:rPr>
                <w:rFonts w:eastAsia="Times New Roman"/>
                <w:sz w:val="24"/>
                <w:szCs w:val="24"/>
              </w:rPr>
              <w:t>возможные</w:t>
            </w:r>
          </w:p>
        </w:tc>
        <w:tc>
          <w:tcPr>
            <w:tcW w:w="260" w:type="dxa"/>
            <w:vAlign w:val="bottom"/>
          </w:tcPr>
          <w:p w:rsidR="004C2AF6" w:rsidRDefault="004C2AF6">
            <w:pPr>
              <w:rPr>
                <w:sz w:val="23"/>
                <w:szCs w:val="23"/>
              </w:rPr>
            </w:pPr>
          </w:p>
        </w:tc>
        <w:tc>
          <w:tcPr>
            <w:tcW w:w="1220" w:type="dxa"/>
            <w:gridSpan w:val="2"/>
            <w:vAlign w:val="bottom"/>
          </w:tcPr>
          <w:p w:rsidR="004C2AF6" w:rsidRDefault="000E3E0F">
            <w:pPr>
              <w:spacing w:line="273" w:lineRule="exact"/>
              <w:ind w:left="200"/>
              <w:rPr>
                <w:sz w:val="20"/>
                <w:szCs w:val="20"/>
              </w:rPr>
            </w:pPr>
            <w:r>
              <w:rPr>
                <w:rFonts w:eastAsia="Times New Roman"/>
                <w:sz w:val="24"/>
                <w:szCs w:val="24"/>
              </w:rPr>
              <w:t>роли</w:t>
            </w:r>
          </w:p>
        </w:tc>
        <w:tc>
          <w:tcPr>
            <w:tcW w:w="360" w:type="dxa"/>
            <w:tcBorders>
              <w:right w:val="single" w:sz="8" w:space="0" w:color="auto"/>
            </w:tcBorders>
            <w:vAlign w:val="bottom"/>
          </w:tcPr>
          <w:p w:rsidR="004C2AF6" w:rsidRDefault="000E3E0F">
            <w:pPr>
              <w:spacing w:line="273" w:lineRule="exact"/>
              <w:ind w:right="60"/>
              <w:jc w:val="right"/>
              <w:rPr>
                <w:sz w:val="20"/>
                <w:szCs w:val="20"/>
              </w:rPr>
            </w:pPr>
            <w:r>
              <w:rPr>
                <w:rFonts w:eastAsia="Times New Roman"/>
                <w:sz w:val="24"/>
                <w:szCs w:val="24"/>
              </w:rPr>
              <w:t>в</w:t>
            </w:r>
          </w:p>
        </w:tc>
        <w:tc>
          <w:tcPr>
            <w:tcW w:w="2280" w:type="dxa"/>
            <w:gridSpan w:val="5"/>
            <w:vAlign w:val="bottom"/>
          </w:tcPr>
          <w:p w:rsidR="004C2AF6" w:rsidRDefault="000E3E0F">
            <w:pPr>
              <w:spacing w:line="273" w:lineRule="exact"/>
              <w:ind w:left="140"/>
              <w:rPr>
                <w:sz w:val="20"/>
                <w:szCs w:val="20"/>
              </w:rPr>
            </w:pPr>
            <w:r>
              <w:rPr>
                <w:rFonts w:eastAsia="Times New Roman"/>
                <w:sz w:val="24"/>
                <w:szCs w:val="24"/>
              </w:rPr>
              <w:t>перефразировать</w:t>
            </w:r>
          </w:p>
        </w:tc>
        <w:tc>
          <w:tcPr>
            <w:tcW w:w="760" w:type="dxa"/>
            <w:gridSpan w:val="2"/>
            <w:vAlign w:val="bottom"/>
          </w:tcPr>
          <w:p w:rsidR="004C2AF6" w:rsidRDefault="000E3E0F">
            <w:pPr>
              <w:spacing w:line="273" w:lineRule="exact"/>
              <w:ind w:left="80"/>
              <w:rPr>
                <w:sz w:val="20"/>
                <w:szCs w:val="20"/>
              </w:rPr>
            </w:pPr>
            <w:r>
              <w:rPr>
                <w:rFonts w:eastAsia="Times New Roman"/>
                <w:sz w:val="24"/>
                <w:szCs w:val="24"/>
              </w:rPr>
              <w:t>свою</w:t>
            </w:r>
          </w:p>
        </w:tc>
        <w:tc>
          <w:tcPr>
            <w:tcW w:w="300" w:type="dxa"/>
            <w:vAlign w:val="bottom"/>
          </w:tcPr>
          <w:p w:rsidR="004C2AF6" w:rsidRDefault="004C2AF6">
            <w:pPr>
              <w:rPr>
                <w:sz w:val="23"/>
                <w:szCs w:val="23"/>
              </w:rPr>
            </w:pPr>
          </w:p>
        </w:tc>
        <w:tc>
          <w:tcPr>
            <w:tcW w:w="840" w:type="dxa"/>
            <w:gridSpan w:val="2"/>
            <w:tcBorders>
              <w:right w:val="single" w:sz="8" w:space="0" w:color="auto"/>
            </w:tcBorders>
            <w:vAlign w:val="bottom"/>
          </w:tcPr>
          <w:p w:rsidR="004C2AF6" w:rsidRDefault="000E3E0F">
            <w:pPr>
              <w:spacing w:line="273" w:lineRule="exact"/>
              <w:ind w:right="60"/>
              <w:jc w:val="right"/>
              <w:rPr>
                <w:sz w:val="20"/>
                <w:szCs w:val="20"/>
              </w:rPr>
            </w:pPr>
            <w:r>
              <w:rPr>
                <w:rFonts w:eastAsia="Times New Roman"/>
                <w:w w:val="98"/>
                <w:sz w:val="24"/>
                <w:szCs w:val="24"/>
              </w:rPr>
              <w:t>мысль</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2920" w:type="dxa"/>
            <w:gridSpan w:val="5"/>
            <w:vAlign w:val="bottom"/>
          </w:tcPr>
          <w:p w:rsidR="004C2AF6" w:rsidRDefault="000E3E0F">
            <w:pPr>
              <w:ind w:left="140"/>
              <w:rPr>
                <w:sz w:val="20"/>
                <w:szCs w:val="20"/>
              </w:rPr>
            </w:pPr>
            <w:r>
              <w:rPr>
                <w:rFonts w:eastAsia="Times New Roman"/>
                <w:sz w:val="24"/>
                <w:szCs w:val="24"/>
              </w:rPr>
              <w:t>совместной деятельности;</w:t>
            </w:r>
          </w:p>
        </w:tc>
        <w:tc>
          <w:tcPr>
            <w:tcW w:w="360" w:type="dxa"/>
            <w:tcBorders>
              <w:right w:val="single" w:sz="8" w:space="0" w:color="auto"/>
            </w:tcBorders>
            <w:vAlign w:val="bottom"/>
          </w:tcPr>
          <w:p w:rsidR="004C2AF6" w:rsidRDefault="004C2AF6">
            <w:pPr>
              <w:rPr>
                <w:sz w:val="24"/>
                <w:szCs w:val="24"/>
              </w:rPr>
            </w:pPr>
          </w:p>
        </w:tc>
        <w:tc>
          <w:tcPr>
            <w:tcW w:w="1540" w:type="dxa"/>
            <w:gridSpan w:val="3"/>
            <w:vAlign w:val="bottom"/>
          </w:tcPr>
          <w:p w:rsidR="004C2AF6" w:rsidRDefault="000E3E0F">
            <w:pPr>
              <w:ind w:left="140"/>
              <w:rPr>
                <w:sz w:val="20"/>
                <w:szCs w:val="20"/>
              </w:rPr>
            </w:pPr>
            <w:r>
              <w:rPr>
                <w:rFonts w:eastAsia="Times New Roman"/>
                <w:sz w:val="24"/>
                <w:szCs w:val="24"/>
              </w:rPr>
              <w:t>(владение</w:t>
            </w:r>
          </w:p>
        </w:tc>
        <w:tc>
          <w:tcPr>
            <w:tcW w:w="260" w:type="dxa"/>
            <w:vAlign w:val="bottom"/>
          </w:tcPr>
          <w:p w:rsidR="004C2AF6" w:rsidRDefault="004C2AF6">
            <w:pPr>
              <w:rPr>
                <w:sz w:val="24"/>
                <w:szCs w:val="24"/>
              </w:rPr>
            </w:pPr>
          </w:p>
        </w:tc>
        <w:tc>
          <w:tcPr>
            <w:tcW w:w="480" w:type="dxa"/>
            <w:vAlign w:val="bottom"/>
          </w:tcPr>
          <w:p w:rsidR="004C2AF6" w:rsidRDefault="004C2AF6">
            <w:pPr>
              <w:rPr>
                <w:sz w:val="24"/>
                <w:szCs w:val="24"/>
              </w:rPr>
            </w:pPr>
          </w:p>
        </w:tc>
        <w:tc>
          <w:tcPr>
            <w:tcW w:w="420" w:type="dxa"/>
            <w:vAlign w:val="bottom"/>
          </w:tcPr>
          <w:p w:rsidR="004C2AF6" w:rsidRDefault="004C2AF6">
            <w:pPr>
              <w:rPr>
                <w:sz w:val="24"/>
                <w:szCs w:val="24"/>
              </w:rPr>
            </w:pPr>
          </w:p>
        </w:tc>
        <w:tc>
          <w:tcPr>
            <w:tcW w:w="1480" w:type="dxa"/>
            <w:gridSpan w:val="4"/>
            <w:tcBorders>
              <w:right w:val="single" w:sz="8" w:space="0" w:color="auto"/>
            </w:tcBorders>
            <w:vAlign w:val="bottom"/>
          </w:tcPr>
          <w:p w:rsidR="004C2AF6" w:rsidRDefault="000E3E0F">
            <w:pPr>
              <w:ind w:right="60"/>
              <w:jc w:val="right"/>
              <w:rPr>
                <w:sz w:val="20"/>
                <w:szCs w:val="20"/>
              </w:rPr>
            </w:pPr>
            <w:r>
              <w:rPr>
                <w:rFonts w:eastAsia="Times New Roman"/>
                <w:sz w:val="24"/>
                <w:szCs w:val="24"/>
              </w:rPr>
              <w:t>механизмом</w:t>
            </w:r>
          </w:p>
        </w:tc>
      </w:tr>
      <w:tr w:rsidR="004C2AF6">
        <w:trPr>
          <w:trHeight w:val="280"/>
        </w:trPr>
        <w:tc>
          <w:tcPr>
            <w:tcW w:w="2140" w:type="dxa"/>
            <w:tcBorders>
              <w:left w:val="single" w:sz="8" w:space="0" w:color="auto"/>
              <w:right w:val="single" w:sz="8" w:space="0" w:color="auto"/>
            </w:tcBorders>
            <w:vAlign w:val="bottom"/>
          </w:tcPr>
          <w:p w:rsidR="004C2AF6" w:rsidRDefault="004C2AF6">
            <w:pPr>
              <w:rPr>
                <w:sz w:val="24"/>
                <w:szCs w:val="24"/>
              </w:rPr>
            </w:pPr>
          </w:p>
        </w:tc>
        <w:tc>
          <w:tcPr>
            <w:tcW w:w="1080" w:type="dxa"/>
            <w:vAlign w:val="bottom"/>
          </w:tcPr>
          <w:p w:rsidR="004C2AF6" w:rsidRDefault="000E3E0F">
            <w:pPr>
              <w:spacing w:line="280" w:lineRule="exact"/>
              <w:ind w:left="140"/>
              <w:rPr>
                <w:sz w:val="20"/>
                <w:szCs w:val="20"/>
              </w:rPr>
            </w:pPr>
            <w:r>
              <w:rPr>
                <w:rFonts w:ascii="Symbol" w:eastAsia="Symbol" w:hAnsi="Symbol" w:cs="Symbol"/>
                <w:sz w:val="24"/>
                <w:szCs w:val="24"/>
              </w:rPr>
              <w:t></w:t>
            </w:r>
          </w:p>
        </w:tc>
        <w:tc>
          <w:tcPr>
            <w:tcW w:w="1160" w:type="dxa"/>
            <w:gridSpan w:val="3"/>
            <w:vAlign w:val="bottom"/>
          </w:tcPr>
          <w:p w:rsidR="004C2AF6" w:rsidRDefault="000E3E0F">
            <w:pPr>
              <w:rPr>
                <w:sz w:val="20"/>
                <w:szCs w:val="20"/>
              </w:rPr>
            </w:pPr>
            <w:r>
              <w:rPr>
                <w:rFonts w:eastAsia="Times New Roman"/>
                <w:sz w:val="24"/>
                <w:szCs w:val="24"/>
              </w:rPr>
              <w:t>играть</w:t>
            </w:r>
          </w:p>
        </w:tc>
        <w:tc>
          <w:tcPr>
            <w:tcW w:w="680" w:type="dxa"/>
            <w:vAlign w:val="bottom"/>
          </w:tcPr>
          <w:p w:rsidR="004C2AF6" w:rsidRDefault="004C2AF6">
            <w:pPr>
              <w:rPr>
                <w:sz w:val="24"/>
                <w:szCs w:val="24"/>
              </w:rPr>
            </w:pPr>
          </w:p>
        </w:tc>
        <w:tc>
          <w:tcPr>
            <w:tcW w:w="360" w:type="dxa"/>
            <w:tcBorders>
              <w:right w:val="single" w:sz="8" w:space="0" w:color="auto"/>
            </w:tcBorders>
            <w:vAlign w:val="bottom"/>
          </w:tcPr>
          <w:p w:rsidR="004C2AF6" w:rsidRDefault="004C2AF6">
            <w:pPr>
              <w:rPr>
                <w:sz w:val="24"/>
                <w:szCs w:val="24"/>
              </w:rPr>
            </w:pPr>
          </w:p>
        </w:tc>
        <w:tc>
          <w:tcPr>
            <w:tcW w:w="2700" w:type="dxa"/>
            <w:gridSpan w:val="6"/>
            <w:vAlign w:val="bottom"/>
          </w:tcPr>
          <w:p w:rsidR="004C2AF6" w:rsidRDefault="000E3E0F">
            <w:pPr>
              <w:ind w:left="140"/>
              <w:rPr>
                <w:sz w:val="20"/>
                <w:szCs w:val="20"/>
              </w:rPr>
            </w:pPr>
            <w:r>
              <w:rPr>
                <w:rFonts w:eastAsia="Times New Roman"/>
                <w:sz w:val="24"/>
                <w:szCs w:val="24"/>
              </w:rPr>
              <w:t>эквивалентных замен);</w:t>
            </w:r>
          </w:p>
        </w:tc>
        <w:tc>
          <w:tcPr>
            <w:tcW w:w="34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440" w:type="dxa"/>
            <w:vAlign w:val="bottom"/>
          </w:tcPr>
          <w:p w:rsidR="004C2AF6" w:rsidRDefault="004C2AF6">
            <w:pPr>
              <w:rPr>
                <w:sz w:val="24"/>
                <w:szCs w:val="24"/>
              </w:rPr>
            </w:pPr>
          </w:p>
        </w:tc>
        <w:tc>
          <w:tcPr>
            <w:tcW w:w="400" w:type="dxa"/>
            <w:tcBorders>
              <w:right w:val="single" w:sz="8" w:space="0" w:color="auto"/>
            </w:tcBorders>
            <w:vAlign w:val="bottom"/>
          </w:tcPr>
          <w:p w:rsidR="004C2AF6" w:rsidRDefault="004C2AF6">
            <w:pPr>
              <w:rPr>
                <w:sz w:val="24"/>
                <w:szCs w:val="24"/>
              </w:rPr>
            </w:pPr>
          </w:p>
        </w:tc>
      </w:tr>
      <w:tr w:rsidR="004C2AF6">
        <w:trPr>
          <w:trHeight w:val="291"/>
        </w:trPr>
        <w:tc>
          <w:tcPr>
            <w:tcW w:w="2140" w:type="dxa"/>
            <w:tcBorders>
              <w:left w:val="single" w:sz="8" w:space="0" w:color="auto"/>
              <w:right w:val="single" w:sz="8" w:space="0" w:color="auto"/>
            </w:tcBorders>
            <w:vAlign w:val="bottom"/>
          </w:tcPr>
          <w:p w:rsidR="004C2AF6" w:rsidRDefault="004C2AF6">
            <w:pPr>
              <w:rPr>
                <w:sz w:val="24"/>
                <w:szCs w:val="24"/>
              </w:rPr>
            </w:pPr>
          </w:p>
        </w:tc>
        <w:tc>
          <w:tcPr>
            <w:tcW w:w="1700" w:type="dxa"/>
            <w:gridSpan w:val="3"/>
            <w:vAlign w:val="bottom"/>
          </w:tcPr>
          <w:p w:rsidR="004C2AF6" w:rsidRDefault="000E3E0F">
            <w:pPr>
              <w:ind w:left="140"/>
              <w:rPr>
                <w:sz w:val="20"/>
                <w:szCs w:val="20"/>
              </w:rPr>
            </w:pPr>
            <w:r>
              <w:rPr>
                <w:rFonts w:eastAsia="Times New Roman"/>
                <w:sz w:val="24"/>
                <w:szCs w:val="24"/>
              </w:rPr>
              <w:t>определенную</w:t>
            </w:r>
          </w:p>
        </w:tc>
        <w:tc>
          <w:tcPr>
            <w:tcW w:w="1220" w:type="dxa"/>
            <w:gridSpan w:val="2"/>
            <w:vAlign w:val="bottom"/>
          </w:tcPr>
          <w:p w:rsidR="004C2AF6" w:rsidRDefault="000E3E0F">
            <w:pPr>
              <w:ind w:left="360"/>
              <w:rPr>
                <w:sz w:val="20"/>
                <w:szCs w:val="20"/>
              </w:rPr>
            </w:pPr>
            <w:r>
              <w:rPr>
                <w:rFonts w:eastAsia="Times New Roman"/>
                <w:sz w:val="24"/>
                <w:szCs w:val="24"/>
              </w:rPr>
              <w:t>роль</w:t>
            </w:r>
          </w:p>
        </w:tc>
        <w:tc>
          <w:tcPr>
            <w:tcW w:w="360" w:type="dxa"/>
            <w:tcBorders>
              <w:right w:val="single" w:sz="8" w:space="0" w:color="auto"/>
            </w:tcBorders>
            <w:vAlign w:val="bottom"/>
          </w:tcPr>
          <w:p w:rsidR="004C2AF6" w:rsidRDefault="000E3E0F">
            <w:pPr>
              <w:ind w:right="60"/>
              <w:jc w:val="right"/>
              <w:rPr>
                <w:sz w:val="20"/>
                <w:szCs w:val="20"/>
              </w:rPr>
            </w:pPr>
            <w:r>
              <w:rPr>
                <w:rFonts w:eastAsia="Times New Roman"/>
                <w:sz w:val="24"/>
                <w:szCs w:val="24"/>
              </w:rPr>
              <w:t>в</w:t>
            </w:r>
          </w:p>
        </w:tc>
        <w:tc>
          <w:tcPr>
            <w:tcW w:w="800" w:type="dxa"/>
            <w:vAlign w:val="bottom"/>
          </w:tcPr>
          <w:p w:rsidR="004C2AF6" w:rsidRDefault="000E3E0F">
            <w:pPr>
              <w:spacing w:line="291" w:lineRule="exact"/>
              <w:ind w:left="140"/>
              <w:rPr>
                <w:sz w:val="20"/>
                <w:szCs w:val="20"/>
              </w:rPr>
            </w:pPr>
            <w:r>
              <w:rPr>
                <w:rFonts w:ascii="Symbol" w:eastAsia="Symbol" w:hAnsi="Symbol" w:cs="Symbol"/>
                <w:sz w:val="24"/>
                <w:szCs w:val="24"/>
              </w:rPr>
              <w:t></w:t>
            </w:r>
          </w:p>
        </w:tc>
        <w:tc>
          <w:tcPr>
            <w:tcW w:w="280" w:type="dxa"/>
            <w:vAlign w:val="bottom"/>
          </w:tcPr>
          <w:p w:rsidR="004C2AF6" w:rsidRDefault="004C2AF6">
            <w:pPr>
              <w:rPr>
                <w:sz w:val="24"/>
                <w:szCs w:val="24"/>
              </w:rPr>
            </w:pPr>
          </w:p>
        </w:tc>
        <w:tc>
          <w:tcPr>
            <w:tcW w:w="1200" w:type="dxa"/>
            <w:gridSpan w:val="3"/>
            <w:vAlign w:val="bottom"/>
          </w:tcPr>
          <w:p w:rsidR="004C2AF6" w:rsidRDefault="000E3E0F">
            <w:pPr>
              <w:rPr>
                <w:sz w:val="20"/>
                <w:szCs w:val="20"/>
              </w:rPr>
            </w:pPr>
            <w:r>
              <w:rPr>
                <w:rFonts w:eastAsia="Times New Roman"/>
                <w:sz w:val="24"/>
                <w:szCs w:val="24"/>
              </w:rPr>
              <w:t>критически</w:t>
            </w:r>
          </w:p>
        </w:tc>
        <w:tc>
          <w:tcPr>
            <w:tcW w:w="1500" w:type="dxa"/>
            <w:gridSpan w:val="4"/>
            <w:vAlign w:val="bottom"/>
          </w:tcPr>
          <w:p w:rsidR="004C2AF6" w:rsidRDefault="000E3E0F">
            <w:pPr>
              <w:ind w:left="220"/>
              <w:rPr>
                <w:sz w:val="20"/>
                <w:szCs w:val="20"/>
              </w:rPr>
            </w:pPr>
            <w:r>
              <w:rPr>
                <w:rFonts w:eastAsia="Times New Roman"/>
                <w:sz w:val="24"/>
                <w:szCs w:val="24"/>
              </w:rPr>
              <w:t>относиться</w:t>
            </w:r>
          </w:p>
        </w:tc>
        <w:tc>
          <w:tcPr>
            <w:tcW w:w="400" w:type="dxa"/>
            <w:tcBorders>
              <w:right w:val="single" w:sz="8" w:space="0" w:color="auto"/>
            </w:tcBorders>
            <w:vAlign w:val="bottom"/>
          </w:tcPr>
          <w:p w:rsidR="004C2AF6" w:rsidRDefault="000E3E0F">
            <w:pPr>
              <w:ind w:right="60"/>
              <w:jc w:val="right"/>
              <w:rPr>
                <w:sz w:val="20"/>
                <w:szCs w:val="20"/>
              </w:rPr>
            </w:pPr>
            <w:r>
              <w:rPr>
                <w:rFonts w:eastAsia="Times New Roman"/>
                <w:sz w:val="24"/>
                <w:szCs w:val="24"/>
              </w:rPr>
              <w:t>к</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2920" w:type="dxa"/>
            <w:gridSpan w:val="5"/>
            <w:vAlign w:val="bottom"/>
          </w:tcPr>
          <w:p w:rsidR="004C2AF6" w:rsidRDefault="000E3E0F">
            <w:pPr>
              <w:ind w:left="140"/>
              <w:rPr>
                <w:sz w:val="20"/>
                <w:szCs w:val="20"/>
              </w:rPr>
            </w:pPr>
            <w:r>
              <w:rPr>
                <w:rFonts w:eastAsia="Times New Roman"/>
                <w:sz w:val="24"/>
                <w:szCs w:val="24"/>
              </w:rPr>
              <w:t>совместной деятельности;</w:t>
            </w:r>
          </w:p>
        </w:tc>
        <w:tc>
          <w:tcPr>
            <w:tcW w:w="360" w:type="dxa"/>
            <w:tcBorders>
              <w:right w:val="single" w:sz="8" w:space="0" w:color="auto"/>
            </w:tcBorders>
            <w:vAlign w:val="bottom"/>
          </w:tcPr>
          <w:p w:rsidR="004C2AF6" w:rsidRDefault="004C2AF6">
            <w:pPr>
              <w:rPr>
                <w:sz w:val="24"/>
                <w:szCs w:val="24"/>
              </w:rPr>
            </w:pPr>
          </w:p>
        </w:tc>
        <w:tc>
          <w:tcPr>
            <w:tcW w:w="1800" w:type="dxa"/>
            <w:gridSpan w:val="4"/>
            <w:vAlign w:val="bottom"/>
          </w:tcPr>
          <w:p w:rsidR="004C2AF6" w:rsidRDefault="000E3E0F">
            <w:pPr>
              <w:ind w:left="140"/>
              <w:rPr>
                <w:sz w:val="20"/>
                <w:szCs w:val="20"/>
              </w:rPr>
            </w:pPr>
            <w:r>
              <w:rPr>
                <w:rFonts w:eastAsia="Times New Roman"/>
                <w:sz w:val="24"/>
                <w:szCs w:val="24"/>
              </w:rPr>
              <w:t>собственному</w:t>
            </w:r>
          </w:p>
        </w:tc>
        <w:tc>
          <w:tcPr>
            <w:tcW w:w="480" w:type="dxa"/>
            <w:vAlign w:val="bottom"/>
          </w:tcPr>
          <w:p w:rsidR="004C2AF6" w:rsidRDefault="004C2AF6">
            <w:pPr>
              <w:rPr>
                <w:sz w:val="24"/>
                <w:szCs w:val="24"/>
              </w:rPr>
            </w:pPr>
          </w:p>
        </w:tc>
        <w:tc>
          <w:tcPr>
            <w:tcW w:w="1060" w:type="dxa"/>
            <w:gridSpan w:val="3"/>
            <w:vAlign w:val="bottom"/>
          </w:tcPr>
          <w:p w:rsidR="004C2AF6" w:rsidRDefault="000E3E0F">
            <w:pPr>
              <w:ind w:left="20"/>
              <w:rPr>
                <w:sz w:val="20"/>
                <w:szCs w:val="20"/>
              </w:rPr>
            </w:pPr>
            <w:r>
              <w:rPr>
                <w:rFonts w:eastAsia="Times New Roman"/>
                <w:sz w:val="24"/>
                <w:szCs w:val="24"/>
              </w:rPr>
              <w:t>мнению,</w:t>
            </w:r>
          </w:p>
        </w:tc>
        <w:tc>
          <w:tcPr>
            <w:tcW w:w="440" w:type="dxa"/>
            <w:vAlign w:val="bottom"/>
          </w:tcPr>
          <w:p w:rsidR="004C2AF6" w:rsidRDefault="004C2AF6">
            <w:pPr>
              <w:rPr>
                <w:sz w:val="24"/>
                <w:szCs w:val="24"/>
              </w:rPr>
            </w:pPr>
          </w:p>
        </w:tc>
        <w:tc>
          <w:tcPr>
            <w:tcW w:w="400" w:type="dxa"/>
            <w:tcBorders>
              <w:right w:val="single" w:sz="8" w:space="0" w:color="auto"/>
            </w:tcBorders>
            <w:vAlign w:val="bottom"/>
          </w:tcPr>
          <w:p w:rsidR="004C2AF6" w:rsidRDefault="000E3E0F">
            <w:pPr>
              <w:ind w:right="60"/>
              <w:jc w:val="right"/>
              <w:rPr>
                <w:sz w:val="20"/>
                <w:szCs w:val="20"/>
              </w:rPr>
            </w:pPr>
            <w:r>
              <w:rPr>
                <w:rFonts w:eastAsia="Times New Roman"/>
                <w:sz w:val="24"/>
                <w:szCs w:val="24"/>
              </w:rPr>
              <w:t>с</w:t>
            </w:r>
          </w:p>
        </w:tc>
      </w:tr>
      <w:tr w:rsidR="004C2AF6">
        <w:trPr>
          <w:trHeight w:val="286"/>
        </w:trPr>
        <w:tc>
          <w:tcPr>
            <w:tcW w:w="2140" w:type="dxa"/>
            <w:tcBorders>
              <w:left w:val="single" w:sz="8" w:space="0" w:color="auto"/>
              <w:right w:val="single" w:sz="8" w:space="0" w:color="auto"/>
            </w:tcBorders>
            <w:vAlign w:val="bottom"/>
          </w:tcPr>
          <w:p w:rsidR="004C2AF6" w:rsidRDefault="004C2AF6">
            <w:pPr>
              <w:rPr>
                <w:sz w:val="24"/>
                <w:szCs w:val="24"/>
              </w:rPr>
            </w:pPr>
          </w:p>
        </w:tc>
        <w:tc>
          <w:tcPr>
            <w:tcW w:w="1080" w:type="dxa"/>
            <w:vAlign w:val="bottom"/>
          </w:tcPr>
          <w:p w:rsidR="004C2AF6" w:rsidRDefault="000E3E0F">
            <w:pPr>
              <w:spacing w:line="286" w:lineRule="exact"/>
              <w:ind w:left="140"/>
              <w:rPr>
                <w:sz w:val="20"/>
                <w:szCs w:val="20"/>
              </w:rPr>
            </w:pPr>
            <w:r>
              <w:rPr>
                <w:rFonts w:ascii="Symbol" w:eastAsia="Symbol" w:hAnsi="Symbol" w:cs="Symbol"/>
                <w:sz w:val="24"/>
                <w:szCs w:val="24"/>
              </w:rPr>
              <w:t></w:t>
            </w:r>
          </w:p>
        </w:tc>
        <w:tc>
          <w:tcPr>
            <w:tcW w:w="1160" w:type="dxa"/>
            <w:gridSpan w:val="3"/>
            <w:vAlign w:val="bottom"/>
          </w:tcPr>
          <w:p w:rsidR="004C2AF6" w:rsidRDefault="000E3E0F">
            <w:pPr>
              <w:rPr>
                <w:sz w:val="20"/>
                <w:szCs w:val="20"/>
              </w:rPr>
            </w:pPr>
            <w:r>
              <w:rPr>
                <w:rFonts w:eastAsia="Times New Roman"/>
                <w:sz w:val="24"/>
                <w:szCs w:val="24"/>
              </w:rPr>
              <w:t>принимать</w:t>
            </w:r>
          </w:p>
        </w:tc>
        <w:tc>
          <w:tcPr>
            <w:tcW w:w="680" w:type="dxa"/>
            <w:vAlign w:val="bottom"/>
          </w:tcPr>
          <w:p w:rsidR="004C2AF6" w:rsidRDefault="004C2AF6">
            <w:pPr>
              <w:rPr>
                <w:sz w:val="24"/>
                <w:szCs w:val="24"/>
              </w:rPr>
            </w:pPr>
          </w:p>
        </w:tc>
        <w:tc>
          <w:tcPr>
            <w:tcW w:w="360" w:type="dxa"/>
            <w:tcBorders>
              <w:right w:val="single" w:sz="8" w:space="0" w:color="auto"/>
            </w:tcBorders>
            <w:vAlign w:val="bottom"/>
          </w:tcPr>
          <w:p w:rsidR="004C2AF6" w:rsidRDefault="004C2AF6">
            <w:pPr>
              <w:rPr>
                <w:sz w:val="24"/>
                <w:szCs w:val="24"/>
              </w:rPr>
            </w:pPr>
          </w:p>
        </w:tc>
        <w:tc>
          <w:tcPr>
            <w:tcW w:w="1800" w:type="dxa"/>
            <w:gridSpan w:val="4"/>
            <w:vAlign w:val="bottom"/>
          </w:tcPr>
          <w:p w:rsidR="004C2AF6" w:rsidRDefault="000E3E0F">
            <w:pPr>
              <w:spacing w:line="273" w:lineRule="exact"/>
              <w:ind w:left="140"/>
              <w:rPr>
                <w:sz w:val="20"/>
                <w:szCs w:val="20"/>
              </w:rPr>
            </w:pPr>
            <w:r>
              <w:rPr>
                <w:rFonts w:eastAsia="Times New Roman"/>
                <w:sz w:val="24"/>
                <w:szCs w:val="24"/>
              </w:rPr>
              <w:t>достоинством</w:t>
            </w:r>
          </w:p>
        </w:tc>
        <w:tc>
          <w:tcPr>
            <w:tcW w:w="480" w:type="dxa"/>
            <w:vAlign w:val="bottom"/>
          </w:tcPr>
          <w:p w:rsidR="004C2AF6" w:rsidRDefault="004C2AF6">
            <w:pPr>
              <w:rPr>
                <w:sz w:val="24"/>
                <w:szCs w:val="24"/>
              </w:rPr>
            </w:pPr>
          </w:p>
        </w:tc>
        <w:tc>
          <w:tcPr>
            <w:tcW w:w="420" w:type="dxa"/>
            <w:vAlign w:val="bottom"/>
          </w:tcPr>
          <w:p w:rsidR="004C2AF6" w:rsidRDefault="004C2AF6">
            <w:pPr>
              <w:rPr>
                <w:sz w:val="24"/>
                <w:szCs w:val="24"/>
              </w:rPr>
            </w:pPr>
          </w:p>
        </w:tc>
        <w:tc>
          <w:tcPr>
            <w:tcW w:w="1480" w:type="dxa"/>
            <w:gridSpan w:val="4"/>
            <w:tcBorders>
              <w:right w:val="single" w:sz="8" w:space="0" w:color="auto"/>
            </w:tcBorders>
            <w:vAlign w:val="bottom"/>
          </w:tcPr>
          <w:p w:rsidR="004C2AF6" w:rsidRDefault="000E3E0F">
            <w:pPr>
              <w:spacing w:line="273" w:lineRule="exact"/>
              <w:ind w:right="60"/>
              <w:jc w:val="right"/>
              <w:rPr>
                <w:sz w:val="20"/>
                <w:szCs w:val="20"/>
              </w:rPr>
            </w:pPr>
            <w:r>
              <w:rPr>
                <w:rFonts w:eastAsia="Times New Roman"/>
                <w:sz w:val="24"/>
                <w:szCs w:val="24"/>
              </w:rPr>
              <w:t>признавать</w:t>
            </w:r>
          </w:p>
        </w:tc>
      </w:tr>
      <w:tr w:rsidR="004C2AF6">
        <w:trPr>
          <w:trHeight w:val="277"/>
        </w:trPr>
        <w:tc>
          <w:tcPr>
            <w:tcW w:w="2140" w:type="dxa"/>
            <w:tcBorders>
              <w:left w:val="single" w:sz="8" w:space="0" w:color="auto"/>
              <w:right w:val="single" w:sz="8" w:space="0" w:color="auto"/>
            </w:tcBorders>
            <w:vAlign w:val="bottom"/>
          </w:tcPr>
          <w:p w:rsidR="004C2AF6" w:rsidRDefault="004C2AF6">
            <w:pPr>
              <w:rPr>
                <w:sz w:val="24"/>
                <w:szCs w:val="24"/>
              </w:rPr>
            </w:pPr>
          </w:p>
        </w:tc>
        <w:tc>
          <w:tcPr>
            <w:tcW w:w="1080" w:type="dxa"/>
            <w:vAlign w:val="bottom"/>
          </w:tcPr>
          <w:p w:rsidR="004C2AF6" w:rsidRDefault="000E3E0F">
            <w:pPr>
              <w:ind w:left="140"/>
              <w:rPr>
                <w:sz w:val="20"/>
                <w:szCs w:val="20"/>
              </w:rPr>
            </w:pPr>
            <w:r>
              <w:rPr>
                <w:rFonts w:eastAsia="Times New Roman"/>
                <w:sz w:val="24"/>
                <w:szCs w:val="24"/>
              </w:rPr>
              <w:t>позицию</w:t>
            </w:r>
          </w:p>
        </w:tc>
        <w:tc>
          <w:tcPr>
            <w:tcW w:w="360" w:type="dxa"/>
            <w:vAlign w:val="bottom"/>
          </w:tcPr>
          <w:p w:rsidR="004C2AF6" w:rsidRDefault="004C2AF6">
            <w:pPr>
              <w:rPr>
                <w:sz w:val="24"/>
                <w:szCs w:val="24"/>
              </w:rPr>
            </w:pPr>
          </w:p>
        </w:tc>
        <w:tc>
          <w:tcPr>
            <w:tcW w:w="260" w:type="dxa"/>
            <w:vAlign w:val="bottom"/>
          </w:tcPr>
          <w:p w:rsidR="004C2AF6" w:rsidRDefault="004C2AF6">
            <w:pPr>
              <w:rPr>
                <w:sz w:val="24"/>
                <w:szCs w:val="24"/>
              </w:rPr>
            </w:pPr>
          </w:p>
        </w:tc>
        <w:tc>
          <w:tcPr>
            <w:tcW w:w="1580" w:type="dxa"/>
            <w:gridSpan w:val="3"/>
            <w:tcBorders>
              <w:right w:val="single" w:sz="8" w:space="0" w:color="auto"/>
            </w:tcBorders>
            <w:vAlign w:val="bottom"/>
          </w:tcPr>
          <w:p w:rsidR="004C2AF6" w:rsidRDefault="000E3E0F">
            <w:pPr>
              <w:ind w:right="60"/>
              <w:jc w:val="right"/>
              <w:rPr>
                <w:sz w:val="20"/>
                <w:szCs w:val="20"/>
              </w:rPr>
            </w:pPr>
            <w:r>
              <w:rPr>
                <w:rFonts w:eastAsia="Times New Roman"/>
                <w:sz w:val="24"/>
                <w:szCs w:val="24"/>
              </w:rPr>
              <w:t>собеседника,</w:t>
            </w:r>
          </w:p>
        </w:tc>
        <w:tc>
          <w:tcPr>
            <w:tcW w:w="4180" w:type="dxa"/>
            <w:gridSpan w:val="10"/>
            <w:tcBorders>
              <w:right w:val="single" w:sz="8" w:space="0" w:color="auto"/>
            </w:tcBorders>
            <w:vAlign w:val="bottom"/>
          </w:tcPr>
          <w:p w:rsidR="004C2AF6" w:rsidRDefault="000E3E0F">
            <w:pPr>
              <w:spacing w:line="264" w:lineRule="exact"/>
              <w:ind w:left="140"/>
              <w:rPr>
                <w:sz w:val="20"/>
                <w:szCs w:val="20"/>
              </w:rPr>
            </w:pPr>
            <w:r>
              <w:rPr>
                <w:rFonts w:eastAsia="Times New Roman"/>
                <w:sz w:val="24"/>
                <w:szCs w:val="24"/>
              </w:rPr>
              <w:t>ошибочность  своего  мнения  (если</w:t>
            </w:r>
          </w:p>
        </w:tc>
      </w:tr>
      <w:tr w:rsidR="004C2AF6">
        <w:trPr>
          <w:trHeight w:val="268"/>
        </w:trPr>
        <w:tc>
          <w:tcPr>
            <w:tcW w:w="2140" w:type="dxa"/>
            <w:tcBorders>
              <w:left w:val="single" w:sz="8" w:space="0" w:color="auto"/>
              <w:right w:val="single" w:sz="8" w:space="0" w:color="auto"/>
            </w:tcBorders>
            <w:vAlign w:val="bottom"/>
          </w:tcPr>
          <w:p w:rsidR="004C2AF6" w:rsidRDefault="004C2AF6">
            <w:pPr>
              <w:rPr>
                <w:sz w:val="23"/>
                <w:szCs w:val="23"/>
              </w:rPr>
            </w:pPr>
          </w:p>
        </w:tc>
        <w:tc>
          <w:tcPr>
            <w:tcW w:w="1080" w:type="dxa"/>
            <w:vAlign w:val="bottom"/>
          </w:tcPr>
          <w:p w:rsidR="004C2AF6" w:rsidRDefault="000E3E0F">
            <w:pPr>
              <w:spacing w:line="267" w:lineRule="exact"/>
              <w:ind w:left="140"/>
              <w:rPr>
                <w:sz w:val="20"/>
                <w:szCs w:val="20"/>
              </w:rPr>
            </w:pPr>
            <w:r>
              <w:rPr>
                <w:rFonts w:eastAsia="Times New Roman"/>
                <w:sz w:val="24"/>
                <w:szCs w:val="24"/>
              </w:rPr>
              <w:t>понимая</w:t>
            </w:r>
          </w:p>
        </w:tc>
        <w:tc>
          <w:tcPr>
            <w:tcW w:w="1160" w:type="dxa"/>
            <w:gridSpan w:val="3"/>
            <w:vAlign w:val="bottom"/>
          </w:tcPr>
          <w:p w:rsidR="004C2AF6" w:rsidRDefault="000E3E0F">
            <w:pPr>
              <w:spacing w:line="267" w:lineRule="exact"/>
              <w:ind w:left="100"/>
              <w:rPr>
                <w:sz w:val="20"/>
                <w:szCs w:val="20"/>
              </w:rPr>
            </w:pPr>
            <w:r>
              <w:rPr>
                <w:rFonts w:eastAsia="Times New Roman"/>
                <w:sz w:val="24"/>
                <w:szCs w:val="24"/>
              </w:rPr>
              <w:t>позицию</w:t>
            </w:r>
          </w:p>
        </w:tc>
        <w:tc>
          <w:tcPr>
            <w:tcW w:w="1040" w:type="dxa"/>
            <w:gridSpan w:val="2"/>
            <w:tcBorders>
              <w:right w:val="single" w:sz="8" w:space="0" w:color="auto"/>
            </w:tcBorders>
            <w:vAlign w:val="bottom"/>
          </w:tcPr>
          <w:p w:rsidR="004C2AF6" w:rsidRDefault="000E3E0F">
            <w:pPr>
              <w:spacing w:line="267" w:lineRule="exact"/>
              <w:ind w:right="60"/>
              <w:jc w:val="right"/>
              <w:rPr>
                <w:sz w:val="20"/>
                <w:szCs w:val="20"/>
              </w:rPr>
            </w:pPr>
            <w:r>
              <w:rPr>
                <w:rFonts w:eastAsia="Times New Roman"/>
                <w:w w:val="97"/>
                <w:sz w:val="24"/>
                <w:szCs w:val="24"/>
              </w:rPr>
              <w:t>другого,</w:t>
            </w:r>
          </w:p>
        </w:tc>
        <w:tc>
          <w:tcPr>
            <w:tcW w:w="3780" w:type="dxa"/>
            <w:gridSpan w:val="9"/>
            <w:vAlign w:val="bottom"/>
          </w:tcPr>
          <w:p w:rsidR="004C2AF6" w:rsidRDefault="000E3E0F">
            <w:pPr>
              <w:spacing w:line="264" w:lineRule="exact"/>
              <w:ind w:left="140"/>
              <w:rPr>
                <w:sz w:val="20"/>
                <w:szCs w:val="20"/>
              </w:rPr>
            </w:pPr>
            <w:r>
              <w:rPr>
                <w:rFonts w:eastAsia="Times New Roman"/>
                <w:sz w:val="24"/>
                <w:szCs w:val="24"/>
              </w:rPr>
              <w:t>оно таково) и корректировать его;</w:t>
            </w:r>
          </w:p>
        </w:tc>
        <w:tc>
          <w:tcPr>
            <w:tcW w:w="400" w:type="dxa"/>
            <w:tcBorders>
              <w:right w:val="single" w:sz="8" w:space="0" w:color="auto"/>
            </w:tcBorders>
            <w:vAlign w:val="bottom"/>
          </w:tcPr>
          <w:p w:rsidR="004C2AF6" w:rsidRDefault="004C2AF6">
            <w:pPr>
              <w:rPr>
                <w:sz w:val="23"/>
                <w:szCs w:val="23"/>
              </w:rPr>
            </w:pPr>
          </w:p>
        </w:tc>
      </w:tr>
      <w:tr w:rsidR="004C2AF6">
        <w:trPr>
          <w:trHeight w:val="291"/>
        </w:trPr>
        <w:tc>
          <w:tcPr>
            <w:tcW w:w="2140" w:type="dxa"/>
            <w:tcBorders>
              <w:left w:val="single" w:sz="8" w:space="0" w:color="auto"/>
              <w:right w:val="single" w:sz="8" w:space="0" w:color="auto"/>
            </w:tcBorders>
            <w:vAlign w:val="bottom"/>
          </w:tcPr>
          <w:p w:rsidR="004C2AF6" w:rsidRDefault="004C2AF6">
            <w:pPr>
              <w:rPr>
                <w:sz w:val="24"/>
                <w:szCs w:val="24"/>
              </w:rPr>
            </w:pPr>
          </w:p>
        </w:tc>
        <w:tc>
          <w:tcPr>
            <w:tcW w:w="3280" w:type="dxa"/>
            <w:gridSpan w:val="6"/>
            <w:tcBorders>
              <w:right w:val="single" w:sz="8" w:space="0" w:color="auto"/>
            </w:tcBorders>
            <w:vAlign w:val="bottom"/>
          </w:tcPr>
          <w:p w:rsidR="004C2AF6" w:rsidRDefault="000E3E0F">
            <w:pPr>
              <w:ind w:left="140"/>
              <w:rPr>
                <w:sz w:val="20"/>
                <w:szCs w:val="20"/>
              </w:rPr>
            </w:pPr>
            <w:r>
              <w:rPr>
                <w:rFonts w:eastAsia="Times New Roman"/>
                <w:sz w:val="24"/>
                <w:szCs w:val="24"/>
              </w:rPr>
              <w:t>различать    в    его    речи:</w:t>
            </w:r>
          </w:p>
        </w:tc>
        <w:tc>
          <w:tcPr>
            <w:tcW w:w="800" w:type="dxa"/>
            <w:vAlign w:val="bottom"/>
          </w:tcPr>
          <w:p w:rsidR="004C2AF6" w:rsidRDefault="000E3E0F">
            <w:pPr>
              <w:spacing w:line="291" w:lineRule="exact"/>
              <w:ind w:left="140"/>
              <w:rPr>
                <w:sz w:val="20"/>
                <w:szCs w:val="20"/>
              </w:rPr>
            </w:pPr>
            <w:r>
              <w:rPr>
                <w:rFonts w:ascii="Symbol" w:eastAsia="Symbol" w:hAnsi="Symbol" w:cs="Symbol"/>
                <w:sz w:val="24"/>
                <w:szCs w:val="24"/>
              </w:rPr>
              <w:t></w:t>
            </w:r>
          </w:p>
        </w:tc>
        <w:tc>
          <w:tcPr>
            <w:tcW w:w="280" w:type="dxa"/>
            <w:vAlign w:val="bottom"/>
          </w:tcPr>
          <w:p w:rsidR="004C2AF6" w:rsidRDefault="004C2AF6">
            <w:pPr>
              <w:rPr>
                <w:sz w:val="24"/>
                <w:szCs w:val="24"/>
              </w:rPr>
            </w:pPr>
          </w:p>
        </w:tc>
        <w:tc>
          <w:tcPr>
            <w:tcW w:w="1200" w:type="dxa"/>
            <w:gridSpan w:val="3"/>
            <w:vAlign w:val="bottom"/>
          </w:tcPr>
          <w:p w:rsidR="004C2AF6" w:rsidRDefault="000E3E0F">
            <w:pPr>
              <w:rPr>
                <w:sz w:val="20"/>
                <w:szCs w:val="20"/>
              </w:rPr>
            </w:pPr>
            <w:r>
              <w:rPr>
                <w:rFonts w:eastAsia="Times New Roman"/>
                <w:sz w:val="24"/>
                <w:szCs w:val="24"/>
              </w:rPr>
              <w:t>предлагать</w:t>
            </w:r>
          </w:p>
        </w:tc>
        <w:tc>
          <w:tcPr>
            <w:tcW w:w="1900" w:type="dxa"/>
            <w:gridSpan w:val="5"/>
            <w:tcBorders>
              <w:right w:val="single" w:sz="8" w:space="0" w:color="auto"/>
            </w:tcBorders>
            <w:vAlign w:val="bottom"/>
          </w:tcPr>
          <w:p w:rsidR="004C2AF6" w:rsidRDefault="000E3E0F">
            <w:pPr>
              <w:ind w:right="60"/>
              <w:jc w:val="right"/>
              <w:rPr>
                <w:sz w:val="20"/>
                <w:szCs w:val="20"/>
              </w:rPr>
            </w:pPr>
            <w:r>
              <w:rPr>
                <w:rFonts w:eastAsia="Times New Roman"/>
                <w:sz w:val="24"/>
                <w:szCs w:val="24"/>
              </w:rPr>
              <w:t>альтернативное</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3280" w:type="dxa"/>
            <w:gridSpan w:val="6"/>
            <w:tcBorders>
              <w:right w:val="single" w:sz="8" w:space="0" w:color="auto"/>
            </w:tcBorders>
            <w:vAlign w:val="bottom"/>
          </w:tcPr>
          <w:p w:rsidR="004C2AF6" w:rsidRDefault="000E3E0F">
            <w:pPr>
              <w:ind w:left="140"/>
              <w:rPr>
                <w:sz w:val="20"/>
                <w:szCs w:val="20"/>
              </w:rPr>
            </w:pPr>
            <w:r>
              <w:rPr>
                <w:rFonts w:eastAsia="Times New Roman"/>
                <w:sz w:val="24"/>
                <w:szCs w:val="24"/>
              </w:rPr>
              <w:t>мнение(точкузрения),</w:t>
            </w:r>
          </w:p>
        </w:tc>
        <w:tc>
          <w:tcPr>
            <w:tcW w:w="3780" w:type="dxa"/>
            <w:gridSpan w:val="9"/>
            <w:vAlign w:val="bottom"/>
          </w:tcPr>
          <w:p w:rsidR="004C2AF6" w:rsidRDefault="000E3E0F">
            <w:pPr>
              <w:ind w:left="140"/>
              <w:rPr>
                <w:sz w:val="20"/>
                <w:szCs w:val="20"/>
              </w:rPr>
            </w:pPr>
            <w:r>
              <w:rPr>
                <w:rFonts w:eastAsia="Times New Roman"/>
                <w:sz w:val="24"/>
                <w:szCs w:val="24"/>
              </w:rPr>
              <w:t>решение в конфликтной ситуации;</w:t>
            </w:r>
          </w:p>
        </w:tc>
        <w:tc>
          <w:tcPr>
            <w:tcW w:w="400" w:type="dxa"/>
            <w:tcBorders>
              <w:right w:val="single" w:sz="8" w:space="0" w:color="auto"/>
            </w:tcBorders>
            <w:vAlign w:val="bottom"/>
          </w:tcPr>
          <w:p w:rsidR="004C2AF6" w:rsidRDefault="004C2AF6">
            <w:pPr>
              <w:rPr>
                <w:sz w:val="24"/>
                <w:szCs w:val="24"/>
              </w:rPr>
            </w:pPr>
          </w:p>
        </w:tc>
      </w:tr>
      <w:tr w:rsidR="004C2AF6">
        <w:trPr>
          <w:trHeight w:val="288"/>
        </w:trPr>
        <w:tc>
          <w:tcPr>
            <w:tcW w:w="2140" w:type="dxa"/>
            <w:tcBorders>
              <w:left w:val="single" w:sz="8" w:space="0" w:color="auto"/>
              <w:right w:val="single" w:sz="8" w:space="0" w:color="auto"/>
            </w:tcBorders>
            <w:vAlign w:val="bottom"/>
          </w:tcPr>
          <w:p w:rsidR="004C2AF6" w:rsidRDefault="004C2AF6">
            <w:pPr>
              <w:rPr>
                <w:sz w:val="24"/>
                <w:szCs w:val="24"/>
              </w:rPr>
            </w:pPr>
          </w:p>
        </w:tc>
        <w:tc>
          <w:tcPr>
            <w:tcW w:w="3280" w:type="dxa"/>
            <w:gridSpan w:val="6"/>
            <w:tcBorders>
              <w:right w:val="single" w:sz="8" w:space="0" w:color="auto"/>
            </w:tcBorders>
            <w:vAlign w:val="bottom"/>
          </w:tcPr>
          <w:p w:rsidR="004C2AF6" w:rsidRDefault="000E3E0F">
            <w:pPr>
              <w:ind w:left="140"/>
              <w:rPr>
                <w:sz w:val="20"/>
                <w:szCs w:val="20"/>
              </w:rPr>
            </w:pPr>
            <w:r>
              <w:rPr>
                <w:rFonts w:eastAsia="Times New Roman"/>
                <w:sz w:val="24"/>
                <w:szCs w:val="24"/>
              </w:rPr>
              <w:t>доказательство (аргументы),</w:t>
            </w:r>
          </w:p>
        </w:tc>
        <w:tc>
          <w:tcPr>
            <w:tcW w:w="800" w:type="dxa"/>
            <w:vAlign w:val="bottom"/>
          </w:tcPr>
          <w:p w:rsidR="004C2AF6" w:rsidRDefault="000E3E0F">
            <w:pPr>
              <w:spacing w:line="288" w:lineRule="exact"/>
              <w:ind w:left="140"/>
              <w:rPr>
                <w:sz w:val="20"/>
                <w:szCs w:val="20"/>
              </w:rPr>
            </w:pPr>
            <w:r>
              <w:rPr>
                <w:rFonts w:ascii="Symbol" w:eastAsia="Symbol" w:hAnsi="Symbol" w:cs="Symbol"/>
                <w:sz w:val="24"/>
                <w:szCs w:val="24"/>
              </w:rPr>
              <w:t></w:t>
            </w:r>
          </w:p>
        </w:tc>
        <w:tc>
          <w:tcPr>
            <w:tcW w:w="280" w:type="dxa"/>
            <w:vAlign w:val="bottom"/>
          </w:tcPr>
          <w:p w:rsidR="004C2AF6" w:rsidRDefault="004C2AF6">
            <w:pPr>
              <w:rPr>
                <w:sz w:val="24"/>
                <w:szCs w:val="24"/>
              </w:rPr>
            </w:pPr>
          </w:p>
        </w:tc>
        <w:tc>
          <w:tcPr>
            <w:tcW w:w="1200" w:type="dxa"/>
            <w:gridSpan w:val="3"/>
            <w:vAlign w:val="bottom"/>
          </w:tcPr>
          <w:p w:rsidR="004C2AF6" w:rsidRDefault="000E3E0F">
            <w:pPr>
              <w:rPr>
                <w:sz w:val="20"/>
                <w:szCs w:val="20"/>
              </w:rPr>
            </w:pPr>
            <w:r>
              <w:rPr>
                <w:rFonts w:eastAsia="Times New Roman"/>
                <w:sz w:val="24"/>
                <w:szCs w:val="24"/>
              </w:rPr>
              <w:t>выделять</w:t>
            </w:r>
          </w:p>
        </w:tc>
        <w:tc>
          <w:tcPr>
            <w:tcW w:w="1060" w:type="dxa"/>
            <w:gridSpan w:val="3"/>
            <w:vAlign w:val="bottom"/>
          </w:tcPr>
          <w:p w:rsidR="004C2AF6" w:rsidRDefault="000E3E0F">
            <w:pPr>
              <w:ind w:left="80"/>
              <w:rPr>
                <w:sz w:val="20"/>
                <w:szCs w:val="20"/>
              </w:rPr>
            </w:pPr>
            <w:r>
              <w:rPr>
                <w:rFonts w:eastAsia="Times New Roman"/>
                <w:sz w:val="24"/>
                <w:szCs w:val="24"/>
              </w:rPr>
              <w:t>общую</w:t>
            </w:r>
          </w:p>
        </w:tc>
        <w:tc>
          <w:tcPr>
            <w:tcW w:w="840" w:type="dxa"/>
            <w:gridSpan w:val="2"/>
            <w:tcBorders>
              <w:right w:val="single" w:sz="8" w:space="0" w:color="auto"/>
            </w:tcBorders>
            <w:vAlign w:val="bottom"/>
          </w:tcPr>
          <w:p w:rsidR="004C2AF6" w:rsidRDefault="000E3E0F">
            <w:pPr>
              <w:ind w:right="60"/>
              <w:jc w:val="right"/>
              <w:rPr>
                <w:sz w:val="20"/>
                <w:szCs w:val="20"/>
              </w:rPr>
            </w:pPr>
            <w:r>
              <w:rPr>
                <w:rFonts w:eastAsia="Times New Roman"/>
                <w:sz w:val="24"/>
                <w:szCs w:val="24"/>
              </w:rPr>
              <w:t>точку</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3280" w:type="dxa"/>
            <w:gridSpan w:val="6"/>
            <w:tcBorders>
              <w:right w:val="single" w:sz="8" w:space="0" w:color="auto"/>
            </w:tcBorders>
            <w:vAlign w:val="bottom"/>
          </w:tcPr>
          <w:p w:rsidR="004C2AF6" w:rsidRDefault="000E3E0F">
            <w:pPr>
              <w:spacing w:line="264" w:lineRule="exact"/>
              <w:ind w:left="140"/>
              <w:rPr>
                <w:sz w:val="20"/>
                <w:szCs w:val="20"/>
              </w:rPr>
            </w:pPr>
            <w:r>
              <w:rPr>
                <w:rFonts w:eastAsia="Times New Roman"/>
                <w:sz w:val="24"/>
                <w:szCs w:val="24"/>
              </w:rPr>
              <w:t>факты;  гипотезы,  аксиомы,</w:t>
            </w:r>
          </w:p>
        </w:tc>
        <w:tc>
          <w:tcPr>
            <w:tcW w:w="2280" w:type="dxa"/>
            <w:gridSpan w:val="5"/>
            <w:vAlign w:val="bottom"/>
          </w:tcPr>
          <w:p w:rsidR="004C2AF6" w:rsidRDefault="000E3E0F">
            <w:pPr>
              <w:ind w:left="140"/>
              <w:rPr>
                <w:sz w:val="20"/>
                <w:szCs w:val="20"/>
              </w:rPr>
            </w:pPr>
            <w:r>
              <w:rPr>
                <w:rFonts w:eastAsia="Times New Roman"/>
                <w:sz w:val="24"/>
                <w:szCs w:val="24"/>
              </w:rPr>
              <w:t>зрения в дискуссии;</w:t>
            </w:r>
          </w:p>
        </w:tc>
        <w:tc>
          <w:tcPr>
            <w:tcW w:w="420" w:type="dxa"/>
            <w:vAlign w:val="bottom"/>
          </w:tcPr>
          <w:p w:rsidR="004C2AF6" w:rsidRDefault="004C2AF6">
            <w:pPr>
              <w:rPr>
                <w:sz w:val="24"/>
                <w:szCs w:val="24"/>
              </w:rPr>
            </w:pPr>
          </w:p>
        </w:tc>
        <w:tc>
          <w:tcPr>
            <w:tcW w:w="34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440" w:type="dxa"/>
            <w:vAlign w:val="bottom"/>
          </w:tcPr>
          <w:p w:rsidR="004C2AF6" w:rsidRDefault="004C2AF6">
            <w:pPr>
              <w:rPr>
                <w:sz w:val="24"/>
                <w:szCs w:val="24"/>
              </w:rPr>
            </w:pPr>
          </w:p>
        </w:tc>
        <w:tc>
          <w:tcPr>
            <w:tcW w:w="400" w:type="dxa"/>
            <w:tcBorders>
              <w:right w:val="single" w:sz="8" w:space="0" w:color="auto"/>
            </w:tcBorders>
            <w:vAlign w:val="bottom"/>
          </w:tcPr>
          <w:p w:rsidR="004C2AF6" w:rsidRDefault="004C2AF6">
            <w:pPr>
              <w:rPr>
                <w:sz w:val="24"/>
                <w:szCs w:val="24"/>
              </w:rPr>
            </w:pPr>
          </w:p>
        </w:tc>
      </w:tr>
      <w:tr w:rsidR="004C2AF6">
        <w:trPr>
          <w:trHeight w:val="268"/>
        </w:trPr>
        <w:tc>
          <w:tcPr>
            <w:tcW w:w="2140" w:type="dxa"/>
            <w:tcBorders>
              <w:left w:val="single" w:sz="8" w:space="0" w:color="auto"/>
              <w:right w:val="single" w:sz="8" w:space="0" w:color="auto"/>
            </w:tcBorders>
            <w:vAlign w:val="bottom"/>
          </w:tcPr>
          <w:p w:rsidR="004C2AF6" w:rsidRDefault="004C2AF6">
            <w:pPr>
              <w:rPr>
                <w:sz w:val="23"/>
                <w:szCs w:val="23"/>
              </w:rPr>
            </w:pPr>
          </w:p>
        </w:tc>
        <w:tc>
          <w:tcPr>
            <w:tcW w:w="1080" w:type="dxa"/>
            <w:vAlign w:val="bottom"/>
          </w:tcPr>
          <w:p w:rsidR="004C2AF6" w:rsidRDefault="000E3E0F">
            <w:pPr>
              <w:spacing w:line="264" w:lineRule="exact"/>
              <w:ind w:left="140"/>
              <w:rPr>
                <w:sz w:val="20"/>
                <w:szCs w:val="20"/>
              </w:rPr>
            </w:pPr>
            <w:r>
              <w:rPr>
                <w:rFonts w:eastAsia="Times New Roman"/>
                <w:sz w:val="24"/>
                <w:szCs w:val="24"/>
              </w:rPr>
              <w:t>теории;</w:t>
            </w:r>
          </w:p>
        </w:tc>
        <w:tc>
          <w:tcPr>
            <w:tcW w:w="360" w:type="dxa"/>
            <w:vAlign w:val="bottom"/>
          </w:tcPr>
          <w:p w:rsidR="004C2AF6" w:rsidRDefault="004C2AF6">
            <w:pPr>
              <w:rPr>
                <w:sz w:val="23"/>
                <w:szCs w:val="23"/>
              </w:rPr>
            </w:pPr>
          </w:p>
        </w:tc>
        <w:tc>
          <w:tcPr>
            <w:tcW w:w="260" w:type="dxa"/>
            <w:vAlign w:val="bottom"/>
          </w:tcPr>
          <w:p w:rsidR="004C2AF6" w:rsidRDefault="004C2AF6">
            <w:pPr>
              <w:rPr>
                <w:sz w:val="23"/>
                <w:szCs w:val="23"/>
              </w:rPr>
            </w:pPr>
          </w:p>
        </w:tc>
        <w:tc>
          <w:tcPr>
            <w:tcW w:w="540" w:type="dxa"/>
            <w:vAlign w:val="bottom"/>
          </w:tcPr>
          <w:p w:rsidR="004C2AF6" w:rsidRDefault="004C2AF6">
            <w:pPr>
              <w:rPr>
                <w:sz w:val="23"/>
                <w:szCs w:val="23"/>
              </w:rPr>
            </w:pPr>
          </w:p>
        </w:tc>
        <w:tc>
          <w:tcPr>
            <w:tcW w:w="680" w:type="dxa"/>
            <w:vAlign w:val="bottom"/>
          </w:tcPr>
          <w:p w:rsidR="004C2AF6" w:rsidRDefault="004C2AF6">
            <w:pPr>
              <w:rPr>
                <w:sz w:val="23"/>
                <w:szCs w:val="23"/>
              </w:rPr>
            </w:pPr>
          </w:p>
        </w:tc>
        <w:tc>
          <w:tcPr>
            <w:tcW w:w="360" w:type="dxa"/>
            <w:tcBorders>
              <w:right w:val="single" w:sz="8" w:space="0" w:color="auto"/>
            </w:tcBorders>
            <w:vAlign w:val="bottom"/>
          </w:tcPr>
          <w:p w:rsidR="004C2AF6" w:rsidRDefault="004C2AF6">
            <w:pPr>
              <w:rPr>
                <w:sz w:val="23"/>
                <w:szCs w:val="23"/>
              </w:rPr>
            </w:pPr>
          </w:p>
        </w:tc>
        <w:tc>
          <w:tcPr>
            <w:tcW w:w="800" w:type="dxa"/>
            <w:vAlign w:val="bottom"/>
          </w:tcPr>
          <w:p w:rsidR="004C2AF6" w:rsidRDefault="000E3E0F">
            <w:pPr>
              <w:spacing w:line="268" w:lineRule="exact"/>
              <w:ind w:left="140"/>
              <w:rPr>
                <w:sz w:val="20"/>
                <w:szCs w:val="20"/>
              </w:rPr>
            </w:pPr>
            <w:r>
              <w:rPr>
                <w:rFonts w:ascii="Symbol" w:eastAsia="Symbol" w:hAnsi="Symbol" w:cs="Symbol"/>
                <w:sz w:val="24"/>
                <w:szCs w:val="24"/>
              </w:rPr>
              <w:t></w:t>
            </w:r>
          </w:p>
        </w:tc>
        <w:tc>
          <w:tcPr>
            <w:tcW w:w="280" w:type="dxa"/>
            <w:vAlign w:val="bottom"/>
          </w:tcPr>
          <w:p w:rsidR="004C2AF6" w:rsidRDefault="004C2AF6">
            <w:pPr>
              <w:rPr>
                <w:sz w:val="23"/>
                <w:szCs w:val="23"/>
              </w:rPr>
            </w:pPr>
          </w:p>
        </w:tc>
        <w:tc>
          <w:tcPr>
            <w:tcW w:w="1620" w:type="dxa"/>
            <w:gridSpan w:val="4"/>
            <w:vAlign w:val="bottom"/>
          </w:tcPr>
          <w:p w:rsidR="004C2AF6" w:rsidRDefault="000E3E0F">
            <w:pPr>
              <w:spacing w:line="267" w:lineRule="exact"/>
              <w:rPr>
                <w:sz w:val="20"/>
                <w:szCs w:val="20"/>
              </w:rPr>
            </w:pPr>
            <w:r>
              <w:rPr>
                <w:rFonts w:eastAsia="Times New Roman"/>
                <w:sz w:val="24"/>
                <w:szCs w:val="24"/>
              </w:rPr>
              <w:t>договариваться</w:t>
            </w:r>
          </w:p>
        </w:tc>
        <w:tc>
          <w:tcPr>
            <w:tcW w:w="340" w:type="dxa"/>
            <w:vAlign w:val="bottom"/>
          </w:tcPr>
          <w:p w:rsidR="004C2AF6" w:rsidRDefault="000E3E0F">
            <w:pPr>
              <w:spacing w:line="267" w:lineRule="exact"/>
              <w:ind w:left="100"/>
              <w:rPr>
                <w:sz w:val="20"/>
                <w:szCs w:val="20"/>
              </w:rPr>
            </w:pPr>
            <w:r>
              <w:rPr>
                <w:rFonts w:eastAsia="Times New Roman"/>
                <w:sz w:val="24"/>
                <w:szCs w:val="24"/>
              </w:rPr>
              <w:t>о</w:t>
            </w:r>
          </w:p>
        </w:tc>
        <w:tc>
          <w:tcPr>
            <w:tcW w:w="1140" w:type="dxa"/>
            <w:gridSpan w:val="3"/>
            <w:tcBorders>
              <w:right w:val="single" w:sz="8" w:space="0" w:color="auto"/>
            </w:tcBorders>
            <w:vAlign w:val="bottom"/>
          </w:tcPr>
          <w:p w:rsidR="004C2AF6" w:rsidRDefault="000E3E0F">
            <w:pPr>
              <w:spacing w:line="267" w:lineRule="exact"/>
              <w:ind w:right="60"/>
              <w:jc w:val="right"/>
              <w:rPr>
                <w:sz w:val="20"/>
                <w:szCs w:val="20"/>
              </w:rPr>
            </w:pPr>
            <w:r>
              <w:rPr>
                <w:rFonts w:eastAsia="Times New Roman"/>
                <w:w w:val="99"/>
                <w:sz w:val="24"/>
                <w:szCs w:val="24"/>
              </w:rPr>
              <w:t>правилах</w:t>
            </w:r>
          </w:p>
        </w:tc>
      </w:tr>
      <w:tr w:rsidR="004C2AF6">
        <w:trPr>
          <w:trHeight w:val="301"/>
        </w:trPr>
        <w:tc>
          <w:tcPr>
            <w:tcW w:w="2140" w:type="dxa"/>
            <w:tcBorders>
              <w:left w:val="single" w:sz="8" w:space="0" w:color="auto"/>
              <w:right w:val="single" w:sz="8" w:space="0" w:color="auto"/>
            </w:tcBorders>
            <w:vAlign w:val="bottom"/>
          </w:tcPr>
          <w:p w:rsidR="004C2AF6" w:rsidRDefault="004C2AF6">
            <w:pPr>
              <w:rPr>
                <w:sz w:val="24"/>
                <w:szCs w:val="24"/>
              </w:rPr>
            </w:pPr>
          </w:p>
        </w:tc>
        <w:tc>
          <w:tcPr>
            <w:tcW w:w="1080" w:type="dxa"/>
            <w:vAlign w:val="bottom"/>
          </w:tcPr>
          <w:p w:rsidR="004C2AF6" w:rsidRDefault="000E3E0F">
            <w:pPr>
              <w:spacing w:line="291" w:lineRule="exact"/>
              <w:ind w:left="140"/>
              <w:rPr>
                <w:sz w:val="20"/>
                <w:szCs w:val="20"/>
              </w:rPr>
            </w:pPr>
            <w:r>
              <w:rPr>
                <w:rFonts w:ascii="Symbol" w:eastAsia="Symbol" w:hAnsi="Symbol" w:cs="Symbol"/>
                <w:sz w:val="24"/>
                <w:szCs w:val="24"/>
              </w:rPr>
              <w:t></w:t>
            </w:r>
          </w:p>
        </w:tc>
        <w:tc>
          <w:tcPr>
            <w:tcW w:w="1160" w:type="dxa"/>
            <w:gridSpan w:val="3"/>
            <w:vAlign w:val="bottom"/>
          </w:tcPr>
          <w:p w:rsidR="004C2AF6" w:rsidRDefault="000E3E0F">
            <w:pPr>
              <w:rPr>
                <w:sz w:val="20"/>
                <w:szCs w:val="20"/>
              </w:rPr>
            </w:pPr>
            <w:r>
              <w:rPr>
                <w:rFonts w:eastAsia="Times New Roman"/>
                <w:w w:val="99"/>
                <w:sz w:val="24"/>
                <w:szCs w:val="24"/>
              </w:rPr>
              <w:t>определять</w:t>
            </w:r>
          </w:p>
        </w:tc>
        <w:tc>
          <w:tcPr>
            <w:tcW w:w="1040" w:type="dxa"/>
            <w:gridSpan w:val="2"/>
            <w:tcBorders>
              <w:right w:val="single" w:sz="8" w:space="0" w:color="auto"/>
            </w:tcBorders>
            <w:vAlign w:val="bottom"/>
          </w:tcPr>
          <w:p w:rsidR="004C2AF6" w:rsidRDefault="000E3E0F">
            <w:pPr>
              <w:ind w:right="60"/>
              <w:jc w:val="right"/>
              <w:rPr>
                <w:sz w:val="20"/>
                <w:szCs w:val="20"/>
              </w:rPr>
            </w:pPr>
            <w:r>
              <w:rPr>
                <w:rFonts w:eastAsia="Times New Roman"/>
                <w:sz w:val="24"/>
                <w:szCs w:val="24"/>
              </w:rPr>
              <w:t>свои</w:t>
            </w:r>
          </w:p>
        </w:tc>
        <w:tc>
          <w:tcPr>
            <w:tcW w:w="4180" w:type="dxa"/>
            <w:gridSpan w:val="10"/>
            <w:tcBorders>
              <w:right w:val="single" w:sz="8" w:space="0" w:color="auto"/>
            </w:tcBorders>
            <w:vAlign w:val="bottom"/>
          </w:tcPr>
          <w:p w:rsidR="004C2AF6" w:rsidRDefault="000E3E0F">
            <w:pPr>
              <w:ind w:left="140"/>
              <w:rPr>
                <w:sz w:val="20"/>
                <w:szCs w:val="20"/>
              </w:rPr>
            </w:pPr>
            <w:r>
              <w:rPr>
                <w:rFonts w:eastAsia="Times New Roman"/>
                <w:sz w:val="24"/>
                <w:szCs w:val="24"/>
              </w:rPr>
              <w:t>и   вопросах   для   обсуждения   в</w:t>
            </w:r>
          </w:p>
        </w:tc>
      </w:tr>
      <w:tr w:rsidR="004C2AF6">
        <w:trPr>
          <w:trHeight w:val="276"/>
        </w:trPr>
        <w:tc>
          <w:tcPr>
            <w:tcW w:w="2140" w:type="dxa"/>
            <w:tcBorders>
              <w:left w:val="single" w:sz="8" w:space="0" w:color="auto"/>
              <w:right w:val="single" w:sz="8" w:space="0" w:color="auto"/>
            </w:tcBorders>
            <w:vAlign w:val="bottom"/>
          </w:tcPr>
          <w:p w:rsidR="004C2AF6" w:rsidRDefault="004C2AF6">
            <w:pPr>
              <w:rPr>
                <w:sz w:val="24"/>
                <w:szCs w:val="24"/>
              </w:rPr>
            </w:pPr>
          </w:p>
        </w:tc>
        <w:tc>
          <w:tcPr>
            <w:tcW w:w="1080" w:type="dxa"/>
            <w:vAlign w:val="bottom"/>
          </w:tcPr>
          <w:p w:rsidR="004C2AF6" w:rsidRDefault="000E3E0F">
            <w:pPr>
              <w:spacing w:line="264" w:lineRule="exact"/>
              <w:ind w:left="140"/>
              <w:rPr>
                <w:sz w:val="20"/>
                <w:szCs w:val="20"/>
              </w:rPr>
            </w:pPr>
            <w:r>
              <w:rPr>
                <w:rFonts w:eastAsia="Times New Roman"/>
                <w:w w:val="99"/>
                <w:sz w:val="24"/>
                <w:szCs w:val="24"/>
              </w:rPr>
              <w:t>действия</w:t>
            </w:r>
          </w:p>
        </w:tc>
        <w:tc>
          <w:tcPr>
            <w:tcW w:w="360" w:type="dxa"/>
            <w:vAlign w:val="bottom"/>
          </w:tcPr>
          <w:p w:rsidR="004C2AF6" w:rsidRDefault="004C2AF6">
            <w:pPr>
              <w:rPr>
                <w:sz w:val="24"/>
                <w:szCs w:val="24"/>
              </w:rPr>
            </w:pPr>
          </w:p>
        </w:tc>
        <w:tc>
          <w:tcPr>
            <w:tcW w:w="260" w:type="dxa"/>
            <w:vAlign w:val="bottom"/>
          </w:tcPr>
          <w:p w:rsidR="004C2AF6" w:rsidRDefault="000E3E0F">
            <w:pPr>
              <w:spacing w:line="264" w:lineRule="exact"/>
              <w:ind w:left="120"/>
              <w:rPr>
                <w:sz w:val="20"/>
                <w:szCs w:val="20"/>
              </w:rPr>
            </w:pPr>
            <w:r>
              <w:rPr>
                <w:rFonts w:eastAsia="Times New Roman"/>
                <w:w w:val="93"/>
                <w:sz w:val="24"/>
                <w:szCs w:val="24"/>
              </w:rPr>
              <w:t>и</w:t>
            </w:r>
          </w:p>
        </w:tc>
        <w:tc>
          <w:tcPr>
            <w:tcW w:w="1580" w:type="dxa"/>
            <w:gridSpan w:val="3"/>
            <w:tcBorders>
              <w:right w:val="single" w:sz="8" w:space="0" w:color="auto"/>
            </w:tcBorders>
            <w:vAlign w:val="bottom"/>
          </w:tcPr>
          <w:p w:rsidR="004C2AF6" w:rsidRDefault="000E3E0F">
            <w:pPr>
              <w:spacing w:line="264" w:lineRule="exact"/>
              <w:ind w:right="60"/>
              <w:jc w:val="right"/>
              <w:rPr>
                <w:sz w:val="20"/>
                <w:szCs w:val="20"/>
              </w:rPr>
            </w:pPr>
            <w:r>
              <w:rPr>
                <w:rFonts w:eastAsia="Times New Roman"/>
                <w:sz w:val="24"/>
                <w:szCs w:val="24"/>
              </w:rPr>
              <w:t>действия</w:t>
            </w:r>
          </w:p>
        </w:tc>
        <w:tc>
          <w:tcPr>
            <w:tcW w:w="1540" w:type="dxa"/>
            <w:gridSpan w:val="3"/>
            <w:vAlign w:val="bottom"/>
          </w:tcPr>
          <w:p w:rsidR="004C2AF6" w:rsidRDefault="000E3E0F">
            <w:pPr>
              <w:ind w:left="140"/>
              <w:rPr>
                <w:sz w:val="20"/>
                <w:szCs w:val="20"/>
              </w:rPr>
            </w:pPr>
            <w:r>
              <w:rPr>
                <w:rFonts w:eastAsia="Times New Roman"/>
                <w:sz w:val="24"/>
                <w:szCs w:val="24"/>
              </w:rPr>
              <w:t>соответствии</w:t>
            </w:r>
          </w:p>
        </w:tc>
        <w:tc>
          <w:tcPr>
            <w:tcW w:w="260" w:type="dxa"/>
            <w:vAlign w:val="bottom"/>
          </w:tcPr>
          <w:p w:rsidR="004C2AF6" w:rsidRDefault="000E3E0F">
            <w:pPr>
              <w:ind w:left="100"/>
              <w:rPr>
                <w:sz w:val="20"/>
                <w:szCs w:val="20"/>
              </w:rPr>
            </w:pPr>
            <w:r>
              <w:rPr>
                <w:rFonts w:eastAsia="Times New Roman"/>
                <w:sz w:val="24"/>
                <w:szCs w:val="24"/>
              </w:rPr>
              <w:t>с</w:t>
            </w:r>
          </w:p>
        </w:tc>
        <w:tc>
          <w:tcPr>
            <w:tcW w:w="1540" w:type="dxa"/>
            <w:gridSpan w:val="4"/>
            <w:vAlign w:val="bottom"/>
          </w:tcPr>
          <w:p w:rsidR="004C2AF6" w:rsidRDefault="000E3E0F">
            <w:pPr>
              <w:ind w:left="80"/>
              <w:rPr>
                <w:sz w:val="20"/>
                <w:szCs w:val="20"/>
              </w:rPr>
            </w:pPr>
            <w:r>
              <w:rPr>
                <w:rFonts w:eastAsia="Times New Roman"/>
                <w:sz w:val="24"/>
                <w:szCs w:val="24"/>
              </w:rPr>
              <w:t>поставленной</w:t>
            </w:r>
          </w:p>
        </w:tc>
        <w:tc>
          <w:tcPr>
            <w:tcW w:w="840" w:type="dxa"/>
            <w:gridSpan w:val="2"/>
            <w:tcBorders>
              <w:right w:val="single" w:sz="8" w:space="0" w:color="auto"/>
            </w:tcBorders>
            <w:vAlign w:val="bottom"/>
          </w:tcPr>
          <w:p w:rsidR="004C2AF6" w:rsidRDefault="000E3E0F">
            <w:pPr>
              <w:ind w:right="60"/>
              <w:jc w:val="right"/>
              <w:rPr>
                <w:sz w:val="20"/>
                <w:szCs w:val="20"/>
              </w:rPr>
            </w:pPr>
            <w:r>
              <w:rPr>
                <w:rFonts w:eastAsia="Times New Roman"/>
                <w:sz w:val="24"/>
                <w:szCs w:val="24"/>
              </w:rPr>
              <w:t>перед</w:t>
            </w:r>
          </w:p>
        </w:tc>
      </w:tr>
      <w:tr w:rsidR="004C2AF6">
        <w:trPr>
          <w:trHeight w:val="286"/>
        </w:trPr>
        <w:tc>
          <w:tcPr>
            <w:tcW w:w="2140" w:type="dxa"/>
            <w:tcBorders>
              <w:left w:val="single" w:sz="8" w:space="0" w:color="auto"/>
              <w:bottom w:val="single" w:sz="8" w:space="0" w:color="auto"/>
              <w:right w:val="single" w:sz="8" w:space="0" w:color="auto"/>
            </w:tcBorders>
            <w:vAlign w:val="bottom"/>
          </w:tcPr>
          <w:p w:rsidR="004C2AF6" w:rsidRDefault="004C2AF6">
            <w:pPr>
              <w:rPr>
                <w:sz w:val="24"/>
                <w:szCs w:val="24"/>
              </w:rPr>
            </w:pPr>
          </w:p>
        </w:tc>
        <w:tc>
          <w:tcPr>
            <w:tcW w:w="1440" w:type="dxa"/>
            <w:gridSpan w:val="2"/>
            <w:tcBorders>
              <w:bottom w:val="single" w:sz="8" w:space="0" w:color="auto"/>
            </w:tcBorders>
            <w:vAlign w:val="bottom"/>
          </w:tcPr>
          <w:p w:rsidR="004C2AF6" w:rsidRDefault="000E3E0F">
            <w:pPr>
              <w:spacing w:line="264" w:lineRule="exact"/>
              <w:ind w:left="140"/>
              <w:rPr>
                <w:sz w:val="20"/>
                <w:szCs w:val="20"/>
              </w:rPr>
            </w:pPr>
            <w:r>
              <w:rPr>
                <w:rFonts w:eastAsia="Times New Roman"/>
                <w:sz w:val="24"/>
                <w:szCs w:val="24"/>
              </w:rPr>
              <w:t>партнера,</w:t>
            </w:r>
          </w:p>
        </w:tc>
        <w:tc>
          <w:tcPr>
            <w:tcW w:w="260" w:type="dxa"/>
            <w:tcBorders>
              <w:bottom w:val="single" w:sz="8" w:space="0" w:color="auto"/>
            </w:tcBorders>
            <w:vAlign w:val="bottom"/>
          </w:tcPr>
          <w:p w:rsidR="004C2AF6" w:rsidRDefault="004C2AF6">
            <w:pPr>
              <w:rPr>
                <w:sz w:val="24"/>
                <w:szCs w:val="24"/>
              </w:rPr>
            </w:pPr>
          </w:p>
        </w:tc>
        <w:tc>
          <w:tcPr>
            <w:tcW w:w="540" w:type="dxa"/>
            <w:tcBorders>
              <w:bottom w:val="single" w:sz="8" w:space="0" w:color="auto"/>
            </w:tcBorders>
            <w:vAlign w:val="bottom"/>
          </w:tcPr>
          <w:p w:rsidR="004C2AF6" w:rsidRDefault="004C2AF6">
            <w:pPr>
              <w:rPr>
                <w:sz w:val="24"/>
                <w:szCs w:val="24"/>
              </w:rPr>
            </w:pPr>
          </w:p>
        </w:tc>
        <w:tc>
          <w:tcPr>
            <w:tcW w:w="1040" w:type="dxa"/>
            <w:gridSpan w:val="2"/>
            <w:tcBorders>
              <w:bottom w:val="single" w:sz="8" w:space="0" w:color="auto"/>
              <w:right w:val="single" w:sz="8" w:space="0" w:color="auto"/>
            </w:tcBorders>
            <w:vAlign w:val="bottom"/>
          </w:tcPr>
          <w:p w:rsidR="004C2AF6" w:rsidRDefault="000E3E0F">
            <w:pPr>
              <w:spacing w:line="264" w:lineRule="exact"/>
              <w:ind w:right="60"/>
              <w:jc w:val="right"/>
              <w:rPr>
                <w:sz w:val="20"/>
                <w:szCs w:val="20"/>
              </w:rPr>
            </w:pPr>
            <w:r>
              <w:rPr>
                <w:rFonts w:eastAsia="Times New Roman"/>
                <w:w w:val="98"/>
                <w:sz w:val="24"/>
                <w:szCs w:val="24"/>
              </w:rPr>
              <w:t>которые</w:t>
            </w:r>
          </w:p>
        </w:tc>
        <w:tc>
          <w:tcPr>
            <w:tcW w:w="2280" w:type="dxa"/>
            <w:gridSpan w:val="5"/>
            <w:tcBorders>
              <w:bottom w:val="single" w:sz="8" w:space="0" w:color="auto"/>
            </w:tcBorders>
            <w:vAlign w:val="bottom"/>
          </w:tcPr>
          <w:p w:rsidR="004C2AF6" w:rsidRDefault="000E3E0F">
            <w:pPr>
              <w:ind w:left="140"/>
              <w:rPr>
                <w:sz w:val="20"/>
                <w:szCs w:val="20"/>
              </w:rPr>
            </w:pPr>
            <w:r>
              <w:rPr>
                <w:rFonts w:eastAsia="Times New Roman"/>
                <w:sz w:val="24"/>
                <w:szCs w:val="24"/>
              </w:rPr>
              <w:t>группой задачей;</w:t>
            </w:r>
          </w:p>
        </w:tc>
        <w:tc>
          <w:tcPr>
            <w:tcW w:w="420" w:type="dxa"/>
            <w:tcBorders>
              <w:bottom w:val="single" w:sz="8" w:space="0" w:color="auto"/>
            </w:tcBorders>
            <w:vAlign w:val="bottom"/>
          </w:tcPr>
          <w:p w:rsidR="004C2AF6" w:rsidRDefault="004C2AF6">
            <w:pPr>
              <w:rPr>
                <w:sz w:val="24"/>
                <w:szCs w:val="24"/>
              </w:rPr>
            </w:pPr>
          </w:p>
        </w:tc>
        <w:tc>
          <w:tcPr>
            <w:tcW w:w="340" w:type="dxa"/>
            <w:tcBorders>
              <w:bottom w:val="single" w:sz="8" w:space="0" w:color="auto"/>
            </w:tcBorders>
            <w:vAlign w:val="bottom"/>
          </w:tcPr>
          <w:p w:rsidR="004C2AF6" w:rsidRDefault="004C2AF6">
            <w:pPr>
              <w:rPr>
                <w:sz w:val="24"/>
                <w:szCs w:val="24"/>
              </w:rPr>
            </w:pPr>
          </w:p>
        </w:tc>
        <w:tc>
          <w:tcPr>
            <w:tcW w:w="300" w:type="dxa"/>
            <w:tcBorders>
              <w:bottom w:val="single" w:sz="8" w:space="0" w:color="auto"/>
            </w:tcBorders>
            <w:vAlign w:val="bottom"/>
          </w:tcPr>
          <w:p w:rsidR="004C2AF6" w:rsidRDefault="004C2AF6">
            <w:pPr>
              <w:rPr>
                <w:sz w:val="24"/>
                <w:szCs w:val="24"/>
              </w:rPr>
            </w:pPr>
          </w:p>
        </w:tc>
        <w:tc>
          <w:tcPr>
            <w:tcW w:w="440" w:type="dxa"/>
            <w:tcBorders>
              <w:bottom w:val="single" w:sz="8" w:space="0" w:color="auto"/>
            </w:tcBorders>
            <w:vAlign w:val="bottom"/>
          </w:tcPr>
          <w:p w:rsidR="004C2AF6" w:rsidRDefault="004C2AF6">
            <w:pPr>
              <w:rPr>
                <w:sz w:val="24"/>
                <w:szCs w:val="24"/>
              </w:rPr>
            </w:pPr>
          </w:p>
        </w:tc>
        <w:tc>
          <w:tcPr>
            <w:tcW w:w="400" w:type="dxa"/>
            <w:tcBorders>
              <w:bottom w:val="single" w:sz="8" w:space="0" w:color="auto"/>
              <w:right w:val="single" w:sz="8" w:space="0" w:color="auto"/>
            </w:tcBorders>
            <w:vAlign w:val="bottom"/>
          </w:tcPr>
          <w:p w:rsidR="004C2AF6" w:rsidRDefault="004C2AF6">
            <w:pPr>
              <w:rPr>
                <w:sz w:val="24"/>
                <w:szCs w:val="24"/>
              </w:rPr>
            </w:pPr>
          </w:p>
        </w:tc>
      </w:tr>
    </w:tbl>
    <w:p w:rsidR="004C2AF6" w:rsidRDefault="004C2AF6">
      <w:pPr>
        <w:sectPr w:rsidR="004C2AF6">
          <w:pgSz w:w="11900" w:h="16838"/>
          <w:pgMar w:top="1112" w:right="726" w:bottom="602" w:left="1440" w:header="0" w:footer="0" w:gutter="0"/>
          <w:cols w:space="720" w:equalWidth="0">
            <w:col w:w="9740"/>
          </w:cols>
        </w:sectPr>
      </w:pPr>
    </w:p>
    <w:p w:rsidR="004C2AF6" w:rsidRDefault="00E02CD2">
      <w:pPr>
        <w:tabs>
          <w:tab w:val="left" w:pos="4980"/>
        </w:tabs>
        <w:ind w:left="2420"/>
        <w:rPr>
          <w:sz w:val="20"/>
          <w:szCs w:val="20"/>
        </w:rPr>
      </w:pPr>
      <w:r w:rsidRPr="00E02CD2">
        <w:rPr>
          <w:rFonts w:eastAsia="Times New Roman"/>
          <w:sz w:val="24"/>
          <w:szCs w:val="24"/>
        </w:rPr>
        <w:lastRenderedPageBreak/>
        <w:pict>
          <v:line id="Shape 27" o:spid="_x0000_s1052" style="position:absolute;left:0;text-align:left;z-index:251607552;visibility:visible;mso-wrap-distance-left:0;mso-wrap-distance-right:0;mso-position-horizontal-relative:page;mso-position-vertical-relative:page" from="79.45pt,56.85pt" to="558.55pt,56.85pt" o:allowincell="f" strokeweight=".48pt">
            <w10:wrap anchorx="page" anchory="page"/>
          </v:line>
        </w:pict>
      </w:r>
      <w:r w:rsidRPr="00E02CD2">
        <w:rPr>
          <w:rFonts w:eastAsia="Times New Roman"/>
          <w:sz w:val="24"/>
          <w:szCs w:val="24"/>
        </w:rPr>
        <w:pict>
          <v:line id="Shape 28" o:spid="_x0000_s1053" style="position:absolute;left:0;text-align:left;z-index:251608576;visibility:visible;mso-wrap-distance-left:0;mso-wrap-distance-right:0;mso-position-horizontal-relative:page;mso-position-vertical-relative:page" from="79.7pt,56.6pt" to="79.7pt,783.05pt" o:allowincell="f" strokeweight=".48pt">
            <w10:wrap anchorx="page" anchory="page"/>
          </v:line>
        </w:pict>
      </w:r>
      <w:r w:rsidRPr="00E02CD2">
        <w:rPr>
          <w:rFonts w:eastAsia="Times New Roman"/>
          <w:sz w:val="24"/>
          <w:szCs w:val="24"/>
        </w:rPr>
        <w:pict>
          <v:line id="Shape 29" o:spid="_x0000_s1054" style="position:absolute;left:0;text-align:left;z-index:251609600;visibility:visible;mso-wrap-distance-left:0;mso-wrap-distance-right:0;mso-position-horizontal-relative:page;mso-position-vertical-relative:page" from="184.8pt,56.6pt" to="184.8pt,783.05pt" o:allowincell="f" strokeweight=".16931mm">
            <w10:wrap anchorx="page" anchory="page"/>
          </v:line>
        </w:pict>
      </w:r>
      <w:r w:rsidR="000E3E0F">
        <w:rPr>
          <w:rFonts w:eastAsia="Times New Roman"/>
          <w:sz w:val="24"/>
          <w:szCs w:val="24"/>
        </w:rPr>
        <w:t>способствовали</w:t>
      </w:r>
      <w:r w:rsidR="000E3E0F">
        <w:rPr>
          <w:sz w:val="20"/>
          <w:szCs w:val="20"/>
        </w:rPr>
        <w:tab/>
      </w:r>
      <w:r w:rsidR="000E3E0F">
        <w:rPr>
          <w:rFonts w:eastAsia="Times New Roman"/>
          <w:sz w:val="24"/>
          <w:szCs w:val="24"/>
        </w:rPr>
        <w:t>или</w:t>
      </w:r>
    </w:p>
    <w:p w:rsidR="004C2AF6" w:rsidRDefault="000E3E0F">
      <w:pPr>
        <w:ind w:left="2420"/>
        <w:rPr>
          <w:sz w:val="20"/>
          <w:szCs w:val="20"/>
        </w:rPr>
      </w:pPr>
      <w:r>
        <w:rPr>
          <w:rFonts w:eastAsia="Times New Roman"/>
          <w:sz w:val="24"/>
          <w:szCs w:val="24"/>
        </w:rPr>
        <w:t>препятствовали</w:t>
      </w:r>
    </w:p>
    <w:p w:rsidR="004C2AF6" w:rsidRDefault="000E3E0F">
      <w:pPr>
        <w:ind w:left="2420"/>
        <w:rPr>
          <w:sz w:val="20"/>
          <w:szCs w:val="20"/>
        </w:rPr>
      </w:pPr>
      <w:r>
        <w:rPr>
          <w:rFonts w:eastAsia="Times New Roman"/>
          <w:sz w:val="24"/>
          <w:szCs w:val="24"/>
        </w:rPr>
        <w:t>продуктивной</w:t>
      </w:r>
    </w:p>
    <w:p w:rsidR="004C2AF6" w:rsidRDefault="000E3E0F">
      <w:pPr>
        <w:ind w:left="2420"/>
        <w:rPr>
          <w:sz w:val="20"/>
          <w:szCs w:val="20"/>
        </w:rPr>
      </w:pPr>
      <w:r>
        <w:rPr>
          <w:rFonts w:eastAsia="Times New Roman"/>
          <w:sz w:val="24"/>
          <w:szCs w:val="24"/>
        </w:rPr>
        <w:t>коммуникации;</w:t>
      </w:r>
    </w:p>
    <w:p w:rsidR="004C2AF6" w:rsidRDefault="000E3E0F">
      <w:pPr>
        <w:tabs>
          <w:tab w:val="left" w:pos="3060"/>
          <w:tab w:val="left" w:pos="4300"/>
        </w:tabs>
        <w:ind w:left="2420"/>
        <w:rPr>
          <w:sz w:val="20"/>
          <w:szCs w:val="20"/>
        </w:rPr>
      </w:pPr>
      <w:r>
        <w:rPr>
          <w:rFonts w:eastAsia="Times New Roman"/>
          <w:sz w:val="24"/>
          <w:szCs w:val="24"/>
        </w:rPr>
        <w:t>12.</w:t>
      </w:r>
      <w:r>
        <w:rPr>
          <w:sz w:val="20"/>
          <w:szCs w:val="20"/>
        </w:rPr>
        <w:tab/>
      </w:r>
      <w:r>
        <w:rPr>
          <w:rFonts w:eastAsia="Times New Roman"/>
          <w:sz w:val="24"/>
          <w:szCs w:val="24"/>
        </w:rPr>
        <w:t>Умение</w:t>
      </w:r>
      <w:r>
        <w:rPr>
          <w:sz w:val="20"/>
          <w:szCs w:val="20"/>
        </w:rPr>
        <w:tab/>
      </w:r>
      <w:r>
        <w:rPr>
          <w:rFonts w:eastAsia="Times New Roman"/>
          <w:sz w:val="24"/>
          <w:szCs w:val="24"/>
        </w:rPr>
        <w:t>осознанно</w:t>
      </w:r>
    </w:p>
    <w:p w:rsidR="004C2AF6" w:rsidRDefault="004C2AF6">
      <w:pPr>
        <w:spacing w:line="12" w:lineRule="exact"/>
        <w:rPr>
          <w:sz w:val="20"/>
          <w:szCs w:val="20"/>
        </w:rPr>
      </w:pPr>
    </w:p>
    <w:p w:rsidR="004C2AF6" w:rsidRDefault="000E3E0F">
      <w:pPr>
        <w:spacing w:line="238" w:lineRule="auto"/>
        <w:ind w:left="2420"/>
        <w:jc w:val="both"/>
        <w:rPr>
          <w:sz w:val="20"/>
          <w:szCs w:val="20"/>
        </w:rPr>
      </w:pPr>
      <w:r>
        <w:rPr>
          <w:rFonts w:eastAsia="Times New Roman"/>
          <w:sz w:val="24"/>
          <w:szCs w:val="24"/>
        </w:rPr>
        <w:t>использовать речевые средства в соответствии с задачей коммуникации для выражения своих чувств, мыслей и потребностей для планирования и регуляции</w:t>
      </w:r>
    </w:p>
    <w:p w:rsidR="004C2AF6" w:rsidRDefault="004C2AF6">
      <w:pPr>
        <w:spacing w:line="2" w:lineRule="exact"/>
        <w:rPr>
          <w:sz w:val="20"/>
          <w:szCs w:val="20"/>
        </w:rPr>
      </w:pPr>
    </w:p>
    <w:p w:rsidR="004C2AF6" w:rsidRDefault="000E3E0F">
      <w:pPr>
        <w:tabs>
          <w:tab w:val="left" w:pos="3920"/>
        </w:tabs>
        <w:ind w:left="2420"/>
        <w:rPr>
          <w:sz w:val="20"/>
          <w:szCs w:val="20"/>
        </w:rPr>
      </w:pPr>
      <w:r>
        <w:rPr>
          <w:rFonts w:eastAsia="Times New Roman"/>
          <w:sz w:val="24"/>
          <w:szCs w:val="24"/>
        </w:rPr>
        <w:t>своей</w:t>
      </w:r>
      <w:r>
        <w:rPr>
          <w:sz w:val="20"/>
          <w:szCs w:val="20"/>
        </w:rPr>
        <w:tab/>
      </w:r>
      <w:r>
        <w:rPr>
          <w:rFonts w:eastAsia="Times New Roman"/>
          <w:sz w:val="24"/>
          <w:szCs w:val="24"/>
        </w:rPr>
        <w:t>деятельности;</w:t>
      </w:r>
    </w:p>
    <w:p w:rsidR="004C2AF6" w:rsidRDefault="000E3E0F">
      <w:pPr>
        <w:tabs>
          <w:tab w:val="left" w:pos="3920"/>
          <w:tab w:val="left" w:pos="5220"/>
        </w:tabs>
        <w:ind w:left="2420"/>
        <w:rPr>
          <w:sz w:val="20"/>
          <w:szCs w:val="20"/>
        </w:rPr>
      </w:pPr>
      <w:r>
        <w:rPr>
          <w:rFonts w:eastAsia="Times New Roman"/>
          <w:sz w:val="24"/>
          <w:szCs w:val="24"/>
        </w:rPr>
        <w:t>владение</w:t>
      </w:r>
      <w:r>
        <w:rPr>
          <w:sz w:val="20"/>
          <w:szCs w:val="20"/>
        </w:rPr>
        <w:tab/>
      </w:r>
      <w:r>
        <w:rPr>
          <w:rFonts w:eastAsia="Times New Roman"/>
          <w:sz w:val="24"/>
          <w:szCs w:val="24"/>
        </w:rPr>
        <w:t>устной</w:t>
      </w:r>
      <w:r>
        <w:rPr>
          <w:sz w:val="20"/>
          <w:szCs w:val="20"/>
        </w:rPr>
        <w:tab/>
      </w:r>
      <w:r>
        <w:rPr>
          <w:rFonts w:eastAsia="Times New Roman"/>
          <w:sz w:val="24"/>
          <w:szCs w:val="24"/>
        </w:rPr>
        <w:t>и</w:t>
      </w:r>
    </w:p>
    <w:p w:rsidR="004C2AF6" w:rsidRDefault="004C2AF6">
      <w:pPr>
        <w:spacing w:line="12" w:lineRule="exact"/>
        <w:rPr>
          <w:sz w:val="20"/>
          <w:szCs w:val="20"/>
        </w:rPr>
      </w:pPr>
    </w:p>
    <w:p w:rsidR="004C2AF6" w:rsidRDefault="000E3E0F">
      <w:pPr>
        <w:spacing w:line="234" w:lineRule="auto"/>
        <w:ind w:left="2420"/>
        <w:jc w:val="both"/>
        <w:rPr>
          <w:sz w:val="20"/>
          <w:szCs w:val="20"/>
        </w:rPr>
      </w:pPr>
      <w:r>
        <w:rPr>
          <w:rFonts w:eastAsia="Times New Roman"/>
          <w:sz w:val="24"/>
          <w:szCs w:val="24"/>
        </w:rPr>
        <w:t>письменной речью, монологической</w:t>
      </w:r>
    </w:p>
    <w:p w:rsidR="004C2AF6" w:rsidRDefault="004C2AF6">
      <w:pPr>
        <w:spacing w:line="2" w:lineRule="exact"/>
        <w:rPr>
          <w:sz w:val="20"/>
          <w:szCs w:val="20"/>
        </w:rPr>
      </w:pPr>
    </w:p>
    <w:p w:rsidR="004C2AF6" w:rsidRDefault="000E3E0F">
      <w:pPr>
        <w:tabs>
          <w:tab w:val="left" w:pos="4660"/>
        </w:tabs>
        <w:ind w:left="2420"/>
        <w:rPr>
          <w:sz w:val="20"/>
          <w:szCs w:val="20"/>
        </w:rPr>
      </w:pPr>
      <w:r>
        <w:rPr>
          <w:rFonts w:eastAsia="Times New Roman"/>
          <w:sz w:val="24"/>
          <w:szCs w:val="24"/>
        </w:rPr>
        <w:t>контекстной</w:t>
      </w:r>
      <w:r>
        <w:rPr>
          <w:sz w:val="20"/>
          <w:szCs w:val="20"/>
        </w:rPr>
        <w:tab/>
      </w:r>
      <w:r>
        <w:rPr>
          <w:rFonts w:eastAsia="Times New Roman"/>
          <w:sz w:val="24"/>
          <w:szCs w:val="24"/>
        </w:rPr>
        <w:t>речью.</w:t>
      </w:r>
    </w:p>
    <w:p w:rsidR="004C2AF6" w:rsidRDefault="004C2AF6">
      <w:pPr>
        <w:spacing w:line="1" w:lineRule="exact"/>
        <w:rPr>
          <w:sz w:val="20"/>
          <w:szCs w:val="20"/>
        </w:rPr>
      </w:pPr>
    </w:p>
    <w:p w:rsidR="004C2AF6" w:rsidRDefault="000E3E0F">
      <w:pPr>
        <w:ind w:left="2420"/>
        <w:rPr>
          <w:sz w:val="20"/>
          <w:szCs w:val="20"/>
        </w:rPr>
      </w:pPr>
      <w:r>
        <w:rPr>
          <w:rFonts w:eastAsia="Times New Roman"/>
          <w:sz w:val="24"/>
          <w:szCs w:val="24"/>
        </w:rPr>
        <w:t>Учащийся сможет:</w:t>
      </w:r>
    </w:p>
    <w:p w:rsidR="004C2AF6" w:rsidRDefault="004C2AF6">
      <w:pPr>
        <w:spacing w:line="1" w:lineRule="exact"/>
        <w:rPr>
          <w:sz w:val="20"/>
          <w:szCs w:val="20"/>
        </w:rPr>
      </w:pPr>
    </w:p>
    <w:p w:rsidR="004C2AF6" w:rsidRDefault="000E3E0F">
      <w:pPr>
        <w:numPr>
          <w:ilvl w:val="0"/>
          <w:numId w:val="22"/>
        </w:numPr>
        <w:tabs>
          <w:tab w:val="left" w:pos="3360"/>
        </w:tabs>
        <w:ind w:left="3360" w:hanging="938"/>
        <w:rPr>
          <w:rFonts w:ascii="Symbol" w:eastAsia="Symbol" w:hAnsi="Symbol" w:cs="Symbol"/>
          <w:sz w:val="24"/>
          <w:szCs w:val="24"/>
        </w:rPr>
      </w:pPr>
      <w:r>
        <w:rPr>
          <w:rFonts w:eastAsia="Times New Roman"/>
          <w:sz w:val="24"/>
          <w:szCs w:val="24"/>
        </w:rPr>
        <w:t>определять  задачу</w:t>
      </w:r>
    </w:p>
    <w:p w:rsidR="004C2AF6" w:rsidRDefault="004C2AF6">
      <w:pPr>
        <w:spacing w:line="9" w:lineRule="exact"/>
        <w:rPr>
          <w:rFonts w:ascii="Symbol" w:eastAsia="Symbol" w:hAnsi="Symbol" w:cs="Symbol"/>
          <w:sz w:val="24"/>
          <w:szCs w:val="24"/>
        </w:rPr>
      </w:pPr>
    </w:p>
    <w:p w:rsidR="004C2AF6" w:rsidRDefault="000E3E0F">
      <w:pPr>
        <w:spacing w:line="236" w:lineRule="auto"/>
        <w:ind w:left="2420"/>
        <w:jc w:val="both"/>
        <w:rPr>
          <w:rFonts w:ascii="Symbol" w:eastAsia="Symbol" w:hAnsi="Symbol" w:cs="Symbol"/>
          <w:sz w:val="24"/>
          <w:szCs w:val="24"/>
        </w:rPr>
      </w:pPr>
      <w:r>
        <w:rPr>
          <w:rFonts w:eastAsia="Times New Roman"/>
          <w:sz w:val="24"/>
          <w:szCs w:val="24"/>
        </w:rPr>
        <w:t>коммуникации и в соответствии с ней отбирать речевые средства;</w:t>
      </w:r>
    </w:p>
    <w:p w:rsidR="004C2AF6" w:rsidRDefault="004C2AF6">
      <w:pPr>
        <w:spacing w:line="2" w:lineRule="exact"/>
        <w:rPr>
          <w:rFonts w:ascii="Symbol" w:eastAsia="Symbol" w:hAnsi="Symbol" w:cs="Symbol"/>
          <w:sz w:val="24"/>
          <w:szCs w:val="24"/>
        </w:rPr>
      </w:pPr>
    </w:p>
    <w:p w:rsidR="004C2AF6" w:rsidRDefault="000E3E0F">
      <w:pPr>
        <w:numPr>
          <w:ilvl w:val="0"/>
          <w:numId w:val="22"/>
        </w:numPr>
        <w:tabs>
          <w:tab w:val="left" w:pos="3360"/>
        </w:tabs>
        <w:ind w:left="3360" w:hanging="938"/>
        <w:rPr>
          <w:rFonts w:ascii="Symbol" w:eastAsia="Symbol" w:hAnsi="Symbol" w:cs="Symbol"/>
          <w:sz w:val="24"/>
          <w:szCs w:val="24"/>
        </w:rPr>
      </w:pPr>
      <w:r>
        <w:rPr>
          <w:rFonts w:eastAsia="Times New Roman"/>
          <w:sz w:val="24"/>
          <w:szCs w:val="24"/>
        </w:rPr>
        <w:t>отбиратьи</w:t>
      </w:r>
    </w:p>
    <w:p w:rsidR="004C2AF6" w:rsidRDefault="000E3E0F">
      <w:pPr>
        <w:spacing w:line="237" w:lineRule="auto"/>
        <w:ind w:left="2420"/>
        <w:rPr>
          <w:rFonts w:ascii="Symbol" w:eastAsia="Symbol" w:hAnsi="Symbol" w:cs="Symbol"/>
          <w:sz w:val="24"/>
          <w:szCs w:val="24"/>
        </w:rPr>
      </w:pPr>
      <w:r>
        <w:rPr>
          <w:rFonts w:eastAsia="Times New Roman"/>
          <w:sz w:val="24"/>
          <w:szCs w:val="24"/>
        </w:rPr>
        <w:t>использоватьречевые</w:t>
      </w:r>
    </w:p>
    <w:p w:rsidR="004C2AF6" w:rsidRDefault="004C2AF6">
      <w:pPr>
        <w:spacing w:line="13" w:lineRule="exact"/>
        <w:rPr>
          <w:rFonts w:ascii="Symbol" w:eastAsia="Symbol" w:hAnsi="Symbol" w:cs="Symbol"/>
          <w:sz w:val="24"/>
          <w:szCs w:val="24"/>
        </w:rPr>
      </w:pPr>
    </w:p>
    <w:p w:rsidR="004C2AF6" w:rsidRDefault="000E3E0F">
      <w:pPr>
        <w:spacing w:line="237" w:lineRule="auto"/>
        <w:ind w:left="2420"/>
        <w:jc w:val="both"/>
        <w:rPr>
          <w:rFonts w:ascii="Symbol" w:eastAsia="Symbol" w:hAnsi="Symbol" w:cs="Symbol"/>
          <w:sz w:val="24"/>
          <w:szCs w:val="24"/>
        </w:rPr>
      </w:pPr>
      <w:r>
        <w:rPr>
          <w:rFonts w:eastAsia="Times New Roman"/>
          <w:sz w:val="24"/>
          <w:szCs w:val="24"/>
        </w:rPr>
        <w:t>средства в процессе коммуникации с другими людьми (диалог в паре, в малой группе и т. д.);</w:t>
      </w:r>
    </w:p>
    <w:p w:rsidR="004C2AF6" w:rsidRDefault="004C2AF6">
      <w:pPr>
        <w:spacing w:line="14" w:lineRule="exact"/>
        <w:rPr>
          <w:sz w:val="20"/>
          <w:szCs w:val="20"/>
        </w:rPr>
      </w:pPr>
    </w:p>
    <w:p w:rsidR="004C2AF6" w:rsidRDefault="000E3E0F">
      <w:pPr>
        <w:spacing w:line="234" w:lineRule="auto"/>
        <w:ind w:left="2420"/>
        <w:rPr>
          <w:sz w:val="20"/>
          <w:szCs w:val="20"/>
        </w:rPr>
      </w:pPr>
      <w:r>
        <w:rPr>
          <w:rFonts w:eastAsia="Times New Roman"/>
          <w:sz w:val="24"/>
          <w:szCs w:val="24"/>
        </w:rPr>
        <w:t>13. Формирование и развитие компетентности в</w:t>
      </w:r>
    </w:p>
    <w:p w:rsidR="004C2AF6" w:rsidRDefault="004C2AF6">
      <w:pPr>
        <w:spacing w:line="14" w:lineRule="exact"/>
        <w:rPr>
          <w:sz w:val="20"/>
          <w:szCs w:val="20"/>
        </w:rPr>
      </w:pPr>
    </w:p>
    <w:p w:rsidR="004C2AF6" w:rsidRDefault="000E3E0F">
      <w:pPr>
        <w:spacing w:line="237" w:lineRule="auto"/>
        <w:ind w:left="2420"/>
        <w:rPr>
          <w:sz w:val="20"/>
          <w:szCs w:val="20"/>
        </w:rPr>
      </w:pPr>
      <w:r>
        <w:rPr>
          <w:rFonts w:eastAsia="Times New Roman"/>
          <w:sz w:val="24"/>
          <w:szCs w:val="24"/>
        </w:rPr>
        <w:t>области использования информационно-коммуникационных технологий (далее – ИКТ). Учащийся сможет:</w:t>
      </w:r>
    </w:p>
    <w:p w:rsidR="004C2AF6" w:rsidRDefault="004C2AF6">
      <w:pPr>
        <w:spacing w:line="6" w:lineRule="exact"/>
        <w:rPr>
          <w:sz w:val="20"/>
          <w:szCs w:val="20"/>
        </w:rPr>
      </w:pPr>
    </w:p>
    <w:p w:rsidR="004C2AF6" w:rsidRDefault="000E3E0F">
      <w:pPr>
        <w:numPr>
          <w:ilvl w:val="0"/>
          <w:numId w:val="23"/>
        </w:numPr>
        <w:tabs>
          <w:tab w:val="left" w:pos="3360"/>
        </w:tabs>
        <w:ind w:left="3360" w:hanging="938"/>
        <w:rPr>
          <w:rFonts w:ascii="Symbol" w:eastAsia="Symbol" w:hAnsi="Symbol" w:cs="Symbol"/>
          <w:sz w:val="24"/>
          <w:szCs w:val="24"/>
        </w:rPr>
      </w:pPr>
      <w:r>
        <w:rPr>
          <w:rFonts w:eastAsia="Times New Roman"/>
          <w:sz w:val="24"/>
          <w:szCs w:val="24"/>
        </w:rPr>
        <w:t>целенаправленно</w:t>
      </w:r>
    </w:p>
    <w:p w:rsidR="004C2AF6" w:rsidRDefault="004C2AF6">
      <w:pPr>
        <w:spacing w:line="9" w:lineRule="exact"/>
        <w:rPr>
          <w:rFonts w:ascii="Symbol" w:eastAsia="Symbol" w:hAnsi="Symbol" w:cs="Symbol"/>
          <w:sz w:val="24"/>
          <w:szCs w:val="24"/>
        </w:rPr>
      </w:pPr>
    </w:p>
    <w:p w:rsidR="004C2AF6" w:rsidRDefault="000E3E0F">
      <w:pPr>
        <w:spacing w:line="238" w:lineRule="auto"/>
        <w:ind w:left="2420"/>
        <w:jc w:val="both"/>
        <w:rPr>
          <w:rFonts w:ascii="Symbol" w:eastAsia="Symbol" w:hAnsi="Symbol" w:cs="Symbol"/>
          <w:sz w:val="24"/>
          <w:szCs w:val="24"/>
        </w:rPr>
      </w:pPr>
      <w:r>
        <w:rPr>
          <w:rFonts w:eastAsia="Times New Roman"/>
          <w:sz w:val="24"/>
          <w:szCs w:val="24"/>
        </w:rPr>
        <w:t>искать и использовать информационные ресурсы, необходимые для решения учебных и практических задач с помощью средств ИКТ;</w:t>
      </w:r>
    </w:p>
    <w:p w:rsidR="004C2AF6" w:rsidRDefault="004C2AF6">
      <w:pPr>
        <w:spacing w:line="33" w:lineRule="exact"/>
        <w:rPr>
          <w:rFonts w:ascii="Symbol" w:eastAsia="Symbol" w:hAnsi="Symbol" w:cs="Symbol"/>
          <w:sz w:val="24"/>
          <w:szCs w:val="24"/>
        </w:rPr>
      </w:pPr>
    </w:p>
    <w:p w:rsidR="004C2AF6" w:rsidRDefault="000E3E0F">
      <w:pPr>
        <w:numPr>
          <w:ilvl w:val="0"/>
          <w:numId w:val="23"/>
        </w:numPr>
        <w:tabs>
          <w:tab w:val="left" w:pos="3357"/>
        </w:tabs>
        <w:spacing w:line="226" w:lineRule="auto"/>
        <w:ind w:left="2420" w:firstLine="2"/>
        <w:jc w:val="both"/>
        <w:rPr>
          <w:rFonts w:ascii="Symbol" w:eastAsia="Symbol" w:hAnsi="Symbol" w:cs="Symbol"/>
          <w:sz w:val="24"/>
          <w:szCs w:val="24"/>
        </w:rPr>
      </w:pPr>
      <w:r>
        <w:rPr>
          <w:rFonts w:eastAsia="Times New Roman"/>
          <w:sz w:val="24"/>
          <w:szCs w:val="24"/>
        </w:rPr>
        <w:t>выбирать, строить и использовать адекватную</w:t>
      </w:r>
    </w:p>
    <w:p w:rsidR="004C2AF6" w:rsidRDefault="004C2AF6">
      <w:pPr>
        <w:spacing w:line="13" w:lineRule="exact"/>
        <w:rPr>
          <w:rFonts w:ascii="Symbol" w:eastAsia="Symbol" w:hAnsi="Symbol" w:cs="Symbol"/>
          <w:sz w:val="24"/>
          <w:szCs w:val="24"/>
        </w:rPr>
      </w:pPr>
    </w:p>
    <w:p w:rsidR="004C2AF6" w:rsidRDefault="000E3E0F">
      <w:pPr>
        <w:spacing w:line="236" w:lineRule="auto"/>
        <w:ind w:left="2420"/>
        <w:jc w:val="both"/>
        <w:rPr>
          <w:rFonts w:ascii="Symbol" w:eastAsia="Symbol" w:hAnsi="Symbol" w:cs="Symbol"/>
          <w:sz w:val="24"/>
          <w:szCs w:val="24"/>
        </w:rPr>
      </w:pPr>
      <w:r>
        <w:rPr>
          <w:rFonts w:eastAsia="Times New Roman"/>
          <w:sz w:val="24"/>
          <w:szCs w:val="24"/>
        </w:rPr>
        <w:t>информационную модель для передачи своих мыслей средствами естественных и</w:t>
      </w:r>
    </w:p>
    <w:p w:rsidR="004C2AF6" w:rsidRDefault="004C2AF6">
      <w:pPr>
        <w:spacing w:line="13" w:lineRule="exact"/>
        <w:rPr>
          <w:rFonts w:ascii="Symbol" w:eastAsia="Symbol" w:hAnsi="Symbol" w:cs="Symbol"/>
          <w:sz w:val="24"/>
          <w:szCs w:val="24"/>
        </w:rPr>
      </w:pPr>
    </w:p>
    <w:p w:rsidR="004C2AF6" w:rsidRDefault="000E3E0F">
      <w:pPr>
        <w:spacing w:line="236" w:lineRule="auto"/>
        <w:ind w:left="2420"/>
        <w:jc w:val="both"/>
        <w:rPr>
          <w:rFonts w:ascii="Symbol" w:eastAsia="Symbol" w:hAnsi="Symbol" w:cs="Symbol"/>
          <w:sz w:val="24"/>
          <w:szCs w:val="24"/>
        </w:rPr>
      </w:pPr>
      <w:r>
        <w:rPr>
          <w:rFonts w:eastAsia="Times New Roman"/>
          <w:sz w:val="24"/>
          <w:szCs w:val="24"/>
        </w:rPr>
        <w:t>формальных языков в соответствии с условиями коммуникации;</w:t>
      </w:r>
    </w:p>
    <w:p w:rsidR="004C2AF6" w:rsidRDefault="004C2AF6">
      <w:pPr>
        <w:spacing w:line="2" w:lineRule="exact"/>
        <w:rPr>
          <w:rFonts w:ascii="Symbol" w:eastAsia="Symbol" w:hAnsi="Symbol" w:cs="Symbol"/>
          <w:sz w:val="24"/>
          <w:szCs w:val="24"/>
        </w:rPr>
      </w:pPr>
    </w:p>
    <w:p w:rsidR="004C2AF6" w:rsidRDefault="000E3E0F">
      <w:pPr>
        <w:numPr>
          <w:ilvl w:val="0"/>
          <w:numId w:val="23"/>
        </w:numPr>
        <w:tabs>
          <w:tab w:val="left" w:pos="3360"/>
        </w:tabs>
        <w:ind w:left="3360" w:hanging="938"/>
        <w:rPr>
          <w:rFonts w:ascii="Symbol" w:eastAsia="Symbol" w:hAnsi="Symbol" w:cs="Symbol"/>
          <w:sz w:val="24"/>
          <w:szCs w:val="24"/>
        </w:rPr>
      </w:pPr>
      <w:r>
        <w:rPr>
          <w:rFonts w:eastAsia="Times New Roman"/>
          <w:sz w:val="24"/>
          <w:szCs w:val="24"/>
        </w:rPr>
        <w:t>выделять</w:t>
      </w:r>
    </w:p>
    <w:p w:rsidR="004C2AF6" w:rsidRDefault="000E3E0F">
      <w:pPr>
        <w:spacing w:line="237" w:lineRule="auto"/>
        <w:ind w:left="2420"/>
        <w:rPr>
          <w:rFonts w:ascii="Symbol" w:eastAsia="Symbol" w:hAnsi="Symbol" w:cs="Symbol"/>
          <w:sz w:val="24"/>
          <w:szCs w:val="24"/>
        </w:rPr>
      </w:pPr>
      <w:r>
        <w:rPr>
          <w:rFonts w:eastAsia="Times New Roman"/>
          <w:sz w:val="24"/>
          <w:szCs w:val="24"/>
        </w:rPr>
        <w:t>информационныйаспект</w:t>
      </w:r>
    </w:p>
    <w:p w:rsidR="004C2AF6" w:rsidRDefault="004C2AF6">
      <w:pPr>
        <w:spacing w:line="1" w:lineRule="exact"/>
        <w:rPr>
          <w:rFonts w:ascii="Symbol" w:eastAsia="Symbol" w:hAnsi="Symbol" w:cs="Symbol"/>
          <w:sz w:val="24"/>
          <w:szCs w:val="24"/>
        </w:rPr>
      </w:pPr>
    </w:p>
    <w:p w:rsidR="004C2AF6" w:rsidRDefault="000E3E0F">
      <w:pPr>
        <w:ind w:left="2420"/>
        <w:rPr>
          <w:rFonts w:ascii="Symbol" w:eastAsia="Symbol" w:hAnsi="Symbol" w:cs="Symbol"/>
          <w:sz w:val="24"/>
          <w:szCs w:val="24"/>
        </w:rPr>
      </w:pPr>
      <w:r>
        <w:rPr>
          <w:rFonts w:eastAsia="Times New Roman"/>
          <w:sz w:val="24"/>
          <w:szCs w:val="24"/>
        </w:rPr>
        <w:t>задачи,оперировать</w:t>
      </w:r>
    </w:p>
    <w:p w:rsidR="004C2AF6" w:rsidRDefault="00E02CD2">
      <w:pPr>
        <w:spacing w:line="20" w:lineRule="exact"/>
        <w:rPr>
          <w:sz w:val="20"/>
          <w:szCs w:val="20"/>
        </w:rPr>
      </w:pPr>
      <w:r>
        <w:rPr>
          <w:sz w:val="20"/>
          <w:szCs w:val="20"/>
        </w:rPr>
        <w:pict>
          <v:line id="Shape 30" o:spid="_x0000_s1055" style="position:absolute;z-index:251610624;visibility:visible;mso-wrap-distance-left:0;mso-wrap-distance-right:0" from="277.15pt,-721.95pt" to="277.15pt,4.45pt" o:allowincell="f" strokeweight=".16931mm"/>
        </w:pict>
      </w:r>
      <w:r>
        <w:rPr>
          <w:sz w:val="20"/>
          <w:szCs w:val="20"/>
        </w:rPr>
        <w:pict>
          <v:line id="Shape 31" o:spid="_x0000_s1056" style="position:absolute;z-index:251611648;visibility:visible;mso-wrap-distance-left:0;mso-wrap-distance-right:0" from="7.45pt,4.2pt" to="486.55pt,4.2pt" o:allowincell="f" strokeweight=".16931mm"/>
        </w:pict>
      </w:r>
    </w:p>
    <w:p w:rsidR="004C2AF6" w:rsidRDefault="000E3E0F">
      <w:pPr>
        <w:spacing w:line="20" w:lineRule="exact"/>
        <w:rPr>
          <w:sz w:val="20"/>
          <w:szCs w:val="20"/>
        </w:rPr>
      </w:pPr>
      <w:r>
        <w:rPr>
          <w:sz w:val="20"/>
          <w:szCs w:val="20"/>
        </w:rPr>
        <w:br w:type="column"/>
      </w:r>
    </w:p>
    <w:p w:rsidR="004C2AF6" w:rsidRDefault="004C2AF6">
      <w:pPr>
        <w:spacing w:line="1" w:lineRule="exact"/>
        <w:rPr>
          <w:sz w:val="1"/>
          <w:szCs w:val="1"/>
        </w:rPr>
      </w:pPr>
    </w:p>
    <w:tbl>
      <w:tblPr>
        <w:tblW w:w="0" w:type="auto"/>
        <w:tblLayout w:type="fixed"/>
        <w:tblCellMar>
          <w:left w:w="0" w:type="dxa"/>
          <w:right w:w="0" w:type="dxa"/>
        </w:tblCellMar>
        <w:tblLook w:val="04A0"/>
      </w:tblPr>
      <w:tblGrid>
        <w:gridCol w:w="540"/>
        <w:gridCol w:w="1260"/>
        <w:gridCol w:w="1020"/>
        <w:gridCol w:w="1040"/>
      </w:tblGrid>
      <w:tr w:rsidR="004C2AF6">
        <w:trPr>
          <w:trHeight w:val="294"/>
        </w:trPr>
        <w:tc>
          <w:tcPr>
            <w:tcW w:w="540" w:type="dxa"/>
            <w:vAlign w:val="bottom"/>
          </w:tcPr>
          <w:p w:rsidR="004C2AF6" w:rsidRDefault="000E3E0F">
            <w:pPr>
              <w:rPr>
                <w:sz w:val="20"/>
                <w:szCs w:val="20"/>
              </w:rPr>
            </w:pPr>
            <w:r>
              <w:rPr>
                <w:rFonts w:ascii="Symbol" w:eastAsia="Symbol" w:hAnsi="Symbol" w:cs="Symbol"/>
                <w:sz w:val="24"/>
                <w:szCs w:val="24"/>
              </w:rPr>
              <w:t></w:t>
            </w:r>
          </w:p>
        </w:tc>
        <w:tc>
          <w:tcPr>
            <w:tcW w:w="2280" w:type="dxa"/>
            <w:gridSpan w:val="2"/>
            <w:vAlign w:val="bottom"/>
          </w:tcPr>
          <w:p w:rsidR="004C2AF6" w:rsidRDefault="000E3E0F">
            <w:pPr>
              <w:ind w:left="400"/>
              <w:rPr>
                <w:sz w:val="20"/>
                <w:szCs w:val="20"/>
              </w:rPr>
            </w:pPr>
            <w:r>
              <w:rPr>
                <w:rFonts w:eastAsia="Times New Roman"/>
                <w:sz w:val="24"/>
                <w:szCs w:val="24"/>
              </w:rPr>
              <w:t>организовывать</w:t>
            </w:r>
          </w:p>
        </w:tc>
        <w:tc>
          <w:tcPr>
            <w:tcW w:w="1040" w:type="dxa"/>
            <w:vAlign w:val="bottom"/>
          </w:tcPr>
          <w:p w:rsidR="004C2AF6" w:rsidRDefault="000E3E0F">
            <w:pPr>
              <w:jc w:val="right"/>
              <w:rPr>
                <w:sz w:val="20"/>
                <w:szCs w:val="20"/>
              </w:rPr>
            </w:pPr>
            <w:r>
              <w:rPr>
                <w:rFonts w:eastAsia="Times New Roman"/>
                <w:sz w:val="24"/>
                <w:szCs w:val="24"/>
              </w:rPr>
              <w:t>учебное</w:t>
            </w:r>
          </w:p>
        </w:tc>
      </w:tr>
      <w:tr w:rsidR="004C2AF6">
        <w:trPr>
          <w:trHeight w:val="274"/>
        </w:trPr>
        <w:tc>
          <w:tcPr>
            <w:tcW w:w="1800" w:type="dxa"/>
            <w:gridSpan w:val="2"/>
            <w:vAlign w:val="bottom"/>
          </w:tcPr>
          <w:p w:rsidR="004C2AF6" w:rsidRDefault="000E3E0F">
            <w:pPr>
              <w:spacing w:line="273" w:lineRule="exact"/>
              <w:rPr>
                <w:sz w:val="20"/>
                <w:szCs w:val="20"/>
              </w:rPr>
            </w:pPr>
            <w:r>
              <w:rPr>
                <w:rFonts w:eastAsia="Times New Roman"/>
                <w:sz w:val="24"/>
                <w:szCs w:val="24"/>
              </w:rPr>
              <w:t>взаимодействие</w:t>
            </w:r>
          </w:p>
        </w:tc>
        <w:tc>
          <w:tcPr>
            <w:tcW w:w="1020" w:type="dxa"/>
            <w:vAlign w:val="bottom"/>
          </w:tcPr>
          <w:p w:rsidR="004C2AF6" w:rsidRDefault="000E3E0F">
            <w:pPr>
              <w:spacing w:line="273" w:lineRule="exact"/>
              <w:ind w:left="540"/>
              <w:rPr>
                <w:sz w:val="20"/>
                <w:szCs w:val="20"/>
              </w:rPr>
            </w:pPr>
            <w:r>
              <w:rPr>
                <w:rFonts w:eastAsia="Times New Roman"/>
                <w:sz w:val="24"/>
                <w:szCs w:val="24"/>
              </w:rPr>
              <w:t>в</w:t>
            </w:r>
          </w:p>
        </w:tc>
        <w:tc>
          <w:tcPr>
            <w:tcW w:w="1040" w:type="dxa"/>
            <w:vAlign w:val="bottom"/>
          </w:tcPr>
          <w:p w:rsidR="004C2AF6" w:rsidRDefault="000E3E0F">
            <w:pPr>
              <w:spacing w:line="273" w:lineRule="exact"/>
              <w:jc w:val="right"/>
              <w:rPr>
                <w:sz w:val="20"/>
                <w:szCs w:val="20"/>
              </w:rPr>
            </w:pPr>
            <w:r>
              <w:rPr>
                <w:rFonts w:eastAsia="Times New Roman"/>
                <w:sz w:val="24"/>
                <w:szCs w:val="24"/>
              </w:rPr>
              <w:t>группе</w:t>
            </w:r>
          </w:p>
        </w:tc>
      </w:tr>
      <w:tr w:rsidR="004C2AF6">
        <w:trPr>
          <w:trHeight w:val="276"/>
        </w:trPr>
        <w:tc>
          <w:tcPr>
            <w:tcW w:w="1800" w:type="dxa"/>
            <w:gridSpan w:val="2"/>
            <w:vAlign w:val="bottom"/>
          </w:tcPr>
          <w:p w:rsidR="004C2AF6" w:rsidRDefault="000E3E0F">
            <w:pPr>
              <w:rPr>
                <w:sz w:val="20"/>
                <w:szCs w:val="20"/>
              </w:rPr>
            </w:pPr>
            <w:r>
              <w:rPr>
                <w:rFonts w:eastAsia="Times New Roman"/>
                <w:sz w:val="24"/>
                <w:szCs w:val="24"/>
              </w:rPr>
              <w:t>(определять</w:t>
            </w:r>
          </w:p>
        </w:tc>
        <w:tc>
          <w:tcPr>
            <w:tcW w:w="1020" w:type="dxa"/>
            <w:vAlign w:val="bottom"/>
          </w:tcPr>
          <w:p w:rsidR="004C2AF6" w:rsidRDefault="000E3E0F">
            <w:pPr>
              <w:ind w:left="140"/>
              <w:rPr>
                <w:sz w:val="20"/>
                <w:szCs w:val="20"/>
              </w:rPr>
            </w:pPr>
            <w:r>
              <w:rPr>
                <w:rFonts w:eastAsia="Times New Roman"/>
                <w:sz w:val="24"/>
                <w:szCs w:val="24"/>
              </w:rPr>
              <w:t>общие</w:t>
            </w:r>
          </w:p>
        </w:tc>
        <w:tc>
          <w:tcPr>
            <w:tcW w:w="1040" w:type="dxa"/>
            <w:vAlign w:val="bottom"/>
          </w:tcPr>
          <w:p w:rsidR="004C2AF6" w:rsidRDefault="000E3E0F">
            <w:pPr>
              <w:jc w:val="right"/>
              <w:rPr>
                <w:sz w:val="20"/>
                <w:szCs w:val="20"/>
              </w:rPr>
            </w:pPr>
            <w:r>
              <w:rPr>
                <w:rFonts w:eastAsia="Times New Roman"/>
                <w:sz w:val="24"/>
                <w:szCs w:val="24"/>
              </w:rPr>
              <w:t>цели,</w:t>
            </w:r>
          </w:p>
        </w:tc>
      </w:tr>
    </w:tbl>
    <w:p w:rsidR="004C2AF6" w:rsidRDefault="00E02CD2">
      <w:pPr>
        <w:spacing w:line="20" w:lineRule="exact"/>
        <w:rPr>
          <w:sz w:val="20"/>
          <w:szCs w:val="20"/>
        </w:rPr>
      </w:pPr>
      <w:r>
        <w:rPr>
          <w:sz w:val="20"/>
          <w:szCs w:val="20"/>
        </w:rPr>
        <w:pict>
          <v:line id="Shape 32" o:spid="_x0000_s1057" style="position:absolute;z-index:251612672;visibility:visible;mso-wrap-distance-left:0;mso-wrap-distance-right:0;mso-position-horizontal-relative:text;mso-position-vertical-relative:text" from="201.3pt,-42.35pt" to="201.3pt,684.05pt" o:allowincell="f" strokeweight=".16931mm"/>
        </w:pict>
      </w:r>
    </w:p>
    <w:p w:rsidR="004C2AF6" w:rsidRDefault="000E3E0F">
      <w:pPr>
        <w:spacing w:line="234" w:lineRule="auto"/>
        <w:jc w:val="both"/>
        <w:rPr>
          <w:sz w:val="20"/>
          <w:szCs w:val="20"/>
        </w:rPr>
      </w:pPr>
      <w:r>
        <w:rPr>
          <w:rFonts w:eastAsia="Times New Roman"/>
          <w:sz w:val="24"/>
          <w:szCs w:val="24"/>
        </w:rPr>
        <w:t>распределять роли, договариваться друг с другом и т. д.);</w:t>
      </w:r>
    </w:p>
    <w:p w:rsidR="004C2AF6" w:rsidRDefault="004C2AF6">
      <w:pPr>
        <w:spacing w:line="3" w:lineRule="exact"/>
        <w:rPr>
          <w:sz w:val="20"/>
          <w:szCs w:val="20"/>
        </w:rPr>
      </w:pPr>
    </w:p>
    <w:p w:rsidR="004C2AF6" w:rsidRDefault="000E3E0F">
      <w:pPr>
        <w:numPr>
          <w:ilvl w:val="0"/>
          <w:numId w:val="24"/>
        </w:numPr>
        <w:tabs>
          <w:tab w:val="left" w:pos="940"/>
        </w:tabs>
        <w:ind w:left="940" w:hanging="934"/>
        <w:rPr>
          <w:rFonts w:ascii="Symbol" w:eastAsia="Symbol" w:hAnsi="Symbol" w:cs="Symbol"/>
          <w:sz w:val="24"/>
          <w:szCs w:val="24"/>
        </w:rPr>
      </w:pPr>
      <w:r>
        <w:rPr>
          <w:rFonts w:eastAsia="Times New Roman"/>
          <w:sz w:val="24"/>
          <w:szCs w:val="24"/>
        </w:rPr>
        <w:t>устранять в рамках диалога</w:t>
      </w:r>
    </w:p>
    <w:p w:rsidR="004C2AF6" w:rsidRDefault="004C2AF6">
      <w:pPr>
        <w:spacing w:line="9" w:lineRule="exact"/>
        <w:rPr>
          <w:rFonts w:ascii="Symbol" w:eastAsia="Symbol" w:hAnsi="Symbol" w:cs="Symbol"/>
          <w:sz w:val="24"/>
          <w:szCs w:val="24"/>
        </w:rPr>
      </w:pPr>
    </w:p>
    <w:p w:rsidR="004C2AF6" w:rsidRDefault="000E3E0F">
      <w:pPr>
        <w:spacing w:line="234" w:lineRule="auto"/>
        <w:rPr>
          <w:rFonts w:ascii="Symbol" w:eastAsia="Symbol" w:hAnsi="Symbol" w:cs="Symbol"/>
          <w:sz w:val="24"/>
          <w:szCs w:val="24"/>
        </w:rPr>
      </w:pPr>
      <w:r>
        <w:rPr>
          <w:rFonts w:eastAsia="Times New Roman"/>
          <w:sz w:val="24"/>
          <w:szCs w:val="24"/>
        </w:rPr>
        <w:t>разрывы в коммуникации, обусловленные</w:t>
      </w:r>
    </w:p>
    <w:p w:rsidR="004C2AF6" w:rsidRDefault="004C2AF6">
      <w:pPr>
        <w:spacing w:line="13" w:lineRule="exact"/>
        <w:rPr>
          <w:rFonts w:ascii="Symbol" w:eastAsia="Symbol" w:hAnsi="Symbol" w:cs="Symbol"/>
          <w:sz w:val="24"/>
          <w:szCs w:val="24"/>
        </w:rPr>
      </w:pPr>
    </w:p>
    <w:p w:rsidR="004C2AF6" w:rsidRDefault="000E3E0F">
      <w:pPr>
        <w:spacing w:line="236" w:lineRule="auto"/>
        <w:jc w:val="both"/>
        <w:rPr>
          <w:rFonts w:ascii="Symbol" w:eastAsia="Symbol" w:hAnsi="Symbol" w:cs="Symbol"/>
          <w:sz w:val="24"/>
          <w:szCs w:val="24"/>
        </w:rPr>
      </w:pPr>
      <w:r>
        <w:rPr>
          <w:rFonts w:eastAsia="Times New Roman"/>
          <w:sz w:val="24"/>
          <w:szCs w:val="24"/>
        </w:rPr>
        <w:t>непониманием/неприятием со стороны собеседника задачи, формы или содержания диалога.</w:t>
      </w:r>
    </w:p>
    <w:p w:rsidR="004C2AF6" w:rsidRDefault="004C2AF6">
      <w:pPr>
        <w:spacing w:line="13" w:lineRule="exact"/>
        <w:rPr>
          <w:rFonts w:ascii="Symbol" w:eastAsia="Symbol" w:hAnsi="Symbol" w:cs="Symbol"/>
          <w:sz w:val="24"/>
          <w:szCs w:val="24"/>
        </w:rPr>
      </w:pPr>
    </w:p>
    <w:p w:rsidR="004C2AF6" w:rsidRDefault="000E3E0F">
      <w:pPr>
        <w:spacing w:line="234" w:lineRule="auto"/>
        <w:jc w:val="both"/>
        <w:rPr>
          <w:rFonts w:ascii="Symbol" w:eastAsia="Symbol" w:hAnsi="Symbol" w:cs="Symbol"/>
          <w:sz w:val="24"/>
          <w:szCs w:val="24"/>
        </w:rPr>
      </w:pPr>
      <w:r>
        <w:rPr>
          <w:rFonts w:eastAsia="Times New Roman"/>
          <w:sz w:val="24"/>
          <w:szCs w:val="24"/>
        </w:rPr>
        <w:t>12.Умение осознанно использовать речевые средства в соответствии с</w:t>
      </w:r>
    </w:p>
    <w:p w:rsidR="004C2AF6" w:rsidRDefault="004C2AF6">
      <w:pPr>
        <w:spacing w:line="13" w:lineRule="exact"/>
        <w:rPr>
          <w:rFonts w:ascii="Symbol" w:eastAsia="Symbol" w:hAnsi="Symbol" w:cs="Symbol"/>
          <w:sz w:val="24"/>
          <w:szCs w:val="24"/>
        </w:rPr>
      </w:pPr>
    </w:p>
    <w:p w:rsidR="004C2AF6" w:rsidRDefault="000E3E0F">
      <w:pPr>
        <w:spacing w:line="236" w:lineRule="auto"/>
        <w:jc w:val="both"/>
        <w:rPr>
          <w:rFonts w:ascii="Symbol" w:eastAsia="Symbol" w:hAnsi="Symbol" w:cs="Symbol"/>
          <w:sz w:val="24"/>
          <w:szCs w:val="24"/>
        </w:rPr>
      </w:pPr>
      <w:r>
        <w:rPr>
          <w:rFonts w:eastAsia="Times New Roman"/>
          <w:sz w:val="24"/>
          <w:szCs w:val="24"/>
        </w:rPr>
        <w:t>задачей коммуникации для выражения своих чувств, мыслей и потребностей для планирования и</w:t>
      </w:r>
    </w:p>
    <w:p w:rsidR="004C2AF6" w:rsidRDefault="004C2AF6">
      <w:pPr>
        <w:spacing w:line="14" w:lineRule="exact"/>
        <w:rPr>
          <w:rFonts w:ascii="Symbol" w:eastAsia="Symbol" w:hAnsi="Symbol" w:cs="Symbol"/>
          <w:sz w:val="24"/>
          <w:szCs w:val="24"/>
        </w:rPr>
      </w:pPr>
    </w:p>
    <w:p w:rsidR="004C2AF6" w:rsidRDefault="000E3E0F">
      <w:pPr>
        <w:spacing w:line="237" w:lineRule="auto"/>
        <w:jc w:val="both"/>
        <w:rPr>
          <w:rFonts w:ascii="Symbol" w:eastAsia="Symbol" w:hAnsi="Symbol" w:cs="Symbol"/>
          <w:sz w:val="24"/>
          <w:szCs w:val="24"/>
        </w:rPr>
      </w:pPr>
      <w:r>
        <w:rPr>
          <w:rFonts w:eastAsia="Times New Roman"/>
          <w:sz w:val="24"/>
          <w:szCs w:val="24"/>
        </w:rPr>
        <w:t>регуляции своей деятельности; владение устной и письменной речью, монологической контекстной речью. Учащийся сможет:</w:t>
      </w:r>
    </w:p>
    <w:p w:rsidR="004C2AF6" w:rsidRDefault="004C2AF6">
      <w:pPr>
        <w:spacing w:line="6" w:lineRule="exact"/>
        <w:rPr>
          <w:sz w:val="20"/>
          <w:szCs w:val="20"/>
        </w:rPr>
      </w:pPr>
    </w:p>
    <w:p w:rsidR="004C2AF6" w:rsidRDefault="000E3E0F">
      <w:pPr>
        <w:spacing w:line="237" w:lineRule="auto"/>
        <w:jc w:val="both"/>
        <w:rPr>
          <w:sz w:val="20"/>
          <w:szCs w:val="20"/>
        </w:rPr>
      </w:pPr>
      <w:r>
        <w:rPr>
          <w:rFonts w:ascii="Symbol" w:eastAsia="Symbol" w:hAnsi="Symbol" w:cs="Symbol"/>
          <w:sz w:val="24"/>
          <w:szCs w:val="24"/>
        </w:rPr>
        <w:t></w:t>
      </w:r>
      <w:r>
        <w:rPr>
          <w:rFonts w:eastAsia="Times New Roman"/>
          <w:sz w:val="24"/>
          <w:szCs w:val="24"/>
        </w:rPr>
        <w:t xml:space="preserve"> соблюдать нормы публичной речи, регламент в</w:t>
      </w:r>
    </w:p>
    <w:p w:rsidR="004C2AF6" w:rsidRDefault="004C2AF6">
      <w:pPr>
        <w:spacing w:line="2" w:lineRule="exact"/>
        <w:rPr>
          <w:sz w:val="20"/>
          <w:szCs w:val="20"/>
        </w:rPr>
      </w:pPr>
    </w:p>
    <w:tbl>
      <w:tblPr>
        <w:tblW w:w="0" w:type="auto"/>
        <w:tblLayout w:type="fixed"/>
        <w:tblCellMar>
          <w:left w:w="0" w:type="dxa"/>
          <w:right w:w="0" w:type="dxa"/>
        </w:tblCellMar>
        <w:tblLook w:val="04A0"/>
      </w:tblPr>
      <w:tblGrid>
        <w:gridCol w:w="900"/>
        <w:gridCol w:w="540"/>
        <w:gridCol w:w="420"/>
        <w:gridCol w:w="1620"/>
        <w:gridCol w:w="380"/>
      </w:tblGrid>
      <w:tr w:rsidR="004C2AF6">
        <w:trPr>
          <w:trHeight w:val="276"/>
        </w:trPr>
        <w:tc>
          <w:tcPr>
            <w:tcW w:w="1440" w:type="dxa"/>
            <w:gridSpan w:val="2"/>
            <w:vAlign w:val="bottom"/>
          </w:tcPr>
          <w:p w:rsidR="004C2AF6" w:rsidRDefault="000E3E0F">
            <w:pPr>
              <w:rPr>
                <w:sz w:val="20"/>
                <w:szCs w:val="20"/>
              </w:rPr>
            </w:pPr>
            <w:r>
              <w:rPr>
                <w:rFonts w:eastAsia="Times New Roman"/>
                <w:sz w:val="24"/>
                <w:szCs w:val="24"/>
              </w:rPr>
              <w:t>монологе</w:t>
            </w:r>
          </w:p>
        </w:tc>
        <w:tc>
          <w:tcPr>
            <w:tcW w:w="420" w:type="dxa"/>
            <w:vAlign w:val="bottom"/>
          </w:tcPr>
          <w:p w:rsidR="004C2AF6" w:rsidRDefault="000E3E0F">
            <w:pPr>
              <w:ind w:right="60"/>
              <w:jc w:val="center"/>
              <w:rPr>
                <w:sz w:val="20"/>
                <w:szCs w:val="20"/>
              </w:rPr>
            </w:pPr>
            <w:r>
              <w:rPr>
                <w:rFonts w:eastAsia="Times New Roman"/>
                <w:w w:val="93"/>
                <w:sz w:val="24"/>
                <w:szCs w:val="24"/>
              </w:rPr>
              <w:t>и</w:t>
            </w:r>
          </w:p>
        </w:tc>
        <w:tc>
          <w:tcPr>
            <w:tcW w:w="1620" w:type="dxa"/>
            <w:vAlign w:val="bottom"/>
          </w:tcPr>
          <w:p w:rsidR="004C2AF6" w:rsidRDefault="000E3E0F">
            <w:pPr>
              <w:ind w:left="300"/>
              <w:rPr>
                <w:sz w:val="20"/>
                <w:szCs w:val="20"/>
              </w:rPr>
            </w:pPr>
            <w:r>
              <w:rPr>
                <w:rFonts w:eastAsia="Times New Roman"/>
                <w:sz w:val="24"/>
                <w:szCs w:val="24"/>
              </w:rPr>
              <w:t>дискуссии</w:t>
            </w:r>
          </w:p>
        </w:tc>
        <w:tc>
          <w:tcPr>
            <w:tcW w:w="380" w:type="dxa"/>
            <w:vAlign w:val="bottom"/>
          </w:tcPr>
          <w:p w:rsidR="004C2AF6" w:rsidRDefault="000E3E0F">
            <w:pPr>
              <w:jc w:val="right"/>
              <w:rPr>
                <w:sz w:val="20"/>
                <w:szCs w:val="20"/>
              </w:rPr>
            </w:pPr>
            <w:r>
              <w:rPr>
                <w:rFonts w:eastAsia="Times New Roman"/>
                <w:sz w:val="24"/>
                <w:szCs w:val="24"/>
              </w:rPr>
              <w:t>в</w:t>
            </w:r>
          </w:p>
        </w:tc>
      </w:tr>
      <w:tr w:rsidR="004C2AF6">
        <w:trPr>
          <w:trHeight w:val="276"/>
        </w:trPr>
        <w:tc>
          <w:tcPr>
            <w:tcW w:w="1440" w:type="dxa"/>
            <w:gridSpan w:val="2"/>
            <w:vAlign w:val="bottom"/>
          </w:tcPr>
          <w:p w:rsidR="004C2AF6" w:rsidRDefault="000E3E0F">
            <w:pPr>
              <w:rPr>
                <w:sz w:val="20"/>
                <w:szCs w:val="20"/>
              </w:rPr>
            </w:pPr>
            <w:r>
              <w:rPr>
                <w:rFonts w:eastAsia="Times New Roman"/>
                <w:sz w:val="24"/>
                <w:szCs w:val="24"/>
              </w:rPr>
              <w:t>соответствии</w:t>
            </w:r>
          </w:p>
        </w:tc>
        <w:tc>
          <w:tcPr>
            <w:tcW w:w="420" w:type="dxa"/>
            <w:vAlign w:val="bottom"/>
          </w:tcPr>
          <w:p w:rsidR="004C2AF6" w:rsidRDefault="000E3E0F">
            <w:pPr>
              <w:ind w:left="180"/>
              <w:rPr>
                <w:sz w:val="20"/>
                <w:szCs w:val="20"/>
              </w:rPr>
            </w:pPr>
            <w:r>
              <w:rPr>
                <w:rFonts w:eastAsia="Times New Roman"/>
                <w:sz w:val="24"/>
                <w:szCs w:val="24"/>
              </w:rPr>
              <w:t>с</w:t>
            </w:r>
          </w:p>
        </w:tc>
        <w:tc>
          <w:tcPr>
            <w:tcW w:w="2000" w:type="dxa"/>
            <w:gridSpan w:val="2"/>
            <w:vAlign w:val="bottom"/>
          </w:tcPr>
          <w:p w:rsidR="004C2AF6" w:rsidRDefault="000E3E0F">
            <w:pPr>
              <w:jc w:val="right"/>
              <w:rPr>
                <w:sz w:val="20"/>
                <w:szCs w:val="20"/>
              </w:rPr>
            </w:pPr>
            <w:r>
              <w:rPr>
                <w:rFonts w:eastAsia="Times New Roman"/>
                <w:sz w:val="24"/>
                <w:szCs w:val="24"/>
              </w:rPr>
              <w:t>коммуникативной</w:t>
            </w:r>
          </w:p>
        </w:tc>
      </w:tr>
      <w:tr w:rsidR="004C2AF6">
        <w:trPr>
          <w:trHeight w:val="276"/>
        </w:trPr>
        <w:tc>
          <w:tcPr>
            <w:tcW w:w="900" w:type="dxa"/>
            <w:vAlign w:val="bottom"/>
          </w:tcPr>
          <w:p w:rsidR="004C2AF6" w:rsidRDefault="000E3E0F">
            <w:pPr>
              <w:rPr>
                <w:sz w:val="20"/>
                <w:szCs w:val="20"/>
              </w:rPr>
            </w:pPr>
            <w:r>
              <w:rPr>
                <w:rFonts w:eastAsia="Times New Roman"/>
                <w:sz w:val="24"/>
                <w:szCs w:val="24"/>
              </w:rPr>
              <w:t>задачей;</w:t>
            </w:r>
          </w:p>
        </w:tc>
        <w:tc>
          <w:tcPr>
            <w:tcW w:w="540" w:type="dxa"/>
            <w:vAlign w:val="bottom"/>
          </w:tcPr>
          <w:p w:rsidR="004C2AF6" w:rsidRDefault="004C2AF6">
            <w:pPr>
              <w:rPr>
                <w:sz w:val="24"/>
                <w:szCs w:val="24"/>
              </w:rPr>
            </w:pPr>
          </w:p>
        </w:tc>
        <w:tc>
          <w:tcPr>
            <w:tcW w:w="420" w:type="dxa"/>
            <w:vAlign w:val="bottom"/>
          </w:tcPr>
          <w:p w:rsidR="004C2AF6" w:rsidRDefault="004C2AF6">
            <w:pPr>
              <w:rPr>
                <w:sz w:val="24"/>
                <w:szCs w:val="24"/>
              </w:rPr>
            </w:pPr>
          </w:p>
        </w:tc>
        <w:tc>
          <w:tcPr>
            <w:tcW w:w="1620" w:type="dxa"/>
            <w:vAlign w:val="bottom"/>
          </w:tcPr>
          <w:p w:rsidR="004C2AF6" w:rsidRDefault="004C2AF6">
            <w:pPr>
              <w:rPr>
                <w:sz w:val="24"/>
                <w:szCs w:val="24"/>
              </w:rPr>
            </w:pPr>
          </w:p>
        </w:tc>
        <w:tc>
          <w:tcPr>
            <w:tcW w:w="380" w:type="dxa"/>
            <w:vAlign w:val="bottom"/>
          </w:tcPr>
          <w:p w:rsidR="004C2AF6" w:rsidRDefault="004C2AF6">
            <w:pPr>
              <w:rPr>
                <w:sz w:val="24"/>
                <w:szCs w:val="24"/>
              </w:rPr>
            </w:pPr>
          </w:p>
        </w:tc>
      </w:tr>
      <w:tr w:rsidR="004C2AF6">
        <w:trPr>
          <w:trHeight w:val="295"/>
        </w:trPr>
        <w:tc>
          <w:tcPr>
            <w:tcW w:w="900" w:type="dxa"/>
            <w:vAlign w:val="bottom"/>
          </w:tcPr>
          <w:p w:rsidR="004C2AF6" w:rsidRDefault="000E3E0F">
            <w:pPr>
              <w:rPr>
                <w:sz w:val="20"/>
                <w:szCs w:val="20"/>
              </w:rPr>
            </w:pPr>
            <w:r>
              <w:rPr>
                <w:rFonts w:ascii="Symbol" w:eastAsia="Symbol" w:hAnsi="Symbol" w:cs="Symbol"/>
                <w:sz w:val="24"/>
                <w:szCs w:val="24"/>
              </w:rPr>
              <w:t></w:t>
            </w:r>
          </w:p>
        </w:tc>
        <w:tc>
          <w:tcPr>
            <w:tcW w:w="2580" w:type="dxa"/>
            <w:gridSpan w:val="3"/>
            <w:vAlign w:val="bottom"/>
          </w:tcPr>
          <w:p w:rsidR="004C2AF6" w:rsidRDefault="000E3E0F">
            <w:pPr>
              <w:ind w:right="1080"/>
              <w:jc w:val="center"/>
              <w:rPr>
                <w:sz w:val="20"/>
                <w:szCs w:val="20"/>
              </w:rPr>
            </w:pPr>
            <w:r>
              <w:rPr>
                <w:rFonts w:eastAsia="Times New Roman"/>
                <w:sz w:val="24"/>
                <w:szCs w:val="24"/>
              </w:rPr>
              <w:t>высказывать</w:t>
            </w:r>
          </w:p>
        </w:tc>
        <w:tc>
          <w:tcPr>
            <w:tcW w:w="380" w:type="dxa"/>
            <w:vAlign w:val="bottom"/>
          </w:tcPr>
          <w:p w:rsidR="004C2AF6" w:rsidRDefault="000E3E0F">
            <w:pPr>
              <w:jc w:val="right"/>
              <w:rPr>
                <w:sz w:val="20"/>
                <w:szCs w:val="20"/>
              </w:rPr>
            </w:pPr>
            <w:r>
              <w:rPr>
                <w:rFonts w:eastAsia="Times New Roman"/>
                <w:sz w:val="24"/>
                <w:szCs w:val="24"/>
              </w:rPr>
              <w:t>и</w:t>
            </w:r>
          </w:p>
        </w:tc>
      </w:tr>
    </w:tbl>
    <w:p w:rsidR="004C2AF6" w:rsidRDefault="004C2AF6">
      <w:pPr>
        <w:spacing w:line="10" w:lineRule="exact"/>
        <w:rPr>
          <w:sz w:val="20"/>
          <w:szCs w:val="20"/>
        </w:rPr>
      </w:pPr>
    </w:p>
    <w:p w:rsidR="004C2AF6" w:rsidRDefault="000E3E0F">
      <w:pPr>
        <w:spacing w:line="236" w:lineRule="auto"/>
        <w:jc w:val="both"/>
        <w:rPr>
          <w:sz w:val="20"/>
          <w:szCs w:val="20"/>
        </w:rPr>
      </w:pPr>
      <w:r>
        <w:rPr>
          <w:rFonts w:eastAsia="Times New Roman"/>
          <w:sz w:val="24"/>
          <w:szCs w:val="24"/>
        </w:rPr>
        <w:t>обосновывать мнение (суждение) и запрашивать мнение партнера в рамках диалога;</w:t>
      </w:r>
    </w:p>
    <w:p w:rsidR="004C2AF6" w:rsidRDefault="004C2AF6">
      <w:pPr>
        <w:spacing w:line="33" w:lineRule="exact"/>
        <w:rPr>
          <w:sz w:val="20"/>
          <w:szCs w:val="20"/>
        </w:rPr>
      </w:pPr>
    </w:p>
    <w:p w:rsidR="004C2AF6" w:rsidRDefault="000E3E0F">
      <w:pPr>
        <w:numPr>
          <w:ilvl w:val="0"/>
          <w:numId w:val="25"/>
        </w:numPr>
        <w:tabs>
          <w:tab w:val="left" w:pos="936"/>
        </w:tabs>
        <w:spacing w:line="230" w:lineRule="auto"/>
        <w:ind w:firstLine="6"/>
        <w:jc w:val="both"/>
        <w:rPr>
          <w:rFonts w:ascii="Symbol" w:eastAsia="Symbol" w:hAnsi="Symbol" w:cs="Symbol"/>
          <w:sz w:val="24"/>
          <w:szCs w:val="24"/>
        </w:rPr>
      </w:pPr>
      <w:r>
        <w:rPr>
          <w:rFonts w:eastAsia="Times New Roman"/>
          <w:sz w:val="24"/>
          <w:szCs w:val="24"/>
        </w:rPr>
        <w:t>принимать решение в ходе диалога и согласовывать его с собеседником;</w:t>
      </w:r>
    </w:p>
    <w:p w:rsidR="004C2AF6" w:rsidRDefault="004C2AF6">
      <w:pPr>
        <w:spacing w:line="34" w:lineRule="exact"/>
        <w:rPr>
          <w:rFonts w:ascii="Symbol" w:eastAsia="Symbol" w:hAnsi="Symbol" w:cs="Symbol"/>
          <w:sz w:val="24"/>
          <w:szCs w:val="24"/>
        </w:rPr>
      </w:pPr>
    </w:p>
    <w:p w:rsidR="004C2AF6" w:rsidRDefault="000E3E0F">
      <w:pPr>
        <w:numPr>
          <w:ilvl w:val="0"/>
          <w:numId w:val="25"/>
        </w:numPr>
        <w:tabs>
          <w:tab w:val="left" w:pos="936"/>
        </w:tabs>
        <w:spacing w:line="226" w:lineRule="auto"/>
        <w:ind w:firstLine="6"/>
        <w:jc w:val="both"/>
        <w:rPr>
          <w:rFonts w:ascii="Symbol" w:eastAsia="Symbol" w:hAnsi="Symbol" w:cs="Symbol"/>
          <w:sz w:val="24"/>
          <w:szCs w:val="24"/>
        </w:rPr>
      </w:pPr>
      <w:r>
        <w:rPr>
          <w:rFonts w:eastAsia="Times New Roman"/>
          <w:sz w:val="24"/>
          <w:szCs w:val="24"/>
        </w:rPr>
        <w:t>создавать письменные «клишированные» и оригинальные</w:t>
      </w:r>
    </w:p>
    <w:p w:rsidR="004C2AF6" w:rsidRDefault="004C2AF6">
      <w:pPr>
        <w:spacing w:line="12" w:lineRule="exact"/>
        <w:rPr>
          <w:rFonts w:ascii="Symbol" w:eastAsia="Symbol" w:hAnsi="Symbol" w:cs="Symbol"/>
          <w:sz w:val="24"/>
          <w:szCs w:val="24"/>
        </w:rPr>
      </w:pPr>
    </w:p>
    <w:p w:rsidR="004C2AF6" w:rsidRDefault="000E3E0F">
      <w:pPr>
        <w:spacing w:line="234" w:lineRule="auto"/>
        <w:rPr>
          <w:rFonts w:ascii="Symbol" w:eastAsia="Symbol" w:hAnsi="Symbol" w:cs="Symbol"/>
          <w:sz w:val="24"/>
          <w:szCs w:val="24"/>
        </w:rPr>
      </w:pPr>
      <w:r>
        <w:rPr>
          <w:rFonts w:eastAsia="Times New Roman"/>
          <w:sz w:val="24"/>
          <w:szCs w:val="24"/>
        </w:rPr>
        <w:t>тексты с использованием необходимых речевых средств;</w:t>
      </w:r>
    </w:p>
    <w:p w:rsidR="004C2AF6" w:rsidRDefault="004C2AF6">
      <w:pPr>
        <w:spacing w:line="33" w:lineRule="exact"/>
        <w:rPr>
          <w:rFonts w:ascii="Symbol" w:eastAsia="Symbol" w:hAnsi="Symbol" w:cs="Symbol"/>
          <w:sz w:val="24"/>
          <w:szCs w:val="24"/>
        </w:rPr>
      </w:pPr>
    </w:p>
    <w:p w:rsidR="004C2AF6" w:rsidRDefault="000E3E0F">
      <w:pPr>
        <w:numPr>
          <w:ilvl w:val="0"/>
          <w:numId w:val="25"/>
        </w:numPr>
        <w:tabs>
          <w:tab w:val="left" w:pos="936"/>
        </w:tabs>
        <w:spacing w:line="233" w:lineRule="auto"/>
        <w:ind w:firstLine="6"/>
        <w:jc w:val="both"/>
        <w:rPr>
          <w:rFonts w:ascii="Symbol" w:eastAsia="Symbol" w:hAnsi="Symbol" w:cs="Symbol"/>
          <w:sz w:val="24"/>
          <w:szCs w:val="24"/>
        </w:rPr>
      </w:pPr>
      <w:r>
        <w:rPr>
          <w:rFonts w:eastAsia="Times New Roman"/>
          <w:sz w:val="24"/>
          <w:szCs w:val="24"/>
        </w:rPr>
        <w:t>использовать вербальные средства (средства логической связи) для выделения смысловых блоков своего выступления;</w:t>
      </w:r>
    </w:p>
    <w:p w:rsidR="004C2AF6" w:rsidRDefault="004C2AF6">
      <w:pPr>
        <w:spacing w:line="33" w:lineRule="exact"/>
        <w:rPr>
          <w:rFonts w:ascii="Symbol" w:eastAsia="Symbol" w:hAnsi="Symbol" w:cs="Symbol"/>
          <w:sz w:val="24"/>
          <w:szCs w:val="24"/>
        </w:rPr>
      </w:pPr>
    </w:p>
    <w:p w:rsidR="004C2AF6" w:rsidRDefault="000E3E0F">
      <w:pPr>
        <w:numPr>
          <w:ilvl w:val="0"/>
          <w:numId w:val="25"/>
        </w:numPr>
        <w:tabs>
          <w:tab w:val="left" w:pos="936"/>
        </w:tabs>
        <w:spacing w:line="226" w:lineRule="auto"/>
        <w:ind w:firstLine="6"/>
        <w:jc w:val="both"/>
        <w:rPr>
          <w:rFonts w:ascii="Symbol" w:eastAsia="Symbol" w:hAnsi="Symbol" w:cs="Symbol"/>
          <w:sz w:val="24"/>
          <w:szCs w:val="24"/>
        </w:rPr>
      </w:pPr>
      <w:r>
        <w:rPr>
          <w:rFonts w:eastAsia="Times New Roman"/>
          <w:sz w:val="24"/>
          <w:szCs w:val="24"/>
        </w:rPr>
        <w:t>использовать невербальные средства или наглядные материалы,</w:t>
      </w:r>
    </w:p>
    <w:p w:rsidR="004C2AF6" w:rsidRDefault="004C2AF6">
      <w:pPr>
        <w:spacing w:line="13" w:lineRule="exact"/>
        <w:rPr>
          <w:rFonts w:ascii="Symbol" w:eastAsia="Symbol" w:hAnsi="Symbol" w:cs="Symbol"/>
          <w:sz w:val="24"/>
          <w:szCs w:val="24"/>
        </w:rPr>
      </w:pPr>
    </w:p>
    <w:p w:rsidR="004C2AF6" w:rsidRDefault="000E3E0F">
      <w:pPr>
        <w:spacing w:line="234" w:lineRule="auto"/>
        <w:rPr>
          <w:rFonts w:ascii="Symbol" w:eastAsia="Symbol" w:hAnsi="Symbol" w:cs="Symbol"/>
          <w:sz w:val="24"/>
          <w:szCs w:val="24"/>
        </w:rPr>
      </w:pPr>
      <w:r>
        <w:rPr>
          <w:rFonts w:eastAsia="Times New Roman"/>
          <w:sz w:val="24"/>
          <w:szCs w:val="24"/>
        </w:rPr>
        <w:t>подготовленные/отобранные под руководством учителя;</w:t>
      </w:r>
    </w:p>
    <w:p w:rsidR="004C2AF6" w:rsidRDefault="004C2AF6">
      <w:pPr>
        <w:spacing w:line="33" w:lineRule="exact"/>
        <w:rPr>
          <w:rFonts w:ascii="Symbol" w:eastAsia="Symbol" w:hAnsi="Symbol" w:cs="Symbol"/>
          <w:sz w:val="24"/>
          <w:szCs w:val="24"/>
        </w:rPr>
      </w:pPr>
    </w:p>
    <w:p w:rsidR="004C2AF6" w:rsidRDefault="000E3E0F">
      <w:pPr>
        <w:numPr>
          <w:ilvl w:val="0"/>
          <w:numId w:val="25"/>
        </w:numPr>
        <w:tabs>
          <w:tab w:val="left" w:pos="936"/>
        </w:tabs>
        <w:spacing w:line="230" w:lineRule="auto"/>
        <w:ind w:firstLine="6"/>
        <w:jc w:val="both"/>
        <w:rPr>
          <w:rFonts w:ascii="Symbol" w:eastAsia="Symbol" w:hAnsi="Symbol" w:cs="Symbol"/>
          <w:sz w:val="24"/>
          <w:szCs w:val="24"/>
        </w:rPr>
      </w:pPr>
      <w:r>
        <w:rPr>
          <w:rFonts w:eastAsia="Times New Roman"/>
          <w:sz w:val="24"/>
          <w:szCs w:val="24"/>
        </w:rPr>
        <w:t>делать оценочный вывод о достижении цели коммуникации непосредственно после завершения</w:t>
      </w:r>
    </w:p>
    <w:p w:rsidR="004C2AF6" w:rsidRDefault="004C2AF6">
      <w:pPr>
        <w:spacing w:line="14" w:lineRule="exact"/>
        <w:rPr>
          <w:rFonts w:ascii="Symbol" w:eastAsia="Symbol" w:hAnsi="Symbol" w:cs="Symbol"/>
          <w:sz w:val="24"/>
          <w:szCs w:val="24"/>
        </w:rPr>
      </w:pPr>
    </w:p>
    <w:p w:rsidR="004C2AF6" w:rsidRDefault="000E3E0F">
      <w:pPr>
        <w:spacing w:line="234" w:lineRule="auto"/>
        <w:rPr>
          <w:rFonts w:ascii="Symbol" w:eastAsia="Symbol" w:hAnsi="Symbol" w:cs="Symbol"/>
          <w:sz w:val="24"/>
          <w:szCs w:val="24"/>
        </w:rPr>
      </w:pPr>
      <w:r>
        <w:rPr>
          <w:rFonts w:eastAsia="Times New Roman"/>
          <w:sz w:val="24"/>
          <w:szCs w:val="24"/>
        </w:rPr>
        <w:t>коммуникативного контакта и обосновывать его.</w:t>
      </w:r>
    </w:p>
    <w:p w:rsidR="004C2AF6" w:rsidRDefault="004C2AF6">
      <w:pPr>
        <w:spacing w:line="1" w:lineRule="exact"/>
        <w:rPr>
          <w:rFonts w:ascii="Symbol" w:eastAsia="Symbol" w:hAnsi="Symbol" w:cs="Symbol"/>
          <w:sz w:val="24"/>
          <w:szCs w:val="24"/>
        </w:rPr>
      </w:pPr>
    </w:p>
    <w:p w:rsidR="004C2AF6" w:rsidRDefault="000E3E0F">
      <w:pPr>
        <w:rPr>
          <w:rFonts w:ascii="Symbol" w:eastAsia="Symbol" w:hAnsi="Symbol" w:cs="Symbol"/>
          <w:sz w:val="24"/>
          <w:szCs w:val="24"/>
        </w:rPr>
      </w:pPr>
      <w:r>
        <w:rPr>
          <w:rFonts w:eastAsia="Times New Roman"/>
          <w:sz w:val="24"/>
          <w:szCs w:val="24"/>
        </w:rPr>
        <w:t>14.Формированиеи</w:t>
      </w:r>
      <w:r>
        <w:rPr>
          <w:rFonts w:eastAsia="Times New Roman"/>
          <w:sz w:val="23"/>
          <w:szCs w:val="23"/>
        </w:rPr>
        <w:t>развитие</w:t>
      </w:r>
    </w:p>
    <w:p w:rsidR="004C2AF6" w:rsidRDefault="000E3E0F">
      <w:pPr>
        <w:rPr>
          <w:rFonts w:ascii="Symbol" w:eastAsia="Symbol" w:hAnsi="Symbol" w:cs="Symbol"/>
          <w:sz w:val="24"/>
          <w:szCs w:val="24"/>
        </w:rPr>
      </w:pPr>
      <w:r>
        <w:rPr>
          <w:rFonts w:eastAsia="Times New Roman"/>
          <w:sz w:val="24"/>
          <w:szCs w:val="24"/>
        </w:rPr>
        <w:t>компетентностив</w:t>
      </w:r>
      <w:r>
        <w:rPr>
          <w:rFonts w:eastAsia="Times New Roman"/>
          <w:sz w:val="23"/>
          <w:szCs w:val="23"/>
        </w:rPr>
        <w:t>области</w:t>
      </w:r>
    </w:p>
    <w:p w:rsidR="004C2AF6" w:rsidRDefault="000E3E0F">
      <w:pPr>
        <w:rPr>
          <w:rFonts w:ascii="Symbol" w:eastAsia="Symbol" w:hAnsi="Symbol" w:cs="Symbol"/>
          <w:sz w:val="24"/>
          <w:szCs w:val="24"/>
        </w:rPr>
      </w:pPr>
      <w:r>
        <w:rPr>
          <w:rFonts w:eastAsia="Times New Roman"/>
          <w:sz w:val="24"/>
          <w:szCs w:val="24"/>
        </w:rPr>
        <w:t>использования</w:t>
      </w:r>
      <w:r>
        <w:rPr>
          <w:rFonts w:eastAsia="Times New Roman"/>
          <w:sz w:val="23"/>
          <w:szCs w:val="23"/>
        </w:rPr>
        <w:t>информационно-</w:t>
      </w:r>
    </w:p>
    <w:p w:rsidR="004C2AF6" w:rsidRDefault="004C2AF6">
      <w:pPr>
        <w:sectPr w:rsidR="004C2AF6">
          <w:pgSz w:w="11900" w:h="16838"/>
          <w:pgMar w:top="1134" w:right="906" w:bottom="632" w:left="1440" w:header="0" w:footer="0" w:gutter="0"/>
          <w:cols w:num="2" w:space="720" w:equalWidth="0">
            <w:col w:w="5380" w:space="320"/>
            <w:col w:w="3860"/>
          </w:cols>
        </w:sectPr>
      </w:pPr>
    </w:p>
    <w:tbl>
      <w:tblPr>
        <w:tblW w:w="0" w:type="auto"/>
        <w:tblInd w:w="150" w:type="dxa"/>
        <w:tblLayout w:type="fixed"/>
        <w:tblCellMar>
          <w:left w:w="0" w:type="dxa"/>
          <w:right w:w="0" w:type="dxa"/>
        </w:tblCellMar>
        <w:tblLook w:val="04A0"/>
      </w:tblPr>
      <w:tblGrid>
        <w:gridCol w:w="1120"/>
        <w:gridCol w:w="440"/>
        <w:gridCol w:w="260"/>
        <w:gridCol w:w="320"/>
        <w:gridCol w:w="560"/>
        <w:gridCol w:w="300"/>
        <w:gridCol w:w="400"/>
        <w:gridCol w:w="460"/>
        <w:gridCol w:w="940"/>
        <w:gridCol w:w="620"/>
        <w:gridCol w:w="460"/>
        <w:gridCol w:w="580"/>
        <w:gridCol w:w="740"/>
        <w:gridCol w:w="720"/>
        <w:gridCol w:w="280"/>
        <w:gridCol w:w="960"/>
        <w:gridCol w:w="440"/>
      </w:tblGrid>
      <w:tr w:rsidR="004C2AF6">
        <w:trPr>
          <w:trHeight w:val="278"/>
        </w:trPr>
        <w:tc>
          <w:tcPr>
            <w:tcW w:w="1120" w:type="dxa"/>
            <w:tcBorders>
              <w:top w:val="single" w:sz="8" w:space="0" w:color="auto"/>
              <w:left w:val="single" w:sz="8" w:space="0" w:color="auto"/>
            </w:tcBorders>
            <w:vAlign w:val="bottom"/>
          </w:tcPr>
          <w:p w:rsidR="004C2AF6" w:rsidRDefault="004C2AF6">
            <w:pPr>
              <w:rPr>
                <w:sz w:val="24"/>
                <w:szCs w:val="24"/>
              </w:rPr>
            </w:pPr>
          </w:p>
        </w:tc>
        <w:tc>
          <w:tcPr>
            <w:tcW w:w="440" w:type="dxa"/>
            <w:tcBorders>
              <w:top w:val="single" w:sz="8" w:space="0" w:color="auto"/>
            </w:tcBorders>
            <w:vAlign w:val="bottom"/>
          </w:tcPr>
          <w:p w:rsidR="004C2AF6" w:rsidRDefault="004C2AF6">
            <w:pPr>
              <w:rPr>
                <w:sz w:val="24"/>
                <w:szCs w:val="24"/>
              </w:rPr>
            </w:pPr>
          </w:p>
        </w:tc>
        <w:tc>
          <w:tcPr>
            <w:tcW w:w="260" w:type="dxa"/>
            <w:tcBorders>
              <w:top w:val="single" w:sz="8" w:space="0" w:color="auto"/>
            </w:tcBorders>
            <w:vAlign w:val="bottom"/>
          </w:tcPr>
          <w:p w:rsidR="004C2AF6" w:rsidRDefault="004C2AF6">
            <w:pPr>
              <w:rPr>
                <w:sz w:val="24"/>
                <w:szCs w:val="24"/>
              </w:rPr>
            </w:pPr>
          </w:p>
        </w:tc>
        <w:tc>
          <w:tcPr>
            <w:tcW w:w="320" w:type="dxa"/>
            <w:tcBorders>
              <w:top w:val="single" w:sz="8" w:space="0" w:color="auto"/>
              <w:right w:val="single" w:sz="8" w:space="0" w:color="auto"/>
            </w:tcBorders>
            <w:vAlign w:val="bottom"/>
          </w:tcPr>
          <w:p w:rsidR="004C2AF6" w:rsidRDefault="004C2AF6">
            <w:pPr>
              <w:rPr>
                <w:sz w:val="24"/>
                <w:szCs w:val="24"/>
              </w:rPr>
            </w:pPr>
          </w:p>
        </w:tc>
        <w:tc>
          <w:tcPr>
            <w:tcW w:w="1260" w:type="dxa"/>
            <w:gridSpan w:val="3"/>
            <w:tcBorders>
              <w:top w:val="single" w:sz="8" w:space="0" w:color="auto"/>
            </w:tcBorders>
            <w:vAlign w:val="bottom"/>
          </w:tcPr>
          <w:p w:rsidR="004C2AF6" w:rsidRDefault="000E3E0F">
            <w:pPr>
              <w:ind w:left="140"/>
              <w:rPr>
                <w:sz w:val="20"/>
                <w:szCs w:val="20"/>
              </w:rPr>
            </w:pPr>
            <w:r>
              <w:rPr>
                <w:rFonts w:eastAsia="Times New Roman"/>
                <w:sz w:val="24"/>
                <w:szCs w:val="24"/>
              </w:rPr>
              <w:t>данными,</w:t>
            </w:r>
          </w:p>
        </w:tc>
        <w:tc>
          <w:tcPr>
            <w:tcW w:w="460" w:type="dxa"/>
            <w:tcBorders>
              <w:top w:val="single" w:sz="8" w:space="0" w:color="auto"/>
            </w:tcBorders>
            <w:vAlign w:val="bottom"/>
          </w:tcPr>
          <w:p w:rsidR="004C2AF6" w:rsidRDefault="004C2AF6">
            <w:pPr>
              <w:rPr>
                <w:sz w:val="24"/>
                <w:szCs w:val="24"/>
              </w:rPr>
            </w:pPr>
          </w:p>
        </w:tc>
        <w:tc>
          <w:tcPr>
            <w:tcW w:w="1560" w:type="dxa"/>
            <w:gridSpan w:val="2"/>
            <w:tcBorders>
              <w:top w:val="single" w:sz="8" w:space="0" w:color="auto"/>
              <w:right w:val="single" w:sz="8" w:space="0" w:color="auto"/>
            </w:tcBorders>
            <w:vAlign w:val="bottom"/>
          </w:tcPr>
          <w:p w:rsidR="004C2AF6" w:rsidRDefault="000E3E0F">
            <w:pPr>
              <w:rPr>
                <w:sz w:val="20"/>
                <w:szCs w:val="20"/>
              </w:rPr>
            </w:pPr>
            <w:r>
              <w:rPr>
                <w:rFonts w:eastAsia="Times New Roman"/>
                <w:sz w:val="24"/>
                <w:szCs w:val="24"/>
              </w:rPr>
              <w:t>использовать</w:t>
            </w:r>
          </w:p>
        </w:tc>
        <w:tc>
          <w:tcPr>
            <w:tcW w:w="2500" w:type="dxa"/>
            <w:gridSpan w:val="4"/>
            <w:tcBorders>
              <w:top w:val="single" w:sz="8" w:space="0" w:color="auto"/>
            </w:tcBorders>
            <w:vAlign w:val="bottom"/>
          </w:tcPr>
          <w:p w:rsidR="004C2AF6" w:rsidRDefault="000E3E0F">
            <w:pPr>
              <w:ind w:left="140"/>
              <w:rPr>
                <w:sz w:val="20"/>
                <w:szCs w:val="20"/>
              </w:rPr>
            </w:pPr>
            <w:r>
              <w:rPr>
                <w:rFonts w:eastAsia="Times New Roman"/>
                <w:sz w:val="24"/>
                <w:szCs w:val="24"/>
              </w:rPr>
              <w:t>коммуникационных</w:t>
            </w:r>
          </w:p>
        </w:tc>
        <w:tc>
          <w:tcPr>
            <w:tcW w:w="280" w:type="dxa"/>
            <w:tcBorders>
              <w:top w:val="single" w:sz="8" w:space="0" w:color="auto"/>
            </w:tcBorders>
            <w:vAlign w:val="bottom"/>
          </w:tcPr>
          <w:p w:rsidR="004C2AF6" w:rsidRDefault="004C2AF6">
            <w:pPr>
              <w:rPr>
                <w:sz w:val="24"/>
                <w:szCs w:val="24"/>
              </w:rPr>
            </w:pPr>
          </w:p>
        </w:tc>
        <w:tc>
          <w:tcPr>
            <w:tcW w:w="1400" w:type="dxa"/>
            <w:gridSpan w:val="2"/>
            <w:tcBorders>
              <w:top w:val="single" w:sz="8" w:space="0" w:color="auto"/>
              <w:right w:val="single" w:sz="8" w:space="0" w:color="auto"/>
            </w:tcBorders>
            <w:vAlign w:val="bottom"/>
          </w:tcPr>
          <w:p w:rsidR="004C2AF6" w:rsidRDefault="000E3E0F">
            <w:pPr>
              <w:ind w:right="60"/>
              <w:jc w:val="right"/>
              <w:rPr>
                <w:sz w:val="20"/>
                <w:szCs w:val="20"/>
              </w:rPr>
            </w:pPr>
            <w:r>
              <w:rPr>
                <w:rFonts w:eastAsia="Times New Roman"/>
                <w:sz w:val="24"/>
                <w:szCs w:val="24"/>
              </w:rPr>
              <w:t>технологий</w:t>
            </w:r>
          </w:p>
        </w:tc>
      </w:tr>
      <w:tr w:rsidR="004C2AF6">
        <w:trPr>
          <w:trHeight w:val="276"/>
        </w:trPr>
        <w:tc>
          <w:tcPr>
            <w:tcW w:w="1120" w:type="dxa"/>
            <w:tcBorders>
              <w:left w:val="single" w:sz="8" w:space="0" w:color="auto"/>
            </w:tcBorders>
            <w:vAlign w:val="bottom"/>
          </w:tcPr>
          <w:p w:rsidR="004C2AF6" w:rsidRDefault="004C2AF6">
            <w:pPr>
              <w:rPr>
                <w:sz w:val="24"/>
                <w:szCs w:val="24"/>
              </w:rPr>
            </w:pPr>
          </w:p>
        </w:tc>
        <w:tc>
          <w:tcPr>
            <w:tcW w:w="440" w:type="dxa"/>
            <w:vAlign w:val="bottom"/>
          </w:tcPr>
          <w:p w:rsidR="004C2AF6" w:rsidRDefault="004C2AF6">
            <w:pPr>
              <w:rPr>
                <w:sz w:val="24"/>
                <w:szCs w:val="24"/>
              </w:rPr>
            </w:pPr>
          </w:p>
        </w:tc>
        <w:tc>
          <w:tcPr>
            <w:tcW w:w="260" w:type="dxa"/>
            <w:vAlign w:val="bottom"/>
          </w:tcPr>
          <w:p w:rsidR="004C2AF6" w:rsidRDefault="004C2AF6">
            <w:pPr>
              <w:rPr>
                <w:sz w:val="24"/>
                <w:szCs w:val="24"/>
              </w:rPr>
            </w:pPr>
          </w:p>
        </w:tc>
        <w:tc>
          <w:tcPr>
            <w:tcW w:w="320" w:type="dxa"/>
            <w:tcBorders>
              <w:right w:val="single" w:sz="8" w:space="0" w:color="auto"/>
            </w:tcBorders>
            <w:vAlign w:val="bottom"/>
          </w:tcPr>
          <w:p w:rsidR="004C2AF6" w:rsidRDefault="004C2AF6">
            <w:pPr>
              <w:rPr>
                <w:sz w:val="24"/>
                <w:szCs w:val="24"/>
              </w:rPr>
            </w:pPr>
          </w:p>
        </w:tc>
        <w:tc>
          <w:tcPr>
            <w:tcW w:w="2660" w:type="dxa"/>
            <w:gridSpan w:val="5"/>
            <w:vAlign w:val="bottom"/>
          </w:tcPr>
          <w:p w:rsidR="004C2AF6" w:rsidRDefault="000E3E0F">
            <w:pPr>
              <w:ind w:left="140"/>
              <w:rPr>
                <w:sz w:val="20"/>
                <w:szCs w:val="20"/>
              </w:rPr>
            </w:pPr>
            <w:r>
              <w:rPr>
                <w:rFonts w:eastAsia="Times New Roman"/>
                <w:w w:val="99"/>
                <w:sz w:val="24"/>
                <w:szCs w:val="24"/>
              </w:rPr>
              <w:t>модель решения задачи;</w:t>
            </w:r>
          </w:p>
        </w:tc>
        <w:tc>
          <w:tcPr>
            <w:tcW w:w="620" w:type="dxa"/>
            <w:tcBorders>
              <w:right w:val="single" w:sz="8" w:space="0" w:color="auto"/>
            </w:tcBorders>
            <w:vAlign w:val="bottom"/>
          </w:tcPr>
          <w:p w:rsidR="004C2AF6" w:rsidRDefault="004C2AF6">
            <w:pPr>
              <w:rPr>
                <w:sz w:val="24"/>
                <w:szCs w:val="24"/>
              </w:rPr>
            </w:pPr>
          </w:p>
        </w:tc>
        <w:tc>
          <w:tcPr>
            <w:tcW w:w="3740" w:type="dxa"/>
            <w:gridSpan w:val="6"/>
            <w:vAlign w:val="bottom"/>
          </w:tcPr>
          <w:p w:rsidR="004C2AF6" w:rsidRDefault="000E3E0F">
            <w:pPr>
              <w:ind w:left="140"/>
              <w:rPr>
                <w:sz w:val="20"/>
                <w:szCs w:val="20"/>
              </w:rPr>
            </w:pPr>
            <w:r>
              <w:rPr>
                <w:rFonts w:eastAsia="Times New Roman"/>
                <w:sz w:val="24"/>
                <w:szCs w:val="24"/>
              </w:rPr>
              <w:t>(далее – ИКТ). Учащийся сможет:</w:t>
            </w:r>
          </w:p>
        </w:tc>
        <w:tc>
          <w:tcPr>
            <w:tcW w:w="440" w:type="dxa"/>
            <w:tcBorders>
              <w:right w:val="single" w:sz="8" w:space="0" w:color="auto"/>
            </w:tcBorders>
            <w:vAlign w:val="bottom"/>
          </w:tcPr>
          <w:p w:rsidR="004C2AF6" w:rsidRDefault="004C2AF6">
            <w:pPr>
              <w:rPr>
                <w:sz w:val="24"/>
                <w:szCs w:val="24"/>
              </w:rPr>
            </w:pPr>
          </w:p>
        </w:tc>
      </w:tr>
      <w:tr w:rsidR="004C2AF6">
        <w:trPr>
          <w:trHeight w:val="296"/>
        </w:trPr>
        <w:tc>
          <w:tcPr>
            <w:tcW w:w="1120" w:type="dxa"/>
            <w:tcBorders>
              <w:left w:val="single" w:sz="8" w:space="0" w:color="auto"/>
            </w:tcBorders>
            <w:vAlign w:val="bottom"/>
          </w:tcPr>
          <w:p w:rsidR="004C2AF6" w:rsidRDefault="004C2AF6">
            <w:pPr>
              <w:rPr>
                <w:sz w:val="24"/>
                <w:szCs w:val="24"/>
              </w:rPr>
            </w:pPr>
          </w:p>
        </w:tc>
        <w:tc>
          <w:tcPr>
            <w:tcW w:w="440" w:type="dxa"/>
            <w:vAlign w:val="bottom"/>
          </w:tcPr>
          <w:p w:rsidR="004C2AF6" w:rsidRDefault="004C2AF6">
            <w:pPr>
              <w:rPr>
                <w:sz w:val="24"/>
                <w:szCs w:val="24"/>
              </w:rPr>
            </w:pPr>
          </w:p>
        </w:tc>
        <w:tc>
          <w:tcPr>
            <w:tcW w:w="260" w:type="dxa"/>
            <w:vAlign w:val="bottom"/>
          </w:tcPr>
          <w:p w:rsidR="004C2AF6" w:rsidRDefault="004C2AF6">
            <w:pPr>
              <w:rPr>
                <w:sz w:val="24"/>
                <w:szCs w:val="24"/>
              </w:rPr>
            </w:pPr>
          </w:p>
        </w:tc>
        <w:tc>
          <w:tcPr>
            <w:tcW w:w="320" w:type="dxa"/>
            <w:tcBorders>
              <w:right w:val="single" w:sz="8" w:space="0" w:color="auto"/>
            </w:tcBorders>
            <w:vAlign w:val="bottom"/>
          </w:tcPr>
          <w:p w:rsidR="004C2AF6" w:rsidRDefault="004C2AF6">
            <w:pPr>
              <w:rPr>
                <w:sz w:val="24"/>
                <w:szCs w:val="24"/>
              </w:rPr>
            </w:pPr>
          </w:p>
        </w:tc>
        <w:tc>
          <w:tcPr>
            <w:tcW w:w="56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400" w:type="dxa"/>
            <w:vAlign w:val="bottom"/>
          </w:tcPr>
          <w:p w:rsidR="004C2AF6" w:rsidRDefault="004C2AF6">
            <w:pPr>
              <w:rPr>
                <w:sz w:val="24"/>
                <w:szCs w:val="24"/>
              </w:rPr>
            </w:pPr>
          </w:p>
        </w:tc>
        <w:tc>
          <w:tcPr>
            <w:tcW w:w="460" w:type="dxa"/>
            <w:vAlign w:val="bottom"/>
          </w:tcPr>
          <w:p w:rsidR="004C2AF6" w:rsidRDefault="004C2AF6">
            <w:pPr>
              <w:rPr>
                <w:sz w:val="24"/>
                <w:szCs w:val="24"/>
              </w:rPr>
            </w:pPr>
          </w:p>
        </w:tc>
        <w:tc>
          <w:tcPr>
            <w:tcW w:w="940" w:type="dxa"/>
            <w:vAlign w:val="bottom"/>
          </w:tcPr>
          <w:p w:rsidR="004C2AF6" w:rsidRDefault="004C2AF6">
            <w:pPr>
              <w:rPr>
                <w:sz w:val="24"/>
                <w:szCs w:val="24"/>
              </w:rPr>
            </w:pPr>
          </w:p>
        </w:tc>
        <w:tc>
          <w:tcPr>
            <w:tcW w:w="620" w:type="dxa"/>
            <w:tcBorders>
              <w:right w:val="single" w:sz="8" w:space="0" w:color="auto"/>
            </w:tcBorders>
            <w:vAlign w:val="bottom"/>
          </w:tcPr>
          <w:p w:rsidR="004C2AF6" w:rsidRDefault="004C2AF6">
            <w:pPr>
              <w:rPr>
                <w:sz w:val="24"/>
                <w:szCs w:val="24"/>
              </w:rPr>
            </w:pPr>
          </w:p>
        </w:tc>
        <w:tc>
          <w:tcPr>
            <w:tcW w:w="460" w:type="dxa"/>
            <w:vAlign w:val="bottom"/>
          </w:tcPr>
          <w:p w:rsidR="004C2AF6" w:rsidRDefault="000E3E0F">
            <w:pPr>
              <w:ind w:left="140"/>
              <w:rPr>
                <w:sz w:val="20"/>
                <w:szCs w:val="20"/>
              </w:rPr>
            </w:pPr>
            <w:r>
              <w:rPr>
                <w:rFonts w:ascii="Symbol" w:eastAsia="Symbol" w:hAnsi="Symbol" w:cs="Symbol"/>
                <w:sz w:val="24"/>
                <w:szCs w:val="24"/>
              </w:rPr>
              <w:t></w:t>
            </w:r>
          </w:p>
        </w:tc>
        <w:tc>
          <w:tcPr>
            <w:tcW w:w="580" w:type="dxa"/>
            <w:vAlign w:val="bottom"/>
          </w:tcPr>
          <w:p w:rsidR="004C2AF6" w:rsidRDefault="004C2AF6">
            <w:pPr>
              <w:rPr>
                <w:sz w:val="24"/>
                <w:szCs w:val="24"/>
              </w:rPr>
            </w:pPr>
          </w:p>
        </w:tc>
        <w:tc>
          <w:tcPr>
            <w:tcW w:w="3140" w:type="dxa"/>
            <w:gridSpan w:val="5"/>
            <w:tcBorders>
              <w:right w:val="single" w:sz="8" w:space="0" w:color="auto"/>
            </w:tcBorders>
            <w:vAlign w:val="bottom"/>
          </w:tcPr>
          <w:p w:rsidR="004C2AF6" w:rsidRDefault="000E3E0F">
            <w:pPr>
              <w:ind w:right="60"/>
              <w:jc w:val="right"/>
              <w:rPr>
                <w:sz w:val="20"/>
                <w:szCs w:val="20"/>
              </w:rPr>
            </w:pPr>
            <w:r>
              <w:rPr>
                <w:rFonts w:eastAsia="Times New Roman"/>
                <w:sz w:val="24"/>
                <w:szCs w:val="24"/>
              </w:rPr>
              <w:t>выделять  информационный</w:t>
            </w:r>
          </w:p>
        </w:tc>
      </w:tr>
      <w:tr w:rsidR="004C2AF6">
        <w:trPr>
          <w:trHeight w:val="274"/>
        </w:trPr>
        <w:tc>
          <w:tcPr>
            <w:tcW w:w="1120" w:type="dxa"/>
            <w:tcBorders>
              <w:left w:val="single" w:sz="8" w:space="0" w:color="auto"/>
            </w:tcBorders>
            <w:vAlign w:val="bottom"/>
          </w:tcPr>
          <w:p w:rsidR="004C2AF6" w:rsidRDefault="004C2AF6">
            <w:pPr>
              <w:rPr>
                <w:sz w:val="23"/>
                <w:szCs w:val="23"/>
              </w:rPr>
            </w:pPr>
          </w:p>
        </w:tc>
        <w:tc>
          <w:tcPr>
            <w:tcW w:w="440" w:type="dxa"/>
            <w:vAlign w:val="bottom"/>
          </w:tcPr>
          <w:p w:rsidR="004C2AF6" w:rsidRDefault="004C2AF6">
            <w:pPr>
              <w:rPr>
                <w:sz w:val="23"/>
                <w:szCs w:val="23"/>
              </w:rPr>
            </w:pPr>
          </w:p>
        </w:tc>
        <w:tc>
          <w:tcPr>
            <w:tcW w:w="260" w:type="dxa"/>
            <w:vAlign w:val="bottom"/>
          </w:tcPr>
          <w:p w:rsidR="004C2AF6" w:rsidRDefault="004C2AF6">
            <w:pPr>
              <w:rPr>
                <w:sz w:val="23"/>
                <w:szCs w:val="23"/>
              </w:rPr>
            </w:pPr>
          </w:p>
        </w:tc>
        <w:tc>
          <w:tcPr>
            <w:tcW w:w="320" w:type="dxa"/>
            <w:tcBorders>
              <w:right w:val="single" w:sz="8" w:space="0" w:color="auto"/>
            </w:tcBorders>
            <w:vAlign w:val="bottom"/>
          </w:tcPr>
          <w:p w:rsidR="004C2AF6" w:rsidRDefault="004C2AF6">
            <w:pPr>
              <w:rPr>
                <w:sz w:val="23"/>
                <w:szCs w:val="23"/>
              </w:rPr>
            </w:pPr>
          </w:p>
        </w:tc>
        <w:tc>
          <w:tcPr>
            <w:tcW w:w="560" w:type="dxa"/>
            <w:vAlign w:val="bottom"/>
          </w:tcPr>
          <w:p w:rsidR="004C2AF6" w:rsidRDefault="004C2AF6">
            <w:pPr>
              <w:rPr>
                <w:sz w:val="23"/>
                <w:szCs w:val="23"/>
              </w:rPr>
            </w:pPr>
          </w:p>
        </w:tc>
        <w:tc>
          <w:tcPr>
            <w:tcW w:w="300" w:type="dxa"/>
            <w:vAlign w:val="bottom"/>
          </w:tcPr>
          <w:p w:rsidR="004C2AF6" w:rsidRDefault="004C2AF6">
            <w:pPr>
              <w:rPr>
                <w:sz w:val="23"/>
                <w:szCs w:val="23"/>
              </w:rPr>
            </w:pPr>
          </w:p>
        </w:tc>
        <w:tc>
          <w:tcPr>
            <w:tcW w:w="400" w:type="dxa"/>
            <w:vAlign w:val="bottom"/>
          </w:tcPr>
          <w:p w:rsidR="004C2AF6" w:rsidRDefault="004C2AF6">
            <w:pPr>
              <w:rPr>
                <w:sz w:val="23"/>
                <w:szCs w:val="23"/>
              </w:rPr>
            </w:pPr>
          </w:p>
        </w:tc>
        <w:tc>
          <w:tcPr>
            <w:tcW w:w="460" w:type="dxa"/>
            <w:vAlign w:val="bottom"/>
          </w:tcPr>
          <w:p w:rsidR="004C2AF6" w:rsidRDefault="004C2AF6">
            <w:pPr>
              <w:rPr>
                <w:sz w:val="23"/>
                <w:szCs w:val="23"/>
              </w:rPr>
            </w:pPr>
          </w:p>
        </w:tc>
        <w:tc>
          <w:tcPr>
            <w:tcW w:w="940" w:type="dxa"/>
            <w:vAlign w:val="bottom"/>
          </w:tcPr>
          <w:p w:rsidR="004C2AF6" w:rsidRDefault="004C2AF6">
            <w:pPr>
              <w:rPr>
                <w:sz w:val="23"/>
                <w:szCs w:val="23"/>
              </w:rPr>
            </w:pPr>
          </w:p>
        </w:tc>
        <w:tc>
          <w:tcPr>
            <w:tcW w:w="620" w:type="dxa"/>
            <w:tcBorders>
              <w:right w:val="single" w:sz="8" w:space="0" w:color="auto"/>
            </w:tcBorders>
            <w:vAlign w:val="bottom"/>
          </w:tcPr>
          <w:p w:rsidR="004C2AF6" w:rsidRDefault="004C2AF6">
            <w:pPr>
              <w:rPr>
                <w:sz w:val="23"/>
                <w:szCs w:val="23"/>
              </w:rPr>
            </w:pPr>
          </w:p>
        </w:tc>
        <w:tc>
          <w:tcPr>
            <w:tcW w:w="4180" w:type="dxa"/>
            <w:gridSpan w:val="7"/>
            <w:tcBorders>
              <w:right w:val="single" w:sz="8" w:space="0" w:color="auto"/>
            </w:tcBorders>
            <w:vAlign w:val="bottom"/>
          </w:tcPr>
          <w:p w:rsidR="004C2AF6" w:rsidRDefault="000E3E0F">
            <w:pPr>
              <w:spacing w:line="273" w:lineRule="exact"/>
              <w:ind w:left="140"/>
              <w:rPr>
                <w:sz w:val="20"/>
                <w:szCs w:val="20"/>
              </w:rPr>
            </w:pPr>
            <w:r>
              <w:rPr>
                <w:rFonts w:eastAsia="Times New Roman"/>
                <w:sz w:val="24"/>
                <w:szCs w:val="24"/>
              </w:rPr>
              <w:t>аспект задачи, оперировать данными,</w:t>
            </w:r>
          </w:p>
        </w:tc>
      </w:tr>
      <w:tr w:rsidR="004C2AF6">
        <w:trPr>
          <w:trHeight w:val="276"/>
        </w:trPr>
        <w:tc>
          <w:tcPr>
            <w:tcW w:w="1120" w:type="dxa"/>
            <w:tcBorders>
              <w:left w:val="single" w:sz="8" w:space="0" w:color="auto"/>
            </w:tcBorders>
            <w:vAlign w:val="bottom"/>
          </w:tcPr>
          <w:p w:rsidR="004C2AF6" w:rsidRDefault="004C2AF6">
            <w:pPr>
              <w:rPr>
                <w:sz w:val="24"/>
                <w:szCs w:val="24"/>
              </w:rPr>
            </w:pPr>
          </w:p>
        </w:tc>
        <w:tc>
          <w:tcPr>
            <w:tcW w:w="440" w:type="dxa"/>
            <w:vAlign w:val="bottom"/>
          </w:tcPr>
          <w:p w:rsidR="004C2AF6" w:rsidRDefault="004C2AF6">
            <w:pPr>
              <w:rPr>
                <w:sz w:val="24"/>
                <w:szCs w:val="24"/>
              </w:rPr>
            </w:pPr>
          </w:p>
        </w:tc>
        <w:tc>
          <w:tcPr>
            <w:tcW w:w="260" w:type="dxa"/>
            <w:vAlign w:val="bottom"/>
          </w:tcPr>
          <w:p w:rsidR="004C2AF6" w:rsidRDefault="004C2AF6">
            <w:pPr>
              <w:rPr>
                <w:sz w:val="24"/>
                <w:szCs w:val="24"/>
              </w:rPr>
            </w:pPr>
          </w:p>
        </w:tc>
        <w:tc>
          <w:tcPr>
            <w:tcW w:w="320" w:type="dxa"/>
            <w:tcBorders>
              <w:right w:val="single" w:sz="8" w:space="0" w:color="auto"/>
            </w:tcBorders>
            <w:vAlign w:val="bottom"/>
          </w:tcPr>
          <w:p w:rsidR="004C2AF6" w:rsidRDefault="004C2AF6">
            <w:pPr>
              <w:rPr>
                <w:sz w:val="24"/>
                <w:szCs w:val="24"/>
              </w:rPr>
            </w:pPr>
          </w:p>
        </w:tc>
        <w:tc>
          <w:tcPr>
            <w:tcW w:w="56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400" w:type="dxa"/>
            <w:vAlign w:val="bottom"/>
          </w:tcPr>
          <w:p w:rsidR="004C2AF6" w:rsidRDefault="004C2AF6">
            <w:pPr>
              <w:rPr>
                <w:sz w:val="24"/>
                <w:szCs w:val="24"/>
              </w:rPr>
            </w:pPr>
          </w:p>
        </w:tc>
        <w:tc>
          <w:tcPr>
            <w:tcW w:w="460" w:type="dxa"/>
            <w:vAlign w:val="bottom"/>
          </w:tcPr>
          <w:p w:rsidR="004C2AF6" w:rsidRDefault="004C2AF6">
            <w:pPr>
              <w:rPr>
                <w:sz w:val="24"/>
                <w:szCs w:val="24"/>
              </w:rPr>
            </w:pPr>
          </w:p>
        </w:tc>
        <w:tc>
          <w:tcPr>
            <w:tcW w:w="940" w:type="dxa"/>
            <w:vAlign w:val="bottom"/>
          </w:tcPr>
          <w:p w:rsidR="004C2AF6" w:rsidRDefault="004C2AF6">
            <w:pPr>
              <w:rPr>
                <w:sz w:val="24"/>
                <w:szCs w:val="24"/>
              </w:rPr>
            </w:pPr>
          </w:p>
        </w:tc>
        <w:tc>
          <w:tcPr>
            <w:tcW w:w="620" w:type="dxa"/>
            <w:tcBorders>
              <w:right w:val="single" w:sz="8" w:space="0" w:color="auto"/>
            </w:tcBorders>
            <w:vAlign w:val="bottom"/>
          </w:tcPr>
          <w:p w:rsidR="004C2AF6" w:rsidRDefault="004C2AF6">
            <w:pPr>
              <w:rPr>
                <w:sz w:val="24"/>
                <w:szCs w:val="24"/>
              </w:rPr>
            </w:pPr>
          </w:p>
        </w:tc>
        <w:tc>
          <w:tcPr>
            <w:tcW w:w="1780" w:type="dxa"/>
            <w:gridSpan w:val="3"/>
            <w:vAlign w:val="bottom"/>
          </w:tcPr>
          <w:p w:rsidR="004C2AF6" w:rsidRDefault="000E3E0F">
            <w:pPr>
              <w:ind w:left="140"/>
              <w:rPr>
                <w:sz w:val="20"/>
                <w:szCs w:val="20"/>
              </w:rPr>
            </w:pPr>
            <w:r>
              <w:rPr>
                <w:rFonts w:eastAsia="Times New Roman"/>
                <w:sz w:val="24"/>
                <w:szCs w:val="24"/>
              </w:rPr>
              <w:t>использовать</w:t>
            </w:r>
          </w:p>
        </w:tc>
        <w:tc>
          <w:tcPr>
            <w:tcW w:w="1000" w:type="dxa"/>
            <w:gridSpan w:val="2"/>
            <w:vAlign w:val="bottom"/>
          </w:tcPr>
          <w:p w:rsidR="004C2AF6" w:rsidRDefault="000E3E0F">
            <w:pPr>
              <w:jc w:val="right"/>
              <w:rPr>
                <w:sz w:val="20"/>
                <w:szCs w:val="20"/>
              </w:rPr>
            </w:pPr>
            <w:r>
              <w:rPr>
                <w:rFonts w:eastAsia="Times New Roman"/>
                <w:sz w:val="24"/>
                <w:szCs w:val="24"/>
              </w:rPr>
              <w:t>модель</w:t>
            </w:r>
          </w:p>
        </w:tc>
        <w:tc>
          <w:tcPr>
            <w:tcW w:w="1400" w:type="dxa"/>
            <w:gridSpan w:val="2"/>
            <w:tcBorders>
              <w:right w:val="single" w:sz="8" w:space="0" w:color="auto"/>
            </w:tcBorders>
            <w:vAlign w:val="bottom"/>
          </w:tcPr>
          <w:p w:rsidR="004C2AF6" w:rsidRDefault="000E3E0F">
            <w:pPr>
              <w:ind w:right="60"/>
              <w:jc w:val="right"/>
              <w:rPr>
                <w:sz w:val="20"/>
                <w:szCs w:val="20"/>
              </w:rPr>
            </w:pPr>
            <w:r>
              <w:rPr>
                <w:rFonts w:eastAsia="Times New Roman"/>
                <w:sz w:val="24"/>
                <w:szCs w:val="24"/>
              </w:rPr>
              <w:t>решения</w:t>
            </w:r>
          </w:p>
        </w:tc>
      </w:tr>
      <w:tr w:rsidR="004C2AF6">
        <w:trPr>
          <w:trHeight w:val="276"/>
        </w:trPr>
        <w:tc>
          <w:tcPr>
            <w:tcW w:w="1120" w:type="dxa"/>
            <w:tcBorders>
              <w:left w:val="single" w:sz="8" w:space="0" w:color="auto"/>
            </w:tcBorders>
            <w:vAlign w:val="bottom"/>
          </w:tcPr>
          <w:p w:rsidR="004C2AF6" w:rsidRDefault="004C2AF6">
            <w:pPr>
              <w:rPr>
                <w:sz w:val="24"/>
                <w:szCs w:val="24"/>
              </w:rPr>
            </w:pPr>
          </w:p>
        </w:tc>
        <w:tc>
          <w:tcPr>
            <w:tcW w:w="440" w:type="dxa"/>
            <w:vAlign w:val="bottom"/>
          </w:tcPr>
          <w:p w:rsidR="004C2AF6" w:rsidRDefault="004C2AF6">
            <w:pPr>
              <w:rPr>
                <w:sz w:val="24"/>
                <w:szCs w:val="24"/>
              </w:rPr>
            </w:pPr>
          </w:p>
        </w:tc>
        <w:tc>
          <w:tcPr>
            <w:tcW w:w="260" w:type="dxa"/>
            <w:vAlign w:val="bottom"/>
          </w:tcPr>
          <w:p w:rsidR="004C2AF6" w:rsidRDefault="004C2AF6">
            <w:pPr>
              <w:rPr>
                <w:sz w:val="24"/>
                <w:szCs w:val="24"/>
              </w:rPr>
            </w:pPr>
          </w:p>
        </w:tc>
        <w:tc>
          <w:tcPr>
            <w:tcW w:w="320" w:type="dxa"/>
            <w:tcBorders>
              <w:right w:val="single" w:sz="8" w:space="0" w:color="auto"/>
            </w:tcBorders>
            <w:vAlign w:val="bottom"/>
          </w:tcPr>
          <w:p w:rsidR="004C2AF6" w:rsidRDefault="004C2AF6">
            <w:pPr>
              <w:rPr>
                <w:sz w:val="24"/>
                <w:szCs w:val="24"/>
              </w:rPr>
            </w:pPr>
          </w:p>
        </w:tc>
        <w:tc>
          <w:tcPr>
            <w:tcW w:w="56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400" w:type="dxa"/>
            <w:vAlign w:val="bottom"/>
          </w:tcPr>
          <w:p w:rsidR="004C2AF6" w:rsidRDefault="004C2AF6">
            <w:pPr>
              <w:rPr>
                <w:sz w:val="24"/>
                <w:szCs w:val="24"/>
              </w:rPr>
            </w:pPr>
          </w:p>
        </w:tc>
        <w:tc>
          <w:tcPr>
            <w:tcW w:w="460" w:type="dxa"/>
            <w:vAlign w:val="bottom"/>
          </w:tcPr>
          <w:p w:rsidR="004C2AF6" w:rsidRDefault="004C2AF6">
            <w:pPr>
              <w:rPr>
                <w:sz w:val="24"/>
                <w:szCs w:val="24"/>
              </w:rPr>
            </w:pPr>
          </w:p>
        </w:tc>
        <w:tc>
          <w:tcPr>
            <w:tcW w:w="940" w:type="dxa"/>
            <w:vAlign w:val="bottom"/>
          </w:tcPr>
          <w:p w:rsidR="004C2AF6" w:rsidRDefault="004C2AF6">
            <w:pPr>
              <w:rPr>
                <w:sz w:val="24"/>
                <w:szCs w:val="24"/>
              </w:rPr>
            </w:pPr>
          </w:p>
        </w:tc>
        <w:tc>
          <w:tcPr>
            <w:tcW w:w="620" w:type="dxa"/>
            <w:tcBorders>
              <w:right w:val="single" w:sz="8" w:space="0" w:color="auto"/>
            </w:tcBorders>
            <w:vAlign w:val="bottom"/>
          </w:tcPr>
          <w:p w:rsidR="004C2AF6" w:rsidRDefault="004C2AF6">
            <w:pPr>
              <w:rPr>
                <w:sz w:val="24"/>
                <w:szCs w:val="24"/>
              </w:rPr>
            </w:pPr>
          </w:p>
        </w:tc>
        <w:tc>
          <w:tcPr>
            <w:tcW w:w="1040" w:type="dxa"/>
            <w:gridSpan w:val="2"/>
            <w:vAlign w:val="bottom"/>
          </w:tcPr>
          <w:p w:rsidR="004C2AF6" w:rsidRDefault="000E3E0F">
            <w:pPr>
              <w:ind w:left="140"/>
              <w:rPr>
                <w:sz w:val="20"/>
                <w:szCs w:val="20"/>
              </w:rPr>
            </w:pPr>
            <w:r>
              <w:rPr>
                <w:rFonts w:eastAsia="Times New Roman"/>
                <w:sz w:val="24"/>
                <w:szCs w:val="24"/>
              </w:rPr>
              <w:t>задачи;</w:t>
            </w:r>
          </w:p>
        </w:tc>
        <w:tc>
          <w:tcPr>
            <w:tcW w:w="740" w:type="dxa"/>
            <w:vAlign w:val="bottom"/>
          </w:tcPr>
          <w:p w:rsidR="004C2AF6" w:rsidRDefault="004C2AF6">
            <w:pPr>
              <w:rPr>
                <w:sz w:val="24"/>
                <w:szCs w:val="24"/>
              </w:rPr>
            </w:pPr>
          </w:p>
        </w:tc>
        <w:tc>
          <w:tcPr>
            <w:tcW w:w="720" w:type="dxa"/>
            <w:vAlign w:val="bottom"/>
          </w:tcPr>
          <w:p w:rsidR="004C2AF6" w:rsidRDefault="004C2AF6">
            <w:pPr>
              <w:rPr>
                <w:sz w:val="24"/>
                <w:szCs w:val="24"/>
              </w:rPr>
            </w:pPr>
          </w:p>
        </w:tc>
        <w:tc>
          <w:tcPr>
            <w:tcW w:w="280" w:type="dxa"/>
            <w:vAlign w:val="bottom"/>
          </w:tcPr>
          <w:p w:rsidR="004C2AF6" w:rsidRDefault="004C2AF6">
            <w:pPr>
              <w:rPr>
                <w:sz w:val="24"/>
                <w:szCs w:val="24"/>
              </w:rPr>
            </w:pPr>
          </w:p>
        </w:tc>
        <w:tc>
          <w:tcPr>
            <w:tcW w:w="960" w:type="dxa"/>
            <w:vAlign w:val="bottom"/>
          </w:tcPr>
          <w:p w:rsidR="004C2AF6" w:rsidRDefault="004C2AF6">
            <w:pPr>
              <w:rPr>
                <w:sz w:val="24"/>
                <w:szCs w:val="24"/>
              </w:rPr>
            </w:pPr>
          </w:p>
        </w:tc>
        <w:tc>
          <w:tcPr>
            <w:tcW w:w="440" w:type="dxa"/>
            <w:tcBorders>
              <w:right w:val="single" w:sz="8" w:space="0" w:color="auto"/>
            </w:tcBorders>
            <w:vAlign w:val="bottom"/>
          </w:tcPr>
          <w:p w:rsidR="004C2AF6" w:rsidRDefault="004C2AF6">
            <w:pPr>
              <w:rPr>
                <w:sz w:val="24"/>
                <w:szCs w:val="24"/>
              </w:rPr>
            </w:pPr>
          </w:p>
        </w:tc>
      </w:tr>
      <w:tr w:rsidR="004C2AF6">
        <w:trPr>
          <w:trHeight w:val="295"/>
        </w:trPr>
        <w:tc>
          <w:tcPr>
            <w:tcW w:w="1120" w:type="dxa"/>
            <w:tcBorders>
              <w:left w:val="single" w:sz="8" w:space="0" w:color="auto"/>
            </w:tcBorders>
            <w:vAlign w:val="bottom"/>
          </w:tcPr>
          <w:p w:rsidR="004C2AF6" w:rsidRDefault="004C2AF6">
            <w:pPr>
              <w:rPr>
                <w:sz w:val="24"/>
                <w:szCs w:val="24"/>
              </w:rPr>
            </w:pPr>
          </w:p>
        </w:tc>
        <w:tc>
          <w:tcPr>
            <w:tcW w:w="440" w:type="dxa"/>
            <w:vAlign w:val="bottom"/>
          </w:tcPr>
          <w:p w:rsidR="004C2AF6" w:rsidRDefault="004C2AF6">
            <w:pPr>
              <w:rPr>
                <w:sz w:val="24"/>
                <w:szCs w:val="24"/>
              </w:rPr>
            </w:pPr>
          </w:p>
        </w:tc>
        <w:tc>
          <w:tcPr>
            <w:tcW w:w="260" w:type="dxa"/>
            <w:vAlign w:val="bottom"/>
          </w:tcPr>
          <w:p w:rsidR="004C2AF6" w:rsidRDefault="004C2AF6">
            <w:pPr>
              <w:rPr>
                <w:sz w:val="24"/>
                <w:szCs w:val="24"/>
              </w:rPr>
            </w:pPr>
          </w:p>
        </w:tc>
        <w:tc>
          <w:tcPr>
            <w:tcW w:w="320" w:type="dxa"/>
            <w:tcBorders>
              <w:right w:val="single" w:sz="8" w:space="0" w:color="auto"/>
            </w:tcBorders>
            <w:vAlign w:val="bottom"/>
          </w:tcPr>
          <w:p w:rsidR="004C2AF6" w:rsidRDefault="004C2AF6">
            <w:pPr>
              <w:rPr>
                <w:sz w:val="24"/>
                <w:szCs w:val="24"/>
              </w:rPr>
            </w:pPr>
          </w:p>
        </w:tc>
        <w:tc>
          <w:tcPr>
            <w:tcW w:w="56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400" w:type="dxa"/>
            <w:vAlign w:val="bottom"/>
          </w:tcPr>
          <w:p w:rsidR="004C2AF6" w:rsidRDefault="004C2AF6">
            <w:pPr>
              <w:rPr>
                <w:sz w:val="24"/>
                <w:szCs w:val="24"/>
              </w:rPr>
            </w:pPr>
          </w:p>
        </w:tc>
        <w:tc>
          <w:tcPr>
            <w:tcW w:w="460" w:type="dxa"/>
            <w:vAlign w:val="bottom"/>
          </w:tcPr>
          <w:p w:rsidR="004C2AF6" w:rsidRDefault="004C2AF6">
            <w:pPr>
              <w:rPr>
                <w:sz w:val="24"/>
                <w:szCs w:val="24"/>
              </w:rPr>
            </w:pPr>
          </w:p>
        </w:tc>
        <w:tc>
          <w:tcPr>
            <w:tcW w:w="940" w:type="dxa"/>
            <w:vAlign w:val="bottom"/>
          </w:tcPr>
          <w:p w:rsidR="004C2AF6" w:rsidRDefault="004C2AF6">
            <w:pPr>
              <w:rPr>
                <w:sz w:val="24"/>
                <w:szCs w:val="24"/>
              </w:rPr>
            </w:pPr>
          </w:p>
        </w:tc>
        <w:tc>
          <w:tcPr>
            <w:tcW w:w="620" w:type="dxa"/>
            <w:tcBorders>
              <w:right w:val="single" w:sz="8" w:space="0" w:color="auto"/>
            </w:tcBorders>
            <w:vAlign w:val="bottom"/>
          </w:tcPr>
          <w:p w:rsidR="004C2AF6" w:rsidRDefault="004C2AF6">
            <w:pPr>
              <w:rPr>
                <w:sz w:val="24"/>
                <w:szCs w:val="24"/>
              </w:rPr>
            </w:pPr>
          </w:p>
        </w:tc>
        <w:tc>
          <w:tcPr>
            <w:tcW w:w="460" w:type="dxa"/>
            <w:vAlign w:val="bottom"/>
          </w:tcPr>
          <w:p w:rsidR="004C2AF6" w:rsidRDefault="000E3E0F">
            <w:pPr>
              <w:ind w:left="140"/>
              <w:rPr>
                <w:sz w:val="20"/>
                <w:szCs w:val="20"/>
              </w:rPr>
            </w:pPr>
            <w:r>
              <w:rPr>
                <w:rFonts w:ascii="Symbol" w:eastAsia="Symbol" w:hAnsi="Symbol" w:cs="Symbol"/>
                <w:sz w:val="24"/>
                <w:szCs w:val="24"/>
              </w:rPr>
              <w:t></w:t>
            </w:r>
          </w:p>
        </w:tc>
        <w:tc>
          <w:tcPr>
            <w:tcW w:w="580" w:type="dxa"/>
            <w:vAlign w:val="bottom"/>
          </w:tcPr>
          <w:p w:rsidR="004C2AF6" w:rsidRDefault="004C2AF6">
            <w:pPr>
              <w:rPr>
                <w:sz w:val="24"/>
                <w:szCs w:val="24"/>
              </w:rPr>
            </w:pPr>
          </w:p>
        </w:tc>
        <w:tc>
          <w:tcPr>
            <w:tcW w:w="1460" w:type="dxa"/>
            <w:gridSpan w:val="2"/>
            <w:vAlign w:val="bottom"/>
          </w:tcPr>
          <w:p w:rsidR="004C2AF6" w:rsidRDefault="000E3E0F">
            <w:pPr>
              <w:jc w:val="center"/>
              <w:rPr>
                <w:sz w:val="20"/>
                <w:szCs w:val="20"/>
              </w:rPr>
            </w:pPr>
            <w:r>
              <w:rPr>
                <w:rFonts w:eastAsia="Times New Roman"/>
                <w:w w:val="99"/>
                <w:sz w:val="24"/>
                <w:szCs w:val="24"/>
              </w:rPr>
              <w:t>использовать</w:t>
            </w:r>
          </w:p>
        </w:tc>
        <w:tc>
          <w:tcPr>
            <w:tcW w:w="280" w:type="dxa"/>
            <w:vAlign w:val="bottom"/>
          </w:tcPr>
          <w:p w:rsidR="004C2AF6" w:rsidRDefault="004C2AF6">
            <w:pPr>
              <w:rPr>
                <w:sz w:val="24"/>
                <w:szCs w:val="24"/>
              </w:rPr>
            </w:pPr>
          </w:p>
        </w:tc>
        <w:tc>
          <w:tcPr>
            <w:tcW w:w="960" w:type="dxa"/>
            <w:vAlign w:val="bottom"/>
          </w:tcPr>
          <w:p w:rsidR="004C2AF6" w:rsidRDefault="004C2AF6">
            <w:pPr>
              <w:rPr>
                <w:sz w:val="24"/>
                <w:szCs w:val="24"/>
              </w:rPr>
            </w:pPr>
          </w:p>
        </w:tc>
        <w:tc>
          <w:tcPr>
            <w:tcW w:w="440" w:type="dxa"/>
            <w:tcBorders>
              <w:right w:val="single" w:sz="8" w:space="0" w:color="auto"/>
            </w:tcBorders>
            <w:vAlign w:val="bottom"/>
          </w:tcPr>
          <w:p w:rsidR="004C2AF6" w:rsidRDefault="004C2AF6">
            <w:pPr>
              <w:rPr>
                <w:sz w:val="24"/>
                <w:szCs w:val="24"/>
              </w:rPr>
            </w:pPr>
          </w:p>
        </w:tc>
      </w:tr>
      <w:tr w:rsidR="004C2AF6">
        <w:trPr>
          <w:trHeight w:val="274"/>
        </w:trPr>
        <w:tc>
          <w:tcPr>
            <w:tcW w:w="1120" w:type="dxa"/>
            <w:tcBorders>
              <w:left w:val="single" w:sz="8" w:space="0" w:color="auto"/>
            </w:tcBorders>
            <w:vAlign w:val="bottom"/>
          </w:tcPr>
          <w:p w:rsidR="004C2AF6" w:rsidRDefault="004C2AF6">
            <w:pPr>
              <w:rPr>
                <w:sz w:val="23"/>
                <w:szCs w:val="23"/>
              </w:rPr>
            </w:pPr>
          </w:p>
        </w:tc>
        <w:tc>
          <w:tcPr>
            <w:tcW w:w="440" w:type="dxa"/>
            <w:vAlign w:val="bottom"/>
          </w:tcPr>
          <w:p w:rsidR="004C2AF6" w:rsidRDefault="004C2AF6">
            <w:pPr>
              <w:rPr>
                <w:sz w:val="23"/>
                <w:szCs w:val="23"/>
              </w:rPr>
            </w:pPr>
          </w:p>
        </w:tc>
        <w:tc>
          <w:tcPr>
            <w:tcW w:w="260" w:type="dxa"/>
            <w:vAlign w:val="bottom"/>
          </w:tcPr>
          <w:p w:rsidR="004C2AF6" w:rsidRDefault="004C2AF6">
            <w:pPr>
              <w:rPr>
                <w:sz w:val="23"/>
                <w:szCs w:val="23"/>
              </w:rPr>
            </w:pPr>
          </w:p>
        </w:tc>
        <w:tc>
          <w:tcPr>
            <w:tcW w:w="320" w:type="dxa"/>
            <w:tcBorders>
              <w:right w:val="single" w:sz="8" w:space="0" w:color="auto"/>
            </w:tcBorders>
            <w:vAlign w:val="bottom"/>
          </w:tcPr>
          <w:p w:rsidR="004C2AF6" w:rsidRDefault="004C2AF6">
            <w:pPr>
              <w:rPr>
                <w:sz w:val="23"/>
                <w:szCs w:val="23"/>
              </w:rPr>
            </w:pPr>
          </w:p>
        </w:tc>
        <w:tc>
          <w:tcPr>
            <w:tcW w:w="560" w:type="dxa"/>
            <w:vAlign w:val="bottom"/>
          </w:tcPr>
          <w:p w:rsidR="004C2AF6" w:rsidRDefault="004C2AF6">
            <w:pPr>
              <w:rPr>
                <w:sz w:val="23"/>
                <w:szCs w:val="23"/>
              </w:rPr>
            </w:pPr>
          </w:p>
        </w:tc>
        <w:tc>
          <w:tcPr>
            <w:tcW w:w="300" w:type="dxa"/>
            <w:vAlign w:val="bottom"/>
          </w:tcPr>
          <w:p w:rsidR="004C2AF6" w:rsidRDefault="004C2AF6">
            <w:pPr>
              <w:rPr>
                <w:sz w:val="23"/>
                <w:szCs w:val="23"/>
              </w:rPr>
            </w:pPr>
          </w:p>
        </w:tc>
        <w:tc>
          <w:tcPr>
            <w:tcW w:w="400" w:type="dxa"/>
            <w:vAlign w:val="bottom"/>
          </w:tcPr>
          <w:p w:rsidR="004C2AF6" w:rsidRDefault="004C2AF6">
            <w:pPr>
              <w:rPr>
                <w:sz w:val="23"/>
                <w:szCs w:val="23"/>
              </w:rPr>
            </w:pPr>
          </w:p>
        </w:tc>
        <w:tc>
          <w:tcPr>
            <w:tcW w:w="460" w:type="dxa"/>
            <w:vAlign w:val="bottom"/>
          </w:tcPr>
          <w:p w:rsidR="004C2AF6" w:rsidRDefault="004C2AF6">
            <w:pPr>
              <w:rPr>
                <w:sz w:val="23"/>
                <w:szCs w:val="23"/>
              </w:rPr>
            </w:pPr>
          </w:p>
        </w:tc>
        <w:tc>
          <w:tcPr>
            <w:tcW w:w="940" w:type="dxa"/>
            <w:vAlign w:val="bottom"/>
          </w:tcPr>
          <w:p w:rsidR="004C2AF6" w:rsidRDefault="004C2AF6">
            <w:pPr>
              <w:rPr>
                <w:sz w:val="23"/>
                <w:szCs w:val="23"/>
              </w:rPr>
            </w:pPr>
          </w:p>
        </w:tc>
        <w:tc>
          <w:tcPr>
            <w:tcW w:w="620" w:type="dxa"/>
            <w:tcBorders>
              <w:right w:val="single" w:sz="8" w:space="0" w:color="auto"/>
            </w:tcBorders>
            <w:vAlign w:val="bottom"/>
          </w:tcPr>
          <w:p w:rsidR="004C2AF6" w:rsidRDefault="004C2AF6">
            <w:pPr>
              <w:rPr>
                <w:sz w:val="23"/>
                <w:szCs w:val="23"/>
              </w:rPr>
            </w:pPr>
          </w:p>
        </w:tc>
        <w:tc>
          <w:tcPr>
            <w:tcW w:w="4180" w:type="dxa"/>
            <w:gridSpan w:val="7"/>
            <w:tcBorders>
              <w:right w:val="single" w:sz="8" w:space="0" w:color="auto"/>
            </w:tcBorders>
            <w:vAlign w:val="bottom"/>
          </w:tcPr>
          <w:p w:rsidR="004C2AF6" w:rsidRDefault="000E3E0F">
            <w:pPr>
              <w:spacing w:line="273" w:lineRule="exact"/>
              <w:ind w:left="140"/>
              <w:rPr>
                <w:sz w:val="20"/>
                <w:szCs w:val="20"/>
              </w:rPr>
            </w:pPr>
            <w:r>
              <w:rPr>
                <w:rFonts w:eastAsia="Times New Roman"/>
                <w:sz w:val="24"/>
                <w:szCs w:val="24"/>
              </w:rPr>
              <w:t>компьютерные технологии (включая</w:t>
            </w:r>
          </w:p>
        </w:tc>
      </w:tr>
      <w:tr w:rsidR="004C2AF6">
        <w:trPr>
          <w:trHeight w:val="276"/>
        </w:trPr>
        <w:tc>
          <w:tcPr>
            <w:tcW w:w="1120" w:type="dxa"/>
            <w:tcBorders>
              <w:left w:val="single" w:sz="8" w:space="0" w:color="auto"/>
            </w:tcBorders>
            <w:vAlign w:val="bottom"/>
          </w:tcPr>
          <w:p w:rsidR="004C2AF6" w:rsidRDefault="004C2AF6">
            <w:pPr>
              <w:rPr>
                <w:sz w:val="24"/>
                <w:szCs w:val="24"/>
              </w:rPr>
            </w:pPr>
          </w:p>
        </w:tc>
        <w:tc>
          <w:tcPr>
            <w:tcW w:w="440" w:type="dxa"/>
            <w:vAlign w:val="bottom"/>
          </w:tcPr>
          <w:p w:rsidR="004C2AF6" w:rsidRDefault="004C2AF6">
            <w:pPr>
              <w:rPr>
                <w:sz w:val="24"/>
                <w:szCs w:val="24"/>
              </w:rPr>
            </w:pPr>
          </w:p>
        </w:tc>
        <w:tc>
          <w:tcPr>
            <w:tcW w:w="260" w:type="dxa"/>
            <w:vAlign w:val="bottom"/>
          </w:tcPr>
          <w:p w:rsidR="004C2AF6" w:rsidRDefault="004C2AF6">
            <w:pPr>
              <w:rPr>
                <w:sz w:val="24"/>
                <w:szCs w:val="24"/>
              </w:rPr>
            </w:pPr>
          </w:p>
        </w:tc>
        <w:tc>
          <w:tcPr>
            <w:tcW w:w="320" w:type="dxa"/>
            <w:tcBorders>
              <w:right w:val="single" w:sz="8" w:space="0" w:color="auto"/>
            </w:tcBorders>
            <w:vAlign w:val="bottom"/>
          </w:tcPr>
          <w:p w:rsidR="004C2AF6" w:rsidRDefault="004C2AF6">
            <w:pPr>
              <w:rPr>
                <w:sz w:val="24"/>
                <w:szCs w:val="24"/>
              </w:rPr>
            </w:pPr>
          </w:p>
        </w:tc>
        <w:tc>
          <w:tcPr>
            <w:tcW w:w="56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400" w:type="dxa"/>
            <w:vAlign w:val="bottom"/>
          </w:tcPr>
          <w:p w:rsidR="004C2AF6" w:rsidRDefault="004C2AF6">
            <w:pPr>
              <w:rPr>
                <w:sz w:val="24"/>
                <w:szCs w:val="24"/>
              </w:rPr>
            </w:pPr>
          </w:p>
        </w:tc>
        <w:tc>
          <w:tcPr>
            <w:tcW w:w="460" w:type="dxa"/>
            <w:vAlign w:val="bottom"/>
          </w:tcPr>
          <w:p w:rsidR="004C2AF6" w:rsidRDefault="004C2AF6">
            <w:pPr>
              <w:rPr>
                <w:sz w:val="24"/>
                <w:szCs w:val="24"/>
              </w:rPr>
            </w:pPr>
          </w:p>
        </w:tc>
        <w:tc>
          <w:tcPr>
            <w:tcW w:w="940" w:type="dxa"/>
            <w:vAlign w:val="bottom"/>
          </w:tcPr>
          <w:p w:rsidR="004C2AF6" w:rsidRDefault="004C2AF6">
            <w:pPr>
              <w:rPr>
                <w:sz w:val="24"/>
                <w:szCs w:val="24"/>
              </w:rPr>
            </w:pPr>
          </w:p>
        </w:tc>
        <w:tc>
          <w:tcPr>
            <w:tcW w:w="620" w:type="dxa"/>
            <w:tcBorders>
              <w:right w:val="single" w:sz="8" w:space="0" w:color="auto"/>
            </w:tcBorders>
            <w:vAlign w:val="bottom"/>
          </w:tcPr>
          <w:p w:rsidR="004C2AF6" w:rsidRDefault="004C2AF6">
            <w:pPr>
              <w:rPr>
                <w:sz w:val="24"/>
                <w:szCs w:val="24"/>
              </w:rPr>
            </w:pPr>
          </w:p>
        </w:tc>
        <w:tc>
          <w:tcPr>
            <w:tcW w:w="1040" w:type="dxa"/>
            <w:gridSpan w:val="2"/>
            <w:vAlign w:val="bottom"/>
          </w:tcPr>
          <w:p w:rsidR="004C2AF6" w:rsidRDefault="000E3E0F">
            <w:pPr>
              <w:ind w:left="140"/>
              <w:rPr>
                <w:sz w:val="20"/>
                <w:szCs w:val="20"/>
              </w:rPr>
            </w:pPr>
            <w:r>
              <w:rPr>
                <w:rFonts w:eastAsia="Times New Roman"/>
                <w:sz w:val="24"/>
                <w:szCs w:val="24"/>
              </w:rPr>
              <w:t>выбор</w:t>
            </w:r>
          </w:p>
        </w:tc>
        <w:tc>
          <w:tcPr>
            <w:tcW w:w="1740" w:type="dxa"/>
            <w:gridSpan w:val="3"/>
            <w:vAlign w:val="bottom"/>
          </w:tcPr>
          <w:p w:rsidR="004C2AF6" w:rsidRDefault="000E3E0F">
            <w:pPr>
              <w:jc w:val="right"/>
              <w:rPr>
                <w:sz w:val="20"/>
                <w:szCs w:val="20"/>
              </w:rPr>
            </w:pPr>
            <w:r>
              <w:rPr>
                <w:rFonts w:eastAsia="Times New Roman"/>
                <w:sz w:val="24"/>
                <w:szCs w:val="24"/>
              </w:rPr>
              <w:t>адекватных</w:t>
            </w:r>
          </w:p>
        </w:tc>
        <w:tc>
          <w:tcPr>
            <w:tcW w:w="1400" w:type="dxa"/>
            <w:gridSpan w:val="2"/>
            <w:tcBorders>
              <w:right w:val="single" w:sz="8" w:space="0" w:color="auto"/>
            </w:tcBorders>
            <w:vAlign w:val="bottom"/>
          </w:tcPr>
          <w:p w:rsidR="004C2AF6" w:rsidRDefault="000E3E0F">
            <w:pPr>
              <w:ind w:right="60"/>
              <w:jc w:val="right"/>
              <w:rPr>
                <w:sz w:val="20"/>
                <w:szCs w:val="20"/>
              </w:rPr>
            </w:pPr>
            <w:r>
              <w:rPr>
                <w:rFonts w:eastAsia="Times New Roman"/>
                <w:sz w:val="24"/>
                <w:szCs w:val="24"/>
              </w:rPr>
              <w:t>задаче</w:t>
            </w:r>
          </w:p>
        </w:tc>
      </w:tr>
      <w:tr w:rsidR="004C2AF6">
        <w:trPr>
          <w:trHeight w:val="276"/>
        </w:trPr>
        <w:tc>
          <w:tcPr>
            <w:tcW w:w="1120" w:type="dxa"/>
            <w:tcBorders>
              <w:left w:val="single" w:sz="8" w:space="0" w:color="auto"/>
            </w:tcBorders>
            <w:vAlign w:val="bottom"/>
          </w:tcPr>
          <w:p w:rsidR="004C2AF6" w:rsidRDefault="004C2AF6">
            <w:pPr>
              <w:rPr>
                <w:sz w:val="24"/>
                <w:szCs w:val="24"/>
              </w:rPr>
            </w:pPr>
          </w:p>
        </w:tc>
        <w:tc>
          <w:tcPr>
            <w:tcW w:w="440" w:type="dxa"/>
            <w:vAlign w:val="bottom"/>
          </w:tcPr>
          <w:p w:rsidR="004C2AF6" w:rsidRDefault="004C2AF6">
            <w:pPr>
              <w:rPr>
                <w:sz w:val="24"/>
                <w:szCs w:val="24"/>
              </w:rPr>
            </w:pPr>
          </w:p>
        </w:tc>
        <w:tc>
          <w:tcPr>
            <w:tcW w:w="260" w:type="dxa"/>
            <w:vAlign w:val="bottom"/>
          </w:tcPr>
          <w:p w:rsidR="004C2AF6" w:rsidRDefault="004C2AF6">
            <w:pPr>
              <w:rPr>
                <w:sz w:val="24"/>
                <w:szCs w:val="24"/>
              </w:rPr>
            </w:pPr>
          </w:p>
        </w:tc>
        <w:tc>
          <w:tcPr>
            <w:tcW w:w="320" w:type="dxa"/>
            <w:tcBorders>
              <w:right w:val="single" w:sz="8" w:space="0" w:color="auto"/>
            </w:tcBorders>
            <w:vAlign w:val="bottom"/>
          </w:tcPr>
          <w:p w:rsidR="004C2AF6" w:rsidRDefault="004C2AF6">
            <w:pPr>
              <w:rPr>
                <w:sz w:val="24"/>
                <w:szCs w:val="24"/>
              </w:rPr>
            </w:pPr>
          </w:p>
        </w:tc>
        <w:tc>
          <w:tcPr>
            <w:tcW w:w="56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400" w:type="dxa"/>
            <w:vAlign w:val="bottom"/>
          </w:tcPr>
          <w:p w:rsidR="004C2AF6" w:rsidRDefault="004C2AF6">
            <w:pPr>
              <w:rPr>
                <w:sz w:val="24"/>
                <w:szCs w:val="24"/>
              </w:rPr>
            </w:pPr>
          </w:p>
        </w:tc>
        <w:tc>
          <w:tcPr>
            <w:tcW w:w="460" w:type="dxa"/>
            <w:vAlign w:val="bottom"/>
          </w:tcPr>
          <w:p w:rsidR="004C2AF6" w:rsidRDefault="004C2AF6">
            <w:pPr>
              <w:rPr>
                <w:sz w:val="24"/>
                <w:szCs w:val="24"/>
              </w:rPr>
            </w:pPr>
          </w:p>
        </w:tc>
        <w:tc>
          <w:tcPr>
            <w:tcW w:w="940" w:type="dxa"/>
            <w:vAlign w:val="bottom"/>
          </w:tcPr>
          <w:p w:rsidR="004C2AF6" w:rsidRDefault="004C2AF6">
            <w:pPr>
              <w:rPr>
                <w:sz w:val="24"/>
                <w:szCs w:val="24"/>
              </w:rPr>
            </w:pPr>
          </w:p>
        </w:tc>
        <w:tc>
          <w:tcPr>
            <w:tcW w:w="620" w:type="dxa"/>
            <w:tcBorders>
              <w:right w:val="single" w:sz="8" w:space="0" w:color="auto"/>
            </w:tcBorders>
            <w:vAlign w:val="bottom"/>
          </w:tcPr>
          <w:p w:rsidR="004C2AF6" w:rsidRDefault="004C2AF6">
            <w:pPr>
              <w:rPr>
                <w:sz w:val="24"/>
                <w:szCs w:val="24"/>
              </w:rPr>
            </w:pPr>
          </w:p>
        </w:tc>
        <w:tc>
          <w:tcPr>
            <w:tcW w:w="2500" w:type="dxa"/>
            <w:gridSpan w:val="4"/>
            <w:vAlign w:val="bottom"/>
          </w:tcPr>
          <w:p w:rsidR="004C2AF6" w:rsidRDefault="000E3E0F">
            <w:pPr>
              <w:ind w:left="140"/>
              <w:rPr>
                <w:sz w:val="20"/>
                <w:szCs w:val="20"/>
              </w:rPr>
            </w:pPr>
            <w:r>
              <w:rPr>
                <w:rFonts w:eastAsia="Times New Roman"/>
                <w:sz w:val="24"/>
                <w:szCs w:val="24"/>
              </w:rPr>
              <w:t>инструментальных</w:t>
            </w:r>
          </w:p>
        </w:tc>
        <w:tc>
          <w:tcPr>
            <w:tcW w:w="1680" w:type="dxa"/>
            <w:gridSpan w:val="3"/>
            <w:tcBorders>
              <w:right w:val="single" w:sz="8" w:space="0" w:color="auto"/>
            </w:tcBorders>
            <w:vAlign w:val="bottom"/>
          </w:tcPr>
          <w:p w:rsidR="004C2AF6" w:rsidRDefault="000E3E0F">
            <w:pPr>
              <w:ind w:right="60"/>
              <w:jc w:val="right"/>
              <w:rPr>
                <w:sz w:val="20"/>
                <w:szCs w:val="20"/>
              </w:rPr>
            </w:pPr>
            <w:r>
              <w:rPr>
                <w:rFonts w:eastAsia="Times New Roman"/>
                <w:sz w:val="24"/>
                <w:szCs w:val="24"/>
              </w:rPr>
              <w:t>программно-</w:t>
            </w:r>
          </w:p>
        </w:tc>
      </w:tr>
      <w:tr w:rsidR="004C2AF6">
        <w:trPr>
          <w:trHeight w:val="276"/>
        </w:trPr>
        <w:tc>
          <w:tcPr>
            <w:tcW w:w="1120" w:type="dxa"/>
            <w:tcBorders>
              <w:left w:val="single" w:sz="8" w:space="0" w:color="auto"/>
            </w:tcBorders>
            <w:vAlign w:val="bottom"/>
          </w:tcPr>
          <w:p w:rsidR="004C2AF6" w:rsidRDefault="004C2AF6">
            <w:pPr>
              <w:rPr>
                <w:sz w:val="24"/>
                <w:szCs w:val="24"/>
              </w:rPr>
            </w:pPr>
          </w:p>
        </w:tc>
        <w:tc>
          <w:tcPr>
            <w:tcW w:w="440" w:type="dxa"/>
            <w:vAlign w:val="bottom"/>
          </w:tcPr>
          <w:p w:rsidR="004C2AF6" w:rsidRDefault="004C2AF6">
            <w:pPr>
              <w:rPr>
                <w:sz w:val="24"/>
                <w:szCs w:val="24"/>
              </w:rPr>
            </w:pPr>
          </w:p>
        </w:tc>
        <w:tc>
          <w:tcPr>
            <w:tcW w:w="260" w:type="dxa"/>
            <w:vAlign w:val="bottom"/>
          </w:tcPr>
          <w:p w:rsidR="004C2AF6" w:rsidRDefault="004C2AF6">
            <w:pPr>
              <w:rPr>
                <w:sz w:val="24"/>
                <w:szCs w:val="24"/>
              </w:rPr>
            </w:pPr>
          </w:p>
        </w:tc>
        <w:tc>
          <w:tcPr>
            <w:tcW w:w="320" w:type="dxa"/>
            <w:tcBorders>
              <w:right w:val="single" w:sz="8" w:space="0" w:color="auto"/>
            </w:tcBorders>
            <w:vAlign w:val="bottom"/>
          </w:tcPr>
          <w:p w:rsidR="004C2AF6" w:rsidRDefault="004C2AF6">
            <w:pPr>
              <w:rPr>
                <w:sz w:val="24"/>
                <w:szCs w:val="24"/>
              </w:rPr>
            </w:pPr>
          </w:p>
        </w:tc>
        <w:tc>
          <w:tcPr>
            <w:tcW w:w="56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400" w:type="dxa"/>
            <w:vAlign w:val="bottom"/>
          </w:tcPr>
          <w:p w:rsidR="004C2AF6" w:rsidRDefault="004C2AF6">
            <w:pPr>
              <w:rPr>
                <w:sz w:val="24"/>
                <w:szCs w:val="24"/>
              </w:rPr>
            </w:pPr>
          </w:p>
        </w:tc>
        <w:tc>
          <w:tcPr>
            <w:tcW w:w="460" w:type="dxa"/>
            <w:vAlign w:val="bottom"/>
          </w:tcPr>
          <w:p w:rsidR="004C2AF6" w:rsidRDefault="004C2AF6">
            <w:pPr>
              <w:rPr>
                <w:sz w:val="24"/>
                <w:szCs w:val="24"/>
              </w:rPr>
            </w:pPr>
          </w:p>
        </w:tc>
        <w:tc>
          <w:tcPr>
            <w:tcW w:w="940" w:type="dxa"/>
            <w:vAlign w:val="bottom"/>
          </w:tcPr>
          <w:p w:rsidR="004C2AF6" w:rsidRDefault="004C2AF6">
            <w:pPr>
              <w:rPr>
                <w:sz w:val="24"/>
                <w:szCs w:val="24"/>
              </w:rPr>
            </w:pPr>
          </w:p>
        </w:tc>
        <w:tc>
          <w:tcPr>
            <w:tcW w:w="620" w:type="dxa"/>
            <w:tcBorders>
              <w:right w:val="single" w:sz="8" w:space="0" w:color="auto"/>
            </w:tcBorders>
            <w:vAlign w:val="bottom"/>
          </w:tcPr>
          <w:p w:rsidR="004C2AF6" w:rsidRDefault="004C2AF6">
            <w:pPr>
              <w:rPr>
                <w:sz w:val="24"/>
                <w:szCs w:val="24"/>
              </w:rPr>
            </w:pPr>
          </w:p>
        </w:tc>
        <w:tc>
          <w:tcPr>
            <w:tcW w:w="4180" w:type="dxa"/>
            <w:gridSpan w:val="7"/>
            <w:tcBorders>
              <w:right w:val="single" w:sz="8" w:space="0" w:color="auto"/>
            </w:tcBorders>
            <w:vAlign w:val="bottom"/>
          </w:tcPr>
          <w:p w:rsidR="004C2AF6" w:rsidRDefault="000E3E0F">
            <w:pPr>
              <w:ind w:left="140"/>
              <w:rPr>
                <w:sz w:val="20"/>
                <w:szCs w:val="20"/>
              </w:rPr>
            </w:pPr>
            <w:r>
              <w:rPr>
                <w:rFonts w:eastAsia="Times New Roman"/>
                <w:sz w:val="24"/>
                <w:szCs w:val="24"/>
              </w:rPr>
              <w:t>аппаратных средств и сервисов) для</w:t>
            </w:r>
          </w:p>
        </w:tc>
      </w:tr>
      <w:tr w:rsidR="004C2AF6">
        <w:trPr>
          <w:trHeight w:val="276"/>
        </w:trPr>
        <w:tc>
          <w:tcPr>
            <w:tcW w:w="1120" w:type="dxa"/>
            <w:tcBorders>
              <w:left w:val="single" w:sz="8" w:space="0" w:color="auto"/>
            </w:tcBorders>
            <w:vAlign w:val="bottom"/>
          </w:tcPr>
          <w:p w:rsidR="004C2AF6" w:rsidRDefault="004C2AF6">
            <w:pPr>
              <w:rPr>
                <w:sz w:val="24"/>
                <w:szCs w:val="24"/>
              </w:rPr>
            </w:pPr>
          </w:p>
        </w:tc>
        <w:tc>
          <w:tcPr>
            <w:tcW w:w="440" w:type="dxa"/>
            <w:vAlign w:val="bottom"/>
          </w:tcPr>
          <w:p w:rsidR="004C2AF6" w:rsidRDefault="004C2AF6">
            <w:pPr>
              <w:rPr>
                <w:sz w:val="24"/>
                <w:szCs w:val="24"/>
              </w:rPr>
            </w:pPr>
          </w:p>
        </w:tc>
        <w:tc>
          <w:tcPr>
            <w:tcW w:w="260" w:type="dxa"/>
            <w:vAlign w:val="bottom"/>
          </w:tcPr>
          <w:p w:rsidR="004C2AF6" w:rsidRDefault="004C2AF6">
            <w:pPr>
              <w:rPr>
                <w:sz w:val="24"/>
                <w:szCs w:val="24"/>
              </w:rPr>
            </w:pPr>
          </w:p>
        </w:tc>
        <w:tc>
          <w:tcPr>
            <w:tcW w:w="320" w:type="dxa"/>
            <w:tcBorders>
              <w:right w:val="single" w:sz="8" w:space="0" w:color="auto"/>
            </w:tcBorders>
            <w:vAlign w:val="bottom"/>
          </w:tcPr>
          <w:p w:rsidR="004C2AF6" w:rsidRDefault="004C2AF6">
            <w:pPr>
              <w:rPr>
                <w:sz w:val="24"/>
                <w:szCs w:val="24"/>
              </w:rPr>
            </w:pPr>
          </w:p>
        </w:tc>
        <w:tc>
          <w:tcPr>
            <w:tcW w:w="56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400" w:type="dxa"/>
            <w:vAlign w:val="bottom"/>
          </w:tcPr>
          <w:p w:rsidR="004C2AF6" w:rsidRDefault="004C2AF6">
            <w:pPr>
              <w:rPr>
                <w:sz w:val="24"/>
                <w:szCs w:val="24"/>
              </w:rPr>
            </w:pPr>
          </w:p>
        </w:tc>
        <w:tc>
          <w:tcPr>
            <w:tcW w:w="460" w:type="dxa"/>
            <w:vAlign w:val="bottom"/>
          </w:tcPr>
          <w:p w:rsidR="004C2AF6" w:rsidRDefault="004C2AF6">
            <w:pPr>
              <w:rPr>
                <w:sz w:val="24"/>
                <w:szCs w:val="24"/>
              </w:rPr>
            </w:pPr>
          </w:p>
        </w:tc>
        <w:tc>
          <w:tcPr>
            <w:tcW w:w="940" w:type="dxa"/>
            <w:vAlign w:val="bottom"/>
          </w:tcPr>
          <w:p w:rsidR="004C2AF6" w:rsidRDefault="004C2AF6">
            <w:pPr>
              <w:rPr>
                <w:sz w:val="24"/>
                <w:szCs w:val="24"/>
              </w:rPr>
            </w:pPr>
          </w:p>
        </w:tc>
        <w:tc>
          <w:tcPr>
            <w:tcW w:w="620" w:type="dxa"/>
            <w:tcBorders>
              <w:right w:val="single" w:sz="8" w:space="0" w:color="auto"/>
            </w:tcBorders>
            <w:vAlign w:val="bottom"/>
          </w:tcPr>
          <w:p w:rsidR="004C2AF6" w:rsidRDefault="004C2AF6">
            <w:pPr>
              <w:rPr>
                <w:sz w:val="24"/>
                <w:szCs w:val="24"/>
              </w:rPr>
            </w:pPr>
          </w:p>
        </w:tc>
        <w:tc>
          <w:tcPr>
            <w:tcW w:w="1040" w:type="dxa"/>
            <w:gridSpan w:val="2"/>
            <w:vAlign w:val="bottom"/>
          </w:tcPr>
          <w:p w:rsidR="004C2AF6" w:rsidRDefault="000E3E0F">
            <w:pPr>
              <w:ind w:left="140"/>
              <w:rPr>
                <w:sz w:val="20"/>
                <w:szCs w:val="20"/>
              </w:rPr>
            </w:pPr>
            <w:r>
              <w:rPr>
                <w:rFonts w:eastAsia="Times New Roman"/>
                <w:w w:val="99"/>
                <w:sz w:val="24"/>
                <w:szCs w:val="24"/>
              </w:rPr>
              <w:t>решения</w:t>
            </w:r>
          </w:p>
        </w:tc>
        <w:tc>
          <w:tcPr>
            <w:tcW w:w="2700" w:type="dxa"/>
            <w:gridSpan w:val="4"/>
            <w:vAlign w:val="bottom"/>
          </w:tcPr>
          <w:p w:rsidR="004C2AF6" w:rsidRDefault="000E3E0F">
            <w:pPr>
              <w:ind w:left="500"/>
              <w:rPr>
                <w:sz w:val="20"/>
                <w:szCs w:val="20"/>
              </w:rPr>
            </w:pPr>
            <w:r>
              <w:rPr>
                <w:rFonts w:eastAsia="Times New Roman"/>
                <w:sz w:val="24"/>
                <w:szCs w:val="24"/>
              </w:rPr>
              <w:t>информационных</w:t>
            </w:r>
          </w:p>
        </w:tc>
        <w:tc>
          <w:tcPr>
            <w:tcW w:w="440" w:type="dxa"/>
            <w:tcBorders>
              <w:right w:val="single" w:sz="8" w:space="0" w:color="auto"/>
            </w:tcBorders>
            <w:vAlign w:val="bottom"/>
          </w:tcPr>
          <w:p w:rsidR="004C2AF6" w:rsidRDefault="000E3E0F">
            <w:pPr>
              <w:ind w:right="60"/>
              <w:jc w:val="right"/>
              <w:rPr>
                <w:sz w:val="20"/>
                <w:szCs w:val="20"/>
              </w:rPr>
            </w:pPr>
            <w:r>
              <w:rPr>
                <w:rFonts w:eastAsia="Times New Roman"/>
                <w:sz w:val="24"/>
                <w:szCs w:val="24"/>
              </w:rPr>
              <w:t>и</w:t>
            </w:r>
          </w:p>
        </w:tc>
      </w:tr>
      <w:tr w:rsidR="004C2AF6">
        <w:trPr>
          <w:trHeight w:val="276"/>
        </w:trPr>
        <w:tc>
          <w:tcPr>
            <w:tcW w:w="1120" w:type="dxa"/>
            <w:tcBorders>
              <w:left w:val="single" w:sz="8" w:space="0" w:color="auto"/>
            </w:tcBorders>
            <w:vAlign w:val="bottom"/>
          </w:tcPr>
          <w:p w:rsidR="004C2AF6" w:rsidRDefault="004C2AF6">
            <w:pPr>
              <w:rPr>
                <w:sz w:val="24"/>
                <w:szCs w:val="24"/>
              </w:rPr>
            </w:pPr>
          </w:p>
        </w:tc>
        <w:tc>
          <w:tcPr>
            <w:tcW w:w="440" w:type="dxa"/>
            <w:vAlign w:val="bottom"/>
          </w:tcPr>
          <w:p w:rsidR="004C2AF6" w:rsidRDefault="004C2AF6">
            <w:pPr>
              <w:rPr>
                <w:sz w:val="24"/>
                <w:szCs w:val="24"/>
              </w:rPr>
            </w:pPr>
          </w:p>
        </w:tc>
        <w:tc>
          <w:tcPr>
            <w:tcW w:w="260" w:type="dxa"/>
            <w:vAlign w:val="bottom"/>
          </w:tcPr>
          <w:p w:rsidR="004C2AF6" w:rsidRDefault="004C2AF6">
            <w:pPr>
              <w:rPr>
                <w:sz w:val="24"/>
                <w:szCs w:val="24"/>
              </w:rPr>
            </w:pPr>
          </w:p>
        </w:tc>
        <w:tc>
          <w:tcPr>
            <w:tcW w:w="320" w:type="dxa"/>
            <w:tcBorders>
              <w:right w:val="single" w:sz="8" w:space="0" w:color="auto"/>
            </w:tcBorders>
            <w:vAlign w:val="bottom"/>
          </w:tcPr>
          <w:p w:rsidR="004C2AF6" w:rsidRDefault="004C2AF6">
            <w:pPr>
              <w:rPr>
                <w:sz w:val="24"/>
                <w:szCs w:val="24"/>
              </w:rPr>
            </w:pPr>
          </w:p>
        </w:tc>
        <w:tc>
          <w:tcPr>
            <w:tcW w:w="56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400" w:type="dxa"/>
            <w:vAlign w:val="bottom"/>
          </w:tcPr>
          <w:p w:rsidR="004C2AF6" w:rsidRDefault="004C2AF6">
            <w:pPr>
              <w:rPr>
                <w:sz w:val="24"/>
                <w:szCs w:val="24"/>
              </w:rPr>
            </w:pPr>
          </w:p>
        </w:tc>
        <w:tc>
          <w:tcPr>
            <w:tcW w:w="460" w:type="dxa"/>
            <w:vAlign w:val="bottom"/>
          </w:tcPr>
          <w:p w:rsidR="004C2AF6" w:rsidRDefault="004C2AF6">
            <w:pPr>
              <w:rPr>
                <w:sz w:val="24"/>
                <w:szCs w:val="24"/>
              </w:rPr>
            </w:pPr>
          </w:p>
        </w:tc>
        <w:tc>
          <w:tcPr>
            <w:tcW w:w="940" w:type="dxa"/>
            <w:vAlign w:val="bottom"/>
          </w:tcPr>
          <w:p w:rsidR="004C2AF6" w:rsidRDefault="004C2AF6">
            <w:pPr>
              <w:rPr>
                <w:sz w:val="24"/>
                <w:szCs w:val="24"/>
              </w:rPr>
            </w:pPr>
          </w:p>
        </w:tc>
        <w:tc>
          <w:tcPr>
            <w:tcW w:w="620" w:type="dxa"/>
            <w:tcBorders>
              <w:right w:val="single" w:sz="8" w:space="0" w:color="auto"/>
            </w:tcBorders>
            <w:vAlign w:val="bottom"/>
          </w:tcPr>
          <w:p w:rsidR="004C2AF6" w:rsidRDefault="004C2AF6">
            <w:pPr>
              <w:rPr>
                <w:sz w:val="24"/>
                <w:szCs w:val="24"/>
              </w:rPr>
            </w:pPr>
          </w:p>
        </w:tc>
        <w:tc>
          <w:tcPr>
            <w:tcW w:w="4180" w:type="dxa"/>
            <w:gridSpan w:val="7"/>
            <w:tcBorders>
              <w:right w:val="single" w:sz="8" w:space="0" w:color="auto"/>
            </w:tcBorders>
            <w:vAlign w:val="bottom"/>
          </w:tcPr>
          <w:p w:rsidR="004C2AF6" w:rsidRDefault="000E3E0F">
            <w:pPr>
              <w:ind w:left="140"/>
              <w:rPr>
                <w:sz w:val="20"/>
                <w:szCs w:val="20"/>
              </w:rPr>
            </w:pPr>
            <w:r>
              <w:rPr>
                <w:rFonts w:eastAsia="Times New Roman"/>
                <w:sz w:val="24"/>
                <w:szCs w:val="24"/>
              </w:rPr>
              <w:t>коммуникационных учебных задач, в</w:t>
            </w:r>
          </w:p>
        </w:tc>
      </w:tr>
      <w:tr w:rsidR="004C2AF6">
        <w:trPr>
          <w:trHeight w:val="276"/>
        </w:trPr>
        <w:tc>
          <w:tcPr>
            <w:tcW w:w="1120" w:type="dxa"/>
            <w:tcBorders>
              <w:left w:val="single" w:sz="8" w:space="0" w:color="auto"/>
            </w:tcBorders>
            <w:vAlign w:val="bottom"/>
          </w:tcPr>
          <w:p w:rsidR="004C2AF6" w:rsidRDefault="004C2AF6">
            <w:pPr>
              <w:rPr>
                <w:sz w:val="24"/>
                <w:szCs w:val="24"/>
              </w:rPr>
            </w:pPr>
          </w:p>
        </w:tc>
        <w:tc>
          <w:tcPr>
            <w:tcW w:w="440" w:type="dxa"/>
            <w:vAlign w:val="bottom"/>
          </w:tcPr>
          <w:p w:rsidR="004C2AF6" w:rsidRDefault="004C2AF6">
            <w:pPr>
              <w:rPr>
                <w:sz w:val="24"/>
                <w:szCs w:val="24"/>
              </w:rPr>
            </w:pPr>
          </w:p>
        </w:tc>
        <w:tc>
          <w:tcPr>
            <w:tcW w:w="260" w:type="dxa"/>
            <w:vAlign w:val="bottom"/>
          </w:tcPr>
          <w:p w:rsidR="004C2AF6" w:rsidRDefault="004C2AF6">
            <w:pPr>
              <w:rPr>
                <w:sz w:val="24"/>
                <w:szCs w:val="24"/>
              </w:rPr>
            </w:pPr>
          </w:p>
        </w:tc>
        <w:tc>
          <w:tcPr>
            <w:tcW w:w="320" w:type="dxa"/>
            <w:tcBorders>
              <w:right w:val="single" w:sz="8" w:space="0" w:color="auto"/>
            </w:tcBorders>
            <w:vAlign w:val="bottom"/>
          </w:tcPr>
          <w:p w:rsidR="004C2AF6" w:rsidRDefault="004C2AF6">
            <w:pPr>
              <w:rPr>
                <w:sz w:val="24"/>
                <w:szCs w:val="24"/>
              </w:rPr>
            </w:pPr>
          </w:p>
        </w:tc>
        <w:tc>
          <w:tcPr>
            <w:tcW w:w="56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400" w:type="dxa"/>
            <w:vAlign w:val="bottom"/>
          </w:tcPr>
          <w:p w:rsidR="004C2AF6" w:rsidRDefault="004C2AF6">
            <w:pPr>
              <w:rPr>
                <w:sz w:val="24"/>
                <w:szCs w:val="24"/>
              </w:rPr>
            </w:pPr>
          </w:p>
        </w:tc>
        <w:tc>
          <w:tcPr>
            <w:tcW w:w="460" w:type="dxa"/>
            <w:vAlign w:val="bottom"/>
          </w:tcPr>
          <w:p w:rsidR="004C2AF6" w:rsidRDefault="004C2AF6">
            <w:pPr>
              <w:rPr>
                <w:sz w:val="24"/>
                <w:szCs w:val="24"/>
              </w:rPr>
            </w:pPr>
          </w:p>
        </w:tc>
        <w:tc>
          <w:tcPr>
            <w:tcW w:w="940" w:type="dxa"/>
            <w:vAlign w:val="bottom"/>
          </w:tcPr>
          <w:p w:rsidR="004C2AF6" w:rsidRDefault="004C2AF6">
            <w:pPr>
              <w:rPr>
                <w:sz w:val="24"/>
                <w:szCs w:val="24"/>
              </w:rPr>
            </w:pPr>
          </w:p>
        </w:tc>
        <w:tc>
          <w:tcPr>
            <w:tcW w:w="620" w:type="dxa"/>
            <w:tcBorders>
              <w:right w:val="single" w:sz="8" w:space="0" w:color="auto"/>
            </w:tcBorders>
            <w:vAlign w:val="bottom"/>
          </w:tcPr>
          <w:p w:rsidR="004C2AF6" w:rsidRDefault="004C2AF6">
            <w:pPr>
              <w:rPr>
                <w:sz w:val="24"/>
                <w:szCs w:val="24"/>
              </w:rPr>
            </w:pPr>
          </w:p>
        </w:tc>
        <w:tc>
          <w:tcPr>
            <w:tcW w:w="4180" w:type="dxa"/>
            <w:gridSpan w:val="7"/>
            <w:tcBorders>
              <w:right w:val="single" w:sz="8" w:space="0" w:color="auto"/>
            </w:tcBorders>
            <w:vAlign w:val="bottom"/>
          </w:tcPr>
          <w:p w:rsidR="004C2AF6" w:rsidRDefault="000E3E0F">
            <w:pPr>
              <w:ind w:left="140"/>
              <w:rPr>
                <w:sz w:val="20"/>
                <w:szCs w:val="20"/>
              </w:rPr>
            </w:pPr>
            <w:r>
              <w:rPr>
                <w:rFonts w:eastAsia="Times New Roman"/>
                <w:sz w:val="24"/>
                <w:szCs w:val="24"/>
              </w:rPr>
              <w:t>том  числе:  вычисление,  написание</w:t>
            </w:r>
          </w:p>
        </w:tc>
      </w:tr>
      <w:tr w:rsidR="004C2AF6">
        <w:trPr>
          <w:trHeight w:val="276"/>
        </w:trPr>
        <w:tc>
          <w:tcPr>
            <w:tcW w:w="1120" w:type="dxa"/>
            <w:tcBorders>
              <w:left w:val="single" w:sz="8" w:space="0" w:color="auto"/>
            </w:tcBorders>
            <w:vAlign w:val="bottom"/>
          </w:tcPr>
          <w:p w:rsidR="004C2AF6" w:rsidRDefault="004C2AF6">
            <w:pPr>
              <w:rPr>
                <w:sz w:val="24"/>
                <w:szCs w:val="24"/>
              </w:rPr>
            </w:pPr>
          </w:p>
        </w:tc>
        <w:tc>
          <w:tcPr>
            <w:tcW w:w="440" w:type="dxa"/>
            <w:vAlign w:val="bottom"/>
          </w:tcPr>
          <w:p w:rsidR="004C2AF6" w:rsidRDefault="004C2AF6">
            <w:pPr>
              <w:rPr>
                <w:sz w:val="24"/>
                <w:szCs w:val="24"/>
              </w:rPr>
            </w:pPr>
          </w:p>
        </w:tc>
        <w:tc>
          <w:tcPr>
            <w:tcW w:w="260" w:type="dxa"/>
            <w:vAlign w:val="bottom"/>
          </w:tcPr>
          <w:p w:rsidR="004C2AF6" w:rsidRDefault="004C2AF6">
            <w:pPr>
              <w:rPr>
                <w:sz w:val="24"/>
                <w:szCs w:val="24"/>
              </w:rPr>
            </w:pPr>
          </w:p>
        </w:tc>
        <w:tc>
          <w:tcPr>
            <w:tcW w:w="320" w:type="dxa"/>
            <w:tcBorders>
              <w:right w:val="single" w:sz="8" w:space="0" w:color="auto"/>
            </w:tcBorders>
            <w:vAlign w:val="bottom"/>
          </w:tcPr>
          <w:p w:rsidR="004C2AF6" w:rsidRDefault="004C2AF6">
            <w:pPr>
              <w:rPr>
                <w:sz w:val="24"/>
                <w:szCs w:val="24"/>
              </w:rPr>
            </w:pPr>
          </w:p>
        </w:tc>
        <w:tc>
          <w:tcPr>
            <w:tcW w:w="56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400" w:type="dxa"/>
            <w:vAlign w:val="bottom"/>
          </w:tcPr>
          <w:p w:rsidR="004C2AF6" w:rsidRDefault="004C2AF6">
            <w:pPr>
              <w:rPr>
                <w:sz w:val="24"/>
                <w:szCs w:val="24"/>
              </w:rPr>
            </w:pPr>
          </w:p>
        </w:tc>
        <w:tc>
          <w:tcPr>
            <w:tcW w:w="460" w:type="dxa"/>
            <w:vAlign w:val="bottom"/>
          </w:tcPr>
          <w:p w:rsidR="004C2AF6" w:rsidRDefault="004C2AF6">
            <w:pPr>
              <w:rPr>
                <w:sz w:val="24"/>
                <w:szCs w:val="24"/>
              </w:rPr>
            </w:pPr>
          </w:p>
        </w:tc>
        <w:tc>
          <w:tcPr>
            <w:tcW w:w="940" w:type="dxa"/>
            <w:vAlign w:val="bottom"/>
          </w:tcPr>
          <w:p w:rsidR="004C2AF6" w:rsidRDefault="004C2AF6">
            <w:pPr>
              <w:rPr>
                <w:sz w:val="24"/>
                <w:szCs w:val="24"/>
              </w:rPr>
            </w:pPr>
          </w:p>
        </w:tc>
        <w:tc>
          <w:tcPr>
            <w:tcW w:w="620" w:type="dxa"/>
            <w:tcBorders>
              <w:right w:val="single" w:sz="8" w:space="0" w:color="auto"/>
            </w:tcBorders>
            <w:vAlign w:val="bottom"/>
          </w:tcPr>
          <w:p w:rsidR="004C2AF6" w:rsidRDefault="004C2AF6">
            <w:pPr>
              <w:rPr>
                <w:sz w:val="24"/>
                <w:szCs w:val="24"/>
              </w:rPr>
            </w:pPr>
          </w:p>
        </w:tc>
        <w:tc>
          <w:tcPr>
            <w:tcW w:w="1040" w:type="dxa"/>
            <w:gridSpan w:val="2"/>
            <w:vAlign w:val="bottom"/>
          </w:tcPr>
          <w:p w:rsidR="004C2AF6" w:rsidRDefault="000E3E0F">
            <w:pPr>
              <w:ind w:left="140"/>
              <w:rPr>
                <w:sz w:val="20"/>
                <w:szCs w:val="20"/>
              </w:rPr>
            </w:pPr>
            <w:r>
              <w:rPr>
                <w:rFonts w:eastAsia="Times New Roman"/>
                <w:sz w:val="24"/>
                <w:szCs w:val="24"/>
              </w:rPr>
              <w:t>писем,</w:t>
            </w:r>
          </w:p>
        </w:tc>
        <w:tc>
          <w:tcPr>
            <w:tcW w:w="1460" w:type="dxa"/>
            <w:gridSpan w:val="2"/>
            <w:vAlign w:val="bottom"/>
          </w:tcPr>
          <w:p w:rsidR="004C2AF6" w:rsidRDefault="000E3E0F">
            <w:pPr>
              <w:ind w:left="300"/>
              <w:rPr>
                <w:sz w:val="20"/>
                <w:szCs w:val="20"/>
              </w:rPr>
            </w:pPr>
            <w:r>
              <w:rPr>
                <w:rFonts w:eastAsia="Times New Roman"/>
                <w:w w:val="98"/>
                <w:sz w:val="24"/>
                <w:szCs w:val="24"/>
              </w:rPr>
              <w:t>сочинений,</w:t>
            </w:r>
          </w:p>
        </w:tc>
        <w:tc>
          <w:tcPr>
            <w:tcW w:w="280" w:type="dxa"/>
            <w:vAlign w:val="bottom"/>
          </w:tcPr>
          <w:p w:rsidR="004C2AF6" w:rsidRDefault="004C2AF6">
            <w:pPr>
              <w:rPr>
                <w:sz w:val="24"/>
                <w:szCs w:val="24"/>
              </w:rPr>
            </w:pPr>
          </w:p>
        </w:tc>
        <w:tc>
          <w:tcPr>
            <w:tcW w:w="1400" w:type="dxa"/>
            <w:gridSpan w:val="2"/>
            <w:tcBorders>
              <w:right w:val="single" w:sz="8" w:space="0" w:color="auto"/>
            </w:tcBorders>
            <w:vAlign w:val="bottom"/>
          </w:tcPr>
          <w:p w:rsidR="004C2AF6" w:rsidRDefault="000E3E0F">
            <w:pPr>
              <w:ind w:right="60"/>
              <w:jc w:val="right"/>
              <w:rPr>
                <w:sz w:val="20"/>
                <w:szCs w:val="20"/>
              </w:rPr>
            </w:pPr>
            <w:r>
              <w:rPr>
                <w:rFonts w:eastAsia="Times New Roman"/>
                <w:sz w:val="24"/>
                <w:szCs w:val="24"/>
              </w:rPr>
              <w:t>докладов,</w:t>
            </w:r>
          </w:p>
        </w:tc>
      </w:tr>
      <w:tr w:rsidR="004C2AF6">
        <w:trPr>
          <w:trHeight w:val="276"/>
        </w:trPr>
        <w:tc>
          <w:tcPr>
            <w:tcW w:w="1120" w:type="dxa"/>
            <w:tcBorders>
              <w:left w:val="single" w:sz="8" w:space="0" w:color="auto"/>
            </w:tcBorders>
            <w:vAlign w:val="bottom"/>
          </w:tcPr>
          <w:p w:rsidR="004C2AF6" w:rsidRDefault="004C2AF6">
            <w:pPr>
              <w:rPr>
                <w:sz w:val="24"/>
                <w:szCs w:val="24"/>
              </w:rPr>
            </w:pPr>
          </w:p>
        </w:tc>
        <w:tc>
          <w:tcPr>
            <w:tcW w:w="440" w:type="dxa"/>
            <w:vAlign w:val="bottom"/>
          </w:tcPr>
          <w:p w:rsidR="004C2AF6" w:rsidRDefault="004C2AF6">
            <w:pPr>
              <w:rPr>
                <w:sz w:val="24"/>
                <w:szCs w:val="24"/>
              </w:rPr>
            </w:pPr>
          </w:p>
        </w:tc>
        <w:tc>
          <w:tcPr>
            <w:tcW w:w="260" w:type="dxa"/>
            <w:vAlign w:val="bottom"/>
          </w:tcPr>
          <w:p w:rsidR="004C2AF6" w:rsidRDefault="004C2AF6">
            <w:pPr>
              <w:rPr>
                <w:sz w:val="24"/>
                <w:szCs w:val="24"/>
              </w:rPr>
            </w:pPr>
          </w:p>
        </w:tc>
        <w:tc>
          <w:tcPr>
            <w:tcW w:w="320" w:type="dxa"/>
            <w:tcBorders>
              <w:right w:val="single" w:sz="8" w:space="0" w:color="auto"/>
            </w:tcBorders>
            <w:vAlign w:val="bottom"/>
          </w:tcPr>
          <w:p w:rsidR="004C2AF6" w:rsidRDefault="004C2AF6">
            <w:pPr>
              <w:rPr>
                <w:sz w:val="24"/>
                <w:szCs w:val="24"/>
              </w:rPr>
            </w:pPr>
          </w:p>
        </w:tc>
        <w:tc>
          <w:tcPr>
            <w:tcW w:w="56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400" w:type="dxa"/>
            <w:vAlign w:val="bottom"/>
          </w:tcPr>
          <w:p w:rsidR="004C2AF6" w:rsidRDefault="004C2AF6">
            <w:pPr>
              <w:rPr>
                <w:sz w:val="24"/>
                <w:szCs w:val="24"/>
              </w:rPr>
            </w:pPr>
          </w:p>
        </w:tc>
        <w:tc>
          <w:tcPr>
            <w:tcW w:w="460" w:type="dxa"/>
            <w:vAlign w:val="bottom"/>
          </w:tcPr>
          <w:p w:rsidR="004C2AF6" w:rsidRDefault="004C2AF6">
            <w:pPr>
              <w:rPr>
                <w:sz w:val="24"/>
                <w:szCs w:val="24"/>
              </w:rPr>
            </w:pPr>
          </w:p>
        </w:tc>
        <w:tc>
          <w:tcPr>
            <w:tcW w:w="940" w:type="dxa"/>
            <w:vAlign w:val="bottom"/>
          </w:tcPr>
          <w:p w:rsidR="004C2AF6" w:rsidRDefault="004C2AF6">
            <w:pPr>
              <w:rPr>
                <w:sz w:val="24"/>
                <w:szCs w:val="24"/>
              </w:rPr>
            </w:pPr>
          </w:p>
        </w:tc>
        <w:tc>
          <w:tcPr>
            <w:tcW w:w="620" w:type="dxa"/>
            <w:tcBorders>
              <w:right w:val="single" w:sz="8" w:space="0" w:color="auto"/>
            </w:tcBorders>
            <w:vAlign w:val="bottom"/>
          </w:tcPr>
          <w:p w:rsidR="004C2AF6" w:rsidRDefault="004C2AF6">
            <w:pPr>
              <w:rPr>
                <w:sz w:val="24"/>
                <w:szCs w:val="24"/>
              </w:rPr>
            </w:pPr>
          </w:p>
        </w:tc>
        <w:tc>
          <w:tcPr>
            <w:tcW w:w="4180" w:type="dxa"/>
            <w:gridSpan w:val="7"/>
            <w:tcBorders>
              <w:right w:val="single" w:sz="8" w:space="0" w:color="auto"/>
            </w:tcBorders>
            <w:vAlign w:val="bottom"/>
          </w:tcPr>
          <w:p w:rsidR="004C2AF6" w:rsidRDefault="000E3E0F">
            <w:pPr>
              <w:ind w:left="140"/>
              <w:rPr>
                <w:sz w:val="20"/>
                <w:szCs w:val="20"/>
              </w:rPr>
            </w:pPr>
            <w:r>
              <w:rPr>
                <w:rFonts w:eastAsia="Times New Roman"/>
                <w:sz w:val="24"/>
                <w:szCs w:val="24"/>
              </w:rPr>
              <w:t>рефератов,  создание  презентаций  и</w:t>
            </w:r>
          </w:p>
        </w:tc>
      </w:tr>
      <w:tr w:rsidR="004C2AF6">
        <w:trPr>
          <w:trHeight w:val="277"/>
        </w:trPr>
        <w:tc>
          <w:tcPr>
            <w:tcW w:w="1120" w:type="dxa"/>
            <w:tcBorders>
              <w:left w:val="single" w:sz="8" w:space="0" w:color="auto"/>
            </w:tcBorders>
            <w:vAlign w:val="bottom"/>
          </w:tcPr>
          <w:p w:rsidR="004C2AF6" w:rsidRDefault="004C2AF6">
            <w:pPr>
              <w:rPr>
                <w:sz w:val="24"/>
                <w:szCs w:val="24"/>
              </w:rPr>
            </w:pPr>
          </w:p>
        </w:tc>
        <w:tc>
          <w:tcPr>
            <w:tcW w:w="440" w:type="dxa"/>
            <w:vAlign w:val="bottom"/>
          </w:tcPr>
          <w:p w:rsidR="004C2AF6" w:rsidRDefault="004C2AF6">
            <w:pPr>
              <w:rPr>
                <w:sz w:val="24"/>
                <w:szCs w:val="24"/>
              </w:rPr>
            </w:pPr>
          </w:p>
        </w:tc>
        <w:tc>
          <w:tcPr>
            <w:tcW w:w="260" w:type="dxa"/>
            <w:vAlign w:val="bottom"/>
          </w:tcPr>
          <w:p w:rsidR="004C2AF6" w:rsidRDefault="004C2AF6">
            <w:pPr>
              <w:rPr>
                <w:sz w:val="24"/>
                <w:szCs w:val="24"/>
              </w:rPr>
            </w:pPr>
          </w:p>
        </w:tc>
        <w:tc>
          <w:tcPr>
            <w:tcW w:w="320" w:type="dxa"/>
            <w:tcBorders>
              <w:right w:val="single" w:sz="8" w:space="0" w:color="auto"/>
            </w:tcBorders>
            <w:vAlign w:val="bottom"/>
          </w:tcPr>
          <w:p w:rsidR="004C2AF6" w:rsidRDefault="004C2AF6">
            <w:pPr>
              <w:rPr>
                <w:sz w:val="24"/>
                <w:szCs w:val="24"/>
              </w:rPr>
            </w:pPr>
          </w:p>
        </w:tc>
        <w:tc>
          <w:tcPr>
            <w:tcW w:w="56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400" w:type="dxa"/>
            <w:vAlign w:val="bottom"/>
          </w:tcPr>
          <w:p w:rsidR="004C2AF6" w:rsidRDefault="004C2AF6">
            <w:pPr>
              <w:rPr>
                <w:sz w:val="24"/>
                <w:szCs w:val="24"/>
              </w:rPr>
            </w:pPr>
          </w:p>
        </w:tc>
        <w:tc>
          <w:tcPr>
            <w:tcW w:w="460" w:type="dxa"/>
            <w:vAlign w:val="bottom"/>
          </w:tcPr>
          <w:p w:rsidR="004C2AF6" w:rsidRDefault="004C2AF6">
            <w:pPr>
              <w:rPr>
                <w:sz w:val="24"/>
                <w:szCs w:val="24"/>
              </w:rPr>
            </w:pPr>
          </w:p>
        </w:tc>
        <w:tc>
          <w:tcPr>
            <w:tcW w:w="940" w:type="dxa"/>
            <w:vAlign w:val="bottom"/>
          </w:tcPr>
          <w:p w:rsidR="004C2AF6" w:rsidRDefault="004C2AF6">
            <w:pPr>
              <w:rPr>
                <w:sz w:val="24"/>
                <w:szCs w:val="24"/>
              </w:rPr>
            </w:pPr>
          </w:p>
        </w:tc>
        <w:tc>
          <w:tcPr>
            <w:tcW w:w="620" w:type="dxa"/>
            <w:tcBorders>
              <w:right w:val="single" w:sz="8" w:space="0" w:color="auto"/>
            </w:tcBorders>
            <w:vAlign w:val="bottom"/>
          </w:tcPr>
          <w:p w:rsidR="004C2AF6" w:rsidRDefault="004C2AF6">
            <w:pPr>
              <w:rPr>
                <w:sz w:val="24"/>
                <w:szCs w:val="24"/>
              </w:rPr>
            </w:pPr>
          </w:p>
        </w:tc>
        <w:tc>
          <w:tcPr>
            <w:tcW w:w="1040" w:type="dxa"/>
            <w:gridSpan w:val="2"/>
            <w:vAlign w:val="bottom"/>
          </w:tcPr>
          <w:p w:rsidR="004C2AF6" w:rsidRDefault="000E3E0F">
            <w:pPr>
              <w:ind w:left="140"/>
              <w:rPr>
                <w:sz w:val="20"/>
                <w:szCs w:val="20"/>
              </w:rPr>
            </w:pPr>
            <w:r>
              <w:rPr>
                <w:rFonts w:eastAsia="Times New Roman"/>
                <w:sz w:val="24"/>
                <w:szCs w:val="24"/>
              </w:rPr>
              <w:t>др.;</w:t>
            </w:r>
          </w:p>
        </w:tc>
        <w:tc>
          <w:tcPr>
            <w:tcW w:w="740" w:type="dxa"/>
            <w:vAlign w:val="bottom"/>
          </w:tcPr>
          <w:p w:rsidR="004C2AF6" w:rsidRDefault="004C2AF6">
            <w:pPr>
              <w:rPr>
                <w:sz w:val="24"/>
                <w:szCs w:val="24"/>
              </w:rPr>
            </w:pPr>
          </w:p>
        </w:tc>
        <w:tc>
          <w:tcPr>
            <w:tcW w:w="720" w:type="dxa"/>
            <w:vAlign w:val="bottom"/>
          </w:tcPr>
          <w:p w:rsidR="004C2AF6" w:rsidRDefault="004C2AF6">
            <w:pPr>
              <w:rPr>
                <w:sz w:val="24"/>
                <w:szCs w:val="24"/>
              </w:rPr>
            </w:pPr>
          </w:p>
        </w:tc>
        <w:tc>
          <w:tcPr>
            <w:tcW w:w="280" w:type="dxa"/>
            <w:vAlign w:val="bottom"/>
          </w:tcPr>
          <w:p w:rsidR="004C2AF6" w:rsidRDefault="004C2AF6">
            <w:pPr>
              <w:rPr>
                <w:sz w:val="24"/>
                <w:szCs w:val="24"/>
              </w:rPr>
            </w:pPr>
          </w:p>
        </w:tc>
        <w:tc>
          <w:tcPr>
            <w:tcW w:w="960" w:type="dxa"/>
            <w:vAlign w:val="bottom"/>
          </w:tcPr>
          <w:p w:rsidR="004C2AF6" w:rsidRDefault="004C2AF6">
            <w:pPr>
              <w:rPr>
                <w:sz w:val="24"/>
                <w:szCs w:val="24"/>
              </w:rPr>
            </w:pPr>
          </w:p>
        </w:tc>
        <w:tc>
          <w:tcPr>
            <w:tcW w:w="440" w:type="dxa"/>
            <w:tcBorders>
              <w:right w:val="single" w:sz="8" w:space="0" w:color="auto"/>
            </w:tcBorders>
            <w:vAlign w:val="bottom"/>
          </w:tcPr>
          <w:p w:rsidR="004C2AF6" w:rsidRDefault="004C2AF6">
            <w:pPr>
              <w:rPr>
                <w:sz w:val="24"/>
                <w:szCs w:val="24"/>
              </w:rPr>
            </w:pPr>
          </w:p>
        </w:tc>
      </w:tr>
      <w:tr w:rsidR="004C2AF6">
        <w:trPr>
          <w:trHeight w:val="295"/>
        </w:trPr>
        <w:tc>
          <w:tcPr>
            <w:tcW w:w="1120" w:type="dxa"/>
            <w:tcBorders>
              <w:left w:val="single" w:sz="8" w:space="0" w:color="auto"/>
            </w:tcBorders>
            <w:vAlign w:val="bottom"/>
          </w:tcPr>
          <w:p w:rsidR="004C2AF6" w:rsidRDefault="004C2AF6">
            <w:pPr>
              <w:rPr>
                <w:sz w:val="24"/>
                <w:szCs w:val="24"/>
              </w:rPr>
            </w:pPr>
          </w:p>
        </w:tc>
        <w:tc>
          <w:tcPr>
            <w:tcW w:w="440" w:type="dxa"/>
            <w:vAlign w:val="bottom"/>
          </w:tcPr>
          <w:p w:rsidR="004C2AF6" w:rsidRDefault="004C2AF6">
            <w:pPr>
              <w:rPr>
                <w:sz w:val="24"/>
                <w:szCs w:val="24"/>
              </w:rPr>
            </w:pPr>
          </w:p>
        </w:tc>
        <w:tc>
          <w:tcPr>
            <w:tcW w:w="260" w:type="dxa"/>
            <w:vAlign w:val="bottom"/>
          </w:tcPr>
          <w:p w:rsidR="004C2AF6" w:rsidRDefault="004C2AF6">
            <w:pPr>
              <w:rPr>
                <w:sz w:val="24"/>
                <w:szCs w:val="24"/>
              </w:rPr>
            </w:pPr>
          </w:p>
        </w:tc>
        <w:tc>
          <w:tcPr>
            <w:tcW w:w="320" w:type="dxa"/>
            <w:tcBorders>
              <w:right w:val="single" w:sz="8" w:space="0" w:color="auto"/>
            </w:tcBorders>
            <w:vAlign w:val="bottom"/>
          </w:tcPr>
          <w:p w:rsidR="004C2AF6" w:rsidRDefault="004C2AF6">
            <w:pPr>
              <w:rPr>
                <w:sz w:val="24"/>
                <w:szCs w:val="24"/>
              </w:rPr>
            </w:pPr>
          </w:p>
        </w:tc>
        <w:tc>
          <w:tcPr>
            <w:tcW w:w="56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400" w:type="dxa"/>
            <w:vAlign w:val="bottom"/>
          </w:tcPr>
          <w:p w:rsidR="004C2AF6" w:rsidRDefault="004C2AF6">
            <w:pPr>
              <w:rPr>
                <w:sz w:val="24"/>
                <w:szCs w:val="24"/>
              </w:rPr>
            </w:pPr>
          </w:p>
        </w:tc>
        <w:tc>
          <w:tcPr>
            <w:tcW w:w="460" w:type="dxa"/>
            <w:vAlign w:val="bottom"/>
          </w:tcPr>
          <w:p w:rsidR="004C2AF6" w:rsidRDefault="004C2AF6">
            <w:pPr>
              <w:rPr>
                <w:sz w:val="24"/>
                <w:szCs w:val="24"/>
              </w:rPr>
            </w:pPr>
          </w:p>
        </w:tc>
        <w:tc>
          <w:tcPr>
            <w:tcW w:w="940" w:type="dxa"/>
            <w:vAlign w:val="bottom"/>
          </w:tcPr>
          <w:p w:rsidR="004C2AF6" w:rsidRDefault="004C2AF6">
            <w:pPr>
              <w:rPr>
                <w:sz w:val="24"/>
                <w:szCs w:val="24"/>
              </w:rPr>
            </w:pPr>
          </w:p>
        </w:tc>
        <w:tc>
          <w:tcPr>
            <w:tcW w:w="620" w:type="dxa"/>
            <w:tcBorders>
              <w:right w:val="single" w:sz="8" w:space="0" w:color="auto"/>
            </w:tcBorders>
            <w:vAlign w:val="bottom"/>
          </w:tcPr>
          <w:p w:rsidR="004C2AF6" w:rsidRDefault="004C2AF6">
            <w:pPr>
              <w:rPr>
                <w:sz w:val="24"/>
                <w:szCs w:val="24"/>
              </w:rPr>
            </w:pPr>
          </w:p>
        </w:tc>
        <w:tc>
          <w:tcPr>
            <w:tcW w:w="460" w:type="dxa"/>
            <w:vAlign w:val="bottom"/>
          </w:tcPr>
          <w:p w:rsidR="004C2AF6" w:rsidRDefault="000E3E0F">
            <w:pPr>
              <w:ind w:left="140"/>
              <w:rPr>
                <w:sz w:val="20"/>
                <w:szCs w:val="20"/>
              </w:rPr>
            </w:pPr>
            <w:r>
              <w:rPr>
                <w:rFonts w:ascii="Symbol" w:eastAsia="Symbol" w:hAnsi="Symbol" w:cs="Symbol"/>
                <w:sz w:val="24"/>
                <w:szCs w:val="24"/>
              </w:rPr>
              <w:t></w:t>
            </w:r>
          </w:p>
        </w:tc>
        <w:tc>
          <w:tcPr>
            <w:tcW w:w="580" w:type="dxa"/>
            <w:vAlign w:val="bottom"/>
          </w:tcPr>
          <w:p w:rsidR="004C2AF6" w:rsidRDefault="004C2AF6">
            <w:pPr>
              <w:rPr>
                <w:sz w:val="24"/>
                <w:szCs w:val="24"/>
              </w:rPr>
            </w:pPr>
          </w:p>
        </w:tc>
        <w:tc>
          <w:tcPr>
            <w:tcW w:w="1460" w:type="dxa"/>
            <w:gridSpan w:val="2"/>
            <w:vAlign w:val="bottom"/>
          </w:tcPr>
          <w:p w:rsidR="004C2AF6" w:rsidRDefault="000E3E0F">
            <w:pPr>
              <w:jc w:val="center"/>
              <w:rPr>
                <w:sz w:val="20"/>
                <w:szCs w:val="20"/>
              </w:rPr>
            </w:pPr>
            <w:r>
              <w:rPr>
                <w:rFonts w:eastAsia="Times New Roman"/>
                <w:w w:val="99"/>
                <w:sz w:val="24"/>
                <w:szCs w:val="24"/>
              </w:rPr>
              <w:t>использовать</w:t>
            </w:r>
          </w:p>
        </w:tc>
        <w:tc>
          <w:tcPr>
            <w:tcW w:w="1680" w:type="dxa"/>
            <w:gridSpan w:val="3"/>
            <w:tcBorders>
              <w:right w:val="single" w:sz="8" w:space="0" w:color="auto"/>
            </w:tcBorders>
            <w:vAlign w:val="bottom"/>
          </w:tcPr>
          <w:p w:rsidR="004C2AF6" w:rsidRDefault="000E3E0F">
            <w:pPr>
              <w:ind w:right="60"/>
              <w:jc w:val="right"/>
              <w:rPr>
                <w:sz w:val="20"/>
                <w:szCs w:val="20"/>
              </w:rPr>
            </w:pPr>
            <w:r>
              <w:rPr>
                <w:rFonts w:eastAsia="Times New Roman"/>
                <w:sz w:val="24"/>
                <w:szCs w:val="24"/>
              </w:rPr>
              <w:t>информацию</w:t>
            </w:r>
          </w:p>
        </w:tc>
      </w:tr>
      <w:tr w:rsidR="004C2AF6">
        <w:trPr>
          <w:trHeight w:val="274"/>
        </w:trPr>
        <w:tc>
          <w:tcPr>
            <w:tcW w:w="1120" w:type="dxa"/>
            <w:tcBorders>
              <w:left w:val="single" w:sz="8" w:space="0" w:color="auto"/>
            </w:tcBorders>
            <w:vAlign w:val="bottom"/>
          </w:tcPr>
          <w:p w:rsidR="004C2AF6" w:rsidRDefault="004C2AF6">
            <w:pPr>
              <w:rPr>
                <w:sz w:val="23"/>
                <w:szCs w:val="23"/>
              </w:rPr>
            </w:pPr>
          </w:p>
        </w:tc>
        <w:tc>
          <w:tcPr>
            <w:tcW w:w="440" w:type="dxa"/>
            <w:vAlign w:val="bottom"/>
          </w:tcPr>
          <w:p w:rsidR="004C2AF6" w:rsidRDefault="004C2AF6">
            <w:pPr>
              <w:rPr>
                <w:sz w:val="23"/>
                <w:szCs w:val="23"/>
              </w:rPr>
            </w:pPr>
          </w:p>
        </w:tc>
        <w:tc>
          <w:tcPr>
            <w:tcW w:w="260" w:type="dxa"/>
            <w:vAlign w:val="bottom"/>
          </w:tcPr>
          <w:p w:rsidR="004C2AF6" w:rsidRDefault="004C2AF6">
            <w:pPr>
              <w:rPr>
                <w:sz w:val="23"/>
                <w:szCs w:val="23"/>
              </w:rPr>
            </w:pPr>
          </w:p>
        </w:tc>
        <w:tc>
          <w:tcPr>
            <w:tcW w:w="320" w:type="dxa"/>
            <w:tcBorders>
              <w:right w:val="single" w:sz="8" w:space="0" w:color="auto"/>
            </w:tcBorders>
            <w:vAlign w:val="bottom"/>
          </w:tcPr>
          <w:p w:rsidR="004C2AF6" w:rsidRDefault="004C2AF6">
            <w:pPr>
              <w:rPr>
                <w:sz w:val="23"/>
                <w:szCs w:val="23"/>
              </w:rPr>
            </w:pPr>
          </w:p>
        </w:tc>
        <w:tc>
          <w:tcPr>
            <w:tcW w:w="560" w:type="dxa"/>
            <w:vAlign w:val="bottom"/>
          </w:tcPr>
          <w:p w:rsidR="004C2AF6" w:rsidRDefault="004C2AF6">
            <w:pPr>
              <w:rPr>
                <w:sz w:val="23"/>
                <w:szCs w:val="23"/>
              </w:rPr>
            </w:pPr>
          </w:p>
        </w:tc>
        <w:tc>
          <w:tcPr>
            <w:tcW w:w="300" w:type="dxa"/>
            <w:vAlign w:val="bottom"/>
          </w:tcPr>
          <w:p w:rsidR="004C2AF6" w:rsidRDefault="004C2AF6">
            <w:pPr>
              <w:rPr>
                <w:sz w:val="23"/>
                <w:szCs w:val="23"/>
              </w:rPr>
            </w:pPr>
          </w:p>
        </w:tc>
        <w:tc>
          <w:tcPr>
            <w:tcW w:w="400" w:type="dxa"/>
            <w:vAlign w:val="bottom"/>
          </w:tcPr>
          <w:p w:rsidR="004C2AF6" w:rsidRDefault="004C2AF6">
            <w:pPr>
              <w:rPr>
                <w:sz w:val="23"/>
                <w:szCs w:val="23"/>
              </w:rPr>
            </w:pPr>
          </w:p>
        </w:tc>
        <w:tc>
          <w:tcPr>
            <w:tcW w:w="460" w:type="dxa"/>
            <w:vAlign w:val="bottom"/>
          </w:tcPr>
          <w:p w:rsidR="004C2AF6" w:rsidRDefault="004C2AF6">
            <w:pPr>
              <w:rPr>
                <w:sz w:val="23"/>
                <w:szCs w:val="23"/>
              </w:rPr>
            </w:pPr>
          </w:p>
        </w:tc>
        <w:tc>
          <w:tcPr>
            <w:tcW w:w="940" w:type="dxa"/>
            <w:vAlign w:val="bottom"/>
          </w:tcPr>
          <w:p w:rsidR="004C2AF6" w:rsidRDefault="004C2AF6">
            <w:pPr>
              <w:rPr>
                <w:sz w:val="23"/>
                <w:szCs w:val="23"/>
              </w:rPr>
            </w:pPr>
          </w:p>
        </w:tc>
        <w:tc>
          <w:tcPr>
            <w:tcW w:w="620" w:type="dxa"/>
            <w:tcBorders>
              <w:right w:val="single" w:sz="8" w:space="0" w:color="auto"/>
            </w:tcBorders>
            <w:vAlign w:val="bottom"/>
          </w:tcPr>
          <w:p w:rsidR="004C2AF6" w:rsidRDefault="004C2AF6">
            <w:pPr>
              <w:rPr>
                <w:sz w:val="23"/>
                <w:szCs w:val="23"/>
              </w:rPr>
            </w:pPr>
          </w:p>
        </w:tc>
        <w:tc>
          <w:tcPr>
            <w:tcW w:w="4180" w:type="dxa"/>
            <w:gridSpan w:val="7"/>
            <w:tcBorders>
              <w:right w:val="single" w:sz="8" w:space="0" w:color="auto"/>
            </w:tcBorders>
            <w:vAlign w:val="bottom"/>
          </w:tcPr>
          <w:p w:rsidR="004C2AF6" w:rsidRDefault="000E3E0F">
            <w:pPr>
              <w:spacing w:line="273" w:lineRule="exact"/>
              <w:ind w:left="140"/>
              <w:rPr>
                <w:sz w:val="20"/>
                <w:szCs w:val="20"/>
              </w:rPr>
            </w:pPr>
            <w:r>
              <w:rPr>
                <w:rFonts w:eastAsia="Times New Roman"/>
                <w:sz w:val="24"/>
                <w:szCs w:val="24"/>
              </w:rPr>
              <w:t>с   учетом   этических   и   правовых</w:t>
            </w:r>
          </w:p>
        </w:tc>
      </w:tr>
      <w:tr w:rsidR="004C2AF6">
        <w:trPr>
          <w:trHeight w:val="276"/>
        </w:trPr>
        <w:tc>
          <w:tcPr>
            <w:tcW w:w="1120" w:type="dxa"/>
            <w:tcBorders>
              <w:left w:val="single" w:sz="8" w:space="0" w:color="auto"/>
            </w:tcBorders>
            <w:vAlign w:val="bottom"/>
          </w:tcPr>
          <w:p w:rsidR="004C2AF6" w:rsidRDefault="004C2AF6">
            <w:pPr>
              <w:rPr>
                <w:sz w:val="24"/>
                <w:szCs w:val="24"/>
              </w:rPr>
            </w:pPr>
          </w:p>
        </w:tc>
        <w:tc>
          <w:tcPr>
            <w:tcW w:w="440" w:type="dxa"/>
            <w:vAlign w:val="bottom"/>
          </w:tcPr>
          <w:p w:rsidR="004C2AF6" w:rsidRDefault="004C2AF6">
            <w:pPr>
              <w:rPr>
                <w:sz w:val="24"/>
                <w:szCs w:val="24"/>
              </w:rPr>
            </w:pPr>
          </w:p>
        </w:tc>
        <w:tc>
          <w:tcPr>
            <w:tcW w:w="260" w:type="dxa"/>
            <w:vAlign w:val="bottom"/>
          </w:tcPr>
          <w:p w:rsidR="004C2AF6" w:rsidRDefault="004C2AF6">
            <w:pPr>
              <w:rPr>
                <w:sz w:val="24"/>
                <w:szCs w:val="24"/>
              </w:rPr>
            </w:pPr>
          </w:p>
        </w:tc>
        <w:tc>
          <w:tcPr>
            <w:tcW w:w="320" w:type="dxa"/>
            <w:tcBorders>
              <w:right w:val="single" w:sz="8" w:space="0" w:color="auto"/>
            </w:tcBorders>
            <w:vAlign w:val="bottom"/>
          </w:tcPr>
          <w:p w:rsidR="004C2AF6" w:rsidRDefault="004C2AF6">
            <w:pPr>
              <w:rPr>
                <w:sz w:val="24"/>
                <w:szCs w:val="24"/>
              </w:rPr>
            </w:pPr>
          </w:p>
        </w:tc>
        <w:tc>
          <w:tcPr>
            <w:tcW w:w="56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400" w:type="dxa"/>
            <w:vAlign w:val="bottom"/>
          </w:tcPr>
          <w:p w:rsidR="004C2AF6" w:rsidRDefault="004C2AF6">
            <w:pPr>
              <w:rPr>
                <w:sz w:val="24"/>
                <w:szCs w:val="24"/>
              </w:rPr>
            </w:pPr>
          </w:p>
        </w:tc>
        <w:tc>
          <w:tcPr>
            <w:tcW w:w="460" w:type="dxa"/>
            <w:vAlign w:val="bottom"/>
          </w:tcPr>
          <w:p w:rsidR="004C2AF6" w:rsidRDefault="004C2AF6">
            <w:pPr>
              <w:rPr>
                <w:sz w:val="24"/>
                <w:szCs w:val="24"/>
              </w:rPr>
            </w:pPr>
          </w:p>
        </w:tc>
        <w:tc>
          <w:tcPr>
            <w:tcW w:w="940" w:type="dxa"/>
            <w:vAlign w:val="bottom"/>
          </w:tcPr>
          <w:p w:rsidR="004C2AF6" w:rsidRDefault="004C2AF6">
            <w:pPr>
              <w:rPr>
                <w:sz w:val="24"/>
                <w:szCs w:val="24"/>
              </w:rPr>
            </w:pPr>
          </w:p>
        </w:tc>
        <w:tc>
          <w:tcPr>
            <w:tcW w:w="620" w:type="dxa"/>
            <w:tcBorders>
              <w:right w:val="single" w:sz="8" w:space="0" w:color="auto"/>
            </w:tcBorders>
            <w:vAlign w:val="bottom"/>
          </w:tcPr>
          <w:p w:rsidR="004C2AF6" w:rsidRDefault="004C2AF6">
            <w:pPr>
              <w:rPr>
                <w:sz w:val="24"/>
                <w:szCs w:val="24"/>
              </w:rPr>
            </w:pPr>
          </w:p>
        </w:tc>
        <w:tc>
          <w:tcPr>
            <w:tcW w:w="1040" w:type="dxa"/>
            <w:gridSpan w:val="2"/>
            <w:vAlign w:val="bottom"/>
          </w:tcPr>
          <w:p w:rsidR="004C2AF6" w:rsidRDefault="000E3E0F">
            <w:pPr>
              <w:ind w:left="140"/>
              <w:rPr>
                <w:sz w:val="20"/>
                <w:szCs w:val="20"/>
              </w:rPr>
            </w:pPr>
            <w:r>
              <w:rPr>
                <w:rFonts w:eastAsia="Times New Roman"/>
                <w:sz w:val="24"/>
                <w:szCs w:val="24"/>
              </w:rPr>
              <w:t>норм;</w:t>
            </w:r>
          </w:p>
        </w:tc>
        <w:tc>
          <w:tcPr>
            <w:tcW w:w="740" w:type="dxa"/>
            <w:vAlign w:val="bottom"/>
          </w:tcPr>
          <w:p w:rsidR="004C2AF6" w:rsidRDefault="004C2AF6">
            <w:pPr>
              <w:rPr>
                <w:sz w:val="24"/>
                <w:szCs w:val="24"/>
              </w:rPr>
            </w:pPr>
          </w:p>
        </w:tc>
        <w:tc>
          <w:tcPr>
            <w:tcW w:w="720" w:type="dxa"/>
            <w:vAlign w:val="bottom"/>
          </w:tcPr>
          <w:p w:rsidR="004C2AF6" w:rsidRDefault="004C2AF6">
            <w:pPr>
              <w:rPr>
                <w:sz w:val="24"/>
                <w:szCs w:val="24"/>
              </w:rPr>
            </w:pPr>
          </w:p>
        </w:tc>
        <w:tc>
          <w:tcPr>
            <w:tcW w:w="280" w:type="dxa"/>
            <w:vAlign w:val="bottom"/>
          </w:tcPr>
          <w:p w:rsidR="004C2AF6" w:rsidRDefault="004C2AF6">
            <w:pPr>
              <w:rPr>
                <w:sz w:val="24"/>
                <w:szCs w:val="24"/>
              </w:rPr>
            </w:pPr>
          </w:p>
        </w:tc>
        <w:tc>
          <w:tcPr>
            <w:tcW w:w="960" w:type="dxa"/>
            <w:vAlign w:val="bottom"/>
          </w:tcPr>
          <w:p w:rsidR="004C2AF6" w:rsidRDefault="004C2AF6">
            <w:pPr>
              <w:rPr>
                <w:sz w:val="24"/>
                <w:szCs w:val="24"/>
              </w:rPr>
            </w:pPr>
          </w:p>
        </w:tc>
        <w:tc>
          <w:tcPr>
            <w:tcW w:w="440" w:type="dxa"/>
            <w:tcBorders>
              <w:right w:val="single" w:sz="8" w:space="0" w:color="auto"/>
            </w:tcBorders>
            <w:vAlign w:val="bottom"/>
          </w:tcPr>
          <w:p w:rsidR="004C2AF6" w:rsidRDefault="004C2AF6">
            <w:pPr>
              <w:rPr>
                <w:sz w:val="24"/>
                <w:szCs w:val="24"/>
              </w:rPr>
            </w:pPr>
          </w:p>
        </w:tc>
      </w:tr>
      <w:tr w:rsidR="004C2AF6">
        <w:trPr>
          <w:trHeight w:val="295"/>
        </w:trPr>
        <w:tc>
          <w:tcPr>
            <w:tcW w:w="1120" w:type="dxa"/>
            <w:tcBorders>
              <w:left w:val="single" w:sz="8" w:space="0" w:color="auto"/>
            </w:tcBorders>
            <w:vAlign w:val="bottom"/>
          </w:tcPr>
          <w:p w:rsidR="004C2AF6" w:rsidRDefault="004C2AF6">
            <w:pPr>
              <w:rPr>
                <w:sz w:val="24"/>
                <w:szCs w:val="24"/>
              </w:rPr>
            </w:pPr>
          </w:p>
        </w:tc>
        <w:tc>
          <w:tcPr>
            <w:tcW w:w="440" w:type="dxa"/>
            <w:vAlign w:val="bottom"/>
          </w:tcPr>
          <w:p w:rsidR="004C2AF6" w:rsidRDefault="004C2AF6">
            <w:pPr>
              <w:rPr>
                <w:sz w:val="24"/>
                <w:szCs w:val="24"/>
              </w:rPr>
            </w:pPr>
          </w:p>
        </w:tc>
        <w:tc>
          <w:tcPr>
            <w:tcW w:w="260" w:type="dxa"/>
            <w:vAlign w:val="bottom"/>
          </w:tcPr>
          <w:p w:rsidR="004C2AF6" w:rsidRDefault="004C2AF6">
            <w:pPr>
              <w:rPr>
                <w:sz w:val="24"/>
                <w:szCs w:val="24"/>
              </w:rPr>
            </w:pPr>
          </w:p>
        </w:tc>
        <w:tc>
          <w:tcPr>
            <w:tcW w:w="320" w:type="dxa"/>
            <w:tcBorders>
              <w:right w:val="single" w:sz="8" w:space="0" w:color="auto"/>
            </w:tcBorders>
            <w:vAlign w:val="bottom"/>
          </w:tcPr>
          <w:p w:rsidR="004C2AF6" w:rsidRDefault="004C2AF6">
            <w:pPr>
              <w:rPr>
                <w:sz w:val="24"/>
                <w:szCs w:val="24"/>
              </w:rPr>
            </w:pPr>
          </w:p>
        </w:tc>
        <w:tc>
          <w:tcPr>
            <w:tcW w:w="56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400" w:type="dxa"/>
            <w:vAlign w:val="bottom"/>
          </w:tcPr>
          <w:p w:rsidR="004C2AF6" w:rsidRDefault="004C2AF6">
            <w:pPr>
              <w:rPr>
                <w:sz w:val="24"/>
                <w:szCs w:val="24"/>
              </w:rPr>
            </w:pPr>
          </w:p>
        </w:tc>
        <w:tc>
          <w:tcPr>
            <w:tcW w:w="460" w:type="dxa"/>
            <w:vAlign w:val="bottom"/>
          </w:tcPr>
          <w:p w:rsidR="004C2AF6" w:rsidRDefault="004C2AF6">
            <w:pPr>
              <w:rPr>
                <w:sz w:val="24"/>
                <w:szCs w:val="24"/>
              </w:rPr>
            </w:pPr>
          </w:p>
        </w:tc>
        <w:tc>
          <w:tcPr>
            <w:tcW w:w="940" w:type="dxa"/>
            <w:vAlign w:val="bottom"/>
          </w:tcPr>
          <w:p w:rsidR="004C2AF6" w:rsidRDefault="004C2AF6">
            <w:pPr>
              <w:rPr>
                <w:sz w:val="24"/>
                <w:szCs w:val="24"/>
              </w:rPr>
            </w:pPr>
          </w:p>
        </w:tc>
        <w:tc>
          <w:tcPr>
            <w:tcW w:w="620" w:type="dxa"/>
            <w:tcBorders>
              <w:right w:val="single" w:sz="8" w:space="0" w:color="auto"/>
            </w:tcBorders>
            <w:vAlign w:val="bottom"/>
          </w:tcPr>
          <w:p w:rsidR="004C2AF6" w:rsidRDefault="004C2AF6">
            <w:pPr>
              <w:rPr>
                <w:sz w:val="24"/>
                <w:szCs w:val="24"/>
              </w:rPr>
            </w:pPr>
          </w:p>
        </w:tc>
        <w:tc>
          <w:tcPr>
            <w:tcW w:w="460" w:type="dxa"/>
            <w:vAlign w:val="bottom"/>
          </w:tcPr>
          <w:p w:rsidR="004C2AF6" w:rsidRDefault="000E3E0F">
            <w:pPr>
              <w:ind w:left="140"/>
              <w:rPr>
                <w:sz w:val="20"/>
                <w:szCs w:val="20"/>
              </w:rPr>
            </w:pPr>
            <w:r>
              <w:rPr>
                <w:rFonts w:ascii="Symbol" w:eastAsia="Symbol" w:hAnsi="Symbol" w:cs="Symbol"/>
                <w:sz w:val="24"/>
                <w:szCs w:val="24"/>
              </w:rPr>
              <w:t></w:t>
            </w:r>
          </w:p>
        </w:tc>
        <w:tc>
          <w:tcPr>
            <w:tcW w:w="580" w:type="dxa"/>
            <w:vAlign w:val="bottom"/>
          </w:tcPr>
          <w:p w:rsidR="004C2AF6" w:rsidRDefault="004C2AF6">
            <w:pPr>
              <w:rPr>
                <w:sz w:val="24"/>
                <w:szCs w:val="24"/>
              </w:rPr>
            </w:pPr>
          </w:p>
        </w:tc>
        <w:tc>
          <w:tcPr>
            <w:tcW w:w="3140" w:type="dxa"/>
            <w:gridSpan w:val="5"/>
            <w:tcBorders>
              <w:right w:val="single" w:sz="8" w:space="0" w:color="auto"/>
            </w:tcBorders>
            <w:vAlign w:val="bottom"/>
          </w:tcPr>
          <w:p w:rsidR="004C2AF6" w:rsidRDefault="000E3E0F">
            <w:pPr>
              <w:ind w:right="60"/>
              <w:jc w:val="right"/>
              <w:rPr>
                <w:sz w:val="20"/>
                <w:szCs w:val="20"/>
              </w:rPr>
            </w:pPr>
            <w:r>
              <w:rPr>
                <w:rFonts w:eastAsia="Times New Roman"/>
                <w:sz w:val="24"/>
                <w:szCs w:val="24"/>
              </w:rPr>
              <w:t>создавать  информационные</w:t>
            </w:r>
          </w:p>
        </w:tc>
      </w:tr>
      <w:tr w:rsidR="004C2AF6">
        <w:trPr>
          <w:trHeight w:val="274"/>
        </w:trPr>
        <w:tc>
          <w:tcPr>
            <w:tcW w:w="1120" w:type="dxa"/>
            <w:tcBorders>
              <w:left w:val="single" w:sz="8" w:space="0" w:color="auto"/>
            </w:tcBorders>
            <w:vAlign w:val="bottom"/>
          </w:tcPr>
          <w:p w:rsidR="004C2AF6" w:rsidRDefault="004C2AF6">
            <w:pPr>
              <w:rPr>
                <w:sz w:val="23"/>
                <w:szCs w:val="23"/>
              </w:rPr>
            </w:pPr>
          </w:p>
        </w:tc>
        <w:tc>
          <w:tcPr>
            <w:tcW w:w="440" w:type="dxa"/>
            <w:vAlign w:val="bottom"/>
          </w:tcPr>
          <w:p w:rsidR="004C2AF6" w:rsidRDefault="004C2AF6">
            <w:pPr>
              <w:rPr>
                <w:sz w:val="23"/>
                <w:szCs w:val="23"/>
              </w:rPr>
            </w:pPr>
          </w:p>
        </w:tc>
        <w:tc>
          <w:tcPr>
            <w:tcW w:w="260" w:type="dxa"/>
            <w:vAlign w:val="bottom"/>
          </w:tcPr>
          <w:p w:rsidR="004C2AF6" w:rsidRDefault="004C2AF6">
            <w:pPr>
              <w:rPr>
                <w:sz w:val="23"/>
                <w:szCs w:val="23"/>
              </w:rPr>
            </w:pPr>
          </w:p>
        </w:tc>
        <w:tc>
          <w:tcPr>
            <w:tcW w:w="320" w:type="dxa"/>
            <w:tcBorders>
              <w:right w:val="single" w:sz="8" w:space="0" w:color="auto"/>
            </w:tcBorders>
            <w:vAlign w:val="bottom"/>
          </w:tcPr>
          <w:p w:rsidR="004C2AF6" w:rsidRDefault="004C2AF6">
            <w:pPr>
              <w:rPr>
                <w:sz w:val="23"/>
                <w:szCs w:val="23"/>
              </w:rPr>
            </w:pPr>
          </w:p>
        </w:tc>
        <w:tc>
          <w:tcPr>
            <w:tcW w:w="560" w:type="dxa"/>
            <w:vAlign w:val="bottom"/>
          </w:tcPr>
          <w:p w:rsidR="004C2AF6" w:rsidRDefault="004C2AF6">
            <w:pPr>
              <w:rPr>
                <w:sz w:val="23"/>
                <w:szCs w:val="23"/>
              </w:rPr>
            </w:pPr>
          </w:p>
        </w:tc>
        <w:tc>
          <w:tcPr>
            <w:tcW w:w="300" w:type="dxa"/>
            <w:vAlign w:val="bottom"/>
          </w:tcPr>
          <w:p w:rsidR="004C2AF6" w:rsidRDefault="004C2AF6">
            <w:pPr>
              <w:rPr>
                <w:sz w:val="23"/>
                <w:szCs w:val="23"/>
              </w:rPr>
            </w:pPr>
          </w:p>
        </w:tc>
        <w:tc>
          <w:tcPr>
            <w:tcW w:w="400" w:type="dxa"/>
            <w:vAlign w:val="bottom"/>
          </w:tcPr>
          <w:p w:rsidR="004C2AF6" w:rsidRDefault="004C2AF6">
            <w:pPr>
              <w:rPr>
                <w:sz w:val="23"/>
                <w:szCs w:val="23"/>
              </w:rPr>
            </w:pPr>
          </w:p>
        </w:tc>
        <w:tc>
          <w:tcPr>
            <w:tcW w:w="460" w:type="dxa"/>
            <w:vAlign w:val="bottom"/>
          </w:tcPr>
          <w:p w:rsidR="004C2AF6" w:rsidRDefault="004C2AF6">
            <w:pPr>
              <w:rPr>
                <w:sz w:val="23"/>
                <w:szCs w:val="23"/>
              </w:rPr>
            </w:pPr>
          </w:p>
        </w:tc>
        <w:tc>
          <w:tcPr>
            <w:tcW w:w="940" w:type="dxa"/>
            <w:vAlign w:val="bottom"/>
          </w:tcPr>
          <w:p w:rsidR="004C2AF6" w:rsidRDefault="004C2AF6">
            <w:pPr>
              <w:rPr>
                <w:sz w:val="23"/>
                <w:szCs w:val="23"/>
              </w:rPr>
            </w:pPr>
          </w:p>
        </w:tc>
        <w:tc>
          <w:tcPr>
            <w:tcW w:w="620" w:type="dxa"/>
            <w:tcBorders>
              <w:right w:val="single" w:sz="8" w:space="0" w:color="auto"/>
            </w:tcBorders>
            <w:vAlign w:val="bottom"/>
          </w:tcPr>
          <w:p w:rsidR="004C2AF6" w:rsidRDefault="004C2AF6">
            <w:pPr>
              <w:rPr>
                <w:sz w:val="23"/>
                <w:szCs w:val="23"/>
              </w:rPr>
            </w:pPr>
          </w:p>
        </w:tc>
        <w:tc>
          <w:tcPr>
            <w:tcW w:w="4180" w:type="dxa"/>
            <w:gridSpan w:val="7"/>
            <w:tcBorders>
              <w:right w:val="single" w:sz="8" w:space="0" w:color="auto"/>
            </w:tcBorders>
            <w:vAlign w:val="bottom"/>
          </w:tcPr>
          <w:p w:rsidR="004C2AF6" w:rsidRDefault="000E3E0F">
            <w:pPr>
              <w:spacing w:line="273" w:lineRule="exact"/>
              <w:ind w:left="140"/>
              <w:rPr>
                <w:sz w:val="20"/>
                <w:szCs w:val="20"/>
              </w:rPr>
            </w:pPr>
            <w:r>
              <w:rPr>
                <w:rFonts w:eastAsia="Times New Roman"/>
                <w:sz w:val="24"/>
                <w:szCs w:val="24"/>
              </w:rPr>
              <w:t>ресурсы разного типа и для разных</w:t>
            </w:r>
          </w:p>
        </w:tc>
      </w:tr>
      <w:tr w:rsidR="004C2AF6">
        <w:trPr>
          <w:trHeight w:val="276"/>
        </w:trPr>
        <w:tc>
          <w:tcPr>
            <w:tcW w:w="1120" w:type="dxa"/>
            <w:tcBorders>
              <w:left w:val="single" w:sz="8" w:space="0" w:color="auto"/>
            </w:tcBorders>
            <w:vAlign w:val="bottom"/>
          </w:tcPr>
          <w:p w:rsidR="004C2AF6" w:rsidRDefault="004C2AF6">
            <w:pPr>
              <w:rPr>
                <w:sz w:val="24"/>
                <w:szCs w:val="24"/>
              </w:rPr>
            </w:pPr>
          </w:p>
        </w:tc>
        <w:tc>
          <w:tcPr>
            <w:tcW w:w="440" w:type="dxa"/>
            <w:vAlign w:val="bottom"/>
          </w:tcPr>
          <w:p w:rsidR="004C2AF6" w:rsidRDefault="004C2AF6">
            <w:pPr>
              <w:rPr>
                <w:sz w:val="24"/>
                <w:szCs w:val="24"/>
              </w:rPr>
            </w:pPr>
          </w:p>
        </w:tc>
        <w:tc>
          <w:tcPr>
            <w:tcW w:w="260" w:type="dxa"/>
            <w:vAlign w:val="bottom"/>
          </w:tcPr>
          <w:p w:rsidR="004C2AF6" w:rsidRDefault="004C2AF6">
            <w:pPr>
              <w:rPr>
                <w:sz w:val="24"/>
                <w:szCs w:val="24"/>
              </w:rPr>
            </w:pPr>
          </w:p>
        </w:tc>
        <w:tc>
          <w:tcPr>
            <w:tcW w:w="320" w:type="dxa"/>
            <w:tcBorders>
              <w:right w:val="single" w:sz="8" w:space="0" w:color="auto"/>
            </w:tcBorders>
            <w:vAlign w:val="bottom"/>
          </w:tcPr>
          <w:p w:rsidR="004C2AF6" w:rsidRDefault="004C2AF6">
            <w:pPr>
              <w:rPr>
                <w:sz w:val="24"/>
                <w:szCs w:val="24"/>
              </w:rPr>
            </w:pPr>
          </w:p>
        </w:tc>
        <w:tc>
          <w:tcPr>
            <w:tcW w:w="56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400" w:type="dxa"/>
            <w:vAlign w:val="bottom"/>
          </w:tcPr>
          <w:p w:rsidR="004C2AF6" w:rsidRDefault="004C2AF6">
            <w:pPr>
              <w:rPr>
                <w:sz w:val="24"/>
                <w:szCs w:val="24"/>
              </w:rPr>
            </w:pPr>
          </w:p>
        </w:tc>
        <w:tc>
          <w:tcPr>
            <w:tcW w:w="460" w:type="dxa"/>
            <w:vAlign w:val="bottom"/>
          </w:tcPr>
          <w:p w:rsidR="004C2AF6" w:rsidRDefault="004C2AF6">
            <w:pPr>
              <w:rPr>
                <w:sz w:val="24"/>
                <w:szCs w:val="24"/>
              </w:rPr>
            </w:pPr>
          </w:p>
        </w:tc>
        <w:tc>
          <w:tcPr>
            <w:tcW w:w="940" w:type="dxa"/>
            <w:vAlign w:val="bottom"/>
          </w:tcPr>
          <w:p w:rsidR="004C2AF6" w:rsidRDefault="004C2AF6">
            <w:pPr>
              <w:rPr>
                <w:sz w:val="24"/>
                <w:szCs w:val="24"/>
              </w:rPr>
            </w:pPr>
          </w:p>
        </w:tc>
        <w:tc>
          <w:tcPr>
            <w:tcW w:w="620" w:type="dxa"/>
            <w:tcBorders>
              <w:right w:val="single" w:sz="8" w:space="0" w:color="auto"/>
            </w:tcBorders>
            <w:vAlign w:val="bottom"/>
          </w:tcPr>
          <w:p w:rsidR="004C2AF6" w:rsidRDefault="004C2AF6">
            <w:pPr>
              <w:rPr>
                <w:sz w:val="24"/>
                <w:szCs w:val="24"/>
              </w:rPr>
            </w:pPr>
          </w:p>
        </w:tc>
        <w:tc>
          <w:tcPr>
            <w:tcW w:w="1780" w:type="dxa"/>
            <w:gridSpan w:val="3"/>
            <w:vAlign w:val="bottom"/>
          </w:tcPr>
          <w:p w:rsidR="004C2AF6" w:rsidRDefault="000E3E0F">
            <w:pPr>
              <w:ind w:left="140"/>
              <w:rPr>
                <w:sz w:val="20"/>
                <w:szCs w:val="20"/>
              </w:rPr>
            </w:pPr>
            <w:r>
              <w:rPr>
                <w:rFonts w:eastAsia="Times New Roman"/>
                <w:sz w:val="24"/>
                <w:szCs w:val="24"/>
              </w:rPr>
              <w:t>аудиторий,</w:t>
            </w:r>
          </w:p>
        </w:tc>
        <w:tc>
          <w:tcPr>
            <w:tcW w:w="720" w:type="dxa"/>
            <w:vAlign w:val="bottom"/>
          </w:tcPr>
          <w:p w:rsidR="004C2AF6" w:rsidRDefault="004C2AF6">
            <w:pPr>
              <w:rPr>
                <w:sz w:val="24"/>
                <w:szCs w:val="24"/>
              </w:rPr>
            </w:pPr>
          </w:p>
        </w:tc>
        <w:tc>
          <w:tcPr>
            <w:tcW w:w="280" w:type="dxa"/>
            <w:vAlign w:val="bottom"/>
          </w:tcPr>
          <w:p w:rsidR="004C2AF6" w:rsidRDefault="004C2AF6">
            <w:pPr>
              <w:rPr>
                <w:sz w:val="24"/>
                <w:szCs w:val="24"/>
              </w:rPr>
            </w:pPr>
          </w:p>
        </w:tc>
        <w:tc>
          <w:tcPr>
            <w:tcW w:w="1400" w:type="dxa"/>
            <w:gridSpan w:val="2"/>
            <w:tcBorders>
              <w:right w:val="single" w:sz="8" w:space="0" w:color="auto"/>
            </w:tcBorders>
            <w:vAlign w:val="bottom"/>
          </w:tcPr>
          <w:p w:rsidR="004C2AF6" w:rsidRDefault="000E3E0F">
            <w:pPr>
              <w:ind w:right="60"/>
              <w:jc w:val="right"/>
              <w:rPr>
                <w:sz w:val="20"/>
                <w:szCs w:val="20"/>
              </w:rPr>
            </w:pPr>
            <w:r>
              <w:rPr>
                <w:rFonts w:eastAsia="Times New Roman"/>
                <w:sz w:val="24"/>
                <w:szCs w:val="24"/>
              </w:rPr>
              <w:t>соблюдать</w:t>
            </w:r>
          </w:p>
        </w:tc>
      </w:tr>
      <w:tr w:rsidR="004C2AF6">
        <w:trPr>
          <w:trHeight w:val="276"/>
        </w:trPr>
        <w:tc>
          <w:tcPr>
            <w:tcW w:w="1120" w:type="dxa"/>
            <w:tcBorders>
              <w:left w:val="single" w:sz="8" w:space="0" w:color="auto"/>
            </w:tcBorders>
            <w:vAlign w:val="bottom"/>
          </w:tcPr>
          <w:p w:rsidR="004C2AF6" w:rsidRDefault="004C2AF6">
            <w:pPr>
              <w:rPr>
                <w:sz w:val="24"/>
                <w:szCs w:val="24"/>
              </w:rPr>
            </w:pPr>
          </w:p>
        </w:tc>
        <w:tc>
          <w:tcPr>
            <w:tcW w:w="440" w:type="dxa"/>
            <w:vAlign w:val="bottom"/>
          </w:tcPr>
          <w:p w:rsidR="004C2AF6" w:rsidRDefault="004C2AF6">
            <w:pPr>
              <w:rPr>
                <w:sz w:val="24"/>
                <w:szCs w:val="24"/>
              </w:rPr>
            </w:pPr>
          </w:p>
        </w:tc>
        <w:tc>
          <w:tcPr>
            <w:tcW w:w="260" w:type="dxa"/>
            <w:vAlign w:val="bottom"/>
          </w:tcPr>
          <w:p w:rsidR="004C2AF6" w:rsidRDefault="004C2AF6">
            <w:pPr>
              <w:rPr>
                <w:sz w:val="24"/>
                <w:szCs w:val="24"/>
              </w:rPr>
            </w:pPr>
          </w:p>
        </w:tc>
        <w:tc>
          <w:tcPr>
            <w:tcW w:w="320" w:type="dxa"/>
            <w:tcBorders>
              <w:right w:val="single" w:sz="8" w:space="0" w:color="auto"/>
            </w:tcBorders>
            <w:vAlign w:val="bottom"/>
          </w:tcPr>
          <w:p w:rsidR="004C2AF6" w:rsidRDefault="004C2AF6">
            <w:pPr>
              <w:rPr>
                <w:sz w:val="24"/>
                <w:szCs w:val="24"/>
              </w:rPr>
            </w:pPr>
          </w:p>
        </w:tc>
        <w:tc>
          <w:tcPr>
            <w:tcW w:w="56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400" w:type="dxa"/>
            <w:vAlign w:val="bottom"/>
          </w:tcPr>
          <w:p w:rsidR="004C2AF6" w:rsidRDefault="004C2AF6">
            <w:pPr>
              <w:rPr>
                <w:sz w:val="24"/>
                <w:szCs w:val="24"/>
              </w:rPr>
            </w:pPr>
          </w:p>
        </w:tc>
        <w:tc>
          <w:tcPr>
            <w:tcW w:w="460" w:type="dxa"/>
            <w:vAlign w:val="bottom"/>
          </w:tcPr>
          <w:p w:rsidR="004C2AF6" w:rsidRDefault="004C2AF6">
            <w:pPr>
              <w:rPr>
                <w:sz w:val="24"/>
                <w:szCs w:val="24"/>
              </w:rPr>
            </w:pPr>
          </w:p>
        </w:tc>
        <w:tc>
          <w:tcPr>
            <w:tcW w:w="940" w:type="dxa"/>
            <w:vAlign w:val="bottom"/>
          </w:tcPr>
          <w:p w:rsidR="004C2AF6" w:rsidRDefault="004C2AF6">
            <w:pPr>
              <w:rPr>
                <w:sz w:val="24"/>
                <w:szCs w:val="24"/>
              </w:rPr>
            </w:pPr>
          </w:p>
        </w:tc>
        <w:tc>
          <w:tcPr>
            <w:tcW w:w="620" w:type="dxa"/>
            <w:tcBorders>
              <w:right w:val="single" w:sz="8" w:space="0" w:color="auto"/>
            </w:tcBorders>
            <w:vAlign w:val="bottom"/>
          </w:tcPr>
          <w:p w:rsidR="004C2AF6" w:rsidRDefault="004C2AF6">
            <w:pPr>
              <w:rPr>
                <w:sz w:val="24"/>
                <w:szCs w:val="24"/>
              </w:rPr>
            </w:pPr>
          </w:p>
        </w:tc>
        <w:tc>
          <w:tcPr>
            <w:tcW w:w="4180" w:type="dxa"/>
            <w:gridSpan w:val="7"/>
            <w:tcBorders>
              <w:right w:val="single" w:sz="8" w:space="0" w:color="auto"/>
            </w:tcBorders>
            <w:vAlign w:val="bottom"/>
          </w:tcPr>
          <w:p w:rsidR="004C2AF6" w:rsidRDefault="000E3E0F">
            <w:pPr>
              <w:ind w:left="140"/>
              <w:rPr>
                <w:sz w:val="20"/>
                <w:szCs w:val="20"/>
              </w:rPr>
            </w:pPr>
            <w:r>
              <w:rPr>
                <w:rFonts w:eastAsia="Times New Roman"/>
                <w:sz w:val="24"/>
                <w:szCs w:val="24"/>
              </w:rPr>
              <w:t>информационную гигиену и правила</w:t>
            </w:r>
          </w:p>
        </w:tc>
      </w:tr>
      <w:tr w:rsidR="004C2AF6">
        <w:trPr>
          <w:trHeight w:val="281"/>
        </w:trPr>
        <w:tc>
          <w:tcPr>
            <w:tcW w:w="1120" w:type="dxa"/>
            <w:tcBorders>
              <w:left w:val="single" w:sz="8" w:space="0" w:color="auto"/>
              <w:bottom w:val="single" w:sz="8" w:space="0" w:color="auto"/>
            </w:tcBorders>
            <w:vAlign w:val="bottom"/>
          </w:tcPr>
          <w:p w:rsidR="004C2AF6" w:rsidRDefault="004C2AF6">
            <w:pPr>
              <w:rPr>
                <w:sz w:val="24"/>
                <w:szCs w:val="24"/>
              </w:rPr>
            </w:pPr>
          </w:p>
        </w:tc>
        <w:tc>
          <w:tcPr>
            <w:tcW w:w="440" w:type="dxa"/>
            <w:tcBorders>
              <w:bottom w:val="single" w:sz="8" w:space="0" w:color="auto"/>
            </w:tcBorders>
            <w:vAlign w:val="bottom"/>
          </w:tcPr>
          <w:p w:rsidR="004C2AF6" w:rsidRDefault="004C2AF6">
            <w:pPr>
              <w:rPr>
                <w:sz w:val="24"/>
                <w:szCs w:val="24"/>
              </w:rPr>
            </w:pPr>
          </w:p>
        </w:tc>
        <w:tc>
          <w:tcPr>
            <w:tcW w:w="260" w:type="dxa"/>
            <w:tcBorders>
              <w:bottom w:val="single" w:sz="8" w:space="0" w:color="auto"/>
            </w:tcBorders>
            <w:vAlign w:val="bottom"/>
          </w:tcPr>
          <w:p w:rsidR="004C2AF6" w:rsidRDefault="004C2AF6">
            <w:pPr>
              <w:rPr>
                <w:sz w:val="24"/>
                <w:szCs w:val="24"/>
              </w:rPr>
            </w:pPr>
          </w:p>
        </w:tc>
        <w:tc>
          <w:tcPr>
            <w:tcW w:w="320" w:type="dxa"/>
            <w:tcBorders>
              <w:bottom w:val="single" w:sz="8" w:space="0" w:color="auto"/>
              <w:right w:val="single" w:sz="8" w:space="0" w:color="auto"/>
            </w:tcBorders>
            <w:vAlign w:val="bottom"/>
          </w:tcPr>
          <w:p w:rsidR="004C2AF6" w:rsidRDefault="004C2AF6">
            <w:pPr>
              <w:rPr>
                <w:sz w:val="24"/>
                <w:szCs w:val="24"/>
              </w:rPr>
            </w:pPr>
          </w:p>
        </w:tc>
        <w:tc>
          <w:tcPr>
            <w:tcW w:w="560" w:type="dxa"/>
            <w:tcBorders>
              <w:bottom w:val="single" w:sz="8" w:space="0" w:color="auto"/>
            </w:tcBorders>
            <w:vAlign w:val="bottom"/>
          </w:tcPr>
          <w:p w:rsidR="004C2AF6" w:rsidRDefault="004C2AF6">
            <w:pPr>
              <w:rPr>
                <w:sz w:val="24"/>
                <w:szCs w:val="24"/>
              </w:rPr>
            </w:pPr>
          </w:p>
        </w:tc>
        <w:tc>
          <w:tcPr>
            <w:tcW w:w="300" w:type="dxa"/>
            <w:tcBorders>
              <w:bottom w:val="single" w:sz="8" w:space="0" w:color="auto"/>
            </w:tcBorders>
            <w:vAlign w:val="bottom"/>
          </w:tcPr>
          <w:p w:rsidR="004C2AF6" w:rsidRDefault="004C2AF6">
            <w:pPr>
              <w:rPr>
                <w:sz w:val="24"/>
                <w:szCs w:val="24"/>
              </w:rPr>
            </w:pPr>
          </w:p>
        </w:tc>
        <w:tc>
          <w:tcPr>
            <w:tcW w:w="400" w:type="dxa"/>
            <w:tcBorders>
              <w:bottom w:val="single" w:sz="8" w:space="0" w:color="auto"/>
            </w:tcBorders>
            <w:vAlign w:val="bottom"/>
          </w:tcPr>
          <w:p w:rsidR="004C2AF6" w:rsidRDefault="004C2AF6">
            <w:pPr>
              <w:rPr>
                <w:sz w:val="24"/>
                <w:szCs w:val="24"/>
              </w:rPr>
            </w:pPr>
          </w:p>
        </w:tc>
        <w:tc>
          <w:tcPr>
            <w:tcW w:w="460" w:type="dxa"/>
            <w:tcBorders>
              <w:bottom w:val="single" w:sz="8" w:space="0" w:color="auto"/>
            </w:tcBorders>
            <w:vAlign w:val="bottom"/>
          </w:tcPr>
          <w:p w:rsidR="004C2AF6" w:rsidRDefault="004C2AF6">
            <w:pPr>
              <w:rPr>
                <w:sz w:val="24"/>
                <w:szCs w:val="24"/>
              </w:rPr>
            </w:pPr>
          </w:p>
        </w:tc>
        <w:tc>
          <w:tcPr>
            <w:tcW w:w="940" w:type="dxa"/>
            <w:tcBorders>
              <w:bottom w:val="single" w:sz="8" w:space="0" w:color="auto"/>
            </w:tcBorders>
            <w:vAlign w:val="bottom"/>
          </w:tcPr>
          <w:p w:rsidR="004C2AF6" w:rsidRDefault="004C2AF6">
            <w:pPr>
              <w:rPr>
                <w:sz w:val="24"/>
                <w:szCs w:val="24"/>
              </w:rPr>
            </w:pPr>
          </w:p>
        </w:tc>
        <w:tc>
          <w:tcPr>
            <w:tcW w:w="620" w:type="dxa"/>
            <w:tcBorders>
              <w:bottom w:val="single" w:sz="8" w:space="0" w:color="auto"/>
              <w:right w:val="single" w:sz="8" w:space="0" w:color="auto"/>
            </w:tcBorders>
            <w:vAlign w:val="bottom"/>
          </w:tcPr>
          <w:p w:rsidR="004C2AF6" w:rsidRDefault="004C2AF6">
            <w:pPr>
              <w:rPr>
                <w:sz w:val="24"/>
                <w:szCs w:val="24"/>
              </w:rPr>
            </w:pPr>
          </w:p>
        </w:tc>
        <w:tc>
          <w:tcPr>
            <w:tcW w:w="3740" w:type="dxa"/>
            <w:gridSpan w:val="6"/>
            <w:tcBorders>
              <w:bottom w:val="single" w:sz="8" w:space="0" w:color="auto"/>
            </w:tcBorders>
            <w:vAlign w:val="bottom"/>
          </w:tcPr>
          <w:p w:rsidR="004C2AF6" w:rsidRDefault="000E3E0F">
            <w:pPr>
              <w:ind w:left="140"/>
              <w:rPr>
                <w:sz w:val="20"/>
                <w:szCs w:val="20"/>
              </w:rPr>
            </w:pPr>
            <w:r>
              <w:rPr>
                <w:rFonts w:eastAsia="Times New Roman"/>
                <w:sz w:val="24"/>
                <w:szCs w:val="24"/>
              </w:rPr>
              <w:t>информационной безопасности.</w:t>
            </w:r>
          </w:p>
        </w:tc>
        <w:tc>
          <w:tcPr>
            <w:tcW w:w="440" w:type="dxa"/>
            <w:tcBorders>
              <w:bottom w:val="single" w:sz="8" w:space="0" w:color="auto"/>
              <w:right w:val="single" w:sz="8" w:space="0" w:color="auto"/>
            </w:tcBorders>
            <w:vAlign w:val="bottom"/>
          </w:tcPr>
          <w:p w:rsidR="004C2AF6" w:rsidRDefault="004C2AF6">
            <w:pPr>
              <w:rPr>
                <w:sz w:val="24"/>
                <w:szCs w:val="24"/>
              </w:rPr>
            </w:pPr>
          </w:p>
        </w:tc>
      </w:tr>
      <w:tr w:rsidR="004C2AF6">
        <w:trPr>
          <w:trHeight w:val="547"/>
        </w:trPr>
        <w:tc>
          <w:tcPr>
            <w:tcW w:w="4800" w:type="dxa"/>
            <w:gridSpan w:val="9"/>
            <w:tcBorders>
              <w:bottom w:val="single" w:sz="8" w:space="0" w:color="auto"/>
            </w:tcBorders>
            <w:vAlign w:val="bottom"/>
          </w:tcPr>
          <w:p w:rsidR="004C2AF6" w:rsidRDefault="004C2AF6">
            <w:pPr>
              <w:rPr>
                <w:sz w:val="24"/>
                <w:szCs w:val="24"/>
              </w:rPr>
            </w:pPr>
          </w:p>
        </w:tc>
        <w:tc>
          <w:tcPr>
            <w:tcW w:w="1080" w:type="dxa"/>
            <w:gridSpan w:val="2"/>
            <w:tcBorders>
              <w:bottom w:val="single" w:sz="8" w:space="0" w:color="auto"/>
            </w:tcBorders>
            <w:vAlign w:val="bottom"/>
          </w:tcPr>
          <w:p w:rsidR="004C2AF6" w:rsidRDefault="004C2AF6">
            <w:pPr>
              <w:rPr>
                <w:sz w:val="24"/>
                <w:szCs w:val="24"/>
              </w:rPr>
            </w:pPr>
          </w:p>
        </w:tc>
        <w:tc>
          <w:tcPr>
            <w:tcW w:w="580" w:type="dxa"/>
            <w:tcBorders>
              <w:bottom w:val="single" w:sz="8" w:space="0" w:color="auto"/>
            </w:tcBorders>
            <w:vAlign w:val="bottom"/>
          </w:tcPr>
          <w:p w:rsidR="004C2AF6" w:rsidRDefault="004C2AF6">
            <w:pPr>
              <w:rPr>
                <w:sz w:val="24"/>
                <w:szCs w:val="24"/>
              </w:rPr>
            </w:pPr>
          </w:p>
        </w:tc>
        <w:tc>
          <w:tcPr>
            <w:tcW w:w="740" w:type="dxa"/>
            <w:tcBorders>
              <w:bottom w:val="single" w:sz="8" w:space="0" w:color="auto"/>
            </w:tcBorders>
            <w:vAlign w:val="bottom"/>
          </w:tcPr>
          <w:p w:rsidR="004C2AF6" w:rsidRDefault="004C2AF6">
            <w:pPr>
              <w:rPr>
                <w:sz w:val="24"/>
                <w:szCs w:val="24"/>
              </w:rPr>
            </w:pPr>
          </w:p>
        </w:tc>
        <w:tc>
          <w:tcPr>
            <w:tcW w:w="720" w:type="dxa"/>
            <w:tcBorders>
              <w:bottom w:val="single" w:sz="8" w:space="0" w:color="auto"/>
            </w:tcBorders>
            <w:vAlign w:val="bottom"/>
          </w:tcPr>
          <w:p w:rsidR="004C2AF6" w:rsidRDefault="004C2AF6">
            <w:pPr>
              <w:rPr>
                <w:sz w:val="24"/>
                <w:szCs w:val="24"/>
              </w:rPr>
            </w:pPr>
          </w:p>
        </w:tc>
        <w:tc>
          <w:tcPr>
            <w:tcW w:w="280" w:type="dxa"/>
            <w:tcBorders>
              <w:bottom w:val="single" w:sz="8" w:space="0" w:color="auto"/>
            </w:tcBorders>
            <w:vAlign w:val="bottom"/>
          </w:tcPr>
          <w:p w:rsidR="004C2AF6" w:rsidRDefault="004C2AF6">
            <w:pPr>
              <w:rPr>
                <w:sz w:val="24"/>
                <w:szCs w:val="24"/>
              </w:rPr>
            </w:pPr>
          </w:p>
        </w:tc>
        <w:tc>
          <w:tcPr>
            <w:tcW w:w="960" w:type="dxa"/>
            <w:tcBorders>
              <w:bottom w:val="single" w:sz="8" w:space="0" w:color="auto"/>
            </w:tcBorders>
            <w:vAlign w:val="bottom"/>
          </w:tcPr>
          <w:p w:rsidR="004C2AF6" w:rsidRDefault="004C2AF6">
            <w:pPr>
              <w:rPr>
                <w:sz w:val="24"/>
                <w:szCs w:val="24"/>
              </w:rPr>
            </w:pPr>
          </w:p>
        </w:tc>
        <w:tc>
          <w:tcPr>
            <w:tcW w:w="440" w:type="dxa"/>
            <w:tcBorders>
              <w:bottom w:val="single" w:sz="8" w:space="0" w:color="auto"/>
            </w:tcBorders>
            <w:vAlign w:val="bottom"/>
          </w:tcPr>
          <w:p w:rsidR="004C2AF6" w:rsidRDefault="004C2AF6">
            <w:pPr>
              <w:rPr>
                <w:sz w:val="24"/>
                <w:szCs w:val="24"/>
              </w:rPr>
            </w:pPr>
          </w:p>
        </w:tc>
      </w:tr>
      <w:tr w:rsidR="004C2AF6">
        <w:trPr>
          <w:trHeight w:val="263"/>
        </w:trPr>
        <w:tc>
          <w:tcPr>
            <w:tcW w:w="5880" w:type="dxa"/>
            <w:gridSpan w:val="11"/>
            <w:tcBorders>
              <w:left w:val="single" w:sz="8" w:space="0" w:color="auto"/>
              <w:bottom w:val="single" w:sz="8" w:space="0" w:color="auto"/>
            </w:tcBorders>
            <w:vAlign w:val="bottom"/>
          </w:tcPr>
          <w:p w:rsidR="004C2AF6" w:rsidRDefault="000E3E0F">
            <w:pPr>
              <w:spacing w:line="263" w:lineRule="exact"/>
              <w:ind w:left="120"/>
              <w:rPr>
                <w:sz w:val="20"/>
                <w:szCs w:val="20"/>
              </w:rPr>
            </w:pPr>
            <w:r>
              <w:rPr>
                <w:rFonts w:eastAsia="Times New Roman"/>
                <w:b/>
                <w:bCs/>
                <w:sz w:val="24"/>
                <w:szCs w:val="24"/>
              </w:rPr>
              <w:t>Предметные результаты освоения предмета</w:t>
            </w:r>
          </w:p>
        </w:tc>
        <w:tc>
          <w:tcPr>
            <w:tcW w:w="580" w:type="dxa"/>
            <w:tcBorders>
              <w:bottom w:val="single" w:sz="8" w:space="0" w:color="auto"/>
            </w:tcBorders>
            <w:vAlign w:val="bottom"/>
          </w:tcPr>
          <w:p w:rsidR="004C2AF6" w:rsidRDefault="004C2AF6"/>
        </w:tc>
        <w:tc>
          <w:tcPr>
            <w:tcW w:w="740" w:type="dxa"/>
            <w:tcBorders>
              <w:bottom w:val="single" w:sz="8" w:space="0" w:color="auto"/>
            </w:tcBorders>
            <w:vAlign w:val="bottom"/>
          </w:tcPr>
          <w:p w:rsidR="004C2AF6" w:rsidRDefault="004C2AF6"/>
        </w:tc>
        <w:tc>
          <w:tcPr>
            <w:tcW w:w="720" w:type="dxa"/>
            <w:tcBorders>
              <w:bottom w:val="single" w:sz="8" w:space="0" w:color="auto"/>
            </w:tcBorders>
            <w:vAlign w:val="bottom"/>
          </w:tcPr>
          <w:p w:rsidR="004C2AF6" w:rsidRDefault="004C2AF6"/>
        </w:tc>
        <w:tc>
          <w:tcPr>
            <w:tcW w:w="280" w:type="dxa"/>
            <w:tcBorders>
              <w:bottom w:val="single" w:sz="8" w:space="0" w:color="auto"/>
            </w:tcBorders>
            <w:vAlign w:val="bottom"/>
          </w:tcPr>
          <w:p w:rsidR="004C2AF6" w:rsidRDefault="004C2AF6"/>
        </w:tc>
        <w:tc>
          <w:tcPr>
            <w:tcW w:w="960" w:type="dxa"/>
            <w:tcBorders>
              <w:bottom w:val="single" w:sz="8" w:space="0" w:color="auto"/>
            </w:tcBorders>
            <w:vAlign w:val="bottom"/>
          </w:tcPr>
          <w:p w:rsidR="004C2AF6" w:rsidRDefault="004C2AF6"/>
        </w:tc>
        <w:tc>
          <w:tcPr>
            <w:tcW w:w="440" w:type="dxa"/>
            <w:tcBorders>
              <w:bottom w:val="single" w:sz="8" w:space="0" w:color="auto"/>
              <w:right w:val="single" w:sz="8" w:space="0" w:color="auto"/>
            </w:tcBorders>
            <w:vAlign w:val="bottom"/>
          </w:tcPr>
          <w:p w:rsidR="004C2AF6" w:rsidRDefault="004C2AF6"/>
        </w:tc>
      </w:tr>
      <w:tr w:rsidR="004C2AF6">
        <w:trPr>
          <w:trHeight w:val="268"/>
        </w:trPr>
        <w:tc>
          <w:tcPr>
            <w:tcW w:w="1120" w:type="dxa"/>
            <w:tcBorders>
              <w:left w:val="single" w:sz="8" w:space="0" w:color="auto"/>
              <w:bottom w:val="single" w:sz="8" w:space="0" w:color="auto"/>
            </w:tcBorders>
            <w:vAlign w:val="bottom"/>
          </w:tcPr>
          <w:p w:rsidR="004C2AF6" w:rsidRDefault="000E3E0F">
            <w:pPr>
              <w:spacing w:line="265" w:lineRule="exact"/>
              <w:ind w:left="120"/>
              <w:rPr>
                <w:sz w:val="20"/>
                <w:szCs w:val="20"/>
              </w:rPr>
            </w:pPr>
            <w:r>
              <w:rPr>
                <w:rFonts w:eastAsia="Times New Roman"/>
                <w:b/>
                <w:bCs/>
                <w:w w:val="99"/>
                <w:sz w:val="24"/>
                <w:szCs w:val="24"/>
              </w:rPr>
              <w:t>5-7 класс</w:t>
            </w:r>
          </w:p>
        </w:tc>
        <w:tc>
          <w:tcPr>
            <w:tcW w:w="440" w:type="dxa"/>
            <w:tcBorders>
              <w:bottom w:val="single" w:sz="8" w:space="0" w:color="auto"/>
            </w:tcBorders>
            <w:vAlign w:val="bottom"/>
          </w:tcPr>
          <w:p w:rsidR="004C2AF6" w:rsidRDefault="004C2AF6">
            <w:pPr>
              <w:rPr>
                <w:sz w:val="23"/>
                <w:szCs w:val="23"/>
              </w:rPr>
            </w:pPr>
          </w:p>
        </w:tc>
        <w:tc>
          <w:tcPr>
            <w:tcW w:w="260" w:type="dxa"/>
            <w:tcBorders>
              <w:bottom w:val="single" w:sz="8" w:space="0" w:color="auto"/>
            </w:tcBorders>
            <w:vAlign w:val="bottom"/>
          </w:tcPr>
          <w:p w:rsidR="004C2AF6" w:rsidRDefault="004C2AF6">
            <w:pPr>
              <w:rPr>
                <w:sz w:val="23"/>
                <w:szCs w:val="23"/>
              </w:rPr>
            </w:pPr>
          </w:p>
        </w:tc>
        <w:tc>
          <w:tcPr>
            <w:tcW w:w="320" w:type="dxa"/>
            <w:tcBorders>
              <w:bottom w:val="single" w:sz="8" w:space="0" w:color="auto"/>
            </w:tcBorders>
            <w:vAlign w:val="bottom"/>
          </w:tcPr>
          <w:p w:rsidR="004C2AF6" w:rsidRDefault="004C2AF6">
            <w:pPr>
              <w:rPr>
                <w:sz w:val="23"/>
                <w:szCs w:val="23"/>
              </w:rPr>
            </w:pPr>
          </w:p>
        </w:tc>
        <w:tc>
          <w:tcPr>
            <w:tcW w:w="560" w:type="dxa"/>
            <w:tcBorders>
              <w:bottom w:val="single" w:sz="8" w:space="0" w:color="auto"/>
            </w:tcBorders>
            <w:vAlign w:val="bottom"/>
          </w:tcPr>
          <w:p w:rsidR="004C2AF6" w:rsidRDefault="004C2AF6">
            <w:pPr>
              <w:rPr>
                <w:sz w:val="23"/>
                <w:szCs w:val="23"/>
              </w:rPr>
            </w:pPr>
          </w:p>
        </w:tc>
        <w:tc>
          <w:tcPr>
            <w:tcW w:w="300" w:type="dxa"/>
            <w:tcBorders>
              <w:bottom w:val="single" w:sz="8" w:space="0" w:color="auto"/>
            </w:tcBorders>
            <w:vAlign w:val="bottom"/>
          </w:tcPr>
          <w:p w:rsidR="004C2AF6" w:rsidRDefault="004C2AF6">
            <w:pPr>
              <w:rPr>
                <w:sz w:val="23"/>
                <w:szCs w:val="23"/>
              </w:rPr>
            </w:pPr>
          </w:p>
        </w:tc>
        <w:tc>
          <w:tcPr>
            <w:tcW w:w="400" w:type="dxa"/>
            <w:tcBorders>
              <w:bottom w:val="single" w:sz="8" w:space="0" w:color="auto"/>
            </w:tcBorders>
            <w:vAlign w:val="bottom"/>
          </w:tcPr>
          <w:p w:rsidR="004C2AF6" w:rsidRDefault="004C2AF6">
            <w:pPr>
              <w:rPr>
                <w:sz w:val="23"/>
                <w:szCs w:val="23"/>
              </w:rPr>
            </w:pPr>
          </w:p>
        </w:tc>
        <w:tc>
          <w:tcPr>
            <w:tcW w:w="460" w:type="dxa"/>
            <w:tcBorders>
              <w:bottom w:val="single" w:sz="8" w:space="0" w:color="auto"/>
            </w:tcBorders>
            <w:vAlign w:val="bottom"/>
          </w:tcPr>
          <w:p w:rsidR="004C2AF6" w:rsidRDefault="004C2AF6">
            <w:pPr>
              <w:rPr>
                <w:sz w:val="23"/>
                <w:szCs w:val="23"/>
              </w:rPr>
            </w:pPr>
          </w:p>
        </w:tc>
        <w:tc>
          <w:tcPr>
            <w:tcW w:w="940" w:type="dxa"/>
            <w:tcBorders>
              <w:bottom w:val="single" w:sz="8" w:space="0" w:color="auto"/>
              <w:right w:val="single" w:sz="8" w:space="0" w:color="auto"/>
            </w:tcBorders>
            <w:vAlign w:val="bottom"/>
          </w:tcPr>
          <w:p w:rsidR="004C2AF6" w:rsidRDefault="004C2AF6">
            <w:pPr>
              <w:rPr>
                <w:sz w:val="23"/>
                <w:szCs w:val="23"/>
              </w:rPr>
            </w:pPr>
          </w:p>
        </w:tc>
        <w:tc>
          <w:tcPr>
            <w:tcW w:w="1080" w:type="dxa"/>
            <w:gridSpan w:val="2"/>
            <w:tcBorders>
              <w:bottom w:val="single" w:sz="8" w:space="0" w:color="auto"/>
            </w:tcBorders>
            <w:vAlign w:val="bottom"/>
          </w:tcPr>
          <w:p w:rsidR="004C2AF6" w:rsidRDefault="000E3E0F">
            <w:pPr>
              <w:spacing w:line="265" w:lineRule="exact"/>
              <w:ind w:left="80"/>
              <w:rPr>
                <w:sz w:val="20"/>
                <w:szCs w:val="20"/>
              </w:rPr>
            </w:pPr>
            <w:r>
              <w:rPr>
                <w:rFonts w:eastAsia="Times New Roman"/>
                <w:b/>
                <w:bCs/>
                <w:w w:val="99"/>
                <w:sz w:val="24"/>
                <w:szCs w:val="24"/>
              </w:rPr>
              <w:t>8-9 класс</w:t>
            </w:r>
          </w:p>
        </w:tc>
        <w:tc>
          <w:tcPr>
            <w:tcW w:w="580" w:type="dxa"/>
            <w:tcBorders>
              <w:bottom w:val="single" w:sz="8" w:space="0" w:color="auto"/>
            </w:tcBorders>
            <w:vAlign w:val="bottom"/>
          </w:tcPr>
          <w:p w:rsidR="004C2AF6" w:rsidRDefault="004C2AF6">
            <w:pPr>
              <w:rPr>
                <w:sz w:val="23"/>
                <w:szCs w:val="23"/>
              </w:rPr>
            </w:pPr>
          </w:p>
        </w:tc>
        <w:tc>
          <w:tcPr>
            <w:tcW w:w="740" w:type="dxa"/>
            <w:tcBorders>
              <w:bottom w:val="single" w:sz="8" w:space="0" w:color="auto"/>
            </w:tcBorders>
            <w:vAlign w:val="bottom"/>
          </w:tcPr>
          <w:p w:rsidR="004C2AF6" w:rsidRDefault="004C2AF6">
            <w:pPr>
              <w:rPr>
                <w:sz w:val="23"/>
                <w:szCs w:val="23"/>
              </w:rPr>
            </w:pPr>
          </w:p>
        </w:tc>
        <w:tc>
          <w:tcPr>
            <w:tcW w:w="720" w:type="dxa"/>
            <w:tcBorders>
              <w:bottom w:val="single" w:sz="8" w:space="0" w:color="auto"/>
            </w:tcBorders>
            <w:vAlign w:val="bottom"/>
          </w:tcPr>
          <w:p w:rsidR="004C2AF6" w:rsidRDefault="004C2AF6">
            <w:pPr>
              <w:rPr>
                <w:sz w:val="23"/>
                <w:szCs w:val="23"/>
              </w:rPr>
            </w:pPr>
          </w:p>
        </w:tc>
        <w:tc>
          <w:tcPr>
            <w:tcW w:w="280" w:type="dxa"/>
            <w:tcBorders>
              <w:bottom w:val="single" w:sz="8" w:space="0" w:color="auto"/>
            </w:tcBorders>
            <w:vAlign w:val="bottom"/>
          </w:tcPr>
          <w:p w:rsidR="004C2AF6" w:rsidRDefault="004C2AF6">
            <w:pPr>
              <w:rPr>
                <w:sz w:val="23"/>
                <w:szCs w:val="23"/>
              </w:rPr>
            </w:pPr>
          </w:p>
        </w:tc>
        <w:tc>
          <w:tcPr>
            <w:tcW w:w="960" w:type="dxa"/>
            <w:tcBorders>
              <w:bottom w:val="single" w:sz="8" w:space="0" w:color="auto"/>
            </w:tcBorders>
            <w:vAlign w:val="bottom"/>
          </w:tcPr>
          <w:p w:rsidR="004C2AF6" w:rsidRDefault="004C2AF6">
            <w:pPr>
              <w:rPr>
                <w:sz w:val="23"/>
                <w:szCs w:val="23"/>
              </w:rPr>
            </w:pPr>
          </w:p>
        </w:tc>
        <w:tc>
          <w:tcPr>
            <w:tcW w:w="440" w:type="dxa"/>
            <w:tcBorders>
              <w:bottom w:val="single" w:sz="8" w:space="0" w:color="auto"/>
              <w:right w:val="single" w:sz="8" w:space="0" w:color="auto"/>
            </w:tcBorders>
            <w:vAlign w:val="bottom"/>
          </w:tcPr>
          <w:p w:rsidR="004C2AF6" w:rsidRDefault="004C2AF6">
            <w:pPr>
              <w:rPr>
                <w:sz w:val="23"/>
                <w:szCs w:val="23"/>
              </w:rPr>
            </w:pPr>
          </w:p>
        </w:tc>
      </w:tr>
      <w:tr w:rsidR="004C2AF6">
        <w:trPr>
          <w:trHeight w:val="282"/>
        </w:trPr>
        <w:tc>
          <w:tcPr>
            <w:tcW w:w="1120" w:type="dxa"/>
            <w:tcBorders>
              <w:left w:val="single" w:sz="8" w:space="0" w:color="auto"/>
            </w:tcBorders>
            <w:vAlign w:val="bottom"/>
          </w:tcPr>
          <w:p w:rsidR="004C2AF6" w:rsidRDefault="000E3E0F">
            <w:pPr>
              <w:spacing w:line="282" w:lineRule="exact"/>
              <w:ind w:left="120"/>
              <w:rPr>
                <w:sz w:val="20"/>
                <w:szCs w:val="20"/>
              </w:rPr>
            </w:pPr>
            <w:r>
              <w:rPr>
                <w:rFonts w:ascii="Symbol" w:eastAsia="Symbol" w:hAnsi="Symbol" w:cs="Symbol"/>
                <w:sz w:val="24"/>
                <w:szCs w:val="24"/>
              </w:rPr>
              <w:t></w:t>
            </w:r>
          </w:p>
        </w:tc>
        <w:tc>
          <w:tcPr>
            <w:tcW w:w="1580" w:type="dxa"/>
            <w:gridSpan w:val="4"/>
            <w:vAlign w:val="bottom"/>
          </w:tcPr>
          <w:p w:rsidR="004C2AF6" w:rsidRDefault="000E3E0F">
            <w:pPr>
              <w:rPr>
                <w:sz w:val="20"/>
                <w:szCs w:val="20"/>
              </w:rPr>
            </w:pPr>
            <w:r>
              <w:rPr>
                <w:rFonts w:eastAsia="Times New Roman"/>
                <w:sz w:val="24"/>
                <w:szCs w:val="24"/>
              </w:rPr>
              <w:t>использовать</w:t>
            </w:r>
          </w:p>
        </w:tc>
        <w:tc>
          <w:tcPr>
            <w:tcW w:w="300" w:type="dxa"/>
            <w:vAlign w:val="bottom"/>
          </w:tcPr>
          <w:p w:rsidR="004C2AF6" w:rsidRDefault="004C2AF6">
            <w:pPr>
              <w:rPr>
                <w:sz w:val="24"/>
                <w:szCs w:val="24"/>
              </w:rPr>
            </w:pPr>
          </w:p>
        </w:tc>
        <w:tc>
          <w:tcPr>
            <w:tcW w:w="860" w:type="dxa"/>
            <w:gridSpan w:val="2"/>
            <w:vAlign w:val="bottom"/>
          </w:tcPr>
          <w:p w:rsidR="004C2AF6" w:rsidRDefault="000E3E0F">
            <w:pPr>
              <w:ind w:left="160"/>
              <w:rPr>
                <w:sz w:val="20"/>
                <w:szCs w:val="20"/>
              </w:rPr>
            </w:pPr>
            <w:r>
              <w:rPr>
                <w:rFonts w:eastAsia="Times New Roman"/>
                <w:w w:val="97"/>
                <w:sz w:val="24"/>
                <w:szCs w:val="24"/>
              </w:rPr>
              <w:t>знания</w:t>
            </w:r>
          </w:p>
        </w:tc>
        <w:tc>
          <w:tcPr>
            <w:tcW w:w="940" w:type="dxa"/>
            <w:tcBorders>
              <w:right w:val="single" w:sz="8" w:space="0" w:color="auto"/>
            </w:tcBorders>
            <w:vAlign w:val="bottom"/>
          </w:tcPr>
          <w:p w:rsidR="004C2AF6" w:rsidRDefault="000E3E0F">
            <w:pPr>
              <w:jc w:val="right"/>
              <w:rPr>
                <w:sz w:val="20"/>
                <w:szCs w:val="20"/>
              </w:rPr>
            </w:pPr>
            <w:r>
              <w:rPr>
                <w:rFonts w:eastAsia="Times New Roman"/>
                <w:sz w:val="24"/>
                <w:szCs w:val="24"/>
              </w:rPr>
              <w:t>о</w:t>
            </w:r>
          </w:p>
        </w:tc>
        <w:tc>
          <w:tcPr>
            <w:tcW w:w="1080" w:type="dxa"/>
            <w:gridSpan w:val="2"/>
            <w:vAlign w:val="bottom"/>
          </w:tcPr>
          <w:p w:rsidR="004C2AF6" w:rsidRDefault="000E3E0F">
            <w:pPr>
              <w:spacing w:line="282" w:lineRule="exact"/>
              <w:ind w:left="80"/>
              <w:rPr>
                <w:sz w:val="20"/>
                <w:szCs w:val="20"/>
              </w:rPr>
            </w:pPr>
            <w:r>
              <w:rPr>
                <w:rFonts w:ascii="Symbol" w:eastAsia="Symbol" w:hAnsi="Symbol" w:cs="Symbol"/>
                <w:sz w:val="24"/>
                <w:szCs w:val="24"/>
              </w:rPr>
              <w:t></w:t>
            </w:r>
          </w:p>
        </w:tc>
        <w:tc>
          <w:tcPr>
            <w:tcW w:w="1320" w:type="dxa"/>
            <w:gridSpan w:val="2"/>
            <w:vAlign w:val="bottom"/>
          </w:tcPr>
          <w:p w:rsidR="004C2AF6" w:rsidRDefault="000E3E0F">
            <w:pPr>
              <w:rPr>
                <w:sz w:val="20"/>
                <w:szCs w:val="20"/>
              </w:rPr>
            </w:pPr>
            <w:r>
              <w:rPr>
                <w:rFonts w:eastAsia="Times New Roman"/>
                <w:sz w:val="24"/>
                <w:szCs w:val="24"/>
              </w:rPr>
              <w:t>приводить</w:t>
            </w:r>
          </w:p>
        </w:tc>
        <w:tc>
          <w:tcPr>
            <w:tcW w:w="1000" w:type="dxa"/>
            <w:gridSpan w:val="2"/>
            <w:vAlign w:val="bottom"/>
          </w:tcPr>
          <w:p w:rsidR="004C2AF6" w:rsidRDefault="000E3E0F">
            <w:pPr>
              <w:jc w:val="right"/>
              <w:rPr>
                <w:sz w:val="20"/>
                <w:szCs w:val="20"/>
              </w:rPr>
            </w:pPr>
            <w:r>
              <w:rPr>
                <w:rFonts w:eastAsia="Times New Roman"/>
                <w:sz w:val="24"/>
                <w:szCs w:val="24"/>
              </w:rPr>
              <w:t>примеры</w:t>
            </w:r>
          </w:p>
        </w:tc>
        <w:tc>
          <w:tcPr>
            <w:tcW w:w="1400" w:type="dxa"/>
            <w:gridSpan w:val="2"/>
            <w:tcBorders>
              <w:right w:val="single" w:sz="8" w:space="0" w:color="auto"/>
            </w:tcBorders>
            <w:vAlign w:val="bottom"/>
          </w:tcPr>
          <w:p w:rsidR="004C2AF6" w:rsidRDefault="000E3E0F">
            <w:pPr>
              <w:jc w:val="right"/>
              <w:rPr>
                <w:sz w:val="20"/>
                <w:szCs w:val="20"/>
              </w:rPr>
            </w:pPr>
            <w:r>
              <w:rPr>
                <w:rFonts w:eastAsia="Times New Roman"/>
                <w:sz w:val="24"/>
                <w:szCs w:val="24"/>
              </w:rPr>
              <w:t>основных</w:t>
            </w:r>
          </w:p>
        </w:tc>
      </w:tr>
      <w:tr w:rsidR="004C2AF6">
        <w:trPr>
          <w:trHeight w:val="270"/>
        </w:trPr>
        <w:tc>
          <w:tcPr>
            <w:tcW w:w="4800" w:type="dxa"/>
            <w:gridSpan w:val="9"/>
            <w:tcBorders>
              <w:left w:val="single" w:sz="8" w:space="0" w:color="auto"/>
              <w:right w:val="single" w:sz="8" w:space="0" w:color="auto"/>
            </w:tcBorders>
            <w:vAlign w:val="bottom"/>
          </w:tcPr>
          <w:p w:rsidR="004C2AF6" w:rsidRDefault="000E3E0F">
            <w:pPr>
              <w:spacing w:line="270" w:lineRule="exact"/>
              <w:ind w:left="120"/>
              <w:rPr>
                <w:sz w:val="20"/>
                <w:szCs w:val="20"/>
              </w:rPr>
            </w:pPr>
            <w:r>
              <w:rPr>
                <w:rFonts w:eastAsia="Times New Roman"/>
                <w:sz w:val="24"/>
                <w:szCs w:val="24"/>
              </w:rPr>
              <w:t>биологическом  и  социальном  в  человеке</w:t>
            </w:r>
          </w:p>
        </w:tc>
        <w:tc>
          <w:tcPr>
            <w:tcW w:w="3400" w:type="dxa"/>
            <w:gridSpan w:val="6"/>
            <w:vAlign w:val="bottom"/>
          </w:tcPr>
          <w:p w:rsidR="004C2AF6" w:rsidRDefault="000E3E0F">
            <w:pPr>
              <w:spacing w:line="270" w:lineRule="exact"/>
              <w:ind w:left="80"/>
              <w:rPr>
                <w:sz w:val="20"/>
                <w:szCs w:val="20"/>
              </w:rPr>
            </w:pPr>
            <w:r>
              <w:rPr>
                <w:rFonts w:eastAsia="Times New Roman"/>
                <w:sz w:val="24"/>
                <w:szCs w:val="24"/>
              </w:rPr>
              <w:t>видов деятельности человека;</w:t>
            </w:r>
          </w:p>
        </w:tc>
        <w:tc>
          <w:tcPr>
            <w:tcW w:w="960" w:type="dxa"/>
            <w:vAlign w:val="bottom"/>
          </w:tcPr>
          <w:p w:rsidR="004C2AF6" w:rsidRDefault="004C2AF6">
            <w:pPr>
              <w:rPr>
                <w:sz w:val="23"/>
                <w:szCs w:val="23"/>
              </w:rPr>
            </w:pPr>
          </w:p>
        </w:tc>
        <w:tc>
          <w:tcPr>
            <w:tcW w:w="440" w:type="dxa"/>
            <w:tcBorders>
              <w:right w:val="single" w:sz="8" w:space="0" w:color="auto"/>
            </w:tcBorders>
            <w:vAlign w:val="bottom"/>
          </w:tcPr>
          <w:p w:rsidR="004C2AF6" w:rsidRDefault="004C2AF6">
            <w:pPr>
              <w:rPr>
                <w:sz w:val="23"/>
                <w:szCs w:val="23"/>
              </w:rPr>
            </w:pPr>
          </w:p>
        </w:tc>
      </w:tr>
      <w:tr w:rsidR="004C2AF6">
        <w:trPr>
          <w:trHeight w:val="276"/>
        </w:trPr>
        <w:tc>
          <w:tcPr>
            <w:tcW w:w="3860" w:type="dxa"/>
            <w:gridSpan w:val="8"/>
            <w:tcBorders>
              <w:left w:val="single" w:sz="8" w:space="0" w:color="auto"/>
            </w:tcBorders>
            <w:vAlign w:val="bottom"/>
          </w:tcPr>
          <w:p w:rsidR="004C2AF6" w:rsidRDefault="000E3E0F">
            <w:pPr>
              <w:ind w:left="120"/>
              <w:rPr>
                <w:sz w:val="20"/>
                <w:szCs w:val="20"/>
              </w:rPr>
            </w:pPr>
            <w:r>
              <w:rPr>
                <w:rFonts w:eastAsia="Times New Roman"/>
                <w:sz w:val="24"/>
                <w:szCs w:val="24"/>
              </w:rPr>
              <w:t>для характеристики его природы;</w:t>
            </w:r>
          </w:p>
        </w:tc>
        <w:tc>
          <w:tcPr>
            <w:tcW w:w="940" w:type="dxa"/>
            <w:tcBorders>
              <w:right w:val="single" w:sz="8" w:space="0" w:color="auto"/>
            </w:tcBorders>
            <w:vAlign w:val="bottom"/>
          </w:tcPr>
          <w:p w:rsidR="004C2AF6" w:rsidRDefault="004C2AF6">
            <w:pPr>
              <w:rPr>
                <w:sz w:val="24"/>
                <w:szCs w:val="24"/>
              </w:rPr>
            </w:pPr>
          </w:p>
        </w:tc>
        <w:tc>
          <w:tcPr>
            <w:tcW w:w="1660" w:type="dxa"/>
            <w:gridSpan w:val="3"/>
            <w:vAlign w:val="bottom"/>
          </w:tcPr>
          <w:p w:rsidR="004C2AF6" w:rsidRDefault="000E3E0F">
            <w:pPr>
              <w:ind w:left="80"/>
              <w:rPr>
                <w:sz w:val="20"/>
                <w:szCs w:val="20"/>
              </w:rPr>
            </w:pPr>
            <w:r>
              <w:rPr>
                <w:rFonts w:eastAsia="Times New Roman"/>
                <w:sz w:val="24"/>
                <w:szCs w:val="24"/>
              </w:rPr>
              <w:t>выполнять</w:t>
            </w:r>
          </w:p>
        </w:tc>
        <w:tc>
          <w:tcPr>
            <w:tcW w:w="1460" w:type="dxa"/>
            <w:gridSpan w:val="2"/>
            <w:vAlign w:val="bottom"/>
          </w:tcPr>
          <w:p w:rsidR="004C2AF6" w:rsidRDefault="000E3E0F">
            <w:pPr>
              <w:rPr>
                <w:sz w:val="20"/>
                <w:szCs w:val="20"/>
              </w:rPr>
            </w:pPr>
            <w:r>
              <w:rPr>
                <w:rFonts w:eastAsia="Times New Roman"/>
                <w:sz w:val="24"/>
                <w:szCs w:val="24"/>
              </w:rPr>
              <w:t>несложные</w:t>
            </w:r>
          </w:p>
        </w:tc>
        <w:tc>
          <w:tcPr>
            <w:tcW w:w="1680" w:type="dxa"/>
            <w:gridSpan w:val="3"/>
            <w:tcBorders>
              <w:right w:val="single" w:sz="8" w:space="0" w:color="auto"/>
            </w:tcBorders>
            <w:vAlign w:val="bottom"/>
          </w:tcPr>
          <w:p w:rsidR="004C2AF6" w:rsidRDefault="000E3E0F">
            <w:pPr>
              <w:jc w:val="right"/>
              <w:rPr>
                <w:sz w:val="20"/>
                <w:szCs w:val="20"/>
              </w:rPr>
            </w:pPr>
            <w:r>
              <w:rPr>
                <w:rFonts w:eastAsia="Times New Roman"/>
                <w:sz w:val="24"/>
                <w:szCs w:val="24"/>
              </w:rPr>
              <w:t>практические</w:t>
            </w:r>
          </w:p>
        </w:tc>
      </w:tr>
      <w:tr w:rsidR="004C2AF6">
        <w:trPr>
          <w:trHeight w:val="288"/>
        </w:trPr>
        <w:tc>
          <w:tcPr>
            <w:tcW w:w="1120" w:type="dxa"/>
            <w:tcBorders>
              <w:left w:val="single" w:sz="8" w:space="0" w:color="auto"/>
            </w:tcBorders>
            <w:vAlign w:val="bottom"/>
          </w:tcPr>
          <w:p w:rsidR="004C2AF6" w:rsidRDefault="000E3E0F">
            <w:pPr>
              <w:spacing w:line="288" w:lineRule="exact"/>
              <w:ind w:left="120"/>
              <w:rPr>
                <w:sz w:val="20"/>
                <w:szCs w:val="20"/>
              </w:rPr>
            </w:pPr>
            <w:r>
              <w:rPr>
                <w:rFonts w:ascii="Symbol" w:eastAsia="Symbol" w:hAnsi="Symbol" w:cs="Symbol"/>
                <w:sz w:val="24"/>
                <w:szCs w:val="24"/>
              </w:rPr>
              <w:t></w:t>
            </w:r>
          </w:p>
        </w:tc>
        <w:tc>
          <w:tcPr>
            <w:tcW w:w="1880" w:type="dxa"/>
            <w:gridSpan w:val="5"/>
            <w:vAlign w:val="bottom"/>
          </w:tcPr>
          <w:p w:rsidR="004C2AF6" w:rsidRDefault="000E3E0F">
            <w:pPr>
              <w:rPr>
                <w:sz w:val="20"/>
                <w:szCs w:val="20"/>
              </w:rPr>
            </w:pPr>
            <w:r>
              <w:rPr>
                <w:rFonts w:eastAsia="Times New Roman"/>
                <w:sz w:val="24"/>
                <w:szCs w:val="24"/>
              </w:rPr>
              <w:t>характеризовать</w:t>
            </w:r>
          </w:p>
        </w:tc>
        <w:tc>
          <w:tcPr>
            <w:tcW w:w="400" w:type="dxa"/>
            <w:vAlign w:val="bottom"/>
          </w:tcPr>
          <w:p w:rsidR="004C2AF6" w:rsidRDefault="004C2AF6">
            <w:pPr>
              <w:rPr>
                <w:sz w:val="24"/>
                <w:szCs w:val="24"/>
              </w:rPr>
            </w:pPr>
          </w:p>
        </w:tc>
        <w:tc>
          <w:tcPr>
            <w:tcW w:w="1400" w:type="dxa"/>
            <w:gridSpan w:val="2"/>
            <w:tcBorders>
              <w:right w:val="single" w:sz="8" w:space="0" w:color="auto"/>
            </w:tcBorders>
            <w:vAlign w:val="bottom"/>
          </w:tcPr>
          <w:p w:rsidR="004C2AF6" w:rsidRDefault="000E3E0F">
            <w:pPr>
              <w:jc w:val="right"/>
              <w:rPr>
                <w:sz w:val="20"/>
                <w:szCs w:val="20"/>
              </w:rPr>
            </w:pPr>
            <w:r>
              <w:rPr>
                <w:rFonts w:eastAsia="Times New Roman"/>
                <w:sz w:val="24"/>
                <w:szCs w:val="24"/>
              </w:rPr>
              <w:t>основные</w:t>
            </w:r>
          </w:p>
        </w:tc>
        <w:tc>
          <w:tcPr>
            <w:tcW w:w="4800" w:type="dxa"/>
            <w:gridSpan w:val="8"/>
            <w:tcBorders>
              <w:right w:val="single" w:sz="8" w:space="0" w:color="auto"/>
            </w:tcBorders>
            <w:vAlign w:val="bottom"/>
          </w:tcPr>
          <w:p w:rsidR="004C2AF6" w:rsidRDefault="000E3E0F">
            <w:pPr>
              <w:ind w:left="80"/>
              <w:rPr>
                <w:sz w:val="20"/>
                <w:szCs w:val="20"/>
              </w:rPr>
            </w:pPr>
            <w:r>
              <w:rPr>
                <w:rFonts w:eastAsia="Times New Roman"/>
                <w:sz w:val="24"/>
                <w:szCs w:val="24"/>
              </w:rPr>
              <w:t>задания по анализу ситуаций, связанных с</w:t>
            </w:r>
          </w:p>
        </w:tc>
      </w:tr>
      <w:tr w:rsidR="004C2AF6">
        <w:trPr>
          <w:trHeight w:val="276"/>
        </w:trPr>
        <w:tc>
          <w:tcPr>
            <w:tcW w:w="4800" w:type="dxa"/>
            <w:gridSpan w:val="9"/>
            <w:tcBorders>
              <w:left w:val="single" w:sz="8" w:space="0" w:color="auto"/>
              <w:right w:val="single" w:sz="8" w:space="0" w:color="auto"/>
            </w:tcBorders>
            <w:vAlign w:val="bottom"/>
          </w:tcPr>
          <w:p w:rsidR="004C2AF6" w:rsidRDefault="000E3E0F">
            <w:pPr>
              <w:ind w:left="120"/>
              <w:rPr>
                <w:sz w:val="20"/>
                <w:szCs w:val="20"/>
              </w:rPr>
            </w:pPr>
            <w:r>
              <w:rPr>
                <w:rFonts w:eastAsia="Times New Roman"/>
                <w:sz w:val="24"/>
                <w:szCs w:val="24"/>
              </w:rPr>
              <w:t>возрастные   периоды   жизни   человека,</w:t>
            </w:r>
          </w:p>
        </w:tc>
        <w:tc>
          <w:tcPr>
            <w:tcW w:w="1660" w:type="dxa"/>
            <w:gridSpan w:val="3"/>
            <w:vAlign w:val="bottom"/>
          </w:tcPr>
          <w:p w:rsidR="004C2AF6" w:rsidRDefault="000E3E0F">
            <w:pPr>
              <w:spacing w:line="264" w:lineRule="exact"/>
              <w:ind w:left="80"/>
              <w:rPr>
                <w:sz w:val="20"/>
                <w:szCs w:val="20"/>
              </w:rPr>
            </w:pPr>
            <w:r>
              <w:rPr>
                <w:rFonts w:eastAsia="Times New Roman"/>
                <w:sz w:val="24"/>
                <w:szCs w:val="24"/>
              </w:rPr>
              <w:t>различными</w:t>
            </w:r>
          </w:p>
        </w:tc>
        <w:tc>
          <w:tcPr>
            <w:tcW w:w="1460" w:type="dxa"/>
            <w:gridSpan w:val="2"/>
            <w:vAlign w:val="bottom"/>
          </w:tcPr>
          <w:p w:rsidR="004C2AF6" w:rsidRDefault="000E3E0F">
            <w:pPr>
              <w:spacing w:line="264" w:lineRule="exact"/>
              <w:jc w:val="center"/>
              <w:rPr>
                <w:sz w:val="20"/>
                <w:szCs w:val="20"/>
              </w:rPr>
            </w:pPr>
            <w:r>
              <w:rPr>
                <w:rFonts w:eastAsia="Times New Roman"/>
                <w:sz w:val="24"/>
                <w:szCs w:val="24"/>
              </w:rPr>
              <w:t>способами</w:t>
            </w:r>
          </w:p>
        </w:tc>
        <w:tc>
          <w:tcPr>
            <w:tcW w:w="280" w:type="dxa"/>
            <w:vAlign w:val="bottom"/>
          </w:tcPr>
          <w:p w:rsidR="004C2AF6" w:rsidRDefault="004C2AF6">
            <w:pPr>
              <w:rPr>
                <w:sz w:val="24"/>
                <w:szCs w:val="24"/>
              </w:rPr>
            </w:pPr>
          </w:p>
        </w:tc>
        <w:tc>
          <w:tcPr>
            <w:tcW w:w="1400" w:type="dxa"/>
            <w:gridSpan w:val="2"/>
            <w:tcBorders>
              <w:right w:val="single" w:sz="8" w:space="0" w:color="auto"/>
            </w:tcBorders>
            <w:vAlign w:val="bottom"/>
          </w:tcPr>
          <w:p w:rsidR="004C2AF6" w:rsidRDefault="000E3E0F">
            <w:pPr>
              <w:spacing w:line="264" w:lineRule="exact"/>
              <w:jc w:val="right"/>
              <w:rPr>
                <w:sz w:val="20"/>
                <w:szCs w:val="20"/>
              </w:rPr>
            </w:pPr>
            <w:r>
              <w:rPr>
                <w:rFonts w:eastAsia="Times New Roman"/>
                <w:sz w:val="24"/>
                <w:szCs w:val="24"/>
              </w:rPr>
              <w:t>разрешения</w:t>
            </w:r>
          </w:p>
        </w:tc>
      </w:tr>
      <w:tr w:rsidR="004C2AF6">
        <w:trPr>
          <w:trHeight w:val="276"/>
        </w:trPr>
        <w:tc>
          <w:tcPr>
            <w:tcW w:w="4800" w:type="dxa"/>
            <w:gridSpan w:val="9"/>
            <w:tcBorders>
              <w:left w:val="single" w:sz="8" w:space="0" w:color="auto"/>
              <w:right w:val="single" w:sz="8" w:space="0" w:color="auto"/>
            </w:tcBorders>
            <w:vAlign w:val="bottom"/>
          </w:tcPr>
          <w:p w:rsidR="004C2AF6" w:rsidRDefault="000E3E0F">
            <w:pPr>
              <w:ind w:left="120"/>
              <w:rPr>
                <w:sz w:val="20"/>
                <w:szCs w:val="20"/>
              </w:rPr>
            </w:pPr>
            <w:r>
              <w:rPr>
                <w:rFonts w:eastAsia="Times New Roman"/>
                <w:sz w:val="24"/>
                <w:szCs w:val="24"/>
              </w:rPr>
              <w:t>особенности подросткового возраста;</w:t>
            </w:r>
          </w:p>
        </w:tc>
        <w:tc>
          <w:tcPr>
            <w:tcW w:w="3400" w:type="dxa"/>
            <w:gridSpan w:val="6"/>
            <w:vAlign w:val="bottom"/>
          </w:tcPr>
          <w:p w:rsidR="004C2AF6" w:rsidRDefault="000E3E0F">
            <w:pPr>
              <w:spacing w:line="264" w:lineRule="exact"/>
              <w:ind w:left="80"/>
              <w:rPr>
                <w:sz w:val="20"/>
                <w:szCs w:val="20"/>
              </w:rPr>
            </w:pPr>
            <w:r>
              <w:rPr>
                <w:rFonts w:eastAsia="Times New Roman"/>
                <w:sz w:val="24"/>
                <w:szCs w:val="24"/>
              </w:rPr>
              <w:t>межличностных    конфликтов;</w:t>
            </w:r>
          </w:p>
        </w:tc>
        <w:tc>
          <w:tcPr>
            <w:tcW w:w="1400" w:type="dxa"/>
            <w:gridSpan w:val="2"/>
            <w:tcBorders>
              <w:right w:val="single" w:sz="8" w:space="0" w:color="auto"/>
            </w:tcBorders>
            <w:vAlign w:val="bottom"/>
          </w:tcPr>
          <w:p w:rsidR="004C2AF6" w:rsidRDefault="000E3E0F">
            <w:pPr>
              <w:spacing w:line="264" w:lineRule="exact"/>
              <w:jc w:val="right"/>
              <w:rPr>
                <w:sz w:val="20"/>
                <w:szCs w:val="20"/>
              </w:rPr>
            </w:pPr>
            <w:r>
              <w:rPr>
                <w:rFonts w:eastAsia="Times New Roman"/>
                <w:sz w:val="24"/>
                <w:szCs w:val="24"/>
              </w:rPr>
              <w:t>выражать</w:t>
            </w:r>
          </w:p>
        </w:tc>
      </w:tr>
      <w:tr w:rsidR="004C2AF6">
        <w:trPr>
          <w:trHeight w:val="276"/>
        </w:trPr>
        <w:tc>
          <w:tcPr>
            <w:tcW w:w="1120" w:type="dxa"/>
            <w:tcBorders>
              <w:left w:val="single" w:sz="8" w:space="0" w:color="auto"/>
            </w:tcBorders>
            <w:vAlign w:val="bottom"/>
          </w:tcPr>
          <w:p w:rsidR="004C2AF6" w:rsidRDefault="000E3E0F">
            <w:pPr>
              <w:spacing w:line="276" w:lineRule="exact"/>
              <w:ind w:left="120"/>
              <w:rPr>
                <w:sz w:val="20"/>
                <w:szCs w:val="20"/>
              </w:rPr>
            </w:pPr>
            <w:r>
              <w:rPr>
                <w:rFonts w:ascii="Symbol" w:eastAsia="Symbol" w:hAnsi="Symbol" w:cs="Symbol"/>
                <w:sz w:val="24"/>
                <w:szCs w:val="24"/>
              </w:rPr>
              <w:t></w:t>
            </w:r>
          </w:p>
        </w:tc>
        <w:tc>
          <w:tcPr>
            <w:tcW w:w="440" w:type="dxa"/>
            <w:vAlign w:val="bottom"/>
          </w:tcPr>
          <w:p w:rsidR="004C2AF6" w:rsidRDefault="000E3E0F">
            <w:pPr>
              <w:rPr>
                <w:sz w:val="20"/>
                <w:szCs w:val="20"/>
              </w:rPr>
            </w:pPr>
            <w:r>
              <w:rPr>
                <w:rFonts w:eastAsia="Times New Roman"/>
                <w:sz w:val="24"/>
                <w:szCs w:val="24"/>
              </w:rPr>
              <w:t>в</w:t>
            </w:r>
          </w:p>
        </w:tc>
        <w:tc>
          <w:tcPr>
            <w:tcW w:w="1440" w:type="dxa"/>
            <w:gridSpan w:val="4"/>
            <w:vAlign w:val="bottom"/>
          </w:tcPr>
          <w:p w:rsidR="004C2AF6" w:rsidRDefault="000E3E0F">
            <w:pPr>
              <w:ind w:right="120"/>
              <w:jc w:val="right"/>
              <w:rPr>
                <w:sz w:val="20"/>
                <w:szCs w:val="20"/>
              </w:rPr>
            </w:pPr>
            <w:r>
              <w:rPr>
                <w:rFonts w:eastAsia="Times New Roman"/>
                <w:sz w:val="24"/>
                <w:szCs w:val="24"/>
              </w:rPr>
              <w:t>модельных</w:t>
            </w:r>
          </w:p>
        </w:tc>
        <w:tc>
          <w:tcPr>
            <w:tcW w:w="400" w:type="dxa"/>
            <w:vAlign w:val="bottom"/>
          </w:tcPr>
          <w:p w:rsidR="004C2AF6" w:rsidRDefault="000E3E0F">
            <w:pPr>
              <w:ind w:left="180"/>
              <w:rPr>
                <w:sz w:val="20"/>
                <w:szCs w:val="20"/>
              </w:rPr>
            </w:pPr>
            <w:r>
              <w:rPr>
                <w:rFonts w:eastAsia="Times New Roman"/>
                <w:sz w:val="24"/>
                <w:szCs w:val="24"/>
              </w:rPr>
              <w:t>и</w:t>
            </w:r>
          </w:p>
        </w:tc>
        <w:tc>
          <w:tcPr>
            <w:tcW w:w="1400" w:type="dxa"/>
            <w:gridSpan w:val="2"/>
            <w:tcBorders>
              <w:right w:val="single" w:sz="8" w:space="0" w:color="auto"/>
            </w:tcBorders>
            <w:vAlign w:val="bottom"/>
          </w:tcPr>
          <w:p w:rsidR="004C2AF6" w:rsidRDefault="000E3E0F">
            <w:pPr>
              <w:jc w:val="right"/>
              <w:rPr>
                <w:sz w:val="20"/>
                <w:szCs w:val="20"/>
              </w:rPr>
            </w:pPr>
            <w:r>
              <w:rPr>
                <w:rFonts w:eastAsia="Times New Roman"/>
                <w:sz w:val="24"/>
                <w:szCs w:val="24"/>
              </w:rPr>
              <w:t>реальных</w:t>
            </w:r>
          </w:p>
        </w:tc>
        <w:tc>
          <w:tcPr>
            <w:tcW w:w="1660" w:type="dxa"/>
            <w:gridSpan w:val="3"/>
            <w:vAlign w:val="bottom"/>
          </w:tcPr>
          <w:p w:rsidR="004C2AF6" w:rsidRDefault="000E3E0F">
            <w:pPr>
              <w:spacing w:line="264" w:lineRule="exact"/>
              <w:ind w:left="80"/>
              <w:rPr>
                <w:sz w:val="20"/>
                <w:szCs w:val="20"/>
              </w:rPr>
            </w:pPr>
            <w:r>
              <w:rPr>
                <w:rFonts w:eastAsia="Times New Roman"/>
                <w:sz w:val="24"/>
                <w:szCs w:val="24"/>
              </w:rPr>
              <w:t>собственное</w:t>
            </w:r>
          </w:p>
        </w:tc>
        <w:tc>
          <w:tcPr>
            <w:tcW w:w="1460" w:type="dxa"/>
            <w:gridSpan w:val="2"/>
            <w:vAlign w:val="bottom"/>
          </w:tcPr>
          <w:p w:rsidR="004C2AF6" w:rsidRDefault="000E3E0F">
            <w:pPr>
              <w:spacing w:line="264" w:lineRule="exact"/>
              <w:rPr>
                <w:sz w:val="20"/>
                <w:szCs w:val="20"/>
              </w:rPr>
            </w:pPr>
            <w:r>
              <w:rPr>
                <w:rFonts w:eastAsia="Times New Roman"/>
                <w:sz w:val="24"/>
                <w:szCs w:val="24"/>
              </w:rPr>
              <w:t>отношение</w:t>
            </w:r>
          </w:p>
        </w:tc>
        <w:tc>
          <w:tcPr>
            <w:tcW w:w="280" w:type="dxa"/>
            <w:vAlign w:val="bottom"/>
          </w:tcPr>
          <w:p w:rsidR="004C2AF6" w:rsidRDefault="000E3E0F">
            <w:pPr>
              <w:spacing w:line="264" w:lineRule="exact"/>
              <w:ind w:right="40"/>
              <w:jc w:val="right"/>
              <w:rPr>
                <w:sz w:val="20"/>
                <w:szCs w:val="20"/>
              </w:rPr>
            </w:pPr>
            <w:r>
              <w:rPr>
                <w:rFonts w:eastAsia="Times New Roman"/>
                <w:w w:val="85"/>
                <w:sz w:val="24"/>
                <w:szCs w:val="24"/>
              </w:rPr>
              <w:t>к</w:t>
            </w:r>
          </w:p>
        </w:tc>
        <w:tc>
          <w:tcPr>
            <w:tcW w:w="1400" w:type="dxa"/>
            <w:gridSpan w:val="2"/>
            <w:tcBorders>
              <w:right w:val="single" w:sz="8" w:space="0" w:color="auto"/>
            </w:tcBorders>
            <w:vAlign w:val="bottom"/>
          </w:tcPr>
          <w:p w:rsidR="004C2AF6" w:rsidRDefault="000E3E0F">
            <w:pPr>
              <w:spacing w:line="264" w:lineRule="exact"/>
              <w:jc w:val="right"/>
              <w:rPr>
                <w:sz w:val="20"/>
                <w:szCs w:val="20"/>
              </w:rPr>
            </w:pPr>
            <w:r>
              <w:rPr>
                <w:rFonts w:eastAsia="Times New Roman"/>
                <w:sz w:val="24"/>
                <w:szCs w:val="24"/>
              </w:rPr>
              <w:t>различным</w:t>
            </w:r>
          </w:p>
        </w:tc>
      </w:tr>
      <w:tr w:rsidR="004C2AF6">
        <w:trPr>
          <w:trHeight w:val="276"/>
        </w:trPr>
        <w:tc>
          <w:tcPr>
            <w:tcW w:w="1560" w:type="dxa"/>
            <w:gridSpan w:val="2"/>
            <w:tcBorders>
              <w:left w:val="single" w:sz="8" w:space="0" w:color="auto"/>
            </w:tcBorders>
            <w:vAlign w:val="bottom"/>
          </w:tcPr>
          <w:p w:rsidR="004C2AF6" w:rsidRDefault="000E3E0F">
            <w:pPr>
              <w:ind w:left="120"/>
              <w:rPr>
                <w:sz w:val="20"/>
                <w:szCs w:val="20"/>
              </w:rPr>
            </w:pPr>
            <w:r>
              <w:rPr>
                <w:rFonts w:eastAsia="Times New Roman"/>
                <w:sz w:val="24"/>
                <w:szCs w:val="24"/>
              </w:rPr>
              <w:t>ситуациях</w:t>
            </w:r>
          </w:p>
        </w:tc>
        <w:tc>
          <w:tcPr>
            <w:tcW w:w="260" w:type="dxa"/>
            <w:vAlign w:val="bottom"/>
          </w:tcPr>
          <w:p w:rsidR="004C2AF6" w:rsidRDefault="004C2AF6">
            <w:pPr>
              <w:rPr>
                <w:sz w:val="24"/>
                <w:szCs w:val="24"/>
              </w:rPr>
            </w:pPr>
          </w:p>
        </w:tc>
        <w:tc>
          <w:tcPr>
            <w:tcW w:w="1180" w:type="dxa"/>
            <w:gridSpan w:val="3"/>
            <w:vAlign w:val="bottom"/>
          </w:tcPr>
          <w:p w:rsidR="004C2AF6" w:rsidRDefault="000E3E0F">
            <w:pPr>
              <w:ind w:right="120"/>
              <w:jc w:val="right"/>
              <w:rPr>
                <w:sz w:val="20"/>
                <w:szCs w:val="20"/>
              </w:rPr>
            </w:pPr>
            <w:r>
              <w:rPr>
                <w:rFonts w:eastAsia="Times New Roman"/>
                <w:w w:val="97"/>
                <w:sz w:val="24"/>
                <w:szCs w:val="24"/>
              </w:rPr>
              <w:t>выделять</w:t>
            </w:r>
          </w:p>
        </w:tc>
        <w:tc>
          <w:tcPr>
            <w:tcW w:w="400" w:type="dxa"/>
            <w:vAlign w:val="bottom"/>
          </w:tcPr>
          <w:p w:rsidR="004C2AF6" w:rsidRDefault="004C2AF6">
            <w:pPr>
              <w:rPr>
                <w:sz w:val="24"/>
                <w:szCs w:val="24"/>
              </w:rPr>
            </w:pPr>
          </w:p>
        </w:tc>
        <w:tc>
          <w:tcPr>
            <w:tcW w:w="1400" w:type="dxa"/>
            <w:gridSpan w:val="2"/>
            <w:tcBorders>
              <w:right w:val="single" w:sz="8" w:space="0" w:color="auto"/>
            </w:tcBorders>
            <w:vAlign w:val="bottom"/>
          </w:tcPr>
          <w:p w:rsidR="004C2AF6" w:rsidRDefault="000E3E0F">
            <w:pPr>
              <w:jc w:val="right"/>
              <w:rPr>
                <w:sz w:val="20"/>
                <w:szCs w:val="20"/>
              </w:rPr>
            </w:pPr>
            <w:r>
              <w:rPr>
                <w:rFonts w:eastAsia="Times New Roman"/>
                <w:w w:val="99"/>
                <w:sz w:val="24"/>
                <w:szCs w:val="24"/>
              </w:rPr>
              <w:t>сущностные</w:t>
            </w:r>
          </w:p>
        </w:tc>
        <w:tc>
          <w:tcPr>
            <w:tcW w:w="1080" w:type="dxa"/>
            <w:gridSpan w:val="2"/>
            <w:vAlign w:val="bottom"/>
          </w:tcPr>
          <w:p w:rsidR="004C2AF6" w:rsidRDefault="000E3E0F">
            <w:pPr>
              <w:spacing w:line="264" w:lineRule="exact"/>
              <w:ind w:left="80"/>
              <w:rPr>
                <w:sz w:val="20"/>
                <w:szCs w:val="20"/>
              </w:rPr>
            </w:pPr>
            <w:r>
              <w:rPr>
                <w:rFonts w:eastAsia="Times New Roman"/>
                <w:sz w:val="24"/>
                <w:szCs w:val="24"/>
              </w:rPr>
              <w:t>способам</w:t>
            </w:r>
          </w:p>
        </w:tc>
        <w:tc>
          <w:tcPr>
            <w:tcW w:w="3720" w:type="dxa"/>
            <w:gridSpan w:val="6"/>
            <w:tcBorders>
              <w:right w:val="single" w:sz="8" w:space="0" w:color="auto"/>
            </w:tcBorders>
            <w:vAlign w:val="bottom"/>
          </w:tcPr>
          <w:p w:rsidR="004C2AF6" w:rsidRDefault="000E3E0F">
            <w:pPr>
              <w:spacing w:line="264" w:lineRule="exact"/>
              <w:jc w:val="right"/>
              <w:rPr>
                <w:sz w:val="20"/>
                <w:szCs w:val="20"/>
              </w:rPr>
            </w:pPr>
            <w:r>
              <w:rPr>
                <w:rFonts w:eastAsia="Times New Roman"/>
                <w:w w:val="99"/>
                <w:sz w:val="24"/>
                <w:szCs w:val="24"/>
              </w:rPr>
              <w:t>разрешениямежличностных</w:t>
            </w:r>
          </w:p>
        </w:tc>
      </w:tr>
      <w:tr w:rsidR="004C2AF6">
        <w:trPr>
          <w:trHeight w:val="268"/>
        </w:trPr>
        <w:tc>
          <w:tcPr>
            <w:tcW w:w="1820" w:type="dxa"/>
            <w:gridSpan w:val="3"/>
            <w:tcBorders>
              <w:left w:val="single" w:sz="8" w:space="0" w:color="auto"/>
            </w:tcBorders>
            <w:vAlign w:val="bottom"/>
          </w:tcPr>
          <w:p w:rsidR="004C2AF6" w:rsidRDefault="000E3E0F">
            <w:pPr>
              <w:spacing w:line="267" w:lineRule="exact"/>
              <w:ind w:left="120"/>
              <w:rPr>
                <w:sz w:val="20"/>
                <w:szCs w:val="20"/>
              </w:rPr>
            </w:pPr>
            <w:r>
              <w:rPr>
                <w:rFonts w:eastAsia="Times New Roman"/>
                <w:sz w:val="24"/>
                <w:szCs w:val="24"/>
              </w:rPr>
              <w:t>характеристики</w:t>
            </w:r>
          </w:p>
        </w:tc>
        <w:tc>
          <w:tcPr>
            <w:tcW w:w="320" w:type="dxa"/>
            <w:vAlign w:val="bottom"/>
          </w:tcPr>
          <w:p w:rsidR="004C2AF6" w:rsidRDefault="004C2AF6">
            <w:pPr>
              <w:rPr>
                <w:sz w:val="23"/>
                <w:szCs w:val="23"/>
              </w:rPr>
            </w:pPr>
          </w:p>
        </w:tc>
        <w:tc>
          <w:tcPr>
            <w:tcW w:w="560" w:type="dxa"/>
            <w:vAlign w:val="bottom"/>
          </w:tcPr>
          <w:p w:rsidR="004C2AF6" w:rsidRDefault="000E3E0F">
            <w:pPr>
              <w:spacing w:line="267" w:lineRule="exact"/>
              <w:ind w:left="40"/>
              <w:rPr>
                <w:sz w:val="20"/>
                <w:szCs w:val="20"/>
              </w:rPr>
            </w:pPr>
            <w:r>
              <w:rPr>
                <w:rFonts w:eastAsia="Times New Roman"/>
                <w:sz w:val="24"/>
                <w:szCs w:val="24"/>
              </w:rPr>
              <w:t>и</w:t>
            </w:r>
          </w:p>
        </w:tc>
        <w:tc>
          <w:tcPr>
            <w:tcW w:w="1160" w:type="dxa"/>
            <w:gridSpan w:val="3"/>
            <w:vAlign w:val="bottom"/>
          </w:tcPr>
          <w:p w:rsidR="004C2AF6" w:rsidRDefault="000E3E0F">
            <w:pPr>
              <w:spacing w:line="267" w:lineRule="exact"/>
              <w:ind w:left="40"/>
              <w:rPr>
                <w:sz w:val="20"/>
                <w:szCs w:val="20"/>
              </w:rPr>
            </w:pPr>
            <w:r>
              <w:rPr>
                <w:rFonts w:eastAsia="Times New Roman"/>
                <w:sz w:val="24"/>
                <w:szCs w:val="24"/>
              </w:rPr>
              <w:t>основные</w:t>
            </w:r>
          </w:p>
        </w:tc>
        <w:tc>
          <w:tcPr>
            <w:tcW w:w="940" w:type="dxa"/>
            <w:tcBorders>
              <w:right w:val="single" w:sz="8" w:space="0" w:color="auto"/>
            </w:tcBorders>
            <w:vAlign w:val="bottom"/>
          </w:tcPr>
          <w:p w:rsidR="004C2AF6" w:rsidRDefault="000E3E0F">
            <w:pPr>
              <w:spacing w:line="267" w:lineRule="exact"/>
              <w:jc w:val="right"/>
              <w:rPr>
                <w:sz w:val="20"/>
                <w:szCs w:val="20"/>
              </w:rPr>
            </w:pPr>
            <w:r>
              <w:rPr>
                <w:rFonts w:eastAsia="Times New Roman"/>
                <w:sz w:val="24"/>
                <w:szCs w:val="24"/>
              </w:rPr>
              <w:t>виды</w:t>
            </w:r>
          </w:p>
        </w:tc>
        <w:tc>
          <w:tcPr>
            <w:tcW w:w="1660" w:type="dxa"/>
            <w:gridSpan w:val="3"/>
            <w:vAlign w:val="bottom"/>
          </w:tcPr>
          <w:p w:rsidR="004C2AF6" w:rsidRDefault="000E3E0F">
            <w:pPr>
              <w:spacing w:line="264" w:lineRule="exact"/>
              <w:ind w:left="80"/>
              <w:rPr>
                <w:sz w:val="20"/>
                <w:szCs w:val="20"/>
              </w:rPr>
            </w:pPr>
            <w:r>
              <w:rPr>
                <w:rFonts w:eastAsia="Times New Roman"/>
                <w:sz w:val="24"/>
                <w:szCs w:val="24"/>
              </w:rPr>
              <w:t>конфликтов</w:t>
            </w:r>
          </w:p>
        </w:tc>
        <w:tc>
          <w:tcPr>
            <w:tcW w:w="740" w:type="dxa"/>
            <w:vAlign w:val="bottom"/>
          </w:tcPr>
          <w:p w:rsidR="004C2AF6" w:rsidRDefault="004C2AF6">
            <w:pPr>
              <w:rPr>
                <w:sz w:val="23"/>
                <w:szCs w:val="23"/>
              </w:rPr>
            </w:pPr>
          </w:p>
        </w:tc>
        <w:tc>
          <w:tcPr>
            <w:tcW w:w="720" w:type="dxa"/>
            <w:vAlign w:val="bottom"/>
          </w:tcPr>
          <w:p w:rsidR="004C2AF6" w:rsidRDefault="004C2AF6">
            <w:pPr>
              <w:rPr>
                <w:sz w:val="23"/>
                <w:szCs w:val="23"/>
              </w:rPr>
            </w:pPr>
          </w:p>
        </w:tc>
        <w:tc>
          <w:tcPr>
            <w:tcW w:w="280" w:type="dxa"/>
            <w:vAlign w:val="bottom"/>
          </w:tcPr>
          <w:p w:rsidR="004C2AF6" w:rsidRDefault="004C2AF6">
            <w:pPr>
              <w:rPr>
                <w:sz w:val="23"/>
                <w:szCs w:val="23"/>
              </w:rPr>
            </w:pPr>
          </w:p>
        </w:tc>
        <w:tc>
          <w:tcPr>
            <w:tcW w:w="960" w:type="dxa"/>
            <w:vAlign w:val="bottom"/>
          </w:tcPr>
          <w:p w:rsidR="004C2AF6" w:rsidRDefault="004C2AF6">
            <w:pPr>
              <w:rPr>
                <w:sz w:val="23"/>
                <w:szCs w:val="23"/>
              </w:rPr>
            </w:pPr>
          </w:p>
        </w:tc>
        <w:tc>
          <w:tcPr>
            <w:tcW w:w="440" w:type="dxa"/>
            <w:tcBorders>
              <w:right w:val="single" w:sz="8" w:space="0" w:color="auto"/>
            </w:tcBorders>
            <w:vAlign w:val="bottom"/>
          </w:tcPr>
          <w:p w:rsidR="004C2AF6" w:rsidRDefault="004C2AF6">
            <w:pPr>
              <w:rPr>
                <w:sz w:val="23"/>
                <w:szCs w:val="23"/>
              </w:rPr>
            </w:pPr>
          </w:p>
        </w:tc>
      </w:tr>
      <w:tr w:rsidR="004C2AF6">
        <w:trPr>
          <w:trHeight w:val="301"/>
        </w:trPr>
        <w:tc>
          <w:tcPr>
            <w:tcW w:w="4800" w:type="dxa"/>
            <w:gridSpan w:val="9"/>
            <w:tcBorders>
              <w:left w:val="single" w:sz="8" w:space="0" w:color="auto"/>
              <w:right w:val="single" w:sz="8" w:space="0" w:color="auto"/>
            </w:tcBorders>
            <w:vAlign w:val="bottom"/>
          </w:tcPr>
          <w:p w:rsidR="004C2AF6" w:rsidRDefault="000E3E0F">
            <w:pPr>
              <w:ind w:left="120"/>
              <w:rPr>
                <w:sz w:val="20"/>
                <w:szCs w:val="20"/>
              </w:rPr>
            </w:pPr>
            <w:r>
              <w:rPr>
                <w:rFonts w:eastAsia="Times New Roman"/>
                <w:sz w:val="24"/>
                <w:szCs w:val="24"/>
              </w:rPr>
              <w:t>деятельности    людей,    объяснять    роль</w:t>
            </w:r>
          </w:p>
        </w:tc>
        <w:tc>
          <w:tcPr>
            <w:tcW w:w="1080" w:type="dxa"/>
            <w:gridSpan w:val="2"/>
            <w:vAlign w:val="bottom"/>
          </w:tcPr>
          <w:p w:rsidR="004C2AF6" w:rsidRDefault="000E3E0F">
            <w:pPr>
              <w:spacing w:line="291" w:lineRule="exact"/>
              <w:ind w:left="80"/>
              <w:rPr>
                <w:sz w:val="20"/>
                <w:szCs w:val="20"/>
              </w:rPr>
            </w:pPr>
            <w:r>
              <w:rPr>
                <w:rFonts w:ascii="Symbol" w:eastAsia="Symbol" w:hAnsi="Symbol" w:cs="Symbol"/>
                <w:sz w:val="24"/>
                <w:szCs w:val="24"/>
              </w:rPr>
              <w:t></w:t>
            </w:r>
          </w:p>
        </w:tc>
        <w:tc>
          <w:tcPr>
            <w:tcW w:w="2040" w:type="dxa"/>
            <w:gridSpan w:val="3"/>
            <w:vAlign w:val="bottom"/>
          </w:tcPr>
          <w:p w:rsidR="004C2AF6" w:rsidRDefault="000E3E0F">
            <w:pPr>
              <w:rPr>
                <w:sz w:val="20"/>
                <w:szCs w:val="20"/>
              </w:rPr>
            </w:pPr>
            <w:r>
              <w:rPr>
                <w:rFonts w:eastAsia="Times New Roman"/>
                <w:sz w:val="24"/>
                <w:szCs w:val="24"/>
              </w:rPr>
              <w:t>характеризовать</w:t>
            </w:r>
          </w:p>
        </w:tc>
        <w:tc>
          <w:tcPr>
            <w:tcW w:w="1680" w:type="dxa"/>
            <w:gridSpan w:val="3"/>
            <w:tcBorders>
              <w:right w:val="single" w:sz="8" w:space="0" w:color="auto"/>
            </w:tcBorders>
            <w:vAlign w:val="bottom"/>
          </w:tcPr>
          <w:p w:rsidR="004C2AF6" w:rsidRDefault="000E3E0F">
            <w:pPr>
              <w:jc w:val="right"/>
              <w:rPr>
                <w:sz w:val="20"/>
                <w:szCs w:val="20"/>
              </w:rPr>
            </w:pPr>
            <w:r>
              <w:rPr>
                <w:rFonts w:eastAsia="Times New Roman"/>
                <w:sz w:val="24"/>
                <w:szCs w:val="24"/>
              </w:rPr>
              <w:t>экологический</w:t>
            </w:r>
          </w:p>
        </w:tc>
      </w:tr>
      <w:tr w:rsidR="004C2AF6">
        <w:trPr>
          <w:trHeight w:val="276"/>
        </w:trPr>
        <w:tc>
          <w:tcPr>
            <w:tcW w:w="3860" w:type="dxa"/>
            <w:gridSpan w:val="8"/>
            <w:tcBorders>
              <w:left w:val="single" w:sz="8" w:space="0" w:color="auto"/>
            </w:tcBorders>
            <w:vAlign w:val="bottom"/>
          </w:tcPr>
          <w:p w:rsidR="004C2AF6" w:rsidRDefault="000E3E0F">
            <w:pPr>
              <w:ind w:left="120"/>
              <w:rPr>
                <w:sz w:val="20"/>
                <w:szCs w:val="20"/>
              </w:rPr>
            </w:pPr>
            <w:r>
              <w:rPr>
                <w:rFonts w:eastAsia="Times New Roman"/>
                <w:sz w:val="24"/>
                <w:szCs w:val="24"/>
              </w:rPr>
              <w:t>мотивов в деятельности человека;</w:t>
            </w:r>
          </w:p>
        </w:tc>
        <w:tc>
          <w:tcPr>
            <w:tcW w:w="940" w:type="dxa"/>
            <w:tcBorders>
              <w:right w:val="single" w:sz="8" w:space="0" w:color="auto"/>
            </w:tcBorders>
            <w:vAlign w:val="bottom"/>
          </w:tcPr>
          <w:p w:rsidR="004C2AF6" w:rsidRDefault="004C2AF6">
            <w:pPr>
              <w:rPr>
                <w:sz w:val="24"/>
                <w:szCs w:val="24"/>
              </w:rPr>
            </w:pPr>
          </w:p>
        </w:tc>
        <w:tc>
          <w:tcPr>
            <w:tcW w:w="1080" w:type="dxa"/>
            <w:gridSpan w:val="2"/>
            <w:vAlign w:val="bottom"/>
          </w:tcPr>
          <w:p w:rsidR="004C2AF6" w:rsidRDefault="000E3E0F">
            <w:pPr>
              <w:spacing w:line="264" w:lineRule="exact"/>
              <w:ind w:left="80"/>
              <w:rPr>
                <w:sz w:val="20"/>
                <w:szCs w:val="20"/>
              </w:rPr>
            </w:pPr>
            <w:r>
              <w:rPr>
                <w:rFonts w:eastAsia="Times New Roman"/>
                <w:sz w:val="24"/>
                <w:szCs w:val="24"/>
              </w:rPr>
              <w:t>кризис</w:t>
            </w:r>
          </w:p>
        </w:tc>
        <w:tc>
          <w:tcPr>
            <w:tcW w:w="580" w:type="dxa"/>
            <w:vAlign w:val="bottom"/>
          </w:tcPr>
          <w:p w:rsidR="004C2AF6" w:rsidRDefault="000E3E0F">
            <w:pPr>
              <w:spacing w:line="264" w:lineRule="exact"/>
              <w:ind w:left="160"/>
              <w:rPr>
                <w:sz w:val="20"/>
                <w:szCs w:val="20"/>
              </w:rPr>
            </w:pPr>
            <w:r>
              <w:rPr>
                <w:rFonts w:eastAsia="Times New Roman"/>
                <w:sz w:val="24"/>
                <w:szCs w:val="24"/>
              </w:rPr>
              <w:t>как</w:t>
            </w:r>
          </w:p>
        </w:tc>
        <w:tc>
          <w:tcPr>
            <w:tcW w:w="1740" w:type="dxa"/>
            <w:gridSpan w:val="3"/>
            <w:vAlign w:val="bottom"/>
          </w:tcPr>
          <w:p w:rsidR="004C2AF6" w:rsidRDefault="000E3E0F">
            <w:pPr>
              <w:spacing w:line="264" w:lineRule="exact"/>
              <w:ind w:right="40"/>
              <w:jc w:val="right"/>
              <w:rPr>
                <w:sz w:val="20"/>
                <w:szCs w:val="20"/>
              </w:rPr>
            </w:pPr>
            <w:r>
              <w:rPr>
                <w:rFonts w:eastAsia="Times New Roman"/>
                <w:sz w:val="24"/>
                <w:szCs w:val="24"/>
              </w:rPr>
              <w:t>глобальную</w:t>
            </w:r>
          </w:p>
        </w:tc>
        <w:tc>
          <w:tcPr>
            <w:tcW w:w="1400" w:type="dxa"/>
            <w:gridSpan w:val="2"/>
            <w:tcBorders>
              <w:right w:val="single" w:sz="8" w:space="0" w:color="auto"/>
            </w:tcBorders>
            <w:vAlign w:val="bottom"/>
          </w:tcPr>
          <w:p w:rsidR="004C2AF6" w:rsidRDefault="000E3E0F">
            <w:pPr>
              <w:spacing w:line="264" w:lineRule="exact"/>
              <w:jc w:val="right"/>
              <w:rPr>
                <w:sz w:val="20"/>
                <w:szCs w:val="20"/>
              </w:rPr>
            </w:pPr>
            <w:r>
              <w:rPr>
                <w:rFonts w:eastAsia="Times New Roman"/>
                <w:sz w:val="24"/>
                <w:szCs w:val="24"/>
              </w:rPr>
              <w:t>проблему</w:t>
            </w:r>
          </w:p>
        </w:tc>
      </w:tr>
      <w:tr w:rsidR="004C2AF6">
        <w:trPr>
          <w:trHeight w:val="276"/>
        </w:trPr>
        <w:tc>
          <w:tcPr>
            <w:tcW w:w="1120" w:type="dxa"/>
            <w:tcBorders>
              <w:left w:val="single" w:sz="8" w:space="0" w:color="auto"/>
            </w:tcBorders>
            <w:vAlign w:val="bottom"/>
          </w:tcPr>
          <w:p w:rsidR="004C2AF6" w:rsidRDefault="000E3E0F">
            <w:pPr>
              <w:spacing w:line="276" w:lineRule="exact"/>
              <w:ind w:left="120"/>
              <w:rPr>
                <w:sz w:val="20"/>
                <w:szCs w:val="20"/>
              </w:rPr>
            </w:pPr>
            <w:r>
              <w:rPr>
                <w:rFonts w:ascii="Symbol" w:eastAsia="Symbol" w:hAnsi="Symbol" w:cs="Symbol"/>
                <w:sz w:val="24"/>
                <w:szCs w:val="24"/>
              </w:rPr>
              <w:t></w:t>
            </w:r>
          </w:p>
        </w:tc>
        <w:tc>
          <w:tcPr>
            <w:tcW w:w="1880" w:type="dxa"/>
            <w:gridSpan w:val="5"/>
            <w:vAlign w:val="bottom"/>
          </w:tcPr>
          <w:p w:rsidR="004C2AF6" w:rsidRDefault="000E3E0F">
            <w:pPr>
              <w:rPr>
                <w:sz w:val="20"/>
                <w:szCs w:val="20"/>
              </w:rPr>
            </w:pPr>
            <w:r>
              <w:rPr>
                <w:rFonts w:eastAsia="Times New Roman"/>
                <w:sz w:val="24"/>
                <w:szCs w:val="24"/>
              </w:rPr>
              <w:t>характеризовать</w:t>
            </w:r>
          </w:p>
        </w:tc>
        <w:tc>
          <w:tcPr>
            <w:tcW w:w="400" w:type="dxa"/>
            <w:vAlign w:val="bottom"/>
          </w:tcPr>
          <w:p w:rsidR="004C2AF6" w:rsidRDefault="004C2AF6">
            <w:pPr>
              <w:rPr>
                <w:sz w:val="24"/>
                <w:szCs w:val="24"/>
              </w:rPr>
            </w:pPr>
          </w:p>
        </w:tc>
        <w:tc>
          <w:tcPr>
            <w:tcW w:w="460" w:type="dxa"/>
            <w:vAlign w:val="bottom"/>
          </w:tcPr>
          <w:p w:rsidR="004C2AF6" w:rsidRDefault="004C2AF6">
            <w:pPr>
              <w:rPr>
                <w:sz w:val="24"/>
                <w:szCs w:val="24"/>
              </w:rPr>
            </w:pPr>
          </w:p>
        </w:tc>
        <w:tc>
          <w:tcPr>
            <w:tcW w:w="940" w:type="dxa"/>
            <w:tcBorders>
              <w:right w:val="single" w:sz="8" w:space="0" w:color="auto"/>
            </w:tcBorders>
            <w:vAlign w:val="bottom"/>
          </w:tcPr>
          <w:p w:rsidR="004C2AF6" w:rsidRDefault="000E3E0F">
            <w:pPr>
              <w:jc w:val="right"/>
              <w:rPr>
                <w:sz w:val="20"/>
                <w:szCs w:val="20"/>
              </w:rPr>
            </w:pPr>
            <w:r>
              <w:rPr>
                <w:rFonts w:eastAsia="Times New Roman"/>
                <w:sz w:val="24"/>
                <w:szCs w:val="24"/>
              </w:rPr>
              <w:t>и</w:t>
            </w:r>
          </w:p>
        </w:tc>
        <w:tc>
          <w:tcPr>
            <w:tcW w:w="1660" w:type="dxa"/>
            <w:gridSpan w:val="3"/>
            <w:vAlign w:val="bottom"/>
          </w:tcPr>
          <w:p w:rsidR="004C2AF6" w:rsidRDefault="000E3E0F">
            <w:pPr>
              <w:spacing w:line="264" w:lineRule="exact"/>
              <w:ind w:left="80"/>
              <w:rPr>
                <w:sz w:val="20"/>
                <w:szCs w:val="20"/>
              </w:rPr>
            </w:pPr>
            <w:r>
              <w:rPr>
                <w:rFonts w:eastAsia="Times New Roman"/>
                <w:sz w:val="24"/>
                <w:szCs w:val="24"/>
              </w:rPr>
              <w:t>человечества,</w:t>
            </w:r>
          </w:p>
        </w:tc>
        <w:tc>
          <w:tcPr>
            <w:tcW w:w="1740" w:type="dxa"/>
            <w:gridSpan w:val="3"/>
            <w:vAlign w:val="bottom"/>
          </w:tcPr>
          <w:p w:rsidR="004C2AF6" w:rsidRDefault="000E3E0F">
            <w:pPr>
              <w:spacing w:line="264" w:lineRule="exact"/>
              <w:ind w:right="80"/>
              <w:jc w:val="right"/>
              <w:rPr>
                <w:sz w:val="20"/>
                <w:szCs w:val="20"/>
              </w:rPr>
            </w:pPr>
            <w:r>
              <w:rPr>
                <w:rFonts w:eastAsia="Times New Roman"/>
                <w:sz w:val="24"/>
                <w:szCs w:val="24"/>
              </w:rPr>
              <w:t>раскрывать</w:t>
            </w:r>
          </w:p>
        </w:tc>
        <w:tc>
          <w:tcPr>
            <w:tcW w:w="1400" w:type="dxa"/>
            <w:gridSpan w:val="2"/>
            <w:tcBorders>
              <w:right w:val="single" w:sz="8" w:space="0" w:color="auto"/>
            </w:tcBorders>
            <w:vAlign w:val="bottom"/>
          </w:tcPr>
          <w:p w:rsidR="004C2AF6" w:rsidRDefault="000E3E0F">
            <w:pPr>
              <w:spacing w:line="264" w:lineRule="exact"/>
              <w:jc w:val="right"/>
              <w:rPr>
                <w:sz w:val="20"/>
                <w:szCs w:val="20"/>
              </w:rPr>
            </w:pPr>
            <w:r>
              <w:rPr>
                <w:rFonts w:eastAsia="Times New Roman"/>
                <w:sz w:val="24"/>
                <w:szCs w:val="24"/>
              </w:rPr>
              <w:t>причины</w:t>
            </w:r>
          </w:p>
        </w:tc>
      </w:tr>
      <w:tr w:rsidR="004C2AF6">
        <w:trPr>
          <w:trHeight w:val="268"/>
        </w:trPr>
        <w:tc>
          <w:tcPr>
            <w:tcW w:w="1820" w:type="dxa"/>
            <w:gridSpan w:val="3"/>
            <w:tcBorders>
              <w:left w:val="single" w:sz="8" w:space="0" w:color="auto"/>
            </w:tcBorders>
            <w:vAlign w:val="bottom"/>
          </w:tcPr>
          <w:p w:rsidR="004C2AF6" w:rsidRDefault="000E3E0F">
            <w:pPr>
              <w:spacing w:line="268" w:lineRule="exact"/>
              <w:ind w:left="120"/>
              <w:rPr>
                <w:sz w:val="20"/>
                <w:szCs w:val="20"/>
              </w:rPr>
            </w:pPr>
            <w:r>
              <w:rPr>
                <w:rFonts w:eastAsia="Times New Roman"/>
                <w:w w:val="99"/>
                <w:sz w:val="24"/>
                <w:szCs w:val="24"/>
              </w:rPr>
              <w:t>иллюстрировать</w:t>
            </w:r>
          </w:p>
        </w:tc>
        <w:tc>
          <w:tcPr>
            <w:tcW w:w="1580" w:type="dxa"/>
            <w:gridSpan w:val="4"/>
            <w:vAlign w:val="bottom"/>
          </w:tcPr>
          <w:p w:rsidR="004C2AF6" w:rsidRDefault="000E3E0F">
            <w:pPr>
              <w:spacing w:line="268" w:lineRule="exact"/>
              <w:ind w:left="160"/>
              <w:rPr>
                <w:sz w:val="20"/>
                <w:szCs w:val="20"/>
              </w:rPr>
            </w:pPr>
            <w:r>
              <w:rPr>
                <w:rFonts w:eastAsia="Times New Roman"/>
                <w:sz w:val="24"/>
                <w:szCs w:val="24"/>
              </w:rPr>
              <w:t>конкретными</w:t>
            </w:r>
          </w:p>
        </w:tc>
        <w:tc>
          <w:tcPr>
            <w:tcW w:w="1400" w:type="dxa"/>
            <w:gridSpan w:val="2"/>
            <w:tcBorders>
              <w:right w:val="single" w:sz="8" w:space="0" w:color="auto"/>
            </w:tcBorders>
            <w:vAlign w:val="bottom"/>
          </w:tcPr>
          <w:p w:rsidR="004C2AF6" w:rsidRDefault="000E3E0F">
            <w:pPr>
              <w:spacing w:line="268" w:lineRule="exact"/>
              <w:jc w:val="right"/>
              <w:rPr>
                <w:sz w:val="20"/>
                <w:szCs w:val="20"/>
              </w:rPr>
            </w:pPr>
            <w:r>
              <w:rPr>
                <w:rFonts w:eastAsia="Times New Roman"/>
                <w:sz w:val="24"/>
                <w:szCs w:val="24"/>
              </w:rPr>
              <w:t>примерами</w:t>
            </w:r>
          </w:p>
        </w:tc>
        <w:tc>
          <w:tcPr>
            <w:tcW w:w="3120" w:type="dxa"/>
            <w:gridSpan w:val="5"/>
            <w:vAlign w:val="bottom"/>
          </w:tcPr>
          <w:p w:rsidR="004C2AF6" w:rsidRDefault="000E3E0F">
            <w:pPr>
              <w:spacing w:line="264" w:lineRule="exact"/>
              <w:ind w:left="80"/>
              <w:rPr>
                <w:sz w:val="20"/>
                <w:szCs w:val="20"/>
              </w:rPr>
            </w:pPr>
            <w:r>
              <w:rPr>
                <w:rFonts w:eastAsia="Times New Roman"/>
                <w:sz w:val="24"/>
                <w:szCs w:val="24"/>
              </w:rPr>
              <w:t>экологического кризиса;</w:t>
            </w:r>
          </w:p>
        </w:tc>
        <w:tc>
          <w:tcPr>
            <w:tcW w:w="280" w:type="dxa"/>
            <w:vAlign w:val="bottom"/>
          </w:tcPr>
          <w:p w:rsidR="004C2AF6" w:rsidRDefault="004C2AF6">
            <w:pPr>
              <w:rPr>
                <w:sz w:val="23"/>
                <w:szCs w:val="23"/>
              </w:rPr>
            </w:pPr>
          </w:p>
        </w:tc>
        <w:tc>
          <w:tcPr>
            <w:tcW w:w="960" w:type="dxa"/>
            <w:vAlign w:val="bottom"/>
          </w:tcPr>
          <w:p w:rsidR="004C2AF6" w:rsidRDefault="004C2AF6">
            <w:pPr>
              <w:rPr>
                <w:sz w:val="23"/>
                <w:szCs w:val="23"/>
              </w:rPr>
            </w:pPr>
          </w:p>
        </w:tc>
        <w:tc>
          <w:tcPr>
            <w:tcW w:w="440" w:type="dxa"/>
            <w:tcBorders>
              <w:right w:val="single" w:sz="8" w:space="0" w:color="auto"/>
            </w:tcBorders>
            <w:vAlign w:val="bottom"/>
          </w:tcPr>
          <w:p w:rsidR="004C2AF6" w:rsidRDefault="004C2AF6">
            <w:pPr>
              <w:rPr>
                <w:sz w:val="23"/>
                <w:szCs w:val="23"/>
              </w:rPr>
            </w:pPr>
          </w:p>
        </w:tc>
      </w:tr>
      <w:tr w:rsidR="004C2AF6">
        <w:trPr>
          <w:trHeight w:val="301"/>
        </w:trPr>
        <w:tc>
          <w:tcPr>
            <w:tcW w:w="3400" w:type="dxa"/>
            <w:gridSpan w:val="7"/>
            <w:tcBorders>
              <w:left w:val="single" w:sz="8" w:space="0" w:color="auto"/>
            </w:tcBorders>
            <w:vAlign w:val="bottom"/>
          </w:tcPr>
          <w:p w:rsidR="004C2AF6" w:rsidRDefault="000E3E0F">
            <w:pPr>
              <w:ind w:left="120"/>
              <w:rPr>
                <w:sz w:val="20"/>
                <w:szCs w:val="20"/>
              </w:rPr>
            </w:pPr>
            <w:r>
              <w:rPr>
                <w:rFonts w:eastAsia="Times New Roman"/>
                <w:sz w:val="24"/>
                <w:szCs w:val="24"/>
              </w:rPr>
              <w:t>группы потребностей человека;</w:t>
            </w:r>
          </w:p>
        </w:tc>
        <w:tc>
          <w:tcPr>
            <w:tcW w:w="460" w:type="dxa"/>
            <w:vAlign w:val="bottom"/>
          </w:tcPr>
          <w:p w:rsidR="004C2AF6" w:rsidRDefault="004C2AF6">
            <w:pPr>
              <w:rPr>
                <w:sz w:val="24"/>
                <w:szCs w:val="24"/>
              </w:rPr>
            </w:pPr>
          </w:p>
        </w:tc>
        <w:tc>
          <w:tcPr>
            <w:tcW w:w="940" w:type="dxa"/>
            <w:tcBorders>
              <w:right w:val="single" w:sz="8" w:space="0" w:color="auto"/>
            </w:tcBorders>
            <w:vAlign w:val="bottom"/>
          </w:tcPr>
          <w:p w:rsidR="004C2AF6" w:rsidRDefault="004C2AF6">
            <w:pPr>
              <w:rPr>
                <w:sz w:val="24"/>
                <w:szCs w:val="24"/>
              </w:rPr>
            </w:pPr>
          </w:p>
        </w:tc>
        <w:tc>
          <w:tcPr>
            <w:tcW w:w="1080" w:type="dxa"/>
            <w:gridSpan w:val="2"/>
            <w:vAlign w:val="bottom"/>
          </w:tcPr>
          <w:p w:rsidR="004C2AF6" w:rsidRDefault="000E3E0F">
            <w:pPr>
              <w:spacing w:line="291" w:lineRule="exact"/>
              <w:ind w:left="80"/>
              <w:rPr>
                <w:sz w:val="20"/>
                <w:szCs w:val="20"/>
              </w:rPr>
            </w:pPr>
            <w:r>
              <w:rPr>
                <w:rFonts w:ascii="Symbol" w:eastAsia="Symbol" w:hAnsi="Symbol" w:cs="Symbol"/>
                <w:sz w:val="24"/>
                <w:szCs w:val="24"/>
              </w:rPr>
              <w:t></w:t>
            </w:r>
          </w:p>
        </w:tc>
        <w:tc>
          <w:tcPr>
            <w:tcW w:w="1320" w:type="dxa"/>
            <w:gridSpan w:val="2"/>
            <w:vAlign w:val="bottom"/>
          </w:tcPr>
          <w:p w:rsidR="004C2AF6" w:rsidRDefault="000E3E0F">
            <w:pPr>
              <w:rPr>
                <w:sz w:val="20"/>
                <w:szCs w:val="20"/>
              </w:rPr>
            </w:pPr>
            <w:r>
              <w:rPr>
                <w:rFonts w:eastAsia="Times New Roman"/>
                <w:sz w:val="24"/>
                <w:szCs w:val="24"/>
              </w:rPr>
              <w:t>на   основе</w:t>
            </w:r>
          </w:p>
        </w:tc>
        <w:tc>
          <w:tcPr>
            <w:tcW w:w="2400" w:type="dxa"/>
            <w:gridSpan w:val="4"/>
            <w:tcBorders>
              <w:right w:val="single" w:sz="8" w:space="0" w:color="auto"/>
            </w:tcBorders>
            <w:vAlign w:val="bottom"/>
          </w:tcPr>
          <w:p w:rsidR="004C2AF6" w:rsidRDefault="000E3E0F">
            <w:pPr>
              <w:jc w:val="right"/>
              <w:rPr>
                <w:sz w:val="20"/>
                <w:szCs w:val="20"/>
              </w:rPr>
            </w:pPr>
            <w:r>
              <w:rPr>
                <w:rFonts w:eastAsia="Times New Roman"/>
                <w:sz w:val="24"/>
                <w:szCs w:val="24"/>
              </w:rPr>
              <w:t>полученных   знаний</w:t>
            </w:r>
          </w:p>
        </w:tc>
      </w:tr>
      <w:tr w:rsidR="004C2AF6">
        <w:trPr>
          <w:trHeight w:val="276"/>
        </w:trPr>
        <w:tc>
          <w:tcPr>
            <w:tcW w:w="1120" w:type="dxa"/>
            <w:tcBorders>
              <w:left w:val="single" w:sz="8" w:space="0" w:color="auto"/>
            </w:tcBorders>
            <w:vAlign w:val="bottom"/>
          </w:tcPr>
          <w:p w:rsidR="004C2AF6" w:rsidRDefault="000E3E0F">
            <w:pPr>
              <w:spacing w:line="276" w:lineRule="exact"/>
              <w:ind w:left="120"/>
              <w:rPr>
                <w:sz w:val="20"/>
                <w:szCs w:val="20"/>
              </w:rPr>
            </w:pPr>
            <w:r>
              <w:rPr>
                <w:rFonts w:ascii="Symbol" w:eastAsia="Symbol" w:hAnsi="Symbol" w:cs="Symbol"/>
                <w:sz w:val="24"/>
                <w:szCs w:val="24"/>
              </w:rPr>
              <w:t></w:t>
            </w:r>
          </w:p>
        </w:tc>
        <w:tc>
          <w:tcPr>
            <w:tcW w:w="2280" w:type="dxa"/>
            <w:gridSpan w:val="6"/>
            <w:vAlign w:val="bottom"/>
          </w:tcPr>
          <w:p w:rsidR="004C2AF6" w:rsidRDefault="000E3E0F">
            <w:pPr>
              <w:rPr>
                <w:sz w:val="20"/>
                <w:szCs w:val="20"/>
              </w:rPr>
            </w:pPr>
            <w:r>
              <w:rPr>
                <w:rFonts w:eastAsia="Times New Roman"/>
                <w:sz w:val="24"/>
                <w:szCs w:val="24"/>
              </w:rPr>
              <w:t>приводить   примеры</w:t>
            </w:r>
          </w:p>
        </w:tc>
        <w:tc>
          <w:tcPr>
            <w:tcW w:w="1400" w:type="dxa"/>
            <w:gridSpan w:val="2"/>
            <w:tcBorders>
              <w:right w:val="single" w:sz="8" w:space="0" w:color="auto"/>
            </w:tcBorders>
            <w:vAlign w:val="bottom"/>
          </w:tcPr>
          <w:p w:rsidR="004C2AF6" w:rsidRDefault="000E3E0F">
            <w:pPr>
              <w:jc w:val="right"/>
              <w:rPr>
                <w:sz w:val="20"/>
                <w:szCs w:val="20"/>
              </w:rPr>
            </w:pPr>
            <w:r>
              <w:rPr>
                <w:rFonts w:eastAsia="Times New Roman"/>
                <w:sz w:val="24"/>
                <w:szCs w:val="24"/>
              </w:rPr>
              <w:t>основных</w:t>
            </w:r>
          </w:p>
        </w:tc>
        <w:tc>
          <w:tcPr>
            <w:tcW w:w="1080" w:type="dxa"/>
            <w:gridSpan w:val="2"/>
            <w:vAlign w:val="bottom"/>
          </w:tcPr>
          <w:p w:rsidR="004C2AF6" w:rsidRDefault="000E3E0F">
            <w:pPr>
              <w:spacing w:line="264" w:lineRule="exact"/>
              <w:ind w:left="80"/>
              <w:rPr>
                <w:sz w:val="20"/>
                <w:szCs w:val="20"/>
              </w:rPr>
            </w:pPr>
            <w:r>
              <w:rPr>
                <w:rFonts w:eastAsia="Times New Roman"/>
                <w:sz w:val="24"/>
                <w:szCs w:val="24"/>
              </w:rPr>
              <w:t>выбирать</w:t>
            </w:r>
          </w:p>
        </w:tc>
        <w:tc>
          <w:tcPr>
            <w:tcW w:w="580" w:type="dxa"/>
            <w:vAlign w:val="bottom"/>
          </w:tcPr>
          <w:p w:rsidR="004C2AF6" w:rsidRDefault="000E3E0F">
            <w:pPr>
              <w:spacing w:line="264" w:lineRule="exact"/>
              <w:ind w:left="280"/>
              <w:rPr>
                <w:sz w:val="20"/>
                <w:szCs w:val="20"/>
              </w:rPr>
            </w:pPr>
            <w:r>
              <w:rPr>
                <w:rFonts w:eastAsia="Times New Roman"/>
                <w:sz w:val="24"/>
                <w:szCs w:val="24"/>
              </w:rPr>
              <w:t>в</w:t>
            </w:r>
          </w:p>
        </w:tc>
        <w:tc>
          <w:tcPr>
            <w:tcW w:w="1740" w:type="dxa"/>
            <w:gridSpan w:val="3"/>
            <w:vAlign w:val="bottom"/>
          </w:tcPr>
          <w:p w:rsidR="004C2AF6" w:rsidRDefault="000E3E0F">
            <w:pPr>
              <w:spacing w:line="264" w:lineRule="exact"/>
              <w:ind w:right="60"/>
              <w:jc w:val="right"/>
              <w:rPr>
                <w:sz w:val="20"/>
                <w:szCs w:val="20"/>
              </w:rPr>
            </w:pPr>
            <w:r>
              <w:rPr>
                <w:rFonts w:eastAsia="Times New Roman"/>
                <w:sz w:val="24"/>
                <w:szCs w:val="24"/>
              </w:rPr>
              <w:t>предлагаемых</w:t>
            </w:r>
          </w:p>
        </w:tc>
        <w:tc>
          <w:tcPr>
            <w:tcW w:w="1400" w:type="dxa"/>
            <w:gridSpan w:val="2"/>
            <w:tcBorders>
              <w:right w:val="single" w:sz="8" w:space="0" w:color="auto"/>
            </w:tcBorders>
            <w:vAlign w:val="bottom"/>
          </w:tcPr>
          <w:p w:rsidR="004C2AF6" w:rsidRDefault="000E3E0F">
            <w:pPr>
              <w:spacing w:line="264" w:lineRule="exact"/>
              <w:jc w:val="right"/>
              <w:rPr>
                <w:sz w:val="20"/>
                <w:szCs w:val="20"/>
              </w:rPr>
            </w:pPr>
            <w:r>
              <w:rPr>
                <w:rFonts w:eastAsia="Times New Roman"/>
                <w:sz w:val="24"/>
                <w:szCs w:val="24"/>
              </w:rPr>
              <w:t>модельных</w:t>
            </w:r>
          </w:p>
        </w:tc>
      </w:tr>
      <w:tr w:rsidR="004C2AF6">
        <w:trPr>
          <w:trHeight w:val="276"/>
        </w:trPr>
        <w:tc>
          <w:tcPr>
            <w:tcW w:w="3400" w:type="dxa"/>
            <w:gridSpan w:val="7"/>
            <w:tcBorders>
              <w:left w:val="single" w:sz="8" w:space="0" w:color="auto"/>
            </w:tcBorders>
            <w:vAlign w:val="bottom"/>
          </w:tcPr>
          <w:p w:rsidR="004C2AF6" w:rsidRDefault="000E3E0F">
            <w:pPr>
              <w:ind w:left="120"/>
              <w:rPr>
                <w:sz w:val="20"/>
                <w:szCs w:val="20"/>
              </w:rPr>
            </w:pPr>
            <w:r>
              <w:rPr>
                <w:rFonts w:eastAsia="Times New Roman"/>
                <w:sz w:val="24"/>
                <w:szCs w:val="24"/>
              </w:rPr>
              <w:t>видов деятельности человека;</w:t>
            </w:r>
          </w:p>
        </w:tc>
        <w:tc>
          <w:tcPr>
            <w:tcW w:w="460" w:type="dxa"/>
            <w:vAlign w:val="bottom"/>
          </w:tcPr>
          <w:p w:rsidR="004C2AF6" w:rsidRDefault="004C2AF6">
            <w:pPr>
              <w:rPr>
                <w:sz w:val="24"/>
                <w:szCs w:val="24"/>
              </w:rPr>
            </w:pPr>
          </w:p>
        </w:tc>
        <w:tc>
          <w:tcPr>
            <w:tcW w:w="940" w:type="dxa"/>
            <w:tcBorders>
              <w:right w:val="single" w:sz="8" w:space="0" w:color="auto"/>
            </w:tcBorders>
            <w:vAlign w:val="bottom"/>
          </w:tcPr>
          <w:p w:rsidR="004C2AF6" w:rsidRDefault="004C2AF6">
            <w:pPr>
              <w:rPr>
                <w:sz w:val="24"/>
                <w:szCs w:val="24"/>
              </w:rPr>
            </w:pPr>
          </w:p>
        </w:tc>
        <w:tc>
          <w:tcPr>
            <w:tcW w:w="4800" w:type="dxa"/>
            <w:gridSpan w:val="8"/>
            <w:tcBorders>
              <w:right w:val="single" w:sz="8" w:space="0" w:color="auto"/>
            </w:tcBorders>
            <w:vAlign w:val="bottom"/>
          </w:tcPr>
          <w:p w:rsidR="004C2AF6" w:rsidRDefault="000E3E0F">
            <w:pPr>
              <w:spacing w:line="264" w:lineRule="exact"/>
              <w:ind w:left="80"/>
              <w:rPr>
                <w:sz w:val="20"/>
                <w:szCs w:val="20"/>
              </w:rPr>
            </w:pPr>
            <w:r>
              <w:rPr>
                <w:rFonts w:eastAsia="Times New Roman"/>
                <w:sz w:val="24"/>
                <w:szCs w:val="24"/>
              </w:rPr>
              <w:t>ситуациях  и  осуществлять  на  практике</w:t>
            </w:r>
          </w:p>
        </w:tc>
      </w:tr>
      <w:tr w:rsidR="004C2AF6">
        <w:trPr>
          <w:trHeight w:val="268"/>
        </w:trPr>
        <w:tc>
          <w:tcPr>
            <w:tcW w:w="1120" w:type="dxa"/>
            <w:tcBorders>
              <w:left w:val="single" w:sz="8" w:space="0" w:color="auto"/>
            </w:tcBorders>
            <w:vAlign w:val="bottom"/>
          </w:tcPr>
          <w:p w:rsidR="004C2AF6" w:rsidRDefault="000E3E0F">
            <w:pPr>
              <w:spacing w:line="268" w:lineRule="exact"/>
              <w:ind w:left="120"/>
              <w:rPr>
                <w:sz w:val="20"/>
                <w:szCs w:val="20"/>
              </w:rPr>
            </w:pPr>
            <w:r>
              <w:rPr>
                <w:rFonts w:ascii="Symbol" w:eastAsia="Symbol" w:hAnsi="Symbol" w:cs="Symbol"/>
                <w:sz w:val="24"/>
                <w:szCs w:val="24"/>
              </w:rPr>
              <w:t></w:t>
            </w:r>
          </w:p>
        </w:tc>
        <w:tc>
          <w:tcPr>
            <w:tcW w:w="1880" w:type="dxa"/>
            <w:gridSpan w:val="5"/>
            <w:vAlign w:val="bottom"/>
          </w:tcPr>
          <w:p w:rsidR="004C2AF6" w:rsidRDefault="000E3E0F">
            <w:pPr>
              <w:spacing w:line="267" w:lineRule="exact"/>
              <w:rPr>
                <w:sz w:val="20"/>
                <w:szCs w:val="20"/>
              </w:rPr>
            </w:pPr>
            <w:r>
              <w:rPr>
                <w:rFonts w:eastAsia="Times New Roman"/>
                <w:sz w:val="24"/>
                <w:szCs w:val="24"/>
              </w:rPr>
              <w:t>демонстрировать</w:t>
            </w:r>
          </w:p>
        </w:tc>
        <w:tc>
          <w:tcPr>
            <w:tcW w:w="400" w:type="dxa"/>
            <w:vAlign w:val="bottom"/>
          </w:tcPr>
          <w:p w:rsidR="004C2AF6" w:rsidRDefault="000E3E0F">
            <w:pPr>
              <w:spacing w:line="267" w:lineRule="exact"/>
              <w:ind w:left="180"/>
              <w:rPr>
                <w:sz w:val="20"/>
                <w:szCs w:val="20"/>
              </w:rPr>
            </w:pPr>
            <w:r>
              <w:rPr>
                <w:rFonts w:eastAsia="Times New Roman"/>
                <w:w w:val="84"/>
                <w:sz w:val="24"/>
                <w:szCs w:val="24"/>
              </w:rPr>
              <w:t>на</w:t>
            </w:r>
          </w:p>
        </w:tc>
        <w:tc>
          <w:tcPr>
            <w:tcW w:w="1400" w:type="dxa"/>
            <w:gridSpan w:val="2"/>
            <w:tcBorders>
              <w:right w:val="single" w:sz="8" w:space="0" w:color="auto"/>
            </w:tcBorders>
            <w:vAlign w:val="bottom"/>
          </w:tcPr>
          <w:p w:rsidR="004C2AF6" w:rsidRDefault="000E3E0F">
            <w:pPr>
              <w:spacing w:line="267" w:lineRule="exact"/>
              <w:jc w:val="right"/>
              <w:rPr>
                <w:sz w:val="20"/>
                <w:szCs w:val="20"/>
              </w:rPr>
            </w:pPr>
            <w:r>
              <w:rPr>
                <w:rFonts w:eastAsia="Times New Roman"/>
                <w:sz w:val="24"/>
                <w:szCs w:val="24"/>
              </w:rPr>
              <w:t>примерах</w:t>
            </w:r>
          </w:p>
        </w:tc>
        <w:tc>
          <w:tcPr>
            <w:tcW w:w="4360" w:type="dxa"/>
            <w:gridSpan w:val="7"/>
            <w:vAlign w:val="bottom"/>
          </w:tcPr>
          <w:p w:rsidR="004C2AF6" w:rsidRDefault="000E3E0F">
            <w:pPr>
              <w:spacing w:line="264" w:lineRule="exact"/>
              <w:ind w:left="80"/>
              <w:rPr>
                <w:sz w:val="20"/>
                <w:szCs w:val="20"/>
              </w:rPr>
            </w:pPr>
            <w:r>
              <w:rPr>
                <w:rFonts w:eastAsia="Times New Roman"/>
                <w:sz w:val="24"/>
                <w:szCs w:val="24"/>
              </w:rPr>
              <w:t>экологически рациональное поведение;</w:t>
            </w:r>
          </w:p>
        </w:tc>
        <w:tc>
          <w:tcPr>
            <w:tcW w:w="440" w:type="dxa"/>
            <w:tcBorders>
              <w:right w:val="single" w:sz="8" w:space="0" w:color="auto"/>
            </w:tcBorders>
            <w:vAlign w:val="bottom"/>
          </w:tcPr>
          <w:p w:rsidR="004C2AF6" w:rsidRDefault="004C2AF6">
            <w:pPr>
              <w:rPr>
                <w:sz w:val="23"/>
                <w:szCs w:val="23"/>
              </w:rPr>
            </w:pPr>
          </w:p>
        </w:tc>
      </w:tr>
      <w:tr w:rsidR="004C2AF6">
        <w:trPr>
          <w:trHeight w:val="301"/>
        </w:trPr>
        <w:tc>
          <w:tcPr>
            <w:tcW w:w="1560" w:type="dxa"/>
            <w:gridSpan w:val="2"/>
            <w:tcBorders>
              <w:left w:val="single" w:sz="8" w:space="0" w:color="auto"/>
            </w:tcBorders>
            <w:vAlign w:val="bottom"/>
          </w:tcPr>
          <w:p w:rsidR="004C2AF6" w:rsidRDefault="000E3E0F">
            <w:pPr>
              <w:ind w:left="120"/>
              <w:rPr>
                <w:sz w:val="20"/>
                <w:szCs w:val="20"/>
              </w:rPr>
            </w:pPr>
            <w:r>
              <w:rPr>
                <w:rFonts w:eastAsia="Times New Roman"/>
                <w:sz w:val="24"/>
                <w:szCs w:val="24"/>
              </w:rPr>
              <w:t>взаимосвязь</w:t>
            </w:r>
          </w:p>
        </w:tc>
        <w:tc>
          <w:tcPr>
            <w:tcW w:w="1140" w:type="dxa"/>
            <w:gridSpan w:val="3"/>
            <w:vAlign w:val="bottom"/>
          </w:tcPr>
          <w:p w:rsidR="004C2AF6" w:rsidRDefault="000E3E0F">
            <w:pPr>
              <w:ind w:left="220"/>
              <w:rPr>
                <w:sz w:val="20"/>
                <w:szCs w:val="20"/>
              </w:rPr>
            </w:pPr>
            <w:r>
              <w:rPr>
                <w:rFonts w:eastAsia="Times New Roman"/>
                <w:w w:val="99"/>
                <w:sz w:val="24"/>
                <w:szCs w:val="24"/>
              </w:rPr>
              <w:t>природы</w:t>
            </w:r>
          </w:p>
        </w:tc>
        <w:tc>
          <w:tcPr>
            <w:tcW w:w="300" w:type="dxa"/>
            <w:vAlign w:val="bottom"/>
          </w:tcPr>
          <w:p w:rsidR="004C2AF6" w:rsidRDefault="004C2AF6">
            <w:pPr>
              <w:rPr>
                <w:sz w:val="24"/>
                <w:szCs w:val="24"/>
              </w:rPr>
            </w:pPr>
          </w:p>
        </w:tc>
        <w:tc>
          <w:tcPr>
            <w:tcW w:w="400" w:type="dxa"/>
            <w:vAlign w:val="bottom"/>
          </w:tcPr>
          <w:p w:rsidR="004C2AF6" w:rsidRDefault="000E3E0F">
            <w:pPr>
              <w:ind w:left="100"/>
              <w:rPr>
                <w:sz w:val="20"/>
                <w:szCs w:val="20"/>
              </w:rPr>
            </w:pPr>
            <w:r>
              <w:rPr>
                <w:rFonts w:eastAsia="Times New Roman"/>
                <w:sz w:val="24"/>
                <w:szCs w:val="24"/>
              </w:rPr>
              <w:t>и</w:t>
            </w:r>
          </w:p>
        </w:tc>
        <w:tc>
          <w:tcPr>
            <w:tcW w:w="1400" w:type="dxa"/>
            <w:gridSpan w:val="2"/>
            <w:tcBorders>
              <w:right w:val="single" w:sz="8" w:space="0" w:color="auto"/>
            </w:tcBorders>
            <w:vAlign w:val="bottom"/>
          </w:tcPr>
          <w:p w:rsidR="004C2AF6" w:rsidRDefault="000E3E0F">
            <w:pPr>
              <w:jc w:val="right"/>
              <w:rPr>
                <w:sz w:val="20"/>
                <w:szCs w:val="20"/>
              </w:rPr>
            </w:pPr>
            <w:r>
              <w:rPr>
                <w:rFonts w:eastAsia="Times New Roman"/>
                <w:sz w:val="24"/>
                <w:szCs w:val="24"/>
              </w:rPr>
              <w:t>общества,</w:t>
            </w:r>
          </w:p>
        </w:tc>
        <w:tc>
          <w:tcPr>
            <w:tcW w:w="1080" w:type="dxa"/>
            <w:gridSpan w:val="2"/>
            <w:vAlign w:val="bottom"/>
          </w:tcPr>
          <w:p w:rsidR="004C2AF6" w:rsidRDefault="000E3E0F">
            <w:pPr>
              <w:spacing w:line="291" w:lineRule="exact"/>
              <w:ind w:left="80"/>
              <w:rPr>
                <w:sz w:val="20"/>
                <w:szCs w:val="20"/>
              </w:rPr>
            </w:pPr>
            <w:r>
              <w:rPr>
                <w:rFonts w:ascii="Symbol" w:eastAsia="Symbol" w:hAnsi="Symbol" w:cs="Symbol"/>
                <w:sz w:val="24"/>
                <w:szCs w:val="24"/>
              </w:rPr>
              <w:t></w:t>
            </w:r>
          </w:p>
        </w:tc>
        <w:tc>
          <w:tcPr>
            <w:tcW w:w="3720" w:type="dxa"/>
            <w:gridSpan w:val="6"/>
            <w:tcBorders>
              <w:right w:val="single" w:sz="8" w:space="0" w:color="auto"/>
            </w:tcBorders>
            <w:vAlign w:val="bottom"/>
          </w:tcPr>
          <w:p w:rsidR="004C2AF6" w:rsidRDefault="000E3E0F">
            <w:pPr>
              <w:jc w:val="right"/>
              <w:rPr>
                <w:sz w:val="20"/>
                <w:szCs w:val="20"/>
              </w:rPr>
            </w:pPr>
            <w:r>
              <w:rPr>
                <w:rFonts w:eastAsia="Times New Roman"/>
                <w:sz w:val="24"/>
                <w:szCs w:val="24"/>
              </w:rPr>
              <w:t>раскрывать влияние современных</w:t>
            </w:r>
          </w:p>
        </w:tc>
      </w:tr>
      <w:tr w:rsidR="004C2AF6">
        <w:trPr>
          <w:trHeight w:val="276"/>
        </w:trPr>
        <w:tc>
          <w:tcPr>
            <w:tcW w:w="4800" w:type="dxa"/>
            <w:gridSpan w:val="9"/>
            <w:tcBorders>
              <w:left w:val="single" w:sz="8" w:space="0" w:color="auto"/>
              <w:right w:val="single" w:sz="8" w:space="0" w:color="auto"/>
            </w:tcBorders>
            <w:vAlign w:val="bottom"/>
          </w:tcPr>
          <w:p w:rsidR="004C2AF6" w:rsidRDefault="000E3E0F">
            <w:pPr>
              <w:ind w:left="120"/>
              <w:rPr>
                <w:sz w:val="20"/>
                <w:szCs w:val="20"/>
              </w:rPr>
            </w:pPr>
            <w:r>
              <w:rPr>
                <w:rFonts w:eastAsia="Times New Roman"/>
                <w:sz w:val="24"/>
                <w:szCs w:val="24"/>
              </w:rPr>
              <w:t>раскрывать    роль    природы    в    жизни</w:t>
            </w:r>
          </w:p>
        </w:tc>
        <w:tc>
          <w:tcPr>
            <w:tcW w:w="1080" w:type="dxa"/>
            <w:gridSpan w:val="2"/>
            <w:vAlign w:val="bottom"/>
          </w:tcPr>
          <w:p w:rsidR="004C2AF6" w:rsidRDefault="000E3E0F">
            <w:pPr>
              <w:spacing w:line="264" w:lineRule="exact"/>
              <w:ind w:left="80"/>
              <w:rPr>
                <w:sz w:val="20"/>
                <w:szCs w:val="20"/>
              </w:rPr>
            </w:pPr>
            <w:r>
              <w:rPr>
                <w:rFonts w:eastAsia="Times New Roman"/>
                <w:sz w:val="24"/>
                <w:szCs w:val="24"/>
              </w:rPr>
              <w:t>средств</w:t>
            </w:r>
          </w:p>
        </w:tc>
        <w:tc>
          <w:tcPr>
            <w:tcW w:w="1320" w:type="dxa"/>
            <w:gridSpan w:val="2"/>
            <w:vAlign w:val="bottom"/>
          </w:tcPr>
          <w:p w:rsidR="004C2AF6" w:rsidRDefault="000E3E0F">
            <w:pPr>
              <w:spacing w:line="264" w:lineRule="exact"/>
              <w:ind w:left="160"/>
              <w:rPr>
                <w:sz w:val="20"/>
                <w:szCs w:val="20"/>
              </w:rPr>
            </w:pPr>
            <w:r>
              <w:rPr>
                <w:rFonts w:eastAsia="Times New Roman"/>
                <w:sz w:val="24"/>
                <w:szCs w:val="24"/>
              </w:rPr>
              <w:t>массовой</w:t>
            </w:r>
          </w:p>
        </w:tc>
        <w:tc>
          <w:tcPr>
            <w:tcW w:w="1960" w:type="dxa"/>
            <w:gridSpan w:val="3"/>
            <w:vAlign w:val="bottom"/>
          </w:tcPr>
          <w:p w:rsidR="004C2AF6" w:rsidRDefault="000E3E0F">
            <w:pPr>
              <w:spacing w:line="264" w:lineRule="exact"/>
              <w:ind w:left="160"/>
              <w:rPr>
                <w:sz w:val="20"/>
                <w:szCs w:val="20"/>
              </w:rPr>
            </w:pPr>
            <w:r>
              <w:rPr>
                <w:rFonts w:eastAsia="Times New Roman"/>
                <w:sz w:val="24"/>
                <w:szCs w:val="24"/>
              </w:rPr>
              <w:t>коммуникации</w:t>
            </w:r>
          </w:p>
        </w:tc>
        <w:tc>
          <w:tcPr>
            <w:tcW w:w="440" w:type="dxa"/>
            <w:tcBorders>
              <w:right w:val="single" w:sz="8" w:space="0" w:color="auto"/>
            </w:tcBorders>
            <w:vAlign w:val="bottom"/>
          </w:tcPr>
          <w:p w:rsidR="004C2AF6" w:rsidRDefault="000E3E0F">
            <w:pPr>
              <w:spacing w:line="264" w:lineRule="exact"/>
              <w:jc w:val="right"/>
              <w:rPr>
                <w:sz w:val="20"/>
                <w:szCs w:val="20"/>
              </w:rPr>
            </w:pPr>
            <w:r>
              <w:rPr>
                <w:rFonts w:eastAsia="Times New Roman"/>
                <w:sz w:val="24"/>
                <w:szCs w:val="24"/>
              </w:rPr>
              <w:t>на</w:t>
            </w:r>
          </w:p>
        </w:tc>
      </w:tr>
      <w:tr w:rsidR="004C2AF6">
        <w:trPr>
          <w:trHeight w:val="268"/>
        </w:trPr>
        <w:tc>
          <w:tcPr>
            <w:tcW w:w="1120" w:type="dxa"/>
            <w:tcBorders>
              <w:left w:val="single" w:sz="8" w:space="0" w:color="auto"/>
            </w:tcBorders>
            <w:vAlign w:val="bottom"/>
          </w:tcPr>
          <w:p w:rsidR="004C2AF6" w:rsidRDefault="000E3E0F">
            <w:pPr>
              <w:spacing w:line="267" w:lineRule="exact"/>
              <w:ind w:left="120"/>
              <w:rPr>
                <w:sz w:val="20"/>
                <w:szCs w:val="20"/>
              </w:rPr>
            </w:pPr>
            <w:r>
              <w:rPr>
                <w:rFonts w:eastAsia="Times New Roman"/>
                <w:sz w:val="24"/>
                <w:szCs w:val="24"/>
              </w:rPr>
              <w:t>человека;</w:t>
            </w:r>
          </w:p>
        </w:tc>
        <w:tc>
          <w:tcPr>
            <w:tcW w:w="440" w:type="dxa"/>
            <w:vAlign w:val="bottom"/>
          </w:tcPr>
          <w:p w:rsidR="004C2AF6" w:rsidRDefault="004C2AF6">
            <w:pPr>
              <w:rPr>
                <w:sz w:val="23"/>
                <w:szCs w:val="23"/>
              </w:rPr>
            </w:pPr>
          </w:p>
        </w:tc>
        <w:tc>
          <w:tcPr>
            <w:tcW w:w="260" w:type="dxa"/>
            <w:vAlign w:val="bottom"/>
          </w:tcPr>
          <w:p w:rsidR="004C2AF6" w:rsidRDefault="004C2AF6">
            <w:pPr>
              <w:rPr>
                <w:sz w:val="23"/>
                <w:szCs w:val="23"/>
              </w:rPr>
            </w:pPr>
          </w:p>
        </w:tc>
        <w:tc>
          <w:tcPr>
            <w:tcW w:w="320" w:type="dxa"/>
            <w:vAlign w:val="bottom"/>
          </w:tcPr>
          <w:p w:rsidR="004C2AF6" w:rsidRDefault="004C2AF6">
            <w:pPr>
              <w:rPr>
                <w:sz w:val="23"/>
                <w:szCs w:val="23"/>
              </w:rPr>
            </w:pPr>
          </w:p>
        </w:tc>
        <w:tc>
          <w:tcPr>
            <w:tcW w:w="560" w:type="dxa"/>
            <w:vAlign w:val="bottom"/>
          </w:tcPr>
          <w:p w:rsidR="004C2AF6" w:rsidRDefault="004C2AF6">
            <w:pPr>
              <w:rPr>
                <w:sz w:val="23"/>
                <w:szCs w:val="23"/>
              </w:rPr>
            </w:pPr>
          </w:p>
        </w:tc>
        <w:tc>
          <w:tcPr>
            <w:tcW w:w="300" w:type="dxa"/>
            <w:vAlign w:val="bottom"/>
          </w:tcPr>
          <w:p w:rsidR="004C2AF6" w:rsidRDefault="004C2AF6">
            <w:pPr>
              <w:rPr>
                <w:sz w:val="23"/>
                <w:szCs w:val="23"/>
              </w:rPr>
            </w:pPr>
          </w:p>
        </w:tc>
        <w:tc>
          <w:tcPr>
            <w:tcW w:w="400" w:type="dxa"/>
            <w:vAlign w:val="bottom"/>
          </w:tcPr>
          <w:p w:rsidR="004C2AF6" w:rsidRDefault="004C2AF6">
            <w:pPr>
              <w:rPr>
                <w:sz w:val="23"/>
                <w:szCs w:val="23"/>
              </w:rPr>
            </w:pPr>
          </w:p>
        </w:tc>
        <w:tc>
          <w:tcPr>
            <w:tcW w:w="460" w:type="dxa"/>
            <w:vAlign w:val="bottom"/>
          </w:tcPr>
          <w:p w:rsidR="004C2AF6" w:rsidRDefault="004C2AF6">
            <w:pPr>
              <w:rPr>
                <w:sz w:val="23"/>
                <w:szCs w:val="23"/>
              </w:rPr>
            </w:pPr>
          </w:p>
        </w:tc>
        <w:tc>
          <w:tcPr>
            <w:tcW w:w="940" w:type="dxa"/>
            <w:tcBorders>
              <w:right w:val="single" w:sz="8" w:space="0" w:color="auto"/>
            </w:tcBorders>
            <w:vAlign w:val="bottom"/>
          </w:tcPr>
          <w:p w:rsidR="004C2AF6" w:rsidRDefault="004C2AF6">
            <w:pPr>
              <w:rPr>
                <w:sz w:val="23"/>
                <w:szCs w:val="23"/>
              </w:rPr>
            </w:pPr>
          </w:p>
        </w:tc>
        <w:tc>
          <w:tcPr>
            <w:tcW w:w="2400" w:type="dxa"/>
            <w:gridSpan w:val="4"/>
            <w:vAlign w:val="bottom"/>
          </w:tcPr>
          <w:p w:rsidR="004C2AF6" w:rsidRDefault="000E3E0F">
            <w:pPr>
              <w:spacing w:line="264" w:lineRule="exact"/>
              <w:ind w:left="80"/>
              <w:rPr>
                <w:sz w:val="20"/>
                <w:szCs w:val="20"/>
              </w:rPr>
            </w:pPr>
            <w:r>
              <w:rPr>
                <w:rFonts w:eastAsia="Times New Roman"/>
                <w:sz w:val="24"/>
                <w:szCs w:val="24"/>
              </w:rPr>
              <w:t>общество и личность;</w:t>
            </w:r>
          </w:p>
        </w:tc>
        <w:tc>
          <w:tcPr>
            <w:tcW w:w="720" w:type="dxa"/>
            <w:vAlign w:val="bottom"/>
          </w:tcPr>
          <w:p w:rsidR="004C2AF6" w:rsidRDefault="004C2AF6">
            <w:pPr>
              <w:rPr>
                <w:sz w:val="23"/>
                <w:szCs w:val="23"/>
              </w:rPr>
            </w:pPr>
          </w:p>
        </w:tc>
        <w:tc>
          <w:tcPr>
            <w:tcW w:w="280" w:type="dxa"/>
            <w:vAlign w:val="bottom"/>
          </w:tcPr>
          <w:p w:rsidR="004C2AF6" w:rsidRDefault="004C2AF6">
            <w:pPr>
              <w:rPr>
                <w:sz w:val="23"/>
                <w:szCs w:val="23"/>
              </w:rPr>
            </w:pPr>
          </w:p>
        </w:tc>
        <w:tc>
          <w:tcPr>
            <w:tcW w:w="960" w:type="dxa"/>
            <w:vAlign w:val="bottom"/>
          </w:tcPr>
          <w:p w:rsidR="004C2AF6" w:rsidRDefault="004C2AF6">
            <w:pPr>
              <w:rPr>
                <w:sz w:val="23"/>
                <w:szCs w:val="23"/>
              </w:rPr>
            </w:pPr>
          </w:p>
        </w:tc>
        <w:tc>
          <w:tcPr>
            <w:tcW w:w="440" w:type="dxa"/>
            <w:tcBorders>
              <w:right w:val="single" w:sz="8" w:space="0" w:color="auto"/>
            </w:tcBorders>
            <w:vAlign w:val="bottom"/>
          </w:tcPr>
          <w:p w:rsidR="004C2AF6" w:rsidRDefault="004C2AF6">
            <w:pPr>
              <w:rPr>
                <w:sz w:val="23"/>
                <w:szCs w:val="23"/>
              </w:rPr>
            </w:pPr>
          </w:p>
        </w:tc>
      </w:tr>
      <w:tr w:rsidR="004C2AF6">
        <w:trPr>
          <w:trHeight w:val="301"/>
        </w:trPr>
        <w:tc>
          <w:tcPr>
            <w:tcW w:w="1120" w:type="dxa"/>
            <w:tcBorders>
              <w:left w:val="single" w:sz="8" w:space="0" w:color="auto"/>
            </w:tcBorders>
            <w:vAlign w:val="bottom"/>
          </w:tcPr>
          <w:p w:rsidR="004C2AF6" w:rsidRDefault="000E3E0F">
            <w:pPr>
              <w:ind w:left="120"/>
              <w:rPr>
                <w:sz w:val="20"/>
                <w:szCs w:val="20"/>
              </w:rPr>
            </w:pPr>
            <w:r>
              <w:rPr>
                <w:rFonts w:ascii="Symbol" w:eastAsia="Symbol" w:hAnsi="Symbol" w:cs="Symbol"/>
                <w:sz w:val="24"/>
                <w:szCs w:val="24"/>
              </w:rPr>
              <w:t></w:t>
            </w:r>
          </w:p>
        </w:tc>
        <w:tc>
          <w:tcPr>
            <w:tcW w:w="1580" w:type="dxa"/>
            <w:gridSpan w:val="4"/>
            <w:vAlign w:val="bottom"/>
          </w:tcPr>
          <w:p w:rsidR="004C2AF6" w:rsidRDefault="000E3E0F">
            <w:pPr>
              <w:rPr>
                <w:sz w:val="20"/>
                <w:szCs w:val="20"/>
              </w:rPr>
            </w:pPr>
            <w:r>
              <w:rPr>
                <w:rFonts w:eastAsia="Times New Roman"/>
                <w:sz w:val="24"/>
                <w:szCs w:val="24"/>
              </w:rPr>
              <w:t>распознавать</w:t>
            </w:r>
          </w:p>
        </w:tc>
        <w:tc>
          <w:tcPr>
            <w:tcW w:w="300" w:type="dxa"/>
            <w:vAlign w:val="bottom"/>
          </w:tcPr>
          <w:p w:rsidR="004C2AF6" w:rsidRDefault="004C2AF6">
            <w:pPr>
              <w:rPr>
                <w:sz w:val="24"/>
                <w:szCs w:val="24"/>
              </w:rPr>
            </w:pPr>
          </w:p>
        </w:tc>
        <w:tc>
          <w:tcPr>
            <w:tcW w:w="400" w:type="dxa"/>
            <w:vAlign w:val="bottom"/>
          </w:tcPr>
          <w:p w:rsidR="004C2AF6" w:rsidRDefault="000E3E0F">
            <w:pPr>
              <w:ind w:left="100"/>
              <w:rPr>
                <w:sz w:val="20"/>
                <w:szCs w:val="20"/>
              </w:rPr>
            </w:pPr>
            <w:r>
              <w:rPr>
                <w:rFonts w:eastAsia="Times New Roman"/>
                <w:sz w:val="24"/>
                <w:szCs w:val="24"/>
              </w:rPr>
              <w:t>на</w:t>
            </w:r>
          </w:p>
        </w:tc>
        <w:tc>
          <w:tcPr>
            <w:tcW w:w="460" w:type="dxa"/>
            <w:vAlign w:val="bottom"/>
          </w:tcPr>
          <w:p w:rsidR="004C2AF6" w:rsidRDefault="004C2AF6">
            <w:pPr>
              <w:rPr>
                <w:sz w:val="24"/>
                <w:szCs w:val="24"/>
              </w:rPr>
            </w:pPr>
          </w:p>
        </w:tc>
        <w:tc>
          <w:tcPr>
            <w:tcW w:w="940" w:type="dxa"/>
            <w:tcBorders>
              <w:right w:val="single" w:sz="8" w:space="0" w:color="auto"/>
            </w:tcBorders>
            <w:vAlign w:val="bottom"/>
          </w:tcPr>
          <w:p w:rsidR="004C2AF6" w:rsidRDefault="000E3E0F">
            <w:pPr>
              <w:jc w:val="right"/>
              <w:rPr>
                <w:sz w:val="20"/>
                <w:szCs w:val="20"/>
              </w:rPr>
            </w:pPr>
            <w:r>
              <w:rPr>
                <w:rFonts w:eastAsia="Times New Roman"/>
                <w:sz w:val="24"/>
                <w:szCs w:val="24"/>
              </w:rPr>
              <w:t>основе</w:t>
            </w:r>
          </w:p>
        </w:tc>
        <w:tc>
          <w:tcPr>
            <w:tcW w:w="1080" w:type="dxa"/>
            <w:gridSpan w:val="2"/>
            <w:vAlign w:val="bottom"/>
          </w:tcPr>
          <w:p w:rsidR="004C2AF6" w:rsidRDefault="000E3E0F">
            <w:pPr>
              <w:spacing w:line="291" w:lineRule="exact"/>
              <w:ind w:left="80"/>
              <w:rPr>
                <w:sz w:val="20"/>
                <w:szCs w:val="20"/>
              </w:rPr>
            </w:pPr>
            <w:r>
              <w:rPr>
                <w:rFonts w:ascii="Symbol" w:eastAsia="Symbol" w:hAnsi="Symbol" w:cs="Symbol"/>
                <w:sz w:val="24"/>
                <w:szCs w:val="24"/>
              </w:rPr>
              <w:t></w:t>
            </w:r>
          </w:p>
        </w:tc>
        <w:tc>
          <w:tcPr>
            <w:tcW w:w="2040" w:type="dxa"/>
            <w:gridSpan w:val="3"/>
            <w:vAlign w:val="bottom"/>
          </w:tcPr>
          <w:p w:rsidR="004C2AF6" w:rsidRDefault="000E3E0F">
            <w:pPr>
              <w:rPr>
                <w:sz w:val="20"/>
                <w:szCs w:val="20"/>
              </w:rPr>
            </w:pPr>
            <w:r>
              <w:rPr>
                <w:rFonts w:eastAsia="Times New Roman"/>
                <w:sz w:val="24"/>
                <w:szCs w:val="24"/>
              </w:rPr>
              <w:t>конкретизировать</w:t>
            </w:r>
          </w:p>
        </w:tc>
        <w:tc>
          <w:tcPr>
            <w:tcW w:w="280" w:type="dxa"/>
            <w:vAlign w:val="bottom"/>
          </w:tcPr>
          <w:p w:rsidR="004C2AF6" w:rsidRDefault="004C2AF6">
            <w:pPr>
              <w:rPr>
                <w:sz w:val="24"/>
                <w:szCs w:val="24"/>
              </w:rPr>
            </w:pPr>
          </w:p>
        </w:tc>
        <w:tc>
          <w:tcPr>
            <w:tcW w:w="1400" w:type="dxa"/>
            <w:gridSpan w:val="2"/>
            <w:tcBorders>
              <w:right w:val="single" w:sz="8" w:space="0" w:color="auto"/>
            </w:tcBorders>
            <w:vAlign w:val="bottom"/>
          </w:tcPr>
          <w:p w:rsidR="004C2AF6" w:rsidRDefault="000E3E0F">
            <w:pPr>
              <w:jc w:val="right"/>
              <w:rPr>
                <w:sz w:val="20"/>
                <w:szCs w:val="20"/>
              </w:rPr>
            </w:pPr>
            <w:r>
              <w:rPr>
                <w:rFonts w:eastAsia="Times New Roman"/>
                <w:sz w:val="24"/>
                <w:szCs w:val="24"/>
              </w:rPr>
              <w:t>примерами</w:t>
            </w:r>
          </w:p>
        </w:tc>
      </w:tr>
      <w:tr w:rsidR="004C2AF6">
        <w:trPr>
          <w:trHeight w:val="305"/>
        </w:trPr>
        <w:tc>
          <w:tcPr>
            <w:tcW w:w="1560" w:type="dxa"/>
            <w:gridSpan w:val="2"/>
            <w:tcBorders>
              <w:left w:val="single" w:sz="8" w:space="0" w:color="auto"/>
              <w:bottom w:val="single" w:sz="8" w:space="0" w:color="auto"/>
            </w:tcBorders>
            <w:vAlign w:val="bottom"/>
          </w:tcPr>
          <w:p w:rsidR="004C2AF6" w:rsidRDefault="000E3E0F">
            <w:pPr>
              <w:ind w:left="120"/>
              <w:rPr>
                <w:sz w:val="20"/>
                <w:szCs w:val="20"/>
              </w:rPr>
            </w:pPr>
            <w:r>
              <w:rPr>
                <w:rFonts w:eastAsia="Times New Roman"/>
                <w:sz w:val="24"/>
                <w:szCs w:val="24"/>
              </w:rPr>
              <w:t>приведенных</w:t>
            </w:r>
          </w:p>
        </w:tc>
        <w:tc>
          <w:tcPr>
            <w:tcW w:w="1140" w:type="dxa"/>
            <w:gridSpan w:val="3"/>
            <w:tcBorders>
              <w:bottom w:val="single" w:sz="8" w:space="0" w:color="auto"/>
            </w:tcBorders>
            <w:vAlign w:val="bottom"/>
          </w:tcPr>
          <w:p w:rsidR="004C2AF6" w:rsidRDefault="000E3E0F">
            <w:pPr>
              <w:ind w:left="240"/>
              <w:rPr>
                <w:sz w:val="20"/>
                <w:szCs w:val="20"/>
              </w:rPr>
            </w:pPr>
            <w:r>
              <w:rPr>
                <w:rFonts w:eastAsia="Times New Roman"/>
                <w:sz w:val="24"/>
                <w:szCs w:val="24"/>
              </w:rPr>
              <w:t>данных</w:t>
            </w:r>
          </w:p>
        </w:tc>
        <w:tc>
          <w:tcPr>
            <w:tcW w:w="1160" w:type="dxa"/>
            <w:gridSpan w:val="3"/>
            <w:tcBorders>
              <w:bottom w:val="single" w:sz="8" w:space="0" w:color="auto"/>
            </w:tcBorders>
            <w:vAlign w:val="bottom"/>
          </w:tcPr>
          <w:p w:rsidR="004C2AF6" w:rsidRDefault="000E3E0F">
            <w:pPr>
              <w:ind w:left="160"/>
              <w:rPr>
                <w:sz w:val="20"/>
                <w:szCs w:val="20"/>
              </w:rPr>
            </w:pPr>
            <w:r>
              <w:rPr>
                <w:rFonts w:eastAsia="Times New Roman"/>
                <w:w w:val="99"/>
                <w:sz w:val="24"/>
                <w:szCs w:val="24"/>
              </w:rPr>
              <w:t>основные</w:t>
            </w:r>
          </w:p>
        </w:tc>
        <w:tc>
          <w:tcPr>
            <w:tcW w:w="940" w:type="dxa"/>
            <w:tcBorders>
              <w:bottom w:val="single" w:sz="8" w:space="0" w:color="auto"/>
              <w:right w:val="single" w:sz="8" w:space="0" w:color="auto"/>
            </w:tcBorders>
            <w:vAlign w:val="bottom"/>
          </w:tcPr>
          <w:p w:rsidR="004C2AF6" w:rsidRDefault="000E3E0F">
            <w:pPr>
              <w:jc w:val="right"/>
              <w:rPr>
                <w:sz w:val="20"/>
                <w:szCs w:val="20"/>
              </w:rPr>
            </w:pPr>
            <w:r>
              <w:rPr>
                <w:rFonts w:eastAsia="Times New Roman"/>
                <w:sz w:val="24"/>
                <w:szCs w:val="24"/>
              </w:rPr>
              <w:t>типы</w:t>
            </w:r>
          </w:p>
        </w:tc>
        <w:tc>
          <w:tcPr>
            <w:tcW w:w="4360" w:type="dxa"/>
            <w:gridSpan w:val="7"/>
            <w:tcBorders>
              <w:bottom w:val="single" w:sz="8" w:space="0" w:color="auto"/>
            </w:tcBorders>
            <w:vAlign w:val="bottom"/>
          </w:tcPr>
          <w:p w:rsidR="004C2AF6" w:rsidRDefault="000E3E0F">
            <w:pPr>
              <w:spacing w:line="264" w:lineRule="exact"/>
              <w:ind w:left="80"/>
              <w:rPr>
                <w:sz w:val="20"/>
                <w:szCs w:val="20"/>
              </w:rPr>
            </w:pPr>
            <w:r>
              <w:rPr>
                <w:rFonts w:eastAsia="Times New Roman"/>
                <w:sz w:val="24"/>
                <w:szCs w:val="24"/>
              </w:rPr>
              <w:t>опасность международного терроризма.</w:t>
            </w:r>
          </w:p>
        </w:tc>
        <w:tc>
          <w:tcPr>
            <w:tcW w:w="440" w:type="dxa"/>
            <w:tcBorders>
              <w:bottom w:val="single" w:sz="8" w:space="0" w:color="auto"/>
              <w:right w:val="single" w:sz="8" w:space="0" w:color="auto"/>
            </w:tcBorders>
            <w:vAlign w:val="bottom"/>
          </w:tcPr>
          <w:p w:rsidR="004C2AF6" w:rsidRDefault="004C2AF6">
            <w:pPr>
              <w:rPr>
                <w:sz w:val="24"/>
                <w:szCs w:val="24"/>
              </w:rPr>
            </w:pPr>
          </w:p>
        </w:tc>
      </w:tr>
    </w:tbl>
    <w:p w:rsidR="004C2AF6" w:rsidRDefault="004C2AF6">
      <w:pPr>
        <w:sectPr w:rsidR="004C2AF6">
          <w:pgSz w:w="11900" w:h="16838"/>
          <w:pgMar w:top="1112" w:right="726" w:bottom="814" w:left="1440" w:header="0" w:footer="0" w:gutter="0"/>
          <w:cols w:space="720" w:equalWidth="0">
            <w:col w:w="9740"/>
          </w:cols>
        </w:sectPr>
      </w:pPr>
    </w:p>
    <w:p w:rsidR="004C2AF6" w:rsidRDefault="00E02CD2">
      <w:pPr>
        <w:ind w:left="260"/>
        <w:rPr>
          <w:sz w:val="20"/>
          <w:szCs w:val="20"/>
        </w:rPr>
      </w:pPr>
      <w:r w:rsidRPr="00E02CD2">
        <w:rPr>
          <w:rFonts w:eastAsia="Times New Roman"/>
          <w:sz w:val="24"/>
          <w:szCs w:val="24"/>
        </w:rPr>
        <w:lastRenderedPageBreak/>
        <w:pict>
          <v:line id="Shape 33" o:spid="_x0000_s1058" style="position:absolute;left:0;text-align:left;z-index:251613696;visibility:visible;mso-wrap-distance-left:0;mso-wrap-distance-right:0;mso-position-horizontal-relative:page;mso-position-vertical-relative:page" from="79.45pt,56.85pt" to="558.55pt,56.85pt" o:allowincell="f" strokeweight=".48pt">
            <w10:wrap anchorx="page" anchory="page"/>
          </v:line>
        </w:pict>
      </w:r>
      <w:r w:rsidRPr="00E02CD2">
        <w:rPr>
          <w:rFonts w:eastAsia="Times New Roman"/>
          <w:sz w:val="24"/>
          <w:szCs w:val="24"/>
        </w:rPr>
        <w:pict>
          <v:line id="Shape 34" o:spid="_x0000_s1059" style="position:absolute;left:0;text-align:left;z-index:251614720;visibility:visible;mso-wrap-distance-left:0;mso-wrap-distance-right:0;mso-position-horizontal-relative:page;mso-position-vertical-relative:page" from="79.7pt,56.6pt" to="79.7pt,776.1pt" o:allowincell="f" strokeweight=".48pt">
            <w10:wrap anchorx="page" anchory="page"/>
          </v:line>
        </w:pict>
      </w:r>
      <w:r w:rsidR="000E3E0F">
        <w:rPr>
          <w:rFonts w:eastAsia="Times New Roman"/>
          <w:sz w:val="24"/>
          <w:szCs w:val="24"/>
        </w:rPr>
        <w:t>обществ;</w:t>
      </w:r>
    </w:p>
    <w:p w:rsidR="004C2AF6" w:rsidRDefault="004C2AF6">
      <w:pPr>
        <w:spacing w:line="4" w:lineRule="exact"/>
        <w:rPr>
          <w:sz w:val="20"/>
          <w:szCs w:val="20"/>
        </w:rPr>
      </w:pPr>
    </w:p>
    <w:p w:rsidR="004C2AF6" w:rsidRDefault="000E3E0F">
      <w:pPr>
        <w:spacing w:line="238" w:lineRule="auto"/>
        <w:ind w:left="260"/>
        <w:jc w:val="both"/>
        <w:rPr>
          <w:sz w:val="20"/>
          <w:szCs w:val="20"/>
        </w:rPr>
      </w:pPr>
      <w:r>
        <w:rPr>
          <w:rFonts w:ascii="Symbol" w:eastAsia="Symbol" w:hAnsi="Symbol" w:cs="Symbol"/>
          <w:sz w:val="24"/>
          <w:szCs w:val="24"/>
        </w:rPr>
        <w:t></w:t>
      </w:r>
      <w:r>
        <w:rPr>
          <w:rFonts w:eastAsia="Times New Roman"/>
          <w:sz w:val="24"/>
          <w:szCs w:val="24"/>
        </w:rPr>
        <w:t xml:space="preserve"> характеризовать движение от одних форм общественной жизни к другим; оценивать социальные явления с позиций общественного прогресса;</w:t>
      </w:r>
    </w:p>
    <w:p w:rsidR="004C2AF6" w:rsidRDefault="004C2AF6">
      <w:pPr>
        <w:spacing w:line="9" w:lineRule="exact"/>
        <w:rPr>
          <w:sz w:val="20"/>
          <w:szCs w:val="20"/>
        </w:rPr>
      </w:pPr>
    </w:p>
    <w:p w:rsidR="004C2AF6" w:rsidRDefault="000E3E0F">
      <w:pPr>
        <w:spacing w:line="238" w:lineRule="auto"/>
        <w:ind w:left="260"/>
        <w:jc w:val="both"/>
        <w:rPr>
          <w:sz w:val="20"/>
          <w:szCs w:val="20"/>
        </w:rPr>
      </w:pPr>
      <w:r>
        <w:rPr>
          <w:rFonts w:ascii="Symbol" w:eastAsia="Symbol" w:hAnsi="Symbol" w:cs="Symbol"/>
          <w:sz w:val="24"/>
          <w:szCs w:val="24"/>
        </w:rPr>
        <w:t></w:t>
      </w:r>
      <w:r>
        <w:rPr>
          <w:rFonts w:eastAsia="Times New Roman"/>
          <w:sz w:val="24"/>
          <w:szCs w:val="24"/>
        </w:rPr>
        <w:t xml:space="preserve"> различать экономические, социальные, политические, культурные явления и процессы общественной жизни;</w:t>
      </w:r>
    </w:p>
    <w:p w:rsidR="004C2AF6" w:rsidRDefault="004C2AF6">
      <w:pPr>
        <w:spacing w:line="6" w:lineRule="exact"/>
        <w:rPr>
          <w:sz w:val="20"/>
          <w:szCs w:val="20"/>
        </w:rPr>
      </w:pPr>
    </w:p>
    <w:p w:rsidR="004C2AF6" w:rsidRDefault="000E3E0F">
      <w:pPr>
        <w:spacing w:line="238" w:lineRule="auto"/>
        <w:ind w:left="260"/>
        <w:jc w:val="both"/>
        <w:rPr>
          <w:sz w:val="20"/>
          <w:szCs w:val="20"/>
        </w:rPr>
      </w:pPr>
      <w:r>
        <w:rPr>
          <w:rFonts w:ascii="Symbol" w:eastAsia="Symbol" w:hAnsi="Symbol" w:cs="Symbol"/>
          <w:sz w:val="24"/>
          <w:szCs w:val="24"/>
        </w:rPr>
        <w:t></w:t>
      </w:r>
      <w:r>
        <w:rPr>
          <w:rFonts w:eastAsia="Times New Roman"/>
          <w:sz w:val="24"/>
          <w:szCs w:val="24"/>
        </w:rPr>
        <w:t xml:space="preserve"> раскрывать роль социальных норм как регуляторов общественной жизни и поведения человека;</w:t>
      </w:r>
    </w:p>
    <w:p w:rsidR="004C2AF6" w:rsidRDefault="004C2AF6">
      <w:pPr>
        <w:spacing w:line="6" w:lineRule="exact"/>
        <w:rPr>
          <w:sz w:val="20"/>
          <w:szCs w:val="20"/>
        </w:rPr>
      </w:pPr>
    </w:p>
    <w:p w:rsidR="004C2AF6" w:rsidRDefault="000E3E0F">
      <w:pPr>
        <w:spacing w:line="237" w:lineRule="auto"/>
        <w:ind w:left="260"/>
        <w:jc w:val="both"/>
        <w:rPr>
          <w:sz w:val="20"/>
          <w:szCs w:val="20"/>
        </w:rPr>
      </w:pPr>
      <w:r>
        <w:rPr>
          <w:rFonts w:ascii="Symbol" w:eastAsia="Symbol" w:hAnsi="Symbol" w:cs="Symbol"/>
          <w:sz w:val="24"/>
          <w:szCs w:val="24"/>
        </w:rPr>
        <w:t></w:t>
      </w:r>
      <w:r>
        <w:rPr>
          <w:rFonts w:eastAsia="Times New Roman"/>
          <w:sz w:val="24"/>
          <w:szCs w:val="24"/>
        </w:rPr>
        <w:t xml:space="preserve"> различать отдельные виды социальных норм;</w:t>
      </w:r>
    </w:p>
    <w:p w:rsidR="004C2AF6" w:rsidRDefault="004C2AF6">
      <w:pPr>
        <w:spacing w:line="3" w:lineRule="exact"/>
        <w:rPr>
          <w:sz w:val="20"/>
          <w:szCs w:val="20"/>
        </w:rPr>
      </w:pPr>
    </w:p>
    <w:p w:rsidR="004C2AF6" w:rsidRDefault="000E3E0F">
      <w:pPr>
        <w:numPr>
          <w:ilvl w:val="0"/>
          <w:numId w:val="26"/>
        </w:numPr>
        <w:tabs>
          <w:tab w:val="left" w:pos="1280"/>
        </w:tabs>
        <w:ind w:left="1280" w:hanging="1018"/>
        <w:rPr>
          <w:rFonts w:ascii="Symbol" w:eastAsia="Symbol" w:hAnsi="Symbol" w:cs="Symbol"/>
          <w:sz w:val="24"/>
          <w:szCs w:val="24"/>
        </w:rPr>
      </w:pPr>
      <w:r>
        <w:rPr>
          <w:rFonts w:eastAsia="Times New Roman"/>
          <w:sz w:val="24"/>
          <w:szCs w:val="24"/>
        </w:rPr>
        <w:t>характеризовать основные нормы</w:t>
      </w:r>
    </w:p>
    <w:p w:rsidR="004C2AF6" w:rsidRDefault="000E3E0F">
      <w:pPr>
        <w:spacing w:line="237" w:lineRule="auto"/>
        <w:ind w:left="260"/>
        <w:rPr>
          <w:rFonts w:ascii="Symbol" w:eastAsia="Symbol" w:hAnsi="Symbol" w:cs="Symbol"/>
          <w:sz w:val="24"/>
          <w:szCs w:val="24"/>
        </w:rPr>
      </w:pPr>
      <w:r>
        <w:rPr>
          <w:rFonts w:eastAsia="Times New Roman"/>
          <w:sz w:val="24"/>
          <w:szCs w:val="24"/>
        </w:rPr>
        <w:t>морали;</w:t>
      </w:r>
    </w:p>
    <w:p w:rsidR="004C2AF6" w:rsidRDefault="004C2AF6">
      <w:pPr>
        <w:spacing w:line="2" w:lineRule="exact"/>
        <w:rPr>
          <w:rFonts w:ascii="Symbol" w:eastAsia="Symbol" w:hAnsi="Symbol" w:cs="Symbol"/>
          <w:sz w:val="24"/>
          <w:szCs w:val="24"/>
        </w:rPr>
      </w:pPr>
    </w:p>
    <w:p w:rsidR="004C2AF6" w:rsidRDefault="000E3E0F">
      <w:pPr>
        <w:numPr>
          <w:ilvl w:val="0"/>
          <w:numId w:val="26"/>
        </w:numPr>
        <w:tabs>
          <w:tab w:val="left" w:pos="1280"/>
        </w:tabs>
        <w:ind w:left="1280" w:hanging="1018"/>
        <w:rPr>
          <w:rFonts w:ascii="Symbol" w:eastAsia="Symbol" w:hAnsi="Symbol" w:cs="Symbol"/>
          <w:sz w:val="24"/>
          <w:szCs w:val="24"/>
        </w:rPr>
      </w:pPr>
      <w:r>
        <w:rPr>
          <w:rFonts w:eastAsia="Times New Roman"/>
          <w:sz w:val="24"/>
          <w:szCs w:val="24"/>
        </w:rPr>
        <w:t>критически</w:t>
      </w:r>
      <w:r>
        <w:rPr>
          <w:rFonts w:eastAsia="Times New Roman"/>
          <w:sz w:val="23"/>
          <w:szCs w:val="23"/>
        </w:rPr>
        <w:t>осмысливать</w:t>
      </w:r>
    </w:p>
    <w:p w:rsidR="004C2AF6" w:rsidRDefault="004C2AF6">
      <w:pPr>
        <w:spacing w:line="12" w:lineRule="exact"/>
        <w:rPr>
          <w:rFonts w:ascii="Symbol" w:eastAsia="Symbol" w:hAnsi="Symbol" w:cs="Symbol"/>
          <w:sz w:val="24"/>
          <w:szCs w:val="24"/>
        </w:rPr>
      </w:pPr>
    </w:p>
    <w:p w:rsidR="004C2AF6" w:rsidRDefault="000E3E0F">
      <w:pPr>
        <w:spacing w:line="234" w:lineRule="auto"/>
        <w:ind w:left="260"/>
        <w:jc w:val="both"/>
        <w:rPr>
          <w:rFonts w:ascii="Symbol" w:eastAsia="Symbol" w:hAnsi="Symbol" w:cs="Symbol"/>
          <w:sz w:val="24"/>
          <w:szCs w:val="24"/>
        </w:rPr>
      </w:pPr>
      <w:r>
        <w:rPr>
          <w:rFonts w:eastAsia="Times New Roman"/>
          <w:sz w:val="24"/>
          <w:szCs w:val="24"/>
        </w:rPr>
        <w:t>информацию морально-нравственного характера, полученную из разнообразных</w:t>
      </w:r>
    </w:p>
    <w:p w:rsidR="004C2AF6" w:rsidRDefault="004C2AF6">
      <w:pPr>
        <w:spacing w:line="1" w:lineRule="exact"/>
        <w:rPr>
          <w:rFonts w:ascii="Symbol" w:eastAsia="Symbol" w:hAnsi="Symbol" w:cs="Symbol"/>
          <w:sz w:val="24"/>
          <w:szCs w:val="24"/>
        </w:rPr>
      </w:pPr>
    </w:p>
    <w:p w:rsidR="004C2AF6" w:rsidRDefault="000E3E0F">
      <w:pPr>
        <w:ind w:left="260"/>
        <w:rPr>
          <w:rFonts w:ascii="Symbol" w:eastAsia="Symbol" w:hAnsi="Symbol" w:cs="Symbol"/>
          <w:sz w:val="24"/>
          <w:szCs w:val="24"/>
        </w:rPr>
      </w:pPr>
      <w:r>
        <w:rPr>
          <w:rFonts w:eastAsia="Times New Roman"/>
          <w:sz w:val="24"/>
          <w:szCs w:val="24"/>
        </w:rPr>
        <w:t>источников,</w:t>
      </w:r>
      <w:r>
        <w:rPr>
          <w:rFonts w:eastAsia="Times New Roman"/>
          <w:sz w:val="23"/>
          <w:szCs w:val="23"/>
        </w:rPr>
        <w:t>систематизировать,</w:t>
      </w:r>
    </w:p>
    <w:p w:rsidR="004C2AF6" w:rsidRDefault="004C2AF6">
      <w:pPr>
        <w:spacing w:line="12" w:lineRule="exact"/>
        <w:rPr>
          <w:rFonts w:ascii="Symbol" w:eastAsia="Symbol" w:hAnsi="Symbol" w:cs="Symbol"/>
          <w:sz w:val="24"/>
          <w:szCs w:val="24"/>
        </w:rPr>
      </w:pPr>
    </w:p>
    <w:p w:rsidR="004C2AF6" w:rsidRDefault="000E3E0F">
      <w:pPr>
        <w:spacing w:line="237" w:lineRule="auto"/>
        <w:ind w:left="260"/>
        <w:jc w:val="both"/>
        <w:rPr>
          <w:rFonts w:ascii="Symbol" w:eastAsia="Symbol" w:hAnsi="Symbol" w:cs="Symbol"/>
          <w:sz w:val="24"/>
          <w:szCs w:val="24"/>
        </w:rPr>
      </w:pPr>
      <w:r>
        <w:rPr>
          <w:rFonts w:eastAsia="Times New Roman"/>
          <w:sz w:val="24"/>
          <w:szCs w:val="24"/>
        </w:rPr>
        <w:t>анализировать полученные данные; применять полученную информацию для определения собственной позиции, для соотнесения своего поведения и поступков</w:t>
      </w:r>
    </w:p>
    <w:p w:rsidR="004C2AF6" w:rsidRDefault="004C2AF6">
      <w:pPr>
        <w:spacing w:line="13" w:lineRule="exact"/>
        <w:rPr>
          <w:rFonts w:ascii="Symbol" w:eastAsia="Symbol" w:hAnsi="Symbol" w:cs="Symbol"/>
          <w:sz w:val="24"/>
          <w:szCs w:val="24"/>
        </w:rPr>
      </w:pPr>
    </w:p>
    <w:p w:rsidR="004C2AF6" w:rsidRDefault="000E3E0F">
      <w:pPr>
        <w:spacing w:line="233" w:lineRule="auto"/>
        <w:ind w:left="260"/>
        <w:rPr>
          <w:rFonts w:ascii="Symbol" w:eastAsia="Symbol" w:hAnsi="Symbol" w:cs="Symbol"/>
          <w:sz w:val="24"/>
          <w:szCs w:val="24"/>
        </w:rPr>
      </w:pPr>
      <w:r>
        <w:rPr>
          <w:rFonts w:eastAsia="Times New Roman"/>
          <w:sz w:val="24"/>
          <w:szCs w:val="24"/>
        </w:rPr>
        <w:t>других людей с нравственными ценностями;</w:t>
      </w:r>
    </w:p>
    <w:p w:rsidR="004C2AF6" w:rsidRDefault="004C2AF6">
      <w:pPr>
        <w:spacing w:line="2" w:lineRule="exact"/>
        <w:rPr>
          <w:rFonts w:ascii="Symbol" w:eastAsia="Symbol" w:hAnsi="Symbol" w:cs="Symbol"/>
          <w:sz w:val="24"/>
          <w:szCs w:val="24"/>
        </w:rPr>
      </w:pPr>
    </w:p>
    <w:p w:rsidR="004C2AF6" w:rsidRDefault="000E3E0F">
      <w:pPr>
        <w:numPr>
          <w:ilvl w:val="0"/>
          <w:numId w:val="26"/>
        </w:numPr>
        <w:tabs>
          <w:tab w:val="left" w:pos="1280"/>
        </w:tabs>
        <w:ind w:left="1280" w:hanging="1018"/>
        <w:rPr>
          <w:rFonts w:ascii="Symbol" w:eastAsia="Symbol" w:hAnsi="Symbol" w:cs="Symbol"/>
          <w:sz w:val="24"/>
          <w:szCs w:val="24"/>
        </w:rPr>
      </w:pPr>
      <w:r>
        <w:rPr>
          <w:rFonts w:eastAsia="Times New Roman"/>
          <w:sz w:val="24"/>
          <w:szCs w:val="24"/>
        </w:rPr>
        <w:t>раскрывать</w:t>
      </w:r>
      <w:r>
        <w:rPr>
          <w:rFonts w:eastAsia="Times New Roman"/>
          <w:sz w:val="23"/>
          <w:szCs w:val="23"/>
        </w:rPr>
        <w:t>сущность</w:t>
      </w:r>
    </w:p>
    <w:p w:rsidR="004C2AF6" w:rsidRDefault="004C2AF6">
      <w:pPr>
        <w:spacing w:line="12" w:lineRule="exact"/>
        <w:rPr>
          <w:rFonts w:ascii="Symbol" w:eastAsia="Symbol" w:hAnsi="Symbol" w:cs="Symbol"/>
          <w:sz w:val="24"/>
          <w:szCs w:val="24"/>
        </w:rPr>
      </w:pPr>
    </w:p>
    <w:p w:rsidR="004C2AF6" w:rsidRDefault="000E3E0F">
      <w:pPr>
        <w:spacing w:line="237" w:lineRule="auto"/>
        <w:ind w:left="260"/>
        <w:jc w:val="both"/>
        <w:rPr>
          <w:rFonts w:ascii="Symbol" w:eastAsia="Symbol" w:hAnsi="Symbol" w:cs="Symbol"/>
          <w:sz w:val="24"/>
          <w:szCs w:val="24"/>
        </w:rPr>
      </w:pPr>
      <w:r>
        <w:rPr>
          <w:rFonts w:eastAsia="Times New Roman"/>
          <w:sz w:val="24"/>
          <w:szCs w:val="24"/>
        </w:rPr>
        <w:t>патриотизма, гражданственности; приводить примеры проявления этих качеств из истории и жизни современного общества;</w:t>
      </w:r>
    </w:p>
    <w:p w:rsidR="004C2AF6" w:rsidRDefault="004C2AF6">
      <w:pPr>
        <w:spacing w:line="33" w:lineRule="exact"/>
        <w:rPr>
          <w:rFonts w:ascii="Symbol" w:eastAsia="Symbol" w:hAnsi="Symbol" w:cs="Symbol"/>
          <w:sz w:val="24"/>
          <w:szCs w:val="24"/>
        </w:rPr>
      </w:pPr>
    </w:p>
    <w:p w:rsidR="004C2AF6" w:rsidRDefault="000E3E0F">
      <w:pPr>
        <w:numPr>
          <w:ilvl w:val="0"/>
          <w:numId w:val="26"/>
        </w:numPr>
        <w:tabs>
          <w:tab w:val="left" w:pos="1254"/>
        </w:tabs>
        <w:spacing w:line="233" w:lineRule="auto"/>
        <w:ind w:left="260" w:firstLine="2"/>
        <w:jc w:val="both"/>
        <w:rPr>
          <w:rFonts w:ascii="Symbol" w:eastAsia="Symbol" w:hAnsi="Symbol" w:cs="Symbol"/>
          <w:sz w:val="24"/>
          <w:szCs w:val="24"/>
        </w:rPr>
      </w:pPr>
      <w:r>
        <w:rPr>
          <w:rFonts w:eastAsia="Times New Roman"/>
          <w:sz w:val="24"/>
          <w:szCs w:val="24"/>
        </w:rPr>
        <w:t>характеризовать развитие отдельных областей и форм культуры, выражать свое мнение о явлениях культуры;</w:t>
      </w:r>
    </w:p>
    <w:p w:rsidR="004C2AF6" w:rsidRDefault="004C2AF6">
      <w:pPr>
        <w:spacing w:line="31" w:lineRule="exact"/>
        <w:rPr>
          <w:rFonts w:ascii="Symbol" w:eastAsia="Symbol" w:hAnsi="Symbol" w:cs="Symbol"/>
          <w:sz w:val="24"/>
          <w:szCs w:val="24"/>
        </w:rPr>
      </w:pPr>
    </w:p>
    <w:p w:rsidR="004C2AF6" w:rsidRDefault="000E3E0F">
      <w:pPr>
        <w:numPr>
          <w:ilvl w:val="0"/>
          <w:numId w:val="26"/>
        </w:numPr>
        <w:tabs>
          <w:tab w:val="left" w:pos="1254"/>
        </w:tabs>
        <w:spacing w:line="226" w:lineRule="auto"/>
        <w:ind w:left="260" w:firstLine="2"/>
        <w:rPr>
          <w:rFonts w:ascii="Symbol" w:eastAsia="Symbol" w:hAnsi="Symbol" w:cs="Symbol"/>
          <w:sz w:val="24"/>
          <w:szCs w:val="24"/>
        </w:rPr>
      </w:pPr>
      <w:r>
        <w:rPr>
          <w:rFonts w:eastAsia="Times New Roman"/>
          <w:sz w:val="24"/>
          <w:szCs w:val="24"/>
        </w:rPr>
        <w:t>описывать явления духовной культуры;</w:t>
      </w:r>
    </w:p>
    <w:p w:rsidR="004C2AF6" w:rsidRDefault="004C2AF6">
      <w:pPr>
        <w:spacing w:line="32" w:lineRule="exact"/>
        <w:rPr>
          <w:rFonts w:ascii="Symbol" w:eastAsia="Symbol" w:hAnsi="Symbol" w:cs="Symbol"/>
          <w:sz w:val="24"/>
          <w:szCs w:val="24"/>
        </w:rPr>
      </w:pPr>
    </w:p>
    <w:p w:rsidR="004C2AF6" w:rsidRDefault="000E3E0F">
      <w:pPr>
        <w:numPr>
          <w:ilvl w:val="0"/>
          <w:numId w:val="26"/>
        </w:numPr>
        <w:tabs>
          <w:tab w:val="left" w:pos="1254"/>
        </w:tabs>
        <w:spacing w:line="226" w:lineRule="auto"/>
        <w:ind w:left="260" w:firstLine="2"/>
        <w:rPr>
          <w:rFonts w:ascii="Symbol" w:eastAsia="Symbol" w:hAnsi="Symbol" w:cs="Symbol"/>
          <w:sz w:val="24"/>
          <w:szCs w:val="24"/>
        </w:rPr>
      </w:pPr>
      <w:r>
        <w:rPr>
          <w:rFonts w:eastAsia="Times New Roman"/>
          <w:sz w:val="24"/>
          <w:szCs w:val="24"/>
        </w:rPr>
        <w:t>объяснять причины возрастания роли науки в современном мире;</w:t>
      </w:r>
    </w:p>
    <w:p w:rsidR="004C2AF6" w:rsidRDefault="004C2AF6">
      <w:pPr>
        <w:spacing w:line="32" w:lineRule="exact"/>
        <w:rPr>
          <w:rFonts w:ascii="Symbol" w:eastAsia="Symbol" w:hAnsi="Symbol" w:cs="Symbol"/>
          <w:sz w:val="24"/>
          <w:szCs w:val="24"/>
        </w:rPr>
      </w:pPr>
    </w:p>
    <w:p w:rsidR="004C2AF6" w:rsidRDefault="000E3E0F">
      <w:pPr>
        <w:numPr>
          <w:ilvl w:val="0"/>
          <w:numId w:val="26"/>
        </w:numPr>
        <w:tabs>
          <w:tab w:val="left" w:pos="1254"/>
        </w:tabs>
        <w:spacing w:line="226" w:lineRule="auto"/>
        <w:ind w:left="260" w:firstLine="2"/>
        <w:rPr>
          <w:rFonts w:ascii="Symbol" w:eastAsia="Symbol" w:hAnsi="Symbol" w:cs="Symbol"/>
          <w:sz w:val="24"/>
          <w:szCs w:val="24"/>
        </w:rPr>
      </w:pPr>
      <w:r>
        <w:rPr>
          <w:rFonts w:eastAsia="Times New Roman"/>
          <w:sz w:val="24"/>
          <w:szCs w:val="24"/>
        </w:rPr>
        <w:t>оценивать роль образования в современном обществе;</w:t>
      </w:r>
    </w:p>
    <w:p w:rsidR="004C2AF6" w:rsidRDefault="004C2AF6">
      <w:pPr>
        <w:spacing w:line="32" w:lineRule="exact"/>
        <w:rPr>
          <w:rFonts w:ascii="Symbol" w:eastAsia="Symbol" w:hAnsi="Symbol" w:cs="Symbol"/>
          <w:sz w:val="24"/>
          <w:szCs w:val="24"/>
        </w:rPr>
      </w:pPr>
    </w:p>
    <w:p w:rsidR="004C2AF6" w:rsidRDefault="000E3E0F">
      <w:pPr>
        <w:numPr>
          <w:ilvl w:val="0"/>
          <w:numId w:val="26"/>
        </w:numPr>
        <w:tabs>
          <w:tab w:val="left" w:pos="1254"/>
        </w:tabs>
        <w:spacing w:line="226" w:lineRule="auto"/>
        <w:ind w:left="260" w:firstLine="2"/>
        <w:rPr>
          <w:rFonts w:ascii="Symbol" w:eastAsia="Symbol" w:hAnsi="Symbol" w:cs="Symbol"/>
          <w:sz w:val="24"/>
          <w:szCs w:val="24"/>
        </w:rPr>
      </w:pPr>
      <w:r>
        <w:rPr>
          <w:rFonts w:eastAsia="Times New Roman"/>
          <w:sz w:val="24"/>
          <w:szCs w:val="24"/>
        </w:rPr>
        <w:t>различать уровни общего образования в России;</w:t>
      </w:r>
    </w:p>
    <w:p w:rsidR="004C2AF6" w:rsidRDefault="004C2AF6">
      <w:pPr>
        <w:spacing w:line="32" w:lineRule="exact"/>
        <w:rPr>
          <w:rFonts w:ascii="Symbol" w:eastAsia="Symbol" w:hAnsi="Symbol" w:cs="Symbol"/>
          <w:sz w:val="24"/>
          <w:szCs w:val="24"/>
        </w:rPr>
      </w:pPr>
    </w:p>
    <w:p w:rsidR="004C2AF6" w:rsidRDefault="000E3E0F">
      <w:pPr>
        <w:numPr>
          <w:ilvl w:val="0"/>
          <w:numId w:val="26"/>
        </w:numPr>
        <w:tabs>
          <w:tab w:val="left" w:pos="1254"/>
        </w:tabs>
        <w:spacing w:line="233" w:lineRule="auto"/>
        <w:ind w:left="260" w:firstLine="2"/>
        <w:jc w:val="both"/>
        <w:rPr>
          <w:rFonts w:ascii="Symbol" w:eastAsia="Symbol" w:hAnsi="Symbol" w:cs="Symbol"/>
          <w:sz w:val="24"/>
          <w:szCs w:val="24"/>
        </w:rPr>
      </w:pPr>
      <w:r>
        <w:rPr>
          <w:rFonts w:eastAsia="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4C2AF6" w:rsidRDefault="004C2AF6">
      <w:pPr>
        <w:spacing w:line="33" w:lineRule="exact"/>
        <w:rPr>
          <w:rFonts w:ascii="Symbol" w:eastAsia="Symbol" w:hAnsi="Symbol" w:cs="Symbol"/>
          <w:sz w:val="24"/>
          <w:szCs w:val="24"/>
        </w:rPr>
      </w:pPr>
    </w:p>
    <w:p w:rsidR="004C2AF6" w:rsidRDefault="000E3E0F">
      <w:pPr>
        <w:numPr>
          <w:ilvl w:val="0"/>
          <w:numId w:val="26"/>
        </w:numPr>
        <w:tabs>
          <w:tab w:val="left" w:pos="1287"/>
        </w:tabs>
        <w:spacing w:line="230" w:lineRule="auto"/>
        <w:ind w:left="260" w:firstLine="2"/>
        <w:jc w:val="both"/>
        <w:rPr>
          <w:rFonts w:ascii="Symbol" w:eastAsia="Symbol" w:hAnsi="Symbol" w:cs="Symbol"/>
          <w:sz w:val="24"/>
          <w:szCs w:val="24"/>
        </w:rPr>
      </w:pPr>
      <w:r>
        <w:rPr>
          <w:rFonts w:eastAsia="Times New Roman"/>
          <w:sz w:val="24"/>
          <w:szCs w:val="24"/>
        </w:rPr>
        <w:t>описывать социальную структуру в обществах разного типа, характеризовать основные социальные общности и группы;</w:t>
      </w:r>
    </w:p>
    <w:p w:rsidR="004C2AF6" w:rsidRDefault="004C2AF6">
      <w:pPr>
        <w:spacing w:line="33" w:lineRule="exact"/>
        <w:rPr>
          <w:rFonts w:ascii="Symbol" w:eastAsia="Symbol" w:hAnsi="Symbol" w:cs="Symbol"/>
          <w:sz w:val="24"/>
          <w:szCs w:val="24"/>
        </w:rPr>
      </w:pPr>
    </w:p>
    <w:p w:rsidR="004C2AF6" w:rsidRDefault="000E3E0F">
      <w:pPr>
        <w:numPr>
          <w:ilvl w:val="0"/>
          <w:numId w:val="26"/>
        </w:numPr>
        <w:tabs>
          <w:tab w:val="left" w:pos="1287"/>
        </w:tabs>
        <w:spacing w:line="226" w:lineRule="auto"/>
        <w:ind w:left="260" w:firstLine="2"/>
        <w:rPr>
          <w:rFonts w:ascii="Symbol" w:eastAsia="Symbol" w:hAnsi="Symbol" w:cs="Symbol"/>
          <w:sz w:val="24"/>
          <w:szCs w:val="24"/>
        </w:rPr>
      </w:pPr>
      <w:r>
        <w:rPr>
          <w:rFonts w:eastAsia="Times New Roman"/>
          <w:sz w:val="24"/>
          <w:szCs w:val="24"/>
        </w:rPr>
        <w:t>объяснять взаимодействие социальных общностей и групп;</w:t>
      </w:r>
    </w:p>
    <w:p w:rsidR="004C2AF6" w:rsidRDefault="000E3E0F">
      <w:pPr>
        <w:spacing w:line="20" w:lineRule="exact"/>
        <w:rPr>
          <w:sz w:val="20"/>
          <w:szCs w:val="20"/>
        </w:rPr>
      </w:pPr>
      <w:r>
        <w:rPr>
          <w:sz w:val="20"/>
          <w:szCs w:val="20"/>
        </w:rPr>
        <w:br w:type="column"/>
      </w:r>
    </w:p>
    <w:p w:rsidR="004C2AF6" w:rsidRDefault="000E3E0F">
      <w:pPr>
        <w:numPr>
          <w:ilvl w:val="0"/>
          <w:numId w:val="27"/>
        </w:numPr>
        <w:tabs>
          <w:tab w:val="left" w:pos="1040"/>
        </w:tabs>
        <w:ind w:left="1040" w:hanging="1031"/>
        <w:rPr>
          <w:rFonts w:ascii="Symbol" w:eastAsia="Symbol" w:hAnsi="Symbol" w:cs="Symbol"/>
          <w:sz w:val="24"/>
          <w:szCs w:val="24"/>
        </w:rPr>
      </w:pPr>
      <w:r>
        <w:rPr>
          <w:rFonts w:eastAsia="Times New Roman"/>
          <w:sz w:val="24"/>
          <w:szCs w:val="24"/>
        </w:rPr>
        <w:t>характеризовать  специфику норм</w:t>
      </w:r>
    </w:p>
    <w:p w:rsidR="004C2AF6" w:rsidRDefault="000E3E0F">
      <w:pPr>
        <w:spacing w:line="237" w:lineRule="auto"/>
        <w:rPr>
          <w:rFonts w:ascii="Symbol" w:eastAsia="Symbol" w:hAnsi="Symbol" w:cs="Symbol"/>
          <w:sz w:val="24"/>
          <w:szCs w:val="24"/>
        </w:rPr>
      </w:pPr>
      <w:r>
        <w:rPr>
          <w:rFonts w:eastAsia="Times New Roman"/>
          <w:sz w:val="24"/>
          <w:szCs w:val="24"/>
        </w:rPr>
        <w:t>права;</w:t>
      </w:r>
    </w:p>
    <w:p w:rsidR="004C2AF6" w:rsidRDefault="004C2AF6">
      <w:pPr>
        <w:spacing w:line="32" w:lineRule="exact"/>
        <w:rPr>
          <w:rFonts w:ascii="Symbol" w:eastAsia="Symbol" w:hAnsi="Symbol" w:cs="Symbol"/>
          <w:sz w:val="24"/>
          <w:szCs w:val="24"/>
        </w:rPr>
      </w:pPr>
    </w:p>
    <w:p w:rsidR="004C2AF6" w:rsidRDefault="000E3E0F">
      <w:pPr>
        <w:numPr>
          <w:ilvl w:val="0"/>
          <w:numId w:val="27"/>
        </w:numPr>
        <w:tabs>
          <w:tab w:val="left" w:pos="1023"/>
        </w:tabs>
        <w:ind w:firstLine="9"/>
        <w:jc w:val="both"/>
        <w:rPr>
          <w:rFonts w:ascii="Symbol" w:eastAsia="Symbol" w:hAnsi="Symbol" w:cs="Symbol"/>
          <w:sz w:val="24"/>
          <w:szCs w:val="24"/>
        </w:rPr>
      </w:pPr>
      <w:r>
        <w:rPr>
          <w:rFonts w:eastAsia="Times New Roman"/>
          <w:sz w:val="24"/>
          <w:szCs w:val="24"/>
        </w:rPr>
        <w:t>сравнивать нормы морали и права, выявлять их общие черты и особенности;</w:t>
      </w:r>
    </w:p>
    <w:p w:rsidR="004C2AF6" w:rsidRDefault="004C2AF6">
      <w:pPr>
        <w:spacing w:line="274" w:lineRule="exact"/>
        <w:rPr>
          <w:rFonts w:ascii="Symbol" w:eastAsia="Symbol" w:hAnsi="Symbol" w:cs="Symbol"/>
          <w:sz w:val="24"/>
          <w:szCs w:val="24"/>
        </w:rPr>
      </w:pPr>
    </w:p>
    <w:p w:rsidR="004C2AF6" w:rsidRDefault="000E3E0F">
      <w:pPr>
        <w:numPr>
          <w:ilvl w:val="0"/>
          <w:numId w:val="27"/>
        </w:numPr>
        <w:tabs>
          <w:tab w:val="left" w:pos="1023"/>
        </w:tabs>
        <w:spacing w:line="226" w:lineRule="auto"/>
        <w:ind w:firstLine="9"/>
        <w:rPr>
          <w:rFonts w:ascii="Symbol" w:eastAsia="Symbol" w:hAnsi="Symbol" w:cs="Symbol"/>
          <w:sz w:val="24"/>
          <w:szCs w:val="24"/>
        </w:rPr>
      </w:pPr>
      <w:r>
        <w:rPr>
          <w:rFonts w:eastAsia="Times New Roman"/>
          <w:sz w:val="24"/>
          <w:szCs w:val="24"/>
        </w:rPr>
        <w:t>раскрывать сущность процесса социализации личности;</w:t>
      </w:r>
    </w:p>
    <w:p w:rsidR="004C2AF6" w:rsidRDefault="004C2AF6">
      <w:pPr>
        <w:spacing w:line="32" w:lineRule="exact"/>
        <w:rPr>
          <w:rFonts w:ascii="Symbol" w:eastAsia="Symbol" w:hAnsi="Symbol" w:cs="Symbol"/>
          <w:sz w:val="24"/>
          <w:szCs w:val="24"/>
        </w:rPr>
      </w:pPr>
    </w:p>
    <w:p w:rsidR="004C2AF6" w:rsidRDefault="000E3E0F">
      <w:pPr>
        <w:numPr>
          <w:ilvl w:val="0"/>
          <w:numId w:val="27"/>
        </w:numPr>
        <w:tabs>
          <w:tab w:val="left" w:pos="1023"/>
        </w:tabs>
        <w:spacing w:line="226" w:lineRule="auto"/>
        <w:ind w:firstLine="9"/>
        <w:rPr>
          <w:rFonts w:ascii="Symbol" w:eastAsia="Symbol" w:hAnsi="Symbol" w:cs="Symbol"/>
          <w:sz w:val="24"/>
          <w:szCs w:val="24"/>
        </w:rPr>
      </w:pPr>
      <w:r>
        <w:rPr>
          <w:rFonts w:eastAsia="Times New Roman"/>
          <w:sz w:val="24"/>
          <w:szCs w:val="24"/>
        </w:rPr>
        <w:t>объяснять причины отклоняющегося поведения;</w:t>
      </w:r>
    </w:p>
    <w:p w:rsidR="004C2AF6" w:rsidRDefault="004C2AF6">
      <w:pPr>
        <w:spacing w:line="32" w:lineRule="exact"/>
        <w:rPr>
          <w:rFonts w:ascii="Symbol" w:eastAsia="Symbol" w:hAnsi="Symbol" w:cs="Symbol"/>
          <w:sz w:val="24"/>
          <w:szCs w:val="24"/>
        </w:rPr>
      </w:pPr>
    </w:p>
    <w:p w:rsidR="004C2AF6" w:rsidRDefault="000E3E0F">
      <w:pPr>
        <w:numPr>
          <w:ilvl w:val="0"/>
          <w:numId w:val="27"/>
        </w:numPr>
        <w:tabs>
          <w:tab w:val="left" w:pos="1023"/>
        </w:tabs>
        <w:spacing w:line="230" w:lineRule="auto"/>
        <w:ind w:firstLine="9"/>
        <w:jc w:val="both"/>
        <w:rPr>
          <w:rFonts w:ascii="Symbol" w:eastAsia="Symbol" w:hAnsi="Symbol" w:cs="Symbol"/>
          <w:sz w:val="24"/>
          <w:szCs w:val="24"/>
        </w:rPr>
      </w:pPr>
      <w:r>
        <w:rPr>
          <w:rFonts w:eastAsia="Times New Roman"/>
          <w:sz w:val="24"/>
          <w:szCs w:val="24"/>
        </w:rPr>
        <w:t>описывать негативные последствия наиболее опасных форм отклоняющегося поведения.</w:t>
      </w:r>
    </w:p>
    <w:p w:rsidR="004C2AF6" w:rsidRDefault="004C2AF6">
      <w:pPr>
        <w:spacing w:line="3" w:lineRule="exact"/>
        <w:rPr>
          <w:rFonts w:ascii="Symbol" w:eastAsia="Symbol" w:hAnsi="Symbol" w:cs="Symbol"/>
          <w:sz w:val="24"/>
          <w:szCs w:val="24"/>
        </w:rPr>
      </w:pPr>
    </w:p>
    <w:p w:rsidR="004C2AF6" w:rsidRDefault="000E3E0F">
      <w:pPr>
        <w:numPr>
          <w:ilvl w:val="0"/>
          <w:numId w:val="27"/>
        </w:numPr>
        <w:tabs>
          <w:tab w:val="left" w:pos="1000"/>
        </w:tabs>
        <w:ind w:left="1000" w:hanging="991"/>
        <w:rPr>
          <w:rFonts w:ascii="Symbol" w:eastAsia="Symbol" w:hAnsi="Symbol" w:cs="Symbol"/>
          <w:sz w:val="24"/>
          <w:szCs w:val="24"/>
        </w:rPr>
      </w:pPr>
      <w:r>
        <w:rPr>
          <w:rFonts w:eastAsia="Times New Roman"/>
          <w:sz w:val="24"/>
          <w:szCs w:val="24"/>
        </w:rPr>
        <w:t>описывать   духовные   ценности</w:t>
      </w:r>
    </w:p>
    <w:p w:rsidR="004C2AF6" w:rsidRDefault="004C2AF6">
      <w:pPr>
        <w:spacing w:line="12" w:lineRule="exact"/>
        <w:rPr>
          <w:rFonts w:ascii="Symbol" w:eastAsia="Symbol" w:hAnsi="Symbol" w:cs="Symbol"/>
          <w:sz w:val="24"/>
          <w:szCs w:val="24"/>
        </w:rPr>
      </w:pPr>
    </w:p>
    <w:p w:rsidR="004C2AF6" w:rsidRDefault="000E3E0F">
      <w:pPr>
        <w:spacing w:line="234" w:lineRule="auto"/>
        <w:rPr>
          <w:rFonts w:ascii="Symbol" w:eastAsia="Symbol" w:hAnsi="Symbol" w:cs="Symbol"/>
          <w:sz w:val="24"/>
          <w:szCs w:val="24"/>
        </w:rPr>
      </w:pPr>
      <w:r>
        <w:rPr>
          <w:rFonts w:eastAsia="Times New Roman"/>
          <w:sz w:val="24"/>
          <w:szCs w:val="24"/>
        </w:rPr>
        <w:t>российского народа и выражать собственное отношение к ним;</w:t>
      </w:r>
    </w:p>
    <w:p w:rsidR="004C2AF6" w:rsidRDefault="004C2AF6">
      <w:pPr>
        <w:spacing w:line="33" w:lineRule="exact"/>
        <w:rPr>
          <w:rFonts w:ascii="Symbol" w:eastAsia="Symbol" w:hAnsi="Symbol" w:cs="Symbol"/>
          <w:sz w:val="24"/>
          <w:szCs w:val="24"/>
        </w:rPr>
      </w:pPr>
    </w:p>
    <w:p w:rsidR="004C2AF6" w:rsidRDefault="000E3E0F">
      <w:pPr>
        <w:numPr>
          <w:ilvl w:val="0"/>
          <w:numId w:val="27"/>
        </w:numPr>
        <w:tabs>
          <w:tab w:val="left" w:pos="994"/>
        </w:tabs>
        <w:spacing w:line="230" w:lineRule="auto"/>
        <w:ind w:firstLine="9"/>
        <w:jc w:val="both"/>
        <w:rPr>
          <w:rFonts w:ascii="Symbol" w:eastAsia="Symbol" w:hAnsi="Symbol" w:cs="Symbol"/>
          <w:sz w:val="24"/>
          <w:szCs w:val="24"/>
        </w:rPr>
      </w:pPr>
      <w:r>
        <w:rPr>
          <w:rFonts w:eastAsia="Times New Roman"/>
          <w:sz w:val="24"/>
          <w:szCs w:val="24"/>
        </w:rPr>
        <w:t>объяснять необходимость непрерывного образования в современных условиях;</w:t>
      </w:r>
    </w:p>
    <w:p w:rsidR="004C2AF6" w:rsidRDefault="004C2AF6">
      <w:pPr>
        <w:spacing w:line="34" w:lineRule="exact"/>
        <w:rPr>
          <w:rFonts w:ascii="Symbol" w:eastAsia="Symbol" w:hAnsi="Symbol" w:cs="Symbol"/>
          <w:sz w:val="24"/>
          <w:szCs w:val="24"/>
        </w:rPr>
      </w:pPr>
    </w:p>
    <w:p w:rsidR="004C2AF6" w:rsidRDefault="000E3E0F">
      <w:pPr>
        <w:numPr>
          <w:ilvl w:val="0"/>
          <w:numId w:val="27"/>
        </w:numPr>
        <w:tabs>
          <w:tab w:val="left" w:pos="994"/>
        </w:tabs>
        <w:spacing w:line="230" w:lineRule="auto"/>
        <w:ind w:firstLine="9"/>
        <w:jc w:val="both"/>
        <w:rPr>
          <w:rFonts w:ascii="Symbol" w:eastAsia="Symbol" w:hAnsi="Symbol" w:cs="Symbol"/>
          <w:sz w:val="24"/>
          <w:szCs w:val="24"/>
        </w:rPr>
      </w:pPr>
      <w:r>
        <w:rPr>
          <w:rFonts w:eastAsia="Times New Roman"/>
          <w:sz w:val="24"/>
          <w:szCs w:val="24"/>
        </w:rPr>
        <w:t>учитывать общественные потребности при выборе направления своей будущей профессиональной деятельности;</w:t>
      </w:r>
    </w:p>
    <w:p w:rsidR="004C2AF6" w:rsidRDefault="004C2AF6">
      <w:pPr>
        <w:spacing w:line="3" w:lineRule="exact"/>
        <w:rPr>
          <w:rFonts w:ascii="Symbol" w:eastAsia="Symbol" w:hAnsi="Symbol" w:cs="Symbol"/>
          <w:sz w:val="24"/>
          <w:szCs w:val="24"/>
        </w:rPr>
      </w:pPr>
    </w:p>
    <w:p w:rsidR="004C2AF6" w:rsidRDefault="000E3E0F">
      <w:pPr>
        <w:numPr>
          <w:ilvl w:val="0"/>
          <w:numId w:val="27"/>
        </w:numPr>
        <w:tabs>
          <w:tab w:val="left" w:pos="1040"/>
        </w:tabs>
        <w:ind w:left="1040" w:hanging="1031"/>
        <w:rPr>
          <w:rFonts w:ascii="Symbol" w:eastAsia="Symbol" w:hAnsi="Symbol" w:cs="Symbol"/>
          <w:sz w:val="24"/>
          <w:szCs w:val="24"/>
        </w:rPr>
      </w:pPr>
      <w:r>
        <w:rPr>
          <w:rFonts w:eastAsia="Times New Roman"/>
          <w:sz w:val="24"/>
          <w:szCs w:val="24"/>
        </w:rPr>
        <w:t>характеризовать</w:t>
      </w:r>
    </w:p>
    <w:p w:rsidR="004C2AF6" w:rsidRDefault="004C2AF6">
      <w:pPr>
        <w:spacing w:line="9" w:lineRule="exact"/>
        <w:rPr>
          <w:rFonts w:ascii="Symbol" w:eastAsia="Symbol" w:hAnsi="Symbol" w:cs="Symbol"/>
          <w:sz w:val="24"/>
          <w:szCs w:val="24"/>
        </w:rPr>
      </w:pPr>
    </w:p>
    <w:p w:rsidR="004C2AF6" w:rsidRDefault="000E3E0F">
      <w:pPr>
        <w:spacing w:line="234" w:lineRule="auto"/>
        <w:rPr>
          <w:rFonts w:ascii="Symbol" w:eastAsia="Symbol" w:hAnsi="Symbol" w:cs="Symbol"/>
          <w:sz w:val="24"/>
          <w:szCs w:val="24"/>
        </w:rPr>
      </w:pPr>
      <w:r>
        <w:rPr>
          <w:rFonts w:eastAsia="Times New Roman"/>
          <w:sz w:val="24"/>
          <w:szCs w:val="24"/>
        </w:rPr>
        <w:t>межнациональные отношения в современном мире;</w:t>
      </w:r>
    </w:p>
    <w:p w:rsidR="004C2AF6" w:rsidRDefault="004C2AF6">
      <w:pPr>
        <w:spacing w:line="33" w:lineRule="exact"/>
        <w:rPr>
          <w:rFonts w:ascii="Symbol" w:eastAsia="Symbol" w:hAnsi="Symbol" w:cs="Symbol"/>
          <w:sz w:val="24"/>
          <w:szCs w:val="24"/>
        </w:rPr>
      </w:pPr>
    </w:p>
    <w:p w:rsidR="004C2AF6" w:rsidRDefault="000E3E0F">
      <w:pPr>
        <w:numPr>
          <w:ilvl w:val="0"/>
          <w:numId w:val="27"/>
        </w:numPr>
        <w:tabs>
          <w:tab w:val="left" w:pos="1028"/>
        </w:tabs>
        <w:spacing w:line="230" w:lineRule="auto"/>
        <w:ind w:firstLine="9"/>
        <w:jc w:val="both"/>
        <w:rPr>
          <w:rFonts w:ascii="Symbol" w:eastAsia="Symbol" w:hAnsi="Symbol" w:cs="Symbol"/>
          <w:sz w:val="24"/>
          <w:szCs w:val="24"/>
        </w:rPr>
      </w:pPr>
      <w:r>
        <w:rPr>
          <w:rFonts w:eastAsia="Times New Roman"/>
          <w:sz w:val="24"/>
          <w:szCs w:val="24"/>
        </w:rPr>
        <w:t>объяснять причины межнациональных конфликтов и основные пути их разрешения;</w:t>
      </w:r>
    </w:p>
    <w:p w:rsidR="004C2AF6" w:rsidRDefault="004C2AF6">
      <w:pPr>
        <w:spacing w:line="34" w:lineRule="exact"/>
        <w:rPr>
          <w:rFonts w:ascii="Symbol" w:eastAsia="Symbol" w:hAnsi="Symbol" w:cs="Symbol"/>
          <w:sz w:val="24"/>
          <w:szCs w:val="24"/>
        </w:rPr>
      </w:pPr>
    </w:p>
    <w:p w:rsidR="004C2AF6" w:rsidRDefault="000E3E0F">
      <w:pPr>
        <w:numPr>
          <w:ilvl w:val="0"/>
          <w:numId w:val="27"/>
        </w:numPr>
        <w:tabs>
          <w:tab w:val="left" w:pos="1028"/>
        </w:tabs>
        <w:spacing w:line="230" w:lineRule="auto"/>
        <w:ind w:firstLine="9"/>
        <w:jc w:val="both"/>
        <w:rPr>
          <w:rFonts w:ascii="Symbol" w:eastAsia="Symbol" w:hAnsi="Symbol" w:cs="Symbol"/>
          <w:sz w:val="24"/>
          <w:szCs w:val="24"/>
        </w:rPr>
      </w:pPr>
      <w:r>
        <w:rPr>
          <w:rFonts w:eastAsia="Times New Roman"/>
          <w:sz w:val="24"/>
          <w:szCs w:val="24"/>
        </w:rPr>
        <w:t>характеризовать, раскрывать на конкретных примерах основные функции семьи в обществе;</w:t>
      </w:r>
    </w:p>
    <w:p w:rsidR="004C2AF6" w:rsidRDefault="004C2AF6">
      <w:pPr>
        <w:spacing w:line="4" w:lineRule="exact"/>
        <w:rPr>
          <w:rFonts w:ascii="Symbol" w:eastAsia="Symbol" w:hAnsi="Symbol" w:cs="Symbol"/>
          <w:sz w:val="24"/>
          <w:szCs w:val="24"/>
        </w:rPr>
      </w:pPr>
    </w:p>
    <w:p w:rsidR="004C2AF6" w:rsidRDefault="000E3E0F">
      <w:pPr>
        <w:numPr>
          <w:ilvl w:val="0"/>
          <w:numId w:val="27"/>
        </w:numPr>
        <w:tabs>
          <w:tab w:val="left" w:pos="1040"/>
        </w:tabs>
        <w:ind w:left="1040" w:hanging="1031"/>
        <w:rPr>
          <w:rFonts w:ascii="Symbol" w:eastAsia="Symbol" w:hAnsi="Symbol" w:cs="Symbol"/>
          <w:sz w:val="24"/>
          <w:szCs w:val="24"/>
        </w:rPr>
      </w:pPr>
      <w:r>
        <w:rPr>
          <w:rFonts w:eastAsia="Times New Roman"/>
          <w:sz w:val="24"/>
          <w:szCs w:val="24"/>
        </w:rPr>
        <w:t>раскрывать основные роли членов</w:t>
      </w:r>
    </w:p>
    <w:p w:rsidR="004C2AF6" w:rsidRDefault="000E3E0F">
      <w:pPr>
        <w:spacing w:line="237" w:lineRule="auto"/>
        <w:rPr>
          <w:rFonts w:ascii="Symbol" w:eastAsia="Symbol" w:hAnsi="Symbol" w:cs="Symbol"/>
          <w:sz w:val="24"/>
          <w:szCs w:val="24"/>
        </w:rPr>
      </w:pPr>
      <w:r>
        <w:rPr>
          <w:rFonts w:eastAsia="Times New Roman"/>
          <w:sz w:val="24"/>
          <w:szCs w:val="24"/>
        </w:rPr>
        <w:t>семьи;</w:t>
      </w:r>
    </w:p>
    <w:p w:rsidR="004C2AF6" w:rsidRDefault="004C2AF6">
      <w:pPr>
        <w:spacing w:line="32" w:lineRule="exact"/>
        <w:rPr>
          <w:rFonts w:ascii="Symbol" w:eastAsia="Symbol" w:hAnsi="Symbol" w:cs="Symbol"/>
          <w:sz w:val="24"/>
          <w:szCs w:val="24"/>
        </w:rPr>
      </w:pPr>
    </w:p>
    <w:p w:rsidR="004C2AF6" w:rsidRDefault="000E3E0F">
      <w:pPr>
        <w:numPr>
          <w:ilvl w:val="0"/>
          <w:numId w:val="27"/>
        </w:numPr>
        <w:tabs>
          <w:tab w:val="left" w:pos="994"/>
        </w:tabs>
        <w:spacing w:line="233" w:lineRule="auto"/>
        <w:ind w:firstLine="9"/>
        <w:jc w:val="both"/>
        <w:rPr>
          <w:rFonts w:ascii="Symbol" w:eastAsia="Symbol" w:hAnsi="Symbol" w:cs="Symbol"/>
          <w:sz w:val="24"/>
          <w:szCs w:val="24"/>
        </w:rPr>
      </w:pPr>
      <w:r>
        <w:rPr>
          <w:rFonts w:eastAsia="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4C2AF6" w:rsidRDefault="004C2AF6">
      <w:pPr>
        <w:spacing w:line="33" w:lineRule="exact"/>
        <w:rPr>
          <w:rFonts w:ascii="Symbol" w:eastAsia="Symbol" w:hAnsi="Symbol" w:cs="Symbol"/>
          <w:sz w:val="24"/>
          <w:szCs w:val="24"/>
        </w:rPr>
      </w:pPr>
    </w:p>
    <w:p w:rsidR="004C2AF6" w:rsidRDefault="000E3E0F">
      <w:pPr>
        <w:numPr>
          <w:ilvl w:val="0"/>
          <w:numId w:val="27"/>
        </w:numPr>
        <w:tabs>
          <w:tab w:val="left" w:pos="1028"/>
        </w:tabs>
        <w:spacing w:line="230" w:lineRule="auto"/>
        <w:ind w:firstLine="9"/>
        <w:jc w:val="both"/>
        <w:rPr>
          <w:rFonts w:ascii="Symbol" w:eastAsia="Symbol" w:hAnsi="Symbol" w:cs="Symbol"/>
          <w:sz w:val="24"/>
          <w:szCs w:val="24"/>
        </w:rPr>
      </w:pPr>
      <w:r>
        <w:rPr>
          <w:rFonts w:eastAsia="Times New Roman"/>
          <w:sz w:val="24"/>
          <w:szCs w:val="24"/>
        </w:rPr>
        <w:t>выполнять несложные практические задания по анализу ситуаций, связанных с различными способами</w:t>
      </w:r>
    </w:p>
    <w:p w:rsidR="004C2AF6" w:rsidRDefault="004C2AF6">
      <w:pPr>
        <w:spacing w:line="14" w:lineRule="exact"/>
        <w:rPr>
          <w:rFonts w:ascii="Symbol" w:eastAsia="Symbol" w:hAnsi="Symbol" w:cs="Symbol"/>
          <w:sz w:val="24"/>
          <w:szCs w:val="24"/>
        </w:rPr>
      </w:pPr>
    </w:p>
    <w:p w:rsidR="004C2AF6" w:rsidRDefault="000E3E0F">
      <w:pPr>
        <w:spacing w:line="237" w:lineRule="auto"/>
        <w:jc w:val="both"/>
        <w:rPr>
          <w:rFonts w:ascii="Symbol" w:eastAsia="Symbol" w:hAnsi="Symbol" w:cs="Symbol"/>
          <w:sz w:val="24"/>
          <w:szCs w:val="24"/>
        </w:rPr>
      </w:pPr>
      <w:r>
        <w:rPr>
          <w:rFonts w:eastAsia="Times New Roman"/>
          <w:sz w:val="24"/>
          <w:szCs w:val="24"/>
        </w:rPr>
        <w:t>разрешения семейных конфликтов. Выражать собственное отношение к различным способам разрешения семейных конфликтов.</w:t>
      </w:r>
    </w:p>
    <w:p w:rsidR="004C2AF6" w:rsidRDefault="004C2AF6">
      <w:pPr>
        <w:spacing w:line="33" w:lineRule="exact"/>
        <w:rPr>
          <w:rFonts w:ascii="Symbol" w:eastAsia="Symbol" w:hAnsi="Symbol" w:cs="Symbol"/>
          <w:sz w:val="24"/>
          <w:szCs w:val="24"/>
        </w:rPr>
      </w:pPr>
    </w:p>
    <w:p w:rsidR="004C2AF6" w:rsidRDefault="000E3E0F">
      <w:pPr>
        <w:numPr>
          <w:ilvl w:val="0"/>
          <w:numId w:val="27"/>
        </w:numPr>
        <w:tabs>
          <w:tab w:val="left" w:pos="1028"/>
        </w:tabs>
        <w:spacing w:line="230" w:lineRule="auto"/>
        <w:ind w:firstLine="9"/>
        <w:jc w:val="both"/>
        <w:rPr>
          <w:rFonts w:ascii="Symbol" w:eastAsia="Symbol" w:hAnsi="Symbol" w:cs="Symbol"/>
          <w:sz w:val="24"/>
          <w:szCs w:val="24"/>
        </w:rPr>
      </w:pPr>
      <w:r>
        <w:rPr>
          <w:rFonts w:eastAsia="Times New Roman"/>
          <w:sz w:val="24"/>
          <w:szCs w:val="24"/>
        </w:rPr>
        <w:t>различать различные типы политических режимов, раскрывать их основные признаки;</w:t>
      </w:r>
    </w:p>
    <w:p w:rsidR="004C2AF6" w:rsidRDefault="004C2AF6">
      <w:pPr>
        <w:spacing w:line="34" w:lineRule="exact"/>
        <w:rPr>
          <w:rFonts w:ascii="Symbol" w:eastAsia="Symbol" w:hAnsi="Symbol" w:cs="Symbol"/>
          <w:sz w:val="24"/>
          <w:szCs w:val="24"/>
        </w:rPr>
      </w:pPr>
    </w:p>
    <w:p w:rsidR="004C2AF6" w:rsidRDefault="000E3E0F">
      <w:pPr>
        <w:numPr>
          <w:ilvl w:val="0"/>
          <w:numId w:val="27"/>
        </w:numPr>
        <w:tabs>
          <w:tab w:val="left" w:pos="1028"/>
        </w:tabs>
        <w:spacing w:line="230" w:lineRule="auto"/>
        <w:ind w:firstLine="9"/>
        <w:jc w:val="both"/>
        <w:rPr>
          <w:rFonts w:ascii="Symbol" w:eastAsia="Symbol" w:hAnsi="Symbol" w:cs="Symbol"/>
          <w:sz w:val="24"/>
          <w:szCs w:val="24"/>
        </w:rPr>
      </w:pPr>
      <w:r>
        <w:rPr>
          <w:rFonts w:eastAsia="Times New Roman"/>
          <w:sz w:val="24"/>
          <w:szCs w:val="24"/>
        </w:rPr>
        <w:t>раскрывать на конкретных примерах основные черты и принципы демократии;</w:t>
      </w:r>
    </w:p>
    <w:p w:rsidR="004C2AF6" w:rsidRDefault="004C2AF6">
      <w:pPr>
        <w:spacing w:line="33" w:lineRule="exact"/>
        <w:rPr>
          <w:rFonts w:ascii="Symbol" w:eastAsia="Symbol" w:hAnsi="Symbol" w:cs="Symbol"/>
          <w:sz w:val="24"/>
          <w:szCs w:val="24"/>
        </w:rPr>
      </w:pPr>
    </w:p>
    <w:p w:rsidR="004C2AF6" w:rsidRDefault="000E3E0F">
      <w:pPr>
        <w:numPr>
          <w:ilvl w:val="0"/>
          <w:numId w:val="27"/>
        </w:numPr>
        <w:tabs>
          <w:tab w:val="left" w:pos="1028"/>
        </w:tabs>
        <w:spacing w:line="226" w:lineRule="auto"/>
        <w:ind w:firstLine="9"/>
        <w:jc w:val="both"/>
        <w:rPr>
          <w:rFonts w:ascii="Symbol" w:eastAsia="Symbol" w:hAnsi="Symbol" w:cs="Symbol"/>
          <w:sz w:val="24"/>
          <w:szCs w:val="24"/>
        </w:rPr>
      </w:pPr>
      <w:r>
        <w:rPr>
          <w:rFonts w:eastAsia="Times New Roman"/>
          <w:sz w:val="24"/>
          <w:szCs w:val="24"/>
        </w:rPr>
        <w:t>называть признаки политической партии, раскрывать их на конкретных</w:t>
      </w:r>
    </w:p>
    <w:p w:rsidR="004C2AF6" w:rsidRDefault="00E02CD2">
      <w:pPr>
        <w:spacing w:line="20" w:lineRule="exact"/>
        <w:rPr>
          <w:sz w:val="20"/>
          <w:szCs w:val="20"/>
        </w:rPr>
      </w:pPr>
      <w:r>
        <w:rPr>
          <w:sz w:val="20"/>
          <w:szCs w:val="20"/>
        </w:rPr>
        <w:pict>
          <v:line id="Shape 35" o:spid="_x0000_s1060" style="position:absolute;z-index:251615744;visibility:visible;mso-wrap-distance-left:0;mso-wrap-distance-right:0" from="-4.8pt,-718.45pt" to="-4.8pt,1pt" o:allowincell="f" strokeweight=".16931mm"/>
        </w:pict>
      </w:r>
      <w:r>
        <w:rPr>
          <w:sz w:val="20"/>
          <w:szCs w:val="20"/>
        </w:rPr>
        <w:pict>
          <v:line id="Shape 36" o:spid="_x0000_s1061" style="position:absolute;z-index:251616768;visibility:visible;mso-wrap-distance-left:0;mso-wrap-distance-right:0" from="235.3pt,-718.45pt" to="235.3pt,1pt" o:allowincell="f" strokeweight=".16931mm"/>
        </w:pict>
      </w:r>
      <w:r>
        <w:rPr>
          <w:sz w:val="20"/>
          <w:szCs w:val="20"/>
        </w:rPr>
        <w:pict>
          <v:line id="Shape 37" o:spid="_x0000_s1062" style="position:absolute;z-index:251617792;visibility:visible;mso-wrap-distance-left:0;mso-wrap-distance-right:0" from="-243.5pt,.75pt" to="235.55pt,.75pt" o:allowincell="f" strokeweight=".16931mm"/>
        </w:pict>
      </w:r>
    </w:p>
    <w:p w:rsidR="004C2AF6" w:rsidRDefault="004C2AF6">
      <w:pPr>
        <w:sectPr w:rsidR="004C2AF6">
          <w:pgSz w:w="11900" w:h="16838"/>
          <w:pgMar w:top="1134" w:right="846" w:bottom="771" w:left="1440" w:header="0" w:footer="0" w:gutter="0"/>
          <w:cols w:num="2" w:space="720" w:equalWidth="0">
            <w:col w:w="4820" w:space="200"/>
            <w:col w:w="4600"/>
          </w:cols>
        </w:sectPr>
      </w:pPr>
    </w:p>
    <w:tbl>
      <w:tblPr>
        <w:tblW w:w="0" w:type="auto"/>
        <w:tblInd w:w="260" w:type="dxa"/>
        <w:tblLayout w:type="fixed"/>
        <w:tblCellMar>
          <w:left w:w="0" w:type="dxa"/>
          <w:right w:w="0" w:type="dxa"/>
        </w:tblCellMar>
        <w:tblLook w:val="04A0"/>
      </w:tblPr>
      <w:tblGrid>
        <w:gridCol w:w="1040"/>
        <w:gridCol w:w="720"/>
        <w:gridCol w:w="900"/>
        <w:gridCol w:w="700"/>
        <w:gridCol w:w="1300"/>
        <w:gridCol w:w="1060"/>
        <w:gridCol w:w="1280"/>
        <w:gridCol w:w="680"/>
        <w:gridCol w:w="340"/>
        <w:gridCol w:w="1340"/>
      </w:tblGrid>
      <w:tr w:rsidR="004C2AF6">
        <w:trPr>
          <w:trHeight w:val="294"/>
        </w:trPr>
        <w:tc>
          <w:tcPr>
            <w:tcW w:w="1040" w:type="dxa"/>
            <w:vAlign w:val="bottom"/>
          </w:tcPr>
          <w:p w:rsidR="004C2AF6" w:rsidRDefault="000E3E0F">
            <w:pPr>
              <w:rPr>
                <w:sz w:val="20"/>
                <w:szCs w:val="20"/>
              </w:rPr>
            </w:pPr>
            <w:r>
              <w:rPr>
                <w:rFonts w:ascii="Symbol" w:eastAsia="Symbol" w:hAnsi="Symbol" w:cs="Symbol"/>
                <w:sz w:val="24"/>
                <w:szCs w:val="24"/>
              </w:rPr>
              <w:lastRenderedPageBreak/>
              <w:t></w:t>
            </w:r>
          </w:p>
        </w:tc>
        <w:tc>
          <w:tcPr>
            <w:tcW w:w="2320" w:type="dxa"/>
            <w:gridSpan w:val="3"/>
            <w:vAlign w:val="bottom"/>
          </w:tcPr>
          <w:p w:rsidR="004C2AF6" w:rsidRDefault="000E3E0F">
            <w:pPr>
              <w:rPr>
                <w:sz w:val="20"/>
                <w:szCs w:val="20"/>
              </w:rPr>
            </w:pPr>
            <w:r>
              <w:rPr>
                <w:rFonts w:eastAsia="Times New Roman"/>
                <w:sz w:val="24"/>
                <w:szCs w:val="24"/>
              </w:rPr>
              <w:t>характеризовать</w:t>
            </w:r>
          </w:p>
        </w:tc>
        <w:tc>
          <w:tcPr>
            <w:tcW w:w="1300" w:type="dxa"/>
            <w:vAlign w:val="bottom"/>
          </w:tcPr>
          <w:p w:rsidR="004C2AF6" w:rsidRDefault="000E3E0F">
            <w:pPr>
              <w:jc w:val="right"/>
              <w:rPr>
                <w:sz w:val="20"/>
                <w:szCs w:val="20"/>
              </w:rPr>
            </w:pPr>
            <w:r>
              <w:rPr>
                <w:rFonts w:eastAsia="Times New Roman"/>
                <w:sz w:val="24"/>
                <w:szCs w:val="24"/>
              </w:rPr>
              <w:t>ведущие</w:t>
            </w:r>
          </w:p>
        </w:tc>
        <w:tc>
          <w:tcPr>
            <w:tcW w:w="2340" w:type="dxa"/>
            <w:gridSpan w:val="2"/>
            <w:vAlign w:val="bottom"/>
          </w:tcPr>
          <w:p w:rsidR="004C2AF6" w:rsidRDefault="000E3E0F">
            <w:pPr>
              <w:ind w:left="100"/>
              <w:rPr>
                <w:sz w:val="20"/>
                <w:szCs w:val="20"/>
              </w:rPr>
            </w:pPr>
            <w:r>
              <w:rPr>
                <w:rFonts w:eastAsia="Times New Roman"/>
                <w:sz w:val="24"/>
                <w:szCs w:val="24"/>
              </w:rPr>
              <w:t>примерах;</w:t>
            </w:r>
          </w:p>
        </w:tc>
        <w:tc>
          <w:tcPr>
            <w:tcW w:w="680" w:type="dxa"/>
            <w:vAlign w:val="bottom"/>
          </w:tcPr>
          <w:p w:rsidR="004C2AF6" w:rsidRDefault="004C2AF6">
            <w:pPr>
              <w:rPr>
                <w:sz w:val="24"/>
                <w:szCs w:val="24"/>
              </w:rPr>
            </w:pPr>
          </w:p>
        </w:tc>
        <w:tc>
          <w:tcPr>
            <w:tcW w:w="340" w:type="dxa"/>
            <w:vAlign w:val="bottom"/>
          </w:tcPr>
          <w:p w:rsidR="004C2AF6" w:rsidRDefault="004C2AF6">
            <w:pPr>
              <w:rPr>
                <w:sz w:val="24"/>
                <w:szCs w:val="24"/>
              </w:rPr>
            </w:pPr>
          </w:p>
        </w:tc>
        <w:tc>
          <w:tcPr>
            <w:tcW w:w="1340" w:type="dxa"/>
            <w:vAlign w:val="bottom"/>
          </w:tcPr>
          <w:p w:rsidR="004C2AF6" w:rsidRDefault="004C2AF6">
            <w:pPr>
              <w:rPr>
                <w:sz w:val="24"/>
                <w:szCs w:val="24"/>
              </w:rPr>
            </w:pPr>
          </w:p>
        </w:tc>
      </w:tr>
      <w:tr w:rsidR="004C2AF6">
        <w:trPr>
          <w:trHeight w:val="291"/>
        </w:trPr>
        <w:tc>
          <w:tcPr>
            <w:tcW w:w="1760" w:type="dxa"/>
            <w:gridSpan w:val="2"/>
            <w:vAlign w:val="bottom"/>
          </w:tcPr>
          <w:p w:rsidR="004C2AF6" w:rsidRDefault="000E3E0F">
            <w:pPr>
              <w:rPr>
                <w:sz w:val="20"/>
                <w:szCs w:val="20"/>
              </w:rPr>
            </w:pPr>
            <w:r>
              <w:rPr>
                <w:rFonts w:eastAsia="Times New Roman"/>
                <w:sz w:val="24"/>
                <w:szCs w:val="24"/>
              </w:rPr>
              <w:t>направления</w:t>
            </w:r>
          </w:p>
        </w:tc>
        <w:tc>
          <w:tcPr>
            <w:tcW w:w="1600" w:type="dxa"/>
            <w:gridSpan w:val="2"/>
            <w:vAlign w:val="bottom"/>
          </w:tcPr>
          <w:p w:rsidR="004C2AF6" w:rsidRDefault="000E3E0F">
            <w:pPr>
              <w:ind w:left="80"/>
              <w:rPr>
                <w:sz w:val="20"/>
                <w:szCs w:val="20"/>
              </w:rPr>
            </w:pPr>
            <w:r>
              <w:rPr>
                <w:rFonts w:eastAsia="Times New Roman"/>
                <w:sz w:val="24"/>
                <w:szCs w:val="24"/>
              </w:rPr>
              <w:t>социальной</w:t>
            </w:r>
          </w:p>
        </w:tc>
        <w:tc>
          <w:tcPr>
            <w:tcW w:w="1300" w:type="dxa"/>
            <w:vAlign w:val="bottom"/>
          </w:tcPr>
          <w:p w:rsidR="004C2AF6" w:rsidRDefault="000E3E0F">
            <w:pPr>
              <w:jc w:val="right"/>
              <w:rPr>
                <w:sz w:val="20"/>
                <w:szCs w:val="20"/>
              </w:rPr>
            </w:pPr>
            <w:r>
              <w:rPr>
                <w:rFonts w:eastAsia="Times New Roman"/>
                <w:sz w:val="24"/>
                <w:szCs w:val="24"/>
              </w:rPr>
              <w:t>политики</w:t>
            </w:r>
          </w:p>
        </w:tc>
        <w:tc>
          <w:tcPr>
            <w:tcW w:w="1060" w:type="dxa"/>
            <w:vAlign w:val="bottom"/>
          </w:tcPr>
          <w:p w:rsidR="004C2AF6" w:rsidRDefault="000E3E0F">
            <w:pPr>
              <w:spacing w:line="291" w:lineRule="exact"/>
              <w:ind w:left="100"/>
              <w:rPr>
                <w:sz w:val="20"/>
                <w:szCs w:val="20"/>
              </w:rPr>
            </w:pPr>
            <w:r>
              <w:rPr>
                <w:rFonts w:ascii="Symbol" w:eastAsia="Symbol" w:hAnsi="Symbol" w:cs="Symbol"/>
                <w:sz w:val="24"/>
                <w:szCs w:val="24"/>
              </w:rPr>
              <w:t></w:t>
            </w:r>
          </w:p>
        </w:tc>
        <w:tc>
          <w:tcPr>
            <w:tcW w:w="1960" w:type="dxa"/>
            <w:gridSpan w:val="2"/>
            <w:vAlign w:val="bottom"/>
          </w:tcPr>
          <w:p w:rsidR="004C2AF6" w:rsidRDefault="000E3E0F">
            <w:pPr>
              <w:ind w:left="80"/>
              <w:rPr>
                <w:sz w:val="20"/>
                <w:szCs w:val="20"/>
              </w:rPr>
            </w:pPr>
            <w:r>
              <w:rPr>
                <w:rFonts w:eastAsia="Times New Roman"/>
                <w:sz w:val="24"/>
                <w:szCs w:val="24"/>
              </w:rPr>
              <w:t>характеризовать</w:t>
            </w:r>
          </w:p>
        </w:tc>
        <w:tc>
          <w:tcPr>
            <w:tcW w:w="340" w:type="dxa"/>
            <w:vAlign w:val="bottom"/>
          </w:tcPr>
          <w:p w:rsidR="004C2AF6" w:rsidRDefault="004C2AF6">
            <w:pPr>
              <w:rPr>
                <w:sz w:val="24"/>
                <w:szCs w:val="24"/>
              </w:rPr>
            </w:pPr>
          </w:p>
        </w:tc>
        <w:tc>
          <w:tcPr>
            <w:tcW w:w="1340" w:type="dxa"/>
            <w:vAlign w:val="bottom"/>
          </w:tcPr>
          <w:p w:rsidR="004C2AF6" w:rsidRDefault="000E3E0F">
            <w:pPr>
              <w:jc w:val="right"/>
              <w:rPr>
                <w:sz w:val="20"/>
                <w:szCs w:val="20"/>
              </w:rPr>
            </w:pPr>
            <w:r>
              <w:rPr>
                <w:rFonts w:eastAsia="Times New Roman"/>
                <w:sz w:val="24"/>
                <w:szCs w:val="24"/>
              </w:rPr>
              <w:t>различные</w:t>
            </w:r>
          </w:p>
        </w:tc>
      </w:tr>
      <w:tr w:rsidR="004C2AF6">
        <w:trPr>
          <w:trHeight w:val="274"/>
        </w:trPr>
        <w:tc>
          <w:tcPr>
            <w:tcW w:w="2660" w:type="dxa"/>
            <w:gridSpan w:val="3"/>
            <w:vAlign w:val="bottom"/>
          </w:tcPr>
          <w:p w:rsidR="004C2AF6" w:rsidRDefault="000E3E0F">
            <w:pPr>
              <w:spacing w:line="274" w:lineRule="exact"/>
              <w:rPr>
                <w:sz w:val="20"/>
                <w:szCs w:val="20"/>
              </w:rPr>
            </w:pPr>
            <w:r>
              <w:rPr>
                <w:rFonts w:eastAsia="Times New Roman"/>
                <w:sz w:val="24"/>
                <w:szCs w:val="24"/>
              </w:rPr>
              <w:t>Российского государства;</w:t>
            </w:r>
          </w:p>
        </w:tc>
        <w:tc>
          <w:tcPr>
            <w:tcW w:w="700" w:type="dxa"/>
            <w:vAlign w:val="bottom"/>
          </w:tcPr>
          <w:p w:rsidR="004C2AF6" w:rsidRDefault="004C2AF6">
            <w:pPr>
              <w:rPr>
                <w:sz w:val="23"/>
                <w:szCs w:val="23"/>
              </w:rPr>
            </w:pPr>
          </w:p>
        </w:tc>
        <w:tc>
          <w:tcPr>
            <w:tcW w:w="1300" w:type="dxa"/>
            <w:vAlign w:val="bottom"/>
          </w:tcPr>
          <w:p w:rsidR="004C2AF6" w:rsidRDefault="004C2AF6">
            <w:pPr>
              <w:rPr>
                <w:sz w:val="23"/>
                <w:szCs w:val="23"/>
              </w:rPr>
            </w:pPr>
          </w:p>
        </w:tc>
        <w:tc>
          <w:tcPr>
            <w:tcW w:w="4700" w:type="dxa"/>
            <w:gridSpan w:val="5"/>
            <w:vAlign w:val="bottom"/>
          </w:tcPr>
          <w:p w:rsidR="004C2AF6" w:rsidRDefault="000E3E0F">
            <w:pPr>
              <w:spacing w:line="274" w:lineRule="exact"/>
              <w:ind w:left="100"/>
              <w:rPr>
                <w:sz w:val="20"/>
                <w:szCs w:val="20"/>
              </w:rPr>
            </w:pPr>
            <w:r>
              <w:rPr>
                <w:rFonts w:eastAsia="Times New Roman"/>
                <w:sz w:val="24"/>
                <w:szCs w:val="24"/>
              </w:rPr>
              <w:t>формы  участия  граждан  в  политической</w:t>
            </w:r>
          </w:p>
        </w:tc>
      </w:tr>
      <w:tr w:rsidR="004C2AF6">
        <w:trPr>
          <w:trHeight w:val="280"/>
        </w:trPr>
        <w:tc>
          <w:tcPr>
            <w:tcW w:w="1040" w:type="dxa"/>
            <w:vAlign w:val="bottom"/>
          </w:tcPr>
          <w:p w:rsidR="004C2AF6" w:rsidRDefault="000E3E0F">
            <w:pPr>
              <w:spacing w:line="280" w:lineRule="exact"/>
              <w:rPr>
                <w:sz w:val="20"/>
                <w:szCs w:val="20"/>
              </w:rPr>
            </w:pPr>
            <w:r>
              <w:rPr>
                <w:rFonts w:ascii="Symbol" w:eastAsia="Symbol" w:hAnsi="Symbol" w:cs="Symbol"/>
                <w:sz w:val="24"/>
                <w:szCs w:val="24"/>
              </w:rPr>
              <w:t></w:t>
            </w:r>
          </w:p>
        </w:tc>
        <w:tc>
          <w:tcPr>
            <w:tcW w:w="1620" w:type="dxa"/>
            <w:gridSpan w:val="2"/>
            <w:vAlign w:val="bottom"/>
          </w:tcPr>
          <w:p w:rsidR="004C2AF6" w:rsidRDefault="000E3E0F">
            <w:pPr>
              <w:rPr>
                <w:sz w:val="20"/>
                <w:szCs w:val="20"/>
              </w:rPr>
            </w:pPr>
            <w:r>
              <w:rPr>
                <w:rFonts w:eastAsia="Times New Roman"/>
                <w:sz w:val="24"/>
                <w:szCs w:val="24"/>
              </w:rPr>
              <w:t>выделять</w:t>
            </w:r>
          </w:p>
        </w:tc>
        <w:tc>
          <w:tcPr>
            <w:tcW w:w="700" w:type="dxa"/>
            <w:vAlign w:val="bottom"/>
          </w:tcPr>
          <w:p w:rsidR="004C2AF6" w:rsidRDefault="004C2AF6">
            <w:pPr>
              <w:rPr>
                <w:sz w:val="24"/>
                <w:szCs w:val="24"/>
              </w:rPr>
            </w:pPr>
          </w:p>
        </w:tc>
        <w:tc>
          <w:tcPr>
            <w:tcW w:w="1300" w:type="dxa"/>
            <w:vAlign w:val="bottom"/>
          </w:tcPr>
          <w:p w:rsidR="004C2AF6" w:rsidRDefault="000E3E0F">
            <w:pPr>
              <w:jc w:val="right"/>
              <w:rPr>
                <w:sz w:val="20"/>
                <w:szCs w:val="20"/>
              </w:rPr>
            </w:pPr>
            <w:r>
              <w:rPr>
                <w:rFonts w:eastAsia="Times New Roman"/>
                <w:sz w:val="24"/>
                <w:szCs w:val="24"/>
              </w:rPr>
              <w:t>параметры,</w:t>
            </w:r>
          </w:p>
        </w:tc>
        <w:tc>
          <w:tcPr>
            <w:tcW w:w="1060" w:type="dxa"/>
            <w:vAlign w:val="bottom"/>
          </w:tcPr>
          <w:p w:rsidR="004C2AF6" w:rsidRDefault="000E3E0F">
            <w:pPr>
              <w:ind w:left="100"/>
              <w:rPr>
                <w:sz w:val="20"/>
                <w:szCs w:val="20"/>
              </w:rPr>
            </w:pPr>
            <w:r>
              <w:rPr>
                <w:rFonts w:eastAsia="Times New Roman"/>
                <w:sz w:val="24"/>
                <w:szCs w:val="24"/>
              </w:rPr>
              <w:t>жизни.</w:t>
            </w:r>
          </w:p>
        </w:tc>
        <w:tc>
          <w:tcPr>
            <w:tcW w:w="1280" w:type="dxa"/>
            <w:vAlign w:val="bottom"/>
          </w:tcPr>
          <w:p w:rsidR="004C2AF6" w:rsidRDefault="004C2AF6">
            <w:pPr>
              <w:rPr>
                <w:sz w:val="24"/>
                <w:szCs w:val="24"/>
              </w:rPr>
            </w:pPr>
          </w:p>
        </w:tc>
        <w:tc>
          <w:tcPr>
            <w:tcW w:w="680" w:type="dxa"/>
            <w:vAlign w:val="bottom"/>
          </w:tcPr>
          <w:p w:rsidR="004C2AF6" w:rsidRDefault="004C2AF6">
            <w:pPr>
              <w:rPr>
                <w:sz w:val="24"/>
                <w:szCs w:val="24"/>
              </w:rPr>
            </w:pPr>
          </w:p>
        </w:tc>
        <w:tc>
          <w:tcPr>
            <w:tcW w:w="340" w:type="dxa"/>
            <w:vAlign w:val="bottom"/>
          </w:tcPr>
          <w:p w:rsidR="004C2AF6" w:rsidRDefault="004C2AF6">
            <w:pPr>
              <w:rPr>
                <w:sz w:val="24"/>
                <w:szCs w:val="24"/>
              </w:rPr>
            </w:pPr>
          </w:p>
        </w:tc>
        <w:tc>
          <w:tcPr>
            <w:tcW w:w="1340" w:type="dxa"/>
            <w:vAlign w:val="bottom"/>
          </w:tcPr>
          <w:p w:rsidR="004C2AF6" w:rsidRDefault="004C2AF6">
            <w:pPr>
              <w:rPr>
                <w:sz w:val="24"/>
                <w:szCs w:val="24"/>
              </w:rPr>
            </w:pPr>
          </w:p>
        </w:tc>
      </w:tr>
      <w:tr w:rsidR="004C2AF6">
        <w:trPr>
          <w:trHeight w:val="291"/>
        </w:trPr>
        <w:tc>
          <w:tcPr>
            <w:tcW w:w="1760" w:type="dxa"/>
            <w:gridSpan w:val="2"/>
            <w:vAlign w:val="bottom"/>
          </w:tcPr>
          <w:p w:rsidR="004C2AF6" w:rsidRDefault="000E3E0F">
            <w:pPr>
              <w:rPr>
                <w:sz w:val="20"/>
                <w:szCs w:val="20"/>
              </w:rPr>
            </w:pPr>
            <w:r>
              <w:rPr>
                <w:rFonts w:eastAsia="Times New Roman"/>
                <w:sz w:val="24"/>
                <w:szCs w:val="24"/>
              </w:rPr>
              <w:t>определяющие</w:t>
            </w:r>
          </w:p>
        </w:tc>
        <w:tc>
          <w:tcPr>
            <w:tcW w:w="1600" w:type="dxa"/>
            <w:gridSpan w:val="2"/>
            <w:vAlign w:val="bottom"/>
          </w:tcPr>
          <w:p w:rsidR="004C2AF6" w:rsidRDefault="000E3E0F">
            <w:pPr>
              <w:ind w:left="200"/>
              <w:jc w:val="center"/>
              <w:rPr>
                <w:sz w:val="20"/>
                <w:szCs w:val="20"/>
              </w:rPr>
            </w:pPr>
            <w:r>
              <w:rPr>
                <w:rFonts w:eastAsia="Times New Roman"/>
                <w:sz w:val="24"/>
                <w:szCs w:val="24"/>
              </w:rPr>
              <w:t>социальный</w:t>
            </w:r>
          </w:p>
        </w:tc>
        <w:tc>
          <w:tcPr>
            <w:tcW w:w="1300" w:type="dxa"/>
            <w:vAlign w:val="bottom"/>
          </w:tcPr>
          <w:p w:rsidR="004C2AF6" w:rsidRDefault="000E3E0F">
            <w:pPr>
              <w:jc w:val="right"/>
              <w:rPr>
                <w:sz w:val="20"/>
                <w:szCs w:val="20"/>
              </w:rPr>
            </w:pPr>
            <w:r>
              <w:rPr>
                <w:rFonts w:eastAsia="Times New Roman"/>
                <w:sz w:val="24"/>
                <w:szCs w:val="24"/>
              </w:rPr>
              <w:t>статус</w:t>
            </w:r>
          </w:p>
        </w:tc>
        <w:tc>
          <w:tcPr>
            <w:tcW w:w="1060" w:type="dxa"/>
            <w:vAlign w:val="bottom"/>
          </w:tcPr>
          <w:p w:rsidR="004C2AF6" w:rsidRDefault="000E3E0F">
            <w:pPr>
              <w:spacing w:line="291" w:lineRule="exact"/>
              <w:ind w:left="100"/>
              <w:rPr>
                <w:sz w:val="20"/>
                <w:szCs w:val="20"/>
              </w:rPr>
            </w:pPr>
            <w:r>
              <w:rPr>
                <w:rFonts w:ascii="Symbol" w:eastAsia="Symbol" w:hAnsi="Symbol" w:cs="Symbol"/>
                <w:sz w:val="24"/>
                <w:szCs w:val="24"/>
              </w:rPr>
              <w:t></w:t>
            </w:r>
          </w:p>
        </w:tc>
        <w:tc>
          <w:tcPr>
            <w:tcW w:w="1280" w:type="dxa"/>
            <w:vAlign w:val="bottom"/>
          </w:tcPr>
          <w:p w:rsidR="004C2AF6" w:rsidRDefault="000E3E0F">
            <w:pPr>
              <w:ind w:left="40"/>
              <w:rPr>
                <w:sz w:val="20"/>
                <w:szCs w:val="20"/>
              </w:rPr>
            </w:pPr>
            <w:r>
              <w:rPr>
                <w:rFonts w:eastAsia="Times New Roman"/>
                <w:sz w:val="24"/>
                <w:szCs w:val="24"/>
              </w:rPr>
              <w:t>называть</w:t>
            </w:r>
          </w:p>
        </w:tc>
        <w:tc>
          <w:tcPr>
            <w:tcW w:w="680" w:type="dxa"/>
            <w:vAlign w:val="bottom"/>
          </w:tcPr>
          <w:p w:rsidR="004C2AF6" w:rsidRDefault="000E3E0F">
            <w:pPr>
              <w:ind w:left="120"/>
              <w:rPr>
                <w:sz w:val="20"/>
                <w:szCs w:val="20"/>
              </w:rPr>
            </w:pPr>
            <w:r>
              <w:rPr>
                <w:rFonts w:eastAsia="Times New Roman"/>
                <w:sz w:val="24"/>
                <w:szCs w:val="24"/>
              </w:rPr>
              <w:t>и</w:t>
            </w:r>
          </w:p>
        </w:tc>
        <w:tc>
          <w:tcPr>
            <w:tcW w:w="1680" w:type="dxa"/>
            <w:gridSpan w:val="2"/>
            <w:vAlign w:val="bottom"/>
          </w:tcPr>
          <w:p w:rsidR="004C2AF6" w:rsidRDefault="000E3E0F">
            <w:pPr>
              <w:jc w:val="right"/>
              <w:rPr>
                <w:sz w:val="20"/>
                <w:szCs w:val="20"/>
              </w:rPr>
            </w:pPr>
            <w:r>
              <w:rPr>
                <w:rFonts w:eastAsia="Times New Roman"/>
                <w:w w:val="98"/>
                <w:sz w:val="24"/>
                <w:szCs w:val="24"/>
              </w:rPr>
              <w:t>иллюстрировать</w:t>
            </w:r>
          </w:p>
        </w:tc>
      </w:tr>
      <w:tr w:rsidR="004C2AF6">
        <w:trPr>
          <w:trHeight w:val="274"/>
        </w:trPr>
        <w:tc>
          <w:tcPr>
            <w:tcW w:w="1040" w:type="dxa"/>
            <w:vAlign w:val="bottom"/>
          </w:tcPr>
          <w:p w:rsidR="004C2AF6" w:rsidRDefault="000E3E0F">
            <w:pPr>
              <w:spacing w:line="273" w:lineRule="exact"/>
              <w:rPr>
                <w:sz w:val="20"/>
                <w:szCs w:val="20"/>
              </w:rPr>
            </w:pPr>
            <w:r>
              <w:rPr>
                <w:rFonts w:eastAsia="Times New Roman"/>
                <w:w w:val="99"/>
                <w:sz w:val="24"/>
                <w:szCs w:val="24"/>
              </w:rPr>
              <w:t>личности;</w:t>
            </w:r>
          </w:p>
        </w:tc>
        <w:tc>
          <w:tcPr>
            <w:tcW w:w="720" w:type="dxa"/>
            <w:vAlign w:val="bottom"/>
          </w:tcPr>
          <w:p w:rsidR="004C2AF6" w:rsidRDefault="004C2AF6">
            <w:pPr>
              <w:rPr>
                <w:sz w:val="23"/>
                <w:szCs w:val="23"/>
              </w:rPr>
            </w:pPr>
          </w:p>
        </w:tc>
        <w:tc>
          <w:tcPr>
            <w:tcW w:w="900" w:type="dxa"/>
            <w:vAlign w:val="bottom"/>
          </w:tcPr>
          <w:p w:rsidR="004C2AF6" w:rsidRDefault="004C2AF6">
            <w:pPr>
              <w:rPr>
                <w:sz w:val="23"/>
                <w:szCs w:val="23"/>
              </w:rPr>
            </w:pPr>
          </w:p>
        </w:tc>
        <w:tc>
          <w:tcPr>
            <w:tcW w:w="700" w:type="dxa"/>
            <w:vAlign w:val="bottom"/>
          </w:tcPr>
          <w:p w:rsidR="004C2AF6" w:rsidRDefault="004C2AF6">
            <w:pPr>
              <w:rPr>
                <w:sz w:val="23"/>
                <w:szCs w:val="23"/>
              </w:rPr>
            </w:pPr>
          </w:p>
        </w:tc>
        <w:tc>
          <w:tcPr>
            <w:tcW w:w="1300" w:type="dxa"/>
            <w:vAlign w:val="bottom"/>
          </w:tcPr>
          <w:p w:rsidR="004C2AF6" w:rsidRDefault="004C2AF6">
            <w:pPr>
              <w:rPr>
                <w:sz w:val="23"/>
                <w:szCs w:val="23"/>
              </w:rPr>
            </w:pPr>
          </w:p>
        </w:tc>
        <w:tc>
          <w:tcPr>
            <w:tcW w:w="4700" w:type="dxa"/>
            <w:gridSpan w:val="5"/>
            <w:vAlign w:val="bottom"/>
          </w:tcPr>
          <w:p w:rsidR="004C2AF6" w:rsidRDefault="000E3E0F">
            <w:pPr>
              <w:spacing w:line="273" w:lineRule="exact"/>
              <w:ind w:left="100"/>
              <w:rPr>
                <w:sz w:val="20"/>
                <w:szCs w:val="20"/>
              </w:rPr>
            </w:pPr>
            <w:r>
              <w:rPr>
                <w:rFonts w:eastAsia="Times New Roman"/>
                <w:sz w:val="24"/>
                <w:szCs w:val="24"/>
              </w:rPr>
              <w:t>примерами   основные   права   и   свободы</w:t>
            </w:r>
          </w:p>
        </w:tc>
      </w:tr>
      <w:tr w:rsidR="004C2AF6">
        <w:trPr>
          <w:trHeight w:val="288"/>
        </w:trPr>
        <w:tc>
          <w:tcPr>
            <w:tcW w:w="1040" w:type="dxa"/>
            <w:vAlign w:val="bottom"/>
          </w:tcPr>
          <w:p w:rsidR="004C2AF6" w:rsidRDefault="000E3E0F">
            <w:pPr>
              <w:spacing w:line="288" w:lineRule="exact"/>
              <w:rPr>
                <w:sz w:val="20"/>
                <w:szCs w:val="20"/>
              </w:rPr>
            </w:pPr>
            <w:r>
              <w:rPr>
                <w:rFonts w:ascii="Symbol" w:eastAsia="Symbol" w:hAnsi="Symbol" w:cs="Symbol"/>
                <w:sz w:val="24"/>
                <w:szCs w:val="24"/>
              </w:rPr>
              <w:t></w:t>
            </w:r>
          </w:p>
        </w:tc>
        <w:tc>
          <w:tcPr>
            <w:tcW w:w="1620" w:type="dxa"/>
            <w:gridSpan w:val="2"/>
            <w:vAlign w:val="bottom"/>
          </w:tcPr>
          <w:p w:rsidR="004C2AF6" w:rsidRDefault="000E3E0F">
            <w:pPr>
              <w:rPr>
                <w:sz w:val="20"/>
                <w:szCs w:val="20"/>
              </w:rPr>
            </w:pPr>
            <w:r>
              <w:rPr>
                <w:rFonts w:eastAsia="Times New Roman"/>
                <w:sz w:val="24"/>
                <w:szCs w:val="24"/>
              </w:rPr>
              <w:t>приводить</w:t>
            </w:r>
          </w:p>
        </w:tc>
        <w:tc>
          <w:tcPr>
            <w:tcW w:w="700" w:type="dxa"/>
            <w:vAlign w:val="bottom"/>
          </w:tcPr>
          <w:p w:rsidR="004C2AF6" w:rsidRDefault="004C2AF6">
            <w:pPr>
              <w:rPr>
                <w:sz w:val="24"/>
                <w:szCs w:val="24"/>
              </w:rPr>
            </w:pPr>
          </w:p>
        </w:tc>
        <w:tc>
          <w:tcPr>
            <w:tcW w:w="1300" w:type="dxa"/>
            <w:vAlign w:val="bottom"/>
          </w:tcPr>
          <w:p w:rsidR="004C2AF6" w:rsidRDefault="000E3E0F">
            <w:pPr>
              <w:jc w:val="right"/>
              <w:rPr>
                <w:sz w:val="20"/>
                <w:szCs w:val="20"/>
              </w:rPr>
            </w:pPr>
            <w:r>
              <w:rPr>
                <w:rFonts w:eastAsia="Times New Roman"/>
                <w:sz w:val="24"/>
                <w:szCs w:val="24"/>
              </w:rPr>
              <w:t>примеры</w:t>
            </w:r>
          </w:p>
        </w:tc>
        <w:tc>
          <w:tcPr>
            <w:tcW w:w="1060" w:type="dxa"/>
            <w:vAlign w:val="bottom"/>
          </w:tcPr>
          <w:p w:rsidR="004C2AF6" w:rsidRDefault="000E3E0F">
            <w:pPr>
              <w:ind w:left="100"/>
              <w:rPr>
                <w:sz w:val="20"/>
                <w:szCs w:val="20"/>
              </w:rPr>
            </w:pPr>
            <w:r>
              <w:rPr>
                <w:rFonts w:eastAsia="Times New Roman"/>
                <w:sz w:val="24"/>
                <w:szCs w:val="24"/>
              </w:rPr>
              <w:t>граждан,</w:t>
            </w:r>
          </w:p>
        </w:tc>
        <w:tc>
          <w:tcPr>
            <w:tcW w:w="1960" w:type="dxa"/>
            <w:gridSpan w:val="2"/>
            <w:vAlign w:val="bottom"/>
          </w:tcPr>
          <w:p w:rsidR="004C2AF6" w:rsidRDefault="000E3E0F">
            <w:pPr>
              <w:ind w:left="180"/>
              <w:rPr>
                <w:sz w:val="20"/>
                <w:szCs w:val="20"/>
              </w:rPr>
            </w:pPr>
            <w:r>
              <w:rPr>
                <w:rFonts w:eastAsia="Times New Roman"/>
                <w:w w:val="98"/>
                <w:sz w:val="24"/>
                <w:szCs w:val="24"/>
              </w:rPr>
              <w:t>гарантированные</w:t>
            </w:r>
          </w:p>
        </w:tc>
        <w:tc>
          <w:tcPr>
            <w:tcW w:w="1680" w:type="dxa"/>
            <w:gridSpan w:val="2"/>
            <w:vAlign w:val="bottom"/>
          </w:tcPr>
          <w:p w:rsidR="004C2AF6" w:rsidRDefault="000E3E0F">
            <w:pPr>
              <w:jc w:val="right"/>
              <w:rPr>
                <w:sz w:val="20"/>
                <w:szCs w:val="20"/>
              </w:rPr>
            </w:pPr>
            <w:r>
              <w:rPr>
                <w:rFonts w:eastAsia="Times New Roman"/>
                <w:sz w:val="24"/>
                <w:szCs w:val="24"/>
              </w:rPr>
              <w:t>Конституцией</w:t>
            </w:r>
          </w:p>
        </w:tc>
      </w:tr>
      <w:tr w:rsidR="004C2AF6">
        <w:trPr>
          <w:trHeight w:val="268"/>
        </w:trPr>
        <w:tc>
          <w:tcPr>
            <w:tcW w:w="4660" w:type="dxa"/>
            <w:gridSpan w:val="5"/>
            <w:vAlign w:val="bottom"/>
          </w:tcPr>
          <w:p w:rsidR="004C2AF6" w:rsidRDefault="000E3E0F">
            <w:pPr>
              <w:spacing w:line="267" w:lineRule="exact"/>
              <w:rPr>
                <w:sz w:val="20"/>
                <w:szCs w:val="20"/>
              </w:rPr>
            </w:pPr>
            <w:r>
              <w:rPr>
                <w:rFonts w:eastAsia="Times New Roman"/>
                <w:sz w:val="24"/>
                <w:szCs w:val="24"/>
              </w:rPr>
              <w:t>предписанных и достигаемых статусов;</w:t>
            </w:r>
          </w:p>
        </w:tc>
        <w:tc>
          <w:tcPr>
            <w:tcW w:w="1060" w:type="dxa"/>
            <w:vAlign w:val="bottom"/>
          </w:tcPr>
          <w:p w:rsidR="004C2AF6" w:rsidRDefault="000E3E0F">
            <w:pPr>
              <w:spacing w:line="264" w:lineRule="exact"/>
              <w:ind w:left="100"/>
              <w:rPr>
                <w:sz w:val="20"/>
                <w:szCs w:val="20"/>
              </w:rPr>
            </w:pPr>
            <w:r>
              <w:rPr>
                <w:rFonts w:eastAsia="Times New Roman"/>
                <w:sz w:val="24"/>
                <w:szCs w:val="24"/>
              </w:rPr>
              <w:t>РФ;</w:t>
            </w:r>
          </w:p>
        </w:tc>
        <w:tc>
          <w:tcPr>
            <w:tcW w:w="1280" w:type="dxa"/>
            <w:vAlign w:val="bottom"/>
          </w:tcPr>
          <w:p w:rsidR="004C2AF6" w:rsidRDefault="004C2AF6">
            <w:pPr>
              <w:rPr>
                <w:sz w:val="23"/>
                <w:szCs w:val="23"/>
              </w:rPr>
            </w:pPr>
          </w:p>
        </w:tc>
        <w:tc>
          <w:tcPr>
            <w:tcW w:w="680" w:type="dxa"/>
            <w:vAlign w:val="bottom"/>
          </w:tcPr>
          <w:p w:rsidR="004C2AF6" w:rsidRDefault="004C2AF6">
            <w:pPr>
              <w:rPr>
                <w:sz w:val="23"/>
                <w:szCs w:val="23"/>
              </w:rPr>
            </w:pPr>
          </w:p>
        </w:tc>
        <w:tc>
          <w:tcPr>
            <w:tcW w:w="340" w:type="dxa"/>
            <w:vAlign w:val="bottom"/>
          </w:tcPr>
          <w:p w:rsidR="004C2AF6" w:rsidRDefault="004C2AF6">
            <w:pPr>
              <w:rPr>
                <w:sz w:val="23"/>
                <w:szCs w:val="23"/>
              </w:rPr>
            </w:pPr>
          </w:p>
        </w:tc>
        <w:tc>
          <w:tcPr>
            <w:tcW w:w="1340" w:type="dxa"/>
            <w:vAlign w:val="bottom"/>
          </w:tcPr>
          <w:p w:rsidR="004C2AF6" w:rsidRDefault="004C2AF6">
            <w:pPr>
              <w:rPr>
                <w:sz w:val="23"/>
                <w:szCs w:val="23"/>
              </w:rPr>
            </w:pPr>
          </w:p>
        </w:tc>
      </w:tr>
      <w:tr w:rsidR="004C2AF6">
        <w:trPr>
          <w:trHeight w:val="301"/>
        </w:trPr>
        <w:tc>
          <w:tcPr>
            <w:tcW w:w="1040" w:type="dxa"/>
            <w:vAlign w:val="bottom"/>
          </w:tcPr>
          <w:p w:rsidR="004C2AF6" w:rsidRDefault="000E3E0F">
            <w:pPr>
              <w:rPr>
                <w:sz w:val="20"/>
                <w:szCs w:val="20"/>
              </w:rPr>
            </w:pPr>
            <w:r>
              <w:rPr>
                <w:rFonts w:ascii="Symbol" w:eastAsia="Symbol" w:hAnsi="Symbol" w:cs="Symbol"/>
                <w:sz w:val="24"/>
                <w:szCs w:val="24"/>
              </w:rPr>
              <w:t></w:t>
            </w:r>
          </w:p>
        </w:tc>
        <w:tc>
          <w:tcPr>
            <w:tcW w:w="3620" w:type="dxa"/>
            <w:gridSpan w:val="4"/>
            <w:vAlign w:val="bottom"/>
          </w:tcPr>
          <w:p w:rsidR="004C2AF6" w:rsidRDefault="000E3E0F">
            <w:pPr>
              <w:jc w:val="right"/>
              <w:rPr>
                <w:sz w:val="20"/>
                <w:szCs w:val="20"/>
              </w:rPr>
            </w:pPr>
            <w:r>
              <w:rPr>
                <w:rFonts w:eastAsia="Times New Roman"/>
                <w:w w:val="99"/>
                <w:sz w:val="24"/>
                <w:szCs w:val="24"/>
              </w:rPr>
              <w:t>описывать  основные  социальные</w:t>
            </w:r>
          </w:p>
        </w:tc>
        <w:tc>
          <w:tcPr>
            <w:tcW w:w="1060" w:type="dxa"/>
            <w:vAlign w:val="bottom"/>
          </w:tcPr>
          <w:p w:rsidR="004C2AF6" w:rsidRDefault="000E3E0F">
            <w:pPr>
              <w:spacing w:line="291" w:lineRule="exact"/>
              <w:ind w:left="100"/>
              <w:rPr>
                <w:sz w:val="20"/>
                <w:szCs w:val="20"/>
              </w:rPr>
            </w:pPr>
            <w:r>
              <w:rPr>
                <w:rFonts w:ascii="Symbol" w:eastAsia="Symbol" w:hAnsi="Symbol" w:cs="Symbol"/>
                <w:sz w:val="24"/>
                <w:szCs w:val="24"/>
              </w:rPr>
              <w:t></w:t>
            </w:r>
          </w:p>
        </w:tc>
        <w:tc>
          <w:tcPr>
            <w:tcW w:w="1280" w:type="dxa"/>
            <w:vAlign w:val="bottom"/>
          </w:tcPr>
          <w:p w:rsidR="004C2AF6" w:rsidRDefault="000E3E0F">
            <w:pPr>
              <w:ind w:left="40"/>
              <w:rPr>
                <w:sz w:val="20"/>
                <w:szCs w:val="20"/>
              </w:rPr>
            </w:pPr>
            <w:r>
              <w:rPr>
                <w:rFonts w:eastAsia="Times New Roman"/>
                <w:sz w:val="24"/>
                <w:szCs w:val="24"/>
              </w:rPr>
              <w:t>осознавать</w:t>
            </w:r>
          </w:p>
        </w:tc>
        <w:tc>
          <w:tcPr>
            <w:tcW w:w="680" w:type="dxa"/>
            <w:vAlign w:val="bottom"/>
          </w:tcPr>
          <w:p w:rsidR="004C2AF6" w:rsidRDefault="004C2AF6">
            <w:pPr>
              <w:rPr>
                <w:sz w:val="24"/>
                <w:szCs w:val="24"/>
              </w:rPr>
            </w:pPr>
          </w:p>
        </w:tc>
        <w:tc>
          <w:tcPr>
            <w:tcW w:w="340" w:type="dxa"/>
            <w:vAlign w:val="bottom"/>
          </w:tcPr>
          <w:p w:rsidR="004C2AF6" w:rsidRDefault="004C2AF6">
            <w:pPr>
              <w:rPr>
                <w:sz w:val="24"/>
                <w:szCs w:val="24"/>
              </w:rPr>
            </w:pPr>
          </w:p>
        </w:tc>
        <w:tc>
          <w:tcPr>
            <w:tcW w:w="1340" w:type="dxa"/>
            <w:vAlign w:val="bottom"/>
          </w:tcPr>
          <w:p w:rsidR="004C2AF6" w:rsidRDefault="000E3E0F">
            <w:pPr>
              <w:jc w:val="right"/>
              <w:rPr>
                <w:sz w:val="20"/>
                <w:szCs w:val="20"/>
              </w:rPr>
            </w:pPr>
            <w:r>
              <w:rPr>
                <w:rFonts w:eastAsia="Times New Roman"/>
                <w:sz w:val="24"/>
                <w:szCs w:val="24"/>
              </w:rPr>
              <w:t>значение</w:t>
            </w:r>
          </w:p>
        </w:tc>
      </w:tr>
      <w:tr w:rsidR="004C2AF6">
        <w:trPr>
          <w:trHeight w:val="276"/>
        </w:trPr>
        <w:tc>
          <w:tcPr>
            <w:tcW w:w="1760" w:type="dxa"/>
            <w:gridSpan w:val="2"/>
            <w:vAlign w:val="bottom"/>
          </w:tcPr>
          <w:p w:rsidR="004C2AF6" w:rsidRDefault="000E3E0F">
            <w:pPr>
              <w:rPr>
                <w:sz w:val="20"/>
                <w:szCs w:val="20"/>
              </w:rPr>
            </w:pPr>
            <w:r>
              <w:rPr>
                <w:rFonts w:eastAsia="Times New Roman"/>
                <w:sz w:val="24"/>
                <w:szCs w:val="24"/>
              </w:rPr>
              <w:t>роли подростка;</w:t>
            </w:r>
          </w:p>
        </w:tc>
        <w:tc>
          <w:tcPr>
            <w:tcW w:w="900" w:type="dxa"/>
            <w:vAlign w:val="bottom"/>
          </w:tcPr>
          <w:p w:rsidR="004C2AF6" w:rsidRDefault="004C2AF6">
            <w:pPr>
              <w:rPr>
                <w:sz w:val="24"/>
                <w:szCs w:val="24"/>
              </w:rPr>
            </w:pPr>
          </w:p>
        </w:tc>
        <w:tc>
          <w:tcPr>
            <w:tcW w:w="700" w:type="dxa"/>
            <w:vAlign w:val="bottom"/>
          </w:tcPr>
          <w:p w:rsidR="004C2AF6" w:rsidRDefault="004C2AF6">
            <w:pPr>
              <w:rPr>
                <w:sz w:val="24"/>
                <w:szCs w:val="24"/>
              </w:rPr>
            </w:pPr>
          </w:p>
        </w:tc>
        <w:tc>
          <w:tcPr>
            <w:tcW w:w="1300" w:type="dxa"/>
            <w:vAlign w:val="bottom"/>
          </w:tcPr>
          <w:p w:rsidR="004C2AF6" w:rsidRDefault="004C2AF6">
            <w:pPr>
              <w:rPr>
                <w:sz w:val="24"/>
                <w:szCs w:val="24"/>
              </w:rPr>
            </w:pPr>
          </w:p>
        </w:tc>
        <w:tc>
          <w:tcPr>
            <w:tcW w:w="3020" w:type="dxa"/>
            <w:gridSpan w:val="3"/>
            <w:vAlign w:val="bottom"/>
          </w:tcPr>
          <w:p w:rsidR="004C2AF6" w:rsidRDefault="000E3E0F">
            <w:pPr>
              <w:spacing w:line="264" w:lineRule="exact"/>
              <w:ind w:left="100"/>
              <w:rPr>
                <w:sz w:val="20"/>
                <w:szCs w:val="20"/>
              </w:rPr>
            </w:pPr>
            <w:r>
              <w:rPr>
                <w:rFonts w:eastAsia="Times New Roman"/>
                <w:sz w:val="24"/>
                <w:szCs w:val="24"/>
              </w:rPr>
              <w:t>патриотической   позиции</w:t>
            </w:r>
          </w:p>
        </w:tc>
        <w:tc>
          <w:tcPr>
            <w:tcW w:w="340" w:type="dxa"/>
            <w:vAlign w:val="bottom"/>
          </w:tcPr>
          <w:p w:rsidR="004C2AF6" w:rsidRDefault="000E3E0F">
            <w:pPr>
              <w:spacing w:line="264" w:lineRule="exact"/>
              <w:ind w:left="100"/>
              <w:rPr>
                <w:sz w:val="20"/>
                <w:szCs w:val="20"/>
              </w:rPr>
            </w:pPr>
            <w:r>
              <w:rPr>
                <w:rFonts w:eastAsia="Times New Roman"/>
                <w:sz w:val="24"/>
                <w:szCs w:val="24"/>
              </w:rPr>
              <w:t>в</w:t>
            </w:r>
          </w:p>
        </w:tc>
        <w:tc>
          <w:tcPr>
            <w:tcW w:w="1340" w:type="dxa"/>
            <w:vAlign w:val="bottom"/>
          </w:tcPr>
          <w:p w:rsidR="004C2AF6" w:rsidRDefault="000E3E0F">
            <w:pPr>
              <w:spacing w:line="264" w:lineRule="exact"/>
              <w:jc w:val="right"/>
              <w:rPr>
                <w:sz w:val="20"/>
                <w:szCs w:val="20"/>
              </w:rPr>
            </w:pPr>
            <w:r>
              <w:rPr>
                <w:rFonts w:eastAsia="Times New Roman"/>
                <w:sz w:val="24"/>
                <w:szCs w:val="24"/>
              </w:rPr>
              <w:t>укреплении</w:t>
            </w:r>
          </w:p>
        </w:tc>
      </w:tr>
      <w:tr w:rsidR="004C2AF6">
        <w:trPr>
          <w:trHeight w:val="268"/>
        </w:trPr>
        <w:tc>
          <w:tcPr>
            <w:tcW w:w="1040" w:type="dxa"/>
            <w:vAlign w:val="bottom"/>
          </w:tcPr>
          <w:p w:rsidR="004C2AF6" w:rsidRDefault="000E3E0F">
            <w:pPr>
              <w:spacing w:line="268" w:lineRule="exact"/>
              <w:rPr>
                <w:sz w:val="20"/>
                <w:szCs w:val="20"/>
              </w:rPr>
            </w:pPr>
            <w:r>
              <w:rPr>
                <w:rFonts w:ascii="Symbol" w:eastAsia="Symbol" w:hAnsi="Symbol" w:cs="Symbol"/>
                <w:sz w:val="24"/>
                <w:szCs w:val="24"/>
              </w:rPr>
              <w:t></w:t>
            </w:r>
          </w:p>
        </w:tc>
        <w:tc>
          <w:tcPr>
            <w:tcW w:w="3620" w:type="dxa"/>
            <w:gridSpan w:val="4"/>
            <w:vAlign w:val="bottom"/>
          </w:tcPr>
          <w:p w:rsidR="004C2AF6" w:rsidRDefault="000E3E0F">
            <w:pPr>
              <w:spacing w:line="267" w:lineRule="exact"/>
              <w:jc w:val="right"/>
              <w:rPr>
                <w:sz w:val="20"/>
                <w:szCs w:val="20"/>
              </w:rPr>
            </w:pPr>
            <w:r>
              <w:rPr>
                <w:rFonts w:eastAsia="Times New Roman"/>
                <w:sz w:val="24"/>
                <w:szCs w:val="24"/>
              </w:rPr>
              <w:t>объяснять роль политики в жизни</w:t>
            </w:r>
          </w:p>
        </w:tc>
        <w:tc>
          <w:tcPr>
            <w:tcW w:w="2340" w:type="dxa"/>
            <w:gridSpan w:val="2"/>
            <w:vAlign w:val="bottom"/>
          </w:tcPr>
          <w:p w:rsidR="004C2AF6" w:rsidRDefault="000E3E0F">
            <w:pPr>
              <w:spacing w:line="264" w:lineRule="exact"/>
              <w:ind w:left="100"/>
              <w:rPr>
                <w:sz w:val="20"/>
                <w:szCs w:val="20"/>
              </w:rPr>
            </w:pPr>
            <w:r>
              <w:rPr>
                <w:rFonts w:eastAsia="Times New Roman"/>
                <w:sz w:val="24"/>
                <w:szCs w:val="24"/>
              </w:rPr>
              <w:t>нашего государства;</w:t>
            </w:r>
          </w:p>
        </w:tc>
        <w:tc>
          <w:tcPr>
            <w:tcW w:w="680" w:type="dxa"/>
            <w:vAlign w:val="bottom"/>
          </w:tcPr>
          <w:p w:rsidR="004C2AF6" w:rsidRDefault="004C2AF6">
            <w:pPr>
              <w:rPr>
                <w:sz w:val="23"/>
                <w:szCs w:val="23"/>
              </w:rPr>
            </w:pPr>
          </w:p>
        </w:tc>
        <w:tc>
          <w:tcPr>
            <w:tcW w:w="340" w:type="dxa"/>
            <w:vAlign w:val="bottom"/>
          </w:tcPr>
          <w:p w:rsidR="004C2AF6" w:rsidRDefault="004C2AF6">
            <w:pPr>
              <w:rPr>
                <w:sz w:val="23"/>
                <w:szCs w:val="23"/>
              </w:rPr>
            </w:pPr>
          </w:p>
        </w:tc>
        <w:tc>
          <w:tcPr>
            <w:tcW w:w="1340" w:type="dxa"/>
            <w:vAlign w:val="bottom"/>
          </w:tcPr>
          <w:p w:rsidR="004C2AF6" w:rsidRDefault="004C2AF6">
            <w:pPr>
              <w:rPr>
                <w:sz w:val="23"/>
                <w:szCs w:val="23"/>
              </w:rPr>
            </w:pPr>
          </w:p>
        </w:tc>
      </w:tr>
      <w:tr w:rsidR="004C2AF6">
        <w:trPr>
          <w:trHeight w:val="301"/>
        </w:trPr>
        <w:tc>
          <w:tcPr>
            <w:tcW w:w="1040" w:type="dxa"/>
            <w:vAlign w:val="bottom"/>
          </w:tcPr>
          <w:p w:rsidR="004C2AF6" w:rsidRDefault="000E3E0F">
            <w:pPr>
              <w:rPr>
                <w:sz w:val="20"/>
                <w:szCs w:val="20"/>
              </w:rPr>
            </w:pPr>
            <w:r>
              <w:rPr>
                <w:rFonts w:eastAsia="Times New Roman"/>
                <w:w w:val="98"/>
                <w:sz w:val="24"/>
                <w:szCs w:val="24"/>
              </w:rPr>
              <w:t>общества;</w:t>
            </w:r>
          </w:p>
        </w:tc>
        <w:tc>
          <w:tcPr>
            <w:tcW w:w="720" w:type="dxa"/>
            <w:vAlign w:val="bottom"/>
          </w:tcPr>
          <w:p w:rsidR="004C2AF6" w:rsidRDefault="004C2AF6">
            <w:pPr>
              <w:rPr>
                <w:sz w:val="24"/>
                <w:szCs w:val="24"/>
              </w:rPr>
            </w:pPr>
          </w:p>
        </w:tc>
        <w:tc>
          <w:tcPr>
            <w:tcW w:w="900" w:type="dxa"/>
            <w:vAlign w:val="bottom"/>
          </w:tcPr>
          <w:p w:rsidR="004C2AF6" w:rsidRDefault="004C2AF6">
            <w:pPr>
              <w:rPr>
                <w:sz w:val="24"/>
                <w:szCs w:val="24"/>
              </w:rPr>
            </w:pPr>
          </w:p>
        </w:tc>
        <w:tc>
          <w:tcPr>
            <w:tcW w:w="700" w:type="dxa"/>
            <w:vAlign w:val="bottom"/>
          </w:tcPr>
          <w:p w:rsidR="004C2AF6" w:rsidRDefault="004C2AF6">
            <w:pPr>
              <w:rPr>
                <w:sz w:val="24"/>
                <w:szCs w:val="24"/>
              </w:rPr>
            </w:pPr>
          </w:p>
        </w:tc>
        <w:tc>
          <w:tcPr>
            <w:tcW w:w="1300" w:type="dxa"/>
            <w:vAlign w:val="bottom"/>
          </w:tcPr>
          <w:p w:rsidR="004C2AF6" w:rsidRDefault="004C2AF6">
            <w:pPr>
              <w:rPr>
                <w:sz w:val="24"/>
                <w:szCs w:val="24"/>
              </w:rPr>
            </w:pPr>
          </w:p>
        </w:tc>
        <w:tc>
          <w:tcPr>
            <w:tcW w:w="1060" w:type="dxa"/>
            <w:vAlign w:val="bottom"/>
          </w:tcPr>
          <w:p w:rsidR="004C2AF6" w:rsidRDefault="000E3E0F">
            <w:pPr>
              <w:spacing w:line="291" w:lineRule="exact"/>
              <w:ind w:left="100"/>
              <w:rPr>
                <w:sz w:val="20"/>
                <w:szCs w:val="20"/>
              </w:rPr>
            </w:pPr>
            <w:r>
              <w:rPr>
                <w:rFonts w:ascii="Symbol" w:eastAsia="Symbol" w:hAnsi="Symbol" w:cs="Symbol"/>
                <w:sz w:val="24"/>
                <w:szCs w:val="24"/>
              </w:rPr>
              <w:t></w:t>
            </w:r>
          </w:p>
        </w:tc>
        <w:tc>
          <w:tcPr>
            <w:tcW w:w="3640" w:type="dxa"/>
            <w:gridSpan w:val="4"/>
            <w:vAlign w:val="bottom"/>
          </w:tcPr>
          <w:p w:rsidR="004C2AF6" w:rsidRDefault="000E3E0F">
            <w:pPr>
              <w:jc w:val="right"/>
              <w:rPr>
                <w:sz w:val="20"/>
                <w:szCs w:val="20"/>
              </w:rPr>
            </w:pPr>
            <w:r>
              <w:rPr>
                <w:rFonts w:eastAsia="Times New Roman"/>
                <w:sz w:val="24"/>
                <w:szCs w:val="24"/>
              </w:rPr>
              <w:t>характеризовать конституционные</w:t>
            </w:r>
          </w:p>
        </w:tc>
      </w:tr>
      <w:tr w:rsidR="004C2AF6">
        <w:trPr>
          <w:trHeight w:val="268"/>
        </w:trPr>
        <w:tc>
          <w:tcPr>
            <w:tcW w:w="1040" w:type="dxa"/>
            <w:vAlign w:val="bottom"/>
          </w:tcPr>
          <w:p w:rsidR="004C2AF6" w:rsidRDefault="000E3E0F">
            <w:pPr>
              <w:spacing w:line="268" w:lineRule="exact"/>
              <w:rPr>
                <w:sz w:val="20"/>
                <w:szCs w:val="20"/>
              </w:rPr>
            </w:pPr>
            <w:r>
              <w:rPr>
                <w:rFonts w:ascii="Symbol" w:eastAsia="Symbol" w:hAnsi="Symbol" w:cs="Symbol"/>
                <w:sz w:val="24"/>
                <w:szCs w:val="24"/>
              </w:rPr>
              <w:t></w:t>
            </w:r>
          </w:p>
        </w:tc>
        <w:tc>
          <w:tcPr>
            <w:tcW w:w="1620" w:type="dxa"/>
            <w:gridSpan w:val="2"/>
            <w:vAlign w:val="bottom"/>
          </w:tcPr>
          <w:p w:rsidR="004C2AF6" w:rsidRDefault="000E3E0F">
            <w:pPr>
              <w:spacing w:line="267" w:lineRule="exact"/>
              <w:rPr>
                <w:sz w:val="20"/>
                <w:szCs w:val="20"/>
              </w:rPr>
            </w:pPr>
            <w:r>
              <w:rPr>
                <w:rFonts w:eastAsia="Times New Roman"/>
                <w:sz w:val="24"/>
                <w:szCs w:val="24"/>
              </w:rPr>
              <w:t>различать</w:t>
            </w:r>
          </w:p>
        </w:tc>
        <w:tc>
          <w:tcPr>
            <w:tcW w:w="700" w:type="dxa"/>
            <w:vAlign w:val="bottom"/>
          </w:tcPr>
          <w:p w:rsidR="004C2AF6" w:rsidRDefault="000E3E0F">
            <w:pPr>
              <w:spacing w:line="267" w:lineRule="exact"/>
              <w:ind w:right="440"/>
              <w:jc w:val="center"/>
              <w:rPr>
                <w:sz w:val="20"/>
                <w:szCs w:val="20"/>
              </w:rPr>
            </w:pPr>
            <w:r>
              <w:rPr>
                <w:rFonts w:eastAsia="Times New Roman"/>
                <w:sz w:val="24"/>
                <w:szCs w:val="24"/>
              </w:rPr>
              <w:t>и</w:t>
            </w:r>
          </w:p>
        </w:tc>
        <w:tc>
          <w:tcPr>
            <w:tcW w:w="1300" w:type="dxa"/>
            <w:vAlign w:val="bottom"/>
          </w:tcPr>
          <w:p w:rsidR="004C2AF6" w:rsidRDefault="000E3E0F">
            <w:pPr>
              <w:spacing w:line="267" w:lineRule="exact"/>
              <w:jc w:val="right"/>
              <w:rPr>
                <w:sz w:val="20"/>
                <w:szCs w:val="20"/>
              </w:rPr>
            </w:pPr>
            <w:r>
              <w:rPr>
                <w:rFonts w:eastAsia="Times New Roman"/>
                <w:sz w:val="24"/>
                <w:szCs w:val="24"/>
              </w:rPr>
              <w:t>сравнивать</w:t>
            </w:r>
          </w:p>
        </w:tc>
        <w:tc>
          <w:tcPr>
            <w:tcW w:w="3020" w:type="dxa"/>
            <w:gridSpan w:val="3"/>
            <w:vAlign w:val="bottom"/>
          </w:tcPr>
          <w:p w:rsidR="004C2AF6" w:rsidRDefault="000E3E0F">
            <w:pPr>
              <w:spacing w:line="264" w:lineRule="exact"/>
              <w:ind w:left="100"/>
              <w:rPr>
                <w:sz w:val="20"/>
                <w:szCs w:val="20"/>
              </w:rPr>
            </w:pPr>
            <w:r>
              <w:rPr>
                <w:rFonts w:eastAsia="Times New Roman"/>
                <w:sz w:val="24"/>
                <w:szCs w:val="24"/>
              </w:rPr>
              <w:t>обязанности гражданина.</w:t>
            </w:r>
          </w:p>
        </w:tc>
        <w:tc>
          <w:tcPr>
            <w:tcW w:w="340" w:type="dxa"/>
            <w:vAlign w:val="bottom"/>
          </w:tcPr>
          <w:p w:rsidR="004C2AF6" w:rsidRDefault="004C2AF6">
            <w:pPr>
              <w:rPr>
                <w:sz w:val="23"/>
                <w:szCs w:val="23"/>
              </w:rPr>
            </w:pPr>
          </w:p>
        </w:tc>
        <w:tc>
          <w:tcPr>
            <w:tcW w:w="1340" w:type="dxa"/>
            <w:vAlign w:val="bottom"/>
          </w:tcPr>
          <w:p w:rsidR="004C2AF6" w:rsidRDefault="004C2AF6">
            <w:pPr>
              <w:rPr>
                <w:sz w:val="23"/>
                <w:szCs w:val="23"/>
              </w:rPr>
            </w:pPr>
          </w:p>
        </w:tc>
      </w:tr>
      <w:tr w:rsidR="004C2AF6">
        <w:trPr>
          <w:trHeight w:val="293"/>
        </w:trPr>
        <w:tc>
          <w:tcPr>
            <w:tcW w:w="1760" w:type="dxa"/>
            <w:gridSpan w:val="2"/>
            <w:vAlign w:val="bottom"/>
          </w:tcPr>
          <w:p w:rsidR="004C2AF6" w:rsidRDefault="000E3E0F">
            <w:pPr>
              <w:rPr>
                <w:sz w:val="20"/>
                <w:szCs w:val="20"/>
              </w:rPr>
            </w:pPr>
            <w:r>
              <w:rPr>
                <w:rFonts w:eastAsia="Times New Roman"/>
                <w:sz w:val="24"/>
                <w:szCs w:val="24"/>
              </w:rPr>
              <w:t>различные</w:t>
            </w:r>
          </w:p>
        </w:tc>
        <w:tc>
          <w:tcPr>
            <w:tcW w:w="900" w:type="dxa"/>
            <w:vAlign w:val="bottom"/>
          </w:tcPr>
          <w:p w:rsidR="004C2AF6" w:rsidRDefault="000E3E0F">
            <w:pPr>
              <w:ind w:left="140"/>
              <w:rPr>
                <w:sz w:val="20"/>
                <w:szCs w:val="20"/>
              </w:rPr>
            </w:pPr>
            <w:r>
              <w:rPr>
                <w:rFonts w:eastAsia="Times New Roman"/>
                <w:sz w:val="24"/>
                <w:szCs w:val="24"/>
              </w:rPr>
              <w:t>формы</w:t>
            </w:r>
          </w:p>
        </w:tc>
        <w:tc>
          <w:tcPr>
            <w:tcW w:w="700" w:type="dxa"/>
            <w:vAlign w:val="bottom"/>
          </w:tcPr>
          <w:p w:rsidR="004C2AF6" w:rsidRDefault="004C2AF6">
            <w:pPr>
              <w:rPr>
                <w:sz w:val="24"/>
                <w:szCs w:val="24"/>
              </w:rPr>
            </w:pPr>
          </w:p>
        </w:tc>
        <w:tc>
          <w:tcPr>
            <w:tcW w:w="1300" w:type="dxa"/>
            <w:vAlign w:val="bottom"/>
          </w:tcPr>
          <w:p w:rsidR="004C2AF6" w:rsidRDefault="000E3E0F">
            <w:pPr>
              <w:jc w:val="right"/>
              <w:rPr>
                <w:sz w:val="20"/>
                <w:szCs w:val="20"/>
              </w:rPr>
            </w:pPr>
            <w:r>
              <w:rPr>
                <w:rFonts w:eastAsia="Times New Roman"/>
                <w:sz w:val="24"/>
                <w:szCs w:val="24"/>
              </w:rPr>
              <w:t>правления,</w:t>
            </w:r>
          </w:p>
        </w:tc>
        <w:tc>
          <w:tcPr>
            <w:tcW w:w="1060" w:type="dxa"/>
            <w:vAlign w:val="bottom"/>
          </w:tcPr>
          <w:p w:rsidR="004C2AF6" w:rsidRDefault="000E3E0F">
            <w:pPr>
              <w:spacing w:line="291" w:lineRule="exact"/>
              <w:ind w:left="100"/>
              <w:rPr>
                <w:sz w:val="20"/>
                <w:szCs w:val="20"/>
              </w:rPr>
            </w:pPr>
            <w:r>
              <w:rPr>
                <w:rFonts w:ascii="Symbol" w:eastAsia="Symbol" w:hAnsi="Symbol" w:cs="Symbol"/>
                <w:sz w:val="24"/>
                <w:szCs w:val="24"/>
              </w:rPr>
              <w:t></w:t>
            </w:r>
          </w:p>
        </w:tc>
        <w:tc>
          <w:tcPr>
            <w:tcW w:w="3640" w:type="dxa"/>
            <w:gridSpan w:val="4"/>
            <w:vAlign w:val="bottom"/>
          </w:tcPr>
          <w:p w:rsidR="004C2AF6" w:rsidRDefault="000E3E0F">
            <w:pPr>
              <w:ind w:left="40"/>
              <w:rPr>
                <w:sz w:val="20"/>
                <w:szCs w:val="20"/>
              </w:rPr>
            </w:pPr>
            <w:r>
              <w:rPr>
                <w:rFonts w:eastAsia="Times New Roman"/>
                <w:sz w:val="24"/>
                <w:szCs w:val="24"/>
              </w:rPr>
              <w:t>раскрывать смысл права на труд;</w:t>
            </w:r>
          </w:p>
        </w:tc>
      </w:tr>
      <w:tr w:rsidR="004C2AF6">
        <w:trPr>
          <w:trHeight w:val="291"/>
        </w:trPr>
        <w:tc>
          <w:tcPr>
            <w:tcW w:w="3360" w:type="dxa"/>
            <w:gridSpan w:val="4"/>
            <w:vAlign w:val="bottom"/>
          </w:tcPr>
          <w:p w:rsidR="004C2AF6" w:rsidRDefault="000E3E0F">
            <w:pPr>
              <w:rPr>
                <w:sz w:val="20"/>
                <w:szCs w:val="20"/>
              </w:rPr>
            </w:pPr>
            <w:r>
              <w:rPr>
                <w:rFonts w:eastAsia="Times New Roman"/>
                <w:sz w:val="24"/>
                <w:szCs w:val="24"/>
              </w:rPr>
              <w:t>иллюстрировать их примерами;</w:t>
            </w:r>
          </w:p>
        </w:tc>
        <w:tc>
          <w:tcPr>
            <w:tcW w:w="1300" w:type="dxa"/>
            <w:vAlign w:val="bottom"/>
          </w:tcPr>
          <w:p w:rsidR="004C2AF6" w:rsidRDefault="004C2AF6">
            <w:pPr>
              <w:rPr>
                <w:sz w:val="24"/>
                <w:szCs w:val="24"/>
              </w:rPr>
            </w:pPr>
          </w:p>
        </w:tc>
        <w:tc>
          <w:tcPr>
            <w:tcW w:w="1060" w:type="dxa"/>
            <w:vAlign w:val="bottom"/>
          </w:tcPr>
          <w:p w:rsidR="004C2AF6" w:rsidRDefault="000E3E0F">
            <w:pPr>
              <w:spacing w:line="291" w:lineRule="exact"/>
              <w:ind w:left="100"/>
              <w:rPr>
                <w:sz w:val="20"/>
                <w:szCs w:val="20"/>
              </w:rPr>
            </w:pPr>
            <w:r>
              <w:rPr>
                <w:rFonts w:ascii="Symbol" w:eastAsia="Symbol" w:hAnsi="Symbol" w:cs="Symbol"/>
                <w:sz w:val="24"/>
                <w:szCs w:val="24"/>
              </w:rPr>
              <w:t></w:t>
            </w:r>
          </w:p>
        </w:tc>
        <w:tc>
          <w:tcPr>
            <w:tcW w:w="1280" w:type="dxa"/>
            <w:vAlign w:val="bottom"/>
          </w:tcPr>
          <w:p w:rsidR="004C2AF6" w:rsidRDefault="000E3E0F">
            <w:pPr>
              <w:ind w:left="40"/>
              <w:rPr>
                <w:sz w:val="20"/>
                <w:szCs w:val="20"/>
              </w:rPr>
            </w:pPr>
            <w:r>
              <w:rPr>
                <w:rFonts w:eastAsia="Times New Roman"/>
                <w:sz w:val="24"/>
                <w:szCs w:val="24"/>
              </w:rPr>
              <w:t>объяснять</w:t>
            </w:r>
          </w:p>
        </w:tc>
        <w:tc>
          <w:tcPr>
            <w:tcW w:w="1020" w:type="dxa"/>
            <w:gridSpan w:val="2"/>
            <w:vAlign w:val="bottom"/>
          </w:tcPr>
          <w:p w:rsidR="004C2AF6" w:rsidRDefault="000E3E0F">
            <w:pPr>
              <w:ind w:left="320"/>
              <w:rPr>
                <w:sz w:val="20"/>
                <w:szCs w:val="20"/>
              </w:rPr>
            </w:pPr>
            <w:r>
              <w:rPr>
                <w:rFonts w:eastAsia="Times New Roman"/>
                <w:sz w:val="24"/>
                <w:szCs w:val="24"/>
              </w:rPr>
              <w:t>роль</w:t>
            </w:r>
          </w:p>
        </w:tc>
        <w:tc>
          <w:tcPr>
            <w:tcW w:w="1340" w:type="dxa"/>
            <w:vAlign w:val="bottom"/>
          </w:tcPr>
          <w:p w:rsidR="004C2AF6" w:rsidRDefault="000E3E0F">
            <w:pPr>
              <w:jc w:val="right"/>
              <w:rPr>
                <w:sz w:val="20"/>
                <w:szCs w:val="20"/>
              </w:rPr>
            </w:pPr>
            <w:r>
              <w:rPr>
                <w:rFonts w:eastAsia="Times New Roman"/>
                <w:sz w:val="24"/>
                <w:szCs w:val="24"/>
              </w:rPr>
              <w:t>трудового</w:t>
            </w:r>
          </w:p>
        </w:tc>
      </w:tr>
    </w:tbl>
    <w:p w:rsidR="004C2AF6" w:rsidRDefault="00E02CD2">
      <w:pPr>
        <w:numPr>
          <w:ilvl w:val="0"/>
          <w:numId w:val="28"/>
        </w:numPr>
        <w:tabs>
          <w:tab w:val="left" w:pos="1280"/>
        </w:tabs>
        <w:spacing w:line="229" w:lineRule="auto"/>
        <w:ind w:left="1280" w:hanging="1018"/>
        <w:rPr>
          <w:rFonts w:ascii="Symbol" w:eastAsia="Symbol" w:hAnsi="Symbol" w:cs="Symbol"/>
          <w:sz w:val="24"/>
          <w:szCs w:val="24"/>
        </w:rPr>
      </w:pPr>
      <w:r w:rsidRPr="00E02CD2">
        <w:rPr>
          <w:rFonts w:eastAsia="Times New Roman"/>
          <w:sz w:val="24"/>
          <w:szCs w:val="24"/>
        </w:rPr>
        <w:pict>
          <v:line id="Shape 38" o:spid="_x0000_s1063" style="position:absolute;left:0;text-align:left;z-index:251618816;visibility:visible;mso-wrap-distance-left:0;mso-wrap-distance-right:0;mso-position-horizontal-relative:page;mso-position-vertical-relative:page" from="79.45pt,56.85pt" to="558.55pt,56.85pt" o:allowincell="f" strokeweight=".48pt">
            <w10:wrap anchorx="page" anchory="page"/>
          </v:line>
        </w:pict>
      </w:r>
      <w:r w:rsidRPr="00E02CD2">
        <w:rPr>
          <w:rFonts w:eastAsia="Times New Roman"/>
          <w:sz w:val="24"/>
          <w:szCs w:val="24"/>
        </w:rPr>
        <w:pict>
          <v:line id="Shape 39" o:spid="_x0000_s1064" style="position:absolute;left:0;text-align:left;z-index:251619840;visibility:visible;mso-wrap-distance-left:0;mso-wrap-distance-right:0;mso-position-horizontal-relative:page;mso-position-vertical-relative:page" from="79.7pt,56.6pt" to="79.7pt,778.75pt" o:allowincell="f" strokeweight=".48pt">
            <w10:wrap anchorx="page" anchory="page"/>
          </v:line>
        </w:pict>
      </w:r>
      <w:r w:rsidRPr="00E02CD2">
        <w:rPr>
          <w:rFonts w:eastAsia="Times New Roman"/>
          <w:sz w:val="24"/>
          <w:szCs w:val="24"/>
        </w:rPr>
        <w:pict>
          <v:line id="Shape 40" o:spid="_x0000_s1065" style="position:absolute;left:0;text-align:left;z-index:251620864;visibility:visible;mso-wrap-distance-left:0;mso-wrap-distance-right:0;mso-position-horizontal-relative:page;mso-position-vertical-relative:page" from="318.15pt,56.6pt" to="318.15pt,778.75pt" o:allowincell="f" strokeweight=".16931mm">
            <w10:wrap anchorx="page" anchory="page"/>
          </v:line>
        </w:pict>
      </w:r>
      <w:r w:rsidRPr="00E02CD2">
        <w:rPr>
          <w:rFonts w:eastAsia="Times New Roman"/>
          <w:sz w:val="24"/>
          <w:szCs w:val="24"/>
        </w:rPr>
        <w:pict>
          <v:line id="Shape 41" o:spid="_x0000_s1066" style="position:absolute;left:0;text-align:left;z-index:251621888;visibility:visible;mso-wrap-distance-left:0;mso-wrap-distance-right:0;mso-position-horizontal-relative:page;mso-position-vertical-relative:page" from="558.3pt,56.6pt" to="558.3pt,778.75pt" o:allowincell="f" strokeweight=".16931mm">
            <w10:wrap anchorx="page" anchory="page"/>
          </v:line>
        </w:pict>
      </w:r>
      <w:r w:rsidR="000E3E0F">
        <w:rPr>
          <w:rFonts w:eastAsia="Times New Roman"/>
          <w:sz w:val="24"/>
          <w:szCs w:val="24"/>
        </w:rPr>
        <w:t>давать   характеристику   формам   договора;</w:t>
      </w:r>
    </w:p>
    <w:tbl>
      <w:tblPr>
        <w:tblW w:w="0" w:type="auto"/>
        <w:tblInd w:w="260" w:type="dxa"/>
        <w:tblLayout w:type="fixed"/>
        <w:tblCellMar>
          <w:left w:w="0" w:type="dxa"/>
          <w:right w:w="0" w:type="dxa"/>
        </w:tblCellMar>
        <w:tblLook w:val="04A0"/>
      </w:tblPr>
      <w:tblGrid>
        <w:gridCol w:w="960"/>
        <w:gridCol w:w="640"/>
        <w:gridCol w:w="580"/>
        <w:gridCol w:w="520"/>
        <w:gridCol w:w="360"/>
        <w:gridCol w:w="260"/>
        <w:gridCol w:w="1340"/>
        <w:gridCol w:w="660"/>
        <w:gridCol w:w="780"/>
        <w:gridCol w:w="680"/>
        <w:gridCol w:w="300"/>
        <w:gridCol w:w="380"/>
        <w:gridCol w:w="440"/>
        <w:gridCol w:w="280"/>
        <w:gridCol w:w="800"/>
        <w:gridCol w:w="380"/>
        <w:gridCol w:w="20"/>
      </w:tblGrid>
      <w:tr w:rsidR="004C2AF6">
        <w:trPr>
          <w:trHeight w:val="291"/>
        </w:trPr>
        <w:tc>
          <w:tcPr>
            <w:tcW w:w="4660" w:type="dxa"/>
            <w:gridSpan w:val="7"/>
            <w:vAlign w:val="bottom"/>
          </w:tcPr>
          <w:p w:rsidR="004C2AF6" w:rsidRDefault="000E3E0F">
            <w:pPr>
              <w:rPr>
                <w:sz w:val="20"/>
                <w:szCs w:val="20"/>
              </w:rPr>
            </w:pPr>
            <w:r>
              <w:rPr>
                <w:rFonts w:eastAsia="Times New Roman"/>
                <w:sz w:val="24"/>
                <w:szCs w:val="24"/>
              </w:rPr>
              <w:t>государственно-территориального</w:t>
            </w:r>
          </w:p>
        </w:tc>
        <w:tc>
          <w:tcPr>
            <w:tcW w:w="660" w:type="dxa"/>
            <w:vAlign w:val="bottom"/>
          </w:tcPr>
          <w:p w:rsidR="004C2AF6" w:rsidRDefault="000E3E0F">
            <w:pPr>
              <w:spacing w:line="291" w:lineRule="exact"/>
              <w:ind w:left="100"/>
              <w:rPr>
                <w:sz w:val="20"/>
                <w:szCs w:val="20"/>
              </w:rPr>
            </w:pPr>
            <w:r>
              <w:rPr>
                <w:rFonts w:ascii="Symbol" w:eastAsia="Symbol" w:hAnsi="Symbol" w:cs="Symbol"/>
                <w:sz w:val="24"/>
                <w:szCs w:val="24"/>
              </w:rPr>
              <w:t></w:t>
            </w:r>
          </w:p>
        </w:tc>
        <w:tc>
          <w:tcPr>
            <w:tcW w:w="1760" w:type="dxa"/>
            <w:gridSpan w:val="3"/>
            <w:vAlign w:val="bottom"/>
          </w:tcPr>
          <w:p w:rsidR="004C2AF6" w:rsidRDefault="000E3E0F">
            <w:pPr>
              <w:ind w:left="440"/>
              <w:rPr>
                <w:sz w:val="20"/>
                <w:szCs w:val="20"/>
              </w:rPr>
            </w:pPr>
            <w:r>
              <w:rPr>
                <w:rFonts w:eastAsia="Times New Roman"/>
                <w:sz w:val="24"/>
                <w:szCs w:val="24"/>
              </w:rPr>
              <w:t>разъяснять</w:t>
            </w:r>
          </w:p>
        </w:tc>
        <w:tc>
          <w:tcPr>
            <w:tcW w:w="380" w:type="dxa"/>
            <w:vAlign w:val="bottom"/>
          </w:tcPr>
          <w:p w:rsidR="004C2AF6" w:rsidRDefault="004C2AF6">
            <w:pPr>
              <w:rPr>
                <w:sz w:val="24"/>
                <w:szCs w:val="24"/>
              </w:rPr>
            </w:pPr>
          </w:p>
        </w:tc>
        <w:tc>
          <w:tcPr>
            <w:tcW w:w="440" w:type="dxa"/>
            <w:vAlign w:val="bottom"/>
          </w:tcPr>
          <w:p w:rsidR="004C2AF6" w:rsidRDefault="000E3E0F">
            <w:pPr>
              <w:ind w:left="40"/>
              <w:rPr>
                <w:sz w:val="20"/>
                <w:szCs w:val="20"/>
              </w:rPr>
            </w:pPr>
            <w:r>
              <w:rPr>
                <w:rFonts w:eastAsia="Times New Roman"/>
                <w:sz w:val="24"/>
                <w:szCs w:val="24"/>
              </w:rPr>
              <w:t>на</w:t>
            </w:r>
          </w:p>
        </w:tc>
        <w:tc>
          <w:tcPr>
            <w:tcW w:w="280" w:type="dxa"/>
            <w:vAlign w:val="bottom"/>
          </w:tcPr>
          <w:p w:rsidR="004C2AF6" w:rsidRDefault="004C2AF6">
            <w:pPr>
              <w:rPr>
                <w:sz w:val="24"/>
                <w:szCs w:val="24"/>
              </w:rPr>
            </w:pPr>
          </w:p>
        </w:tc>
        <w:tc>
          <w:tcPr>
            <w:tcW w:w="1180" w:type="dxa"/>
            <w:gridSpan w:val="2"/>
            <w:vAlign w:val="bottom"/>
          </w:tcPr>
          <w:p w:rsidR="004C2AF6" w:rsidRDefault="000E3E0F">
            <w:pPr>
              <w:jc w:val="right"/>
              <w:rPr>
                <w:sz w:val="20"/>
                <w:szCs w:val="20"/>
              </w:rPr>
            </w:pPr>
            <w:r>
              <w:rPr>
                <w:rFonts w:eastAsia="Times New Roman"/>
                <w:sz w:val="24"/>
                <w:szCs w:val="24"/>
              </w:rPr>
              <w:t>примерах</w:t>
            </w:r>
          </w:p>
        </w:tc>
        <w:tc>
          <w:tcPr>
            <w:tcW w:w="0" w:type="dxa"/>
            <w:vAlign w:val="bottom"/>
          </w:tcPr>
          <w:p w:rsidR="004C2AF6" w:rsidRDefault="004C2AF6">
            <w:pPr>
              <w:rPr>
                <w:sz w:val="1"/>
                <w:szCs w:val="1"/>
              </w:rPr>
            </w:pPr>
          </w:p>
        </w:tc>
      </w:tr>
      <w:tr w:rsidR="004C2AF6">
        <w:trPr>
          <w:trHeight w:val="274"/>
        </w:trPr>
        <w:tc>
          <w:tcPr>
            <w:tcW w:w="1600" w:type="dxa"/>
            <w:gridSpan w:val="2"/>
            <w:vAlign w:val="bottom"/>
          </w:tcPr>
          <w:p w:rsidR="004C2AF6" w:rsidRDefault="000E3E0F">
            <w:pPr>
              <w:spacing w:line="273" w:lineRule="exact"/>
              <w:rPr>
                <w:sz w:val="20"/>
                <w:szCs w:val="20"/>
              </w:rPr>
            </w:pPr>
            <w:r>
              <w:rPr>
                <w:rFonts w:eastAsia="Times New Roman"/>
                <w:sz w:val="24"/>
                <w:szCs w:val="24"/>
              </w:rPr>
              <w:t>устройства;</w:t>
            </w:r>
          </w:p>
        </w:tc>
        <w:tc>
          <w:tcPr>
            <w:tcW w:w="580" w:type="dxa"/>
            <w:vAlign w:val="bottom"/>
          </w:tcPr>
          <w:p w:rsidR="004C2AF6" w:rsidRDefault="004C2AF6">
            <w:pPr>
              <w:rPr>
                <w:sz w:val="23"/>
                <w:szCs w:val="23"/>
              </w:rPr>
            </w:pPr>
          </w:p>
        </w:tc>
        <w:tc>
          <w:tcPr>
            <w:tcW w:w="520" w:type="dxa"/>
            <w:vAlign w:val="bottom"/>
          </w:tcPr>
          <w:p w:rsidR="004C2AF6" w:rsidRDefault="004C2AF6">
            <w:pPr>
              <w:rPr>
                <w:sz w:val="23"/>
                <w:szCs w:val="23"/>
              </w:rPr>
            </w:pPr>
          </w:p>
        </w:tc>
        <w:tc>
          <w:tcPr>
            <w:tcW w:w="360" w:type="dxa"/>
            <w:vAlign w:val="bottom"/>
          </w:tcPr>
          <w:p w:rsidR="004C2AF6" w:rsidRDefault="004C2AF6">
            <w:pPr>
              <w:rPr>
                <w:sz w:val="23"/>
                <w:szCs w:val="23"/>
              </w:rPr>
            </w:pPr>
          </w:p>
        </w:tc>
        <w:tc>
          <w:tcPr>
            <w:tcW w:w="260" w:type="dxa"/>
            <w:vAlign w:val="bottom"/>
          </w:tcPr>
          <w:p w:rsidR="004C2AF6" w:rsidRDefault="004C2AF6">
            <w:pPr>
              <w:rPr>
                <w:sz w:val="23"/>
                <w:szCs w:val="23"/>
              </w:rPr>
            </w:pPr>
          </w:p>
        </w:tc>
        <w:tc>
          <w:tcPr>
            <w:tcW w:w="1340" w:type="dxa"/>
            <w:vAlign w:val="bottom"/>
          </w:tcPr>
          <w:p w:rsidR="004C2AF6" w:rsidRDefault="004C2AF6">
            <w:pPr>
              <w:rPr>
                <w:sz w:val="23"/>
                <w:szCs w:val="23"/>
              </w:rPr>
            </w:pPr>
          </w:p>
        </w:tc>
        <w:tc>
          <w:tcPr>
            <w:tcW w:w="1440" w:type="dxa"/>
            <w:gridSpan w:val="2"/>
            <w:vAlign w:val="bottom"/>
          </w:tcPr>
          <w:p w:rsidR="004C2AF6" w:rsidRDefault="000E3E0F">
            <w:pPr>
              <w:spacing w:line="273" w:lineRule="exact"/>
              <w:ind w:left="100"/>
              <w:rPr>
                <w:sz w:val="20"/>
                <w:szCs w:val="20"/>
              </w:rPr>
            </w:pPr>
            <w:r>
              <w:rPr>
                <w:rFonts w:eastAsia="Times New Roman"/>
                <w:sz w:val="24"/>
                <w:szCs w:val="24"/>
              </w:rPr>
              <w:t>особенности</w:t>
            </w:r>
          </w:p>
        </w:tc>
        <w:tc>
          <w:tcPr>
            <w:tcW w:w="680" w:type="dxa"/>
            <w:vAlign w:val="bottom"/>
          </w:tcPr>
          <w:p w:rsidR="004C2AF6" w:rsidRDefault="004C2AF6">
            <w:pPr>
              <w:rPr>
                <w:sz w:val="23"/>
                <w:szCs w:val="23"/>
              </w:rPr>
            </w:pPr>
          </w:p>
        </w:tc>
        <w:tc>
          <w:tcPr>
            <w:tcW w:w="300" w:type="dxa"/>
            <w:vAlign w:val="bottom"/>
          </w:tcPr>
          <w:p w:rsidR="004C2AF6" w:rsidRDefault="004C2AF6">
            <w:pPr>
              <w:rPr>
                <w:sz w:val="23"/>
                <w:szCs w:val="23"/>
              </w:rPr>
            </w:pPr>
          </w:p>
        </w:tc>
        <w:tc>
          <w:tcPr>
            <w:tcW w:w="380" w:type="dxa"/>
            <w:vAlign w:val="bottom"/>
          </w:tcPr>
          <w:p w:rsidR="004C2AF6" w:rsidRDefault="004C2AF6">
            <w:pPr>
              <w:rPr>
                <w:sz w:val="23"/>
                <w:szCs w:val="23"/>
              </w:rPr>
            </w:pPr>
          </w:p>
        </w:tc>
        <w:tc>
          <w:tcPr>
            <w:tcW w:w="440" w:type="dxa"/>
            <w:vAlign w:val="bottom"/>
          </w:tcPr>
          <w:p w:rsidR="004C2AF6" w:rsidRDefault="004C2AF6">
            <w:pPr>
              <w:rPr>
                <w:sz w:val="23"/>
                <w:szCs w:val="23"/>
              </w:rPr>
            </w:pPr>
          </w:p>
        </w:tc>
        <w:tc>
          <w:tcPr>
            <w:tcW w:w="280" w:type="dxa"/>
            <w:vAlign w:val="bottom"/>
          </w:tcPr>
          <w:p w:rsidR="004C2AF6" w:rsidRDefault="004C2AF6">
            <w:pPr>
              <w:rPr>
                <w:sz w:val="23"/>
                <w:szCs w:val="23"/>
              </w:rPr>
            </w:pPr>
          </w:p>
        </w:tc>
        <w:tc>
          <w:tcPr>
            <w:tcW w:w="1180" w:type="dxa"/>
            <w:gridSpan w:val="2"/>
            <w:vAlign w:val="bottom"/>
          </w:tcPr>
          <w:p w:rsidR="004C2AF6" w:rsidRDefault="000E3E0F">
            <w:pPr>
              <w:spacing w:line="273" w:lineRule="exact"/>
              <w:jc w:val="right"/>
              <w:rPr>
                <w:sz w:val="20"/>
                <w:szCs w:val="20"/>
              </w:rPr>
            </w:pPr>
            <w:r>
              <w:rPr>
                <w:rFonts w:eastAsia="Times New Roman"/>
                <w:sz w:val="24"/>
                <w:szCs w:val="24"/>
              </w:rPr>
              <w:t>положения</w:t>
            </w:r>
          </w:p>
        </w:tc>
        <w:tc>
          <w:tcPr>
            <w:tcW w:w="0" w:type="dxa"/>
            <w:vAlign w:val="bottom"/>
          </w:tcPr>
          <w:p w:rsidR="004C2AF6" w:rsidRDefault="004C2AF6">
            <w:pPr>
              <w:rPr>
                <w:sz w:val="1"/>
                <w:szCs w:val="1"/>
              </w:rPr>
            </w:pPr>
          </w:p>
        </w:tc>
      </w:tr>
      <w:tr w:rsidR="004C2AF6">
        <w:trPr>
          <w:trHeight w:val="288"/>
        </w:trPr>
        <w:tc>
          <w:tcPr>
            <w:tcW w:w="960" w:type="dxa"/>
            <w:vAlign w:val="bottom"/>
          </w:tcPr>
          <w:p w:rsidR="004C2AF6" w:rsidRDefault="000E3E0F">
            <w:pPr>
              <w:spacing w:line="288" w:lineRule="exact"/>
              <w:rPr>
                <w:sz w:val="20"/>
                <w:szCs w:val="20"/>
              </w:rPr>
            </w:pPr>
            <w:r>
              <w:rPr>
                <w:rFonts w:ascii="Symbol" w:eastAsia="Symbol" w:hAnsi="Symbol" w:cs="Symbol"/>
                <w:sz w:val="24"/>
                <w:szCs w:val="24"/>
              </w:rPr>
              <w:t></w:t>
            </w:r>
          </w:p>
        </w:tc>
        <w:tc>
          <w:tcPr>
            <w:tcW w:w="1740" w:type="dxa"/>
            <w:gridSpan w:val="3"/>
            <w:vAlign w:val="bottom"/>
          </w:tcPr>
          <w:p w:rsidR="004C2AF6" w:rsidRDefault="000E3E0F">
            <w:pPr>
              <w:ind w:left="40"/>
              <w:rPr>
                <w:sz w:val="20"/>
                <w:szCs w:val="20"/>
              </w:rPr>
            </w:pPr>
            <w:r>
              <w:rPr>
                <w:rFonts w:eastAsia="Times New Roman"/>
                <w:sz w:val="24"/>
                <w:szCs w:val="24"/>
              </w:rPr>
              <w:t>характеризовать</w:t>
            </w:r>
          </w:p>
        </w:tc>
        <w:tc>
          <w:tcPr>
            <w:tcW w:w="1960" w:type="dxa"/>
            <w:gridSpan w:val="3"/>
            <w:vAlign w:val="bottom"/>
          </w:tcPr>
          <w:p w:rsidR="004C2AF6" w:rsidRDefault="000E3E0F">
            <w:pPr>
              <w:jc w:val="right"/>
              <w:rPr>
                <w:sz w:val="20"/>
                <w:szCs w:val="20"/>
              </w:rPr>
            </w:pPr>
            <w:r>
              <w:rPr>
                <w:rFonts w:eastAsia="Times New Roman"/>
                <w:sz w:val="24"/>
                <w:szCs w:val="24"/>
              </w:rPr>
              <w:t>государственное</w:t>
            </w:r>
          </w:p>
        </w:tc>
        <w:tc>
          <w:tcPr>
            <w:tcW w:w="2420" w:type="dxa"/>
            <w:gridSpan w:val="4"/>
            <w:vAlign w:val="bottom"/>
          </w:tcPr>
          <w:p w:rsidR="004C2AF6" w:rsidRDefault="000E3E0F">
            <w:pPr>
              <w:ind w:left="100"/>
              <w:rPr>
                <w:sz w:val="20"/>
                <w:szCs w:val="20"/>
              </w:rPr>
            </w:pPr>
            <w:r>
              <w:rPr>
                <w:rFonts w:eastAsia="Times New Roman"/>
                <w:sz w:val="24"/>
                <w:szCs w:val="24"/>
              </w:rPr>
              <w:t>несовершеннолетних</w:t>
            </w:r>
          </w:p>
        </w:tc>
        <w:tc>
          <w:tcPr>
            <w:tcW w:w="380" w:type="dxa"/>
            <w:vAlign w:val="bottom"/>
          </w:tcPr>
          <w:p w:rsidR="004C2AF6" w:rsidRDefault="004C2AF6">
            <w:pPr>
              <w:rPr>
                <w:sz w:val="24"/>
                <w:szCs w:val="24"/>
              </w:rPr>
            </w:pPr>
          </w:p>
        </w:tc>
        <w:tc>
          <w:tcPr>
            <w:tcW w:w="440" w:type="dxa"/>
            <w:vAlign w:val="bottom"/>
          </w:tcPr>
          <w:p w:rsidR="004C2AF6" w:rsidRDefault="000E3E0F">
            <w:pPr>
              <w:ind w:right="60"/>
              <w:jc w:val="right"/>
              <w:rPr>
                <w:sz w:val="20"/>
                <w:szCs w:val="20"/>
              </w:rPr>
            </w:pPr>
            <w:r>
              <w:rPr>
                <w:rFonts w:eastAsia="Times New Roman"/>
                <w:sz w:val="24"/>
                <w:szCs w:val="24"/>
              </w:rPr>
              <w:t>в</w:t>
            </w:r>
          </w:p>
        </w:tc>
        <w:tc>
          <w:tcPr>
            <w:tcW w:w="280" w:type="dxa"/>
            <w:vAlign w:val="bottom"/>
          </w:tcPr>
          <w:p w:rsidR="004C2AF6" w:rsidRDefault="004C2AF6">
            <w:pPr>
              <w:rPr>
                <w:sz w:val="24"/>
                <w:szCs w:val="24"/>
              </w:rPr>
            </w:pPr>
          </w:p>
        </w:tc>
        <w:tc>
          <w:tcPr>
            <w:tcW w:w="1180" w:type="dxa"/>
            <w:gridSpan w:val="2"/>
            <w:vAlign w:val="bottom"/>
          </w:tcPr>
          <w:p w:rsidR="004C2AF6" w:rsidRDefault="000E3E0F">
            <w:pPr>
              <w:jc w:val="right"/>
              <w:rPr>
                <w:sz w:val="20"/>
                <w:szCs w:val="20"/>
              </w:rPr>
            </w:pPr>
            <w:r>
              <w:rPr>
                <w:rFonts w:eastAsia="Times New Roman"/>
                <w:sz w:val="24"/>
                <w:szCs w:val="24"/>
              </w:rPr>
              <w:t>трудовых</w:t>
            </w:r>
          </w:p>
        </w:tc>
        <w:tc>
          <w:tcPr>
            <w:tcW w:w="0" w:type="dxa"/>
            <w:vAlign w:val="bottom"/>
          </w:tcPr>
          <w:p w:rsidR="004C2AF6" w:rsidRDefault="004C2AF6">
            <w:pPr>
              <w:rPr>
                <w:sz w:val="1"/>
                <w:szCs w:val="1"/>
              </w:rPr>
            </w:pPr>
          </w:p>
        </w:tc>
      </w:tr>
      <w:tr w:rsidR="004C2AF6">
        <w:trPr>
          <w:trHeight w:val="268"/>
        </w:trPr>
        <w:tc>
          <w:tcPr>
            <w:tcW w:w="1600" w:type="dxa"/>
            <w:gridSpan w:val="2"/>
            <w:vAlign w:val="bottom"/>
          </w:tcPr>
          <w:p w:rsidR="004C2AF6" w:rsidRDefault="000E3E0F">
            <w:pPr>
              <w:spacing w:line="267" w:lineRule="exact"/>
              <w:rPr>
                <w:sz w:val="20"/>
                <w:szCs w:val="20"/>
              </w:rPr>
            </w:pPr>
            <w:r>
              <w:rPr>
                <w:rFonts w:eastAsia="Times New Roman"/>
                <w:sz w:val="24"/>
                <w:szCs w:val="24"/>
              </w:rPr>
              <w:t>устройство</w:t>
            </w:r>
          </w:p>
        </w:tc>
        <w:tc>
          <w:tcPr>
            <w:tcW w:w="1460" w:type="dxa"/>
            <w:gridSpan w:val="3"/>
            <w:vAlign w:val="bottom"/>
          </w:tcPr>
          <w:p w:rsidR="004C2AF6" w:rsidRDefault="000E3E0F">
            <w:pPr>
              <w:spacing w:line="267" w:lineRule="exact"/>
              <w:ind w:right="100"/>
              <w:jc w:val="right"/>
              <w:rPr>
                <w:sz w:val="20"/>
                <w:szCs w:val="20"/>
              </w:rPr>
            </w:pPr>
            <w:r>
              <w:rPr>
                <w:rFonts w:eastAsia="Times New Roman"/>
                <w:sz w:val="24"/>
                <w:szCs w:val="24"/>
              </w:rPr>
              <w:t>Российской</w:t>
            </w:r>
          </w:p>
        </w:tc>
        <w:tc>
          <w:tcPr>
            <w:tcW w:w="260" w:type="dxa"/>
            <w:vAlign w:val="bottom"/>
          </w:tcPr>
          <w:p w:rsidR="004C2AF6" w:rsidRDefault="004C2AF6">
            <w:pPr>
              <w:rPr>
                <w:sz w:val="23"/>
                <w:szCs w:val="23"/>
              </w:rPr>
            </w:pPr>
          </w:p>
        </w:tc>
        <w:tc>
          <w:tcPr>
            <w:tcW w:w="1340" w:type="dxa"/>
            <w:vAlign w:val="bottom"/>
          </w:tcPr>
          <w:p w:rsidR="004C2AF6" w:rsidRDefault="000E3E0F">
            <w:pPr>
              <w:spacing w:line="267" w:lineRule="exact"/>
              <w:jc w:val="right"/>
              <w:rPr>
                <w:sz w:val="20"/>
                <w:szCs w:val="20"/>
              </w:rPr>
            </w:pPr>
            <w:r>
              <w:rPr>
                <w:rFonts w:eastAsia="Times New Roman"/>
                <w:sz w:val="24"/>
                <w:szCs w:val="24"/>
              </w:rPr>
              <w:t>Федерации,</w:t>
            </w:r>
          </w:p>
        </w:tc>
        <w:tc>
          <w:tcPr>
            <w:tcW w:w="1440" w:type="dxa"/>
            <w:gridSpan w:val="2"/>
            <w:vAlign w:val="bottom"/>
          </w:tcPr>
          <w:p w:rsidR="004C2AF6" w:rsidRDefault="000E3E0F">
            <w:pPr>
              <w:spacing w:line="264" w:lineRule="exact"/>
              <w:ind w:left="100"/>
              <w:rPr>
                <w:sz w:val="20"/>
                <w:szCs w:val="20"/>
              </w:rPr>
            </w:pPr>
            <w:r>
              <w:rPr>
                <w:rFonts w:eastAsia="Times New Roman"/>
                <w:sz w:val="24"/>
                <w:szCs w:val="24"/>
              </w:rPr>
              <w:t>отношениях;</w:t>
            </w:r>
          </w:p>
        </w:tc>
        <w:tc>
          <w:tcPr>
            <w:tcW w:w="680" w:type="dxa"/>
            <w:vAlign w:val="bottom"/>
          </w:tcPr>
          <w:p w:rsidR="004C2AF6" w:rsidRDefault="004C2AF6">
            <w:pPr>
              <w:rPr>
                <w:sz w:val="23"/>
                <w:szCs w:val="23"/>
              </w:rPr>
            </w:pPr>
          </w:p>
        </w:tc>
        <w:tc>
          <w:tcPr>
            <w:tcW w:w="300" w:type="dxa"/>
            <w:vAlign w:val="bottom"/>
          </w:tcPr>
          <w:p w:rsidR="004C2AF6" w:rsidRDefault="004C2AF6">
            <w:pPr>
              <w:rPr>
                <w:sz w:val="23"/>
                <w:szCs w:val="23"/>
              </w:rPr>
            </w:pPr>
          </w:p>
        </w:tc>
        <w:tc>
          <w:tcPr>
            <w:tcW w:w="380" w:type="dxa"/>
            <w:vAlign w:val="bottom"/>
          </w:tcPr>
          <w:p w:rsidR="004C2AF6" w:rsidRDefault="004C2AF6">
            <w:pPr>
              <w:rPr>
                <w:sz w:val="23"/>
                <w:szCs w:val="23"/>
              </w:rPr>
            </w:pPr>
          </w:p>
        </w:tc>
        <w:tc>
          <w:tcPr>
            <w:tcW w:w="440" w:type="dxa"/>
            <w:vAlign w:val="bottom"/>
          </w:tcPr>
          <w:p w:rsidR="004C2AF6" w:rsidRDefault="004C2AF6">
            <w:pPr>
              <w:rPr>
                <w:sz w:val="23"/>
                <w:szCs w:val="23"/>
              </w:rPr>
            </w:pPr>
          </w:p>
        </w:tc>
        <w:tc>
          <w:tcPr>
            <w:tcW w:w="280" w:type="dxa"/>
            <w:vAlign w:val="bottom"/>
          </w:tcPr>
          <w:p w:rsidR="004C2AF6" w:rsidRDefault="004C2AF6">
            <w:pPr>
              <w:rPr>
                <w:sz w:val="23"/>
                <w:szCs w:val="23"/>
              </w:rPr>
            </w:pPr>
          </w:p>
        </w:tc>
        <w:tc>
          <w:tcPr>
            <w:tcW w:w="800" w:type="dxa"/>
            <w:vAlign w:val="bottom"/>
          </w:tcPr>
          <w:p w:rsidR="004C2AF6" w:rsidRDefault="004C2AF6">
            <w:pPr>
              <w:rPr>
                <w:sz w:val="23"/>
                <w:szCs w:val="23"/>
              </w:rPr>
            </w:pPr>
          </w:p>
        </w:tc>
        <w:tc>
          <w:tcPr>
            <w:tcW w:w="380" w:type="dxa"/>
            <w:vAlign w:val="bottom"/>
          </w:tcPr>
          <w:p w:rsidR="004C2AF6" w:rsidRDefault="004C2AF6">
            <w:pPr>
              <w:rPr>
                <w:sz w:val="23"/>
                <w:szCs w:val="23"/>
              </w:rPr>
            </w:pPr>
          </w:p>
        </w:tc>
        <w:tc>
          <w:tcPr>
            <w:tcW w:w="0" w:type="dxa"/>
            <w:vAlign w:val="bottom"/>
          </w:tcPr>
          <w:p w:rsidR="004C2AF6" w:rsidRDefault="004C2AF6">
            <w:pPr>
              <w:rPr>
                <w:sz w:val="1"/>
                <w:szCs w:val="1"/>
              </w:rPr>
            </w:pPr>
          </w:p>
        </w:tc>
      </w:tr>
      <w:tr w:rsidR="004C2AF6">
        <w:trPr>
          <w:trHeight w:val="291"/>
        </w:trPr>
        <w:tc>
          <w:tcPr>
            <w:tcW w:w="960" w:type="dxa"/>
            <w:vAlign w:val="bottom"/>
          </w:tcPr>
          <w:p w:rsidR="004C2AF6" w:rsidRDefault="000E3E0F">
            <w:pPr>
              <w:rPr>
                <w:sz w:val="20"/>
                <w:szCs w:val="20"/>
              </w:rPr>
            </w:pPr>
            <w:r>
              <w:rPr>
                <w:rFonts w:eastAsia="Times New Roman"/>
                <w:sz w:val="24"/>
                <w:szCs w:val="24"/>
              </w:rPr>
              <w:t>называть</w:t>
            </w:r>
          </w:p>
        </w:tc>
        <w:tc>
          <w:tcPr>
            <w:tcW w:w="3700" w:type="dxa"/>
            <w:gridSpan w:val="6"/>
            <w:vAlign w:val="bottom"/>
          </w:tcPr>
          <w:p w:rsidR="004C2AF6" w:rsidRDefault="000E3E0F">
            <w:pPr>
              <w:jc w:val="right"/>
              <w:rPr>
                <w:sz w:val="20"/>
                <w:szCs w:val="20"/>
              </w:rPr>
            </w:pPr>
            <w:r>
              <w:rPr>
                <w:rFonts w:eastAsia="Times New Roman"/>
                <w:sz w:val="24"/>
                <w:szCs w:val="24"/>
              </w:rPr>
              <w:t>органы  государственной  власти</w:t>
            </w:r>
          </w:p>
        </w:tc>
        <w:tc>
          <w:tcPr>
            <w:tcW w:w="660" w:type="dxa"/>
            <w:vAlign w:val="bottom"/>
          </w:tcPr>
          <w:p w:rsidR="004C2AF6" w:rsidRDefault="000E3E0F">
            <w:pPr>
              <w:spacing w:line="291" w:lineRule="exact"/>
              <w:ind w:left="100"/>
              <w:rPr>
                <w:sz w:val="20"/>
                <w:szCs w:val="20"/>
              </w:rPr>
            </w:pPr>
            <w:r>
              <w:rPr>
                <w:rFonts w:ascii="Symbol" w:eastAsia="Symbol" w:hAnsi="Symbol" w:cs="Symbol"/>
                <w:sz w:val="24"/>
                <w:szCs w:val="24"/>
              </w:rPr>
              <w:t></w:t>
            </w:r>
          </w:p>
        </w:tc>
        <w:tc>
          <w:tcPr>
            <w:tcW w:w="2140" w:type="dxa"/>
            <w:gridSpan w:val="4"/>
            <w:vAlign w:val="bottom"/>
          </w:tcPr>
          <w:p w:rsidR="004C2AF6" w:rsidRDefault="000E3E0F">
            <w:pPr>
              <w:ind w:left="440"/>
              <w:rPr>
                <w:sz w:val="20"/>
                <w:szCs w:val="20"/>
              </w:rPr>
            </w:pPr>
            <w:r>
              <w:rPr>
                <w:rFonts w:eastAsia="Times New Roman"/>
                <w:sz w:val="24"/>
                <w:szCs w:val="24"/>
              </w:rPr>
              <w:t>характеризовать</w:t>
            </w:r>
          </w:p>
        </w:tc>
        <w:tc>
          <w:tcPr>
            <w:tcW w:w="440" w:type="dxa"/>
            <w:vAlign w:val="bottom"/>
          </w:tcPr>
          <w:p w:rsidR="004C2AF6" w:rsidRDefault="004C2AF6">
            <w:pPr>
              <w:rPr>
                <w:sz w:val="24"/>
                <w:szCs w:val="24"/>
              </w:rPr>
            </w:pPr>
          </w:p>
        </w:tc>
        <w:tc>
          <w:tcPr>
            <w:tcW w:w="1080" w:type="dxa"/>
            <w:gridSpan w:val="2"/>
            <w:vAlign w:val="bottom"/>
          </w:tcPr>
          <w:p w:rsidR="004C2AF6" w:rsidRDefault="000E3E0F">
            <w:pPr>
              <w:ind w:left="140"/>
              <w:rPr>
                <w:sz w:val="20"/>
                <w:szCs w:val="20"/>
              </w:rPr>
            </w:pPr>
            <w:r>
              <w:rPr>
                <w:rFonts w:eastAsia="Times New Roman"/>
                <w:sz w:val="24"/>
                <w:szCs w:val="24"/>
              </w:rPr>
              <w:t>права</w:t>
            </w:r>
          </w:p>
        </w:tc>
        <w:tc>
          <w:tcPr>
            <w:tcW w:w="380" w:type="dxa"/>
            <w:vAlign w:val="bottom"/>
          </w:tcPr>
          <w:p w:rsidR="004C2AF6" w:rsidRDefault="000E3E0F">
            <w:pPr>
              <w:jc w:val="right"/>
              <w:rPr>
                <w:sz w:val="20"/>
                <w:szCs w:val="20"/>
              </w:rPr>
            </w:pPr>
            <w:r>
              <w:rPr>
                <w:rFonts w:eastAsia="Times New Roman"/>
                <w:sz w:val="24"/>
                <w:szCs w:val="24"/>
              </w:rPr>
              <w:t>и</w:t>
            </w:r>
          </w:p>
        </w:tc>
        <w:tc>
          <w:tcPr>
            <w:tcW w:w="0" w:type="dxa"/>
            <w:vAlign w:val="bottom"/>
          </w:tcPr>
          <w:p w:rsidR="004C2AF6" w:rsidRDefault="004C2AF6">
            <w:pPr>
              <w:rPr>
                <w:sz w:val="1"/>
                <w:szCs w:val="1"/>
              </w:rPr>
            </w:pPr>
          </w:p>
        </w:tc>
      </w:tr>
      <w:tr w:rsidR="004C2AF6">
        <w:trPr>
          <w:trHeight w:val="274"/>
        </w:trPr>
        <w:tc>
          <w:tcPr>
            <w:tcW w:w="4660" w:type="dxa"/>
            <w:gridSpan w:val="7"/>
            <w:vAlign w:val="bottom"/>
          </w:tcPr>
          <w:p w:rsidR="004C2AF6" w:rsidRDefault="000E3E0F">
            <w:pPr>
              <w:spacing w:line="273" w:lineRule="exact"/>
              <w:rPr>
                <w:sz w:val="20"/>
                <w:szCs w:val="20"/>
              </w:rPr>
            </w:pPr>
            <w:r>
              <w:rPr>
                <w:rFonts w:eastAsia="Times New Roman"/>
                <w:sz w:val="24"/>
                <w:szCs w:val="24"/>
              </w:rPr>
              <w:t>страны,   описывать   их   полномочия   и</w:t>
            </w:r>
          </w:p>
        </w:tc>
        <w:tc>
          <w:tcPr>
            <w:tcW w:w="4320" w:type="dxa"/>
            <w:gridSpan w:val="8"/>
            <w:vAlign w:val="bottom"/>
          </w:tcPr>
          <w:p w:rsidR="004C2AF6" w:rsidRDefault="000E3E0F">
            <w:pPr>
              <w:spacing w:line="273" w:lineRule="exact"/>
              <w:ind w:left="100"/>
              <w:rPr>
                <w:sz w:val="20"/>
                <w:szCs w:val="20"/>
              </w:rPr>
            </w:pPr>
            <w:r>
              <w:rPr>
                <w:rFonts w:eastAsia="Times New Roman"/>
                <w:sz w:val="24"/>
                <w:szCs w:val="24"/>
              </w:rPr>
              <w:t>обязанности супругов, родителей, детей;</w:t>
            </w:r>
          </w:p>
        </w:tc>
        <w:tc>
          <w:tcPr>
            <w:tcW w:w="380" w:type="dxa"/>
            <w:vAlign w:val="bottom"/>
          </w:tcPr>
          <w:p w:rsidR="004C2AF6" w:rsidRDefault="004C2AF6">
            <w:pPr>
              <w:rPr>
                <w:sz w:val="23"/>
                <w:szCs w:val="23"/>
              </w:rPr>
            </w:pPr>
          </w:p>
        </w:tc>
        <w:tc>
          <w:tcPr>
            <w:tcW w:w="0" w:type="dxa"/>
            <w:vAlign w:val="bottom"/>
          </w:tcPr>
          <w:p w:rsidR="004C2AF6" w:rsidRDefault="004C2AF6">
            <w:pPr>
              <w:rPr>
                <w:sz w:val="1"/>
                <w:szCs w:val="1"/>
              </w:rPr>
            </w:pPr>
          </w:p>
        </w:tc>
      </w:tr>
      <w:tr w:rsidR="004C2AF6">
        <w:trPr>
          <w:trHeight w:val="280"/>
        </w:trPr>
        <w:tc>
          <w:tcPr>
            <w:tcW w:w="1600" w:type="dxa"/>
            <w:gridSpan w:val="2"/>
            <w:vAlign w:val="bottom"/>
          </w:tcPr>
          <w:p w:rsidR="004C2AF6" w:rsidRDefault="000E3E0F">
            <w:pPr>
              <w:rPr>
                <w:sz w:val="20"/>
                <w:szCs w:val="20"/>
              </w:rPr>
            </w:pPr>
            <w:r>
              <w:rPr>
                <w:rFonts w:eastAsia="Times New Roman"/>
                <w:sz w:val="24"/>
                <w:szCs w:val="24"/>
              </w:rPr>
              <w:t>компетенцию;</w:t>
            </w:r>
          </w:p>
        </w:tc>
        <w:tc>
          <w:tcPr>
            <w:tcW w:w="580" w:type="dxa"/>
            <w:vAlign w:val="bottom"/>
          </w:tcPr>
          <w:p w:rsidR="004C2AF6" w:rsidRDefault="004C2AF6">
            <w:pPr>
              <w:rPr>
                <w:sz w:val="24"/>
                <w:szCs w:val="24"/>
              </w:rPr>
            </w:pPr>
          </w:p>
        </w:tc>
        <w:tc>
          <w:tcPr>
            <w:tcW w:w="520" w:type="dxa"/>
            <w:vAlign w:val="bottom"/>
          </w:tcPr>
          <w:p w:rsidR="004C2AF6" w:rsidRDefault="004C2AF6">
            <w:pPr>
              <w:rPr>
                <w:sz w:val="24"/>
                <w:szCs w:val="24"/>
              </w:rPr>
            </w:pPr>
          </w:p>
        </w:tc>
        <w:tc>
          <w:tcPr>
            <w:tcW w:w="360" w:type="dxa"/>
            <w:vAlign w:val="bottom"/>
          </w:tcPr>
          <w:p w:rsidR="004C2AF6" w:rsidRDefault="004C2AF6">
            <w:pPr>
              <w:rPr>
                <w:sz w:val="24"/>
                <w:szCs w:val="24"/>
              </w:rPr>
            </w:pPr>
          </w:p>
        </w:tc>
        <w:tc>
          <w:tcPr>
            <w:tcW w:w="260" w:type="dxa"/>
            <w:vAlign w:val="bottom"/>
          </w:tcPr>
          <w:p w:rsidR="004C2AF6" w:rsidRDefault="004C2AF6">
            <w:pPr>
              <w:rPr>
                <w:sz w:val="24"/>
                <w:szCs w:val="24"/>
              </w:rPr>
            </w:pPr>
          </w:p>
        </w:tc>
        <w:tc>
          <w:tcPr>
            <w:tcW w:w="1340" w:type="dxa"/>
            <w:vAlign w:val="bottom"/>
          </w:tcPr>
          <w:p w:rsidR="004C2AF6" w:rsidRDefault="004C2AF6">
            <w:pPr>
              <w:rPr>
                <w:sz w:val="24"/>
                <w:szCs w:val="24"/>
              </w:rPr>
            </w:pPr>
          </w:p>
        </w:tc>
        <w:tc>
          <w:tcPr>
            <w:tcW w:w="660" w:type="dxa"/>
            <w:vAlign w:val="bottom"/>
          </w:tcPr>
          <w:p w:rsidR="004C2AF6" w:rsidRDefault="000E3E0F">
            <w:pPr>
              <w:spacing w:line="280" w:lineRule="exact"/>
              <w:ind w:left="100"/>
              <w:rPr>
                <w:sz w:val="20"/>
                <w:szCs w:val="20"/>
              </w:rPr>
            </w:pPr>
            <w:r>
              <w:rPr>
                <w:rFonts w:ascii="Symbol" w:eastAsia="Symbol" w:hAnsi="Symbol" w:cs="Symbol"/>
                <w:sz w:val="24"/>
                <w:szCs w:val="24"/>
              </w:rPr>
              <w:t></w:t>
            </w:r>
          </w:p>
        </w:tc>
        <w:tc>
          <w:tcPr>
            <w:tcW w:w="2140" w:type="dxa"/>
            <w:gridSpan w:val="4"/>
            <w:vAlign w:val="bottom"/>
          </w:tcPr>
          <w:p w:rsidR="004C2AF6" w:rsidRDefault="000E3E0F">
            <w:pPr>
              <w:ind w:left="440"/>
              <w:rPr>
                <w:sz w:val="20"/>
                <w:szCs w:val="20"/>
              </w:rPr>
            </w:pPr>
            <w:r>
              <w:rPr>
                <w:rFonts w:eastAsia="Times New Roman"/>
                <w:sz w:val="24"/>
                <w:szCs w:val="24"/>
              </w:rPr>
              <w:t>характеризовать</w:t>
            </w:r>
          </w:p>
        </w:tc>
        <w:tc>
          <w:tcPr>
            <w:tcW w:w="440" w:type="dxa"/>
            <w:vAlign w:val="bottom"/>
          </w:tcPr>
          <w:p w:rsidR="004C2AF6" w:rsidRDefault="004C2AF6">
            <w:pPr>
              <w:rPr>
                <w:sz w:val="24"/>
                <w:szCs w:val="24"/>
              </w:rPr>
            </w:pPr>
          </w:p>
        </w:tc>
        <w:tc>
          <w:tcPr>
            <w:tcW w:w="1460" w:type="dxa"/>
            <w:gridSpan w:val="3"/>
            <w:vAlign w:val="bottom"/>
          </w:tcPr>
          <w:p w:rsidR="004C2AF6" w:rsidRDefault="000E3E0F">
            <w:pPr>
              <w:jc w:val="right"/>
              <w:rPr>
                <w:sz w:val="20"/>
                <w:szCs w:val="20"/>
              </w:rPr>
            </w:pPr>
            <w:r>
              <w:rPr>
                <w:rFonts w:eastAsia="Times New Roman"/>
                <w:sz w:val="24"/>
                <w:szCs w:val="24"/>
              </w:rPr>
              <w:t>особенности</w:t>
            </w:r>
          </w:p>
        </w:tc>
        <w:tc>
          <w:tcPr>
            <w:tcW w:w="0" w:type="dxa"/>
            <w:vAlign w:val="bottom"/>
          </w:tcPr>
          <w:p w:rsidR="004C2AF6" w:rsidRDefault="004C2AF6">
            <w:pPr>
              <w:rPr>
                <w:sz w:val="1"/>
                <w:szCs w:val="1"/>
              </w:rPr>
            </w:pPr>
          </w:p>
        </w:tc>
      </w:tr>
      <w:tr w:rsidR="004C2AF6">
        <w:trPr>
          <w:trHeight w:val="291"/>
        </w:trPr>
        <w:tc>
          <w:tcPr>
            <w:tcW w:w="960" w:type="dxa"/>
            <w:vAlign w:val="bottom"/>
          </w:tcPr>
          <w:p w:rsidR="004C2AF6" w:rsidRDefault="000E3E0F">
            <w:pPr>
              <w:spacing w:line="291" w:lineRule="exact"/>
              <w:rPr>
                <w:sz w:val="20"/>
                <w:szCs w:val="20"/>
              </w:rPr>
            </w:pPr>
            <w:r>
              <w:rPr>
                <w:rFonts w:ascii="Symbol" w:eastAsia="Symbol" w:hAnsi="Symbol" w:cs="Symbol"/>
                <w:sz w:val="24"/>
                <w:szCs w:val="24"/>
              </w:rPr>
              <w:t></w:t>
            </w:r>
          </w:p>
        </w:tc>
        <w:tc>
          <w:tcPr>
            <w:tcW w:w="3700" w:type="dxa"/>
            <w:gridSpan w:val="6"/>
            <w:vAlign w:val="bottom"/>
          </w:tcPr>
          <w:p w:rsidR="004C2AF6" w:rsidRDefault="000E3E0F">
            <w:pPr>
              <w:jc w:val="right"/>
              <w:rPr>
                <w:sz w:val="20"/>
                <w:szCs w:val="20"/>
              </w:rPr>
            </w:pPr>
            <w:r>
              <w:rPr>
                <w:rFonts w:eastAsia="Times New Roman"/>
                <w:sz w:val="24"/>
                <w:szCs w:val="24"/>
              </w:rPr>
              <w:t>объяснять порядок формирования</w:t>
            </w:r>
          </w:p>
        </w:tc>
        <w:tc>
          <w:tcPr>
            <w:tcW w:w="1440" w:type="dxa"/>
            <w:gridSpan w:val="2"/>
            <w:vAlign w:val="bottom"/>
          </w:tcPr>
          <w:p w:rsidR="004C2AF6" w:rsidRDefault="000E3E0F">
            <w:pPr>
              <w:ind w:left="100"/>
              <w:rPr>
                <w:sz w:val="20"/>
                <w:szCs w:val="20"/>
              </w:rPr>
            </w:pPr>
            <w:r>
              <w:rPr>
                <w:rFonts w:eastAsia="Times New Roman"/>
                <w:sz w:val="24"/>
                <w:szCs w:val="24"/>
              </w:rPr>
              <w:t>уголовного</w:t>
            </w:r>
          </w:p>
        </w:tc>
        <w:tc>
          <w:tcPr>
            <w:tcW w:w="980" w:type="dxa"/>
            <w:gridSpan w:val="2"/>
            <w:vAlign w:val="bottom"/>
          </w:tcPr>
          <w:p w:rsidR="004C2AF6" w:rsidRDefault="000E3E0F">
            <w:pPr>
              <w:ind w:left="360"/>
              <w:rPr>
                <w:sz w:val="20"/>
                <w:szCs w:val="20"/>
              </w:rPr>
            </w:pPr>
            <w:r>
              <w:rPr>
                <w:rFonts w:eastAsia="Times New Roman"/>
                <w:sz w:val="24"/>
                <w:szCs w:val="24"/>
              </w:rPr>
              <w:t>права</w:t>
            </w:r>
          </w:p>
        </w:tc>
        <w:tc>
          <w:tcPr>
            <w:tcW w:w="380" w:type="dxa"/>
            <w:vAlign w:val="bottom"/>
          </w:tcPr>
          <w:p w:rsidR="004C2AF6" w:rsidRDefault="004C2AF6">
            <w:pPr>
              <w:rPr>
                <w:sz w:val="24"/>
                <w:szCs w:val="24"/>
              </w:rPr>
            </w:pPr>
          </w:p>
        </w:tc>
        <w:tc>
          <w:tcPr>
            <w:tcW w:w="440" w:type="dxa"/>
            <w:vAlign w:val="bottom"/>
          </w:tcPr>
          <w:p w:rsidR="004C2AF6" w:rsidRDefault="000E3E0F">
            <w:pPr>
              <w:ind w:right="60"/>
              <w:jc w:val="right"/>
              <w:rPr>
                <w:sz w:val="20"/>
                <w:szCs w:val="20"/>
              </w:rPr>
            </w:pPr>
            <w:r>
              <w:rPr>
                <w:rFonts w:eastAsia="Times New Roman"/>
                <w:sz w:val="24"/>
                <w:szCs w:val="24"/>
              </w:rPr>
              <w:t>и</w:t>
            </w:r>
          </w:p>
        </w:tc>
        <w:tc>
          <w:tcPr>
            <w:tcW w:w="280" w:type="dxa"/>
            <w:vAlign w:val="bottom"/>
          </w:tcPr>
          <w:p w:rsidR="004C2AF6" w:rsidRDefault="004C2AF6">
            <w:pPr>
              <w:rPr>
                <w:sz w:val="24"/>
                <w:szCs w:val="24"/>
              </w:rPr>
            </w:pPr>
          </w:p>
        </w:tc>
        <w:tc>
          <w:tcPr>
            <w:tcW w:w="1180" w:type="dxa"/>
            <w:gridSpan w:val="2"/>
            <w:vAlign w:val="bottom"/>
          </w:tcPr>
          <w:p w:rsidR="004C2AF6" w:rsidRDefault="000E3E0F">
            <w:pPr>
              <w:jc w:val="right"/>
              <w:rPr>
                <w:sz w:val="20"/>
                <w:szCs w:val="20"/>
              </w:rPr>
            </w:pPr>
            <w:r>
              <w:rPr>
                <w:rFonts w:eastAsia="Times New Roman"/>
                <w:sz w:val="24"/>
                <w:szCs w:val="24"/>
              </w:rPr>
              <w:t>уголовных</w:t>
            </w:r>
          </w:p>
        </w:tc>
        <w:tc>
          <w:tcPr>
            <w:tcW w:w="0" w:type="dxa"/>
            <w:vAlign w:val="bottom"/>
          </w:tcPr>
          <w:p w:rsidR="004C2AF6" w:rsidRDefault="004C2AF6">
            <w:pPr>
              <w:rPr>
                <w:sz w:val="1"/>
                <w:szCs w:val="1"/>
              </w:rPr>
            </w:pPr>
          </w:p>
        </w:tc>
      </w:tr>
      <w:tr w:rsidR="004C2AF6">
        <w:trPr>
          <w:trHeight w:val="274"/>
        </w:trPr>
        <w:tc>
          <w:tcPr>
            <w:tcW w:w="4660" w:type="dxa"/>
            <w:gridSpan w:val="7"/>
            <w:vAlign w:val="bottom"/>
          </w:tcPr>
          <w:p w:rsidR="004C2AF6" w:rsidRDefault="000E3E0F">
            <w:pPr>
              <w:spacing w:line="273" w:lineRule="exact"/>
              <w:rPr>
                <w:sz w:val="20"/>
                <w:szCs w:val="20"/>
              </w:rPr>
            </w:pPr>
            <w:r>
              <w:rPr>
                <w:rFonts w:eastAsia="Times New Roman"/>
                <w:sz w:val="24"/>
                <w:szCs w:val="24"/>
              </w:rPr>
              <w:t>органов государственной власти РФ;</w:t>
            </w:r>
          </w:p>
        </w:tc>
        <w:tc>
          <w:tcPr>
            <w:tcW w:w="2120" w:type="dxa"/>
            <w:gridSpan w:val="3"/>
            <w:vAlign w:val="bottom"/>
          </w:tcPr>
          <w:p w:rsidR="004C2AF6" w:rsidRDefault="000E3E0F">
            <w:pPr>
              <w:spacing w:line="273" w:lineRule="exact"/>
              <w:ind w:left="100"/>
              <w:rPr>
                <w:sz w:val="20"/>
                <w:szCs w:val="20"/>
              </w:rPr>
            </w:pPr>
            <w:r>
              <w:rPr>
                <w:rFonts w:eastAsia="Times New Roman"/>
                <w:sz w:val="24"/>
                <w:szCs w:val="24"/>
              </w:rPr>
              <w:t>правоотношений;</w:t>
            </w:r>
          </w:p>
        </w:tc>
        <w:tc>
          <w:tcPr>
            <w:tcW w:w="300" w:type="dxa"/>
            <w:vAlign w:val="bottom"/>
          </w:tcPr>
          <w:p w:rsidR="004C2AF6" w:rsidRDefault="004C2AF6">
            <w:pPr>
              <w:rPr>
                <w:sz w:val="23"/>
                <w:szCs w:val="23"/>
              </w:rPr>
            </w:pPr>
          </w:p>
        </w:tc>
        <w:tc>
          <w:tcPr>
            <w:tcW w:w="380" w:type="dxa"/>
            <w:vAlign w:val="bottom"/>
          </w:tcPr>
          <w:p w:rsidR="004C2AF6" w:rsidRDefault="004C2AF6">
            <w:pPr>
              <w:rPr>
                <w:sz w:val="23"/>
                <w:szCs w:val="23"/>
              </w:rPr>
            </w:pPr>
          </w:p>
        </w:tc>
        <w:tc>
          <w:tcPr>
            <w:tcW w:w="440" w:type="dxa"/>
            <w:vAlign w:val="bottom"/>
          </w:tcPr>
          <w:p w:rsidR="004C2AF6" w:rsidRDefault="004C2AF6">
            <w:pPr>
              <w:rPr>
                <w:sz w:val="23"/>
                <w:szCs w:val="23"/>
              </w:rPr>
            </w:pPr>
          </w:p>
        </w:tc>
        <w:tc>
          <w:tcPr>
            <w:tcW w:w="280" w:type="dxa"/>
            <w:vAlign w:val="bottom"/>
          </w:tcPr>
          <w:p w:rsidR="004C2AF6" w:rsidRDefault="004C2AF6">
            <w:pPr>
              <w:rPr>
                <w:sz w:val="23"/>
                <w:szCs w:val="23"/>
              </w:rPr>
            </w:pPr>
          </w:p>
        </w:tc>
        <w:tc>
          <w:tcPr>
            <w:tcW w:w="800" w:type="dxa"/>
            <w:vAlign w:val="bottom"/>
          </w:tcPr>
          <w:p w:rsidR="004C2AF6" w:rsidRDefault="004C2AF6">
            <w:pPr>
              <w:rPr>
                <w:sz w:val="23"/>
                <w:szCs w:val="23"/>
              </w:rPr>
            </w:pPr>
          </w:p>
        </w:tc>
        <w:tc>
          <w:tcPr>
            <w:tcW w:w="380" w:type="dxa"/>
            <w:vAlign w:val="bottom"/>
          </w:tcPr>
          <w:p w:rsidR="004C2AF6" w:rsidRDefault="004C2AF6">
            <w:pPr>
              <w:rPr>
                <w:sz w:val="23"/>
                <w:szCs w:val="23"/>
              </w:rPr>
            </w:pPr>
          </w:p>
        </w:tc>
        <w:tc>
          <w:tcPr>
            <w:tcW w:w="0" w:type="dxa"/>
            <w:vAlign w:val="bottom"/>
          </w:tcPr>
          <w:p w:rsidR="004C2AF6" w:rsidRDefault="004C2AF6">
            <w:pPr>
              <w:rPr>
                <w:sz w:val="1"/>
                <w:szCs w:val="1"/>
              </w:rPr>
            </w:pPr>
          </w:p>
        </w:tc>
      </w:tr>
      <w:tr w:rsidR="004C2AF6">
        <w:trPr>
          <w:trHeight w:val="295"/>
        </w:trPr>
        <w:tc>
          <w:tcPr>
            <w:tcW w:w="960" w:type="dxa"/>
            <w:vAlign w:val="bottom"/>
          </w:tcPr>
          <w:p w:rsidR="004C2AF6" w:rsidRDefault="000E3E0F">
            <w:pPr>
              <w:rPr>
                <w:sz w:val="20"/>
                <w:szCs w:val="20"/>
              </w:rPr>
            </w:pPr>
            <w:r>
              <w:rPr>
                <w:rFonts w:ascii="Symbol" w:eastAsia="Symbol" w:hAnsi="Symbol" w:cs="Symbol"/>
                <w:sz w:val="24"/>
                <w:szCs w:val="24"/>
              </w:rPr>
              <w:t></w:t>
            </w:r>
          </w:p>
        </w:tc>
        <w:tc>
          <w:tcPr>
            <w:tcW w:w="1220" w:type="dxa"/>
            <w:gridSpan w:val="2"/>
            <w:vAlign w:val="bottom"/>
          </w:tcPr>
          <w:p w:rsidR="004C2AF6" w:rsidRDefault="000E3E0F">
            <w:pPr>
              <w:ind w:left="40"/>
              <w:rPr>
                <w:sz w:val="20"/>
                <w:szCs w:val="20"/>
              </w:rPr>
            </w:pPr>
            <w:r>
              <w:rPr>
                <w:rFonts w:eastAsia="Times New Roman"/>
                <w:w w:val="99"/>
                <w:sz w:val="24"/>
                <w:szCs w:val="24"/>
              </w:rPr>
              <w:t>раскрывать</w:t>
            </w:r>
          </w:p>
        </w:tc>
        <w:tc>
          <w:tcPr>
            <w:tcW w:w="520" w:type="dxa"/>
            <w:vAlign w:val="bottom"/>
          </w:tcPr>
          <w:p w:rsidR="004C2AF6" w:rsidRDefault="004C2AF6">
            <w:pPr>
              <w:rPr>
                <w:sz w:val="24"/>
                <w:szCs w:val="24"/>
              </w:rPr>
            </w:pPr>
          </w:p>
        </w:tc>
        <w:tc>
          <w:tcPr>
            <w:tcW w:w="360" w:type="dxa"/>
            <w:vAlign w:val="bottom"/>
          </w:tcPr>
          <w:p w:rsidR="004C2AF6" w:rsidRDefault="004C2AF6">
            <w:pPr>
              <w:rPr>
                <w:sz w:val="24"/>
                <w:szCs w:val="24"/>
              </w:rPr>
            </w:pPr>
          </w:p>
        </w:tc>
        <w:tc>
          <w:tcPr>
            <w:tcW w:w="260" w:type="dxa"/>
            <w:vAlign w:val="bottom"/>
          </w:tcPr>
          <w:p w:rsidR="004C2AF6" w:rsidRDefault="004C2AF6">
            <w:pPr>
              <w:rPr>
                <w:sz w:val="24"/>
                <w:szCs w:val="24"/>
              </w:rPr>
            </w:pPr>
          </w:p>
        </w:tc>
        <w:tc>
          <w:tcPr>
            <w:tcW w:w="1340" w:type="dxa"/>
            <w:vAlign w:val="bottom"/>
          </w:tcPr>
          <w:p w:rsidR="004C2AF6" w:rsidRDefault="000E3E0F">
            <w:pPr>
              <w:jc w:val="right"/>
              <w:rPr>
                <w:sz w:val="20"/>
                <w:szCs w:val="20"/>
              </w:rPr>
            </w:pPr>
            <w:r>
              <w:rPr>
                <w:rFonts w:eastAsia="Times New Roman"/>
                <w:w w:val="99"/>
                <w:sz w:val="24"/>
                <w:szCs w:val="24"/>
              </w:rPr>
              <w:t>достижения</w:t>
            </w:r>
          </w:p>
        </w:tc>
        <w:tc>
          <w:tcPr>
            <w:tcW w:w="660" w:type="dxa"/>
            <w:vAlign w:val="bottom"/>
          </w:tcPr>
          <w:p w:rsidR="004C2AF6" w:rsidRDefault="000E3E0F">
            <w:pPr>
              <w:ind w:left="100"/>
              <w:rPr>
                <w:sz w:val="20"/>
                <w:szCs w:val="20"/>
              </w:rPr>
            </w:pPr>
            <w:r>
              <w:rPr>
                <w:rFonts w:ascii="Symbol" w:eastAsia="Symbol" w:hAnsi="Symbol" w:cs="Symbol"/>
                <w:sz w:val="24"/>
                <w:szCs w:val="24"/>
              </w:rPr>
              <w:t></w:t>
            </w:r>
          </w:p>
        </w:tc>
        <w:tc>
          <w:tcPr>
            <w:tcW w:w="2580" w:type="dxa"/>
            <w:gridSpan w:val="5"/>
            <w:vAlign w:val="bottom"/>
          </w:tcPr>
          <w:p w:rsidR="004C2AF6" w:rsidRDefault="000E3E0F">
            <w:pPr>
              <w:ind w:left="440"/>
              <w:rPr>
                <w:sz w:val="20"/>
                <w:szCs w:val="20"/>
              </w:rPr>
            </w:pPr>
            <w:r>
              <w:rPr>
                <w:rFonts w:eastAsia="Times New Roman"/>
                <w:sz w:val="24"/>
                <w:szCs w:val="24"/>
              </w:rPr>
              <w:t>конкретизировать</w:t>
            </w:r>
          </w:p>
        </w:tc>
        <w:tc>
          <w:tcPr>
            <w:tcW w:w="280" w:type="dxa"/>
            <w:vAlign w:val="bottom"/>
          </w:tcPr>
          <w:p w:rsidR="004C2AF6" w:rsidRDefault="004C2AF6">
            <w:pPr>
              <w:rPr>
                <w:sz w:val="24"/>
                <w:szCs w:val="24"/>
              </w:rPr>
            </w:pPr>
          </w:p>
        </w:tc>
        <w:tc>
          <w:tcPr>
            <w:tcW w:w="1180" w:type="dxa"/>
            <w:gridSpan w:val="2"/>
            <w:vAlign w:val="bottom"/>
          </w:tcPr>
          <w:p w:rsidR="004C2AF6" w:rsidRDefault="000E3E0F">
            <w:pPr>
              <w:jc w:val="right"/>
              <w:rPr>
                <w:sz w:val="20"/>
                <w:szCs w:val="20"/>
              </w:rPr>
            </w:pPr>
            <w:r>
              <w:rPr>
                <w:rFonts w:eastAsia="Times New Roman"/>
                <w:sz w:val="24"/>
                <w:szCs w:val="24"/>
              </w:rPr>
              <w:t>примерами</w:t>
            </w:r>
          </w:p>
        </w:tc>
        <w:tc>
          <w:tcPr>
            <w:tcW w:w="0" w:type="dxa"/>
            <w:vAlign w:val="bottom"/>
          </w:tcPr>
          <w:p w:rsidR="004C2AF6" w:rsidRDefault="004C2AF6">
            <w:pPr>
              <w:rPr>
                <w:sz w:val="1"/>
                <w:szCs w:val="1"/>
              </w:rPr>
            </w:pPr>
          </w:p>
        </w:tc>
      </w:tr>
      <w:tr w:rsidR="004C2AF6">
        <w:trPr>
          <w:trHeight w:val="274"/>
        </w:trPr>
        <w:tc>
          <w:tcPr>
            <w:tcW w:w="2180" w:type="dxa"/>
            <w:gridSpan w:val="3"/>
            <w:vAlign w:val="bottom"/>
          </w:tcPr>
          <w:p w:rsidR="004C2AF6" w:rsidRDefault="000E3E0F">
            <w:pPr>
              <w:spacing w:line="273" w:lineRule="exact"/>
              <w:rPr>
                <w:sz w:val="20"/>
                <w:szCs w:val="20"/>
              </w:rPr>
            </w:pPr>
            <w:r>
              <w:rPr>
                <w:rFonts w:eastAsia="Times New Roman"/>
                <w:sz w:val="24"/>
                <w:szCs w:val="24"/>
              </w:rPr>
              <w:t>российского народа;</w:t>
            </w:r>
          </w:p>
        </w:tc>
        <w:tc>
          <w:tcPr>
            <w:tcW w:w="520" w:type="dxa"/>
            <w:vAlign w:val="bottom"/>
          </w:tcPr>
          <w:p w:rsidR="004C2AF6" w:rsidRDefault="004C2AF6">
            <w:pPr>
              <w:rPr>
                <w:sz w:val="23"/>
                <w:szCs w:val="23"/>
              </w:rPr>
            </w:pPr>
          </w:p>
        </w:tc>
        <w:tc>
          <w:tcPr>
            <w:tcW w:w="360" w:type="dxa"/>
            <w:vAlign w:val="bottom"/>
          </w:tcPr>
          <w:p w:rsidR="004C2AF6" w:rsidRDefault="004C2AF6">
            <w:pPr>
              <w:rPr>
                <w:sz w:val="23"/>
                <w:szCs w:val="23"/>
              </w:rPr>
            </w:pPr>
          </w:p>
        </w:tc>
        <w:tc>
          <w:tcPr>
            <w:tcW w:w="260" w:type="dxa"/>
            <w:vAlign w:val="bottom"/>
          </w:tcPr>
          <w:p w:rsidR="004C2AF6" w:rsidRDefault="004C2AF6">
            <w:pPr>
              <w:rPr>
                <w:sz w:val="23"/>
                <w:szCs w:val="23"/>
              </w:rPr>
            </w:pPr>
          </w:p>
        </w:tc>
        <w:tc>
          <w:tcPr>
            <w:tcW w:w="1340" w:type="dxa"/>
            <w:vAlign w:val="bottom"/>
          </w:tcPr>
          <w:p w:rsidR="004C2AF6" w:rsidRDefault="004C2AF6">
            <w:pPr>
              <w:rPr>
                <w:sz w:val="23"/>
                <w:szCs w:val="23"/>
              </w:rPr>
            </w:pPr>
          </w:p>
        </w:tc>
        <w:tc>
          <w:tcPr>
            <w:tcW w:w="4320" w:type="dxa"/>
            <w:gridSpan w:val="8"/>
            <w:vAlign w:val="bottom"/>
          </w:tcPr>
          <w:p w:rsidR="004C2AF6" w:rsidRDefault="000E3E0F">
            <w:pPr>
              <w:spacing w:line="273" w:lineRule="exact"/>
              <w:ind w:left="100"/>
              <w:rPr>
                <w:sz w:val="20"/>
                <w:szCs w:val="20"/>
              </w:rPr>
            </w:pPr>
            <w:r>
              <w:rPr>
                <w:rFonts w:eastAsia="Times New Roman"/>
                <w:sz w:val="24"/>
                <w:szCs w:val="24"/>
              </w:rPr>
              <w:t>виды преступлений и наказания за них;</w:t>
            </w:r>
          </w:p>
        </w:tc>
        <w:tc>
          <w:tcPr>
            <w:tcW w:w="380" w:type="dxa"/>
            <w:vAlign w:val="bottom"/>
          </w:tcPr>
          <w:p w:rsidR="004C2AF6" w:rsidRDefault="004C2AF6">
            <w:pPr>
              <w:rPr>
                <w:sz w:val="23"/>
                <w:szCs w:val="23"/>
              </w:rPr>
            </w:pPr>
          </w:p>
        </w:tc>
        <w:tc>
          <w:tcPr>
            <w:tcW w:w="0" w:type="dxa"/>
            <w:vAlign w:val="bottom"/>
          </w:tcPr>
          <w:p w:rsidR="004C2AF6" w:rsidRDefault="004C2AF6">
            <w:pPr>
              <w:rPr>
                <w:sz w:val="1"/>
                <w:szCs w:val="1"/>
              </w:rPr>
            </w:pPr>
          </w:p>
        </w:tc>
      </w:tr>
      <w:tr w:rsidR="004C2AF6">
        <w:trPr>
          <w:trHeight w:val="295"/>
        </w:trPr>
        <w:tc>
          <w:tcPr>
            <w:tcW w:w="960" w:type="dxa"/>
            <w:vAlign w:val="bottom"/>
          </w:tcPr>
          <w:p w:rsidR="004C2AF6" w:rsidRDefault="000E3E0F">
            <w:pPr>
              <w:rPr>
                <w:sz w:val="20"/>
                <w:szCs w:val="20"/>
              </w:rPr>
            </w:pPr>
            <w:r>
              <w:rPr>
                <w:rFonts w:ascii="Symbol" w:eastAsia="Symbol" w:hAnsi="Symbol" w:cs="Symbol"/>
                <w:sz w:val="24"/>
                <w:szCs w:val="24"/>
              </w:rPr>
              <w:t></w:t>
            </w:r>
          </w:p>
        </w:tc>
        <w:tc>
          <w:tcPr>
            <w:tcW w:w="1220" w:type="dxa"/>
            <w:gridSpan w:val="2"/>
            <w:vAlign w:val="bottom"/>
          </w:tcPr>
          <w:p w:rsidR="004C2AF6" w:rsidRDefault="000E3E0F">
            <w:pPr>
              <w:ind w:left="40"/>
              <w:rPr>
                <w:sz w:val="20"/>
                <w:szCs w:val="20"/>
              </w:rPr>
            </w:pPr>
            <w:r>
              <w:rPr>
                <w:rFonts w:eastAsia="Times New Roman"/>
                <w:sz w:val="24"/>
                <w:szCs w:val="24"/>
              </w:rPr>
              <w:t>объяснять</w:t>
            </w:r>
          </w:p>
        </w:tc>
        <w:tc>
          <w:tcPr>
            <w:tcW w:w="520" w:type="dxa"/>
            <w:vAlign w:val="bottom"/>
          </w:tcPr>
          <w:p w:rsidR="004C2AF6" w:rsidRDefault="000E3E0F">
            <w:pPr>
              <w:ind w:left="120"/>
              <w:rPr>
                <w:sz w:val="20"/>
                <w:szCs w:val="20"/>
              </w:rPr>
            </w:pPr>
            <w:r>
              <w:rPr>
                <w:rFonts w:eastAsia="Times New Roman"/>
                <w:sz w:val="24"/>
                <w:szCs w:val="24"/>
              </w:rPr>
              <w:t>и</w:t>
            </w:r>
          </w:p>
        </w:tc>
        <w:tc>
          <w:tcPr>
            <w:tcW w:w="1960" w:type="dxa"/>
            <w:gridSpan w:val="3"/>
            <w:vAlign w:val="bottom"/>
          </w:tcPr>
          <w:p w:rsidR="004C2AF6" w:rsidRDefault="000E3E0F">
            <w:pPr>
              <w:jc w:val="right"/>
              <w:rPr>
                <w:sz w:val="20"/>
                <w:szCs w:val="20"/>
              </w:rPr>
            </w:pPr>
            <w:r>
              <w:rPr>
                <w:rFonts w:eastAsia="Times New Roman"/>
                <w:sz w:val="24"/>
                <w:szCs w:val="24"/>
              </w:rPr>
              <w:t>конкретизировать</w:t>
            </w:r>
          </w:p>
        </w:tc>
        <w:tc>
          <w:tcPr>
            <w:tcW w:w="660" w:type="dxa"/>
            <w:vAlign w:val="bottom"/>
          </w:tcPr>
          <w:p w:rsidR="004C2AF6" w:rsidRDefault="000E3E0F">
            <w:pPr>
              <w:ind w:left="100"/>
              <w:rPr>
                <w:sz w:val="20"/>
                <w:szCs w:val="20"/>
              </w:rPr>
            </w:pPr>
            <w:r>
              <w:rPr>
                <w:rFonts w:ascii="Symbol" w:eastAsia="Symbol" w:hAnsi="Symbol" w:cs="Symbol"/>
                <w:sz w:val="24"/>
                <w:szCs w:val="24"/>
              </w:rPr>
              <w:t></w:t>
            </w:r>
          </w:p>
        </w:tc>
        <w:tc>
          <w:tcPr>
            <w:tcW w:w="2140" w:type="dxa"/>
            <w:gridSpan w:val="4"/>
            <w:vAlign w:val="bottom"/>
          </w:tcPr>
          <w:p w:rsidR="004C2AF6" w:rsidRDefault="000E3E0F">
            <w:pPr>
              <w:ind w:left="440"/>
              <w:rPr>
                <w:sz w:val="20"/>
                <w:szCs w:val="20"/>
              </w:rPr>
            </w:pPr>
            <w:r>
              <w:rPr>
                <w:rFonts w:eastAsia="Times New Roman"/>
                <w:sz w:val="24"/>
                <w:szCs w:val="24"/>
              </w:rPr>
              <w:t>характеризовать</w:t>
            </w:r>
          </w:p>
        </w:tc>
        <w:tc>
          <w:tcPr>
            <w:tcW w:w="440" w:type="dxa"/>
            <w:vAlign w:val="bottom"/>
          </w:tcPr>
          <w:p w:rsidR="004C2AF6" w:rsidRDefault="004C2AF6">
            <w:pPr>
              <w:rPr>
                <w:sz w:val="24"/>
                <w:szCs w:val="24"/>
              </w:rPr>
            </w:pPr>
          </w:p>
        </w:tc>
        <w:tc>
          <w:tcPr>
            <w:tcW w:w="280" w:type="dxa"/>
            <w:vAlign w:val="bottom"/>
          </w:tcPr>
          <w:p w:rsidR="004C2AF6" w:rsidRDefault="004C2AF6">
            <w:pPr>
              <w:rPr>
                <w:sz w:val="24"/>
                <w:szCs w:val="24"/>
              </w:rPr>
            </w:pPr>
          </w:p>
        </w:tc>
        <w:tc>
          <w:tcPr>
            <w:tcW w:w="1180" w:type="dxa"/>
            <w:gridSpan w:val="2"/>
            <w:vAlign w:val="bottom"/>
          </w:tcPr>
          <w:p w:rsidR="004C2AF6" w:rsidRDefault="000E3E0F">
            <w:pPr>
              <w:jc w:val="right"/>
              <w:rPr>
                <w:sz w:val="20"/>
                <w:szCs w:val="20"/>
              </w:rPr>
            </w:pPr>
            <w:r>
              <w:rPr>
                <w:rFonts w:eastAsia="Times New Roman"/>
                <w:sz w:val="24"/>
                <w:szCs w:val="24"/>
              </w:rPr>
              <w:t>специфику</w:t>
            </w:r>
          </w:p>
        </w:tc>
        <w:tc>
          <w:tcPr>
            <w:tcW w:w="0" w:type="dxa"/>
            <w:vAlign w:val="bottom"/>
          </w:tcPr>
          <w:p w:rsidR="004C2AF6" w:rsidRDefault="004C2AF6">
            <w:pPr>
              <w:rPr>
                <w:sz w:val="1"/>
                <w:szCs w:val="1"/>
              </w:rPr>
            </w:pPr>
          </w:p>
        </w:tc>
      </w:tr>
      <w:tr w:rsidR="004C2AF6">
        <w:trPr>
          <w:trHeight w:val="274"/>
        </w:trPr>
        <w:tc>
          <w:tcPr>
            <w:tcW w:w="4660" w:type="dxa"/>
            <w:gridSpan w:val="7"/>
            <w:vAlign w:val="bottom"/>
          </w:tcPr>
          <w:p w:rsidR="004C2AF6" w:rsidRDefault="000E3E0F">
            <w:pPr>
              <w:spacing w:line="273" w:lineRule="exact"/>
              <w:rPr>
                <w:sz w:val="20"/>
                <w:szCs w:val="20"/>
              </w:rPr>
            </w:pPr>
            <w:r>
              <w:rPr>
                <w:rFonts w:eastAsia="Times New Roman"/>
                <w:sz w:val="24"/>
                <w:szCs w:val="24"/>
              </w:rPr>
              <w:t>примерами смысл понятия «гражданство»;</w:t>
            </w:r>
          </w:p>
        </w:tc>
        <w:tc>
          <w:tcPr>
            <w:tcW w:w="1440" w:type="dxa"/>
            <w:gridSpan w:val="2"/>
            <w:vAlign w:val="bottom"/>
          </w:tcPr>
          <w:p w:rsidR="004C2AF6" w:rsidRDefault="000E3E0F">
            <w:pPr>
              <w:spacing w:line="273" w:lineRule="exact"/>
              <w:ind w:left="100"/>
              <w:rPr>
                <w:sz w:val="20"/>
                <w:szCs w:val="20"/>
              </w:rPr>
            </w:pPr>
            <w:r>
              <w:rPr>
                <w:rFonts w:eastAsia="Times New Roman"/>
                <w:sz w:val="24"/>
                <w:szCs w:val="24"/>
              </w:rPr>
              <w:t>уголовной</w:t>
            </w:r>
          </w:p>
        </w:tc>
        <w:tc>
          <w:tcPr>
            <w:tcW w:w="680" w:type="dxa"/>
            <w:vAlign w:val="bottom"/>
          </w:tcPr>
          <w:p w:rsidR="004C2AF6" w:rsidRDefault="004C2AF6">
            <w:pPr>
              <w:rPr>
                <w:sz w:val="23"/>
                <w:szCs w:val="23"/>
              </w:rPr>
            </w:pPr>
          </w:p>
        </w:tc>
        <w:tc>
          <w:tcPr>
            <w:tcW w:w="300" w:type="dxa"/>
            <w:vAlign w:val="bottom"/>
          </w:tcPr>
          <w:p w:rsidR="004C2AF6" w:rsidRDefault="004C2AF6">
            <w:pPr>
              <w:rPr>
                <w:sz w:val="23"/>
                <w:szCs w:val="23"/>
              </w:rPr>
            </w:pPr>
          </w:p>
        </w:tc>
        <w:tc>
          <w:tcPr>
            <w:tcW w:w="380" w:type="dxa"/>
            <w:vAlign w:val="bottom"/>
          </w:tcPr>
          <w:p w:rsidR="004C2AF6" w:rsidRDefault="004C2AF6">
            <w:pPr>
              <w:rPr>
                <w:sz w:val="23"/>
                <w:szCs w:val="23"/>
              </w:rPr>
            </w:pPr>
          </w:p>
        </w:tc>
        <w:tc>
          <w:tcPr>
            <w:tcW w:w="1900" w:type="dxa"/>
            <w:gridSpan w:val="4"/>
            <w:vAlign w:val="bottom"/>
          </w:tcPr>
          <w:p w:rsidR="004C2AF6" w:rsidRDefault="000E3E0F">
            <w:pPr>
              <w:spacing w:line="273" w:lineRule="exact"/>
              <w:jc w:val="right"/>
              <w:rPr>
                <w:sz w:val="20"/>
                <w:szCs w:val="20"/>
              </w:rPr>
            </w:pPr>
            <w:r>
              <w:rPr>
                <w:rFonts w:eastAsia="Times New Roman"/>
                <w:sz w:val="24"/>
                <w:szCs w:val="24"/>
              </w:rPr>
              <w:t>ответственности</w:t>
            </w:r>
          </w:p>
        </w:tc>
        <w:tc>
          <w:tcPr>
            <w:tcW w:w="0" w:type="dxa"/>
            <w:vAlign w:val="bottom"/>
          </w:tcPr>
          <w:p w:rsidR="004C2AF6" w:rsidRDefault="004C2AF6">
            <w:pPr>
              <w:rPr>
                <w:sz w:val="1"/>
                <w:szCs w:val="1"/>
              </w:rPr>
            </w:pPr>
          </w:p>
        </w:tc>
      </w:tr>
      <w:tr w:rsidR="004C2AF6">
        <w:trPr>
          <w:trHeight w:val="280"/>
        </w:trPr>
        <w:tc>
          <w:tcPr>
            <w:tcW w:w="960" w:type="dxa"/>
            <w:vAlign w:val="bottom"/>
          </w:tcPr>
          <w:p w:rsidR="004C2AF6" w:rsidRDefault="000E3E0F">
            <w:pPr>
              <w:spacing w:line="280" w:lineRule="exact"/>
              <w:rPr>
                <w:sz w:val="20"/>
                <w:szCs w:val="20"/>
              </w:rPr>
            </w:pPr>
            <w:r>
              <w:rPr>
                <w:rFonts w:ascii="Symbol" w:eastAsia="Symbol" w:hAnsi="Symbol" w:cs="Symbol"/>
                <w:sz w:val="24"/>
                <w:szCs w:val="24"/>
              </w:rPr>
              <w:t></w:t>
            </w:r>
          </w:p>
        </w:tc>
        <w:tc>
          <w:tcPr>
            <w:tcW w:w="1740" w:type="dxa"/>
            <w:gridSpan w:val="3"/>
            <w:vAlign w:val="bottom"/>
          </w:tcPr>
          <w:p w:rsidR="004C2AF6" w:rsidRDefault="000E3E0F">
            <w:pPr>
              <w:ind w:left="40"/>
              <w:rPr>
                <w:sz w:val="20"/>
                <w:szCs w:val="20"/>
              </w:rPr>
            </w:pPr>
            <w:r>
              <w:rPr>
                <w:rFonts w:eastAsia="Times New Roman"/>
                <w:sz w:val="24"/>
                <w:szCs w:val="24"/>
              </w:rPr>
              <w:t>характеризовать</w:t>
            </w:r>
          </w:p>
        </w:tc>
        <w:tc>
          <w:tcPr>
            <w:tcW w:w="360" w:type="dxa"/>
            <w:vAlign w:val="bottom"/>
          </w:tcPr>
          <w:p w:rsidR="004C2AF6" w:rsidRDefault="004C2AF6">
            <w:pPr>
              <w:rPr>
                <w:sz w:val="24"/>
                <w:szCs w:val="24"/>
              </w:rPr>
            </w:pPr>
          </w:p>
        </w:tc>
        <w:tc>
          <w:tcPr>
            <w:tcW w:w="260" w:type="dxa"/>
            <w:vAlign w:val="bottom"/>
          </w:tcPr>
          <w:p w:rsidR="004C2AF6" w:rsidRDefault="004C2AF6">
            <w:pPr>
              <w:rPr>
                <w:sz w:val="24"/>
                <w:szCs w:val="24"/>
              </w:rPr>
            </w:pPr>
          </w:p>
        </w:tc>
        <w:tc>
          <w:tcPr>
            <w:tcW w:w="1340" w:type="dxa"/>
            <w:vAlign w:val="bottom"/>
          </w:tcPr>
          <w:p w:rsidR="004C2AF6" w:rsidRDefault="000E3E0F">
            <w:pPr>
              <w:jc w:val="right"/>
              <w:rPr>
                <w:sz w:val="20"/>
                <w:szCs w:val="20"/>
              </w:rPr>
            </w:pPr>
            <w:r>
              <w:rPr>
                <w:rFonts w:eastAsia="Times New Roman"/>
                <w:sz w:val="24"/>
                <w:szCs w:val="24"/>
              </w:rPr>
              <w:t>систему</w:t>
            </w:r>
          </w:p>
        </w:tc>
        <w:tc>
          <w:tcPr>
            <w:tcW w:w="2420" w:type="dxa"/>
            <w:gridSpan w:val="4"/>
            <w:vAlign w:val="bottom"/>
          </w:tcPr>
          <w:p w:rsidR="004C2AF6" w:rsidRDefault="000E3E0F">
            <w:pPr>
              <w:ind w:left="100"/>
              <w:rPr>
                <w:sz w:val="20"/>
                <w:szCs w:val="20"/>
              </w:rPr>
            </w:pPr>
            <w:r>
              <w:rPr>
                <w:rFonts w:eastAsia="Times New Roman"/>
                <w:sz w:val="24"/>
                <w:szCs w:val="24"/>
              </w:rPr>
              <w:t>несовершеннолетних;</w:t>
            </w:r>
          </w:p>
        </w:tc>
        <w:tc>
          <w:tcPr>
            <w:tcW w:w="380" w:type="dxa"/>
            <w:vAlign w:val="bottom"/>
          </w:tcPr>
          <w:p w:rsidR="004C2AF6" w:rsidRDefault="004C2AF6">
            <w:pPr>
              <w:rPr>
                <w:sz w:val="24"/>
                <w:szCs w:val="24"/>
              </w:rPr>
            </w:pPr>
          </w:p>
        </w:tc>
        <w:tc>
          <w:tcPr>
            <w:tcW w:w="440" w:type="dxa"/>
            <w:vAlign w:val="bottom"/>
          </w:tcPr>
          <w:p w:rsidR="004C2AF6" w:rsidRDefault="004C2AF6">
            <w:pPr>
              <w:rPr>
                <w:sz w:val="24"/>
                <w:szCs w:val="24"/>
              </w:rPr>
            </w:pPr>
          </w:p>
        </w:tc>
        <w:tc>
          <w:tcPr>
            <w:tcW w:w="280" w:type="dxa"/>
            <w:vAlign w:val="bottom"/>
          </w:tcPr>
          <w:p w:rsidR="004C2AF6" w:rsidRDefault="004C2AF6">
            <w:pPr>
              <w:rPr>
                <w:sz w:val="24"/>
                <w:szCs w:val="24"/>
              </w:rPr>
            </w:pPr>
          </w:p>
        </w:tc>
        <w:tc>
          <w:tcPr>
            <w:tcW w:w="800" w:type="dxa"/>
            <w:vAlign w:val="bottom"/>
          </w:tcPr>
          <w:p w:rsidR="004C2AF6" w:rsidRDefault="004C2AF6">
            <w:pPr>
              <w:rPr>
                <w:sz w:val="24"/>
                <w:szCs w:val="24"/>
              </w:rPr>
            </w:pPr>
          </w:p>
        </w:tc>
        <w:tc>
          <w:tcPr>
            <w:tcW w:w="380" w:type="dxa"/>
            <w:vAlign w:val="bottom"/>
          </w:tcPr>
          <w:p w:rsidR="004C2AF6" w:rsidRDefault="004C2AF6">
            <w:pPr>
              <w:rPr>
                <w:sz w:val="24"/>
                <w:szCs w:val="24"/>
              </w:rPr>
            </w:pPr>
          </w:p>
        </w:tc>
        <w:tc>
          <w:tcPr>
            <w:tcW w:w="0" w:type="dxa"/>
            <w:vAlign w:val="bottom"/>
          </w:tcPr>
          <w:p w:rsidR="004C2AF6" w:rsidRDefault="004C2AF6">
            <w:pPr>
              <w:rPr>
                <w:sz w:val="1"/>
                <w:szCs w:val="1"/>
              </w:rPr>
            </w:pPr>
          </w:p>
        </w:tc>
      </w:tr>
      <w:tr w:rsidR="004C2AF6">
        <w:trPr>
          <w:trHeight w:val="291"/>
        </w:trPr>
        <w:tc>
          <w:tcPr>
            <w:tcW w:w="3320" w:type="dxa"/>
            <w:gridSpan w:val="6"/>
            <w:vAlign w:val="bottom"/>
          </w:tcPr>
          <w:p w:rsidR="004C2AF6" w:rsidRDefault="000E3E0F">
            <w:pPr>
              <w:rPr>
                <w:sz w:val="20"/>
                <w:szCs w:val="20"/>
              </w:rPr>
            </w:pPr>
            <w:r>
              <w:rPr>
                <w:rFonts w:eastAsia="Times New Roman"/>
                <w:sz w:val="24"/>
                <w:szCs w:val="24"/>
              </w:rPr>
              <w:t>российского законодательства;</w:t>
            </w:r>
          </w:p>
        </w:tc>
        <w:tc>
          <w:tcPr>
            <w:tcW w:w="1340" w:type="dxa"/>
            <w:vAlign w:val="bottom"/>
          </w:tcPr>
          <w:p w:rsidR="004C2AF6" w:rsidRDefault="004C2AF6">
            <w:pPr>
              <w:rPr>
                <w:sz w:val="24"/>
                <w:szCs w:val="24"/>
              </w:rPr>
            </w:pPr>
          </w:p>
        </w:tc>
        <w:tc>
          <w:tcPr>
            <w:tcW w:w="660" w:type="dxa"/>
            <w:vAlign w:val="bottom"/>
          </w:tcPr>
          <w:p w:rsidR="004C2AF6" w:rsidRDefault="000E3E0F">
            <w:pPr>
              <w:spacing w:line="291" w:lineRule="exact"/>
              <w:ind w:left="100"/>
              <w:rPr>
                <w:sz w:val="20"/>
                <w:szCs w:val="20"/>
              </w:rPr>
            </w:pPr>
            <w:r>
              <w:rPr>
                <w:rFonts w:ascii="Symbol" w:eastAsia="Symbol" w:hAnsi="Symbol" w:cs="Symbol"/>
                <w:sz w:val="24"/>
                <w:szCs w:val="24"/>
              </w:rPr>
              <w:t></w:t>
            </w:r>
          </w:p>
        </w:tc>
        <w:tc>
          <w:tcPr>
            <w:tcW w:w="1760" w:type="dxa"/>
            <w:gridSpan w:val="3"/>
            <w:vAlign w:val="bottom"/>
          </w:tcPr>
          <w:p w:rsidR="004C2AF6" w:rsidRDefault="000E3E0F">
            <w:pPr>
              <w:ind w:left="440"/>
              <w:rPr>
                <w:sz w:val="20"/>
                <w:szCs w:val="20"/>
              </w:rPr>
            </w:pPr>
            <w:r>
              <w:rPr>
                <w:rFonts w:eastAsia="Times New Roman"/>
                <w:sz w:val="24"/>
                <w:szCs w:val="24"/>
              </w:rPr>
              <w:t>раскрывать</w:t>
            </w:r>
          </w:p>
        </w:tc>
        <w:tc>
          <w:tcPr>
            <w:tcW w:w="820" w:type="dxa"/>
            <w:gridSpan w:val="2"/>
            <w:vAlign w:val="bottom"/>
          </w:tcPr>
          <w:p w:rsidR="004C2AF6" w:rsidRDefault="000E3E0F">
            <w:pPr>
              <w:ind w:left="200"/>
              <w:rPr>
                <w:sz w:val="20"/>
                <w:szCs w:val="20"/>
              </w:rPr>
            </w:pPr>
            <w:r>
              <w:rPr>
                <w:rFonts w:eastAsia="Times New Roman"/>
                <w:sz w:val="24"/>
                <w:szCs w:val="24"/>
              </w:rPr>
              <w:t>связь</w:t>
            </w:r>
          </w:p>
        </w:tc>
        <w:tc>
          <w:tcPr>
            <w:tcW w:w="280" w:type="dxa"/>
            <w:vAlign w:val="bottom"/>
          </w:tcPr>
          <w:p w:rsidR="004C2AF6" w:rsidRDefault="004C2AF6">
            <w:pPr>
              <w:rPr>
                <w:sz w:val="24"/>
                <w:szCs w:val="24"/>
              </w:rPr>
            </w:pPr>
          </w:p>
        </w:tc>
        <w:tc>
          <w:tcPr>
            <w:tcW w:w="800" w:type="dxa"/>
            <w:vAlign w:val="bottom"/>
          </w:tcPr>
          <w:p w:rsidR="004C2AF6" w:rsidRDefault="000E3E0F">
            <w:pPr>
              <w:ind w:right="100"/>
              <w:jc w:val="center"/>
              <w:rPr>
                <w:sz w:val="20"/>
                <w:szCs w:val="20"/>
              </w:rPr>
            </w:pPr>
            <w:r>
              <w:rPr>
                <w:rFonts w:eastAsia="Times New Roman"/>
                <w:sz w:val="24"/>
                <w:szCs w:val="24"/>
              </w:rPr>
              <w:t>права</w:t>
            </w:r>
          </w:p>
        </w:tc>
        <w:tc>
          <w:tcPr>
            <w:tcW w:w="380" w:type="dxa"/>
            <w:vAlign w:val="bottom"/>
          </w:tcPr>
          <w:p w:rsidR="004C2AF6" w:rsidRDefault="000E3E0F">
            <w:pPr>
              <w:jc w:val="right"/>
              <w:rPr>
                <w:sz w:val="20"/>
                <w:szCs w:val="20"/>
              </w:rPr>
            </w:pPr>
            <w:r>
              <w:rPr>
                <w:rFonts w:eastAsia="Times New Roman"/>
                <w:sz w:val="24"/>
                <w:szCs w:val="24"/>
              </w:rPr>
              <w:t>на</w:t>
            </w:r>
          </w:p>
        </w:tc>
        <w:tc>
          <w:tcPr>
            <w:tcW w:w="0" w:type="dxa"/>
            <w:vAlign w:val="bottom"/>
          </w:tcPr>
          <w:p w:rsidR="004C2AF6" w:rsidRDefault="004C2AF6">
            <w:pPr>
              <w:rPr>
                <w:sz w:val="1"/>
                <w:szCs w:val="1"/>
              </w:rPr>
            </w:pPr>
          </w:p>
        </w:tc>
      </w:tr>
      <w:tr w:rsidR="004C2AF6">
        <w:trPr>
          <w:trHeight w:val="286"/>
        </w:trPr>
        <w:tc>
          <w:tcPr>
            <w:tcW w:w="960" w:type="dxa"/>
            <w:vAlign w:val="bottom"/>
          </w:tcPr>
          <w:p w:rsidR="004C2AF6" w:rsidRDefault="000E3E0F">
            <w:pPr>
              <w:spacing w:line="286" w:lineRule="exact"/>
              <w:rPr>
                <w:sz w:val="20"/>
                <w:szCs w:val="20"/>
              </w:rPr>
            </w:pPr>
            <w:r>
              <w:rPr>
                <w:rFonts w:ascii="Symbol" w:eastAsia="Symbol" w:hAnsi="Symbol" w:cs="Symbol"/>
                <w:sz w:val="24"/>
                <w:szCs w:val="24"/>
              </w:rPr>
              <w:t></w:t>
            </w:r>
          </w:p>
        </w:tc>
        <w:tc>
          <w:tcPr>
            <w:tcW w:w="1220" w:type="dxa"/>
            <w:gridSpan w:val="2"/>
            <w:vAlign w:val="bottom"/>
          </w:tcPr>
          <w:p w:rsidR="004C2AF6" w:rsidRDefault="000E3E0F">
            <w:pPr>
              <w:ind w:left="40"/>
              <w:rPr>
                <w:sz w:val="20"/>
                <w:szCs w:val="20"/>
              </w:rPr>
            </w:pPr>
            <w:r>
              <w:rPr>
                <w:rFonts w:eastAsia="Times New Roman"/>
                <w:w w:val="99"/>
                <w:sz w:val="24"/>
                <w:szCs w:val="24"/>
              </w:rPr>
              <w:t>раскрывать</w:t>
            </w:r>
          </w:p>
        </w:tc>
        <w:tc>
          <w:tcPr>
            <w:tcW w:w="520" w:type="dxa"/>
            <w:vAlign w:val="bottom"/>
          </w:tcPr>
          <w:p w:rsidR="004C2AF6" w:rsidRDefault="004C2AF6">
            <w:pPr>
              <w:rPr>
                <w:sz w:val="24"/>
                <w:szCs w:val="24"/>
              </w:rPr>
            </w:pPr>
          </w:p>
        </w:tc>
        <w:tc>
          <w:tcPr>
            <w:tcW w:w="360" w:type="dxa"/>
            <w:vAlign w:val="bottom"/>
          </w:tcPr>
          <w:p w:rsidR="004C2AF6" w:rsidRDefault="004C2AF6">
            <w:pPr>
              <w:rPr>
                <w:sz w:val="24"/>
                <w:szCs w:val="24"/>
              </w:rPr>
            </w:pPr>
          </w:p>
        </w:tc>
        <w:tc>
          <w:tcPr>
            <w:tcW w:w="1600" w:type="dxa"/>
            <w:gridSpan w:val="2"/>
            <w:vAlign w:val="bottom"/>
          </w:tcPr>
          <w:p w:rsidR="004C2AF6" w:rsidRDefault="000E3E0F">
            <w:pPr>
              <w:jc w:val="right"/>
              <w:rPr>
                <w:sz w:val="20"/>
                <w:szCs w:val="20"/>
              </w:rPr>
            </w:pPr>
            <w:r>
              <w:rPr>
                <w:rFonts w:eastAsia="Times New Roman"/>
                <w:sz w:val="24"/>
                <w:szCs w:val="24"/>
              </w:rPr>
              <w:t>особенности</w:t>
            </w:r>
          </w:p>
        </w:tc>
        <w:tc>
          <w:tcPr>
            <w:tcW w:w="1440" w:type="dxa"/>
            <w:gridSpan w:val="2"/>
            <w:vAlign w:val="bottom"/>
          </w:tcPr>
          <w:p w:rsidR="004C2AF6" w:rsidRDefault="000E3E0F">
            <w:pPr>
              <w:spacing w:line="273" w:lineRule="exact"/>
              <w:ind w:left="100"/>
              <w:rPr>
                <w:sz w:val="20"/>
                <w:szCs w:val="20"/>
              </w:rPr>
            </w:pPr>
            <w:r>
              <w:rPr>
                <w:rFonts w:eastAsia="Times New Roman"/>
                <w:sz w:val="24"/>
                <w:szCs w:val="24"/>
              </w:rPr>
              <w:t>образование</w:t>
            </w:r>
          </w:p>
        </w:tc>
        <w:tc>
          <w:tcPr>
            <w:tcW w:w="680" w:type="dxa"/>
            <w:vAlign w:val="bottom"/>
          </w:tcPr>
          <w:p w:rsidR="004C2AF6" w:rsidRDefault="000E3E0F">
            <w:pPr>
              <w:spacing w:line="273" w:lineRule="exact"/>
              <w:ind w:left="260"/>
              <w:rPr>
                <w:sz w:val="20"/>
                <w:szCs w:val="20"/>
              </w:rPr>
            </w:pPr>
            <w:r>
              <w:rPr>
                <w:rFonts w:eastAsia="Times New Roman"/>
                <w:sz w:val="24"/>
                <w:szCs w:val="24"/>
              </w:rPr>
              <w:t>и</w:t>
            </w:r>
          </w:p>
        </w:tc>
        <w:tc>
          <w:tcPr>
            <w:tcW w:w="1400" w:type="dxa"/>
            <w:gridSpan w:val="4"/>
            <w:vAlign w:val="bottom"/>
          </w:tcPr>
          <w:p w:rsidR="004C2AF6" w:rsidRDefault="000E3E0F">
            <w:pPr>
              <w:spacing w:line="273" w:lineRule="exact"/>
              <w:ind w:left="40"/>
              <w:rPr>
                <w:sz w:val="20"/>
                <w:szCs w:val="20"/>
              </w:rPr>
            </w:pPr>
            <w:r>
              <w:rPr>
                <w:rFonts w:eastAsia="Times New Roman"/>
                <w:sz w:val="24"/>
                <w:szCs w:val="24"/>
              </w:rPr>
              <w:t>обязанности</w:t>
            </w:r>
          </w:p>
        </w:tc>
        <w:tc>
          <w:tcPr>
            <w:tcW w:w="1180" w:type="dxa"/>
            <w:gridSpan w:val="2"/>
            <w:vAlign w:val="bottom"/>
          </w:tcPr>
          <w:p w:rsidR="004C2AF6" w:rsidRDefault="000E3E0F">
            <w:pPr>
              <w:spacing w:line="273" w:lineRule="exact"/>
              <w:jc w:val="right"/>
              <w:rPr>
                <w:sz w:val="20"/>
                <w:szCs w:val="20"/>
              </w:rPr>
            </w:pPr>
            <w:r>
              <w:rPr>
                <w:rFonts w:eastAsia="Times New Roman"/>
                <w:sz w:val="24"/>
                <w:szCs w:val="24"/>
              </w:rPr>
              <w:t>получить</w:t>
            </w:r>
          </w:p>
        </w:tc>
        <w:tc>
          <w:tcPr>
            <w:tcW w:w="0" w:type="dxa"/>
            <w:vAlign w:val="bottom"/>
          </w:tcPr>
          <w:p w:rsidR="004C2AF6" w:rsidRDefault="004C2AF6">
            <w:pPr>
              <w:rPr>
                <w:sz w:val="1"/>
                <w:szCs w:val="1"/>
              </w:rPr>
            </w:pPr>
          </w:p>
        </w:tc>
      </w:tr>
      <w:tr w:rsidR="004C2AF6">
        <w:trPr>
          <w:trHeight w:val="268"/>
        </w:trPr>
        <w:tc>
          <w:tcPr>
            <w:tcW w:w="1600" w:type="dxa"/>
            <w:gridSpan w:val="2"/>
            <w:vAlign w:val="bottom"/>
          </w:tcPr>
          <w:p w:rsidR="004C2AF6" w:rsidRDefault="000E3E0F">
            <w:pPr>
              <w:spacing w:line="267" w:lineRule="exact"/>
              <w:rPr>
                <w:sz w:val="20"/>
                <w:szCs w:val="20"/>
              </w:rPr>
            </w:pPr>
            <w:r>
              <w:rPr>
                <w:rFonts w:eastAsia="Times New Roman"/>
                <w:sz w:val="24"/>
                <w:szCs w:val="24"/>
              </w:rPr>
              <w:t>гражданской</w:t>
            </w:r>
          </w:p>
        </w:tc>
        <w:tc>
          <w:tcPr>
            <w:tcW w:w="580" w:type="dxa"/>
            <w:vAlign w:val="bottom"/>
          </w:tcPr>
          <w:p w:rsidR="004C2AF6" w:rsidRDefault="004C2AF6">
            <w:pPr>
              <w:rPr>
                <w:sz w:val="23"/>
                <w:szCs w:val="23"/>
              </w:rPr>
            </w:pPr>
          </w:p>
        </w:tc>
        <w:tc>
          <w:tcPr>
            <w:tcW w:w="520" w:type="dxa"/>
            <w:vAlign w:val="bottom"/>
          </w:tcPr>
          <w:p w:rsidR="004C2AF6" w:rsidRDefault="004C2AF6">
            <w:pPr>
              <w:rPr>
                <w:sz w:val="23"/>
                <w:szCs w:val="23"/>
              </w:rPr>
            </w:pPr>
          </w:p>
        </w:tc>
        <w:tc>
          <w:tcPr>
            <w:tcW w:w="1960" w:type="dxa"/>
            <w:gridSpan w:val="3"/>
            <w:vAlign w:val="bottom"/>
          </w:tcPr>
          <w:p w:rsidR="004C2AF6" w:rsidRDefault="000E3E0F">
            <w:pPr>
              <w:spacing w:line="267" w:lineRule="exact"/>
              <w:jc w:val="right"/>
              <w:rPr>
                <w:sz w:val="20"/>
                <w:szCs w:val="20"/>
              </w:rPr>
            </w:pPr>
            <w:r>
              <w:rPr>
                <w:rFonts w:eastAsia="Times New Roman"/>
                <w:sz w:val="24"/>
                <w:szCs w:val="24"/>
              </w:rPr>
              <w:t>дееспособности</w:t>
            </w:r>
          </w:p>
        </w:tc>
        <w:tc>
          <w:tcPr>
            <w:tcW w:w="1440" w:type="dxa"/>
            <w:gridSpan w:val="2"/>
            <w:vAlign w:val="bottom"/>
          </w:tcPr>
          <w:p w:rsidR="004C2AF6" w:rsidRDefault="000E3E0F">
            <w:pPr>
              <w:spacing w:line="264" w:lineRule="exact"/>
              <w:ind w:left="100"/>
              <w:rPr>
                <w:sz w:val="20"/>
                <w:szCs w:val="20"/>
              </w:rPr>
            </w:pPr>
            <w:r>
              <w:rPr>
                <w:rFonts w:eastAsia="Times New Roman"/>
                <w:w w:val="98"/>
                <w:sz w:val="24"/>
                <w:szCs w:val="24"/>
              </w:rPr>
              <w:t>образование;</w:t>
            </w:r>
          </w:p>
        </w:tc>
        <w:tc>
          <w:tcPr>
            <w:tcW w:w="680" w:type="dxa"/>
            <w:vAlign w:val="bottom"/>
          </w:tcPr>
          <w:p w:rsidR="004C2AF6" w:rsidRDefault="004C2AF6">
            <w:pPr>
              <w:rPr>
                <w:sz w:val="23"/>
                <w:szCs w:val="23"/>
              </w:rPr>
            </w:pPr>
          </w:p>
        </w:tc>
        <w:tc>
          <w:tcPr>
            <w:tcW w:w="300" w:type="dxa"/>
            <w:vAlign w:val="bottom"/>
          </w:tcPr>
          <w:p w:rsidR="004C2AF6" w:rsidRDefault="004C2AF6">
            <w:pPr>
              <w:rPr>
                <w:sz w:val="23"/>
                <w:szCs w:val="23"/>
              </w:rPr>
            </w:pPr>
          </w:p>
        </w:tc>
        <w:tc>
          <w:tcPr>
            <w:tcW w:w="380" w:type="dxa"/>
            <w:vAlign w:val="bottom"/>
          </w:tcPr>
          <w:p w:rsidR="004C2AF6" w:rsidRDefault="004C2AF6">
            <w:pPr>
              <w:rPr>
                <w:sz w:val="23"/>
                <w:szCs w:val="23"/>
              </w:rPr>
            </w:pPr>
          </w:p>
        </w:tc>
        <w:tc>
          <w:tcPr>
            <w:tcW w:w="440" w:type="dxa"/>
            <w:vAlign w:val="bottom"/>
          </w:tcPr>
          <w:p w:rsidR="004C2AF6" w:rsidRDefault="004C2AF6">
            <w:pPr>
              <w:rPr>
                <w:sz w:val="23"/>
                <w:szCs w:val="23"/>
              </w:rPr>
            </w:pPr>
          </w:p>
        </w:tc>
        <w:tc>
          <w:tcPr>
            <w:tcW w:w="280" w:type="dxa"/>
            <w:vAlign w:val="bottom"/>
          </w:tcPr>
          <w:p w:rsidR="004C2AF6" w:rsidRDefault="004C2AF6">
            <w:pPr>
              <w:rPr>
                <w:sz w:val="23"/>
                <w:szCs w:val="23"/>
              </w:rPr>
            </w:pPr>
          </w:p>
        </w:tc>
        <w:tc>
          <w:tcPr>
            <w:tcW w:w="800" w:type="dxa"/>
            <w:vAlign w:val="bottom"/>
          </w:tcPr>
          <w:p w:rsidR="004C2AF6" w:rsidRDefault="004C2AF6">
            <w:pPr>
              <w:rPr>
                <w:sz w:val="23"/>
                <w:szCs w:val="23"/>
              </w:rPr>
            </w:pPr>
          </w:p>
        </w:tc>
        <w:tc>
          <w:tcPr>
            <w:tcW w:w="380" w:type="dxa"/>
            <w:vAlign w:val="bottom"/>
          </w:tcPr>
          <w:p w:rsidR="004C2AF6" w:rsidRDefault="004C2AF6">
            <w:pPr>
              <w:rPr>
                <w:sz w:val="23"/>
                <w:szCs w:val="23"/>
              </w:rPr>
            </w:pPr>
          </w:p>
        </w:tc>
        <w:tc>
          <w:tcPr>
            <w:tcW w:w="0" w:type="dxa"/>
            <w:vAlign w:val="bottom"/>
          </w:tcPr>
          <w:p w:rsidR="004C2AF6" w:rsidRDefault="004C2AF6">
            <w:pPr>
              <w:rPr>
                <w:sz w:val="1"/>
                <w:szCs w:val="1"/>
              </w:rPr>
            </w:pPr>
          </w:p>
        </w:tc>
      </w:tr>
      <w:tr w:rsidR="004C2AF6">
        <w:trPr>
          <w:trHeight w:val="291"/>
        </w:trPr>
        <w:tc>
          <w:tcPr>
            <w:tcW w:w="2700" w:type="dxa"/>
            <w:gridSpan w:val="4"/>
            <w:vAlign w:val="bottom"/>
          </w:tcPr>
          <w:p w:rsidR="004C2AF6" w:rsidRDefault="000E3E0F">
            <w:pPr>
              <w:rPr>
                <w:sz w:val="20"/>
                <w:szCs w:val="20"/>
              </w:rPr>
            </w:pPr>
            <w:r>
              <w:rPr>
                <w:rFonts w:eastAsia="Times New Roman"/>
                <w:sz w:val="24"/>
                <w:szCs w:val="24"/>
              </w:rPr>
              <w:t>несовершеннолетних;</w:t>
            </w:r>
          </w:p>
        </w:tc>
        <w:tc>
          <w:tcPr>
            <w:tcW w:w="360" w:type="dxa"/>
            <w:vAlign w:val="bottom"/>
          </w:tcPr>
          <w:p w:rsidR="004C2AF6" w:rsidRDefault="004C2AF6">
            <w:pPr>
              <w:rPr>
                <w:sz w:val="24"/>
                <w:szCs w:val="24"/>
              </w:rPr>
            </w:pPr>
          </w:p>
        </w:tc>
        <w:tc>
          <w:tcPr>
            <w:tcW w:w="260" w:type="dxa"/>
            <w:vAlign w:val="bottom"/>
          </w:tcPr>
          <w:p w:rsidR="004C2AF6" w:rsidRDefault="004C2AF6">
            <w:pPr>
              <w:rPr>
                <w:sz w:val="24"/>
                <w:szCs w:val="24"/>
              </w:rPr>
            </w:pPr>
          </w:p>
        </w:tc>
        <w:tc>
          <w:tcPr>
            <w:tcW w:w="1340" w:type="dxa"/>
            <w:vAlign w:val="bottom"/>
          </w:tcPr>
          <w:p w:rsidR="004C2AF6" w:rsidRDefault="004C2AF6">
            <w:pPr>
              <w:rPr>
                <w:sz w:val="24"/>
                <w:szCs w:val="24"/>
              </w:rPr>
            </w:pPr>
          </w:p>
        </w:tc>
        <w:tc>
          <w:tcPr>
            <w:tcW w:w="660" w:type="dxa"/>
            <w:vAlign w:val="bottom"/>
          </w:tcPr>
          <w:p w:rsidR="004C2AF6" w:rsidRDefault="000E3E0F">
            <w:pPr>
              <w:spacing w:line="291" w:lineRule="exact"/>
              <w:ind w:left="100"/>
              <w:rPr>
                <w:sz w:val="20"/>
                <w:szCs w:val="20"/>
              </w:rPr>
            </w:pPr>
            <w:r>
              <w:rPr>
                <w:rFonts w:ascii="Symbol" w:eastAsia="Symbol" w:hAnsi="Symbol" w:cs="Symbol"/>
                <w:sz w:val="24"/>
                <w:szCs w:val="24"/>
              </w:rPr>
              <w:t></w:t>
            </w:r>
          </w:p>
        </w:tc>
        <w:tc>
          <w:tcPr>
            <w:tcW w:w="2140" w:type="dxa"/>
            <w:gridSpan w:val="4"/>
            <w:vAlign w:val="bottom"/>
          </w:tcPr>
          <w:p w:rsidR="004C2AF6" w:rsidRDefault="000E3E0F">
            <w:pPr>
              <w:ind w:left="440"/>
              <w:rPr>
                <w:sz w:val="20"/>
                <w:szCs w:val="20"/>
              </w:rPr>
            </w:pPr>
            <w:r>
              <w:rPr>
                <w:rFonts w:eastAsia="Times New Roman"/>
                <w:sz w:val="24"/>
                <w:szCs w:val="24"/>
              </w:rPr>
              <w:t>анализировать</w:t>
            </w:r>
          </w:p>
        </w:tc>
        <w:tc>
          <w:tcPr>
            <w:tcW w:w="440" w:type="dxa"/>
            <w:vAlign w:val="bottom"/>
          </w:tcPr>
          <w:p w:rsidR="004C2AF6" w:rsidRDefault="004C2AF6">
            <w:pPr>
              <w:rPr>
                <w:sz w:val="24"/>
                <w:szCs w:val="24"/>
              </w:rPr>
            </w:pPr>
          </w:p>
        </w:tc>
        <w:tc>
          <w:tcPr>
            <w:tcW w:w="280" w:type="dxa"/>
            <w:vAlign w:val="bottom"/>
          </w:tcPr>
          <w:p w:rsidR="004C2AF6" w:rsidRDefault="004C2AF6">
            <w:pPr>
              <w:rPr>
                <w:sz w:val="24"/>
                <w:szCs w:val="24"/>
              </w:rPr>
            </w:pPr>
          </w:p>
        </w:tc>
        <w:tc>
          <w:tcPr>
            <w:tcW w:w="1180" w:type="dxa"/>
            <w:gridSpan w:val="2"/>
            <w:vAlign w:val="bottom"/>
          </w:tcPr>
          <w:p w:rsidR="004C2AF6" w:rsidRDefault="000E3E0F">
            <w:pPr>
              <w:jc w:val="right"/>
              <w:rPr>
                <w:sz w:val="20"/>
                <w:szCs w:val="20"/>
              </w:rPr>
            </w:pPr>
            <w:r>
              <w:rPr>
                <w:rFonts w:eastAsia="Times New Roman"/>
                <w:sz w:val="24"/>
                <w:szCs w:val="24"/>
              </w:rPr>
              <w:t>несложные</w:t>
            </w:r>
          </w:p>
        </w:tc>
        <w:tc>
          <w:tcPr>
            <w:tcW w:w="0" w:type="dxa"/>
            <w:vAlign w:val="bottom"/>
          </w:tcPr>
          <w:p w:rsidR="004C2AF6" w:rsidRDefault="004C2AF6">
            <w:pPr>
              <w:rPr>
                <w:sz w:val="1"/>
                <w:szCs w:val="1"/>
              </w:rPr>
            </w:pPr>
          </w:p>
        </w:tc>
      </w:tr>
      <w:tr w:rsidR="004C2AF6">
        <w:trPr>
          <w:trHeight w:val="288"/>
        </w:trPr>
        <w:tc>
          <w:tcPr>
            <w:tcW w:w="960" w:type="dxa"/>
            <w:vAlign w:val="bottom"/>
          </w:tcPr>
          <w:p w:rsidR="004C2AF6" w:rsidRDefault="000E3E0F">
            <w:pPr>
              <w:spacing w:line="288" w:lineRule="exact"/>
              <w:rPr>
                <w:sz w:val="20"/>
                <w:szCs w:val="20"/>
              </w:rPr>
            </w:pPr>
            <w:r>
              <w:rPr>
                <w:rFonts w:ascii="Symbol" w:eastAsia="Symbol" w:hAnsi="Symbol" w:cs="Symbol"/>
                <w:sz w:val="24"/>
                <w:szCs w:val="24"/>
              </w:rPr>
              <w:t></w:t>
            </w:r>
          </w:p>
        </w:tc>
        <w:tc>
          <w:tcPr>
            <w:tcW w:w="1740" w:type="dxa"/>
            <w:gridSpan w:val="3"/>
            <w:vAlign w:val="bottom"/>
          </w:tcPr>
          <w:p w:rsidR="004C2AF6" w:rsidRDefault="000E3E0F">
            <w:pPr>
              <w:ind w:left="40"/>
              <w:rPr>
                <w:sz w:val="20"/>
                <w:szCs w:val="20"/>
              </w:rPr>
            </w:pPr>
            <w:r>
              <w:rPr>
                <w:rFonts w:eastAsia="Times New Roman"/>
                <w:sz w:val="24"/>
                <w:szCs w:val="24"/>
              </w:rPr>
              <w:t>характеризовать</w:t>
            </w:r>
          </w:p>
        </w:tc>
        <w:tc>
          <w:tcPr>
            <w:tcW w:w="360" w:type="dxa"/>
            <w:vAlign w:val="bottom"/>
          </w:tcPr>
          <w:p w:rsidR="004C2AF6" w:rsidRDefault="004C2AF6">
            <w:pPr>
              <w:rPr>
                <w:sz w:val="24"/>
                <w:szCs w:val="24"/>
              </w:rPr>
            </w:pPr>
          </w:p>
        </w:tc>
        <w:tc>
          <w:tcPr>
            <w:tcW w:w="1600" w:type="dxa"/>
            <w:gridSpan w:val="2"/>
            <w:vAlign w:val="bottom"/>
          </w:tcPr>
          <w:p w:rsidR="004C2AF6" w:rsidRDefault="000E3E0F">
            <w:pPr>
              <w:jc w:val="right"/>
              <w:rPr>
                <w:sz w:val="20"/>
                <w:szCs w:val="20"/>
              </w:rPr>
            </w:pPr>
            <w:r>
              <w:rPr>
                <w:rFonts w:eastAsia="Times New Roman"/>
                <w:sz w:val="24"/>
                <w:szCs w:val="24"/>
              </w:rPr>
              <w:t>гражданские</w:t>
            </w:r>
          </w:p>
        </w:tc>
        <w:tc>
          <w:tcPr>
            <w:tcW w:w="4700" w:type="dxa"/>
            <w:gridSpan w:val="9"/>
            <w:vAlign w:val="bottom"/>
          </w:tcPr>
          <w:p w:rsidR="004C2AF6" w:rsidRDefault="000E3E0F">
            <w:pPr>
              <w:ind w:left="100"/>
              <w:rPr>
                <w:sz w:val="20"/>
                <w:szCs w:val="20"/>
              </w:rPr>
            </w:pPr>
            <w:r>
              <w:rPr>
                <w:rFonts w:eastAsia="Times New Roman"/>
                <w:sz w:val="24"/>
                <w:szCs w:val="24"/>
              </w:rPr>
              <w:t>практическиеситуации,связанныес</w:t>
            </w:r>
          </w:p>
        </w:tc>
        <w:tc>
          <w:tcPr>
            <w:tcW w:w="0" w:type="dxa"/>
            <w:vAlign w:val="bottom"/>
          </w:tcPr>
          <w:p w:rsidR="004C2AF6" w:rsidRDefault="004C2AF6">
            <w:pPr>
              <w:rPr>
                <w:sz w:val="1"/>
                <w:szCs w:val="1"/>
              </w:rPr>
            </w:pPr>
          </w:p>
        </w:tc>
      </w:tr>
      <w:tr w:rsidR="004C2AF6">
        <w:trPr>
          <w:trHeight w:val="276"/>
        </w:trPr>
        <w:tc>
          <w:tcPr>
            <w:tcW w:w="2180" w:type="dxa"/>
            <w:gridSpan w:val="3"/>
            <w:vAlign w:val="bottom"/>
          </w:tcPr>
          <w:p w:rsidR="004C2AF6" w:rsidRDefault="000E3E0F">
            <w:pPr>
              <w:rPr>
                <w:sz w:val="20"/>
                <w:szCs w:val="20"/>
              </w:rPr>
            </w:pPr>
            <w:r>
              <w:rPr>
                <w:rFonts w:eastAsia="Times New Roman"/>
                <w:sz w:val="24"/>
                <w:szCs w:val="24"/>
              </w:rPr>
              <w:t>правоотношения;</w:t>
            </w:r>
          </w:p>
        </w:tc>
        <w:tc>
          <w:tcPr>
            <w:tcW w:w="520" w:type="dxa"/>
            <w:vAlign w:val="bottom"/>
          </w:tcPr>
          <w:p w:rsidR="004C2AF6" w:rsidRDefault="004C2AF6">
            <w:pPr>
              <w:rPr>
                <w:sz w:val="24"/>
                <w:szCs w:val="24"/>
              </w:rPr>
            </w:pPr>
          </w:p>
        </w:tc>
        <w:tc>
          <w:tcPr>
            <w:tcW w:w="360" w:type="dxa"/>
            <w:vAlign w:val="bottom"/>
          </w:tcPr>
          <w:p w:rsidR="004C2AF6" w:rsidRDefault="004C2AF6">
            <w:pPr>
              <w:rPr>
                <w:sz w:val="24"/>
                <w:szCs w:val="24"/>
              </w:rPr>
            </w:pPr>
          </w:p>
        </w:tc>
        <w:tc>
          <w:tcPr>
            <w:tcW w:w="260" w:type="dxa"/>
            <w:vAlign w:val="bottom"/>
          </w:tcPr>
          <w:p w:rsidR="004C2AF6" w:rsidRDefault="004C2AF6">
            <w:pPr>
              <w:rPr>
                <w:sz w:val="24"/>
                <w:szCs w:val="24"/>
              </w:rPr>
            </w:pPr>
          </w:p>
        </w:tc>
        <w:tc>
          <w:tcPr>
            <w:tcW w:w="1340" w:type="dxa"/>
            <w:vAlign w:val="bottom"/>
          </w:tcPr>
          <w:p w:rsidR="004C2AF6" w:rsidRDefault="004C2AF6">
            <w:pPr>
              <w:rPr>
                <w:sz w:val="24"/>
                <w:szCs w:val="24"/>
              </w:rPr>
            </w:pPr>
          </w:p>
        </w:tc>
        <w:tc>
          <w:tcPr>
            <w:tcW w:w="4700" w:type="dxa"/>
            <w:gridSpan w:val="9"/>
            <w:vAlign w:val="bottom"/>
          </w:tcPr>
          <w:p w:rsidR="004C2AF6" w:rsidRDefault="000E3E0F">
            <w:pPr>
              <w:spacing w:line="264" w:lineRule="exact"/>
              <w:ind w:left="100"/>
              <w:rPr>
                <w:sz w:val="20"/>
                <w:szCs w:val="20"/>
              </w:rPr>
            </w:pPr>
            <w:r>
              <w:rPr>
                <w:rFonts w:eastAsia="Times New Roman"/>
                <w:w w:val="99"/>
                <w:sz w:val="24"/>
                <w:szCs w:val="24"/>
              </w:rPr>
              <w:t>гражданскими,семейными,трудовыми</w:t>
            </w:r>
          </w:p>
        </w:tc>
        <w:tc>
          <w:tcPr>
            <w:tcW w:w="0" w:type="dxa"/>
            <w:vAlign w:val="bottom"/>
          </w:tcPr>
          <w:p w:rsidR="004C2AF6" w:rsidRDefault="004C2AF6">
            <w:pPr>
              <w:rPr>
                <w:sz w:val="1"/>
                <w:szCs w:val="1"/>
              </w:rPr>
            </w:pPr>
          </w:p>
        </w:tc>
      </w:tr>
      <w:tr w:rsidR="004C2AF6">
        <w:trPr>
          <w:trHeight w:val="276"/>
        </w:trPr>
        <w:tc>
          <w:tcPr>
            <w:tcW w:w="960" w:type="dxa"/>
            <w:vAlign w:val="bottom"/>
          </w:tcPr>
          <w:p w:rsidR="004C2AF6" w:rsidRDefault="000E3E0F">
            <w:pPr>
              <w:spacing w:line="276" w:lineRule="exact"/>
              <w:rPr>
                <w:sz w:val="20"/>
                <w:szCs w:val="20"/>
              </w:rPr>
            </w:pPr>
            <w:r>
              <w:rPr>
                <w:rFonts w:ascii="Symbol" w:eastAsia="Symbol" w:hAnsi="Symbol" w:cs="Symbol"/>
                <w:sz w:val="24"/>
                <w:szCs w:val="24"/>
              </w:rPr>
              <w:t></w:t>
            </w:r>
          </w:p>
        </w:tc>
        <w:tc>
          <w:tcPr>
            <w:tcW w:w="1220" w:type="dxa"/>
            <w:gridSpan w:val="2"/>
            <w:vAlign w:val="bottom"/>
          </w:tcPr>
          <w:p w:rsidR="004C2AF6" w:rsidRDefault="000E3E0F">
            <w:pPr>
              <w:ind w:left="40"/>
              <w:rPr>
                <w:sz w:val="20"/>
                <w:szCs w:val="20"/>
              </w:rPr>
            </w:pPr>
            <w:r>
              <w:rPr>
                <w:rFonts w:eastAsia="Times New Roman"/>
                <w:w w:val="99"/>
                <w:sz w:val="24"/>
                <w:szCs w:val="24"/>
              </w:rPr>
              <w:t>раскрывать</w:t>
            </w:r>
          </w:p>
        </w:tc>
        <w:tc>
          <w:tcPr>
            <w:tcW w:w="880" w:type="dxa"/>
            <w:gridSpan w:val="2"/>
            <w:vAlign w:val="bottom"/>
          </w:tcPr>
          <w:p w:rsidR="004C2AF6" w:rsidRDefault="000E3E0F">
            <w:pPr>
              <w:ind w:left="80"/>
              <w:jc w:val="center"/>
              <w:rPr>
                <w:sz w:val="20"/>
                <w:szCs w:val="20"/>
              </w:rPr>
            </w:pPr>
            <w:r>
              <w:rPr>
                <w:rFonts w:eastAsia="Times New Roman"/>
                <w:sz w:val="24"/>
                <w:szCs w:val="24"/>
              </w:rPr>
              <w:t>роль</w:t>
            </w:r>
          </w:p>
        </w:tc>
        <w:tc>
          <w:tcPr>
            <w:tcW w:w="1600" w:type="dxa"/>
            <w:gridSpan w:val="2"/>
            <w:vAlign w:val="bottom"/>
          </w:tcPr>
          <w:p w:rsidR="004C2AF6" w:rsidRDefault="000E3E0F">
            <w:pPr>
              <w:jc w:val="right"/>
              <w:rPr>
                <w:sz w:val="20"/>
                <w:szCs w:val="20"/>
              </w:rPr>
            </w:pPr>
            <w:r>
              <w:rPr>
                <w:rFonts w:eastAsia="Times New Roman"/>
                <w:sz w:val="24"/>
                <w:szCs w:val="24"/>
              </w:rPr>
              <w:t>религии    в</w:t>
            </w:r>
          </w:p>
        </w:tc>
        <w:tc>
          <w:tcPr>
            <w:tcW w:w="2420" w:type="dxa"/>
            <w:gridSpan w:val="4"/>
            <w:vAlign w:val="bottom"/>
          </w:tcPr>
          <w:p w:rsidR="004C2AF6" w:rsidRDefault="000E3E0F">
            <w:pPr>
              <w:spacing w:line="264" w:lineRule="exact"/>
              <w:ind w:left="100"/>
              <w:rPr>
                <w:sz w:val="20"/>
                <w:szCs w:val="20"/>
              </w:rPr>
            </w:pPr>
            <w:r>
              <w:rPr>
                <w:rFonts w:eastAsia="Times New Roman"/>
                <w:sz w:val="24"/>
                <w:szCs w:val="24"/>
              </w:rPr>
              <w:t>правоотношениями;</w:t>
            </w:r>
          </w:p>
        </w:tc>
        <w:tc>
          <w:tcPr>
            <w:tcW w:w="380" w:type="dxa"/>
            <w:vAlign w:val="bottom"/>
          </w:tcPr>
          <w:p w:rsidR="004C2AF6" w:rsidRDefault="000E3E0F">
            <w:pPr>
              <w:spacing w:line="264" w:lineRule="exact"/>
              <w:ind w:left="240"/>
              <w:rPr>
                <w:sz w:val="20"/>
                <w:szCs w:val="20"/>
              </w:rPr>
            </w:pPr>
            <w:r>
              <w:rPr>
                <w:rFonts w:eastAsia="Times New Roman"/>
                <w:sz w:val="24"/>
                <w:szCs w:val="24"/>
              </w:rPr>
              <w:t>в</w:t>
            </w:r>
          </w:p>
        </w:tc>
        <w:tc>
          <w:tcPr>
            <w:tcW w:w="440" w:type="dxa"/>
            <w:vAlign w:val="bottom"/>
          </w:tcPr>
          <w:p w:rsidR="004C2AF6" w:rsidRDefault="004C2AF6">
            <w:pPr>
              <w:rPr>
                <w:sz w:val="24"/>
                <w:szCs w:val="24"/>
              </w:rPr>
            </w:pPr>
          </w:p>
        </w:tc>
        <w:tc>
          <w:tcPr>
            <w:tcW w:w="1460" w:type="dxa"/>
            <w:gridSpan w:val="3"/>
            <w:vAlign w:val="bottom"/>
          </w:tcPr>
          <w:p w:rsidR="004C2AF6" w:rsidRDefault="000E3E0F">
            <w:pPr>
              <w:spacing w:line="264" w:lineRule="exact"/>
              <w:jc w:val="right"/>
              <w:rPr>
                <w:sz w:val="20"/>
                <w:szCs w:val="20"/>
              </w:rPr>
            </w:pPr>
            <w:r>
              <w:rPr>
                <w:rFonts w:eastAsia="Times New Roman"/>
                <w:w w:val="99"/>
                <w:sz w:val="24"/>
                <w:szCs w:val="24"/>
              </w:rPr>
              <w:t>предлагаемых</w:t>
            </w:r>
          </w:p>
        </w:tc>
        <w:tc>
          <w:tcPr>
            <w:tcW w:w="0" w:type="dxa"/>
            <w:vAlign w:val="bottom"/>
          </w:tcPr>
          <w:p w:rsidR="004C2AF6" w:rsidRDefault="004C2AF6">
            <w:pPr>
              <w:rPr>
                <w:sz w:val="1"/>
                <w:szCs w:val="1"/>
              </w:rPr>
            </w:pPr>
          </w:p>
        </w:tc>
      </w:tr>
      <w:tr w:rsidR="004C2AF6">
        <w:trPr>
          <w:trHeight w:val="276"/>
        </w:trPr>
        <w:tc>
          <w:tcPr>
            <w:tcW w:w="2700" w:type="dxa"/>
            <w:gridSpan w:val="4"/>
            <w:vAlign w:val="bottom"/>
          </w:tcPr>
          <w:p w:rsidR="004C2AF6" w:rsidRDefault="000E3E0F">
            <w:pPr>
              <w:rPr>
                <w:sz w:val="20"/>
                <w:szCs w:val="20"/>
              </w:rPr>
            </w:pPr>
            <w:r>
              <w:rPr>
                <w:rFonts w:eastAsia="Times New Roman"/>
                <w:sz w:val="24"/>
                <w:szCs w:val="24"/>
              </w:rPr>
              <w:t>современном обществе;</w:t>
            </w:r>
          </w:p>
        </w:tc>
        <w:tc>
          <w:tcPr>
            <w:tcW w:w="360" w:type="dxa"/>
            <w:vAlign w:val="bottom"/>
          </w:tcPr>
          <w:p w:rsidR="004C2AF6" w:rsidRDefault="004C2AF6">
            <w:pPr>
              <w:rPr>
                <w:sz w:val="24"/>
                <w:szCs w:val="24"/>
              </w:rPr>
            </w:pPr>
          </w:p>
        </w:tc>
        <w:tc>
          <w:tcPr>
            <w:tcW w:w="260" w:type="dxa"/>
            <w:vAlign w:val="bottom"/>
          </w:tcPr>
          <w:p w:rsidR="004C2AF6" w:rsidRDefault="004C2AF6">
            <w:pPr>
              <w:rPr>
                <w:sz w:val="24"/>
                <w:szCs w:val="24"/>
              </w:rPr>
            </w:pPr>
          </w:p>
        </w:tc>
        <w:tc>
          <w:tcPr>
            <w:tcW w:w="1340" w:type="dxa"/>
            <w:vAlign w:val="bottom"/>
          </w:tcPr>
          <w:p w:rsidR="004C2AF6" w:rsidRDefault="004C2AF6">
            <w:pPr>
              <w:rPr>
                <w:sz w:val="24"/>
                <w:szCs w:val="24"/>
              </w:rPr>
            </w:pPr>
          </w:p>
        </w:tc>
        <w:tc>
          <w:tcPr>
            <w:tcW w:w="4700" w:type="dxa"/>
            <w:gridSpan w:val="9"/>
            <w:vAlign w:val="bottom"/>
          </w:tcPr>
          <w:p w:rsidR="004C2AF6" w:rsidRDefault="000E3E0F">
            <w:pPr>
              <w:spacing w:line="264" w:lineRule="exact"/>
              <w:ind w:left="100"/>
              <w:rPr>
                <w:sz w:val="20"/>
                <w:szCs w:val="20"/>
              </w:rPr>
            </w:pPr>
            <w:r>
              <w:rPr>
                <w:rFonts w:eastAsia="Times New Roman"/>
                <w:sz w:val="24"/>
                <w:szCs w:val="24"/>
              </w:rPr>
              <w:t>модельных ситуациях определять признаки</w:t>
            </w:r>
          </w:p>
        </w:tc>
        <w:tc>
          <w:tcPr>
            <w:tcW w:w="0" w:type="dxa"/>
            <w:vAlign w:val="bottom"/>
          </w:tcPr>
          <w:p w:rsidR="004C2AF6" w:rsidRDefault="004C2AF6">
            <w:pPr>
              <w:rPr>
                <w:sz w:val="1"/>
                <w:szCs w:val="1"/>
              </w:rPr>
            </w:pPr>
          </w:p>
        </w:tc>
      </w:tr>
      <w:tr w:rsidR="004C2AF6">
        <w:trPr>
          <w:trHeight w:val="268"/>
        </w:trPr>
        <w:tc>
          <w:tcPr>
            <w:tcW w:w="960" w:type="dxa"/>
            <w:vAlign w:val="bottom"/>
          </w:tcPr>
          <w:p w:rsidR="004C2AF6" w:rsidRDefault="000E3E0F">
            <w:pPr>
              <w:spacing w:line="268" w:lineRule="exact"/>
              <w:rPr>
                <w:sz w:val="20"/>
                <w:szCs w:val="20"/>
              </w:rPr>
            </w:pPr>
            <w:r>
              <w:rPr>
                <w:rFonts w:ascii="Symbol" w:eastAsia="Symbol" w:hAnsi="Symbol" w:cs="Symbol"/>
                <w:sz w:val="24"/>
                <w:szCs w:val="24"/>
              </w:rPr>
              <w:t></w:t>
            </w:r>
          </w:p>
        </w:tc>
        <w:tc>
          <w:tcPr>
            <w:tcW w:w="1740" w:type="dxa"/>
            <w:gridSpan w:val="3"/>
            <w:vAlign w:val="bottom"/>
          </w:tcPr>
          <w:p w:rsidR="004C2AF6" w:rsidRDefault="000E3E0F">
            <w:pPr>
              <w:spacing w:line="267" w:lineRule="exact"/>
              <w:ind w:left="40"/>
              <w:rPr>
                <w:sz w:val="20"/>
                <w:szCs w:val="20"/>
              </w:rPr>
            </w:pPr>
            <w:r>
              <w:rPr>
                <w:rFonts w:eastAsia="Times New Roman"/>
                <w:sz w:val="24"/>
                <w:szCs w:val="24"/>
              </w:rPr>
              <w:t>характеризовать</w:t>
            </w:r>
          </w:p>
        </w:tc>
        <w:tc>
          <w:tcPr>
            <w:tcW w:w="360" w:type="dxa"/>
            <w:vAlign w:val="bottom"/>
          </w:tcPr>
          <w:p w:rsidR="004C2AF6" w:rsidRDefault="004C2AF6">
            <w:pPr>
              <w:rPr>
                <w:sz w:val="23"/>
                <w:szCs w:val="23"/>
              </w:rPr>
            </w:pPr>
          </w:p>
        </w:tc>
        <w:tc>
          <w:tcPr>
            <w:tcW w:w="1600" w:type="dxa"/>
            <w:gridSpan w:val="2"/>
            <w:vAlign w:val="bottom"/>
          </w:tcPr>
          <w:p w:rsidR="004C2AF6" w:rsidRDefault="000E3E0F">
            <w:pPr>
              <w:spacing w:line="267" w:lineRule="exact"/>
              <w:jc w:val="right"/>
              <w:rPr>
                <w:sz w:val="20"/>
                <w:szCs w:val="20"/>
              </w:rPr>
            </w:pPr>
            <w:r>
              <w:rPr>
                <w:rFonts w:eastAsia="Times New Roman"/>
                <w:sz w:val="24"/>
                <w:szCs w:val="24"/>
              </w:rPr>
              <w:t>особенности</w:t>
            </w:r>
          </w:p>
        </w:tc>
        <w:tc>
          <w:tcPr>
            <w:tcW w:w="4700" w:type="dxa"/>
            <w:gridSpan w:val="9"/>
            <w:vAlign w:val="bottom"/>
          </w:tcPr>
          <w:p w:rsidR="004C2AF6" w:rsidRDefault="000E3E0F">
            <w:pPr>
              <w:spacing w:line="264" w:lineRule="exact"/>
              <w:ind w:left="100"/>
              <w:rPr>
                <w:sz w:val="20"/>
                <w:szCs w:val="20"/>
              </w:rPr>
            </w:pPr>
            <w:r>
              <w:rPr>
                <w:rFonts w:eastAsia="Times New Roman"/>
                <w:sz w:val="24"/>
                <w:szCs w:val="24"/>
              </w:rPr>
              <w:t>правонарушения, проступка, преступления;</w:t>
            </w:r>
          </w:p>
        </w:tc>
        <w:tc>
          <w:tcPr>
            <w:tcW w:w="0" w:type="dxa"/>
            <w:vAlign w:val="bottom"/>
          </w:tcPr>
          <w:p w:rsidR="004C2AF6" w:rsidRDefault="004C2AF6">
            <w:pPr>
              <w:rPr>
                <w:sz w:val="1"/>
                <w:szCs w:val="1"/>
              </w:rPr>
            </w:pPr>
          </w:p>
        </w:tc>
      </w:tr>
      <w:tr w:rsidR="004C2AF6">
        <w:trPr>
          <w:trHeight w:val="301"/>
        </w:trPr>
        <w:tc>
          <w:tcPr>
            <w:tcW w:w="4660" w:type="dxa"/>
            <w:gridSpan w:val="7"/>
            <w:vAlign w:val="bottom"/>
          </w:tcPr>
          <w:p w:rsidR="004C2AF6" w:rsidRDefault="000E3E0F">
            <w:pPr>
              <w:rPr>
                <w:sz w:val="20"/>
                <w:szCs w:val="20"/>
              </w:rPr>
            </w:pPr>
            <w:r>
              <w:rPr>
                <w:rFonts w:eastAsia="Times New Roman"/>
                <w:sz w:val="24"/>
                <w:szCs w:val="24"/>
              </w:rPr>
              <w:t>искусства как формы духовной культуры</w:t>
            </w:r>
            <w:r>
              <w:rPr>
                <w:rFonts w:eastAsia="Times New Roman"/>
                <w:b/>
                <w:bCs/>
                <w:sz w:val="24"/>
                <w:szCs w:val="24"/>
              </w:rPr>
              <w:t>.</w:t>
            </w:r>
          </w:p>
        </w:tc>
        <w:tc>
          <w:tcPr>
            <w:tcW w:w="660" w:type="dxa"/>
            <w:vAlign w:val="bottom"/>
          </w:tcPr>
          <w:p w:rsidR="004C2AF6" w:rsidRDefault="000E3E0F">
            <w:pPr>
              <w:spacing w:line="291" w:lineRule="exact"/>
              <w:ind w:left="100"/>
              <w:rPr>
                <w:sz w:val="20"/>
                <w:szCs w:val="20"/>
              </w:rPr>
            </w:pPr>
            <w:r>
              <w:rPr>
                <w:rFonts w:ascii="Symbol" w:eastAsia="Symbol" w:hAnsi="Symbol" w:cs="Symbol"/>
                <w:sz w:val="24"/>
                <w:szCs w:val="24"/>
              </w:rPr>
              <w:t></w:t>
            </w:r>
          </w:p>
        </w:tc>
        <w:tc>
          <w:tcPr>
            <w:tcW w:w="1760" w:type="dxa"/>
            <w:gridSpan w:val="3"/>
            <w:vAlign w:val="bottom"/>
          </w:tcPr>
          <w:p w:rsidR="004C2AF6" w:rsidRDefault="000E3E0F">
            <w:pPr>
              <w:ind w:left="440"/>
              <w:rPr>
                <w:sz w:val="20"/>
                <w:szCs w:val="20"/>
              </w:rPr>
            </w:pPr>
            <w:r>
              <w:rPr>
                <w:rFonts w:eastAsia="Times New Roman"/>
                <w:sz w:val="24"/>
                <w:szCs w:val="24"/>
              </w:rPr>
              <w:t>исследовать</w:t>
            </w:r>
          </w:p>
        </w:tc>
        <w:tc>
          <w:tcPr>
            <w:tcW w:w="380" w:type="dxa"/>
            <w:vAlign w:val="bottom"/>
          </w:tcPr>
          <w:p w:rsidR="004C2AF6" w:rsidRDefault="004C2AF6">
            <w:pPr>
              <w:rPr>
                <w:sz w:val="24"/>
                <w:szCs w:val="24"/>
              </w:rPr>
            </w:pPr>
          </w:p>
        </w:tc>
        <w:tc>
          <w:tcPr>
            <w:tcW w:w="440" w:type="dxa"/>
            <w:vAlign w:val="bottom"/>
          </w:tcPr>
          <w:p w:rsidR="004C2AF6" w:rsidRDefault="004C2AF6">
            <w:pPr>
              <w:rPr>
                <w:sz w:val="24"/>
                <w:szCs w:val="24"/>
              </w:rPr>
            </w:pPr>
          </w:p>
        </w:tc>
        <w:tc>
          <w:tcPr>
            <w:tcW w:w="280" w:type="dxa"/>
            <w:vAlign w:val="bottom"/>
          </w:tcPr>
          <w:p w:rsidR="004C2AF6" w:rsidRDefault="004C2AF6">
            <w:pPr>
              <w:rPr>
                <w:sz w:val="24"/>
                <w:szCs w:val="24"/>
              </w:rPr>
            </w:pPr>
          </w:p>
        </w:tc>
        <w:tc>
          <w:tcPr>
            <w:tcW w:w="1180" w:type="dxa"/>
            <w:gridSpan w:val="2"/>
            <w:vAlign w:val="bottom"/>
          </w:tcPr>
          <w:p w:rsidR="004C2AF6" w:rsidRDefault="000E3E0F">
            <w:pPr>
              <w:jc w:val="right"/>
              <w:rPr>
                <w:sz w:val="20"/>
                <w:szCs w:val="20"/>
              </w:rPr>
            </w:pPr>
            <w:r>
              <w:rPr>
                <w:rFonts w:eastAsia="Times New Roman"/>
                <w:sz w:val="24"/>
                <w:szCs w:val="24"/>
              </w:rPr>
              <w:t>несложные</w:t>
            </w:r>
          </w:p>
        </w:tc>
        <w:tc>
          <w:tcPr>
            <w:tcW w:w="0" w:type="dxa"/>
            <w:vAlign w:val="bottom"/>
          </w:tcPr>
          <w:p w:rsidR="004C2AF6" w:rsidRDefault="004C2AF6">
            <w:pPr>
              <w:rPr>
                <w:sz w:val="1"/>
                <w:szCs w:val="1"/>
              </w:rPr>
            </w:pPr>
          </w:p>
        </w:tc>
      </w:tr>
      <w:tr w:rsidR="004C2AF6">
        <w:trPr>
          <w:trHeight w:val="276"/>
        </w:trPr>
        <w:tc>
          <w:tcPr>
            <w:tcW w:w="960" w:type="dxa"/>
            <w:vAlign w:val="bottom"/>
          </w:tcPr>
          <w:p w:rsidR="004C2AF6" w:rsidRDefault="000E3E0F">
            <w:pPr>
              <w:spacing w:line="276" w:lineRule="exact"/>
              <w:rPr>
                <w:sz w:val="20"/>
                <w:szCs w:val="20"/>
              </w:rPr>
            </w:pPr>
            <w:r>
              <w:rPr>
                <w:rFonts w:ascii="Symbol" w:eastAsia="Symbol" w:hAnsi="Symbol" w:cs="Symbol"/>
                <w:sz w:val="24"/>
                <w:szCs w:val="24"/>
              </w:rPr>
              <w:t></w:t>
            </w:r>
          </w:p>
        </w:tc>
        <w:tc>
          <w:tcPr>
            <w:tcW w:w="2100" w:type="dxa"/>
            <w:gridSpan w:val="4"/>
            <w:vAlign w:val="bottom"/>
          </w:tcPr>
          <w:p w:rsidR="004C2AF6" w:rsidRDefault="000E3E0F">
            <w:pPr>
              <w:ind w:right="80"/>
              <w:jc w:val="right"/>
              <w:rPr>
                <w:sz w:val="20"/>
                <w:szCs w:val="20"/>
              </w:rPr>
            </w:pPr>
            <w:r>
              <w:rPr>
                <w:rFonts w:eastAsia="Times New Roman"/>
                <w:sz w:val="24"/>
                <w:szCs w:val="24"/>
              </w:rPr>
              <w:t>конкретизировать</w:t>
            </w:r>
          </w:p>
        </w:tc>
        <w:tc>
          <w:tcPr>
            <w:tcW w:w="260" w:type="dxa"/>
            <w:vAlign w:val="bottom"/>
          </w:tcPr>
          <w:p w:rsidR="004C2AF6" w:rsidRDefault="004C2AF6">
            <w:pPr>
              <w:rPr>
                <w:sz w:val="24"/>
                <w:szCs w:val="24"/>
              </w:rPr>
            </w:pPr>
          </w:p>
        </w:tc>
        <w:tc>
          <w:tcPr>
            <w:tcW w:w="1340" w:type="dxa"/>
            <w:vAlign w:val="bottom"/>
          </w:tcPr>
          <w:p w:rsidR="004C2AF6" w:rsidRDefault="000E3E0F">
            <w:pPr>
              <w:jc w:val="right"/>
              <w:rPr>
                <w:sz w:val="20"/>
                <w:szCs w:val="20"/>
              </w:rPr>
            </w:pPr>
            <w:r>
              <w:rPr>
                <w:rFonts w:eastAsia="Times New Roman"/>
                <w:sz w:val="24"/>
                <w:szCs w:val="24"/>
              </w:rPr>
              <w:t>примерами</w:t>
            </w:r>
          </w:p>
        </w:tc>
        <w:tc>
          <w:tcPr>
            <w:tcW w:w="4700" w:type="dxa"/>
            <w:gridSpan w:val="9"/>
            <w:vAlign w:val="bottom"/>
          </w:tcPr>
          <w:p w:rsidR="004C2AF6" w:rsidRDefault="000E3E0F">
            <w:pPr>
              <w:spacing w:line="264" w:lineRule="exact"/>
              <w:ind w:left="100"/>
              <w:rPr>
                <w:sz w:val="20"/>
                <w:szCs w:val="20"/>
              </w:rPr>
            </w:pPr>
            <w:r>
              <w:rPr>
                <w:rFonts w:eastAsia="Times New Roman"/>
                <w:sz w:val="24"/>
                <w:szCs w:val="24"/>
              </w:rPr>
              <w:t>практическиеситуации,связанныес</w:t>
            </w:r>
          </w:p>
        </w:tc>
        <w:tc>
          <w:tcPr>
            <w:tcW w:w="0" w:type="dxa"/>
            <w:vAlign w:val="bottom"/>
          </w:tcPr>
          <w:p w:rsidR="004C2AF6" w:rsidRDefault="004C2AF6">
            <w:pPr>
              <w:rPr>
                <w:sz w:val="1"/>
                <w:szCs w:val="1"/>
              </w:rPr>
            </w:pPr>
          </w:p>
        </w:tc>
      </w:tr>
      <w:tr w:rsidR="004C2AF6">
        <w:trPr>
          <w:trHeight w:val="277"/>
        </w:trPr>
        <w:tc>
          <w:tcPr>
            <w:tcW w:w="4660" w:type="dxa"/>
            <w:gridSpan w:val="7"/>
            <w:vAlign w:val="bottom"/>
          </w:tcPr>
          <w:p w:rsidR="004C2AF6" w:rsidRDefault="000E3E0F">
            <w:pPr>
              <w:rPr>
                <w:sz w:val="20"/>
                <w:szCs w:val="20"/>
              </w:rPr>
            </w:pPr>
            <w:r>
              <w:rPr>
                <w:rFonts w:eastAsia="Times New Roman"/>
                <w:sz w:val="24"/>
                <w:szCs w:val="24"/>
              </w:rPr>
              <w:t>процесс социальной мобильности;</w:t>
            </w:r>
          </w:p>
        </w:tc>
        <w:tc>
          <w:tcPr>
            <w:tcW w:w="4700" w:type="dxa"/>
            <w:gridSpan w:val="9"/>
            <w:vAlign w:val="bottom"/>
          </w:tcPr>
          <w:p w:rsidR="004C2AF6" w:rsidRDefault="000E3E0F">
            <w:pPr>
              <w:spacing w:line="264" w:lineRule="exact"/>
              <w:ind w:left="100"/>
              <w:rPr>
                <w:sz w:val="20"/>
                <w:szCs w:val="20"/>
              </w:rPr>
            </w:pPr>
            <w:r>
              <w:rPr>
                <w:rFonts w:eastAsia="Times New Roman"/>
                <w:sz w:val="24"/>
                <w:szCs w:val="24"/>
              </w:rPr>
              <w:t>защитойправиинтересовдетей,</w:t>
            </w:r>
          </w:p>
        </w:tc>
        <w:tc>
          <w:tcPr>
            <w:tcW w:w="0" w:type="dxa"/>
            <w:vAlign w:val="bottom"/>
          </w:tcPr>
          <w:p w:rsidR="004C2AF6" w:rsidRDefault="004C2AF6">
            <w:pPr>
              <w:rPr>
                <w:sz w:val="1"/>
                <w:szCs w:val="1"/>
              </w:rPr>
            </w:pPr>
          </w:p>
        </w:tc>
      </w:tr>
      <w:tr w:rsidR="004C2AF6">
        <w:trPr>
          <w:trHeight w:val="283"/>
        </w:trPr>
        <w:tc>
          <w:tcPr>
            <w:tcW w:w="960" w:type="dxa"/>
            <w:vAlign w:val="bottom"/>
          </w:tcPr>
          <w:p w:rsidR="004C2AF6" w:rsidRDefault="000E3E0F">
            <w:pPr>
              <w:spacing w:line="283" w:lineRule="exact"/>
              <w:rPr>
                <w:sz w:val="20"/>
                <w:szCs w:val="20"/>
              </w:rPr>
            </w:pPr>
            <w:r>
              <w:rPr>
                <w:rFonts w:ascii="Symbol" w:eastAsia="Symbol" w:hAnsi="Symbol" w:cs="Symbol"/>
                <w:sz w:val="24"/>
                <w:szCs w:val="24"/>
              </w:rPr>
              <w:t></w:t>
            </w:r>
          </w:p>
        </w:tc>
        <w:tc>
          <w:tcPr>
            <w:tcW w:w="1220" w:type="dxa"/>
            <w:gridSpan w:val="2"/>
            <w:vAlign w:val="bottom"/>
          </w:tcPr>
          <w:p w:rsidR="004C2AF6" w:rsidRDefault="000E3E0F">
            <w:pPr>
              <w:ind w:left="40"/>
              <w:rPr>
                <w:sz w:val="20"/>
                <w:szCs w:val="20"/>
              </w:rPr>
            </w:pPr>
            <w:r>
              <w:rPr>
                <w:rFonts w:eastAsia="Times New Roman"/>
                <w:sz w:val="24"/>
                <w:szCs w:val="24"/>
              </w:rPr>
              <w:t>объяснять</w:t>
            </w:r>
          </w:p>
        </w:tc>
        <w:tc>
          <w:tcPr>
            <w:tcW w:w="520" w:type="dxa"/>
            <w:vAlign w:val="bottom"/>
          </w:tcPr>
          <w:p w:rsidR="004C2AF6" w:rsidRDefault="004C2AF6">
            <w:pPr>
              <w:rPr>
                <w:sz w:val="24"/>
                <w:szCs w:val="24"/>
              </w:rPr>
            </w:pPr>
          </w:p>
        </w:tc>
        <w:tc>
          <w:tcPr>
            <w:tcW w:w="360" w:type="dxa"/>
            <w:vAlign w:val="bottom"/>
          </w:tcPr>
          <w:p w:rsidR="004C2AF6" w:rsidRDefault="004C2AF6">
            <w:pPr>
              <w:rPr>
                <w:sz w:val="24"/>
                <w:szCs w:val="24"/>
              </w:rPr>
            </w:pPr>
          </w:p>
        </w:tc>
        <w:tc>
          <w:tcPr>
            <w:tcW w:w="260" w:type="dxa"/>
            <w:vAlign w:val="bottom"/>
          </w:tcPr>
          <w:p w:rsidR="004C2AF6" w:rsidRDefault="004C2AF6">
            <w:pPr>
              <w:rPr>
                <w:sz w:val="24"/>
                <w:szCs w:val="24"/>
              </w:rPr>
            </w:pPr>
          </w:p>
        </w:tc>
        <w:tc>
          <w:tcPr>
            <w:tcW w:w="1340" w:type="dxa"/>
            <w:vAlign w:val="bottom"/>
          </w:tcPr>
          <w:p w:rsidR="004C2AF6" w:rsidRDefault="000E3E0F">
            <w:pPr>
              <w:jc w:val="right"/>
              <w:rPr>
                <w:sz w:val="20"/>
                <w:szCs w:val="20"/>
              </w:rPr>
            </w:pPr>
            <w:r>
              <w:rPr>
                <w:rFonts w:eastAsia="Times New Roman"/>
                <w:sz w:val="24"/>
                <w:szCs w:val="24"/>
              </w:rPr>
              <w:t>проблему</w:t>
            </w:r>
          </w:p>
        </w:tc>
        <w:tc>
          <w:tcPr>
            <w:tcW w:w="4320" w:type="dxa"/>
            <w:gridSpan w:val="8"/>
            <w:vAlign w:val="bottom"/>
          </w:tcPr>
          <w:p w:rsidR="004C2AF6" w:rsidRDefault="000E3E0F">
            <w:pPr>
              <w:spacing w:line="264" w:lineRule="exact"/>
              <w:ind w:left="100"/>
              <w:rPr>
                <w:sz w:val="20"/>
                <w:szCs w:val="20"/>
              </w:rPr>
            </w:pPr>
            <w:r>
              <w:rPr>
                <w:rFonts w:eastAsia="Times New Roman"/>
                <w:sz w:val="24"/>
                <w:szCs w:val="24"/>
              </w:rPr>
              <w:t>оставшихся без попечения родителей;</w:t>
            </w:r>
          </w:p>
        </w:tc>
        <w:tc>
          <w:tcPr>
            <w:tcW w:w="380" w:type="dxa"/>
            <w:vAlign w:val="bottom"/>
          </w:tcPr>
          <w:p w:rsidR="004C2AF6" w:rsidRDefault="004C2AF6">
            <w:pPr>
              <w:rPr>
                <w:sz w:val="24"/>
                <w:szCs w:val="24"/>
              </w:rPr>
            </w:pPr>
          </w:p>
        </w:tc>
        <w:tc>
          <w:tcPr>
            <w:tcW w:w="0" w:type="dxa"/>
            <w:vAlign w:val="bottom"/>
          </w:tcPr>
          <w:p w:rsidR="004C2AF6" w:rsidRDefault="004C2AF6">
            <w:pPr>
              <w:rPr>
                <w:sz w:val="1"/>
                <w:szCs w:val="1"/>
              </w:rPr>
            </w:pPr>
          </w:p>
        </w:tc>
      </w:tr>
      <w:tr w:rsidR="004C2AF6">
        <w:trPr>
          <w:trHeight w:val="285"/>
        </w:trPr>
        <w:tc>
          <w:tcPr>
            <w:tcW w:w="4660" w:type="dxa"/>
            <w:gridSpan w:val="7"/>
            <w:vAlign w:val="bottom"/>
          </w:tcPr>
          <w:p w:rsidR="004C2AF6" w:rsidRDefault="000E3E0F">
            <w:pPr>
              <w:rPr>
                <w:sz w:val="20"/>
                <w:szCs w:val="20"/>
              </w:rPr>
            </w:pPr>
            <w:r>
              <w:rPr>
                <w:rFonts w:eastAsia="Times New Roman"/>
                <w:sz w:val="24"/>
                <w:szCs w:val="24"/>
              </w:rPr>
              <w:t>ограниченности экономических ресурсов;</w:t>
            </w:r>
          </w:p>
        </w:tc>
        <w:tc>
          <w:tcPr>
            <w:tcW w:w="660" w:type="dxa"/>
            <w:vAlign w:val="bottom"/>
          </w:tcPr>
          <w:p w:rsidR="004C2AF6" w:rsidRDefault="000E3E0F">
            <w:pPr>
              <w:spacing w:line="285" w:lineRule="exact"/>
              <w:ind w:left="100"/>
              <w:rPr>
                <w:sz w:val="20"/>
                <w:szCs w:val="20"/>
              </w:rPr>
            </w:pPr>
            <w:r>
              <w:rPr>
                <w:rFonts w:ascii="Symbol" w:eastAsia="Symbol" w:hAnsi="Symbol" w:cs="Symbol"/>
                <w:sz w:val="24"/>
                <w:szCs w:val="24"/>
              </w:rPr>
              <w:t></w:t>
            </w:r>
          </w:p>
        </w:tc>
        <w:tc>
          <w:tcPr>
            <w:tcW w:w="1460" w:type="dxa"/>
            <w:gridSpan w:val="2"/>
            <w:vAlign w:val="bottom"/>
          </w:tcPr>
          <w:p w:rsidR="004C2AF6" w:rsidRDefault="000E3E0F">
            <w:pPr>
              <w:ind w:left="440"/>
              <w:rPr>
                <w:sz w:val="20"/>
                <w:szCs w:val="20"/>
              </w:rPr>
            </w:pPr>
            <w:r>
              <w:rPr>
                <w:rFonts w:eastAsia="Times New Roman"/>
                <w:w w:val="99"/>
                <w:sz w:val="24"/>
                <w:szCs w:val="24"/>
              </w:rPr>
              <w:t>находить,</w:t>
            </w:r>
          </w:p>
        </w:tc>
        <w:tc>
          <w:tcPr>
            <w:tcW w:w="300" w:type="dxa"/>
            <w:vAlign w:val="bottom"/>
          </w:tcPr>
          <w:p w:rsidR="004C2AF6" w:rsidRDefault="004C2AF6">
            <w:pPr>
              <w:rPr>
                <w:sz w:val="24"/>
                <w:szCs w:val="24"/>
              </w:rPr>
            </w:pPr>
          </w:p>
        </w:tc>
        <w:tc>
          <w:tcPr>
            <w:tcW w:w="380" w:type="dxa"/>
            <w:vAlign w:val="bottom"/>
          </w:tcPr>
          <w:p w:rsidR="004C2AF6" w:rsidRDefault="004C2AF6">
            <w:pPr>
              <w:rPr>
                <w:sz w:val="24"/>
                <w:szCs w:val="24"/>
              </w:rPr>
            </w:pPr>
          </w:p>
        </w:tc>
        <w:tc>
          <w:tcPr>
            <w:tcW w:w="1520" w:type="dxa"/>
            <w:gridSpan w:val="3"/>
            <w:vAlign w:val="bottom"/>
          </w:tcPr>
          <w:p w:rsidR="004C2AF6" w:rsidRDefault="000E3E0F">
            <w:pPr>
              <w:ind w:left="40"/>
              <w:rPr>
                <w:sz w:val="20"/>
                <w:szCs w:val="20"/>
              </w:rPr>
            </w:pPr>
            <w:r>
              <w:rPr>
                <w:rFonts w:eastAsia="Times New Roman"/>
                <w:sz w:val="24"/>
                <w:szCs w:val="24"/>
              </w:rPr>
              <w:t>извлекать</w:t>
            </w:r>
          </w:p>
        </w:tc>
        <w:tc>
          <w:tcPr>
            <w:tcW w:w="380" w:type="dxa"/>
            <w:vAlign w:val="bottom"/>
          </w:tcPr>
          <w:p w:rsidR="004C2AF6" w:rsidRDefault="000E3E0F">
            <w:pPr>
              <w:jc w:val="right"/>
              <w:rPr>
                <w:sz w:val="20"/>
                <w:szCs w:val="20"/>
              </w:rPr>
            </w:pPr>
            <w:r>
              <w:rPr>
                <w:rFonts w:eastAsia="Times New Roman"/>
                <w:sz w:val="24"/>
                <w:szCs w:val="24"/>
              </w:rPr>
              <w:t>и</w:t>
            </w:r>
          </w:p>
        </w:tc>
        <w:tc>
          <w:tcPr>
            <w:tcW w:w="0" w:type="dxa"/>
            <w:vAlign w:val="bottom"/>
          </w:tcPr>
          <w:p w:rsidR="004C2AF6" w:rsidRDefault="004C2AF6">
            <w:pPr>
              <w:rPr>
                <w:sz w:val="1"/>
                <w:szCs w:val="1"/>
              </w:rPr>
            </w:pPr>
          </w:p>
        </w:tc>
      </w:tr>
      <w:tr w:rsidR="004C2AF6">
        <w:trPr>
          <w:trHeight w:val="283"/>
        </w:trPr>
        <w:tc>
          <w:tcPr>
            <w:tcW w:w="960" w:type="dxa"/>
            <w:vAlign w:val="bottom"/>
          </w:tcPr>
          <w:p w:rsidR="004C2AF6" w:rsidRDefault="000E3E0F">
            <w:pPr>
              <w:spacing w:line="283" w:lineRule="exact"/>
              <w:rPr>
                <w:sz w:val="20"/>
                <w:szCs w:val="20"/>
              </w:rPr>
            </w:pPr>
            <w:r>
              <w:rPr>
                <w:rFonts w:ascii="Symbol" w:eastAsia="Symbol" w:hAnsi="Symbol" w:cs="Symbol"/>
                <w:sz w:val="24"/>
                <w:szCs w:val="24"/>
              </w:rPr>
              <w:t></w:t>
            </w:r>
          </w:p>
        </w:tc>
        <w:tc>
          <w:tcPr>
            <w:tcW w:w="1220" w:type="dxa"/>
            <w:gridSpan w:val="2"/>
            <w:vAlign w:val="bottom"/>
          </w:tcPr>
          <w:p w:rsidR="004C2AF6" w:rsidRDefault="000E3E0F">
            <w:pPr>
              <w:ind w:left="40"/>
              <w:rPr>
                <w:sz w:val="20"/>
                <w:szCs w:val="20"/>
              </w:rPr>
            </w:pPr>
            <w:r>
              <w:rPr>
                <w:rFonts w:eastAsia="Times New Roman"/>
                <w:sz w:val="24"/>
                <w:szCs w:val="24"/>
              </w:rPr>
              <w:t>различать</w:t>
            </w:r>
          </w:p>
        </w:tc>
        <w:tc>
          <w:tcPr>
            <w:tcW w:w="1140" w:type="dxa"/>
            <w:gridSpan w:val="3"/>
            <w:vAlign w:val="bottom"/>
          </w:tcPr>
          <w:p w:rsidR="004C2AF6" w:rsidRDefault="000E3E0F">
            <w:pPr>
              <w:jc w:val="center"/>
              <w:rPr>
                <w:sz w:val="20"/>
                <w:szCs w:val="20"/>
              </w:rPr>
            </w:pPr>
            <w:r>
              <w:rPr>
                <w:rFonts w:eastAsia="Times New Roman"/>
                <w:sz w:val="24"/>
                <w:szCs w:val="24"/>
              </w:rPr>
              <w:t>основных</w:t>
            </w:r>
          </w:p>
        </w:tc>
        <w:tc>
          <w:tcPr>
            <w:tcW w:w="1340" w:type="dxa"/>
            <w:vAlign w:val="bottom"/>
          </w:tcPr>
          <w:p w:rsidR="004C2AF6" w:rsidRDefault="000E3E0F">
            <w:pPr>
              <w:jc w:val="right"/>
              <w:rPr>
                <w:sz w:val="20"/>
                <w:szCs w:val="20"/>
              </w:rPr>
            </w:pPr>
            <w:r>
              <w:rPr>
                <w:rFonts w:eastAsia="Times New Roman"/>
                <w:sz w:val="24"/>
                <w:szCs w:val="24"/>
              </w:rPr>
              <w:t>участников</w:t>
            </w:r>
          </w:p>
        </w:tc>
        <w:tc>
          <w:tcPr>
            <w:tcW w:w="1440" w:type="dxa"/>
            <w:gridSpan w:val="2"/>
            <w:vAlign w:val="bottom"/>
          </w:tcPr>
          <w:p w:rsidR="004C2AF6" w:rsidRDefault="000E3E0F">
            <w:pPr>
              <w:spacing w:line="264" w:lineRule="exact"/>
              <w:ind w:left="100"/>
              <w:rPr>
                <w:sz w:val="20"/>
                <w:szCs w:val="20"/>
              </w:rPr>
            </w:pPr>
            <w:r>
              <w:rPr>
                <w:rFonts w:eastAsia="Times New Roman"/>
                <w:w w:val="99"/>
                <w:sz w:val="24"/>
                <w:szCs w:val="24"/>
              </w:rPr>
              <w:t>осмысливать</w:t>
            </w:r>
          </w:p>
        </w:tc>
        <w:tc>
          <w:tcPr>
            <w:tcW w:w="1800" w:type="dxa"/>
            <w:gridSpan w:val="4"/>
            <w:vAlign w:val="bottom"/>
          </w:tcPr>
          <w:p w:rsidR="004C2AF6" w:rsidRDefault="000E3E0F">
            <w:pPr>
              <w:spacing w:line="264" w:lineRule="exact"/>
              <w:jc w:val="right"/>
              <w:rPr>
                <w:sz w:val="20"/>
                <w:szCs w:val="20"/>
              </w:rPr>
            </w:pPr>
            <w:r>
              <w:rPr>
                <w:rFonts w:eastAsia="Times New Roman"/>
                <w:sz w:val="24"/>
                <w:szCs w:val="24"/>
              </w:rPr>
              <w:t>информацию</w:t>
            </w:r>
          </w:p>
        </w:tc>
        <w:tc>
          <w:tcPr>
            <w:tcW w:w="280" w:type="dxa"/>
            <w:vAlign w:val="bottom"/>
          </w:tcPr>
          <w:p w:rsidR="004C2AF6" w:rsidRDefault="004C2AF6">
            <w:pPr>
              <w:rPr>
                <w:sz w:val="24"/>
                <w:szCs w:val="24"/>
              </w:rPr>
            </w:pPr>
          </w:p>
        </w:tc>
        <w:tc>
          <w:tcPr>
            <w:tcW w:w="1180" w:type="dxa"/>
            <w:gridSpan w:val="2"/>
            <w:vAlign w:val="bottom"/>
          </w:tcPr>
          <w:p w:rsidR="004C2AF6" w:rsidRDefault="000E3E0F">
            <w:pPr>
              <w:spacing w:line="264" w:lineRule="exact"/>
              <w:jc w:val="right"/>
              <w:rPr>
                <w:sz w:val="20"/>
                <w:szCs w:val="20"/>
              </w:rPr>
            </w:pPr>
            <w:r>
              <w:rPr>
                <w:rFonts w:eastAsia="Times New Roman"/>
                <w:sz w:val="24"/>
                <w:szCs w:val="24"/>
              </w:rPr>
              <w:t>правового</w:t>
            </w:r>
          </w:p>
        </w:tc>
        <w:tc>
          <w:tcPr>
            <w:tcW w:w="0" w:type="dxa"/>
            <w:vAlign w:val="bottom"/>
          </w:tcPr>
          <w:p w:rsidR="004C2AF6" w:rsidRDefault="004C2AF6">
            <w:pPr>
              <w:rPr>
                <w:sz w:val="1"/>
                <w:szCs w:val="1"/>
              </w:rPr>
            </w:pPr>
          </w:p>
        </w:tc>
      </w:tr>
      <w:tr w:rsidR="004C2AF6">
        <w:trPr>
          <w:trHeight w:val="264"/>
        </w:trPr>
        <w:tc>
          <w:tcPr>
            <w:tcW w:w="1600" w:type="dxa"/>
            <w:gridSpan w:val="2"/>
            <w:vMerge w:val="restart"/>
            <w:vAlign w:val="bottom"/>
          </w:tcPr>
          <w:p w:rsidR="004C2AF6" w:rsidRDefault="000E3E0F">
            <w:pPr>
              <w:rPr>
                <w:sz w:val="20"/>
                <w:szCs w:val="20"/>
              </w:rPr>
            </w:pPr>
            <w:r>
              <w:rPr>
                <w:rFonts w:eastAsia="Times New Roman"/>
                <w:sz w:val="24"/>
                <w:szCs w:val="24"/>
              </w:rPr>
              <w:t>экономической</w:t>
            </w:r>
          </w:p>
        </w:tc>
        <w:tc>
          <w:tcPr>
            <w:tcW w:w="580" w:type="dxa"/>
            <w:vAlign w:val="bottom"/>
          </w:tcPr>
          <w:p w:rsidR="004C2AF6" w:rsidRDefault="004C2AF6"/>
        </w:tc>
        <w:tc>
          <w:tcPr>
            <w:tcW w:w="520" w:type="dxa"/>
            <w:vAlign w:val="bottom"/>
          </w:tcPr>
          <w:p w:rsidR="004C2AF6" w:rsidRDefault="004C2AF6"/>
        </w:tc>
        <w:tc>
          <w:tcPr>
            <w:tcW w:w="360" w:type="dxa"/>
            <w:vAlign w:val="bottom"/>
          </w:tcPr>
          <w:p w:rsidR="004C2AF6" w:rsidRDefault="004C2AF6"/>
        </w:tc>
        <w:tc>
          <w:tcPr>
            <w:tcW w:w="1600" w:type="dxa"/>
            <w:gridSpan w:val="2"/>
            <w:vMerge w:val="restart"/>
            <w:vAlign w:val="bottom"/>
          </w:tcPr>
          <w:p w:rsidR="004C2AF6" w:rsidRDefault="000E3E0F">
            <w:pPr>
              <w:jc w:val="right"/>
              <w:rPr>
                <w:sz w:val="20"/>
                <w:szCs w:val="20"/>
              </w:rPr>
            </w:pPr>
            <w:r>
              <w:rPr>
                <w:rFonts w:eastAsia="Times New Roman"/>
                <w:sz w:val="24"/>
                <w:szCs w:val="24"/>
              </w:rPr>
              <w:t>деятельности:</w:t>
            </w:r>
          </w:p>
        </w:tc>
        <w:tc>
          <w:tcPr>
            <w:tcW w:w="1440" w:type="dxa"/>
            <w:gridSpan w:val="2"/>
            <w:vAlign w:val="bottom"/>
          </w:tcPr>
          <w:p w:rsidR="004C2AF6" w:rsidRDefault="000E3E0F">
            <w:pPr>
              <w:spacing w:line="264" w:lineRule="exact"/>
              <w:ind w:left="100"/>
              <w:rPr>
                <w:sz w:val="20"/>
                <w:szCs w:val="20"/>
              </w:rPr>
            </w:pPr>
            <w:r>
              <w:rPr>
                <w:rFonts w:eastAsia="Times New Roman"/>
                <w:sz w:val="24"/>
                <w:szCs w:val="24"/>
              </w:rPr>
              <w:t>характера,</w:t>
            </w:r>
          </w:p>
        </w:tc>
        <w:tc>
          <w:tcPr>
            <w:tcW w:w="1360" w:type="dxa"/>
            <w:gridSpan w:val="3"/>
            <w:vAlign w:val="bottom"/>
          </w:tcPr>
          <w:p w:rsidR="004C2AF6" w:rsidRDefault="000E3E0F">
            <w:pPr>
              <w:spacing w:line="264" w:lineRule="exact"/>
              <w:ind w:left="40"/>
              <w:rPr>
                <w:sz w:val="20"/>
                <w:szCs w:val="20"/>
              </w:rPr>
            </w:pPr>
            <w:r>
              <w:rPr>
                <w:rFonts w:eastAsia="Times New Roman"/>
                <w:sz w:val="24"/>
                <w:szCs w:val="24"/>
              </w:rPr>
              <w:t>полученную</w:t>
            </w:r>
          </w:p>
        </w:tc>
        <w:tc>
          <w:tcPr>
            <w:tcW w:w="720" w:type="dxa"/>
            <w:gridSpan w:val="2"/>
            <w:vAlign w:val="bottom"/>
          </w:tcPr>
          <w:p w:rsidR="004C2AF6" w:rsidRDefault="000E3E0F">
            <w:pPr>
              <w:spacing w:line="264" w:lineRule="exact"/>
              <w:ind w:left="260"/>
              <w:rPr>
                <w:sz w:val="20"/>
                <w:szCs w:val="20"/>
              </w:rPr>
            </w:pPr>
            <w:r>
              <w:rPr>
                <w:rFonts w:eastAsia="Times New Roman"/>
                <w:sz w:val="24"/>
                <w:szCs w:val="24"/>
              </w:rPr>
              <w:t>из</w:t>
            </w:r>
          </w:p>
        </w:tc>
        <w:tc>
          <w:tcPr>
            <w:tcW w:w="1180" w:type="dxa"/>
            <w:gridSpan w:val="2"/>
            <w:vAlign w:val="bottom"/>
          </w:tcPr>
          <w:p w:rsidR="004C2AF6" w:rsidRDefault="000E3E0F">
            <w:pPr>
              <w:spacing w:line="264" w:lineRule="exact"/>
              <w:jc w:val="right"/>
              <w:rPr>
                <w:sz w:val="20"/>
                <w:szCs w:val="20"/>
              </w:rPr>
            </w:pPr>
            <w:r>
              <w:rPr>
                <w:rFonts w:eastAsia="Times New Roman"/>
                <w:sz w:val="24"/>
                <w:szCs w:val="24"/>
              </w:rPr>
              <w:t>доступных</w:t>
            </w:r>
          </w:p>
        </w:tc>
        <w:tc>
          <w:tcPr>
            <w:tcW w:w="0" w:type="dxa"/>
            <w:vAlign w:val="bottom"/>
          </w:tcPr>
          <w:p w:rsidR="004C2AF6" w:rsidRDefault="004C2AF6">
            <w:pPr>
              <w:rPr>
                <w:sz w:val="1"/>
                <w:szCs w:val="1"/>
              </w:rPr>
            </w:pPr>
          </w:p>
        </w:tc>
      </w:tr>
      <w:tr w:rsidR="004C2AF6">
        <w:trPr>
          <w:trHeight w:val="62"/>
        </w:trPr>
        <w:tc>
          <w:tcPr>
            <w:tcW w:w="1600" w:type="dxa"/>
            <w:gridSpan w:val="2"/>
            <w:vMerge/>
            <w:vAlign w:val="bottom"/>
          </w:tcPr>
          <w:p w:rsidR="004C2AF6" w:rsidRDefault="004C2AF6">
            <w:pPr>
              <w:rPr>
                <w:sz w:val="5"/>
                <w:szCs w:val="5"/>
              </w:rPr>
            </w:pPr>
          </w:p>
        </w:tc>
        <w:tc>
          <w:tcPr>
            <w:tcW w:w="580" w:type="dxa"/>
            <w:vAlign w:val="bottom"/>
          </w:tcPr>
          <w:p w:rsidR="004C2AF6" w:rsidRDefault="004C2AF6">
            <w:pPr>
              <w:rPr>
                <w:sz w:val="5"/>
                <w:szCs w:val="5"/>
              </w:rPr>
            </w:pPr>
          </w:p>
        </w:tc>
        <w:tc>
          <w:tcPr>
            <w:tcW w:w="520" w:type="dxa"/>
            <w:vAlign w:val="bottom"/>
          </w:tcPr>
          <w:p w:rsidR="004C2AF6" w:rsidRDefault="004C2AF6">
            <w:pPr>
              <w:rPr>
                <w:sz w:val="5"/>
                <w:szCs w:val="5"/>
              </w:rPr>
            </w:pPr>
          </w:p>
        </w:tc>
        <w:tc>
          <w:tcPr>
            <w:tcW w:w="360" w:type="dxa"/>
            <w:vAlign w:val="bottom"/>
          </w:tcPr>
          <w:p w:rsidR="004C2AF6" w:rsidRDefault="004C2AF6">
            <w:pPr>
              <w:rPr>
                <w:sz w:val="5"/>
                <w:szCs w:val="5"/>
              </w:rPr>
            </w:pPr>
          </w:p>
        </w:tc>
        <w:tc>
          <w:tcPr>
            <w:tcW w:w="1600" w:type="dxa"/>
            <w:gridSpan w:val="2"/>
            <w:vMerge/>
            <w:vAlign w:val="bottom"/>
          </w:tcPr>
          <w:p w:rsidR="004C2AF6" w:rsidRDefault="004C2AF6">
            <w:pPr>
              <w:rPr>
                <w:sz w:val="5"/>
                <w:szCs w:val="5"/>
              </w:rPr>
            </w:pPr>
          </w:p>
        </w:tc>
        <w:tc>
          <w:tcPr>
            <w:tcW w:w="1440" w:type="dxa"/>
            <w:gridSpan w:val="2"/>
            <w:vMerge w:val="restart"/>
            <w:vAlign w:val="bottom"/>
          </w:tcPr>
          <w:p w:rsidR="004C2AF6" w:rsidRDefault="000E3E0F">
            <w:pPr>
              <w:spacing w:line="268" w:lineRule="exact"/>
              <w:ind w:left="100"/>
              <w:rPr>
                <w:sz w:val="20"/>
                <w:szCs w:val="20"/>
              </w:rPr>
            </w:pPr>
            <w:r>
              <w:rPr>
                <w:rFonts w:eastAsia="Times New Roman"/>
                <w:sz w:val="24"/>
                <w:szCs w:val="24"/>
              </w:rPr>
              <w:t>источников,</w:t>
            </w:r>
          </w:p>
        </w:tc>
        <w:tc>
          <w:tcPr>
            <w:tcW w:w="680" w:type="dxa"/>
            <w:vAlign w:val="bottom"/>
          </w:tcPr>
          <w:p w:rsidR="004C2AF6" w:rsidRDefault="004C2AF6">
            <w:pPr>
              <w:rPr>
                <w:sz w:val="5"/>
                <w:szCs w:val="5"/>
              </w:rPr>
            </w:pPr>
          </w:p>
        </w:tc>
        <w:tc>
          <w:tcPr>
            <w:tcW w:w="300" w:type="dxa"/>
            <w:vAlign w:val="bottom"/>
          </w:tcPr>
          <w:p w:rsidR="004C2AF6" w:rsidRDefault="004C2AF6">
            <w:pPr>
              <w:rPr>
                <w:sz w:val="5"/>
                <w:szCs w:val="5"/>
              </w:rPr>
            </w:pPr>
          </w:p>
        </w:tc>
        <w:tc>
          <w:tcPr>
            <w:tcW w:w="2280" w:type="dxa"/>
            <w:gridSpan w:val="5"/>
            <w:vMerge w:val="restart"/>
            <w:vAlign w:val="bottom"/>
          </w:tcPr>
          <w:p w:rsidR="004C2AF6" w:rsidRDefault="000E3E0F">
            <w:pPr>
              <w:spacing w:line="268" w:lineRule="exact"/>
              <w:jc w:val="right"/>
              <w:rPr>
                <w:sz w:val="20"/>
                <w:szCs w:val="20"/>
              </w:rPr>
            </w:pPr>
            <w:r>
              <w:rPr>
                <w:rFonts w:eastAsia="Times New Roman"/>
                <w:sz w:val="24"/>
                <w:szCs w:val="24"/>
              </w:rPr>
              <w:t>систематизировать,</w:t>
            </w:r>
          </w:p>
        </w:tc>
        <w:tc>
          <w:tcPr>
            <w:tcW w:w="0" w:type="dxa"/>
            <w:vAlign w:val="bottom"/>
          </w:tcPr>
          <w:p w:rsidR="004C2AF6" w:rsidRDefault="004C2AF6">
            <w:pPr>
              <w:rPr>
                <w:sz w:val="1"/>
                <w:szCs w:val="1"/>
              </w:rPr>
            </w:pPr>
          </w:p>
        </w:tc>
      </w:tr>
      <w:tr w:rsidR="004C2AF6">
        <w:trPr>
          <w:trHeight w:val="206"/>
        </w:trPr>
        <w:tc>
          <w:tcPr>
            <w:tcW w:w="2180" w:type="dxa"/>
            <w:gridSpan w:val="3"/>
            <w:vMerge w:val="restart"/>
            <w:vAlign w:val="bottom"/>
          </w:tcPr>
          <w:p w:rsidR="004C2AF6" w:rsidRDefault="000E3E0F">
            <w:pPr>
              <w:rPr>
                <w:sz w:val="20"/>
                <w:szCs w:val="20"/>
              </w:rPr>
            </w:pPr>
            <w:r>
              <w:rPr>
                <w:rFonts w:eastAsia="Times New Roman"/>
                <w:sz w:val="24"/>
                <w:szCs w:val="24"/>
              </w:rPr>
              <w:t>производителей</w:t>
            </w:r>
          </w:p>
        </w:tc>
        <w:tc>
          <w:tcPr>
            <w:tcW w:w="520" w:type="dxa"/>
            <w:vMerge w:val="restart"/>
            <w:vAlign w:val="bottom"/>
          </w:tcPr>
          <w:p w:rsidR="004C2AF6" w:rsidRDefault="000E3E0F">
            <w:pPr>
              <w:ind w:left="120"/>
              <w:rPr>
                <w:sz w:val="20"/>
                <w:szCs w:val="20"/>
              </w:rPr>
            </w:pPr>
            <w:r>
              <w:rPr>
                <w:rFonts w:eastAsia="Times New Roman"/>
                <w:sz w:val="24"/>
                <w:szCs w:val="24"/>
              </w:rPr>
              <w:t>и</w:t>
            </w:r>
          </w:p>
        </w:tc>
        <w:tc>
          <w:tcPr>
            <w:tcW w:w="360" w:type="dxa"/>
            <w:vAlign w:val="bottom"/>
          </w:tcPr>
          <w:p w:rsidR="004C2AF6" w:rsidRDefault="004C2AF6">
            <w:pPr>
              <w:rPr>
                <w:sz w:val="17"/>
                <w:szCs w:val="17"/>
              </w:rPr>
            </w:pPr>
          </w:p>
        </w:tc>
        <w:tc>
          <w:tcPr>
            <w:tcW w:w="1600" w:type="dxa"/>
            <w:gridSpan w:val="2"/>
            <w:vMerge w:val="restart"/>
            <w:vAlign w:val="bottom"/>
          </w:tcPr>
          <w:p w:rsidR="004C2AF6" w:rsidRDefault="000E3E0F">
            <w:pPr>
              <w:jc w:val="right"/>
              <w:rPr>
                <w:sz w:val="20"/>
                <w:szCs w:val="20"/>
              </w:rPr>
            </w:pPr>
            <w:r>
              <w:rPr>
                <w:rFonts w:eastAsia="Times New Roman"/>
                <w:sz w:val="24"/>
                <w:szCs w:val="24"/>
              </w:rPr>
              <w:t>потребителей,</w:t>
            </w:r>
          </w:p>
        </w:tc>
        <w:tc>
          <w:tcPr>
            <w:tcW w:w="1440" w:type="dxa"/>
            <w:gridSpan w:val="2"/>
            <w:vMerge/>
            <w:vAlign w:val="bottom"/>
          </w:tcPr>
          <w:p w:rsidR="004C2AF6" w:rsidRDefault="004C2AF6">
            <w:pPr>
              <w:rPr>
                <w:sz w:val="17"/>
                <w:szCs w:val="17"/>
              </w:rPr>
            </w:pPr>
          </w:p>
        </w:tc>
        <w:tc>
          <w:tcPr>
            <w:tcW w:w="680" w:type="dxa"/>
            <w:vAlign w:val="bottom"/>
          </w:tcPr>
          <w:p w:rsidR="004C2AF6" w:rsidRDefault="004C2AF6">
            <w:pPr>
              <w:rPr>
                <w:sz w:val="17"/>
                <w:szCs w:val="17"/>
              </w:rPr>
            </w:pPr>
          </w:p>
        </w:tc>
        <w:tc>
          <w:tcPr>
            <w:tcW w:w="300" w:type="dxa"/>
            <w:vAlign w:val="bottom"/>
          </w:tcPr>
          <w:p w:rsidR="004C2AF6" w:rsidRDefault="004C2AF6">
            <w:pPr>
              <w:rPr>
                <w:sz w:val="17"/>
                <w:szCs w:val="17"/>
              </w:rPr>
            </w:pPr>
          </w:p>
        </w:tc>
        <w:tc>
          <w:tcPr>
            <w:tcW w:w="2280" w:type="dxa"/>
            <w:gridSpan w:val="5"/>
            <w:vMerge/>
            <w:vAlign w:val="bottom"/>
          </w:tcPr>
          <w:p w:rsidR="004C2AF6" w:rsidRDefault="004C2AF6">
            <w:pPr>
              <w:rPr>
                <w:sz w:val="17"/>
                <w:szCs w:val="17"/>
              </w:rPr>
            </w:pPr>
          </w:p>
        </w:tc>
        <w:tc>
          <w:tcPr>
            <w:tcW w:w="0" w:type="dxa"/>
            <w:vAlign w:val="bottom"/>
          </w:tcPr>
          <w:p w:rsidR="004C2AF6" w:rsidRDefault="004C2AF6">
            <w:pPr>
              <w:rPr>
                <w:sz w:val="1"/>
                <w:szCs w:val="1"/>
              </w:rPr>
            </w:pPr>
          </w:p>
        </w:tc>
      </w:tr>
      <w:tr w:rsidR="004C2AF6">
        <w:trPr>
          <w:trHeight w:val="70"/>
        </w:trPr>
        <w:tc>
          <w:tcPr>
            <w:tcW w:w="2180" w:type="dxa"/>
            <w:gridSpan w:val="3"/>
            <w:vMerge/>
            <w:vAlign w:val="bottom"/>
          </w:tcPr>
          <w:p w:rsidR="004C2AF6" w:rsidRDefault="004C2AF6">
            <w:pPr>
              <w:rPr>
                <w:sz w:val="6"/>
                <w:szCs w:val="6"/>
              </w:rPr>
            </w:pPr>
          </w:p>
        </w:tc>
        <w:tc>
          <w:tcPr>
            <w:tcW w:w="520" w:type="dxa"/>
            <w:vMerge/>
            <w:vAlign w:val="bottom"/>
          </w:tcPr>
          <w:p w:rsidR="004C2AF6" w:rsidRDefault="004C2AF6">
            <w:pPr>
              <w:rPr>
                <w:sz w:val="6"/>
                <w:szCs w:val="6"/>
              </w:rPr>
            </w:pPr>
          </w:p>
        </w:tc>
        <w:tc>
          <w:tcPr>
            <w:tcW w:w="360" w:type="dxa"/>
            <w:vAlign w:val="bottom"/>
          </w:tcPr>
          <w:p w:rsidR="004C2AF6" w:rsidRDefault="004C2AF6">
            <w:pPr>
              <w:rPr>
                <w:sz w:val="6"/>
                <w:szCs w:val="6"/>
              </w:rPr>
            </w:pPr>
          </w:p>
        </w:tc>
        <w:tc>
          <w:tcPr>
            <w:tcW w:w="1600" w:type="dxa"/>
            <w:gridSpan w:val="2"/>
            <w:vMerge/>
            <w:vAlign w:val="bottom"/>
          </w:tcPr>
          <w:p w:rsidR="004C2AF6" w:rsidRDefault="004C2AF6">
            <w:pPr>
              <w:rPr>
                <w:sz w:val="6"/>
                <w:szCs w:val="6"/>
              </w:rPr>
            </w:pPr>
          </w:p>
        </w:tc>
        <w:tc>
          <w:tcPr>
            <w:tcW w:w="2120" w:type="dxa"/>
            <w:gridSpan w:val="3"/>
            <w:vMerge w:val="restart"/>
            <w:vAlign w:val="bottom"/>
          </w:tcPr>
          <w:p w:rsidR="004C2AF6" w:rsidRDefault="000E3E0F">
            <w:pPr>
              <w:ind w:left="100"/>
              <w:rPr>
                <w:sz w:val="20"/>
                <w:szCs w:val="20"/>
              </w:rPr>
            </w:pPr>
            <w:r>
              <w:rPr>
                <w:rFonts w:eastAsia="Times New Roman"/>
                <w:sz w:val="24"/>
                <w:szCs w:val="24"/>
              </w:rPr>
              <w:t>анализировать</w:t>
            </w:r>
          </w:p>
        </w:tc>
        <w:tc>
          <w:tcPr>
            <w:tcW w:w="1400" w:type="dxa"/>
            <w:gridSpan w:val="4"/>
            <w:vMerge w:val="restart"/>
            <w:vAlign w:val="bottom"/>
          </w:tcPr>
          <w:p w:rsidR="004C2AF6" w:rsidRDefault="000E3E0F">
            <w:pPr>
              <w:rPr>
                <w:sz w:val="20"/>
                <w:szCs w:val="20"/>
              </w:rPr>
            </w:pPr>
            <w:r>
              <w:rPr>
                <w:rFonts w:eastAsia="Times New Roman"/>
                <w:sz w:val="24"/>
                <w:szCs w:val="24"/>
              </w:rPr>
              <w:t>полученные</w:t>
            </w:r>
          </w:p>
        </w:tc>
        <w:tc>
          <w:tcPr>
            <w:tcW w:w="1180" w:type="dxa"/>
            <w:gridSpan w:val="2"/>
            <w:vMerge w:val="restart"/>
            <w:vAlign w:val="bottom"/>
          </w:tcPr>
          <w:p w:rsidR="004C2AF6" w:rsidRDefault="000E3E0F">
            <w:pPr>
              <w:jc w:val="right"/>
              <w:rPr>
                <w:sz w:val="20"/>
                <w:szCs w:val="20"/>
              </w:rPr>
            </w:pPr>
            <w:r>
              <w:rPr>
                <w:rFonts w:eastAsia="Times New Roman"/>
                <w:sz w:val="24"/>
                <w:szCs w:val="24"/>
              </w:rPr>
              <w:t>данные;</w:t>
            </w:r>
          </w:p>
        </w:tc>
        <w:tc>
          <w:tcPr>
            <w:tcW w:w="0" w:type="dxa"/>
            <w:vAlign w:val="bottom"/>
          </w:tcPr>
          <w:p w:rsidR="004C2AF6" w:rsidRDefault="004C2AF6">
            <w:pPr>
              <w:rPr>
                <w:sz w:val="1"/>
                <w:szCs w:val="1"/>
              </w:rPr>
            </w:pPr>
          </w:p>
        </w:tc>
      </w:tr>
      <w:tr w:rsidR="004C2AF6">
        <w:trPr>
          <w:trHeight w:val="206"/>
        </w:trPr>
        <w:tc>
          <w:tcPr>
            <w:tcW w:w="4660" w:type="dxa"/>
            <w:gridSpan w:val="7"/>
            <w:vMerge w:val="restart"/>
            <w:vAlign w:val="bottom"/>
          </w:tcPr>
          <w:p w:rsidR="004C2AF6" w:rsidRDefault="000E3E0F">
            <w:pPr>
              <w:rPr>
                <w:sz w:val="20"/>
                <w:szCs w:val="20"/>
              </w:rPr>
            </w:pPr>
            <w:r>
              <w:rPr>
                <w:rFonts w:eastAsia="Times New Roman"/>
                <w:sz w:val="24"/>
                <w:szCs w:val="24"/>
              </w:rPr>
              <w:t>предпринимателей и наемных работников;</w:t>
            </w:r>
          </w:p>
        </w:tc>
        <w:tc>
          <w:tcPr>
            <w:tcW w:w="2120" w:type="dxa"/>
            <w:gridSpan w:val="3"/>
            <w:vMerge/>
            <w:vAlign w:val="bottom"/>
          </w:tcPr>
          <w:p w:rsidR="004C2AF6" w:rsidRDefault="004C2AF6">
            <w:pPr>
              <w:rPr>
                <w:sz w:val="17"/>
                <w:szCs w:val="17"/>
              </w:rPr>
            </w:pPr>
          </w:p>
        </w:tc>
        <w:tc>
          <w:tcPr>
            <w:tcW w:w="1400" w:type="dxa"/>
            <w:gridSpan w:val="4"/>
            <w:vMerge/>
            <w:vAlign w:val="bottom"/>
          </w:tcPr>
          <w:p w:rsidR="004C2AF6" w:rsidRDefault="004C2AF6">
            <w:pPr>
              <w:rPr>
                <w:sz w:val="17"/>
                <w:szCs w:val="17"/>
              </w:rPr>
            </w:pPr>
          </w:p>
        </w:tc>
        <w:tc>
          <w:tcPr>
            <w:tcW w:w="1180" w:type="dxa"/>
            <w:gridSpan w:val="2"/>
            <w:vMerge/>
            <w:vAlign w:val="bottom"/>
          </w:tcPr>
          <w:p w:rsidR="004C2AF6" w:rsidRDefault="004C2AF6">
            <w:pPr>
              <w:rPr>
                <w:sz w:val="17"/>
                <w:szCs w:val="17"/>
              </w:rPr>
            </w:pPr>
          </w:p>
        </w:tc>
        <w:tc>
          <w:tcPr>
            <w:tcW w:w="0" w:type="dxa"/>
            <w:vAlign w:val="bottom"/>
          </w:tcPr>
          <w:p w:rsidR="004C2AF6" w:rsidRDefault="004C2AF6">
            <w:pPr>
              <w:rPr>
                <w:sz w:val="1"/>
                <w:szCs w:val="1"/>
              </w:rPr>
            </w:pPr>
          </w:p>
        </w:tc>
      </w:tr>
      <w:tr w:rsidR="004C2AF6">
        <w:trPr>
          <w:trHeight w:val="70"/>
        </w:trPr>
        <w:tc>
          <w:tcPr>
            <w:tcW w:w="4660" w:type="dxa"/>
            <w:gridSpan w:val="7"/>
            <w:vMerge/>
            <w:vAlign w:val="bottom"/>
          </w:tcPr>
          <w:p w:rsidR="004C2AF6" w:rsidRDefault="004C2AF6">
            <w:pPr>
              <w:rPr>
                <w:sz w:val="6"/>
                <w:szCs w:val="6"/>
              </w:rPr>
            </w:pPr>
          </w:p>
        </w:tc>
        <w:tc>
          <w:tcPr>
            <w:tcW w:w="2800" w:type="dxa"/>
            <w:gridSpan w:val="5"/>
            <w:vMerge w:val="restart"/>
            <w:vAlign w:val="bottom"/>
          </w:tcPr>
          <w:p w:rsidR="004C2AF6" w:rsidRDefault="000E3E0F">
            <w:pPr>
              <w:ind w:left="100"/>
              <w:rPr>
                <w:sz w:val="20"/>
                <w:szCs w:val="20"/>
              </w:rPr>
            </w:pPr>
            <w:r>
              <w:rPr>
                <w:rFonts w:eastAsia="Times New Roman"/>
                <w:sz w:val="24"/>
                <w:szCs w:val="24"/>
              </w:rPr>
              <w:t>применять  полученную</w:t>
            </w:r>
          </w:p>
        </w:tc>
        <w:tc>
          <w:tcPr>
            <w:tcW w:w="1520" w:type="dxa"/>
            <w:gridSpan w:val="3"/>
            <w:vMerge w:val="restart"/>
            <w:vAlign w:val="bottom"/>
          </w:tcPr>
          <w:p w:rsidR="004C2AF6" w:rsidRDefault="000E3E0F">
            <w:pPr>
              <w:ind w:left="20"/>
              <w:rPr>
                <w:sz w:val="20"/>
                <w:szCs w:val="20"/>
              </w:rPr>
            </w:pPr>
            <w:r>
              <w:rPr>
                <w:rFonts w:eastAsia="Times New Roman"/>
                <w:sz w:val="24"/>
                <w:szCs w:val="24"/>
              </w:rPr>
              <w:t>информацию</w:t>
            </w:r>
          </w:p>
        </w:tc>
        <w:tc>
          <w:tcPr>
            <w:tcW w:w="380" w:type="dxa"/>
            <w:vMerge w:val="restart"/>
            <w:vAlign w:val="bottom"/>
          </w:tcPr>
          <w:p w:rsidR="004C2AF6" w:rsidRDefault="000E3E0F">
            <w:pPr>
              <w:jc w:val="right"/>
              <w:rPr>
                <w:sz w:val="20"/>
                <w:szCs w:val="20"/>
              </w:rPr>
            </w:pPr>
            <w:r>
              <w:rPr>
                <w:rFonts w:eastAsia="Times New Roman"/>
                <w:sz w:val="24"/>
                <w:szCs w:val="24"/>
              </w:rPr>
              <w:t>для</w:t>
            </w:r>
          </w:p>
        </w:tc>
        <w:tc>
          <w:tcPr>
            <w:tcW w:w="0" w:type="dxa"/>
            <w:vAlign w:val="bottom"/>
          </w:tcPr>
          <w:p w:rsidR="004C2AF6" w:rsidRDefault="004C2AF6">
            <w:pPr>
              <w:rPr>
                <w:sz w:val="1"/>
                <w:szCs w:val="1"/>
              </w:rPr>
            </w:pPr>
          </w:p>
        </w:tc>
      </w:tr>
      <w:tr w:rsidR="004C2AF6">
        <w:trPr>
          <w:trHeight w:val="206"/>
        </w:trPr>
        <w:tc>
          <w:tcPr>
            <w:tcW w:w="1600" w:type="dxa"/>
            <w:gridSpan w:val="2"/>
            <w:vMerge w:val="restart"/>
            <w:vAlign w:val="bottom"/>
          </w:tcPr>
          <w:p w:rsidR="004C2AF6" w:rsidRDefault="000E3E0F">
            <w:pPr>
              <w:rPr>
                <w:sz w:val="20"/>
                <w:szCs w:val="20"/>
              </w:rPr>
            </w:pPr>
            <w:r>
              <w:rPr>
                <w:rFonts w:eastAsia="Times New Roman"/>
                <w:sz w:val="24"/>
                <w:szCs w:val="24"/>
              </w:rPr>
              <w:t>раскрывать</w:t>
            </w:r>
          </w:p>
        </w:tc>
        <w:tc>
          <w:tcPr>
            <w:tcW w:w="1460" w:type="dxa"/>
            <w:gridSpan w:val="3"/>
            <w:vMerge w:val="restart"/>
            <w:vAlign w:val="bottom"/>
          </w:tcPr>
          <w:p w:rsidR="004C2AF6" w:rsidRDefault="000E3E0F">
            <w:pPr>
              <w:jc w:val="right"/>
              <w:rPr>
                <w:sz w:val="20"/>
                <w:szCs w:val="20"/>
              </w:rPr>
            </w:pPr>
            <w:r>
              <w:rPr>
                <w:rFonts w:eastAsia="Times New Roman"/>
                <w:w w:val="99"/>
                <w:sz w:val="24"/>
                <w:szCs w:val="24"/>
              </w:rPr>
              <w:t>рациональное</w:t>
            </w:r>
          </w:p>
        </w:tc>
        <w:tc>
          <w:tcPr>
            <w:tcW w:w="260" w:type="dxa"/>
            <w:vAlign w:val="bottom"/>
          </w:tcPr>
          <w:p w:rsidR="004C2AF6" w:rsidRDefault="004C2AF6">
            <w:pPr>
              <w:rPr>
                <w:sz w:val="17"/>
                <w:szCs w:val="17"/>
              </w:rPr>
            </w:pPr>
          </w:p>
        </w:tc>
        <w:tc>
          <w:tcPr>
            <w:tcW w:w="1340" w:type="dxa"/>
            <w:vMerge w:val="restart"/>
            <w:vAlign w:val="bottom"/>
          </w:tcPr>
          <w:p w:rsidR="004C2AF6" w:rsidRDefault="000E3E0F">
            <w:pPr>
              <w:jc w:val="right"/>
              <w:rPr>
                <w:sz w:val="20"/>
                <w:szCs w:val="20"/>
              </w:rPr>
            </w:pPr>
            <w:r>
              <w:rPr>
                <w:rFonts w:eastAsia="Times New Roman"/>
                <w:sz w:val="24"/>
                <w:szCs w:val="24"/>
              </w:rPr>
              <w:t>поведение</w:t>
            </w:r>
          </w:p>
        </w:tc>
        <w:tc>
          <w:tcPr>
            <w:tcW w:w="2800" w:type="dxa"/>
            <w:gridSpan w:val="5"/>
            <w:vMerge/>
            <w:vAlign w:val="bottom"/>
          </w:tcPr>
          <w:p w:rsidR="004C2AF6" w:rsidRDefault="004C2AF6">
            <w:pPr>
              <w:rPr>
                <w:sz w:val="17"/>
                <w:szCs w:val="17"/>
              </w:rPr>
            </w:pPr>
          </w:p>
        </w:tc>
        <w:tc>
          <w:tcPr>
            <w:tcW w:w="1520" w:type="dxa"/>
            <w:gridSpan w:val="3"/>
            <w:vMerge/>
            <w:vAlign w:val="bottom"/>
          </w:tcPr>
          <w:p w:rsidR="004C2AF6" w:rsidRDefault="004C2AF6">
            <w:pPr>
              <w:rPr>
                <w:sz w:val="17"/>
                <w:szCs w:val="17"/>
              </w:rPr>
            </w:pPr>
          </w:p>
        </w:tc>
        <w:tc>
          <w:tcPr>
            <w:tcW w:w="380" w:type="dxa"/>
            <w:vMerge/>
            <w:vAlign w:val="bottom"/>
          </w:tcPr>
          <w:p w:rsidR="004C2AF6" w:rsidRDefault="004C2AF6">
            <w:pPr>
              <w:rPr>
                <w:sz w:val="17"/>
                <w:szCs w:val="17"/>
              </w:rPr>
            </w:pPr>
          </w:p>
        </w:tc>
        <w:tc>
          <w:tcPr>
            <w:tcW w:w="0" w:type="dxa"/>
            <w:vAlign w:val="bottom"/>
          </w:tcPr>
          <w:p w:rsidR="004C2AF6" w:rsidRDefault="004C2AF6">
            <w:pPr>
              <w:rPr>
                <w:sz w:val="1"/>
                <w:szCs w:val="1"/>
              </w:rPr>
            </w:pPr>
          </w:p>
        </w:tc>
      </w:tr>
      <w:tr w:rsidR="004C2AF6">
        <w:trPr>
          <w:trHeight w:val="70"/>
        </w:trPr>
        <w:tc>
          <w:tcPr>
            <w:tcW w:w="1600" w:type="dxa"/>
            <w:gridSpan w:val="2"/>
            <w:vMerge/>
            <w:vAlign w:val="bottom"/>
          </w:tcPr>
          <w:p w:rsidR="004C2AF6" w:rsidRDefault="004C2AF6">
            <w:pPr>
              <w:rPr>
                <w:sz w:val="6"/>
                <w:szCs w:val="6"/>
              </w:rPr>
            </w:pPr>
          </w:p>
        </w:tc>
        <w:tc>
          <w:tcPr>
            <w:tcW w:w="1460" w:type="dxa"/>
            <w:gridSpan w:val="3"/>
            <w:vMerge/>
            <w:vAlign w:val="bottom"/>
          </w:tcPr>
          <w:p w:rsidR="004C2AF6" w:rsidRDefault="004C2AF6">
            <w:pPr>
              <w:rPr>
                <w:sz w:val="6"/>
                <w:szCs w:val="6"/>
              </w:rPr>
            </w:pPr>
          </w:p>
        </w:tc>
        <w:tc>
          <w:tcPr>
            <w:tcW w:w="260" w:type="dxa"/>
            <w:vAlign w:val="bottom"/>
          </w:tcPr>
          <w:p w:rsidR="004C2AF6" w:rsidRDefault="004C2AF6">
            <w:pPr>
              <w:rPr>
                <w:sz w:val="6"/>
                <w:szCs w:val="6"/>
              </w:rPr>
            </w:pPr>
          </w:p>
        </w:tc>
        <w:tc>
          <w:tcPr>
            <w:tcW w:w="1340" w:type="dxa"/>
            <w:vMerge/>
            <w:vAlign w:val="bottom"/>
          </w:tcPr>
          <w:p w:rsidR="004C2AF6" w:rsidRDefault="004C2AF6">
            <w:pPr>
              <w:rPr>
                <w:sz w:val="6"/>
                <w:szCs w:val="6"/>
              </w:rPr>
            </w:pPr>
          </w:p>
        </w:tc>
        <w:tc>
          <w:tcPr>
            <w:tcW w:w="1440" w:type="dxa"/>
            <w:gridSpan w:val="2"/>
            <w:vMerge w:val="restart"/>
            <w:vAlign w:val="bottom"/>
          </w:tcPr>
          <w:p w:rsidR="004C2AF6" w:rsidRDefault="000E3E0F">
            <w:pPr>
              <w:ind w:left="100"/>
              <w:rPr>
                <w:sz w:val="20"/>
                <w:szCs w:val="20"/>
              </w:rPr>
            </w:pPr>
            <w:r>
              <w:rPr>
                <w:rFonts w:eastAsia="Times New Roman"/>
                <w:sz w:val="24"/>
                <w:szCs w:val="24"/>
              </w:rPr>
              <w:t>соотнесения</w:t>
            </w:r>
          </w:p>
        </w:tc>
        <w:tc>
          <w:tcPr>
            <w:tcW w:w="1800" w:type="dxa"/>
            <w:gridSpan w:val="4"/>
            <w:vMerge w:val="restart"/>
            <w:vAlign w:val="bottom"/>
          </w:tcPr>
          <w:p w:rsidR="004C2AF6" w:rsidRDefault="000E3E0F">
            <w:pPr>
              <w:ind w:right="120"/>
              <w:jc w:val="right"/>
              <w:rPr>
                <w:sz w:val="20"/>
                <w:szCs w:val="20"/>
              </w:rPr>
            </w:pPr>
            <w:r>
              <w:rPr>
                <w:rFonts w:eastAsia="Times New Roman"/>
                <w:sz w:val="24"/>
                <w:szCs w:val="24"/>
              </w:rPr>
              <w:t>собственного</w:t>
            </w:r>
          </w:p>
        </w:tc>
        <w:tc>
          <w:tcPr>
            <w:tcW w:w="1080" w:type="dxa"/>
            <w:gridSpan w:val="2"/>
            <w:vMerge w:val="restart"/>
            <w:vAlign w:val="bottom"/>
          </w:tcPr>
          <w:p w:rsidR="004C2AF6" w:rsidRDefault="000E3E0F">
            <w:pPr>
              <w:jc w:val="center"/>
              <w:rPr>
                <w:sz w:val="20"/>
                <w:szCs w:val="20"/>
              </w:rPr>
            </w:pPr>
            <w:r>
              <w:rPr>
                <w:rFonts w:eastAsia="Times New Roman"/>
                <w:w w:val="99"/>
                <w:sz w:val="24"/>
                <w:szCs w:val="24"/>
              </w:rPr>
              <w:t>поведения</w:t>
            </w:r>
          </w:p>
        </w:tc>
        <w:tc>
          <w:tcPr>
            <w:tcW w:w="380" w:type="dxa"/>
            <w:vMerge w:val="restart"/>
            <w:vAlign w:val="bottom"/>
          </w:tcPr>
          <w:p w:rsidR="004C2AF6" w:rsidRDefault="000E3E0F">
            <w:pPr>
              <w:jc w:val="right"/>
              <w:rPr>
                <w:sz w:val="20"/>
                <w:szCs w:val="20"/>
              </w:rPr>
            </w:pPr>
            <w:r>
              <w:rPr>
                <w:rFonts w:eastAsia="Times New Roman"/>
                <w:sz w:val="24"/>
                <w:szCs w:val="24"/>
              </w:rPr>
              <w:t>и</w:t>
            </w:r>
          </w:p>
        </w:tc>
        <w:tc>
          <w:tcPr>
            <w:tcW w:w="0" w:type="dxa"/>
            <w:vAlign w:val="bottom"/>
          </w:tcPr>
          <w:p w:rsidR="004C2AF6" w:rsidRDefault="004C2AF6">
            <w:pPr>
              <w:rPr>
                <w:sz w:val="1"/>
                <w:szCs w:val="1"/>
              </w:rPr>
            </w:pPr>
          </w:p>
        </w:tc>
      </w:tr>
      <w:tr w:rsidR="004C2AF6">
        <w:trPr>
          <w:trHeight w:val="206"/>
        </w:trPr>
        <w:tc>
          <w:tcPr>
            <w:tcW w:w="4660" w:type="dxa"/>
            <w:gridSpan w:val="7"/>
            <w:vMerge w:val="restart"/>
            <w:vAlign w:val="bottom"/>
          </w:tcPr>
          <w:p w:rsidR="004C2AF6" w:rsidRDefault="000E3E0F">
            <w:pPr>
              <w:rPr>
                <w:sz w:val="20"/>
                <w:szCs w:val="20"/>
              </w:rPr>
            </w:pPr>
            <w:r>
              <w:rPr>
                <w:rFonts w:eastAsia="Times New Roman"/>
                <w:sz w:val="24"/>
                <w:szCs w:val="24"/>
              </w:rPr>
              <w:t>субъектов экономической деятельности;</w:t>
            </w:r>
          </w:p>
        </w:tc>
        <w:tc>
          <w:tcPr>
            <w:tcW w:w="1440" w:type="dxa"/>
            <w:gridSpan w:val="2"/>
            <w:vMerge/>
            <w:vAlign w:val="bottom"/>
          </w:tcPr>
          <w:p w:rsidR="004C2AF6" w:rsidRDefault="004C2AF6">
            <w:pPr>
              <w:rPr>
                <w:sz w:val="17"/>
                <w:szCs w:val="17"/>
              </w:rPr>
            </w:pPr>
          </w:p>
        </w:tc>
        <w:tc>
          <w:tcPr>
            <w:tcW w:w="1800" w:type="dxa"/>
            <w:gridSpan w:val="4"/>
            <w:vMerge/>
            <w:vAlign w:val="bottom"/>
          </w:tcPr>
          <w:p w:rsidR="004C2AF6" w:rsidRDefault="004C2AF6">
            <w:pPr>
              <w:rPr>
                <w:sz w:val="17"/>
                <w:szCs w:val="17"/>
              </w:rPr>
            </w:pPr>
          </w:p>
        </w:tc>
        <w:tc>
          <w:tcPr>
            <w:tcW w:w="1080" w:type="dxa"/>
            <w:gridSpan w:val="2"/>
            <w:vMerge/>
            <w:vAlign w:val="bottom"/>
          </w:tcPr>
          <w:p w:rsidR="004C2AF6" w:rsidRDefault="004C2AF6">
            <w:pPr>
              <w:rPr>
                <w:sz w:val="17"/>
                <w:szCs w:val="17"/>
              </w:rPr>
            </w:pPr>
          </w:p>
        </w:tc>
        <w:tc>
          <w:tcPr>
            <w:tcW w:w="380" w:type="dxa"/>
            <w:vMerge/>
            <w:vAlign w:val="bottom"/>
          </w:tcPr>
          <w:p w:rsidR="004C2AF6" w:rsidRDefault="004C2AF6">
            <w:pPr>
              <w:rPr>
                <w:sz w:val="17"/>
                <w:szCs w:val="17"/>
              </w:rPr>
            </w:pPr>
          </w:p>
        </w:tc>
        <w:tc>
          <w:tcPr>
            <w:tcW w:w="0" w:type="dxa"/>
            <w:vAlign w:val="bottom"/>
          </w:tcPr>
          <w:p w:rsidR="004C2AF6" w:rsidRDefault="004C2AF6">
            <w:pPr>
              <w:rPr>
                <w:sz w:val="1"/>
                <w:szCs w:val="1"/>
              </w:rPr>
            </w:pPr>
          </w:p>
        </w:tc>
      </w:tr>
      <w:tr w:rsidR="004C2AF6">
        <w:trPr>
          <w:trHeight w:val="70"/>
        </w:trPr>
        <w:tc>
          <w:tcPr>
            <w:tcW w:w="4660" w:type="dxa"/>
            <w:gridSpan w:val="7"/>
            <w:vMerge/>
            <w:vAlign w:val="bottom"/>
          </w:tcPr>
          <w:p w:rsidR="004C2AF6" w:rsidRDefault="004C2AF6">
            <w:pPr>
              <w:rPr>
                <w:sz w:val="6"/>
                <w:szCs w:val="6"/>
              </w:rPr>
            </w:pPr>
          </w:p>
        </w:tc>
        <w:tc>
          <w:tcPr>
            <w:tcW w:w="1440" w:type="dxa"/>
            <w:gridSpan w:val="2"/>
            <w:vMerge w:val="restart"/>
            <w:vAlign w:val="bottom"/>
          </w:tcPr>
          <w:p w:rsidR="004C2AF6" w:rsidRDefault="000E3E0F">
            <w:pPr>
              <w:ind w:left="100"/>
              <w:rPr>
                <w:sz w:val="20"/>
                <w:szCs w:val="20"/>
              </w:rPr>
            </w:pPr>
            <w:r>
              <w:rPr>
                <w:rFonts w:eastAsia="Times New Roman"/>
                <w:sz w:val="24"/>
                <w:szCs w:val="24"/>
              </w:rPr>
              <w:t>поступков</w:t>
            </w:r>
          </w:p>
        </w:tc>
        <w:tc>
          <w:tcPr>
            <w:tcW w:w="980" w:type="dxa"/>
            <w:gridSpan w:val="2"/>
            <w:vMerge w:val="restart"/>
            <w:vAlign w:val="bottom"/>
          </w:tcPr>
          <w:p w:rsidR="004C2AF6" w:rsidRDefault="000E3E0F">
            <w:pPr>
              <w:ind w:left="20"/>
              <w:rPr>
                <w:sz w:val="20"/>
                <w:szCs w:val="20"/>
              </w:rPr>
            </w:pPr>
            <w:r>
              <w:rPr>
                <w:rFonts w:eastAsia="Times New Roman"/>
                <w:sz w:val="24"/>
                <w:szCs w:val="24"/>
              </w:rPr>
              <w:t>других</w:t>
            </w:r>
          </w:p>
        </w:tc>
        <w:tc>
          <w:tcPr>
            <w:tcW w:w="820" w:type="dxa"/>
            <w:gridSpan w:val="2"/>
            <w:vMerge w:val="restart"/>
            <w:vAlign w:val="bottom"/>
          </w:tcPr>
          <w:p w:rsidR="004C2AF6" w:rsidRDefault="000E3E0F">
            <w:pPr>
              <w:ind w:right="20"/>
              <w:jc w:val="right"/>
              <w:rPr>
                <w:sz w:val="20"/>
                <w:szCs w:val="20"/>
              </w:rPr>
            </w:pPr>
            <w:r>
              <w:rPr>
                <w:rFonts w:eastAsia="Times New Roman"/>
                <w:sz w:val="24"/>
                <w:szCs w:val="24"/>
              </w:rPr>
              <w:t>людей</w:t>
            </w:r>
          </w:p>
        </w:tc>
        <w:tc>
          <w:tcPr>
            <w:tcW w:w="280" w:type="dxa"/>
            <w:vMerge w:val="restart"/>
            <w:vAlign w:val="bottom"/>
          </w:tcPr>
          <w:p w:rsidR="004C2AF6" w:rsidRDefault="000E3E0F">
            <w:pPr>
              <w:ind w:left="160"/>
              <w:rPr>
                <w:sz w:val="20"/>
                <w:szCs w:val="20"/>
              </w:rPr>
            </w:pPr>
            <w:r>
              <w:rPr>
                <w:rFonts w:eastAsia="Times New Roman"/>
                <w:w w:val="93"/>
                <w:sz w:val="24"/>
                <w:szCs w:val="24"/>
              </w:rPr>
              <w:t>с</w:t>
            </w:r>
          </w:p>
        </w:tc>
        <w:tc>
          <w:tcPr>
            <w:tcW w:w="1180" w:type="dxa"/>
            <w:gridSpan w:val="2"/>
            <w:vMerge w:val="restart"/>
            <w:vAlign w:val="bottom"/>
          </w:tcPr>
          <w:p w:rsidR="004C2AF6" w:rsidRDefault="000E3E0F">
            <w:pPr>
              <w:jc w:val="right"/>
              <w:rPr>
                <w:sz w:val="20"/>
                <w:szCs w:val="20"/>
              </w:rPr>
            </w:pPr>
            <w:r>
              <w:rPr>
                <w:rFonts w:eastAsia="Times New Roman"/>
                <w:sz w:val="24"/>
                <w:szCs w:val="24"/>
              </w:rPr>
              <w:t>нормами</w:t>
            </w:r>
          </w:p>
        </w:tc>
        <w:tc>
          <w:tcPr>
            <w:tcW w:w="0" w:type="dxa"/>
            <w:vAlign w:val="bottom"/>
          </w:tcPr>
          <w:p w:rsidR="004C2AF6" w:rsidRDefault="004C2AF6">
            <w:pPr>
              <w:rPr>
                <w:sz w:val="1"/>
                <w:szCs w:val="1"/>
              </w:rPr>
            </w:pPr>
          </w:p>
        </w:tc>
      </w:tr>
      <w:tr w:rsidR="004C2AF6">
        <w:trPr>
          <w:trHeight w:val="295"/>
        </w:trPr>
        <w:tc>
          <w:tcPr>
            <w:tcW w:w="960" w:type="dxa"/>
            <w:vAlign w:val="bottom"/>
          </w:tcPr>
          <w:p w:rsidR="004C2AF6" w:rsidRDefault="000E3E0F">
            <w:pPr>
              <w:rPr>
                <w:sz w:val="20"/>
                <w:szCs w:val="20"/>
              </w:rPr>
            </w:pPr>
            <w:r>
              <w:rPr>
                <w:rFonts w:ascii="Symbol" w:eastAsia="Symbol" w:hAnsi="Symbol" w:cs="Symbol"/>
                <w:sz w:val="24"/>
                <w:szCs w:val="24"/>
              </w:rPr>
              <w:t></w:t>
            </w:r>
          </w:p>
        </w:tc>
        <w:tc>
          <w:tcPr>
            <w:tcW w:w="1220" w:type="dxa"/>
            <w:gridSpan w:val="2"/>
            <w:vAlign w:val="bottom"/>
          </w:tcPr>
          <w:p w:rsidR="004C2AF6" w:rsidRDefault="000E3E0F">
            <w:pPr>
              <w:ind w:left="40"/>
              <w:rPr>
                <w:sz w:val="20"/>
                <w:szCs w:val="20"/>
              </w:rPr>
            </w:pPr>
            <w:r>
              <w:rPr>
                <w:rFonts w:eastAsia="Times New Roman"/>
                <w:w w:val="99"/>
                <w:sz w:val="24"/>
                <w:szCs w:val="24"/>
              </w:rPr>
              <w:t>раскрывать</w:t>
            </w:r>
          </w:p>
        </w:tc>
        <w:tc>
          <w:tcPr>
            <w:tcW w:w="1140" w:type="dxa"/>
            <w:gridSpan w:val="3"/>
            <w:vAlign w:val="bottom"/>
          </w:tcPr>
          <w:p w:rsidR="004C2AF6" w:rsidRDefault="000E3E0F">
            <w:pPr>
              <w:ind w:left="160"/>
              <w:rPr>
                <w:sz w:val="20"/>
                <w:szCs w:val="20"/>
              </w:rPr>
            </w:pPr>
            <w:r>
              <w:rPr>
                <w:rFonts w:eastAsia="Times New Roman"/>
                <w:sz w:val="24"/>
                <w:szCs w:val="24"/>
              </w:rPr>
              <w:t>факторы,</w:t>
            </w:r>
          </w:p>
        </w:tc>
        <w:tc>
          <w:tcPr>
            <w:tcW w:w="1340" w:type="dxa"/>
            <w:vAlign w:val="bottom"/>
          </w:tcPr>
          <w:p w:rsidR="004C2AF6" w:rsidRDefault="000E3E0F">
            <w:pPr>
              <w:jc w:val="right"/>
              <w:rPr>
                <w:sz w:val="20"/>
                <w:szCs w:val="20"/>
              </w:rPr>
            </w:pPr>
            <w:r>
              <w:rPr>
                <w:rFonts w:eastAsia="Times New Roman"/>
                <w:sz w:val="24"/>
                <w:szCs w:val="24"/>
              </w:rPr>
              <w:t>влияющие</w:t>
            </w:r>
          </w:p>
        </w:tc>
        <w:tc>
          <w:tcPr>
            <w:tcW w:w="1440" w:type="dxa"/>
            <w:gridSpan w:val="2"/>
            <w:vMerge/>
            <w:vAlign w:val="bottom"/>
          </w:tcPr>
          <w:p w:rsidR="004C2AF6" w:rsidRDefault="004C2AF6">
            <w:pPr>
              <w:rPr>
                <w:sz w:val="24"/>
                <w:szCs w:val="24"/>
              </w:rPr>
            </w:pPr>
          </w:p>
        </w:tc>
        <w:tc>
          <w:tcPr>
            <w:tcW w:w="980" w:type="dxa"/>
            <w:gridSpan w:val="2"/>
            <w:vMerge/>
            <w:vAlign w:val="bottom"/>
          </w:tcPr>
          <w:p w:rsidR="004C2AF6" w:rsidRDefault="004C2AF6">
            <w:pPr>
              <w:rPr>
                <w:sz w:val="24"/>
                <w:szCs w:val="24"/>
              </w:rPr>
            </w:pPr>
          </w:p>
        </w:tc>
        <w:tc>
          <w:tcPr>
            <w:tcW w:w="820" w:type="dxa"/>
            <w:gridSpan w:val="2"/>
            <w:vMerge/>
            <w:vAlign w:val="bottom"/>
          </w:tcPr>
          <w:p w:rsidR="004C2AF6" w:rsidRDefault="004C2AF6">
            <w:pPr>
              <w:rPr>
                <w:sz w:val="24"/>
                <w:szCs w:val="24"/>
              </w:rPr>
            </w:pPr>
          </w:p>
        </w:tc>
        <w:tc>
          <w:tcPr>
            <w:tcW w:w="280" w:type="dxa"/>
            <w:vMerge/>
            <w:vAlign w:val="bottom"/>
          </w:tcPr>
          <w:p w:rsidR="004C2AF6" w:rsidRDefault="004C2AF6">
            <w:pPr>
              <w:rPr>
                <w:sz w:val="24"/>
                <w:szCs w:val="24"/>
              </w:rPr>
            </w:pPr>
          </w:p>
        </w:tc>
        <w:tc>
          <w:tcPr>
            <w:tcW w:w="1180" w:type="dxa"/>
            <w:gridSpan w:val="2"/>
            <w:vMerge/>
            <w:vAlign w:val="bottom"/>
          </w:tcPr>
          <w:p w:rsidR="004C2AF6" w:rsidRDefault="004C2AF6">
            <w:pPr>
              <w:rPr>
                <w:sz w:val="24"/>
                <w:szCs w:val="24"/>
              </w:rPr>
            </w:pPr>
          </w:p>
        </w:tc>
        <w:tc>
          <w:tcPr>
            <w:tcW w:w="0" w:type="dxa"/>
            <w:vAlign w:val="bottom"/>
          </w:tcPr>
          <w:p w:rsidR="004C2AF6" w:rsidRDefault="004C2AF6">
            <w:pPr>
              <w:rPr>
                <w:sz w:val="1"/>
                <w:szCs w:val="1"/>
              </w:rPr>
            </w:pPr>
          </w:p>
        </w:tc>
      </w:tr>
    </w:tbl>
    <w:p w:rsidR="004C2AF6" w:rsidRDefault="00E02CD2">
      <w:pPr>
        <w:spacing w:line="20" w:lineRule="exact"/>
        <w:rPr>
          <w:sz w:val="20"/>
          <w:szCs w:val="20"/>
        </w:rPr>
      </w:pPr>
      <w:r>
        <w:rPr>
          <w:sz w:val="20"/>
          <w:szCs w:val="20"/>
        </w:rPr>
        <w:pict>
          <v:line id="Shape 42" o:spid="_x0000_s1067" style="position:absolute;z-index:251622912;visibility:visible;mso-wrap-distance-left:0;mso-wrap-distance-right:0;mso-position-horizontal-relative:text;mso-position-vertical-relative:text" from="7.45pt,.6pt" to="486.55pt,.6pt" o:allowincell="f" strokeweight=".16931mm"/>
        </w:pict>
      </w:r>
    </w:p>
    <w:p w:rsidR="004C2AF6" w:rsidRDefault="004C2AF6">
      <w:pPr>
        <w:sectPr w:rsidR="004C2AF6">
          <w:pgSz w:w="11900" w:h="16838"/>
          <w:pgMar w:top="1120" w:right="846" w:bottom="716" w:left="1440" w:header="0" w:footer="0" w:gutter="0"/>
          <w:cols w:space="720" w:equalWidth="0">
            <w:col w:w="9620"/>
          </w:cols>
        </w:sectPr>
      </w:pPr>
    </w:p>
    <w:p w:rsidR="004C2AF6" w:rsidRDefault="00E02CD2">
      <w:pPr>
        <w:ind w:left="260"/>
        <w:rPr>
          <w:sz w:val="20"/>
          <w:szCs w:val="20"/>
        </w:rPr>
      </w:pPr>
      <w:r w:rsidRPr="00E02CD2">
        <w:rPr>
          <w:rFonts w:eastAsia="Times New Roman"/>
          <w:sz w:val="24"/>
          <w:szCs w:val="24"/>
        </w:rPr>
        <w:lastRenderedPageBreak/>
        <w:pict>
          <v:line id="Shape 43" o:spid="_x0000_s1068" style="position:absolute;left:0;text-align:left;z-index:251623936;visibility:visible;mso-wrap-distance-left:0;mso-wrap-distance-right:0;mso-position-horizontal-relative:page;mso-position-vertical-relative:page" from="79.45pt,56.85pt" to="558.55pt,56.85pt" o:allowincell="f" strokeweight=".48pt">
            <w10:wrap anchorx="page" anchory="page"/>
          </v:line>
        </w:pict>
      </w:r>
      <w:r w:rsidRPr="00E02CD2">
        <w:rPr>
          <w:rFonts w:eastAsia="Times New Roman"/>
          <w:sz w:val="24"/>
          <w:szCs w:val="24"/>
        </w:rPr>
        <w:pict>
          <v:line id="Shape 44" o:spid="_x0000_s1069" style="position:absolute;left:0;text-align:left;z-index:251624960;visibility:visible;mso-wrap-distance-left:0;mso-wrap-distance-right:0;mso-position-horizontal-relative:page;mso-position-vertical-relative:page" from="79.7pt,56.6pt" to="79.7pt,534.65pt" o:allowincell="f" strokeweight=".48pt">
            <w10:wrap anchorx="page" anchory="page"/>
          </v:line>
        </w:pict>
      </w:r>
      <w:r w:rsidR="000E3E0F">
        <w:rPr>
          <w:rFonts w:eastAsia="Times New Roman"/>
          <w:sz w:val="24"/>
          <w:szCs w:val="24"/>
        </w:rPr>
        <w:t>на производительность труда;</w:t>
      </w:r>
    </w:p>
    <w:p w:rsidR="004C2AF6" w:rsidRDefault="004C2AF6">
      <w:pPr>
        <w:spacing w:line="4" w:lineRule="exact"/>
        <w:rPr>
          <w:sz w:val="20"/>
          <w:szCs w:val="20"/>
        </w:rPr>
      </w:pPr>
    </w:p>
    <w:p w:rsidR="004C2AF6" w:rsidRDefault="000E3E0F">
      <w:pPr>
        <w:spacing w:line="238" w:lineRule="auto"/>
        <w:ind w:left="260"/>
        <w:jc w:val="both"/>
        <w:rPr>
          <w:sz w:val="20"/>
          <w:szCs w:val="20"/>
        </w:rPr>
      </w:pPr>
      <w:r>
        <w:rPr>
          <w:rFonts w:ascii="Symbol" w:eastAsia="Symbol" w:hAnsi="Symbol" w:cs="Symbol"/>
          <w:sz w:val="24"/>
          <w:szCs w:val="24"/>
        </w:rPr>
        <w:t></w:t>
      </w:r>
      <w:r>
        <w:rPr>
          <w:rFonts w:eastAsia="Times New Roman"/>
          <w:sz w:val="24"/>
          <w:szCs w:val="24"/>
        </w:rPr>
        <w:t xml:space="preserve"> характеризовать основные экономические системы, экономические явления и процессы, сравнивать их;</w:t>
      </w:r>
    </w:p>
    <w:p w:rsidR="004C2AF6" w:rsidRDefault="004C2AF6">
      <w:pPr>
        <w:spacing w:line="15" w:lineRule="exact"/>
        <w:rPr>
          <w:sz w:val="20"/>
          <w:szCs w:val="20"/>
        </w:rPr>
      </w:pPr>
    </w:p>
    <w:p w:rsidR="004C2AF6" w:rsidRDefault="000E3E0F">
      <w:pPr>
        <w:spacing w:line="236" w:lineRule="auto"/>
        <w:ind w:left="260"/>
        <w:jc w:val="both"/>
        <w:rPr>
          <w:sz w:val="20"/>
          <w:szCs w:val="20"/>
        </w:rPr>
      </w:pPr>
      <w:r>
        <w:rPr>
          <w:rFonts w:eastAsia="Times New Roman"/>
          <w:sz w:val="24"/>
          <w:szCs w:val="24"/>
        </w:rPr>
        <w:t>анализировать и систематизировать полученные данные об экономических системах;</w:t>
      </w:r>
    </w:p>
    <w:p w:rsidR="004C2AF6" w:rsidRDefault="004C2AF6">
      <w:pPr>
        <w:spacing w:line="6" w:lineRule="exact"/>
        <w:rPr>
          <w:sz w:val="20"/>
          <w:szCs w:val="20"/>
        </w:rPr>
      </w:pPr>
    </w:p>
    <w:p w:rsidR="004C2AF6" w:rsidRDefault="000E3E0F">
      <w:pPr>
        <w:spacing w:line="238" w:lineRule="auto"/>
        <w:ind w:left="260"/>
        <w:jc w:val="both"/>
        <w:rPr>
          <w:sz w:val="20"/>
          <w:szCs w:val="20"/>
        </w:rPr>
      </w:pPr>
      <w:r>
        <w:rPr>
          <w:rFonts w:ascii="Symbol" w:eastAsia="Symbol" w:hAnsi="Symbol" w:cs="Symbol"/>
          <w:sz w:val="24"/>
          <w:szCs w:val="24"/>
        </w:rPr>
        <w:t></w:t>
      </w:r>
      <w:r>
        <w:rPr>
          <w:rFonts w:eastAsia="Times New Roman"/>
          <w:sz w:val="24"/>
          <w:szCs w:val="24"/>
        </w:rPr>
        <w:t xml:space="preserve"> характеризовать механизм рыночного регулирования экономики; анализировать действие рыночных законов, выявлять роль конкуренции;</w:t>
      </w:r>
    </w:p>
    <w:p w:rsidR="004C2AF6" w:rsidRDefault="004C2AF6">
      <w:pPr>
        <w:spacing w:line="5" w:lineRule="exact"/>
        <w:rPr>
          <w:sz w:val="20"/>
          <w:szCs w:val="20"/>
        </w:rPr>
      </w:pPr>
    </w:p>
    <w:p w:rsidR="004C2AF6" w:rsidRDefault="000E3E0F">
      <w:pPr>
        <w:numPr>
          <w:ilvl w:val="0"/>
          <w:numId w:val="29"/>
        </w:numPr>
        <w:tabs>
          <w:tab w:val="left" w:pos="1260"/>
        </w:tabs>
        <w:ind w:left="1260" w:hanging="998"/>
        <w:rPr>
          <w:rFonts w:ascii="Symbol" w:eastAsia="Symbol" w:hAnsi="Symbol" w:cs="Symbol"/>
          <w:sz w:val="24"/>
          <w:szCs w:val="24"/>
        </w:rPr>
      </w:pPr>
      <w:r>
        <w:rPr>
          <w:rFonts w:eastAsia="Times New Roman"/>
          <w:sz w:val="24"/>
          <w:szCs w:val="24"/>
        </w:rPr>
        <w:t>объяснять   роль   государства   в</w:t>
      </w:r>
    </w:p>
    <w:p w:rsidR="004C2AF6" w:rsidRDefault="000E3E0F">
      <w:pPr>
        <w:ind w:left="260"/>
        <w:rPr>
          <w:rFonts w:ascii="Symbol" w:eastAsia="Symbol" w:hAnsi="Symbol" w:cs="Symbol"/>
          <w:sz w:val="24"/>
          <w:szCs w:val="24"/>
        </w:rPr>
      </w:pPr>
      <w:r>
        <w:rPr>
          <w:rFonts w:eastAsia="Times New Roman"/>
          <w:sz w:val="24"/>
          <w:szCs w:val="24"/>
        </w:rPr>
        <w:t>регулированиирыночной</w:t>
      </w:r>
      <w:r>
        <w:rPr>
          <w:rFonts w:eastAsia="Times New Roman"/>
          <w:sz w:val="23"/>
          <w:szCs w:val="23"/>
        </w:rPr>
        <w:t>экономики;</w:t>
      </w:r>
    </w:p>
    <w:p w:rsidR="004C2AF6" w:rsidRDefault="004C2AF6">
      <w:pPr>
        <w:spacing w:line="12" w:lineRule="exact"/>
        <w:rPr>
          <w:rFonts w:ascii="Symbol" w:eastAsia="Symbol" w:hAnsi="Symbol" w:cs="Symbol"/>
          <w:sz w:val="24"/>
          <w:szCs w:val="24"/>
        </w:rPr>
      </w:pPr>
    </w:p>
    <w:p w:rsidR="004C2AF6" w:rsidRDefault="000E3E0F">
      <w:pPr>
        <w:spacing w:line="234" w:lineRule="auto"/>
        <w:ind w:left="260"/>
        <w:rPr>
          <w:rFonts w:ascii="Symbol" w:eastAsia="Symbol" w:hAnsi="Symbol" w:cs="Symbol"/>
          <w:sz w:val="24"/>
          <w:szCs w:val="24"/>
        </w:rPr>
      </w:pPr>
      <w:r>
        <w:rPr>
          <w:rFonts w:eastAsia="Times New Roman"/>
          <w:sz w:val="24"/>
          <w:szCs w:val="24"/>
        </w:rPr>
        <w:t>анализировать структуру бюджета государства;</w:t>
      </w:r>
    </w:p>
    <w:p w:rsidR="004C2AF6" w:rsidRDefault="000E3E0F">
      <w:pPr>
        <w:spacing w:line="20" w:lineRule="exact"/>
        <w:rPr>
          <w:sz w:val="20"/>
          <w:szCs w:val="20"/>
        </w:rPr>
      </w:pPr>
      <w:r>
        <w:rPr>
          <w:sz w:val="20"/>
          <w:szCs w:val="20"/>
        </w:rPr>
        <w:br w:type="column"/>
      </w:r>
    </w:p>
    <w:p w:rsidR="004C2AF6" w:rsidRDefault="000E3E0F">
      <w:pPr>
        <w:rPr>
          <w:sz w:val="20"/>
          <w:szCs w:val="20"/>
        </w:rPr>
      </w:pPr>
      <w:r>
        <w:rPr>
          <w:rFonts w:eastAsia="Times New Roman"/>
          <w:sz w:val="24"/>
          <w:szCs w:val="24"/>
        </w:rPr>
        <w:t>поведения, установленными законом.</w:t>
      </w:r>
    </w:p>
    <w:p w:rsidR="004C2AF6" w:rsidRDefault="00E02CD2">
      <w:pPr>
        <w:spacing w:line="20" w:lineRule="exact"/>
        <w:rPr>
          <w:sz w:val="20"/>
          <w:szCs w:val="20"/>
        </w:rPr>
      </w:pPr>
      <w:r>
        <w:rPr>
          <w:sz w:val="20"/>
          <w:szCs w:val="20"/>
        </w:rPr>
        <w:pict>
          <v:line id="Shape 45" o:spid="_x0000_s1070" style="position:absolute;z-index:251625984;visibility:visible;mso-wrap-distance-left:0;mso-wrap-distance-right:0" from="-4.8pt,-13.9pt" to="-4.8pt,464.1pt" o:allowincell="f" strokeweight=".16931mm"/>
        </w:pict>
      </w:r>
      <w:r>
        <w:rPr>
          <w:sz w:val="20"/>
          <w:szCs w:val="20"/>
        </w:rPr>
        <w:pict>
          <v:line id="Shape 46" o:spid="_x0000_s1071" style="position:absolute;z-index:251627008;visibility:visible;mso-wrap-distance-left:0;mso-wrap-distance-right:0" from="235.3pt,-13.9pt" to="235.3pt,464.1pt" o:allowincell="f" strokeweight=".16931mm"/>
        </w:pict>
      </w:r>
    </w:p>
    <w:p w:rsidR="004C2AF6" w:rsidRDefault="000E3E0F">
      <w:pPr>
        <w:spacing w:line="237" w:lineRule="auto"/>
        <w:rPr>
          <w:sz w:val="20"/>
          <w:szCs w:val="20"/>
        </w:rPr>
      </w:pPr>
      <w:r>
        <w:rPr>
          <w:rFonts w:ascii="Symbol" w:eastAsia="Symbol" w:hAnsi="Symbol" w:cs="Symbol"/>
          <w:sz w:val="24"/>
          <w:szCs w:val="24"/>
        </w:rPr>
        <w:t></w:t>
      </w:r>
      <w:r>
        <w:rPr>
          <w:rFonts w:eastAsia="Times New Roman"/>
          <w:sz w:val="24"/>
          <w:szCs w:val="24"/>
        </w:rPr>
        <w:t xml:space="preserve"> называть и конкретизировать примерами виды налогов;</w:t>
      </w:r>
    </w:p>
    <w:p w:rsidR="004C2AF6" w:rsidRDefault="004C2AF6">
      <w:pPr>
        <w:spacing w:line="34" w:lineRule="exact"/>
        <w:rPr>
          <w:sz w:val="20"/>
          <w:szCs w:val="20"/>
        </w:rPr>
      </w:pPr>
    </w:p>
    <w:p w:rsidR="004C2AF6" w:rsidRDefault="000E3E0F">
      <w:pPr>
        <w:numPr>
          <w:ilvl w:val="0"/>
          <w:numId w:val="30"/>
        </w:numPr>
        <w:tabs>
          <w:tab w:val="left" w:pos="994"/>
        </w:tabs>
        <w:spacing w:line="226" w:lineRule="auto"/>
        <w:ind w:firstLine="9"/>
        <w:rPr>
          <w:rFonts w:ascii="Symbol" w:eastAsia="Symbol" w:hAnsi="Symbol" w:cs="Symbol"/>
          <w:sz w:val="24"/>
          <w:szCs w:val="24"/>
        </w:rPr>
      </w:pPr>
      <w:r>
        <w:rPr>
          <w:rFonts w:eastAsia="Times New Roman"/>
          <w:sz w:val="24"/>
          <w:szCs w:val="24"/>
        </w:rPr>
        <w:t>характеризовать функции денег и их роль в экономике;</w:t>
      </w:r>
    </w:p>
    <w:p w:rsidR="004C2AF6" w:rsidRDefault="004C2AF6">
      <w:pPr>
        <w:spacing w:line="1" w:lineRule="exact"/>
        <w:rPr>
          <w:rFonts w:ascii="Symbol" w:eastAsia="Symbol" w:hAnsi="Symbol" w:cs="Symbol"/>
          <w:sz w:val="24"/>
          <w:szCs w:val="24"/>
        </w:rPr>
      </w:pPr>
    </w:p>
    <w:p w:rsidR="004C2AF6" w:rsidRDefault="000E3E0F">
      <w:pPr>
        <w:numPr>
          <w:ilvl w:val="0"/>
          <w:numId w:val="30"/>
        </w:numPr>
        <w:tabs>
          <w:tab w:val="left" w:pos="1000"/>
        </w:tabs>
        <w:ind w:left="1000" w:hanging="991"/>
        <w:rPr>
          <w:rFonts w:ascii="Symbol" w:eastAsia="Symbol" w:hAnsi="Symbol" w:cs="Symbol"/>
          <w:sz w:val="24"/>
          <w:szCs w:val="24"/>
        </w:rPr>
      </w:pPr>
      <w:r>
        <w:rPr>
          <w:rFonts w:eastAsia="Times New Roman"/>
          <w:sz w:val="24"/>
          <w:szCs w:val="24"/>
        </w:rPr>
        <w:t>раскрыватьсоциально-</w:t>
      </w:r>
    </w:p>
    <w:p w:rsidR="004C2AF6" w:rsidRDefault="004C2AF6">
      <w:pPr>
        <w:spacing w:line="9" w:lineRule="exact"/>
        <w:rPr>
          <w:rFonts w:ascii="Symbol" w:eastAsia="Symbol" w:hAnsi="Symbol" w:cs="Symbol"/>
          <w:sz w:val="24"/>
          <w:szCs w:val="24"/>
        </w:rPr>
      </w:pPr>
    </w:p>
    <w:p w:rsidR="004C2AF6" w:rsidRDefault="000E3E0F">
      <w:pPr>
        <w:spacing w:line="234" w:lineRule="auto"/>
        <w:rPr>
          <w:rFonts w:ascii="Symbol" w:eastAsia="Symbol" w:hAnsi="Symbol" w:cs="Symbol"/>
          <w:sz w:val="24"/>
          <w:szCs w:val="24"/>
        </w:rPr>
      </w:pPr>
      <w:r>
        <w:rPr>
          <w:rFonts w:eastAsia="Times New Roman"/>
          <w:sz w:val="24"/>
          <w:szCs w:val="24"/>
        </w:rPr>
        <w:t>экономическую роль и функции предпринимательства;</w:t>
      </w:r>
    </w:p>
    <w:p w:rsidR="004C2AF6" w:rsidRDefault="004C2AF6">
      <w:pPr>
        <w:spacing w:line="2" w:lineRule="exact"/>
        <w:rPr>
          <w:rFonts w:ascii="Symbol" w:eastAsia="Symbol" w:hAnsi="Symbol" w:cs="Symbol"/>
          <w:sz w:val="24"/>
          <w:szCs w:val="24"/>
        </w:rPr>
      </w:pPr>
    </w:p>
    <w:p w:rsidR="004C2AF6" w:rsidRDefault="000E3E0F">
      <w:pPr>
        <w:numPr>
          <w:ilvl w:val="0"/>
          <w:numId w:val="30"/>
        </w:numPr>
        <w:tabs>
          <w:tab w:val="left" w:pos="1000"/>
        </w:tabs>
        <w:ind w:left="1000" w:hanging="991"/>
        <w:rPr>
          <w:rFonts w:ascii="Symbol" w:eastAsia="Symbol" w:hAnsi="Symbol" w:cs="Symbol"/>
          <w:sz w:val="24"/>
          <w:szCs w:val="24"/>
        </w:rPr>
      </w:pPr>
      <w:r>
        <w:rPr>
          <w:rFonts w:eastAsia="Times New Roman"/>
          <w:sz w:val="24"/>
          <w:szCs w:val="24"/>
        </w:rPr>
        <w:t>анализировать   информацию   об</w:t>
      </w:r>
    </w:p>
    <w:p w:rsidR="004C2AF6" w:rsidRDefault="004C2AF6">
      <w:pPr>
        <w:spacing w:line="9" w:lineRule="exact"/>
        <w:rPr>
          <w:rFonts w:ascii="Symbol" w:eastAsia="Symbol" w:hAnsi="Symbol" w:cs="Symbol"/>
          <w:sz w:val="24"/>
          <w:szCs w:val="24"/>
        </w:rPr>
      </w:pPr>
    </w:p>
    <w:p w:rsidR="004C2AF6" w:rsidRDefault="000E3E0F">
      <w:pPr>
        <w:spacing w:line="234" w:lineRule="auto"/>
        <w:jc w:val="both"/>
        <w:rPr>
          <w:rFonts w:ascii="Symbol" w:eastAsia="Symbol" w:hAnsi="Symbol" w:cs="Symbol"/>
          <w:sz w:val="24"/>
          <w:szCs w:val="24"/>
        </w:rPr>
      </w:pPr>
      <w:r>
        <w:rPr>
          <w:rFonts w:eastAsia="Times New Roman"/>
          <w:sz w:val="24"/>
          <w:szCs w:val="24"/>
        </w:rPr>
        <w:t>экономической жизни общества из адаптированных источников различного</w:t>
      </w:r>
    </w:p>
    <w:p w:rsidR="004C2AF6" w:rsidRDefault="004C2AF6">
      <w:pPr>
        <w:spacing w:line="1" w:lineRule="exact"/>
        <w:rPr>
          <w:rFonts w:ascii="Symbol" w:eastAsia="Symbol" w:hAnsi="Symbol" w:cs="Symbol"/>
          <w:sz w:val="24"/>
          <w:szCs w:val="24"/>
        </w:rPr>
      </w:pPr>
    </w:p>
    <w:p w:rsidR="004C2AF6" w:rsidRDefault="000E3E0F">
      <w:pPr>
        <w:rPr>
          <w:rFonts w:ascii="Symbol" w:eastAsia="Symbol" w:hAnsi="Symbol" w:cs="Symbol"/>
          <w:sz w:val="24"/>
          <w:szCs w:val="24"/>
        </w:rPr>
      </w:pPr>
      <w:r>
        <w:rPr>
          <w:rFonts w:eastAsia="Times New Roman"/>
          <w:sz w:val="24"/>
          <w:szCs w:val="24"/>
        </w:rPr>
        <w:t>типа;анализировать</w:t>
      </w:r>
      <w:r>
        <w:rPr>
          <w:rFonts w:eastAsia="Times New Roman"/>
          <w:sz w:val="23"/>
          <w:szCs w:val="23"/>
        </w:rPr>
        <w:t>несложные</w:t>
      </w:r>
    </w:p>
    <w:p w:rsidR="004C2AF6" w:rsidRDefault="004C2AF6">
      <w:pPr>
        <w:spacing w:line="12" w:lineRule="exact"/>
        <w:rPr>
          <w:rFonts w:ascii="Symbol" w:eastAsia="Symbol" w:hAnsi="Symbol" w:cs="Symbol"/>
          <w:sz w:val="24"/>
          <w:szCs w:val="24"/>
        </w:rPr>
      </w:pPr>
    </w:p>
    <w:p w:rsidR="004C2AF6" w:rsidRDefault="000E3E0F">
      <w:pPr>
        <w:spacing w:line="234" w:lineRule="auto"/>
        <w:rPr>
          <w:rFonts w:ascii="Symbol" w:eastAsia="Symbol" w:hAnsi="Symbol" w:cs="Symbol"/>
          <w:sz w:val="24"/>
          <w:szCs w:val="24"/>
        </w:rPr>
      </w:pPr>
      <w:r>
        <w:rPr>
          <w:rFonts w:eastAsia="Times New Roman"/>
          <w:sz w:val="24"/>
          <w:szCs w:val="24"/>
        </w:rPr>
        <w:t>статистические данные, отражающие экономические явления и процессы;</w:t>
      </w:r>
    </w:p>
    <w:p w:rsidR="004C2AF6" w:rsidRDefault="004C2AF6">
      <w:pPr>
        <w:spacing w:line="2" w:lineRule="exact"/>
        <w:rPr>
          <w:rFonts w:ascii="Symbol" w:eastAsia="Symbol" w:hAnsi="Symbol" w:cs="Symbol"/>
          <w:sz w:val="24"/>
          <w:szCs w:val="24"/>
        </w:rPr>
      </w:pPr>
    </w:p>
    <w:p w:rsidR="004C2AF6" w:rsidRDefault="000E3E0F">
      <w:pPr>
        <w:numPr>
          <w:ilvl w:val="0"/>
          <w:numId w:val="30"/>
        </w:numPr>
        <w:tabs>
          <w:tab w:val="left" w:pos="1000"/>
        </w:tabs>
        <w:ind w:left="1000" w:hanging="991"/>
        <w:rPr>
          <w:rFonts w:ascii="Symbol" w:eastAsia="Symbol" w:hAnsi="Symbol" w:cs="Symbol"/>
          <w:sz w:val="24"/>
          <w:szCs w:val="24"/>
        </w:rPr>
      </w:pPr>
      <w:r>
        <w:rPr>
          <w:rFonts w:eastAsia="Times New Roman"/>
          <w:sz w:val="24"/>
          <w:szCs w:val="24"/>
        </w:rPr>
        <w:t>формулировать и аргументировать</w:t>
      </w:r>
    </w:p>
    <w:p w:rsidR="004C2AF6" w:rsidRDefault="004C2AF6">
      <w:pPr>
        <w:spacing w:line="10" w:lineRule="exact"/>
        <w:rPr>
          <w:rFonts w:ascii="Symbol" w:eastAsia="Symbol" w:hAnsi="Symbol" w:cs="Symbol"/>
          <w:sz w:val="24"/>
          <w:szCs w:val="24"/>
        </w:rPr>
      </w:pPr>
    </w:p>
    <w:p w:rsidR="004C2AF6" w:rsidRDefault="000E3E0F">
      <w:pPr>
        <w:spacing w:line="238" w:lineRule="auto"/>
        <w:jc w:val="both"/>
        <w:rPr>
          <w:rFonts w:ascii="Symbol" w:eastAsia="Symbol" w:hAnsi="Symbol" w:cs="Symbol"/>
          <w:sz w:val="24"/>
          <w:szCs w:val="24"/>
        </w:rPr>
      </w:pPr>
      <w:r>
        <w:rPr>
          <w:rFonts w:eastAsia="Times New Roman"/>
          <w:sz w:val="24"/>
          <w:szCs w:val="24"/>
        </w:rPr>
        <w:t>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4C2AF6" w:rsidRDefault="004C2AF6">
      <w:pPr>
        <w:spacing w:line="7" w:lineRule="exact"/>
        <w:rPr>
          <w:rFonts w:ascii="Symbol" w:eastAsia="Symbol" w:hAnsi="Symbol" w:cs="Symbol"/>
          <w:sz w:val="24"/>
          <w:szCs w:val="24"/>
        </w:rPr>
      </w:pPr>
    </w:p>
    <w:p w:rsidR="004C2AF6" w:rsidRDefault="000E3E0F">
      <w:pPr>
        <w:numPr>
          <w:ilvl w:val="0"/>
          <w:numId w:val="30"/>
        </w:numPr>
        <w:tabs>
          <w:tab w:val="left" w:pos="1000"/>
        </w:tabs>
        <w:ind w:left="1000" w:hanging="991"/>
        <w:rPr>
          <w:rFonts w:ascii="Symbol" w:eastAsia="Symbol" w:hAnsi="Symbol" w:cs="Symbol"/>
          <w:sz w:val="24"/>
          <w:szCs w:val="24"/>
        </w:rPr>
      </w:pPr>
      <w:r>
        <w:rPr>
          <w:rFonts w:eastAsia="Times New Roman"/>
          <w:sz w:val="24"/>
          <w:szCs w:val="24"/>
        </w:rPr>
        <w:t>раскрывать</w:t>
      </w:r>
      <w:r>
        <w:rPr>
          <w:rFonts w:eastAsia="Times New Roman"/>
          <w:sz w:val="23"/>
          <w:szCs w:val="23"/>
        </w:rPr>
        <w:t>рациональное</w:t>
      </w:r>
    </w:p>
    <w:p w:rsidR="004C2AF6" w:rsidRDefault="004C2AF6">
      <w:pPr>
        <w:spacing w:line="9" w:lineRule="exact"/>
        <w:rPr>
          <w:rFonts w:ascii="Symbol" w:eastAsia="Symbol" w:hAnsi="Symbol" w:cs="Symbol"/>
          <w:sz w:val="24"/>
          <w:szCs w:val="24"/>
        </w:rPr>
      </w:pPr>
    </w:p>
    <w:p w:rsidR="004C2AF6" w:rsidRDefault="000E3E0F">
      <w:pPr>
        <w:spacing w:line="234" w:lineRule="auto"/>
        <w:rPr>
          <w:rFonts w:ascii="Symbol" w:eastAsia="Symbol" w:hAnsi="Symbol" w:cs="Symbol"/>
          <w:sz w:val="24"/>
          <w:szCs w:val="24"/>
        </w:rPr>
      </w:pPr>
      <w:r>
        <w:rPr>
          <w:rFonts w:eastAsia="Times New Roman"/>
          <w:sz w:val="24"/>
          <w:szCs w:val="24"/>
        </w:rPr>
        <w:t>поведение субъектов экономической деятельности;</w:t>
      </w:r>
    </w:p>
    <w:p w:rsidR="004C2AF6" w:rsidRDefault="004C2AF6">
      <w:pPr>
        <w:spacing w:line="2" w:lineRule="exact"/>
        <w:rPr>
          <w:rFonts w:ascii="Symbol" w:eastAsia="Symbol" w:hAnsi="Symbol" w:cs="Symbol"/>
          <w:sz w:val="24"/>
          <w:szCs w:val="24"/>
        </w:rPr>
      </w:pPr>
    </w:p>
    <w:p w:rsidR="004C2AF6" w:rsidRDefault="000E3E0F">
      <w:pPr>
        <w:numPr>
          <w:ilvl w:val="0"/>
          <w:numId w:val="30"/>
        </w:numPr>
        <w:tabs>
          <w:tab w:val="left" w:pos="1000"/>
        </w:tabs>
        <w:ind w:left="1000" w:hanging="991"/>
        <w:rPr>
          <w:rFonts w:ascii="Symbol" w:eastAsia="Symbol" w:hAnsi="Symbol" w:cs="Symbol"/>
          <w:sz w:val="24"/>
          <w:szCs w:val="24"/>
        </w:rPr>
      </w:pPr>
      <w:r>
        <w:rPr>
          <w:rFonts w:eastAsia="Times New Roman"/>
          <w:sz w:val="24"/>
          <w:szCs w:val="24"/>
        </w:rPr>
        <w:t>характеризовать экономику семьи;</w:t>
      </w:r>
    </w:p>
    <w:p w:rsidR="004C2AF6" w:rsidRDefault="004C2AF6">
      <w:pPr>
        <w:spacing w:line="12" w:lineRule="exact"/>
        <w:rPr>
          <w:rFonts w:ascii="Symbol" w:eastAsia="Symbol" w:hAnsi="Symbol" w:cs="Symbol"/>
          <w:sz w:val="24"/>
          <w:szCs w:val="24"/>
        </w:rPr>
      </w:pPr>
    </w:p>
    <w:p w:rsidR="004C2AF6" w:rsidRDefault="000E3E0F">
      <w:pPr>
        <w:spacing w:line="234" w:lineRule="auto"/>
        <w:rPr>
          <w:rFonts w:ascii="Symbol" w:eastAsia="Symbol" w:hAnsi="Symbol" w:cs="Symbol"/>
          <w:sz w:val="24"/>
          <w:szCs w:val="24"/>
        </w:rPr>
      </w:pPr>
      <w:r>
        <w:rPr>
          <w:rFonts w:eastAsia="Times New Roman"/>
          <w:sz w:val="24"/>
          <w:szCs w:val="24"/>
        </w:rPr>
        <w:t>анализировать структуру семейного бюджета;</w:t>
      </w:r>
    </w:p>
    <w:p w:rsidR="004C2AF6" w:rsidRDefault="004C2AF6">
      <w:pPr>
        <w:spacing w:line="33" w:lineRule="exact"/>
        <w:rPr>
          <w:rFonts w:ascii="Symbol" w:eastAsia="Symbol" w:hAnsi="Symbol" w:cs="Symbol"/>
          <w:sz w:val="24"/>
          <w:szCs w:val="24"/>
        </w:rPr>
      </w:pPr>
    </w:p>
    <w:p w:rsidR="004C2AF6" w:rsidRDefault="000E3E0F">
      <w:pPr>
        <w:numPr>
          <w:ilvl w:val="0"/>
          <w:numId w:val="30"/>
        </w:numPr>
        <w:tabs>
          <w:tab w:val="left" w:pos="994"/>
        </w:tabs>
        <w:spacing w:line="230" w:lineRule="auto"/>
        <w:ind w:firstLine="9"/>
        <w:jc w:val="both"/>
        <w:rPr>
          <w:rFonts w:ascii="Symbol" w:eastAsia="Symbol" w:hAnsi="Symbol" w:cs="Symbol"/>
          <w:sz w:val="24"/>
          <w:szCs w:val="24"/>
        </w:rPr>
      </w:pPr>
      <w:r>
        <w:rPr>
          <w:rFonts w:eastAsia="Times New Roman"/>
          <w:sz w:val="24"/>
          <w:szCs w:val="24"/>
        </w:rPr>
        <w:t>использовать полученные знания при анализе фактов поведения участников экономической деятельности;</w:t>
      </w:r>
    </w:p>
    <w:p w:rsidR="004C2AF6" w:rsidRDefault="004C2AF6">
      <w:pPr>
        <w:spacing w:line="34" w:lineRule="exact"/>
        <w:rPr>
          <w:rFonts w:ascii="Symbol" w:eastAsia="Symbol" w:hAnsi="Symbol" w:cs="Symbol"/>
          <w:sz w:val="24"/>
          <w:szCs w:val="24"/>
        </w:rPr>
      </w:pPr>
    </w:p>
    <w:p w:rsidR="004C2AF6" w:rsidRDefault="000E3E0F">
      <w:pPr>
        <w:numPr>
          <w:ilvl w:val="0"/>
          <w:numId w:val="30"/>
        </w:numPr>
        <w:tabs>
          <w:tab w:val="left" w:pos="994"/>
        </w:tabs>
        <w:spacing w:line="226" w:lineRule="auto"/>
        <w:ind w:firstLine="9"/>
        <w:rPr>
          <w:rFonts w:ascii="Symbol" w:eastAsia="Symbol" w:hAnsi="Symbol" w:cs="Symbol"/>
          <w:sz w:val="24"/>
          <w:szCs w:val="24"/>
        </w:rPr>
      </w:pPr>
      <w:r>
        <w:rPr>
          <w:rFonts w:eastAsia="Times New Roman"/>
          <w:sz w:val="24"/>
          <w:szCs w:val="24"/>
        </w:rPr>
        <w:t>обосновывать связь профессионализма и жизненного успеха.</w:t>
      </w:r>
    </w:p>
    <w:p w:rsidR="004C2AF6" w:rsidRDefault="00E02CD2">
      <w:pPr>
        <w:spacing w:line="20" w:lineRule="exact"/>
        <w:rPr>
          <w:sz w:val="20"/>
          <w:szCs w:val="20"/>
        </w:rPr>
      </w:pPr>
      <w:r>
        <w:rPr>
          <w:sz w:val="20"/>
          <w:szCs w:val="20"/>
        </w:rPr>
        <w:pict>
          <v:line id="Shape 47" o:spid="_x0000_s1072" style="position:absolute;z-index:251628032;visibility:visible;mso-wrap-distance-left:0;mso-wrap-distance-right:0" from="-243.5pt,.75pt" to="235.55pt,.75pt" o:allowincell="f" strokeweight=".16931mm"/>
        </w:pict>
      </w:r>
    </w:p>
    <w:p w:rsidR="004C2AF6" w:rsidRDefault="004C2AF6">
      <w:pPr>
        <w:spacing w:line="200" w:lineRule="exact"/>
        <w:rPr>
          <w:sz w:val="20"/>
          <w:szCs w:val="20"/>
        </w:rPr>
      </w:pPr>
    </w:p>
    <w:p w:rsidR="004C2AF6" w:rsidRDefault="004C2AF6">
      <w:pPr>
        <w:sectPr w:rsidR="004C2AF6">
          <w:pgSz w:w="11900" w:h="16838"/>
          <w:pgMar w:top="1134" w:right="846" w:bottom="575" w:left="1440" w:header="0" w:footer="0" w:gutter="0"/>
          <w:cols w:num="2" w:space="720" w:equalWidth="0">
            <w:col w:w="4820" w:space="200"/>
            <w:col w:w="4600"/>
          </w:cols>
        </w:sectPr>
      </w:pPr>
    </w:p>
    <w:p w:rsidR="004C2AF6" w:rsidRDefault="004C2AF6">
      <w:pPr>
        <w:spacing w:line="91" w:lineRule="exact"/>
        <w:rPr>
          <w:sz w:val="20"/>
          <w:szCs w:val="20"/>
        </w:rPr>
      </w:pPr>
    </w:p>
    <w:p w:rsidR="004C2AF6" w:rsidRDefault="000E3E0F">
      <w:pPr>
        <w:numPr>
          <w:ilvl w:val="1"/>
          <w:numId w:val="31"/>
        </w:numPr>
        <w:tabs>
          <w:tab w:val="left" w:pos="3340"/>
        </w:tabs>
        <w:ind w:left="3340" w:hanging="233"/>
        <w:rPr>
          <w:rFonts w:eastAsia="Times New Roman"/>
          <w:b/>
          <w:bCs/>
          <w:sz w:val="24"/>
          <w:szCs w:val="24"/>
        </w:rPr>
      </w:pPr>
      <w:r>
        <w:rPr>
          <w:rFonts w:eastAsia="Times New Roman"/>
          <w:b/>
          <w:bCs/>
          <w:sz w:val="24"/>
          <w:szCs w:val="24"/>
        </w:rPr>
        <w:t>Содержание учебного предмета</w:t>
      </w:r>
    </w:p>
    <w:p w:rsidR="004C2AF6" w:rsidRDefault="000E3E0F">
      <w:pPr>
        <w:numPr>
          <w:ilvl w:val="0"/>
          <w:numId w:val="32"/>
        </w:numPr>
        <w:tabs>
          <w:tab w:val="left" w:pos="500"/>
        </w:tabs>
        <w:ind w:left="500" w:hanging="238"/>
        <w:rPr>
          <w:rFonts w:eastAsia="Times New Roman"/>
          <w:b/>
          <w:bCs/>
          <w:sz w:val="24"/>
          <w:szCs w:val="24"/>
        </w:rPr>
      </w:pPr>
      <w:r>
        <w:rPr>
          <w:rFonts w:eastAsia="Times New Roman"/>
          <w:b/>
          <w:bCs/>
          <w:sz w:val="24"/>
          <w:szCs w:val="24"/>
        </w:rPr>
        <w:t>СОЦИАЛЬНАЯ СУЩНОСТЬ ЛИЧНОСТИ (28 ч)</w:t>
      </w:r>
    </w:p>
    <w:p w:rsidR="004C2AF6" w:rsidRDefault="000E3E0F">
      <w:pPr>
        <w:spacing w:line="191" w:lineRule="auto"/>
        <w:ind w:left="260"/>
        <w:rPr>
          <w:sz w:val="20"/>
          <w:szCs w:val="20"/>
        </w:rPr>
      </w:pPr>
      <w:r>
        <w:rPr>
          <w:rFonts w:eastAsia="Times New Roman"/>
          <w:sz w:val="24"/>
          <w:szCs w:val="24"/>
        </w:rPr>
        <w:t xml:space="preserve">1.1. </w:t>
      </w:r>
      <w:r>
        <w:rPr>
          <w:rFonts w:eastAsia="Times New Roman"/>
          <w:b/>
          <w:bCs/>
          <w:sz w:val="24"/>
          <w:szCs w:val="24"/>
        </w:rPr>
        <w:t>Человек в социальном измерении</w:t>
      </w:r>
      <w:r>
        <w:rPr>
          <w:rFonts w:eastAsia="Times New Roman"/>
          <w:sz w:val="24"/>
          <w:szCs w:val="24"/>
        </w:rPr>
        <w:t xml:space="preserve">  </w:t>
      </w:r>
      <w:r>
        <w:rPr>
          <w:rFonts w:eastAsia="Times New Roman"/>
          <w:b/>
          <w:bCs/>
          <w:sz w:val="24"/>
          <w:szCs w:val="24"/>
        </w:rPr>
        <w:t>(18</w:t>
      </w:r>
      <w:r>
        <w:rPr>
          <w:rFonts w:eastAsia="Times New Roman"/>
          <w:sz w:val="24"/>
          <w:szCs w:val="24"/>
        </w:rPr>
        <w:t xml:space="preserve"> </w:t>
      </w:r>
      <w:r>
        <w:rPr>
          <w:rFonts w:eastAsia="Times New Roman"/>
          <w:b/>
          <w:bCs/>
          <w:sz w:val="24"/>
          <w:szCs w:val="24"/>
        </w:rPr>
        <w:t>ч)</w:t>
      </w:r>
    </w:p>
    <w:p w:rsidR="004C2AF6" w:rsidRDefault="004C2AF6">
      <w:pPr>
        <w:spacing w:line="1" w:lineRule="exact"/>
        <w:rPr>
          <w:sz w:val="20"/>
          <w:szCs w:val="20"/>
        </w:rPr>
      </w:pPr>
    </w:p>
    <w:p w:rsidR="004C2AF6" w:rsidRDefault="000E3E0F">
      <w:pPr>
        <w:spacing w:line="237" w:lineRule="auto"/>
        <w:ind w:left="260"/>
        <w:jc w:val="both"/>
        <w:rPr>
          <w:sz w:val="20"/>
          <w:szCs w:val="20"/>
        </w:rPr>
      </w:pPr>
      <w:r>
        <w:rPr>
          <w:rFonts w:eastAsia="Times New Roman"/>
          <w:sz w:val="24"/>
          <w:szCs w:val="24"/>
        </w:rPr>
        <w:t xml:space="preserve">Природа человека. Биологическое и социальное в человеке. </w:t>
      </w:r>
      <w:r>
        <w:rPr>
          <w:rFonts w:eastAsia="Times New Roman"/>
          <w:i/>
          <w:iCs/>
          <w:sz w:val="24"/>
          <w:szCs w:val="24"/>
        </w:rPr>
        <w:t>Черты сходства и различий</w:t>
      </w:r>
      <w:r>
        <w:rPr>
          <w:rFonts w:eastAsia="Times New Roman"/>
          <w:sz w:val="24"/>
          <w:szCs w:val="24"/>
        </w:rPr>
        <w:t xml:space="preserve"> </w:t>
      </w:r>
      <w:r>
        <w:rPr>
          <w:rFonts w:eastAsia="Times New Roman"/>
          <w:i/>
          <w:iCs/>
          <w:sz w:val="24"/>
          <w:szCs w:val="24"/>
        </w:rPr>
        <w:t xml:space="preserve">человека и животного. Индивид, индивидуальность, личность. Основные возрастные периоды жизни человека. </w:t>
      </w:r>
      <w:r>
        <w:rPr>
          <w:rFonts w:eastAsia="Times New Roman"/>
          <w:sz w:val="24"/>
          <w:szCs w:val="24"/>
        </w:rPr>
        <w:t>Отношения между поколениями.</w:t>
      </w:r>
      <w:r>
        <w:rPr>
          <w:rFonts w:eastAsia="Times New Roman"/>
          <w:i/>
          <w:iCs/>
          <w:sz w:val="24"/>
          <w:szCs w:val="24"/>
        </w:rPr>
        <w:t xml:space="preserve"> </w:t>
      </w:r>
      <w:r>
        <w:rPr>
          <w:rFonts w:eastAsia="Times New Roman"/>
          <w:sz w:val="24"/>
          <w:szCs w:val="24"/>
        </w:rPr>
        <w:t>Особенности подросткового</w:t>
      </w:r>
      <w:r>
        <w:rPr>
          <w:rFonts w:eastAsia="Times New Roman"/>
          <w:i/>
          <w:iCs/>
          <w:sz w:val="24"/>
          <w:szCs w:val="24"/>
        </w:rPr>
        <w:t xml:space="preserve"> </w:t>
      </w:r>
      <w:r>
        <w:rPr>
          <w:rFonts w:eastAsia="Times New Roman"/>
          <w:sz w:val="24"/>
          <w:szCs w:val="24"/>
        </w:rPr>
        <w:t>возраста. Интересы и потребности. Самооценка. Здоровый образ жизни. Безопасность жизни. Деятельность и поведение. Мотивы деятельности. Виды деятельности. Люди с ограниченными возможностями и особыми потребностями. Как человек познаёт мир и самого себя. Образование и самообразование. Социальное становление человека: как усваиваются социальные нормы. Социальные «параметры личности».</w:t>
      </w:r>
    </w:p>
    <w:p w:rsidR="004C2AF6" w:rsidRDefault="004C2AF6">
      <w:pPr>
        <w:spacing w:line="18" w:lineRule="exact"/>
        <w:rPr>
          <w:sz w:val="20"/>
          <w:szCs w:val="20"/>
        </w:rPr>
      </w:pPr>
    </w:p>
    <w:p w:rsidR="004C2AF6" w:rsidRDefault="000E3E0F">
      <w:pPr>
        <w:spacing w:line="237" w:lineRule="auto"/>
        <w:ind w:left="260"/>
        <w:jc w:val="both"/>
        <w:rPr>
          <w:sz w:val="20"/>
          <w:szCs w:val="20"/>
        </w:rPr>
      </w:pPr>
      <w:r>
        <w:rPr>
          <w:rFonts w:eastAsia="Times New Roman"/>
          <w:sz w:val="24"/>
          <w:szCs w:val="24"/>
        </w:rPr>
        <w:t xml:space="preserve">Положение личности в обществе: от чего оно зависит. Статус. Типичные социальные роли. Возраст человека и социальные отношения. </w:t>
      </w:r>
      <w:r>
        <w:rPr>
          <w:rFonts w:eastAsia="Times New Roman"/>
          <w:i/>
          <w:iCs/>
          <w:sz w:val="24"/>
          <w:szCs w:val="24"/>
        </w:rPr>
        <w:t>Особенности социализации в</w:t>
      </w:r>
      <w:r>
        <w:rPr>
          <w:rFonts w:eastAsia="Times New Roman"/>
          <w:sz w:val="24"/>
          <w:szCs w:val="24"/>
        </w:rPr>
        <w:t xml:space="preserve"> </w:t>
      </w:r>
      <w:r>
        <w:rPr>
          <w:rFonts w:eastAsia="Times New Roman"/>
          <w:i/>
          <w:iCs/>
          <w:sz w:val="24"/>
          <w:szCs w:val="24"/>
        </w:rPr>
        <w:t xml:space="preserve">подростковом возрасте. </w:t>
      </w:r>
      <w:r>
        <w:rPr>
          <w:rFonts w:eastAsia="Times New Roman"/>
          <w:sz w:val="24"/>
          <w:szCs w:val="24"/>
        </w:rPr>
        <w:t>Отношения в семье и со сверстниками.</w:t>
      </w:r>
      <w:r>
        <w:rPr>
          <w:rFonts w:eastAsia="Times New Roman"/>
          <w:i/>
          <w:iCs/>
          <w:sz w:val="24"/>
          <w:szCs w:val="24"/>
        </w:rPr>
        <w:t xml:space="preserve"> </w:t>
      </w:r>
      <w:r>
        <w:rPr>
          <w:rFonts w:eastAsia="Times New Roman"/>
          <w:sz w:val="24"/>
          <w:szCs w:val="24"/>
        </w:rPr>
        <w:t>Гендер как</w:t>
      </w:r>
      <w:r>
        <w:rPr>
          <w:rFonts w:eastAsia="Times New Roman"/>
          <w:i/>
          <w:iCs/>
          <w:sz w:val="24"/>
          <w:szCs w:val="24"/>
        </w:rPr>
        <w:t xml:space="preserve"> </w:t>
      </w:r>
      <w:r>
        <w:rPr>
          <w:rFonts w:eastAsia="Times New Roman"/>
          <w:sz w:val="24"/>
          <w:szCs w:val="24"/>
        </w:rPr>
        <w:t>«социальный</w:t>
      </w:r>
      <w:r>
        <w:rPr>
          <w:rFonts w:eastAsia="Times New Roman"/>
          <w:i/>
          <w:iCs/>
          <w:sz w:val="24"/>
          <w:szCs w:val="24"/>
        </w:rPr>
        <w:t xml:space="preserve"> </w:t>
      </w:r>
      <w:r>
        <w:rPr>
          <w:rFonts w:eastAsia="Times New Roman"/>
          <w:sz w:val="24"/>
          <w:szCs w:val="24"/>
        </w:rPr>
        <w:t>пол». Различия в поведении мальчиков и девочек. Национальная принадлежность: влияет</w:t>
      </w:r>
    </w:p>
    <w:p w:rsidR="004C2AF6" w:rsidRDefault="00E02CD2">
      <w:pPr>
        <w:spacing w:line="20" w:lineRule="exact"/>
        <w:rPr>
          <w:sz w:val="20"/>
          <w:szCs w:val="20"/>
        </w:rPr>
      </w:pPr>
      <w:r>
        <w:rPr>
          <w:sz w:val="20"/>
          <w:szCs w:val="20"/>
        </w:rPr>
        <w:pict>
          <v:line id="Shape 48" o:spid="_x0000_s1073" style="position:absolute;z-index:251629056;visibility:visible;mso-wrap-distance-left:0;mso-wrap-distance-right:0" from="13.1pt,13.4pt" to="157.1pt,13.4pt" o:allowincell="f" strokeweight=".25397mm"/>
        </w:pict>
      </w:r>
    </w:p>
    <w:p w:rsidR="004C2AF6" w:rsidRDefault="004C2AF6">
      <w:pPr>
        <w:sectPr w:rsidR="004C2AF6">
          <w:type w:val="continuous"/>
          <w:pgSz w:w="11900" w:h="16838"/>
          <w:pgMar w:top="1134" w:right="846" w:bottom="575" w:left="1440" w:header="0" w:footer="0" w:gutter="0"/>
          <w:cols w:space="720" w:equalWidth="0">
            <w:col w:w="9620"/>
          </w:cols>
        </w:sectPr>
      </w:pPr>
    </w:p>
    <w:p w:rsidR="004C2AF6" w:rsidRDefault="004C2AF6">
      <w:pPr>
        <w:spacing w:line="313" w:lineRule="exact"/>
        <w:rPr>
          <w:sz w:val="20"/>
          <w:szCs w:val="20"/>
        </w:rPr>
      </w:pPr>
    </w:p>
    <w:p w:rsidR="004C2AF6" w:rsidRDefault="004C2AF6">
      <w:pPr>
        <w:sectPr w:rsidR="004C2AF6">
          <w:type w:val="continuous"/>
          <w:pgSz w:w="11900" w:h="16838"/>
          <w:pgMar w:top="1134" w:right="846" w:bottom="575" w:left="1440" w:header="0" w:footer="0" w:gutter="0"/>
          <w:cols w:space="720" w:equalWidth="0">
            <w:col w:w="9620"/>
          </w:cols>
        </w:sectPr>
      </w:pPr>
    </w:p>
    <w:p w:rsidR="004C2AF6" w:rsidRDefault="000E3E0F">
      <w:pPr>
        <w:spacing w:line="234" w:lineRule="auto"/>
        <w:ind w:left="260"/>
        <w:rPr>
          <w:sz w:val="20"/>
          <w:szCs w:val="20"/>
        </w:rPr>
      </w:pPr>
      <w:r>
        <w:rPr>
          <w:rFonts w:eastAsia="Times New Roman"/>
          <w:sz w:val="24"/>
          <w:szCs w:val="24"/>
        </w:rPr>
        <w:lastRenderedPageBreak/>
        <w:t>ли она на социальное положение личности. Гражданско-правовое положение личности в обществе. Юные граждане России: какие права человек получает от рождения.</w:t>
      </w:r>
    </w:p>
    <w:p w:rsidR="004C2AF6" w:rsidRDefault="004C2AF6">
      <w:pPr>
        <w:spacing w:line="7" w:lineRule="exact"/>
        <w:rPr>
          <w:sz w:val="20"/>
          <w:szCs w:val="20"/>
        </w:rPr>
      </w:pPr>
    </w:p>
    <w:p w:rsidR="004C2AF6" w:rsidRDefault="000E3E0F">
      <w:pPr>
        <w:numPr>
          <w:ilvl w:val="0"/>
          <w:numId w:val="34"/>
        </w:numPr>
        <w:tabs>
          <w:tab w:val="left" w:pos="500"/>
        </w:tabs>
        <w:ind w:left="500" w:hanging="238"/>
        <w:rPr>
          <w:rFonts w:eastAsia="Times New Roman"/>
          <w:b/>
          <w:bCs/>
          <w:sz w:val="24"/>
          <w:szCs w:val="24"/>
        </w:rPr>
      </w:pPr>
      <w:r>
        <w:rPr>
          <w:rFonts w:eastAsia="Times New Roman"/>
          <w:b/>
          <w:bCs/>
          <w:sz w:val="24"/>
          <w:szCs w:val="24"/>
        </w:rPr>
        <w:t>2. Ближайшее социальное окружение (10 ч)</w:t>
      </w:r>
    </w:p>
    <w:p w:rsidR="004C2AF6" w:rsidRDefault="004C2AF6">
      <w:pPr>
        <w:spacing w:line="7" w:lineRule="exact"/>
        <w:rPr>
          <w:sz w:val="20"/>
          <w:szCs w:val="20"/>
        </w:rPr>
      </w:pPr>
    </w:p>
    <w:p w:rsidR="004C2AF6" w:rsidRDefault="000E3E0F">
      <w:pPr>
        <w:spacing w:line="237" w:lineRule="auto"/>
        <w:ind w:left="260"/>
        <w:rPr>
          <w:sz w:val="20"/>
          <w:szCs w:val="20"/>
        </w:rPr>
      </w:pPr>
      <w:r>
        <w:rPr>
          <w:rFonts w:eastAsia="Times New Roman"/>
          <w:sz w:val="24"/>
          <w:szCs w:val="24"/>
        </w:rPr>
        <w:t>Семья и семейные отношения. Роли в семье. Семейные ценности и традиции. Забота и воспитание в семье.Защита прав и интересов детей, оставшихся без попечения родителей. Человек в малой группе. Ученический коллектив, группа сверстников. Межличностные отношения. Общение. Межличностные конфликты и пути их разрешения.</w:t>
      </w:r>
    </w:p>
    <w:p w:rsidR="004C2AF6" w:rsidRDefault="004C2AF6">
      <w:pPr>
        <w:spacing w:line="6" w:lineRule="exact"/>
        <w:rPr>
          <w:sz w:val="20"/>
          <w:szCs w:val="20"/>
        </w:rPr>
      </w:pPr>
    </w:p>
    <w:p w:rsidR="004C2AF6" w:rsidRDefault="000E3E0F">
      <w:pPr>
        <w:numPr>
          <w:ilvl w:val="0"/>
          <w:numId w:val="35"/>
        </w:numPr>
        <w:tabs>
          <w:tab w:val="left" w:pos="500"/>
        </w:tabs>
        <w:ind w:left="500" w:hanging="238"/>
        <w:rPr>
          <w:rFonts w:eastAsia="Times New Roman"/>
          <w:b/>
          <w:bCs/>
          <w:sz w:val="24"/>
          <w:szCs w:val="24"/>
        </w:rPr>
      </w:pPr>
      <w:r>
        <w:rPr>
          <w:rFonts w:eastAsia="Times New Roman"/>
          <w:b/>
          <w:bCs/>
          <w:sz w:val="24"/>
          <w:szCs w:val="24"/>
        </w:rPr>
        <w:t>СОВРЕМЕННОЕ ОБЩЕСТВО (27 ч)</w:t>
      </w:r>
    </w:p>
    <w:p w:rsidR="004C2AF6" w:rsidRDefault="000E3E0F">
      <w:pPr>
        <w:ind w:left="260"/>
        <w:rPr>
          <w:sz w:val="20"/>
          <w:szCs w:val="20"/>
        </w:rPr>
      </w:pPr>
      <w:r>
        <w:rPr>
          <w:rFonts w:eastAsia="Times New Roman"/>
          <w:b/>
          <w:bCs/>
          <w:sz w:val="24"/>
          <w:szCs w:val="24"/>
        </w:rPr>
        <w:t>2.1. Общество — большой «дом» человечества (12 ч)</w:t>
      </w:r>
    </w:p>
    <w:p w:rsidR="004C2AF6" w:rsidRDefault="000E3E0F">
      <w:pPr>
        <w:spacing w:line="235" w:lineRule="auto"/>
        <w:ind w:left="260"/>
        <w:rPr>
          <w:sz w:val="20"/>
          <w:szCs w:val="20"/>
        </w:rPr>
      </w:pPr>
      <w:r>
        <w:rPr>
          <w:rFonts w:eastAsia="Times New Roman"/>
          <w:sz w:val="24"/>
          <w:szCs w:val="24"/>
        </w:rPr>
        <w:t>Что связывает людей в общество. Устойчивость и изменчивость в развитии общества.</w:t>
      </w:r>
    </w:p>
    <w:p w:rsidR="004C2AF6" w:rsidRDefault="004C2AF6">
      <w:pPr>
        <w:spacing w:line="1" w:lineRule="exact"/>
        <w:rPr>
          <w:sz w:val="20"/>
          <w:szCs w:val="20"/>
        </w:rPr>
      </w:pPr>
    </w:p>
    <w:p w:rsidR="004C2AF6" w:rsidRDefault="000E3E0F">
      <w:pPr>
        <w:ind w:left="260"/>
        <w:rPr>
          <w:sz w:val="20"/>
          <w:szCs w:val="20"/>
        </w:rPr>
      </w:pPr>
      <w:r>
        <w:rPr>
          <w:rFonts w:eastAsia="Times New Roman"/>
          <w:sz w:val="24"/>
          <w:szCs w:val="24"/>
        </w:rPr>
        <w:t>Основные</w:t>
      </w:r>
    </w:p>
    <w:p w:rsidR="004C2AF6" w:rsidRDefault="000E3E0F">
      <w:pPr>
        <w:ind w:left="260"/>
        <w:rPr>
          <w:sz w:val="20"/>
          <w:szCs w:val="20"/>
        </w:rPr>
      </w:pPr>
      <w:r>
        <w:rPr>
          <w:rFonts w:eastAsia="Times New Roman"/>
          <w:sz w:val="24"/>
          <w:szCs w:val="24"/>
        </w:rPr>
        <w:t>типы обществ. Общественный прогресс.</w:t>
      </w:r>
    </w:p>
    <w:p w:rsidR="004C2AF6" w:rsidRDefault="000E3E0F">
      <w:pPr>
        <w:ind w:left="260"/>
        <w:rPr>
          <w:sz w:val="20"/>
          <w:szCs w:val="20"/>
        </w:rPr>
      </w:pPr>
      <w:r>
        <w:rPr>
          <w:rFonts w:eastAsia="Times New Roman"/>
          <w:sz w:val="24"/>
          <w:szCs w:val="24"/>
        </w:rPr>
        <w:t>Сферы общественной жизни, их взаимосвязь.</w:t>
      </w:r>
    </w:p>
    <w:p w:rsidR="004C2AF6" w:rsidRDefault="000E3E0F">
      <w:pPr>
        <w:ind w:left="260"/>
        <w:rPr>
          <w:sz w:val="20"/>
          <w:szCs w:val="20"/>
        </w:rPr>
      </w:pPr>
      <w:r>
        <w:rPr>
          <w:rFonts w:eastAsia="Times New Roman"/>
          <w:sz w:val="24"/>
          <w:szCs w:val="24"/>
        </w:rPr>
        <w:t>Труд и образ жизни людей: как создаются материальные блага. Экономика.</w:t>
      </w:r>
    </w:p>
    <w:p w:rsidR="004C2AF6" w:rsidRDefault="004C2AF6">
      <w:pPr>
        <w:spacing w:line="12" w:lineRule="exact"/>
        <w:rPr>
          <w:sz w:val="20"/>
          <w:szCs w:val="20"/>
        </w:rPr>
      </w:pPr>
    </w:p>
    <w:p w:rsidR="004C2AF6" w:rsidRDefault="000E3E0F">
      <w:pPr>
        <w:spacing w:line="234" w:lineRule="auto"/>
        <w:ind w:left="260" w:right="140"/>
        <w:rPr>
          <w:sz w:val="20"/>
          <w:szCs w:val="20"/>
        </w:rPr>
      </w:pPr>
      <w:r>
        <w:rPr>
          <w:rFonts w:eastAsia="Times New Roman"/>
          <w:sz w:val="24"/>
          <w:szCs w:val="24"/>
        </w:rPr>
        <w:t>Социальные различия в обществе: причины их возникновения и проявления. Социальные общности и группы.</w:t>
      </w:r>
    </w:p>
    <w:p w:rsidR="004C2AF6" w:rsidRDefault="004C2AF6">
      <w:pPr>
        <w:spacing w:line="2" w:lineRule="exact"/>
        <w:rPr>
          <w:sz w:val="20"/>
          <w:szCs w:val="20"/>
        </w:rPr>
      </w:pPr>
    </w:p>
    <w:p w:rsidR="004C2AF6" w:rsidRDefault="000E3E0F">
      <w:pPr>
        <w:ind w:left="260"/>
        <w:rPr>
          <w:sz w:val="20"/>
          <w:szCs w:val="20"/>
        </w:rPr>
      </w:pPr>
      <w:r>
        <w:rPr>
          <w:rFonts w:eastAsia="Times New Roman"/>
          <w:sz w:val="24"/>
          <w:szCs w:val="24"/>
        </w:rPr>
        <w:t>Государственная власть, её роль в управлении общественной жизнью.</w:t>
      </w:r>
    </w:p>
    <w:p w:rsidR="004C2AF6" w:rsidRDefault="000E3E0F">
      <w:pPr>
        <w:tabs>
          <w:tab w:val="left" w:pos="680"/>
          <w:tab w:val="left" w:pos="1280"/>
          <w:tab w:val="left" w:pos="2840"/>
          <w:tab w:val="left" w:pos="3940"/>
          <w:tab w:val="left" w:pos="5020"/>
          <w:tab w:val="left" w:pos="6200"/>
          <w:tab w:val="left" w:pos="7420"/>
          <w:tab w:val="left" w:pos="8560"/>
        </w:tabs>
        <w:ind w:left="260"/>
        <w:rPr>
          <w:sz w:val="20"/>
          <w:szCs w:val="20"/>
        </w:rPr>
      </w:pPr>
      <w:r>
        <w:rPr>
          <w:rFonts w:eastAsia="Times New Roman"/>
          <w:sz w:val="24"/>
          <w:szCs w:val="24"/>
        </w:rPr>
        <w:t>Из</w:t>
      </w:r>
      <w:r>
        <w:rPr>
          <w:rFonts w:eastAsia="Times New Roman"/>
          <w:sz w:val="24"/>
          <w:szCs w:val="24"/>
        </w:rPr>
        <w:tab/>
        <w:t>чего</w:t>
      </w:r>
      <w:r>
        <w:rPr>
          <w:rFonts w:eastAsia="Times New Roman"/>
          <w:sz w:val="24"/>
          <w:szCs w:val="24"/>
        </w:rPr>
        <w:tab/>
        <w:t>складывается</w:t>
      </w:r>
      <w:r>
        <w:rPr>
          <w:rFonts w:eastAsia="Times New Roman"/>
          <w:sz w:val="24"/>
          <w:szCs w:val="24"/>
        </w:rPr>
        <w:tab/>
        <w:t>духовная</w:t>
      </w:r>
      <w:r>
        <w:rPr>
          <w:rFonts w:eastAsia="Times New Roman"/>
          <w:sz w:val="24"/>
          <w:szCs w:val="24"/>
        </w:rPr>
        <w:tab/>
        <w:t>культура</w:t>
      </w:r>
      <w:r>
        <w:rPr>
          <w:rFonts w:eastAsia="Times New Roman"/>
          <w:sz w:val="24"/>
          <w:szCs w:val="24"/>
        </w:rPr>
        <w:tab/>
        <w:t>общества.</w:t>
      </w:r>
      <w:r>
        <w:rPr>
          <w:rFonts w:eastAsia="Times New Roman"/>
          <w:sz w:val="24"/>
          <w:szCs w:val="24"/>
        </w:rPr>
        <w:tab/>
        <w:t>Духовные</w:t>
      </w:r>
      <w:r>
        <w:rPr>
          <w:rFonts w:eastAsia="Times New Roman"/>
          <w:sz w:val="24"/>
          <w:szCs w:val="24"/>
        </w:rPr>
        <w:tab/>
        <w:t>богатства</w:t>
      </w:r>
      <w:r>
        <w:rPr>
          <w:sz w:val="20"/>
          <w:szCs w:val="20"/>
        </w:rPr>
        <w:tab/>
      </w:r>
      <w:r>
        <w:rPr>
          <w:rFonts w:eastAsia="Times New Roman"/>
          <w:sz w:val="23"/>
          <w:szCs w:val="23"/>
        </w:rPr>
        <w:t>общества:</w:t>
      </w:r>
    </w:p>
    <w:p w:rsidR="004C2AF6" w:rsidRDefault="000E3E0F">
      <w:pPr>
        <w:ind w:left="260"/>
        <w:rPr>
          <w:sz w:val="20"/>
          <w:szCs w:val="20"/>
        </w:rPr>
      </w:pPr>
      <w:r>
        <w:rPr>
          <w:rFonts w:eastAsia="Times New Roman"/>
          <w:sz w:val="24"/>
          <w:szCs w:val="24"/>
        </w:rPr>
        <w:t>создание,</w:t>
      </w:r>
    </w:p>
    <w:p w:rsidR="004C2AF6" w:rsidRDefault="000E3E0F">
      <w:pPr>
        <w:ind w:left="260"/>
        <w:rPr>
          <w:sz w:val="20"/>
          <w:szCs w:val="20"/>
        </w:rPr>
      </w:pPr>
      <w:r>
        <w:rPr>
          <w:rFonts w:eastAsia="Times New Roman"/>
          <w:sz w:val="24"/>
          <w:szCs w:val="24"/>
        </w:rPr>
        <w:t>сохранение, распространение, усвоение.</w:t>
      </w:r>
    </w:p>
    <w:p w:rsidR="004C2AF6" w:rsidRDefault="004C2AF6">
      <w:pPr>
        <w:spacing w:line="5" w:lineRule="exact"/>
        <w:rPr>
          <w:sz w:val="20"/>
          <w:szCs w:val="20"/>
        </w:rPr>
      </w:pPr>
    </w:p>
    <w:p w:rsidR="004C2AF6" w:rsidRDefault="000E3E0F">
      <w:pPr>
        <w:ind w:left="260"/>
        <w:rPr>
          <w:sz w:val="20"/>
          <w:szCs w:val="20"/>
        </w:rPr>
      </w:pPr>
      <w:r>
        <w:rPr>
          <w:rFonts w:eastAsia="Times New Roman"/>
          <w:b/>
          <w:bCs/>
          <w:sz w:val="24"/>
          <w:szCs w:val="24"/>
        </w:rPr>
        <w:t>2.2. Общество, в котором мы живём (15 ч)</w:t>
      </w:r>
    </w:p>
    <w:p w:rsidR="004C2AF6" w:rsidRDefault="004C2AF6">
      <w:pPr>
        <w:spacing w:line="7" w:lineRule="exact"/>
        <w:rPr>
          <w:sz w:val="20"/>
          <w:szCs w:val="20"/>
        </w:rPr>
      </w:pPr>
    </w:p>
    <w:p w:rsidR="004C2AF6" w:rsidRDefault="000E3E0F">
      <w:pPr>
        <w:spacing w:line="238" w:lineRule="auto"/>
        <w:ind w:left="260"/>
        <w:rPr>
          <w:sz w:val="20"/>
          <w:szCs w:val="20"/>
        </w:rPr>
      </w:pPr>
      <w:r>
        <w:rPr>
          <w:rFonts w:eastAsia="Times New Roman"/>
          <w:sz w:val="24"/>
          <w:szCs w:val="24"/>
        </w:rPr>
        <w:t>Мир как единое целое. Ускорение мирового общественного развития. Современные средства связи и коммуникации, их влияние на нашу жизнь. Глобальные проблемы современности. Экологическая ситуация в современном глобальном мире: как спасти природу. Российское общество в начале XXI в. Ресурсы и возможности развития нашей страны: какие задачи стоят перед отечественной экономикой. 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 Духовные ценности российского народа. Культурные достижения народов России:как их сохранить и приумножить. Место России среди других государств мира.</w:t>
      </w:r>
    </w:p>
    <w:p w:rsidR="004C2AF6" w:rsidRDefault="000E3E0F">
      <w:pPr>
        <w:numPr>
          <w:ilvl w:val="0"/>
          <w:numId w:val="36"/>
        </w:numPr>
        <w:tabs>
          <w:tab w:val="left" w:pos="500"/>
        </w:tabs>
        <w:spacing w:line="203" w:lineRule="auto"/>
        <w:ind w:left="500" w:hanging="238"/>
        <w:rPr>
          <w:rFonts w:eastAsia="Times New Roman"/>
          <w:b/>
          <w:bCs/>
          <w:sz w:val="24"/>
          <w:szCs w:val="24"/>
        </w:rPr>
      </w:pPr>
      <w:r>
        <w:rPr>
          <w:rFonts w:eastAsia="Times New Roman"/>
          <w:b/>
          <w:bCs/>
          <w:sz w:val="24"/>
          <w:szCs w:val="24"/>
        </w:rPr>
        <w:t xml:space="preserve">СОЦИАЛЬНЫЕ НОРМЫ </w:t>
      </w:r>
      <w:r w:rsidR="00427DC6">
        <w:rPr>
          <w:rFonts w:eastAsia="Times New Roman"/>
          <w:b/>
          <w:bCs/>
          <w:sz w:val="32"/>
          <w:szCs w:val="32"/>
          <w:vertAlign w:val="superscript"/>
        </w:rPr>
        <w:t xml:space="preserve"> </w:t>
      </w:r>
      <w:r>
        <w:rPr>
          <w:rFonts w:eastAsia="Times New Roman"/>
          <w:b/>
          <w:bCs/>
          <w:sz w:val="24"/>
          <w:szCs w:val="24"/>
        </w:rPr>
        <w:t xml:space="preserve"> (36 ч)</w:t>
      </w:r>
    </w:p>
    <w:p w:rsidR="004C2AF6" w:rsidRDefault="000E3E0F">
      <w:pPr>
        <w:spacing w:line="221" w:lineRule="auto"/>
        <w:ind w:left="260"/>
        <w:rPr>
          <w:sz w:val="20"/>
          <w:szCs w:val="20"/>
        </w:rPr>
      </w:pPr>
      <w:r>
        <w:rPr>
          <w:rFonts w:eastAsia="Times New Roman"/>
          <w:b/>
          <w:bCs/>
          <w:sz w:val="24"/>
          <w:szCs w:val="24"/>
        </w:rPr>
        <w:t>3.1. Регулирование поведения людей в обществе (18 ч)</w:t>
      </w:r>
    </w:p>
    <w:p w:rsidR="004C2AF6" w:rsidRDefault="000E3E0F">
      <w:pPr>
        <w:spacing w:line="236" w:lineRule="auto"/>
        <w:ind w:left="260"/>
        <w:rPr>
          <w:sz w:val="20"/>
          <w:szCs w:val="20"/>
        </w:rPr>
      </w:pPr>
      <w:r>
        <w:rPr>
          <w:rFonts w:eastAsia="Times New Roman"/>
          <w:sz w:val="24"/>
          <w:szCs w:val="24"/>
        </w:rPr>
        <w:t>Социальные нормы и правила общественной жизни.</w:t>
      </w:r>
    </w:p>
    <w:p w:rsidR="004C2AF6" w:rsidRDefault="004C2AF6">
      <w:pPr>
        <w:spacing w:line="13" w:lineRule="exact"/>
        <w:rPr>
          <w:sz w:val="20"/>
          <w:szCs w:val="20"/>
        </w:rPr>
      </w:pPr>
    </w:p>
    <w:p w:rsidR="004C2AF6" w:rsidRDefault="000E3E0F">
      <w:pPr>
        <w:spacing w:line="239" w:lineRule="auto"/>
        <w:ind w:left="260"/>
        <w:jc w:val="both"/>
        <w:rPr>
          <w:sz w:val="20"/>
          <w:szCs w:val="20"/>
        </w:rPr>
      </w:pPr>
      <w:r>
        <w:rPr>
          <w:rFonts w:eastAsia="Times New Roman"/>
          <w:sz w:val="24"/>
          <w:szCs w:val="24"/>
        </w:rPr>
        <w:t>Общественное сознание и ценности. Гражданственность и патриотизм</w:t>
      </w:r>
      <w:r>
        <w:rPr>
          <w:rFonts w:eastAsia="Times New Roman"/>
          <w:i/>
          <w:iCs/>
          <w:sz w:val="24"/>
          <w:szCs w:val="24"/>
        </w:rPr>
        <w:t>.</w:t>
      </w:r>
      <w:r>
        <w:rPr>
          <w:rFonts w:eastAsia="Times New Roman"/>
          <w:sz w:val="24"/>
          <w:szCs w:val="24"/>
        </w:rPr>
        <w:t xml:space="preserve"> </w:t>
      </w:r>
      <w:r>
        <w:rPr>
          <w:rFonts w:eastAsia="Times New Roman"/>
          <w:i/>
          <w:iCs/>
          <w:sz w:val="24"/>
          <w:szCs w:val="24"/>
        </w:rPr>
        <w:t>Общественные</w:t>
      </w:r>
      <w:r>
        <w:rPr>
          <w:rFonts w:eastAsia="Times New Roman"/>
          <w:sz w:val="24"/>
          <w:szCs w:val="24"/>
        </w:rPr>
        <w:t xml:space="preserve"> </w:t>
      </w:r>
      <w:r>
        <w:rPr>
          <w:rFonts w:eastAsia="Times New Roman"/>
          <w:i/>
          <w:iCs/>
          <w:sz w:val="24"/>
          <w:szCs w:val="24"/>
        </w:rPr>
        <w:t xml:space="preserve">нравы, традиции и обычаи. </w:t>
      </w:r>
      <w:r>
        <w:rPr>
          <w:rFonts w:eastAsia="Times New Roman"/>
          <w:sz w:val="24"/>
          <w:szCs w:val="24"/>
        </w:rPr>
        <w:t>Мораль,</w:t>
      </w:r>
      <w:r>
        <w:rPr>
          <w:rFonts w:eastAsia="Times New Roman"/>
          <w:i/>
          <w:iCs/>
          <w:sz w:val="24"/>
          <w:szCs w:val="24"/>
        </w:rPr>
        <w:t xml:space="preserve"> </w:t>
      </w:r>
      <w:r>
        <w:rPr>
          <w:rFonts w:eastAsia="Times New Roman"/>
          <w:sz w:val="24"/>
          <w:szCs w:val="24"/>
        </w:rPr>
        <w:t>её основные принципы.</w:t>
      </w:r>
      <w:r>
        <w:rPr>
          <w:rFonts w:eastAsia="Times New Roman"/>
          <w:i/>
          <w:iCs/>
          <w:sz w:val="24"/>
          <w:szCs w:val="24"/>
        </w:rPr>
        <w:t xml:space="preserve"> </w:t>
      </w:r>
      <w:r>
        <w:rPr>
          <w:rFonts w:eastAsia="Times New Roman"/>
          <w:sz w:val="24"/>
          <w:szCs w:val="24"/>
        </w:rPr>
        <w:t>Добро и зло.</w:t>
      </w:r>
      <w:r>
        <w:rPr>
          <w:rFonts w:eastAsia="Times New Roman"/>
          <w:i/>
          <w:iCs/>
          <w:sz w:val="24"/>
          <w:szCs w:val="24"/>
        </w:rPr>
        <w:t xml:space="preserve"> </w:t>
      </w:r>
      <w:r>
        <w:rPr>
          <w:rFonts w:eastAsia="Times New Roman"/>
          <w:sz w:val="24"/>
          <w:szCs w:val="24"/>
        </w:rPr>
        <w:t>Законы и</w:t>
      </w:r>
      <w:r>
        <w:rPr>
          <w:rFonts w:eastAsia="Times New Roman"/>
          <w:i/>
          <w:iCs/>
          <w:sz w:val="24"/>
          <w:szCs w:val="24"/>
        </w:rPr>
        <w:t xml:space="preserve"> </w:t>
      </w:r>
      <w:r>
        <w:rPr>
          <w:rFonts w:eastAsia="Times New Roman"/>
          <w:sz w:val="24"/>
          <w:szCs w:val="24"/>
        </w:rPr>
        <w:t>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 Право, его роль в жизни человека, общества и государства. Основные признаки права. Нормы права. Понятие прав, свобод и обязанностей. Дееспособность и правоспособность человека. Правоотношения, субъекты права.Конституция Российской Федерации — Основной закон государства. Конституция Российской Федерации о правах и свободах человека и гражданина.Личные (гражданские) права, социально-экономические и культурные права, политические права и свободы российских граждан.Как защищаются права человека в России.Конституционные обязанности российского гражданина. Обязанность платить налоги.Обязанность бережно относиться к природным богатствам. Защита Отечества — долг и обязанность.</w:t>
      </w:r>
    </w:p>
    <w:p w:rsidR="004C2AF6" w:rsidRDefault="004C2AF6">
      <w:pPr>
        <w:spacing w:line="8" w:lineRule="exact"/>
        <w:rPr>
          <w:sz w:val="20"/>
          <w:szCs w:val="20"/>
        </w:rPr>
      </w:pPr>
    </w:p>
    <w:p w:rsidR="004C2AF6" w:rsidRDefault="000E3E0F">
      <w:pPr>
        <w:ind w:left="260"/>
        <w:rPr>
          <w:sz w:val="20"/>
          <w:szCs w:val="20"/>
        </w:rPr>
      </w:pPr>
      <w:r>
        <w:rPr>
          <w:rFonts w:eastAsia="Times New Roman"/>
          <w:b/>
          <w:bCs/>
          <w:sz w:val="24"/>
          <w:szCs w:val="24"/>
        </w:rPr>
        <w:t>3.2. Основы российского законодательства (18 ч)</w:t>
      </w:r>
    </w:p>
    <w:p w:rsidR="004C2AF6" w:rsidRDefault="004C2AF6">
      <w:pPr>
        <w:spacing w:line="7" w:lineRule="exact"/>
        <w:rPr>
          <w:sz w:val="20"/>
          <w:szCs w:val="20"/>
        </w:rPr>
      </w:pPr>
    </w:p>
    <w:p w:rsidR="004C2AF6" w:rsidRDefault="000E3E0F">
      <w:pPr>
        <w:spacing w:line="236" w:lineRule="auto"/>
        <w:ind w:left="260"/>
        <w:jc w:val="both"/>
        <w:rPr>
          <w:sz w:val="20"/>
          <w:szCs w:val="20"/>
        </w:rPr>
      </w:pPr>
      <w:r>
        <w:rPr>
          <w:rFonts w:eastAsia="Times New Roman"/>
          <w:sz w:val="24"/>
          <w:szCs w:val="24"/>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w:t>
      </w:r>
    </w:p>
    <w:p w:rsidR="004C2AF6" w:rsidRDefault="00E02CD2">
      <w:pPr>
        <w:spacing w:line="20" w:lineRule="exact"/>
        <w:rPr>
          <w:sz w:val="20"/>
          <w:szCs w:val="20"/>
        </w:rPr>
      </w:pPr>
      <w:r>
        <w:rPr>
          <w:sz w:val="20"/>
          <w:szCs w:val="20"/>
        </w:rPr>
        <w:pict>
          <v:line id="Shape 49" o:spid="_x0000_s1074" style="position:absolute;z-index:251630080;visibility:visible;mso-wrap-distance-left:0;mso-wrap-distance-right:0" from="13.1pt,22.15pt" to="157.1pt,22.15pt" o:allowincell="f" strokeweight=".25397mm"/>
        </w:pict>
      </w:r>
    </w:p>
    <w:p w:rsidR="004C2AF6" w:rsidRDefault="004C2AF6">
      <w:pPr>
        <w:sectPr w:rsidR="004C2AF6">
          <w:pgSz w:w="11900" w:h="16838"/>
          <w:pgMar w:top="1135" w:right="846" w:bottom="575" w:left="1440" w:header="0" w:footer="0" w:gutter="0"/>
          <w:cols w:space="720" w:equalWidth="0">
            <w:col w:w="9620"/>
          </w:cols>
        </w:sectPr>
      </w:pPr>
    </w:p>
    <w:p w:rsidR="004C2AF6" w:rsidRDefault="004C2AF6">
      <w:pPr>
        <w:spacing w:line="200" w:lineRule="exact"/>
        <w:rPr>
          <w:sz w:val="20"/>
          <w:szCs w:val="20"/>
        </w:rPr>
      </w:pPr>
    </w:p>
    <w:p w:rsidR="004C2AF6" w:rsidRDefault="004C2AF6">
      <w:pPr>
        <w:sectPr w:rsidR="004C2AF6">
          <w:type w:val="continuous"/>
          <w:pgSz w:w="11900" w:h="16838"/>
          <w:pgMar w:top="1135" w:right="846" w:bottom="575" w:left="1440" w:header="0" w:footer="0" w:gutter="0"/>
          <w:cols w:space="720" w:equalWidth="0">
            <w:col w:w="9620"/>
          </w:cols>
        </w:sectPr>
      </w:pPr>
    </w:p>
    <w:p w:rsidR="004C2AF6" w:rsidRDefault="000E3E0F">
      <w:pPr>
        <w:spacing w:line="239" w:lineRule="auto"/>
        <w:ind w:left="260"/>
        <w:jc w:val="both"/>
        <w:rPr>
          <w:sz w:val="20"/>
          <w:szCs w:val="20"/>
        </w:rPr>
      </w:pPr>
      <w:r>
        <w:rPr>
          <w:rFonts w:eastAsia="Times New Roman"/>
          <w:sz w:val="24"/>
          <w:szCs w:val="24"/>
        </w:rPr>
        <w:lastRenderedPageBreak/>
        <w:t xml:space="preserve">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Pr>
          <w:rFonts w:eastAsia="Times New Roman"/>
          <w:i/>
          <w:iCs/>
          <w:sz w:val="24"/>
          <w:szCs w:val="24"/>
        </w:rPr>
        <w:t>Международное гуманитарное право. Международно-правовая защита жертв вооруженных конфликтов.</w:t>
      </w:r>
    </w:p>
    <w:p w:rsidR="004C2AF6" w:rsidRDefault="004C2AF6">
      <w:pPr>
        <w:spacing w:line="11" w:lineRule="exact"/>
        <w:rPr>
          <w:sz w:val="20"/>
          <w:szCs w:val="20"/>
        </w:rPr>
      </w:pPr>
    </w:p>
    <w:p w:rsidR="004C2AF6" w:rsidRDefault="000E3E0F" w:rsidP="00B331F5">
      <w:pPr>
        <w:numPr>
          <w:ilvl w:val="0"/>
          <w:numId w:val="37"/>
        </w:numPr>
        <w:tabs>
          <w:tab w:val="left" w:pos="500"/>
        </w:tabs>
        <w:ind w:left="500" w:hanging="238"/>
        <w:rPr>
          <w:rFonts w:eastAsia="Times New Roman"/>
          <w:b/>
          <w:bCs/>
          <w:sz w:val="24"/>
          <w:szCs w:val="24"/>
        </w:rPr>
      </w:pPr>
      <w:r>
        <w:rPr>
          <w:rFonts w:eastAsia="Times New Roman"/>
          <w:b/>
          <w:bCs/>
          <w:sz w:val="24"/>
          <w:szCs w:val="24"/>
        </w:rPr>
        <w:t>ЭКОНОМИКА И СОЦИАЛЬНЫЕ ОТНОШЕНИЯ (36 ч)</w:t>
      </w:r>
    </w:p>
    <w:p w:rsidR="004C2AF6" w:rsidRDefault="000E3E0F" w:rsidP="00B331F5">
      <w:pPr>
        <w:numPr>
          <w:ilvl w:val="0"/>
          <w:numId w:val="38"/>
        </w:numPr>
        <w:tabs>
          <w:tab w:val="left" w:pos="680"/>
        </w:tabs>
        <w:ind w:left="680" w:hanging="418"/>
        <w:rPr>
          <w:rFonts w:eastAsia="Times New Roman"/>
          <w:b/>
          <w:bCs/>
          <w:sz w:val="24"/>
          <w:szCs w:val="24"/>
        </w:rPr>
      </w:pPr>
      <w:r>
        <w:rPr>
          <w:rFonts w:eastAsia="Times New Roman"/>
          <w:b/>
          <w:bCs/>
          <w:sz w:val="24"/>
          <w:szCs w:val="24"/>
        </w:rPr>
        <w:t>Мир экономики (13 ч)</w:t>
      </w:r>
    </w:p>
    <w:p w:rsidR="004C2AF6" w:rsidRDefault="004C2AF6">
      <w:pPr>
        <w:spacing w:line="7" w:lineRule="exact"/>
        <w:rPr>
          <w:rFonts w:eastAsia="Times New Roman"/>
          <w:b/>
          <w:bCs/>
          <w:sz w:val="24"/>
          <w:szCs w:val="24"/>
        </w:rPr>
      </w:pPr>
    </w:p>
    <w:p w:rsidR="004C2AF6" w:rsidRDefault="000E3E0F">
      <w:pPr>
        <w:spacing w:line="237" w:lineRule="auto"/>
        <w:ind w:left="260"/>
        <w:rPr>
          <w:rFonts w:eastAsia="Times New Roman"/>
          <w:b/>
          <w:bCs/>
          <w:sz w:val="24"/>
          <w:szCs w:val="24"/>
        </w:rPr>
      </w:pPr>
      <w:r>
        <w:rPr>
          <w:rFonts w:eastAsia="Times New Roman"/>
          <w:sz w:val="24"/>
          <w:szCs w:val="24"/>
        </w:rPr>
        <w:t>Экономика и её роль в жизни общества. Экономические ресурсы и потребности. Товары и услуги. Цикличность экономического развития. Современное производство. Факторы производства. Новые технологии и их возможности. Предприятия и их современные формы. Типы экономических систем. Собственность и её формы.</w:t>
      </w:r>
    </w:p>
    <w:p w:rsidR="004C2AF6" w:rsidRDefault="004C2AF6">
      <w:pPr>
        <w:spacing w:line="13" w:lineRule="exact"/>
        <w:rPr>
          <w:rFonts w:eastAsia="Times New Roman"/>
          <w:b/>
          <w:bCs/>
          <w:sz w:val="24"/>
          <w:szCs w:val="24"/>
        </w:rPr>
      </w:pPr>
    </w:p>
    <w:p w:rsidR="004C2AF6" w:rsidRDefault="000E3E0F">
      <w:pPr>
        <w:spacing w:line="236" w:lineRule="auto"/>
        <w:ind w:left="260"/>
        <w:jc w:val="both"/>
        <w:rPr>
          <w:rFonts w:eastAsia="Times New Roman"/>
          <w:b/>
          <w:bCs/>
          <w:sz w:val="24"/>
          <w:szCs w:val="24"/>
        </w:rPr>
      </w:pPr>
      <w:r>
        <w:rPr>
          <w:rFonts w:eastAsia="Times New Roman"/>
          <w:sz w:val="24"/>
          <w:szCs w:val="24"/>
        </w:rPr>
        <w:t xml:space="preserve">Рыночное регулирование экономики: возможности и границы. </w:t>
      </w:r>
      <w:r>
        <w:rPr>
          <w:rFonts w:eastAsia="Times New Roman"/>
          <w:i/>
          <w:iCs/>
          <w:sz w:val="24"/>
          <w:szCs w:val="24"/>
        </w:rPr>
        <w:t>Виды рынков.</w:t>
      </w:r>
      <w:r>
        <w:rPr>
          <w:rFonts w:eastAsia="Times New Roman"/>
          <w:sz w:val="24"/>
          <w:szCs w:val="24"/>
        </w:rPr>
        <w:t xml:space="preserve"> </w:t>
      </w:r>
      <w:r>
        <w:rPr>
          <w:rFonts w:eastAsia="Times New Roman"/>
          <w:i/>
          <w:iCs/>
          <w:sz w:val="24"/>
          <w:szCs w:val="24"/>
        </w:rPr>
        <w:t>Рынок</w:t>
      </w:r>
      <w:r>
        <w:rPr>
          <w:rFonts w:eastAsia="Times New Roman"/>
          <w:sz w:val="24"/>
          <w:szCs w:val="24"/>
        </w:rPr>
        <w:t xml:space="preserve"> </w:t>
      </w:r>
      <w:r>
        <w:rPr>
          <w:rFonts w:eastAsia="Times New Roman"/>
          <w:i/>
          <w:iCs/>
          <w:sz w:val="24"/>
          <w:szCs w:val="24"/>
        </w:rPr>
        <w:t xml:space="preserve">капиталов. </w:t>
      </w:r>
      <w:r>
        <w:rPr>
          <w:rFonts w:eastAsia="Times New Roman"/>
          <w:sz w:val="24"/>
          <w:szCs w:val="24"/>
        </w:rPr>
        <w:t>Законы рыночной экономики.</w:t>
      </w:r>
      <w:r>
        <w:rPr>
          <w:rFonts w:eastAsia="Times New Roman"/>
          <w:i/>
          <w:iCs/>
          <w:sz w:val="24"/>
          <w:szCs w:val="24"/>
        </w:rPr>
        <w:t xml:space="preserve"> </w:t>
      </w:r>
      <w:r>
        <w:rPr>
          <w:rFonts w:eastAsia="Times New Roman"/>
          <w:sz w:val="24"/>
          <w:szCs w:val="24"/>
        </w:rPr>
        <w:t>Деньги и их функции.</w:t>
      </w:r>
      <w:r>
        <w:rPr>
          <w:rFonts w:eastAsia="Times New Roman"/>
          <w:i/>
          <w:iCs/>
          <w:sz w:val="24"/>
          <w:szCs w:val="24"/>
        </w:rPr>
        <w:t xml:space="preserve"> </w:t>
      </w:r>
      <w:r>
        <w:rPr>
          <w:rFonts w:eastAsia="Times New Roman"/>
          <w:sz w:val="24"/>
          <w:szCs w:val="24"/>
        </w:rPr>
        <w:t>Инфляция.</w:t>
      </w:r>
      <w:r>
        <w:rPr>
          <w:rFonts w:eastAsia="Times New Roman"/>
          <w:i/>
          <w:iCs/>
          <w:sz w:val="24"/>
          <w:szCs w:val="24"/>
        </w:rPr>
        <w:t xml:space="preserve"> </w:t>
      </w:r>
      <w:r>
        <w:rPr>
          <w:rFonts w:eastAsia="Times New Roman"/>
          <w:sz w:val="24"/>
          <w:szCs w:val="24"/>
        </w:rPr>
        <w:t>Роль банков в</w:t>
      </w:r>
      <w:r>
        <w:rPr>
          <w:rFonts w:eastAsia="Times New Roman"/>
          <w:i/>
          <w:iCs/>
          <w:sz w:val="24"/>
          <w:szCs w:val="24"/>
        </w:rPr>
        <w:t xml:space="preserve"> </w:t>
      </w:r>
      <w:r>
        <w:rPr>
          <w:rFonts w:eastAsia="Times New Roman"/>
          <w:sz w:val="24"/>
          <w:szCs w:val="24"/>
        </w:rPr>
        <w:t>экономике.Роль государства в рыночной экономике. Государственный бюджет. Налоги.</w:t>
      </w:r>
    </w:p>
    <w:p w:rsidR="004C2AF6" w:rsidRDefault="004C2AF6">
      <w:pPr>
        <w:spacing w:line="13" w:lineRule="exact"/>
        <w:rPr>
          <w:rFonts w:eastAsia="Times New Roman"/>
          <w:b/>
          <w:bCs/>
          <w:sz w:val="24"/>
          <w:szCs w:val="24"/>
        </w:rPr>
      </w:pPr>
    </w:p>
    <w:p w:rsidR="004C2AF6" w:rsidRDefault="000E3E0F">
      <w:pPr>
        <w:spacing w:line="234" w:lineRule="auto"/>
        <w:ind w:left="260" w:right="240"/>
        <w:rPr>
          <w:rFonts w:eastAsia="Times New Roman"/>
          <w:b/>
          <w:bCs/>
          <w:sz w:val="24"/>
          <w:szCs w:val="24"/>
        </w:rPr>
      </w:pPr>
      <w:r>
        <w:rPr>
          <w:rFonts w:eastAsia="Times New Roman"/>
          <w:sz w:val="24"/>
          <w:szCs w:val="24"/>
        </w:rPr>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4C2AF6" w:rsidRDefault="004C2AF6">
      <w:pPr>
        <w:spacing w:line="1" w:lineRule="exact"/>
        <w:rPr>
          <w:rFonts w:eastAsia="Times New Roman"/>
          <w:b/>
          <w:bCs/>
          <w:sz w:val="24"/>
          <w:szCs w:val="24"/>
        </w:rPr>
      </w:pPr>
    </w:p>
    <w:p w:rsidR="004C2AF6" w:rsidRDefault="000E3E0F">
      <w:pPr>
        <w:ind w:left="260"/>
        <w:rPr>
          <w:rFonts w:eastAsia="Times New Roman"/>
          <w:b/>
          <w:bCs/>
          <w:sz w:val="24"/>
          <w:szCs w:val="24"/>
        </w:rPr>
      </w:pPr>
      <w:r>
        <w:rPr>
          <w:rFonts w:eastAsia="Times New Roman"/>
          <w:sz w:val="24"/>
          <w:szCs w:val="24"/>
        </w:rPr>
        <w:t>Особенности экономического развития России.</w:t>
      </w:r>
    </w:p>
    <w:p w:rsidR="004C2AF6" w:rsidRDefault="004C2AF6">
      <w:pPr>
        <w:spacing w:line="4" w:lineRule="exact"/>
        <w:rPr>
          <w:rFonts w:eastAsia="Times New Roman"/>
          <w:b/>
          <w:bCs/>
          <w:sz w:val="24"/>
          <w:szCs w:val="24"/>
        </w:rPr>
      </w:pPr>
    </w:p>
    <w:p w:rsidR="004C2AF6" w:rsidRDefault="000E3E0F" w:rsidP="00B331F5">
      <w:pPr>
        <w:numPr>
          <w:ilvl w:val="0"/>
          <w:numId w:val="38"/>
        </w:numPr>
        <w:tabs>
          <w:tab w:val="left" w:pos="680"/>
        </w:tabs>
        <w:ind w:left="680" w:hanging="418"/>
        <w:rPr>
          <w:rFonts w:eastAsia="Times New Roman"/>
          <w:b/>
          <w:bCs/>
          <w:sz w:val="24"/>
          <w:szCs w:val="24"/>
        </w:rPr>
      </w:pPr>
      <w:r>
        <w:rPr>
          <w:rFonts w:eastAsia="Times New Roman"/>
          <w:b/>
          <w:bCs/>
          <w:sz w:val="24"/>
          <w:szCs w:val="24"/>
        </w:rPr>
        <w:t>Человек в экономических отношениях 13 ч)</w:t>
      </w:r>
    </w:p>
    <w:p w:rsidR="004C2AF6" w:rsidRDefault="004C2AF6">
      <w:pPr>
        <w:spacing w:line="7" w:lineRule="exact"/>
        <w:rPr>
          <w:rFonts w:eastAsia="Times New Roman"/>
          <w:b/>
          <w:bCs/>
          <w:sz w:val="24"/>
          <w:szCs w:val="24"/>
        </w:rPr>
      </w:pPr>
    </w:p>
    <w:p w:rsidR="004C2AF6" w:rsidRDefault="000E3E0F">
      <w:pPr>
        <w:spacing w:line="238" w:lineRule="auto"/>
        <w:ind w:left="260"/>
        <w:jc w:val="both"/>
        <w:rPr>
          <w:rFonts w:eastAsia="Times New Roman"/>
          <w:b/>
          <w:bCs/>
          <w:sz w:val="24"/>
          <w:szCs w:val="24"/>
        </w:rPr>
      </w:pPr>
      <w:r>
        <w:rPr>
          <w:rFonts w:eastAsia="Times New Roman"/>
          <w:sz w:val="24"/>
          <w:szCs w:val="24"/>
        </w:rPr>
        <w:t xml:space="preserve">Основные участники экономики — производители и потребители. Роль человеческого фактора в развитии экономики. 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 Экономика семьи. Прожиточный минимум. Семейное потребление. Права потребителя. Налоги: система налогов, </w:t>
      </w:r>
      <w:r>
        <w:rPr>
          <w:rFonts w:eastAsia="Times New Roman"/>
          <w:i/>
          <w:iCs/>
          <w:sz w:val="24"/>
          <w:szCs w:val="24"/>
        </w:rPr>
        <w:t>функции,</w:t>
      </w:r>
      <w:r>
        <w:rPr>
          <w:rFonts w:eastAsia="Times New Roman"/>
          <w:sz w:val="24"/>
          <w:szCs w:val="24"/>
        </w:rPr>
        <w:t xml:space="preserve"> </w:t>
      </w:r>
      <w:r>
        <w:rPr>
          <w:rFonts w:eastAsia="Times New Roman"/>
          <w:i/>
          <w:iCs/>
          <w:sz w:val="24"/>
          <w:szCs w:val="24"/>
        </w:rPr>
        <w:t>налоговые системы</w:t>
      </w:r>
      <w:r>
        <w:rPr>
          <w:rFonts w:eastAsia="Times New Roman"/>
          <w:sz w:val="24"/>
          <w:szCs w:val="24"/>
        </w:rPr>
        <w:t xml:space="preserve"> </w:t>
      </w:r>
      <w:r>
        <w:rPr>
          <w:rFonts w:eastAsia="Times New Roman"/>
          <w:i/>
          <w:iCs/>
          <w:sz w:val="24"/>
          <w:szCs w:val="24"/>
        </w:rPr>
        <w:t>разных эпох</w:t>
      </w:r>
      <w:r>
        <w:rPr>
          <w:rFonts w:eastAsia="Times New Roman"/>
          <w:sz w:val="24"/>
          <w:szCs w:val="24"/>
        </w:rPr>
        <w:t>.</w:t>
      </w:r>
    </w:p>
    <w:p w:rsidR="004C2AF6" w:rsidRDefault="004C2AF6">
      <w:pPr>
        <w:spacing w:line="6" w:lineRule="exact"/>
        <w:rPr>
          <w:rFonts w:eastAsia="Times New Roman"/>
          <w:b/>
          <w:bCs/>
          <w:sz w:val="24"/>
          <w:szCs w:val="24"/>
        </w:rPr>
      </w:pPr>
    </w:p>
    <w:p w:rsidR="004C2AF6" w:rsidRDefault="000E3E0F">
      <w:pPr>
        <w:ind w:left="980"/>
        <w:rPr>
          <w:rFonts w:eastAsia="Times New Roman"/>
          <w:b/>
          <w:bCs/>
          <w:sz w:val="24"/>
          <w:szCs w:val="24"/>
        </w:rPr>
      </w:pPr>
      <w:r>
        <w:rPr>
          <w:rFonts w:eastAsia="Times New Roman"/>
          <w:b/>
          <w:bCs/>
          <w:sz w:val="24"/>
          <w:szCs w:val="24"/>
        </w:rPr>
        <w:t>4.3. Мир социальных отношений (10 ч)</w:t>
      </w:r>
    </w:p>
    <w:p w:rsidR="004C2AF6" w:rsidRDefault="004C2AF6">
      <w:pPr>
        <w:spacing w:line="209" w:lineRule="exact"/>
        <w:rPr>
          <w:sz w:val="20"/>
          <w:szCs w:val="20"/>
        </w:rPr>
      </w:pPr>
    </w:p>
    <w:p w:rsidR="004C2AF6" w:rsidRDefault="000E3E0F">
      <w:pPr>
        <w:spacing w:line="238" w:lineRule="auto"/>
        <w:ind w:left="260"/>
        <w:jc w:val="both"/>
        <w:rPr>
          <w:sz w:val="20"/>
          <w:szCs w:val="20"/>
        </w:rPr>
      </w:pPr>
      <w:r>
        <w:rPr>
          <w:rFonts w:eastAsia="Times New Roman"/>
          <w:sz w:val="24"/>
          <w:szCs w:val="24"/>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 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 Основные социальные группы современного российского общества. Социальная политика Российского государства. Нации и межнациональные отношения. Характеристика межнациональных отношений в современной России. Понятие толерантности.</w:t>
      </w:r>
    </w:p>
    <w:p w:rsidR="004C2AF6" w:rsidRDefault="004C2AF6">
      <w:pPr>
        <w:spacing w:line="18" w:lineRule="exact"/>
        <w:rPr>
          <w:sz w:val="20"/>
          <w:szCs w:val="20"/>
        </w:rPr>
      </w:pPr>
    </w:p>
    <w:p w:rsidR="004C2AF6" w:rsidRDefault="000E3E0F" w:rsidP="00B331F5">
      <w:pPr>
        <w:numPr>
          <w:ilvl w:val="0"/>
          <w:numId w:val="39"/>
        </w:numPr>
        <w:tabs>
          <w:tab w:val="left" w:pos="1220"/>
        </w:tabs>
        <w:ind w:left="1220" w:hanging="250"/>
        <w:rPr>
          <w:rFonts w:eastAsia="Times New Roman"/>
          <w:b/>
          <w:bCs/>
          <w:sz w:val="24"/>
          <w:szCs w:val="24"/>
        </w:rPr>
      </w:pPr>
      <w:r>
        <w:rPr>
          <w:rFonts w:eastAsia="Times New Roman"/>
          <w:b/>
          <w:bCs/>
          <w:sz w:val="24"/>
          <w:szCs w:val="24"/>
        </w:rPr>
        <w:t xml:space="preserve">ПОЛИТИКА. КУЛЬТУРА </w:t>
      </w:r>
      <w:r w:rsidR="00427DC6">
        <w:rPr>
          <w:rFonts w:eastAsia="Times New Roman"/>
          <w:b/>
          <w:bCs/>
          <w:sz w:val="32"/>
          <w:szCs w:val="32"/>
          <w:vertAlign w:val="superscript"/>
        </w:rPr>
        <w:t xml:space="preserve"> </w:t>
      </w:r>
      <w:r>
        <w:rPr>
          <w:rFonts w:eastAsia="Times New Roman"/>
          <w:b/>
          <w:bCs/>
          <w:sz w:val="24"/>
          <w:szCs w:val="24"/>
        </w:rPr>
        <w:t xml:space="preserve"> (30 ч)</w:t>
      </w:r>
    </w:p>
    <w:p w:rsidR="004C2AF6" w:rsidRDefault="004C2AF6">
      <w:pPr>
        <w:spacing w:line="105" w:lineRule="exact"/>
        <w:rPr>
          <w:sz w:val="20"/>
          <w:szCs w:val="20"/>
        </w:rPr>
      </w:pPr>
    </w:p>
    <w:p w:rsidR="004C2AF6" w:rsidRDefault="000E3E0F">
      <w:pPr>
        <w:ind w:left="260"/>
        <w:rPr>
          <w:sz w:val="20"/>
          <w:szCs w:val="20"/>
        </w:rPr>
      </w:pPr>
      <w:r>
        <w:rPr>
          <w:rFonts w:eastAsia="Times New Roman"/>
          <w:b/>
          <w:bCs/>
          <w:sz w:val="24"/>
          <w:szCs w:val="24"/>
        </w:rPr>
        <w:t>5.1. Политическая жизнь общества (16 ч)</w:t>
      </w:r>
    </w:p>
    <w:p w:rsidR="004C2AF6" w:rsidRDefault="000E3E0F">
      <w:pPr>
        <w:spacing w:line="235" w:lineRule="auto"/>
        <w:ind w:left="260"/>
        <w:rPr>
          <w:sz w:val="20"/>
          <w:szCs w:val="20"/>
        </w:rPr>
      </w:pPr>
      <w:r>
        <w:rPr>
          <w:rFonts w:eastAsia="Times New Roman"/>
          <w:sz w:val="24"/>
          <w:szCs w:val="24"/>
        </w:rPr>
        <w:t>Власть. Властные отношения. Политика. Внутренняя и внешняя политика.</w:t>
      </w:r>
    </w:p>
    <w:p w:rsidR="004C2AF6" w:rsidRDefault="004C2AF6">
      <w:pPr>
        <w:spacing w:line="1" w:lineRule="exact"/>
        <w:rPr>
          <w:sz w:val="20"/>
          <w:szCs w:val="20"/>
        </w:rPr>
      </w:pPr>
    </w:p>
    <w:p w:rsidR="004C2AF6" w:rsidRDefault="000E3E0F">
      <w:pPr>
        <w:ind w:left="260"/>
        <w:rPr>
          <w:sz w:val="20"/>
          <w:szCs w:val="20"/>
        </w:rPr>
      </w:pPr>
      <w:r>
        <w:rPr>
          <w:rFonts w:eastAsia="Times New Roman"/>
          <w:sz w:val="24"/>
          <w:szCs w:val="24"/>
        </w:rPr>
        <w:t>Сущность государства. Суверенитет. Государственное управление. Формы государства.</w:t>
      </w:r>
    </w:p>
    <w:p w:rsidR="004C2AF6" w:rsidRDefault="00E02CD2">
      <w:pPr>
        <w:spacing w:line="20" w:lineRule="exact"/>
        <w:rPr>
          <w:sz w:val="20"/>
          <w:szCs w:val="20"/>
        </w:rPr>
      </w:pPr>
      <w:r>
        <w:rPr>
          <w:sz w:val="20"/>
          <w:szCs w:val="20"/>
        </w:rPr>
        <w:pict>
          <v:line id="Shape 50" o:spid="_x0000_s1075" style="position:absolute;z-index:251631104;visibility:visible;mso-wrap-distance-left:0;mso-wrap-distance-right:0" from="13.1pt,29.5pt" to="157.1pt,29.5pt" o:allowincell="f" strokeweight=".25397mm"/>
        </w:pict>
      </w:r>
    </w:p>
    <w:p w:rsidR="004C2AF6" w:rsidRDefault="004C2AF6">
      <w:pPr>
        <w:sectPr w:rsidR="004C2AF6">
          <w:pgSz w:w="11900" w:h="16838"/>
          <w:pgMar w:top="1135" w:right="846" w:bottom="575" w:left="1440" w:header="0" w:footer="0" w:gutter="0"/>
          <w:cols w:space="720" w:equalWidth="0">
            <w:col w:w="9620"/>
          </w:cols>
        </w:sect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ectPr w:rsidR="004C2AF6">
          <w:type w:val="continuous"/>
          <w:pgSz w:w="11900" w:h="16838"/>
          <w:pgMar w:top="1135" w:right="846" w:bottom="575" w:left="1440" w:header="0" w:footer="0" w:gutter="0"/>
          <w:cols w:space="720" w:equalWidth="0">
            <w:col w:w="9620"/>
          </w:cols>
        </w:sectPr>
      </w:pPr>
    </w:p>
    <w:p w:rsidR="004C2AF6" w:rsidRDefault="000E3E0F">
      <w:pPr>
        <w:spacing w:line="239" w:lineRule="auto"/>
        <w:ind w:left="260" w:right="740"/>
        <w:jc w:val="both"/>
        <w:rPr>
          <w:sz w:val="20"/>
          <w:szCs w:val="20"/>
        </w:rPr>
      </w:pPr>
      <w:r>
        <w:rPr>
          <w:rFonts w:eastAsia="Times New Roman"/>
          <w:sz w:val="24"/>
          <w:szCs w:val="24"/>
        </w:rPr>
        <w:lastRenderedPageBreak/>
        <w:t xml:space="preserve">Функции государства. Наше государство — Российская Федерация. Государственное устройство России. Гражданство. Российской Федерации. Политический режим. Демократия. Парламентаризм. Республика. Выборы и избирательные системы. Политические партии. </w:t>
      </w:r>
      <w:r>
        <w:rPr>
          <w:rFonts w:eastAsia="Times New Roman"/>
          <w:i/>
          <w:iCs/>
          <w:sz w:val="24"/>
          <w:szCs w:val="24"/>
        </w:rPr>
        <w:t>Правовое государство.</w:t>
      </w:r>
      <w:r>
        <w:rPr>
          <w:rFonts w:eastAsia="Times New Roman"/>
          <w:sz w:val="24"/>
          <w:szCs w:val="24"/>
        </w:rPr>
        <w:t xml:space="preserve"> Верховенство права. Разделение властей. Гражданское общество и правовое государство. Местное самоуправление. Органы власти Российской Федерации. Органы законодательной власти. Органы исполнительной власти. Правоохранительные органы. Судебная система. Межгосударственные отношения. </w:t>
      </w:r>
      <w:r>
        <w:rPr>
          <w:rFonts w:eastAsia="Times New Roman"/>
          <w:i/>
          <w:iCs/>
          <w:sz w:val="24"/>
          <w:szCs w:val="24"/>
        </w:rPr>
        <w:t xml:space="preserve">Межгосударственные отношения. Межгосударственные конфликты и способы их разрешения. </w:t>
      </w:r>
      <w:r>
        <w:rPr>
          <w:rFonts w:eastAsia="Times New Roman"/>
          <w:sz w:val="24"/>
          <w:szCs w:val="24"/>
        </w:rPr>
        <w:t>Международные политические организации. Войны и вооружённые</w:t>
      </w:r>
      <w:r>
        <w:rPr>
          <w:rFonts w:eastAsia="Times New Roman"/>
          <w:i/>
          <w:iCs/>
          <w:sz w:val="24"/>
          <w:szCs w:val="24"/>
        </w:rPr>
        <w:t xml:space="preserve"> </w:t>
      </w:r>
      <w:r>
        <w:rPr>
          <w:rFonts w:eastAsia="Times New Roman"/>
          <w:sz w:val="24"/>
          <w:szCs w:val="24"/>
        </w:rPr>
        <w:t>конфликты. Национальная безопасность. Сепаратизм. Международно-правовая защита жертв вооружённых конфликтов. Глобализация и её противоречия. Человек и политика. Политические события и судьбы людей. Гражданская активность.</w:t>
      </w:r>
    </w:p>
    <w:p w:rsidR="004C2AF6" w:rsidRDefault="004C2AF6">
      <w:pPr>
        <w:spacing w:line="283" w:lineRule="exact"/>
        <w:rPr>
          <w:sz w:val="20"/>
          <w:szCs w:val="20"/>
        </w:rPr>
      </w:pPr>
    </w:p>
    <w:p w:rsidR="004C2AF6" w:rsidRDefault="000E3E0F">
      <w:pPr>
        <w:ind w:left="260"/>
        <w:rPr>
          <w:sz w:val="20"/>
          <w:szCs w:val="20"/>
        </w:rPr>
      </w:pPr>
      <w:r>
        <w:rPr>
          <w:rFonts w:eastAsia="Times New Roman"/>
          <w:b/>
          <w:bCs/>
          <w:sz w:val="24"/>
          <w:szCs w:val="24"/>
        </w:rPr>
        <w:t>5.2. Культурно-информационная среда общественной жизни (8 ч)</w:t>
      </w:r>
    </w:p>
    <w:p w:rsidR="004C2AF6" w:rsidRDefault="004C2AF6">
      <w:pPr>
        <w:spacing w:line="7" w:lineRule="exact"/>
        <w:rPr>
          <w:sz w:val="20"/>
          <w:szCs w:val="20"/>
        </w:rPr>
      </w:pPr>
    </w:p>
    <w:p w:rsidR="004C2AF6" w:rsidRDefault="000E3E0F">
      <w:pPr>
        <w:spacing w:line="238" w:lineRule="auto"/>
        <w:ind w:left="260" w:right="740"/>
        <w:jc w:val="both"/>
        <w:rPr>
          <w:sz w:val="20"/>
          <w:szCs w:val="20"/>
        </w:rPr>
      </w:pPr>
      <w:r>
        <w:rPr>
          <w:rFonts w:eastAsia="Times New Roman"/>
          <w:sz w:val="24"/>
          <w:szCs w:val="24"/>
        </w:rPr>
        <w:t xml:space="preserve">Культура, ее многообразие и основные формы. Наука в жизни современного общества. </w:t>
      </w:r>
      <w:r>
        <w:rPr>
          <w:rFonts w:eastAsia="Times New Roman"/>
          <w:i/>
          <w:iCs/>
          <w:sz w:val="24"/>
          <w:szCs w:val="24"/>
        </w:rPr>
        <w:t xml:space="preserve">Научно-технический прогресс в современном обществе. </w:t>
      </w:r>
      <w:r>
        <w:rPr>
          <w:rFonts w:eastAsia="Times New Roman"/>
          <w:sz w:val="24"/>
          <w:szCs w:val="24"/>
        </w:rPr>
        <w:t>Развитие науки в России.</w:t>
      </w:r>
      <w:r>
        <w:rPr>
          <w:rFonts w:eastAsia="Times New Roman"/>
          <w:i/>
          <w:iCs/>
          <w:sz w:val="24"/>
          <w:szCs w:val="24"/>
        </w:rPr>
        <w:t xml:space="preserve"> </w:t>
      </w:r>
      <w:r>
        <w:rPr>
          <w:rFonts w:eastAsia="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Pr>
          <w:rFonts w:eastAsia="Times New Roman"/>
          <w:i/>
          <w:iCs/>
          <w:sz w:val="24"/>
          <w:szCs w:val="24"/>
        </w:rPr>
        <w:t>Государственная</w:t>
      </w:r>
      <w:r>
        <w:rPr>
          <w:rFonts w:eastAsia="Times New Roman"/>
          <w:sz w:val="24"/>
          <w:szCs w:val="24"/>
        </w:rPr>
        <w:t xml:space="preserve"> </w:t>
      </w:r>
      <w:r>
        <w:rPr>
          <w:rFonts w:eastAsia="Times New Roman"/>
          <w:i/>
          <w:iCs/>
          <w:sz w:val="24"/>
          <w:szCs w:val="24"/>
        </w:rPr>
        <w:t>итоговая аттестация</w:t>
      </w:r>
      <w:r>
        <w:rPr>
          <w:rFonts w:eastAsia="Times New Roman"/>
          <w:sz w:val="24"/>
          <w:szCs w:val="24"/>
        </w:rPr>
        <w:t>. Самообразование. Религия как форма культуры.</w:t>
      </w:r>
      <w:r>
        <w:rPr>
          <w:rFonts w:eastAsia="Times New Roman"/>
          <w:i/>
          <w:iCs/>
          <w:sz w:val="24"/>
          <w:szCs w:val="24"/>
        </w:rPr>
        <w:t xml:space="preserve"> Мировые религии. </w:t>
      </w:r>
      <w:r>
        <w:rPr>
          <w:rFonts w:eastAsia="Times New Roman"/>
          <w:sz w:val="24"/>
          <w:szCs w:val="24"/>
        </w:rPr>
        <w:t xml:space="preserve">Роль религии в жизни общества. Свобода совести. Искусство как элемент духовной культуры общества. </w:t>
      </w:r>
      <w:r>
        <w:rPr>
          <w:rFonts w:eastAsia="Times New Roman"/>
          <w:i/>
          <w:iCs/>
          <w:sz w:val="24"/>
          <w:szCs w:val="24"/>
        </w:rPr>
        <w:t>Влияние искусства на развитие личности.</w:t>
      </w:r>
    </w:p>
    <w:p w:rsidR="004C2AF6" w:rsidRDefault="004C2AF6">
      <w:pPr>
        <w:spacing w:line="9" w:lineRule="exact"/>
        <w:rPr>
          <w:sz w:val="20"/>
          <w:szCs w:val="20"/>
        </w:rPr>
      </w:pPr>
    </w:p>
    <w:p w:rsidR="004C2AF6" w:rsidRDefault="000E3E0F">
      <w:pPr>
        <w:ind w:left="260"/>
        <w:rPr>
          <w:sz w:val="20"/>
          <w:szCs w:val="20"/>
        </w:rPr>
      </w:pPr>
      <w:r>
        <w:rPr>
          <w:rFonts w:eastAsia="Times New Roman"/>
          <w:b/>
          <w:bCs/>
          <w:sz w:val="24"/>
          <w:szCs w:val="24"/>
        </w:rPr>
        <w:t>5.3. Человек в меняющемся обществе (6 ч)</w:t>
      </w:r>
    </w:p>
    <w:p w:rsidR="004C2AF6" w:rsidRDefault="004C2AF6">
      <w:pPr>
        <w:spacing w:line="7" w:lineRule="exact"/>
        <w:rPr>
          <w:sz w:val="20"/>
          <w:szCs w:val="20"/>
        </w:rPr>
      </w:pPr>
    </w:p>
    <w:p w:rsidR="004C2AF6" w:rsidRDefault="000E3E0F">
      <w:pPr>
        <w:spacing w:line="234" w:lineRule="auto"/>
        <w:ind w:left="260" w:right="740"/>
        <w:jc w:val="both"/>
        <w:rPr>
          <w:sz w:val="20"/>
          <w:szCs w:val="20"/>
        </w:rPr>
      </w:pPr>
      <w:r>
        <w:rPr>
          <w:rFonts w:eastAsia="Times New Roman"/>
          <w:sz w:val="24"/>
          <w:szCs w:val="24"/>
        </w:rPr>
        <w:t>Можно ли предвидеть будущее? Как приспособиться к быстрым переменам? Непрерывное образование. Образование и карьера. Мир современных профессий.</w:t>
      </w:r>
    </w:p>
    <w:p w:rsidR="004C2AF6" w:rsidRDefault="004C2AF6">
      <w:pPr>
        <w:spacing w:line="19" w:lineRule="exact"/>
        <w:rPr>
          <w:sz w:val="20"/>
          <w:szCs w:val="20"/>
        </w:rPr>
      </w:pPr>
    </w:p>
    <w:p w:rsidR="004C2AF6" w:rsidRDefault="000E3E0F" w:rsidP="00B331F5">
      <w:pPr>
        <w:numPr>
          <w:ilvl w:val="0"/>
          <w:numId w:val="40"/>
        </w:numPr>
        <w:tabs>
          <w:tab w:val="left" w:pos="1318"/>
        </w:tabs>
        <w:spacing w:line="234" w:lineRule="auto"/>
        <w:ind w:left="260" w:right="740" w:firstLine="710"/>
        <w:rPr>
          <w:rFonts w:eastAsia="Times New Roman"/>
          <w:b/>
          <w:bCs/>
          <w:sz w:val="24"/>
          <w:szCs w:val="24"/>
        </w:rPr>
      </w:pPr>
      <w:r>
        <w:rPr>
          <w:rFonts w:eastAsia="Times New Roman"/>
          <w:b/>
          <w:bCs/>
          <w:sz w:val="24"/>
          <w:szCs w:val="24"/>
        </w:rPr>
        <w:t>Тематическое планирование с определением основных видов учебной деятельности</w:t>
      </w:r>
    </w:p>
    <w:p w:rsidR="004C2AF6" w:rsidRDefault="004C2AF6">
      <w:pPr>
        <w:spacing w:line="308" w:lineRule="exact"/>
        <w:rPr>
          <w:sz w:val="20"/>
          <w:szCs w:val="20"/>
        </w:rPr>
      </w:pPr>
    </w:p>
    <w:tbl>
      <w:tblPr>
        <w:tblW w:w="0" w:type="auto"/>
        <w:tblInd w:w="150" w:type="dxa"/>
        <w:tblLayout w:type="fixed"/>
        <w:tblCellMar>
          <w:left w:w="0" w:type="dxa"/>
          <w:right w:w="0" w:type="dxa"/>
        </w:tblCellMar>
        <w:tblLook w:val="04A0"/>
      </w:tblPr>
      <w:tblGrid>
        <w:gridCol w:w="2140"/>
        <w:gridCol w:w="120"/>
        <w:gridCol w:w="1900"/>
        <w:gridCol w:w="2540"/>
        <w:gridCol w:w="1120"/>
        <w:gridCol w:w="820"/>
        <w:gridCol w:w="720"/>
        <w:gridCol w:w="880"/>
        <w:gridCol w:w="30"/>
      </w:tblGrid>
      <w:tr w:rsidR="004C2AF6">
        <w:trPr>
          <w:trHeight w:val="278"/>
        </w:trPr>
        <w:tc>
          <w:tcPr>
            <w:tcW w:w="2140" w:type="dxa"/>
            <w:tcBorders>
              <w:top w:val="single" w:sz="8" w:space="0" w:color="auto"/>
              <w:left w:val="single" w:sz="8" w:space="0" w:color="auto"/>
              <w:right w:val="single" w:sz="8" w:space="0" w:color="auto"/>
            </w:tcBorders>
            <w:vAlign w:val="bottom"/>
          </w:tcPr>
          <w:p w:rsidR="004C2AF6" w:rsidRDefault="000E3E0F">
            <w:pPr>
              <w:ind w:left="120"/>
              <w:rPr>
                <w:sz w:val="20"/>
                <w:szCs w:val="20"/>
              </w:rPr>
            </w:pPr>
            <w:r>
              <w:rPr>
                <w:rFonts w:eastAsia="Times New Roman"/>
                <w:sz w:val="24"/>
                <w:szCs w:val="24"/>
              </w:rPr>
              <w:t>№</w:t>
            </w:r>
          </w:p>
        </w:tc>
        <w:tc>
          <w:tcPr>
            <w:tcW w:w="5680" w:type="dxa"/>
            <w:gridSpan w:val="4"/>
            <w:tcBorders>
              <w:top w:val="single" w:sz="8" w:space="0" w:color="auto"/>
              <w:right w:val="single" w:sz="8" w:space="0" w:color="auto"/>
            </w:tcBorders>
            <w:vAlign w:val="bottom"/>
          </w:tcPr>
          <w:p w:rsidR="004C2AF6" w:rsidRDefault="000E3E0F">
            <w:pPr>
              <w:ind w:right="460"/>
              <w:jc w:val="right"/>
              <w:rPr>
                <w:sz w:val="20"/>
                <w:szCs w:val="20"/>
              </w:rPr>
            </w:pPr>
            <w:r>
              <w:rPr>
                <w:rFonts w:eastAsia="Times New Roman"/>
                <w:sz w:val="24"/>
                <w:szCs w:val="24"/>
              </w:rPr>
              <w:t>Основные виды учебной деятельности учащихся</w:t>
            </w:r>
          </w:p>
        </w:tc>
        <w:tc>
          <w:tcPr>
            <w:tcW w:w="820" w:type="dxa"/>
            <w:tcBorders>
              <w:top w:val="single" w:sz="8" w:space="0" w:color="auto"/>
              <w:right w:val="single" w:sz="8" w:space="0" w:color="auto"/>
            </w:tcBorders>
            <w:vAlign w:val="bottom"/>
          </w:tcPr>
          <w:p w:rsidR="004C2AF6" w:rsidRDefault="000E3E0F">
            <w:pPr>
              <w:ind w:left="60"/>
              <w:rPr>
                <w:sz w:val="20"/>
                <w:szCs w:val="20"/>
              </w:rPr>
            </w:pPr>
            <w:r>
              <w:rPr>
                <w:rFonts w:eastAsia="Times New Roman"/>
                <w:sz w:val="24"/>
                <w:szCs w:val="24"/>
              </w:rPr>
              <w:t>Кол-</w:t>
            </w:r>
          </w:p>
        </w:tc>
        <w:tc>
          <w:tcPr>
            <w:tcW w:w="720" w:type="dxa"/>
            <w:tcBorders>
              <w:top w:val="single" w:sz="8" w:space="0" w:color="auto"/>
              <w:right w:val="single" w:sz="8" w:space="0" w:color="auto"/>
            </w:tcBorders>
            <w:vAlign w:val="bottom"/>
          </w:tcPr>
          <w:p w:rsidR="004C2AF6" w:rsidRDefault="000E3E0F">
            <w:pPr>
              <w:ind w:left="100"/>
              <w:rPr>
                <w:sz w:val="20"/>
                <w:szCs w:val="20"/>
              </w:rPr>
            </w:pPr>
            <w:r>
              <w:rPr>
                <w:rFonts w:eastAsia="Times New Roman"/>
                <w:sz w:val="24"/>
                <w:szCs w:val="24"/>
              </w:rPr>
              <w:t>КР</w:t>
            </w:r>
          </w:p>
        </w:tc>
        <w:tc>
          <w:tcPr>
            <w:tcW w:w="880" w:type="dxa"/>
            <w:tcBorders>
              <w:top w:val="single" w:sz="8" w:space="0" w:color="auto"/>
              <w:right w:val="single" w:sz="8" w:space="0" w:color="auto"/>
            </w:tcBorders>
            <w:vAlign w:val="bottom"/>
          </w:tcPr>
          <w:p w:rsidR="004C2AF6" w:rsidRDefault="000E3E0F">
            <w:pPr>
              <w:ind w:left="80"/>
              <w:rPr>
                <w:sz w:val="20"/>
                <w:szCs w:val="20"/>
              </w:rPr>
            </w:pPr>
            <w:r>
              <w:rPr>
                <w:rFonts w:eastAsia="Times New Roman"/>
                <w:sz w:val="24"/>
                <w:szCs w:val="24"/>
              </w:rPr>
              <w:t>Темы</w:t>
            </w:r>
          </w:p>
        </w:tc>
        <w:tc>
          <w:tcPr>
            <w:tcW w:w="0" w:type="dxa"/>
            <w:vAlign w:val="bottom"/>
          </w:tcPr>
          <w:p w:rsidR="004C2AF6" w:rsidRDefault="004C2AF6">
            <w:pPr>
              <w:rPr>
                <w:sz w:val="1"/>
                <w:szCs w:val="1"/>
              </w:rPr>
            </w:pPr>
          </w:p>
        </w:tc>
      </w:tr>
      <w:tr w:rsidR="004C2AF6">
        <w:trPr>
          <w:trHeight w:val="276"/>
        </w:trPr>
        <w:tc>
          <w:tcPr>
            <w:tcW w:w="2140" w:type="dxa"/>
            <w:tcBorders>
              <w:left w:val="single" w:sz="8" w:space="0" w:color="auto"/>
              <w:right w:val="single" w:sz="8" w:space="0" w:color="auto"/>
            </w:tcBorders>
            <w:vAlign w:val="bottom"/>
          </w:tcPr>
          <w:p w:rsidR="004C2AF6" w:rsidRDefault="000E3E0F">
            <w:pPr>
              <w:ind w:left="120"/>
              <w:rPr>
                <w:sz w:val="20"/>
                <w:szCs w:val="20"/>
              </w:rPr>
            </w:pPr>
            <w:r>
              <w:rPr>
                <w:rFonts w:eastAsia="Times New Roman"/>
                <w:sz w:val="24"/>
                <w:szCs w:val="24"/>
              </w:rPr>
              <w:t>Разделы</w:t>
            </w:r>
          </w:p>
        </w:tc>
        <w:tc>
          <w:tcPr>
            <w:tcW w:w="120" w:type="dxa"/>
            <w:vAlign w:val="bottom"/>
          </w:tcPr>
          <w:p w:rsidR="004C2AF6" w:rsidRDefault="004C2AF6">
            <w:pPr>
              <w:rPr>
                <w:sz w:val="24"/>
                <w:szCs w:val="24"/>
              </w:rPr>
            </w:pPr>
          </w:p>
        </w:tc>
        <w:tc>
          <w:tcPr>
            <w:tcW w:w="1900" w:type="dxa"/>
            <w:vAlign w:val="bottom"/>
          </w:tcPr>
          <w:p w:rsidR="004C2AF6" w:rsidRDefault="004C2AF6">
            <w:pPr>
              <w:rPr>
                <w:sz w:val="24"/>
                <w:szCs w:val="24"/>
              </w:rPr>
            </w:pPr>
          </w:p>
        </w:tc>
        <w:tc>
          <w:tcPr>
            <w:tcW w:w="2540" w:type="dxa"/>
            <w:vAlign w:val="bottom"/>
          </w:tcPr>
          <w:p w:rsidR="004C2AF6" w:rsidRDefault="004C2AF6">
            <w:pPr>
              <w:rPr>
                <w:sz w:val="24"/>
                <w:szCs w:val="24"/>
              </w:rPr>
            </w:pPr>
          </w:p>
        </w:tc>
        <w:tc>
          <w:tcPr>
            <w:tcW w:w="1120" w:type="dxa"/>
            <w:tcBorders>
              <w:right w:val="single" w:sz="8" w:space="0" w:color="auto"/>
            </w:tcBorders>
            <w:vAlign w:val="bottom"/>
          </w:tcPr>
          <w:p w:rsidR="004C2AF6" w:rsidRDefault="004C2AF6">
            <w:pPr>
              <w:rPr>
                <w:sz w:val="24"/>
                <w:szCs w:val="24"/>
              </w:rPr>
            </w:pPr>
          </w:p>
        </w:tc>
        <w:tc>
          <w:tcPr>
            <w:tcW w:w="820" w:type="dxa"/>
            <w:tcBorders>
              <w:right w:val="single" w:sz="8" w:space="0" w:color="auto"/>
            </w:tcBorders>
            <w:vAlign w:val="bottom"/>
          </w:tcPr>
          <w:p w:rsidR="004C2AF6" w:rsidRDefault="000E3E0F">
            <w:pPr>
              <w:ind w:left="60"/>
              <w:rPr>
                <w:sz w:val="20"/>
                <w:szCs w:val="20"/>
              </w:rPr>
            </w:pPr>
            <w:r>
              <w:rPr>
                <w:rFonts w:eastAsia="Times New Roman"/>
                <w:sz w:val="24"/>
                <w:szCs w:val="24"/>
              </w:rPr>
              <w:t>во</w:t>
            </w:r>
          </w:p>
        </w:tc>
        <w:tc>
          <w:tcPr>
            <w:tcW w:w="720" w:type="dxa"/>
            <w:tcBorders>
              <w:right w:val="single" w:sz="8" w:space="0" w:color="auto"/>
            </w:tcBorders>
            <w:vAlign w:val="bottom"/>
          </w:tcPr>
          <w:p w:rsidR="004C2AF6" w:rsidRDefault="004C2AF6">
            <w:pPr>
              <w:rPr>
                <w:sz w:val="24"/>
                <w:szCs w:val="24"/>
              </w:rPr>
            </w:pPr>
          </w:p>
        </w:tc>
        <w:tc>
          <w:tcPr>
            <w:tcW w:w="880" w:type="dxa"/>
            <w:tcBorders>
              <w:right w:val="single" w:sz="8" w:space="0" w:color="auto"/>
            </w:tcBorders>
            <w:vAlign w:val="bottom"/>
          </w:tcPr>
          <w:p w:rsidR="004C2AF6" w:rsidRDefault="000E3E0F">
            <w:pPr>
              <w:ind w:left="80"/>
              <w:rPr>
                <w:sz w:val="20"/>
                <w:szCs w:val="20"/>
              </w:rPr>
            </w:pPr>
            <w:r>
              <w:rPr>
                <w:rFonts w:eastAsia="Times New Roman"/>
                <w:sz w:val="24"/>
                <w:szCs w:val="24"/>
              </w:rPr>
              <w:t>ЭКС</w:t>
            </w:r>
          </w:p>
        </w:tc>
        <w:tc>
          <w:tcPr>
            <w:tcW w:w="0" w:type="dxa"/>
            <w:vAlign w:val="bottom"/>
          </w:tcPr>
          <w:p w:rsidR="004C2AF6" w:rsidRDefault="004C2AF6">
            <w:pPr>
              <w:rPr>
                <w:sz w:val="1"/>
                <w:szCs w:val="1"/>
              </w:rPr>
            </w:pPr>
          </w:p>
        </w:tc>
      </w:tr>
      <w:tr w:rsidR="004C2AF6">
        <w:trPr>
          <w:trHeight w:val="281"/>
        </w:trPr>
        <w:tc>
          <w:tcPr>
            <w:tcW w:w="2140" w:type="dxa"/>
            <w:tcBorders>
              <w:left w:val="single" w:sz="8" w:space="0" w:color="auto"/>
              <w:bottom w:val="single" w:sz="8" w:space="0" w:color="auto"/>
              <w:right w:val="single" w:sz="8" w:space="0" w:color="auto"/>
            </w:tcBorders>
            <w:vAlign w:val="bottom"/>
          </w:tcPr>
          <w:p w:rsidR="004C2AF6" w:rsidRDefault="004C2AF6">
            <w:pPr>
              <w:rPr>
                <w:sz w:val="24"/>
                <w:szCs w:val="24"/>
              </w:rPr>
            </w:pPr>
          </w:p>
        </w:tc>
        <w:tc>
          <w:tcPr>
            <w:tcW w:w="120" w:type="dxa"/>
            <w:tcBorders>
              <w:bottom w:val="single" w:sz="8" w:space="0" w:color="auto"/>
            </w:tcBorders>
            <w:vAlign w:val="bottom"/>
          </w:tcPr>
          <w:p w:rsidR="004C2AF6" w:rsidRDefault="004C2AF6">
            <w:pPr>
              <w:rPr>
                <w:sz w:val="24"/>
                <w:szCs w:val="24"/>
              </w:rPr>
            </w:pPr>
          </w:p>
        </w:tc>
        <w:tc>
          <w:tcPr>
            <w:tcW w:w="1900" w:type="dxa"/>
            <w:tcBorders>
              <w:bottom w:val="single" w:sz="8" w:space="0" w:color="auto"/>
            </w:tcBorders>
            <w:vAlign w:val="bottom"/>
          </w:tcPr>
          <w:p w:rsidR="004C2AF6" w:rsidRDefault="004C2AF6">
            <w:pPr>
              <w:rPr>
                <w:sz w:val="24"/>
                <w:szCs w:val="24"/>
              </w:rPr>
            </w:pPr>
          </w:p>
        </w:tc>
        <w:tc>
          <w:tcPr>
            <w:tcW w:w="2540" w:type="dxa"/>
            <w:tcBorders>
              <w:bottom w:val="single" w:sz="8" w:space="0" w:color="auto"/>
            </w:tcBorders>
            <w:vAlign w:val="bottom"/>
          </w:tcPr>
          <w:p w:rsidR="004C2AF6" w:rsidRDefault="004C2AF6">
            <w:pPr>
              <w:rPr>
                <w:sz w:val="24"/>
                <w:szCs w:val="24"/>
              </w:rPr>
            </w:pPr>
          </w:p>
        </w:tc>
        <w:tc>
          <w:tcPr>
            <w:tcW w:w="1120" w:type="dxa"/>
            <w:tcBorders>
              <w:bottom w:val="single" w:sz="8" w:space="0" w:color="auto"/>
              <w:right w:val="single" w:sz="8" w:space="0" w:color="auto"/>
            </w:tcBorders>
            <w:vAlign w:val="bottom"/>
          </w:tcPr>
          <w:p w:rsidR="004C2AF6" w:rsidRDefault="004C2AF6">
            <w:pPr>
              <w:rPr>
                <w:sz w:val="24"/>
                <w:szCs w:val="24"/>
              </w:rPr>
            </w:pPr>
          </w:p>
        </w:tc>
        <w:tc>
          <w:tcPr>
            <w:tcW w:w="820" w:type="dxa"/>
            <w:tcBorders>
              <w:bottom w:val="single" w:sz="8" w:space="0" w:color="auto"/>
              <w:right w:val="single" w:sz="8" w:space="0" w:color="auto"/>
            </w:tcBorders>
            <w:vAlign w:val="bottom"/>
          </w:tcPr>
          <w:p w:rsidR="004C2AF6" w:rsidRDefault="000E3E0F">
            <w:pPr>
              <w:ind w:left="60"/>
              <w:rPr>
                <w:sz w:val="20"/>
                <w:szCs w:val="20"/>
              </w:rPr>
            </w:pPr>
            <w:r>
              <w:rPr>
                <w:rFonts w:eastAsia="Times New Roman"/>
                <w:sz w:val="24"/>
                <w:szCs w:val="24"/>
              </w:rPr>
              <w:t>часов</w:t>
            </w:r>
          </w:p>
        </w:tc>
        <w:tc>
          <w:tcPr>
            <w:tcW w:w="720" w:type="dxa"/>
            <w:tcBorders>
              <w:bottom w:val="single" w:sz="8" w:space="0" w:color="auto"/>
              <w:right w:val="single" w:sz="8" w:space="0" w:color="auto"/>
            </w:tcBorders>
            <w:vAlign w:val="bottom"/>
          </w:tcPr>
          <w:p w:rsidR="004C2AF6" w:rsidRDefault="004C2AF6">
            <w:pPr>
              <w:rPr>
                <w:sz w:val="24"/>
                <w:szCs w:val="24"/>
              </w:rPr>
            </w:pPr>
          </w:p>
        </w:tc>
        <w:tc>
          <w:tcPr>
            <w:tcW w:w="880" w:type="dxa"/>
            <w:tcBorders>
              <w:bottom w:val="single" w:sz="8" w:space="0" w:color="auto"/>
              <w:right w:val="single" w:sz="8" w:space="0" w:color="auto"/>
            </w:tcBorders>
            <w:vAlign w:val="bottom"/>
          </w:tcPr>
          <w:p w:rsidR="004C2AF6" w:rsidRDefault="004C2AF6">
            <w:pPr>
              <w:rPr>
                <w:sz w:val="24"/>
                <w:szCs w:val="24"/>
              </w:rPr>
            </w:pPr>
          </w:p>
        </w:tc>
        <w:tc>
          <w:tcPr>
            <w:tcW w:w="0" w:type="dxa"/>
            <w:vAlign w:val="bottom"/>
          </w:tcPr>
          <w:p w:rsidR="004C2AF6" w:rsidRDefault="004C2AF6">
            <w:pPr>
              <w:rPr>
                <w:sz w:val="1"/>
                <w:szCs w:val="1"/>
              </w:rPr>
            </w:pPr>
          </w:p>
        </w:tc>
      </w:tr>
      <w:tr w:rsidR="004C2AF6">
        <w:trPr>
          <w:trHeight w:val="268"/>
        </w:trPr>
        <w:tc>
          <w:tcPr>
            <w:tcW w:w="2140" w:type="dxa"/>
            <w:tcBorders>
              <w:left w:val="single" w:sz="8" w:space="0" w:color="auto"/>
              <w:bottom w:val="single" w:sz="8" w:space="0" w:color="auto"/>
            </w:tcBorders>
            <w:vAlign w:val="bottom"/>
          </w:tcPr>
          <w:p w:rsidR="004C2AF6" w:rsidRDefault="004C2AF6">
            <w:pPr>
              <w:rPr>
                <w:sz w:val="23"/>
                <w:szCs w:val="23"/>
              </w:rPr>
            </w:pPr>
          </w:p>
        </w:tc>
        <w:tc>
          <w:tcPr>
            <w:tcW w:w="120" w:type="dxa"/>
            <w:tcBorders>
              <w:bottom w:val="single" w:sz="8" w:space="0" w:color="auto"/>
            </w:tcBorders>
            <w:vAlign w:val="bottom"/>
          </w:tcPr>
          <w:p w:rsidR="004C2AF6" w:rsidRDefault="004C2AF6">
            <w:pPr>
              <w:rPr>
                <w:sz w:val="23"/>
                <w:szCs w:val="23"/>
              </w:rPr>
            </w:pPr>
          </w:p>
        </w:tc>
        <w:tc>
          <w:tcPr>
            <w:tcW w:w="1900" w:type="dxa"/>
            <w:tcBorders>
              <w:bottom w:val="single" w:sz="8" w:space="0" w:color="auto"/>
            </w:tcBorders>
            <w:vAlign w:val="bottom"/>
          </w:tcPr>
          <w:p w:rsidR="004C2AF6" w:rsidRDefault="004C2AF6">
            <w:pPr>
              <w:rPr>
                <w:sz w:val="23"/>
                <w:szCs w:val="23"/>
              </w:rPr>
            </w:pPr>
          </w:p>
        </w:tc>
        <w:tc>
          <w:tcPr>
            <w:tcW w:w="2540" w:type="dxa"/>
            <w:tcBorders>
              <w:bottom w:val="single" w:sz="8" w:space="0" w:color="auto"/>
            </w:tcBorders>
            <w:vAlign w:val="bottom"/>
          </w:tcPr>
          <w:p w:rsidR="004C2AF6" w:rsidRDefault="000E3E0F">
            <w:pPr>
              <w:spacing w:line="265" w:lineRule="exact"/>
              <w:rPr>
                <w:sz w:val="20"/>
                <w:szCs w:val="20"/>
              </w:rPr>
            </w:pPr>
            <w:r>
              <w:rPr>
                <w:rFonts w:eastAsia="Times New Roman"/>
                <w:b/>
                <w:bCs/>
                <w:sz w:val="24"/>
                <w:szCs w:val="24"/>
              </w:rPr>
              <w:t>5 класс (35 часов)</w:t>
            </w:r>
          </w:p>
        </w:tc>
        <w:tc>
          <w:tcPr>
            <w:tcW w:w="1120" w:type="dxa"/>
            <w:tcBorders>
              <w:bottom w:val="single" w:sz="8" w:space="0" w:color="auto"/>
            </w:tcBorders>
            <w:vAlign w:val="bottom"/>
          </w:tcPr>
          <w:p w:rsidR="004C2AF6" w:rsidRDefault="004C2AF6">
            <w:pPr>
              <w:rPr>
                <w:sz w:val="23"/>
                <w:szCs w:val="23"/>
              </w:rPr>
            </w:pPr>
          </w:p>
        </w:tc>
        <w:tc>
          <w:tcPr>
            <w:tcW w:w="820" w:type="dxa"/>
            <w:tcBorders>
              <w:bottom w:val="single" w:sz="8" w:space="0" w:color="auto"/>
            </w:tcBorders>
            <w:vAlign w:val="bottom"/>
          </w:tcPr>
          <w:p w:rsidR="004C2AF6" w:rsidRDefault="004C2AF6">
            <w:pPr>
              <w:rPr>
                <w:sz w:val="23"/>
                <w:szCs w:val="23"/>
              </w:rPr>
            </w:pPr>
          </w:p>
        </w:tc>
        <w:tc>
          <w:tcPr>
            <w:tcW w:w="720" w:type="dxa"/>
            <w:tcBorders>
              <w:bottom w:val="single" w:sz="8" w:space="0" w:color="auto"/>
            </w:tcBorders>
            <w:vAlign w:val="bottom"/>
          </w:tcPr>
          <w:p w:rsidR="004C2AF6" w:rsidRDefault="004C2AF6">
            <w:pPr>
              <w:rPr>
                <w:sz w:val="23"/>
                <w:szCs w:val="23"/>
              </w:rPr>
            </w:pPr>
          </w:p>
        </w:tc>
        <w:tc>
          <w:tcPr>
            <w:tcW w:w="880" w:type="dxa"/>
            <w:tcBorders>
              <w:bottom w:val="single" w:sz="8" w:space="0" w:color="auto"/>
              <w:right w:val="single" w:sz="8" w:space="0" w:color="auto"/>
            </w:tcBorders>
            <w:vAlign w:val="bottom"/>
          </w:tcPr>
          <w:p w:rsidR="004C2AF6" w:rsidRDefault="004C2AF6">
            <w:pPr>
              <w:rPr>
                <w:sz w:val="23"/>
                <w:szCs w:val="23"/>
              </w:rPr>
            </w:pPr>
          </w:p>
        </w:tc>
        <w:tc>
          <w:tcPr>
            <w:tcW w:w="0" w:type="dxa"/>
            <w:vAlign w:val="bottom"/>
          </w:tcPr>
          <w:p w:rsidR="004C2AF6" w:rsidRDefault="004C2AF6">
            <w:pPr>
              <w:rPr>
                <w:sz w:val="1"/>
                <w:szCs w:val="1"/>
              </w:rPr>
            </w:pPr>
          </w:p>
        </w:tc>
      </w:tr>
      <w:tr w:rsidR="004C2AF6">
        <w:trPr>
          <w:trHeight w:val="266"/>
        </w:trPr>
        <w:tc>
          <w:tcPr>
            <w:tcW w:w="2140" w:type="dxa"/>
            <w:tcBorders>
              <w:left w:val="single" w:sz="8" w:space="0" w:color="auto"/>
              <w:bottom w:val="single" w:sz="8" w:space="0" w:color="auto"/>
            </w:tcBorders>
            <w:vAlign w:val="bottom"/>
          </w:tcPr>
          <w:p w:rsidR="004C2AF6" w:rsidRDefault="000E3E0F">
            <w:pPr>
              <w:spacing w:line="264" w:lineRule="exact"/>
              <w:ind w:left="620"/>
              <w:rPr>
                <w:sz w:val="20"/>
                <w:szCs w:val="20"/>
              </w:rPr>
            </w:pPr>
            <w:r>
              <w:rPr>
                <w:rFonts w:eastAsia="Times New Roman"/>
                <w:b/>
                <w:bCs/>
                <w:sz w:val="24"/>
                <w:szCs w:val="24"/>
              </w:rPr>
              <w:t>Введение</w:t>
            </w:r>
          </w:p>
        </w:tc>
        <w:tc>
          <w:tcPr>
            <w:tcW w:w="120" w:type="dxa"/>
            <w:tcBorders>
              <w:bottom w:val="single" w:sz="8" w:space="0" w:color="auto"/>
              <w:right w:val="single" w:sz="8" w:space="0" w:color="auto"/>
            </w:tcBorders>
            <w:vAlign w:val="bottom"/>
          </w:tcPr>
          <w:p w:rsidR="004C2AF6" w:rsidRDefault="004C2AF6">
            <w:pPr>
              <w:rPr>
                <w:sz w:val="23"/>
                <w:szCs w:val="23"/>
              </w:rPr>
            </w:pPr>
          </w:p>
        </w:tc>
        <w:tc>
          <w:tcPr>
            <w:tcW w:w="1900" w:type="dxa"/>
            <w:tcBorders>
              <w:bottom w:val="single" w:sz="8" w:space="0" w:color="auto"/>
            </w:tcBorders>
            <w:vAlign w:val="bottom"/>
          </w:tcPr>
          <w:p w:rsidR="004C2AF6" w:rsidRDefault="004C2AF6">
            <w:pPr>
              <w:rPr>
                <w:sz w:val="23"/>
                <w:szCs w:val="23"/>
              </w:rPr>
            </w:pPr>
          </w:p>
        </w:tc>
        <w:tc>
          <w:tcPr>
            <w:tcW w:w="2540" w:type="dxa"/>
            <w:tcBorders>
              <w:bottom w:val="single" w:sz="8" w:space="0" w:color="auto"/>
            </w:tcBorders>
            <w:vAlign w:val="bottom"/>
          </w:tcPr>
          <w:p w:rsidR="004C2AF6" w:rsidRDefault="004C2AF6">
            <w:pPr>
              <w:rPr>
                <w:sz w:val="23"/>
                <w:szCs w:val="23"/>
              </w:rPr>
            </w:pPr>
          </w:p>
        </w:tc>
        <w:tc>
          <w:tcPr>
            <w:tcW w:w="1120" w:type="dxa"/>
            <w:tcBorders>
              <w:bottom w:val="single" w:sz="8" w:space="0" w:color="auto"/>
              <w:right w:val="single" w:sz="8" w:space="0" w:color="auto"/>
            </w:tcBorders>
            <w:vAlign w:val="bottom"/>
          </w:tcPr>
          <w:p w:rsidR="004C2AF6" w:rsidRDefault="004C2AF6">
            <w:pPr>
              <w:rPr>
                <w:sz w:val="23"/>
                <w:szCs w:val="23"/>
              </w:rPr>
            </w:pPr>
          </w:p>
        </w:tc>
        <w:tc>
          <w:tcPr>
            <w:tcW w:w="820" w:type="dxa"/>
            <w:tcBorders>
              <w:bottom w:val="single" w:sz="8" w:space="0" w:color="auto"/>
              <w:right w:val="single" w:sz="8" w:space="0" w:color="auto"/>
            </w:tcBorders>
            <w:vAlign w:val="bottom"/>
          </w:tcPr>
          <w:p w:rsidR="004C2AF6" w:rsidRDefault="000E3E0F">
            <w:pPr>
              <w:spacing w:line="264" w:lineRule="exact"/>
              <w:ind w:left="320"/>
              <w:rPr>
                <w:sz w:val="20"/>
                <w:szCs w:val="20"/>
              </w:rPr>
            </w:pPr>
            <w:r>
              <w:rPr>
                <w:rFonts w:eastAsia="Times New Roman"/>
                <w:b/>
                <w:bCs/>
                <w:sz w:val="24"/>
                <w:szCs w:val="24"/>
              </w:rPr>
              <w:t>1</w:t>
            </w:r>
          </w:p>
        </w:tc>
        <w:tc>
          <w:tcPr>
            <w:tcW w:w="720" w:type="dxa"/>
            <w:tcBorders>
              <w:bottom w:val="single" w:sz="8" w:space="0" w:color="auto"/>
              <w:right w:val="single" w:sz="8" w:space="0" w:color="auto"/>
            </w:tcBorders>
            <w:vAlign w:val="bottom"/>
          </w:tcPr>
          <w:p w:rsidR="004C2AF6" w:rsidRDefault="004C2AF6">
            <w:pPr>
              <w:rPr>
                <w:sz w:val="23"/>
                <w:szCs w:val="23"/>
              </w:rPr>
            </w:pPr>
          </w:p>
        </w:tc>
        <w:tc>
          <w:tcPr>
            <w:tcW w:w="880" w:type="dxa"/>
            <w:tcBorders>
              <w:bottom w:val="single" w:sz="8" w:space="0" w:color="auto"/>
              <w:right w:val="single" w:sz="8" w:space="0" w:color="auto"/>
            </w:tcBorders>
            <w:vAlign w:val="bottom"/>
          </w:tcPr>
          <w:p w:rsidR="004C2AF6" w:rsidRDefault="004C2AF6">
            <w:pPr>
              <w:rPr>
                <w:sz w:val="23"/>
                <w:szCs w:val="23"/>
              </w:rPr>
            </w:pPr>
          </w:p>
        </w:tc>
        <w:tc>
          <w:tcPr>
            <w:tcW w:w="0" w:type="dxa"/>
            <w:vAlign w:val="bottom"/>
          </w:tcPr>
          <w:p w:rsidR="004C2AF6" w:rsidRDefault="004C2AF6">
            <w:pPr>
              <w:rPr>
                <w:sz w:val="1"/>
                <w:szCs w:val="1"/>
              </w:rPr>
            </w:pPr>
          </w:p>
        </w:tc>
      </w:tr>
      <w:tr w:rsidR="004C2AF6">
        <w:trPr>
          <w:trHeight w:val="258"/>
        </w:trPr>
        <w:tc>
          <w:tcPr>
            <w:tcW w:w="2140" w:type="dxa"/>
            <w:tcBorders>
              <w:left w:val="single" w:sz="8" w:space="0" w:color="auto"/>
            </w:tcBorders>
            <w:vAlign w:val="bottom"/>
          </w:tcPr>
          <w:p w:rsidR="004C2AF6" w:rsidRDefault="000E3E0F">
            <w:pPr>
              <w:spacing w:line="258" w:lineRule="exact"/>
              <w:ind w:left="120"/>
              <w:rPr>
                <w:sz w:val="20"/>
                <w:szCs w:val="20"/>
              </w:rPr>
            </w:pPr>
            <w:r>
              <w:rPr>
                <w:rFonts w:eastAsia="Times New Roman"/>
                <w:sz w:val="24"/>
                <w:szCs w:val="24"/>
              </w:rPr>
              <w:t>Человек:</w:t>
            </w:r>
          </w:p>
        </w:tc>
        <w:tc>
          <w:tcPr>
            <w:tcW w:w="120" w:type="dxa"/>
            <w:tcBorders>
              <w:right w:val="single" w:sz="8" w:space="0" w:color="auto"/>
            </w:tcBorders>
            <w:vAlign w:val="bottom"/>
          </w:tcPr>
          <w:p w:rsidR="004C2AF6" w:rsidRDefault="004C2AF6"/>
        </w:tc>
        <w:tc>
          <w:tcPr>
            <w:tcW w:w="5560" w:type="dxa"/>
            <w:gridSpan w:val="3"/>
            <w:tcBorders>
              <w:right w:val="single" w:sz="8" w:space="0" w:color="auto"/>
            </w:tcBorders>
            <w:vAlign w:val="bottom"/>
          </w:tcPr>
          <w:p w:rsidR="004C2AF6" w:rsidRDefault="000E3E0F">
            <w:pPr>
              <w:spacing w:line="258" w:lineRule="exact"/>
              <w:ind w:left="100"/>
              <w:rPr>
                <w:sz w:val="20"/>
                <w:szCs w:val="20"/>
              </w:rPr>
            </w:pPr>
            <w:r>
              <w:rPr>
                <w:rFonts w:eastAsia="Times New Roman"/>
                <w:sz w:val="24"/>
                <w:szCs w:val="24"/>
              </w:rPr>
              <w:t>Модуль «Человек в социальном измерении»</w:t>
            </w:r>
          </w:p>
        </w:tc>
        <w:tc>
          <w:tcPr>
            <w:tcW w:w="820" w:type="dxa"/>
            <w:tcBorders>
              <w:right w:val="single" w:sz="8" w:space="0" w:color="auto"/>
            </w:tcBorders>
            <w:vAlign w:val="bottom"/>
          </w:tcPr>
          <w:p w:rsidR="004C2AF6" w:rsidRDefault="000E3E0F">
            <w:pPr>
              <w:spacing w:line="258" w:lineRule="exact"/>
              <w:ind w:left="60"/>
              <w:rPr>
                <w:sz w:val="20"/>
                <w:szCs w:val="20"/>
              </w:rPr>
            </w:pPr>
            <w:r>
              <w:rPr>
                <w:rFonts w:eastAsia="Times New Roman"/>
                <w:sz w:val="24"/>
                <w:szCs w:val="24"/>
              </w:rPr>
              <w:t>5</w:t>
            </w:r>
          </w:p>
        </w:tc>
        <w:tc>
          <w:tcPr>
            <w:tcW w:w="720" w:type="dxa"/>
            <w:tcBorders>
              <w:right w:val="single" w:sz="8" w:space="0" w:color="auto"/>
            </w:tcBorders>
            <w:vAlign w:val="bottom"/>
          </w:tcPr>
          <w:p w:rsidR="004C2AF6" w:rsidRDefault="004C2AF6"/>
        </w:tc>
        <w:tc>
          <w:tcPr>
            <w:tcW w:w="880" w:type="dxa"/>
            <w:tcBorders>
              <w:right w:val="single" w:sz="8" w:space="0" w:color="auto"/>
            </w:tcBorders>
            <w:vAlign w:val="bottom"/>
          </w:tcPr>
          <w:p w:rsidR="004C2AF6" w:rsidRDefault="004C2AF6"/>
        </w:tc>
        <w:tc>
          <w:tcPr>
            <w:tcW w:w="0" w:type="dxa"/>
            <w:vAlign w:val="bottom"/>
          </w:tcPr>
          <w:p w:rsidR="004C2AF6" w:rsidRDefault="004C2AF6">
            <w:pPr>
              <w:rPr>
                <w:sz w:val="1"/>
                <w:szCs w:val="1"/>
              </w:rPr>
            </w:pPr>
          </w:p>
        </w:tc>
      </w:tr>
      <w:tr w:rsidR="004C2AF6">
        <w:trPr>
          <w:trHeight w:val="288"/>
        </w:trPr>
        <w:tc>
          <w:tcPr>
            <w:tcW w:w="2140" w:type="dxa"/>
            <w:tcBorders>
              <w:left w:val="single" w:sz="8" w:space="0" w:color="auto"/>
            </w:tcBorders>
            <w:vAlign w:val="bottom"/>
          </w:tcPr>
          <w:p w:rsidR="004C2AF6" w:rsidRDefault="000E3E0F">
            <w:pPr>
              <w:spacing w:line="288" w:lineRule="exact"/>
              <w:ind w:left="12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Природа</w:t>
            </w:r>
          </w:p>
        </w:tc>
        <w:tc>
          <w:tcPr>
            <w:tcW w:w="120" w:type="dxa"/>
            <w:tcBorders>
              <w:right w:val="single" w:sz="8" w:space="0" w:color="auto"/>
            </w:tcBorders>
            <w:vAlign w:val="bottom"/>
          </w:tcPr>
          <w:p w:rsidR="004C2AF6" w:rsidRDefault="004C2AF6">
            <w:pPr>
              <w:rPr>
                <w:sz w:val="24"/>
                <w:szCs w:val="24"/>
              </w:rPr>
            </w:pPr>
          </w:p>
        </w:tc>
        <w:tc>
          <w:tcPr>
            <w:tcW w:w="5560" w:type="dxa"/>
            <w:gridSpan w:val="3"/>
            <w:tcBorders>
              <w:right w:val="single" w:sz="8" w:space="0" w:color="auto"/>
            </w:tcBorders>
            <w:vAlign w:val="bottom"/>
          </w:tcPr>
          <w:p w:rsidR="004C2AF6" w:rsidRDefault="000E3E0F">
            <w:pPr>
              <w:ind w:left="100"/>
              <w:rPr>
                <w:sz w:val="20"/>
                <w:szCs w:val="20"/>
              </w:rPr>
            </w:pPr>
            <w:r>
              <w:rPr>
                <w:rFonts w:eastAsia="Times New Roman"/>
                <w:sz w:val="24"/>
                <w:szCs w:val="24"/>
              </w:rPr>
              <w:t>•   использовать   знания   о   биологическом   и</w:t>
            </w:r>
          </w:p>
        </w:tc>
        <w:tc>
          <w:tcPr>
            <w:tcW w:w="820" w:type="dxa"/>
            <w:tcBorders>
              <w:right w:val="single" w:sz="8" w:space="0" w:color="auto"/>
            </w:tcBorders>
            <w:vAlign w:val="bottom"/>
          </w:tcPr>
          <w:p w:rsidR="004C2AF6" w:rsidRDefault="004C2AF6">
            <w:pPr>
              <w:rPr>
                <w:sz w:val="24"/>
                <w:szCs w:val="24"/>
              </w:rPr>
            </w:pPr>
          </w:p>
        </w:tc>
        <w:tc>
          <w:tcPr>
            <w:tcW w:w="720" w:type="dxa"/>
            <w:tcBorders>
              <w:right w:val="single" w:sz="8" w:space="0" w:color="auto"/>
            </w:tcBorders>
            <w:vAlign w:val="bottom"/>
          </w:tcPr>
          <w:p w:rsidR="004C2AF6" w:rsidRDefault="004C2AF6">
            <w:pPr>
              <w:rPr>
                <w:sz w:val="24"/>
                <w:szCs w:val="24"/>
              </w:rPr>
            </w:pPr>
          </w:p>
        </w:tc>
        <w:tc>
          <w:tcPr>
            <w:tcW w:w="880" w:type="dxa"/>
            <w:tcBorders>
              <w:right w:val="single" w:sz="8" w:space="0" w:color="auto"/>
            </w:tcBorders>
            <w:vAlign w:val="bottom"/>
          </w:tcPr>
          <w:p w:rsidR="004C2AF6" w:rsidRDefault="004C2AF6">
            <w:pPr>
              <w:rPr>
                <w:sz w:val="24"/>
                <w:szCs w:val="24"/>
              </w:rPr>
            </w:pPr>
          </w:p>
        </w:tc>
        <w:tc>
          <w:tcPr>
            <w:tcW w:w="0" w:type="dxa"/>
            <w:vAlign w:val="bottom"/>
          </w:tcPr>
          <w:p w:rsidR="004C2AF6" w:rsidRDefault="004C2AF6">
            <w:pPr>
              <w:rPr>
                <w:sz w:val="1"/>
                <w:szCs w:val="1"/>
              </w:rPr>
            </w:pPr>
          </w:p>
        </w:tc>
      </w:tr>
      <w:tr w:rsidR="004C2AF6">
        <w:trPr>
          <w:trHeight w:val="276"/>
        </w:trPr>
        <w:tc>
          <w:tcPr>
            <w:tcW w:w="2140" w:type="dxa"/>
            <w:tcBorders>
              <w:left w:val="single" w:sz="8" w:space="0" w:color="auto"/>
            </w:tcBorders>
            <w:vAlign w:val="bottom"/>
          </w:tcPr>
          <w:p w:rsidR="004C2AF6" w:rsidRDefault="000E3E0F">
            <w:pPr>
              <w:ind w:left="120"/>
              <w:rPr>
                <w:sz w:val="20"/>
                <w:szCs w:val="20"/>
              </w:rPr>
            </w:pPr>
            <w:r>
              <w:rPr>
                <w:rFonts w:eastAsia="Times New Roman"/>
                <w:sz w:val="24"/>
                <w:szCs w:val="24"/>
              </w:rPr>
              <w:t>человека</w:t>
            </w:r>
          </w:p>
        </w:tc>
        <w:tc>
          <w:tcPr>
            <w:tcW w:w="120" w:type="dxa"/>
            <w:tcBorders>
              <w:right w:val="single" w:sz="8" w:space="0" w:color="auto"/>
            </w:tcBorders>
            <w:vAlign w:val="bottom"/>
          </w:tcPr>
          <w:p w:rsidR="004C2AF6" w:rsidRDefault="004C2AF6">
            <w:pPr>
              <w:rPr>
                <w:sz w:val="24"/>
                <w:szCs w:val="24"/>
              </w:rPr>
            </w:pPr>
          </w:p>
        </w:tc>
        <w:tc>
          <w:tcPr>
            <w:tcW w:w="5560" w:type="dxa"/>
            <w:gridSpan w:val="3"/>
            <w:tcBorders>
              <w:right w:val="single" w:sz="8" w:space="0" w:color="auto"/>
            </w:tcBorders>
            <w:vAlign w:val="bottom"/>
          </w:tcPr>
          <w:p w:rsidR="004C2AF6" w:rsidRDefault="000E3E0F">
            <w:pPr>
              <w:spacing w:line="264" w:lineRule="exact"/>
              <w:ind w:left="100"/>
              <w:rPr>
                <w:sz w:val="20"/>
                <w:szCs w:val="20"/>
              </w:rPr>
            </w:pPr>
            <w:r>
              <w:rPr>
                <w:rFonts w:eastAsia="Times New Roman"/>
                <w:sz w:val="24"/>
                <w:szCs w:val="24"/>
              </w:rPr>
              <w:t>социальном  в  человеке  для  характеристики  его</w:t>
            </w:r>
          </w:p>
        </w:tc>
        <w:tc>
          <w:tcPr>
            <w:tcW w:w="820" w:type="dxa"/>
            <w:tcBorders>
              <w:right w:val="single" w:sz="8" w:space="0" w:color="auto"/>
            </w:tcBorders>
            <w:vAlign w:val="bottom"/>
          </w:tcPr>
          <w:p w:rsidR="004C2AF6" w:rsidRDefault="004C2AF6">
            <w:pPr>
              <w:rPr>
                <w:sz w:val="24"/>
                <w:szCs w:val="24"/>
              </w:rPr>
            </w:pPr>
          </w:p>
        </w:tc>
        <w:tc>
          <w:tcPr>
            <w:tcW w:w="720" w:type="dxa"/>
            <w:tcBorders>
              <w:right w:val="single" w:sz="8" w:space="0" w:color="auto"/>
            </w:tcBorders>
            <w:vAlign w:val="bottom"/>
          </w:tcPr>
          <w:p w:rsidR="004C2AF6" w:rsidRDefault="004C2AF6">
            <w:pPr>
              <w:rPr>
                <w:sz w:val="24"/>
                <w:szCs w:val="24"/>
              </w:rPr>
            </w:pPr>
          </w:p>
        </w:tc>
        <w:tc>
          <w:tcPr>
            <w:tcW w:w="880" w:type="dxa"/>
            <w:tcBorders>
              <w:right w:val="single" w:sz="8" w:space="0" w:color="auto"/>
            </w:tcBorders>
            <w:vAlign w:val="bottom"/>
          </w:tcPr>
          <w:p w:rsidR="004C2AF6" w:rsidRDefault="004C2AF6">
            <w:pPr>
              <w:rPr>
                <w:sz w:val="24"/>
                <w:szCs w:val="24"/>
              </w:rPr>
            </w:pPr>
          </w:p>
        </w:tc>
        <w:tc>
          <w:tcPr>
            <w:tcW w:w="0" w:type="dxa"/>
            <w:vAlign w:val="bottom"/>
          </w:tcPr>
          <w:p w:rsidR="004C2AF6" w:rsidRDefault="004C2AF6">
            <w:pPr>
              <w:rPr>
                <w:sz w:val="1"/>
                <w:szCs w:val="1"/>
              </w:rPr>
            </w:pPr>
          </w:p>
        </w:tc>
      </w:tr>
      <w:tr w:rsidR="004C2AF6">
        <w:trPr>
          <w:trHeight w:val="276"/>
        </w:trPr>
        <w:tc>
          <w:tcPr>
            <w:tcW w:w="2140" w:type="dxa"/>
            <w:tcBorders>
              <w:left w:val="single" w:sz="8" w:space="0" w:color="auto"/>
            </w:tcBorders>
            <w:vAlign w:val="bottom"/>
          </w:tcPr>
          <w:p w:rsidR="004C2AF6" w:rsidRDefault="000E3E0F">
            <w:pPr>
              <w:spacing w:line="276" w:lineRule="exact"/>
              <w:ind w:left="12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Отрочество –</w:t>
            </w:r>
          </w:p>
        </w:tc>
        <w:tc>
          <w:tcPr>
            <w:tcW w:w="120" w:type="dxa"/>
            <w:tcBorders>
              <w:right w:val="single" w:sz="8" w:space="0" w:color="auto"/>
            </w:tcBorders>
            <w:vAlign w:val="bottom"/>
          </w:tcPr>
          <w:p w:rsidR="004C2AF6" w:rsidRDefault="004C2AF6">
            <w:pPr>
              <w:rPr>
                <w:sz w:val="24"/>
                <w:szCs w:val="24"/>
              </w:rPr>
            </w:pPr>
          </w:p>
        </w:tc>
        <w:tc>
          <w:tcPr>
            <w:tcW w:w="4440" w:type="dxa"/>
            <w:gridSpan w:val="2"/>
            <w:vAlign w:val="bottom"/>
          </w:tcPr>
          <w:p w:rsidR="004C2AF6" w:rsidRDefault="000E3E0F">
            <w:pPr>
              <w:spacing w:line="264" w:lineRule="exact"/>
              <w:ind w:left="100"/>
              <w:rPr>
                <w:sz w:val="20"/>
                <w:szCs w:val="20"/>
              </w:rPr>
            </w:pPr>
            <w:r>
              <w:rPr>
                <w:rFonts w:eastAsia="Times New Roman"/>
                <w:w w:val="99"/>
                <w:sz w:val="24"/>
                <w:szCs w:val="24"/>
              </w:rPr>
              <w:t>природы,характеризоватьосновные</w:t>
            </w:r>
          </w:p>
        </w:tc>
        <w:tc>
          <w:tcPr>
            <w:tcW w:w="1120" w:type="dxa"/>
            <w:tcBorders>
              <w:right w:val="single" w:sz="8" w:space="0" w:color="auto"/>
            </w:tcBorders>
            <w:vAlign w:val="bottom"/>
          </w:tcPr>
          <w:p w:rsidR="004C2AF6" w:rsidRDefault="000E3E0F">
            <w:pPr>
              <w:spacing w:line="264" w:lineRule="exact"/>
              <w:ind w:right="40"/>
              <w:jc w:val="right"/>
              <w:rPr>
                <w:sz w:val="20"/>
                <w:szCs w:val="20"/>
              </w:rPr>
            </w:pPr>
            <w:r>
              <w:rPr>
                <w:rFonts w:eastAsia="Times New Roman"/>
                <w:sz w:val="24"/>
                <w:szCs w:val="24"/>
              </w:rPr>
              <w:t>этапы</w:t>
            </w:r>
          </w:p>
        </w:tc>
        <w:tc>
          <w:tcPr>
            <w:tcW w:w="820" w:type="dxa"/>
            <w:tcBorders>
              <w:right w:val="single" w:sz="8" w:space="0" w:color="auto"/>
            </w:tcBorders>
            <w:vAlign w:val="bottom"/>
          </w:tcPr>
          <w:p w:rsidR="004C2AF6" w:rsidRDefault="004C2AF6">
            <w:pPr>
              <w:rPr>
                <w:sz w:val="24"/>
                <w:szCs w:val="24"/>
              </w:rPr>
            </w:pPr>
          </w:p>
        </w:tc>
        <w:tc>
          <w:tcPr>
            <w:tcW w:w="720" w:type="dxa"/>
            <w:tcBorders>
              <w:right w:val="single" w:sz="8" w:space="0" w:color="auto"/>
            </w:tcBorders>
            <w:vAlign w:val="bottom"/>
          </w:tcPr>
          <w:p w:rsidR="004C2AF6" w:rsidRDefault="004C2AF6">
            <w:pPr>
              <w:rPr>
                <w:sz w:val="24"/>
                <w:szCs w:val="24"/>
              </w:rPr>
            </w:pPr>
          </w:p>
        </w:tc>
        <w:tc>
          <w:tcPr>
            <w:tcW w:w="880" w:type="dxa"/>
            <w:tcBorders>
              <w:right w:val="single" w:sz="8" w:space="0" w:color="auto"/>
            </w:tcBorders>
            <w:vAlign w:val="bottom"/>
          </w:tcPr>
          <w:p w:rsidR="004C2AF6" w:rsidRDefault="004C2AF6">
            <w:pPr>
              <w:rPr>
                <w:sz w:val="24"/>
                <w:szCs w:val="24"/>
              </w:rPr>
            </w:pPr>
          </w:p>
        </w:tc>
        <w:tc>
          <w:tcPr>
            <w:tcW w:w="0" w:type="dxa"/>
            <w:vAlign w:val="bottom"/>
          </w:tcPr>
          <w:p w:rsidR="004C2AF6" w:rsidRDefault="004C2AF6">
            <w:pPr>
              <w:rPr>
                <w:sz w:val="1"/>
                <w:szCs w:val="1"/>
              </w:rPr>
            </w:pPr>
          </w:p>
        </w:tc>
      </w:tr>
      <w:tr w:rsidR="004C2AF6">
        <w:trPr>
          <w:trHeight w:val="276"/>
        </w:trPr>
        <w:tc>
          <w:tcPr>
            <w:tcW w:w="2140" w:type="dxa"/>
            <w:tcBorders>
              <w:left w:val="single" w:sz="8" w:space="0" w:color="auto"/>
            </w:tcBorders>
            <w:vAlign w:val="bottom"/>
          </w:tcPr>
          <w:p w:rsidR="004C2AF6" w:rsidRDefault="000E3E0F">
            <w:pPr>
              <w:ind w:left="120"/>
              <w:rPr>
                <w:sz w:val="20"/>
                <w:szCs w:val="20"/>
              </w:rPr>
            </w:pPr>
            <w:r>
              <w:rPr>
                <w:rFonts w:eastAsia="Times New Roman"/>
                <w:sz w:val="24"/>
                <w:szCs w:val="24"/>
              </w:rPr>
              <w:t>особая пора в</w:t>
            </w:r>
          </w:p>
        </w:tc>
        <w:tc>
          <w:tcPr>
            <w:tcW w:w="120" w:type="dxa"/>
            <w:tcBorders>
              <w:right w:val="single" w:sz="8" w:space="0" w:color="auto"/>
            </w:tcBorders>
            <w:vAlign w:val="bottom"/>
          </w:tcPr>
          <w:p w:rsidR="004C2AF6" w:rsidRDefault="004C2AF6">
            <w:pPr>
              <w:rPr>
                <w:sz w:val="24"/>
                <w:szCs w:val="24"/>
              </w:rPr>
            </w:pPr>
          </w:p>
        </w:tc>
        <w:tc>
          <w:tcPr>
            <w:tcW w:w="5560" w:type="dxa"/>
            <w:gridSpan w:val="3"/>
            <w:tcBorders>
              <w:right w:val="single" w:sz="8" w:space="0" w:color="auto"/>
            </w:tcBorders>
            <w:vAlign w:val="bottom"/>
          </w:tcPr>
          <w:p w:rsidR="004C2AF6" w:rsidRDefault="000E3E0F">
            <w:pPr>
              <w:spacing w:line="264" w:lineRule="exact"/>
              <w:ind w:left="100"/>
              <w:rPr>
                <w:sz w:val="20"/>
                <w:szCs w:val="20"/>
              </w:rPr>
            </w:pPr>
            <w:r>
              <w:rPr>
                <w:rFonts w:eastAsia="Times New Roman"/>
                <w:sz w:val="24"/>
                <w:szCs w:val="24"/>
              </w:rPr>
              <w:t>социализации, факторы становления личности;</w:t>
            </w:r>
          </w:p>
        </w:tc>
        <w:tc>
          <w:tcPr>
            <w:tcW w:w="820" w:type="dxa"/>
            <w:tcBorders>
              <w:right w:val="single" w:sz="8" w:space="0" w:color="auto"/>
            </w:tcBorders>
            <w:vAlign w:val="bottom"/>
          </w:tcPr>
          <w:p w:rsidR="004C2AF6" w:rsidRDefault="004C2AF6">
            <w:pPr>
              <w:rPr>
                <w:sz w:val="24"/>
                <w:szCs w:val="24"/>
              </w:rPr>
            </w:pPr>
          </w:p>
        </w:tc>
        <w:tc>
          <w:tcPr>
            <w:tcW w:w="720" w:type="dxa"/>
            <w:tcBorders>
              <w:right w:val="single" w:sz="8" w:space="0" w:color="auto"/>
            </w:tcBorders>
            <w:vAlign w:val="bottom"/>
          </w:tcPr>
          <w:p w:rsidR="004C2AF6" w:rsidRDefault="004C2AF6">
            <w:pPr>
              <w:rPr>
                <w:sz w:val="24"/>
                <w:szCs w:val="24"/>
              </w:rPr>
            </w:pPr>
          </w:p>
        </w:tc>
        <w:tc>
          <w:tcPr>
            <w:tcW w:w="880" w:type="dxa"/>
            <w:tcBorders>
              <w:right w:val="single" w:sz="8" w:space="0" w:color="auto"/>
            </w:tcBorders>
            <w:vAlign w:val="bottom"/>
          </w:tcPr>
          <w:p w:rsidR="004C2AF6" w:rsidRDefault="004C2AF6">
            <w:pPr>
              <w:rPr>
                <w:sz w:val="24"/>
                <w:szCs w:val="24"/>
              </w:rPr>
            </w:pPr>
          </w:p>
        </w:tc>
        <w:tc>
          <w:tcPr>
            <w:tcW w:w="0" w:type="dxa"/>
            <w:vAlign w:val="bottom"/>
          </w:tcPr>
          <w:p w:rsidR="004C2AF6" w:rsidRDefault="004C2AF6">
            <w:pPr>
              <w:rPr>
                <w:sz w:val="1"/>
                <w:szCs w:val="1"/>
              </w:rPr>
            </w:pPr>
          </w:p>
        </w:tc>
      </w:tr>
      <w:tr w:rsidR="004C2AF6">
        <w:trPr>
          <w:trHeight w:val="276"/>
        </w:trPr>
        <w:tc>
          <w:tcPr>
            <w:tcW w:w="2140" w:type="dxa"/>
            <w:tcBorders>
              <w:left w:val="single" w:sz="8" w:space="0" w:color="auto"/>
            </w:tcBorders>
            <w:vAlign w:val="bottom"/>
          </w:tcPr>
          <w:p w:rsidR="004C2AF6" w:rsidRDefault="000E3E0F">
            <w:pPr>
              <w:ind w:left="120"/>
              <w:rPr>
                <w:sz w:val="20"/>
                <w:szCs w:val="20"/>
              </w:rPr>
            </w:pPr>
            <w:r>
              <w:rPr>
                <w:rFonts w:eastAsia="Times New Roman"/>
                <w:sz w:val="24"/>
                <w:szCs w:val="24"/>
              </w:rPr>
              <w:t>жизни человека</w:t>
            </w:r>
          </w:p>
        </w:tc>
        <w:tc>
          <w:tcPr>
            <w:tcW w:w="120" w:type="dxa"/>
            <w:tcBorders>
              <w:right w:val="single" w:sz="8" w:space="0" w:color="auto"/>
            </w:tcBorders>
            <w:vAlign w:val="bottom"/>
          </w:tcPr>
          <w:p w:rsidR="004C2AF6" w:rsidRDefault="004C2AF6">
            <w:pPr>
              <w:rPr>
                <w:sz w:val="24"/>
                <w:szCs w:val="24"/>
              </w:rPr>
            </w:pPr>
          </w:p>
        </w:tc>
        <w:tc>
          <w:tcPr>
            <w:tcW w:w="5560" w:type="dxa"/>
            <w:gridSpan w:val="3"/>
            <w:tcBorders>
              <w:right w:val="single" w:sz="8" w:space="0" w:color="auto"/>
            </w:tcBorders>
            <w:vAlign w:val="bottom"/>
          </w:tcPr>
          <w:p w:rsidR="004C2AF6" w:rsidRDefault="000E3E0F">
            <w:pPr>
              <w:spacing w:line="264" w:lineRule="exact"/>
              <w:ind w:left="100"/>
              <w:rPr>
                <w:sz w:val="20"/>
                <w:szCs w:val="20"/>
              </w:rPr>
            </w:pPr>
            <w:r>
              <w:rPr>
                <w:rFonts w:eastAsia="Times New Roman"/>
                <w:sz w:val="24"/>
                <w:szCs w:val="24"/>
              </w:rPr>
              <w:t>• характеризовать основные слагаемые здорового</w:t>
            </w:r>
          </w:p>
        </w:tc>
        <w:tc>
          <w:tcPr>
            <w:tcW w:w="820" w:type="dxa"/>
            <w:tcBorders>
              <w:right w:val="single" w:sz="8" w:space="0" w:color="auto"/>
            </w:tcBorders>
            <w:vAlign w:val="bottom"/>
          </w:tcPr>
          <w:p w:rsidR="004C2AF6" w:rsidRDefault="004C2AF6">
            <w:pPr>
              <w:rPr>
                <w:sz w:val="24"/>
                <w:szCs w:val="24"/>
              </w:rPr>
            </w:pPr>
          </w:p>
        </w:tc>
        <w:tc>
          <w:tcPr>
            <w:tcW w:w="720" w:type="dxa"/>
            <w:tcBorders>
              <w:right w:val="single" w:sz="8" w:space="0" w:color="auto"/>
            </w:tcBorders>
            <w:vAlign w:val="bottom"/>
          </w:tcPr>
          <w:p w:rsidR="004C2AF6" w:rsidRDefault="004C2AF6">
            <w:pPr>
              <w:rPr>
                <w:sz w:val="24"/>
                <w:szCs w:val="24"/>
              </w:rPr>
            </w:pPr>
          </w:p>
        </w:tc>
        <w:tc>
          <w:tcPr>
            <w:tcW w:w="880" w:type="dxa"/>
            <w:tcBorders>
              <w:right w:val="single" w:sz="8" w:space="0" w:color="auto"/>
            </w:tcBorders>
            <w:vAlign w:val="bottom"/>
          </w:tcPr>
          <w:p w:rsidR="004C2AF6" w:rsidRDefault="004C2AF6">
            <w:pPr>
              <w:rPr>
                <w:sz w:val="24"/>
                <w:szCs w:val="24"/>
              </w:rPr>
            </w:pPr>
          </w:p>
        </w:tc>
        <w:tc>
          <w:tcPr>
            <w:tcW w:w="0" w:type="dxa"/>
            <w:vAlign w:val="bottom"/>
          </w:tcPr>
          <w:p w:rsidR="004C2AF6" w:rsidRDefault="004C2AF6">
            <w:pPr>
              <w:rPr>
                <w:sz w:val="1"/>
                <w:szCs w:val="1"/>
              </w:rPr>
            </w:pPr>
          </w:p>
        </w:tc>
      </w:tr>
      <w:tr w:rsidR="004C2AF6">
        <w:trPr>
          <w:trHeight w:val="34"/>
        </w:trPr>
        <w:tc>
          <w:tcPr>
            <w:tcW w:w="2140" w:type="dxa"/>
            <w:tcBorders>
              <w:left w:val="single" w:sz="8" w:space="0" w:color="auto"/>
              <w:bottom w:val="single" w:sz="8" w:space="0" w:color="auto"/>
            </w:tcBorders>
            <w:vAlign w:val="bottom"/>
          </w:tcPr>
          <w:p w:rsidR="004C2AF6" w:rsidRDefault="004C2AF6">
            <w:pPr>
              <w:rPr>
                <w:sz w:val="2"/>
                <w:szCs w:val="2"/>
              </w:rPr>
            </w:pPr>
          </w:p>
        </w:tc>
        <w:tc>
          <w:tcPr>
            <w:tcW w:w="120" w:type="dxa"/>
            <w:tcBorders>
              <w:bottom w:val="single" w:sz="8" w:space="0" w:color="auto"/>
              <w:right w:val="single" w:sz="8" w:space="0" w:color="auto"/>
            </w:tcBorders>
            <w:vAlign w:val="bottom"/>
          </w:tcPr>
          <w:p w:rsidR="004C2AF6" w:rsidRDefault="004C2AF6">
            <w:pPr>
              <w:rPr>
                <w:sz w:val="2"/>
                <w:szCs w:val="2"/>
              </w:rPr>
            </w:pPr>
          </w:p>
        </w:tc>
        <w:tc>
          <w:tcPr>
            <w:tcW w:w="5560" w:type="dxa"/>
            <w:gridSpan w:val="3"/>
            <w:vMerge w:val="restart"/>
            <w:tcBorders>
              <w:right w:val="single" w:sz="8" w:space="0" w:color="auto"/>
            </w:tcBorders>
            <w:vAlign w:val="bottom"/>
          </w:tcPr>
          <w:p w:rsidR="004C2AF6" w:rsidRDefault="000E3E0F">
            <w:pPr>
              <w:spacing w:line="264" w:lineRule="exact"/>
              <w:ind w:left="100"/>
              <w:rPr>
                <w:sz w:val="20"/>
                <w:szCs w:val="20"/>
              </w:rPr>
            </w:pPr>
            <w:r>
              <w:rPr>
                <w:rFonts w:eastAsia="Times New Roman"/>
                <w:sz w:val="24"/>
                <w:szCs w:val="24"/>
              </w:rPr>
              <w:t>образа   жизни;   осознанно   выбирать   верные</w:t>
            </w:r>
          </w:p>
        </w:tc>
        <w:tc>
          <w:tcPr>
            <w:tcW w:w="820" w:type="dxa"/>
            <w:tcBorders>
              <w:bottom w:val="single" w:sz="8" w:space="0" w:color="auto"/>
              <w:right w:val="single" w:sz="8" w:space="0" w:color="auto"/>
            </w:tcBorders>
            <w:vAlign w:val="bottom"/>
          </w:tcPr>
          <w:p w:rsidR="004C2AF6" w:rsidRDefault="004C2AF6">
            <w:pPr>
              <w:rPr>
                <w:sz w:val="2"/>
                <w:szCs w:val="2"/>
              </w:rPr>
            </w:pPr>
          </w:p>
        </w:tc>
        <w:tc>
          <w:tcPr>
            <w:tcW w:w="720" w:type="dxa"/>
            <w:tcBorders>
              <w:bottom w:val="single" w:sz="8" w:space="0" w:color="auto"/>
              <w:right w:val="single" w:sz="8" w:space="0" w:color="auto"/>
            </w:tcBorders>
            <w:vAlign w:val="bottom"/>
          </w:tcPr>
          <w:p w:rsidR="004C2AF6" w:rsidRDefault="004C2AF6">
            <w:pPr>
              <w:rPr>
                <w:sz w:val="2"/>
                <w:szCs w:val="2"/>
              </w:rPr>
            </w:pPr>
          </w:p>
        </w:tc>
        <w:tc>
          <w:tcPr>
            <w:tcW w:w="880" w:type="dxa"/>
            <w:tcBorders>
              <w:bottom w:val="single" w:sz="8" w:space="0" w:color="auto"/>
              <w:right w:val="single" w:sz="8" w:space="0" w:color="auto"/>
            </w:tcBorders>
            <w:vAlign w:val="bottom"/>
          </w:tcPr>
          <w:p w:rsidR="004C2AF6" w:rsidRDefault="004C2AF6">
            <w:pPr>
              <w:rPr>
                <w:sz w:val="2"/>
                <w:szCs w:val="2"/>
              </w:rPr>
            </w:pPr>
          </w:p>
        </w:tc>
        <w:tc>
          <w:tcPr>
            <w:tcW w:w="0" w:type="dxa"/>
            <w:vAlign w:val="bottom"/>
          </w:tcPr>
          <w:p w:rsidR="004C2AF6" w:rsidRDefault="004C2AF6">
            <w:pPr>
              <w:rPr>
                <w:sz w:val="1"/>
                <w:szCs w:val="1"/>
              </w:rPr>
            </w:pPr>
          </w:p>
        </w:tc>
      </w:tr>
      <w:tr w:rsidR="004C2AF6">
        <w:trPr>
          <w:trHeight w:val="222"/>
        </w:trPr>
        <w:tc>
          <w:tcPr>
            <w:tcW w:w="2140" w:type="dxa"/>
            <w:tcBorders>
              <w:left w:val="single" w:sz="8" w:space="0" w:color="auto"/>
            </w:tcBorders>
            <w:vAlign w:val="bottom"/>
          </w:tcPr>
          <w:p w:rsidR="004C2AF6" w:rsidRDefault="000E3E0F">
            <w:pPr>
              <w:spacing w:line="222" w:lineRule="exact"/>
              <w:ind w:left="120"/>
              <w:rPr>
                <w:sz w:val="20"/>
                <w:szCs w:val="20"/>
              </w:rPr>
            </w:pPr>
            <w:r>
              <w:rPr>
                <w:rFonts w:eastAsia="Times New Roman"/>
                <w:sz w:val="24"/>
                <w:szCs w:val="24"/>
              </w:rPr>
              <w:t>Семья:</w:t>
            </w:r>
          </w:p>
        </w:tc>
        <w:tc>
          <w:tcPr>
            <w:tcW w:w="120" w:type="dxa"/>
            <w:tcBorders>
              <w:right w:val="single" w:sz="8" w:space="0" w:color="auto"/>
            </w:tcBorders>
            <w:vAlign w:val="bottom"/>
          </w:tcPr>
          <w:p w:rsidR="004C2AF6" w:rsidRDefault="004C2AF6">
            <w:pPr>
              <w:rPr>
                <w:sz w:val="19"/>
                <w:szCs w:val="19"/>
              </w:rPr>
            </w:pPr>
          </w:p>
        </w:tc>
        <w:tc>
          <w:tcPr>
            <w:tcW w:w="5560" w:type="dxa"/>
            <w:gridSpan w:val="3"/>
            <w:vMerge/>
            <w:tcBorders>
              <w:right w:val="single" w:sz="8" w:space="0" w:color="auto"/>
            </w:tcBorders>
            <w:vAlign w:val="bottom"/>
          </w:tcPr>
          <w:p w:rsidR="004C2AF6" w:rsidRDefault="004C2AF6">
            <w:pPr>
              <w:rPr>
                <w:sz w:val="19"/>
                <w:szCs w:val="19"/>
              </w:rPr>
            </w:pPr>
          </w:p>
        </w:tc>
        <w:tc>
          <w:tcPr>
            <w:tcW w:w="820" w:type="dxa"/>
            <w:tcBorders>
              <w:right w:val="single" w:sz="8" w:space="0" w:color="auto"/>
            </w:tcBorders>
            <w:vAlign w:val="bottom"/>
          </w:tcPr>
          <w:p w:rsidR="004C2AF6" w:rsidRDefault="000E3E0F">
            <w:pPr>
              <w:spacing w:line="222" w:lineRule="exact"/>
              <w:ind w:left="60"/>
              <w:rPr>
                <w:sz w:val="20"/>
                <w:szCs w:val="20"/>
              </w:rPr>
            </w:pPr>
            <w:r>
              <w:rPr>
                <w:rFonts w:eastAsia="Times New Roman"/>
                <w:sz w:val="24"/>
                <w:szCs w:val="24"/>
              </w:rPr>
              <w:t>5</w:t>
            </w:r>
          </w:p>
        </w:tc>
        <w:tc>
          <w:tcPr>
            <w:tcW w:w="720" w:type="dxa"/>
            <w:tcBorders>
              <w:right w:val="single" w:sz="8" w:space="0" w:color="auto"/>
            </w:tcBorders>
            <w:vAlign w:val="bottom"/>
          </w:tcPr>
          <w:p w:rsidR="004C2AF6" w:rsidRDefault="000E3E0F">
            <w:pPr>
              <w:spacing w:line="222" w:lineRule="exact"/>
              <w:ind w:left="100"/>
              <w:rPr>
                <w:sz w:val="20"/>
                <w:szCs w:val="20"/>
              </w:rPr>
            </w:pPr>
            <w:r>
              <w:rPr>
                <w:rFonts w:eastAsia="Times New Roman"/>
                <w:sz w:val="24"/>
                <w:szCs w:val="24"/>
              </w:rPr>
              <w:t>1</w:t>
            </w:r>
          </w:p>
        </w:tc>
        <w:tc>
          <w:tcPr>
            <w:tcW w:w="880" w:type="dxa"/>
            <w:tcBorders>
              <w:right w:val="single" w:sz="8" w:space="0" w:color="auto"/>
            </w:tcBorders>
            <w:vAlign w:val="bottom"/>
          </w:tcPr>
          <w:p w:rsidR="004C2AF6" w:rsidRDefault="00907D18">
            <w:pPr>
              <w:rPr>
                <w:sz w:val="19"/>
                <w:szCs w:val="19"/>
              </w:rPr>
            </w:pPr>
            <w:r>
              <w:rPr>
                <w:sz w:val="19"/>
                <w:szCs w:val="19"/>
              </w:rPr>
              <w:t>Ст.39 Конституции РК</w:t>
            </w:r>
          </w:p>
        </w:tc>
        <w:tc>
          <w:tcPr>
            <w:tcW w:w="0" w:type="dxa"/>
            <w:vAlign w:val="bottom"/>
          </w:tcPr>
          <w:p w:rsidR="004C2AF6" w:rsidRDefault="004C2AF6">
            <w:pPr>
              <w:rPr>
                <w:sz w:val="1"/>
                <w:szCs w:val="1"/>
              </w:rPr>
            </w:pPr>
          </w:p>
        </w:tc>
      </w:tr>
      <w:tr w:rsidR="004C2AF6">
        <w:trPr>
          <w:trHeight w:val="279"/>
        </w:trPr>
        <w:tc>
          <w:tcPr>
            <w:tcW w:w="2140" w:type="dxa"/>
            <w:tcBorders>
              <w:left w:val="single" w:sz="8" w:space="0" w:color="auto"/>
            </w:tcBorders>
            <w:vAlign w:val="bottom"/>
          </w:tcPr>
          <w:p w:rsidR="004C2AF6" w:rsidRDefault="000E3E0F">
            <w:pPr>
              <w:spacing w:line="279" w:lineRule="exact"/>
              <w:ind w:left="12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Семья и</w:t>
            </w:r>
          </w:p>
        </w:tc>
        <w:tc>
          <w:tcPr>
            <w:tcW w:w="120" w:type="dxa"/>
            <w:tcBorders>
              <w:right w:val="single" w:sz="8" w:space="0" w:color="auto"/>
            </w:tcBorders>
            <w:vAlign w:val="bottom"/>
          </w:tcPr>
          <w:p w:rsidR="004C2AF6" w:rsidRDefault="004C2AF6">
            <w:pPr>
              <w:rPr>
                <w:sz w:val="24"/>
                <w:szCs w:val="24"/>
              </w:rPr>
            </w:pPr>
          </w:p>
        </w:tc>
        <w:tc>
          <w:tcPr>
            <w:tcW w:w="5560" w:type="dxa"/>
            <w:gridSpan w:val="3"/>
            <w:tcBorders>
              <w:right w:val="single" w:sz="8" w:space="0" w:color="auto"/>
            </w:tcBorders>
            <w:vAlign w:val="bottom"/>
          </w:tcPr>
          <w:p w:rsidR="004C2AF6" w:rsidRDefault="000E3E0F">
            <w:pPr>
              <w:spacing w:line="264" w:lineRule="exact"/>
              <w:ind w:left="100"/>
              <w:rPr>
                <w:sz w:val="20"/>
                <w:szCs w:val="20"/>
              </w:rPr>
            </w:pPr>
            <w:r>
              <w:rPr>
                <w:rFonts w:eastAsia="Times New Roman"/>
                <w:sz w:val="24"/>
                <w:szCs w:val="24"/>
              </w:rPr>
              <w:t>критерии для оценки безопасных условий жизни;</w:t>
            </w:r>
          </w:p>
        </w:tc>
        <w:tc>
          <w:tcPr>
            <w:tcW w:w="820" w:type="dxa"/>
            <w:tcBorders>
              <w:right w:val="single" w:sz="8" w:space="0" w:color="auto"/>
            </w:tcBorders>
            <w:vAlign w:val="bottom"/>
          </w:tcPr>
          <w:p w:rsidR="004C2AF6" w:rsidRDefault="004C2AF6">
            <w:pPr>
              <w:rPr>
                <w:sz w:val="24"/>
                <w:szCs w:val="24"/>
              </w:rPr>
            </w:pPr>
          </w:p>
        </w:tc>
        <w:tc>
          <w:tcPr>
            <w:tcW w:w="720" w:type="dxa"/>
            <w:tcBorders>
              <w:right w:val="single" w:sz="8" w:space="0" w:color="auto"/>
            </w:tcBorders>
            <w:vAlign w:val="bottom"/>
          </w:tcPr>
          <w:p w:rsidR="004C2AF6" w:rsidRDefault="004C2AF6">
            <w:pPr>
              <w:rPr>
                <w:sz w:val="24"/>
                <w:szCs w:val="24"/>
              </w:rPr>
            </w:pPr>
          </w:p>
        </w:tc>
        <w:tc>
          <w:tcPr>
            <w:tcW w:w="880" w:type="dxa"/>
            <w:tcBorders>
              <w:right w:val="single" w:sz="8" w:space="0" w:color="auto"/>
            </w:tcBorders>
            <w:vAlign w:val="bottom"/>
          </w:tcPr>
          <w:p w:rsidR="004C2AF6" w:rsidRDefault="004C2AF6">
            <w:pPr>
              <w:rPr>
                <w:sz w:val="24"/>
                <w:szCs w:val="24"/>
              </w:rPr>
            </w:pPr>
          </w:p>
        </w:tc>
        <w:tc>
          <w:tcPr>
            <w:tcW w:w="0" w:type="dxa"/>
            <w:vAlign w:val="bottom"/>
          </w:tcPr>
          <w:p w:rsidR="004C2AF6" w:rsidRDefault="004C2AF6">
            <w:pPr>
              <w:rPr>
                <w:sz w:val="1"/>
                <w:szCs w:val="1"/>
              </w:rPr>
            </w:pPr>
          </w:p>
        </w:tc>
      </w:tr>
      <w:tr w:rsidR="004C2AF6">
        <w:trPr>
          <w:trHeight w:val="276"/>
        </w:trPr>
        <w:tc>
          <w:tcPr>
            <w:tcW w:w="2140" w:type="dxa"/>
            <w:tcBorders>
              <w:left w:val="single" w:sz="8" w:space="0" w:color="auto"/>
            </w:tcBorders>
            <w:vAlign w:val="bottom"/>
          </w:tcPr>
          <w:p w:rsidR="004C2AF6" w:rsidRDefault="000E3E0F">
            <w:pPr>
              <w:ind w:left="120"/>
              <w:rPr>
                <w:sz w:val="20"/>
                <w:szCs w:val="20"/>
              </w:rPr>
            </w:pPr>
            <w:r>
              <w:rPr>
                <w:rFonts w:eastAsia="Times New Roman"/>
                <w:sz w:val="24"/>
                <w:szCs w:val="24"/>
              </w:rPr>
              <w:t>семейные</w:t>
            </w:r>
          </w:p>
        </w:tc>
        <w:tc>
          <w:tcPr>
            <w:tcW w:w="120" w:type="dxa"/>
            <w:tcBorders>
              <w:right w:val="single" w:sz="8" w:space="0" w:color="auto"/>
            </w:tcBorders>
            <w:vAlign w:val="bottom"/>
          </w:tcPr>
          <w:p w:rsidR="004C2AF6" w:rsidRDefault="004C2AF6">
            <w:pPr>
              <w:rPr>
                <w:sz w:val="24"/>
                <w:szCs w:val="24"/>
              </w:rPr>
            </w:pPr>
          </w:p>
        </w:tc>
        <w:tc>
          <w:tcPr>
            <w:tcW w:w="5560" w:type="dxa"/>
            <w:gridSpan w:val="3"/>
            <w:tcBorders>
              <w:right w:val="single" w:sz="8" w:space="0" w:color="auto"/>
            </w:tcBorders>
            <w:vAlign w:val="bottom"/>
          </w:tcPr>
          <w:p w:rsidR="004C2AF6" w:rsidRDefault="000E3E0F">
            <w:pPr>
              <w:spacing w:line="264" w:lineRule="exact"/>
              <w:ind w:left="100"/>
              <w:rPr>
                <w:sz w:val="20"/>
                <w:szCs w:val="20"/>
              </w:rPr>
            </w:pPr>
            <w:r>
              <w:rPr>
                <w:rFonts w:eastAsia="Times New Roman"/>
                <w:sz w:val="24"/>
                <w:szCs w:val="24"/>
              </w:rPr>
              <w:t>на   примерах   показывать   опасность   пагубных</w:t>
            </w:r>
          </w:p>
        </w:tc>
        <w:tc>
          <w:tcPr>
            <w:tcW w:w="820" w:type="dxa"/>
            <w:tcBorders>
              <w:right w:val="single" w:sz="8" w:space="0" w:color="auto"/>
            </w:tcBorders>
            <w:vAlign w:val="bottom"/>
          </w:tcPr>
          <w:p w:rsidR="004C2AF6" w:rsidRDefault="004C2AF6">
            <w:pPr>
              <w:rPr>
                <w:sz w:val="24"/>
                <w:szCs w:val="24"/>
              </w:rPr>
            </w:pPr>
          </w:p>
        </w:tc>
        <w:tc>
          <w:tcPr>
            <w:tcW w:w="720" w:type="dxa"/>
            <w:tcBorders>
              <w:right w:val="single" w:sz="8" w:space="0" w:color="auto"/>
            </w:tcBorders>
            <w:vAlign w:val="bottom"/>
          </w:tcPr>
          <w:p w:rsidR="004C2AF6" w:rsidRDefault="004C2AF6">
            <w:pPr>
              <w:rPr>
                <w:sz w:val="24"/>
                <w:szCs w:val="24"/>
              </w:rPr>
            </w:pPr>
          </w:p>
        </w:tc>
        <w:tc>
          <w:tcPr>
            <w:tcW w:w="880" w:type="dxa"/>
            <w:tcBorders>
              <w:right w:val="single" w:sz="8" w:space="0" w:color="auto"/>
            </w:tcBorders>
            <w:vAlign w:val="bottom"/>
          </w:tcPr>
          <w:p w:rsidR="004C2AF6" w:rsidRDefault="004C2AF6">
            <w:pPr>
              <w:rPr>
                <w:sz w:val="24"/>
                <w:szCs w:val="24"/>
              </w:rPr>
            </w:pPr>
          </w:p>
        </w:tc>
        <w:tc>
          <w:tcPr>
            <w:tcW w:w="0" w:type="dxa"/>
            <w:vAlign w:val="bottom"/>
          </w:tcPr>
          <w:p w:rsidR="004C2AF6" w:rsidRDefault="004C2AF6">
            <w:pPr>
              <w:rPr>
                <w:sz w:val="1"/>
                <w:szCs w:val="1"/>
              </w:rPr>
            </w:pPr>
          </w:p>
        </w:tc>
      </w:tr>
      <w:tr w:rsidR="004C2AF6">
        <w:trPr>
          <w:trHeight w:val="276"/>
        </w:trPr>
        <w:tc>
          <w:tcPr>
            <w:tcW w:w="2140" w:type="dxa"/>
            <w:tcBorders>
              <w:left w:val="single" w:sz="8" w:space="0" w:color="auto"/>
            </w:tcBorders>
            <w:vAlign w:val="bottom"/>
          </w:tcPr>
          <w:p w:rsidR="004C2AF6" w:rsidRDefault="000E3E0F">
            <w:pPr>
              <w:ind w:left="120"/>
              <w:rPr>
                <w:sz w:val="20"/>
                <w:szCs w:val="20"/>
              </w:rPr>
            </w:pPr>
            <w:r>
              <w:rPr>
                <w:rFonts w:eastAsia="Times New Roman"/>
                <w:sz w:val="24"/>
                <w:szCs w:val="24"/>
              </w:rPr>
              <w:t>отношения</w:t>
            </w:r>
          </w:p>
        </w:tc>
        <w:tc>
          <w:tcPr>
            <w:tcW w:w="120" w:type="dxa"/>
            <w:tcBorders>
              <w:right w:val="single" w:sz="8" w:space="0" w:color="auto"/>
            </w:tcBorders>
            <w:vAlign w:val="bottom"/>
          </w:tcPr>
          <w:p w:rsidR="004C2AF6" w:rsidRDefault="004C2AF6">
            <w:pPr>
              <w:rPr>
                <w:sz w:val="24"/>
                <w:szCs w:val="24"/>
              </w:rPr>
            </w:pPr>
          </w:p>
        </w:tc>
        <w:tc>
          <w:tcPr>
            <w:tcW w:w="4440" w:type="dxa"/>
            <w:gridSpan w:val="2"/>
            <w:vAlign w:val="bottom"/>
          </w:tcPr>
          <w:p w:rsidR="004C2AF6" w:rsidRDefault="000E3E0F">
            <w:pPr>
              <w:spacing w:line="264" w:lineRule="exact"/>
              <w:ind w:left="100"/>
              <w:rPr>
                <w:sz w:val="20"/>
                <w:szCs w:val="20"/>
              </w:rPr>
            </w:pPr>
            <w:r>
              <w:rPr>
                <w:rFonts w:eastAsia="Times New Roman"/>
                <w:sz w:val="24"/>
                <w:szCs w:val="24"/>
              </w:rPr>
              <w:t>привычек, угрожающих здоровью;</w:t>
            </w:r>
          </w:p>
        </w:tc>
        <w:tc>
          <w:tcPr>
            <w:tcW w:w="1120" w:type="dxa"/>
            <w:tcBorders>
              <w:right w:val="single" w:sz="8" w:space="0" w:color="auto"/>
            </w:tcBorders>
            <w:vAlign w:val="bottom"/>
          </w:tcPr>
          <w:p w:rsidR="004C2AF6" w:rsidRDefault="004C2AF6">
            <w:pPr>
              <w:rPr>
                <w:sz w:val="24"/>
                <w:szCs w:val="24"/>
              </w:rPr>
            </w:pPr>
          </w:p>
        </w:tc>
        <w:tc>
          <w:tcPr>
            <w:tcW w:w="820" w:type="dxa"/>
            <w:tcBorders>
              <w:right w:val="single" w:sz="8" w:space="0" w:color="auto"/>
            </w:tcBorders>
            <w:vAlign w:val="bottom"/>
          </w:tcPr>
          <w:p w:rsidR="004C2AF6" w:rsidRDefault="004C2AF6">
            <w:pPr>
              <w:rPr>
                <w:sz w:val="24"/>
                <w:szCs w:val="24"/>
              </w:rPr>
            </w:pPr>
          </w:p>
        </w:tc>
        <w:tc>
          <w:tcPr>
            <w:tcW w:w="720" w:type="dxa"/>
            <w:tcBorders>
              <w:right w:val="single" w:sz="8" w:space="0" w:color="auto"/>
            </w:tcBorders>
            <w:vAlign w:val="bottom"/>
          </w:tcPr>
          <w:p w:rsidR="004C2AF6" w:rsidRDefault="004C2AF6">
            <w:pPr>
              <w:rPr>
                <w:sz w:val="24"/>
                <w:szCs w:val="24"/>
              </w:rPr>
            </w:pPr>
          </w:p>
        </w:tc>
        <w:tc>
          <w:tcPr>
            <w:tcW w:w="880" w:type="dxa"/>
            <w:tcBorders>
              <w:right w:val="single" w:sz="8" w:space="0" w:color="auto"/>
            </w:tcBorders>
            <w:vAlign w:val="bottom"/>
          </w:tcPr>
          <w:p w:rsidR="004C2AF6" w:rsidRDefault="004C2AF6">
            <w:pPr>
              <w:rPr>
                <w:sz w:val="24"/>
                <w:szCs w:val="24"/>
              </w:rPr>
            </w:pPr>
          </w:p>
        </w:tc>
        <w:tc>
          <w:tcPr>
            <w:tcW w:w="0" w:type="dxa"/>
            <w:vAlign w:val="bottom"/>
          </w:tcPr>
          <w:p w:rsidR="004C2AF6" w:rsidRDefault="004C2AF6">
            <w:pPr>
              <w:rPr>
                <w:sz w:val="1"/>
                <w:szCs w:val="1"/>
              </w:rPr>
            </w:pPr>
          </w:p>
        </w:tc>
      </w:tr>
      <w:tr w:rsidR="004C2AF6">
        <w:trPr>
          <w:trHeight w:val="296"/>
        </w:trPr>
        <w:tc>
          <w:tcPr>
            <w:tcW w:w="2140" w:type="dxa"/>
            <w:tcBorders>
              <w:left w:val="single" w:sz="8" w:space="0" w:color="auto"/>
            </w:tcBorders>
            <w:vAlign w:val="bottom"/>
          </w:tcPr>
          <w:p w:rsidR="004C2AF6" w:rsidRDefault="000E3E0F">
            <w:pPr>
              <w:ind w:left="12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Семейное</w:t>
            </w:r>
          </w:p>
        </w:tc>
        <w:tc>
          <w:tcPr>
            <w:tcW w:w="120" w:type="dxa"/>
            <w:tcBorders>
              <w:right w:val="single" w:sz="8" w:space="0" w:color="auto"/>
            </w:tcBorders>
            <w:vAlign w:val="bottom"/>
          </w:tcPr>
          <w:p w:rsidR="004C2AF6" w:rsidRDefault="004C2AF6">
            <w:pPr>
              <w:rPr>
                <w:sz w:val="24"/>
                <w:szCs w:val="24"/>
              </w:rPr>
            </w:pPr>
          </w:p>
        </w:tc>
        <w:tc>
          <w:tcPr>
            <w:tcW w:w="5560" w:type="dxa"/>
            <w:gridSpan w:val="3"/>
            <w:tcBorders>
              <w:right w:val="single" w:sz="8" w:space="0" w:color="auto"/>
            </w:tcBorders>
            <w:vAlign w:val="bottom"/>
          </w:tcPr>
          <w:p w:rsidR="004C2AF6" w:rsidRDefault="000E3E0F">
            <w:pPr>
              <w:spacing w:line="264" w:lineRule="exact"/>
              <w:ind w:left="100"/>
              <w:rPr>
                <w:sz w:val="20"/>
                <w:szCs w:val="20"/>
              </w:rPr>
            </w:pPr>
            <w:r>
              <w:rPr>
                <w:rFonts w:eastAsia="Times New Roman"/>
                <w:sz w:val="24"/>
                <w:szCs w:val="24"/>
              </w:rPr>
              <w:t>•    сравниватьи    сопоставлять    на    основе</w:t>
            </w:r>
          </w:p>
        </w:tc>
        <w:tc>
          <w:tcPr>
            <w:tcW w:w="820" w:type="dxa"/>
            <w:tcBorders>
              <w:right w:val="single" w:sz="8" w:space="0" w:color="auto"/>
            </w:tcBorders>
            <w:vAlign w:val="bottom"/>
          </w:tcPr>
          <w:p w:rsidR="004C2AF6" w:rsidRDefault="004C2AF6">
            <w:pPr>
              <w:rPr>
                <w:sz w:val="24"/>
                <w:szCs w:val="24"/>
              </w:rPr>
            </w:pPr>
          </w:p>
        </w:tc>
        <w:tc>
          <w:tcPr>
            <w:tcW w:w="720" w:type="dxa"/>
            <w:tcBorders>
              <w:right w:val="single" w:sz="8" w:space="0" w:color="auto"/>
            </w:tcBorders>
            <w:vAlign w:val="bottom"/>
          </w:tcPr>
          <w:p w:rsidR="004C2AF6" w:rsidRDefault="004C2AF6">
            <w:pPr>
              <w:rPr>
                <w:sz w:val="24"/>
                <w:szCs w:val="24"/>
              </w:rPr>
            </w:pPr>
          </w:p>
        </w:tc>
        <w:tc>
          <w:tcPr>
            <w:tcW w:w="880" w:type="dxa"/>
            <w:tcBorders>
              <w:right w:val="single" w:sz="8" w:space="0" w:color="auto"/>
            </w:tcBorders>
            <w:vAlign w:val="bottom"/>
          </w:tcPr>
          <w:p w:rsidR="004C2AF6" w:rsidRDefault="004C2AF6">
            <w:pPr>
              <w:rPr>
                <w:sz w:val="24"/>
                <w:szCs w:val="24"/>
              </w:rPr>
            </w:pPr>
          </w:p>
        </w:tc>
        <w:tc>
          <w:tcPr>
            <w:tcW w:w="0" w:type="dxa"/>
            <w:vAlign w:val="bottom"/>
          </w:tcPr>
          <w:p w:rsidR="004C2AF6" w:rsidRDefault="004C2AF6">
            <w:pPr>
              <w:rPr>
                <w:sz w:val="1"/>
                <w:szCs w:val="1"/>
              </w:rPr>
            </w:pPr>
          </w:p>
        </w:tc>
      </w:tr>
      <w:tr w:rsidR="004C2AF6">
        <w:trPr>
          <w:trHeight w:val="254"/>
        </w:trPr>
        <w:tc>
          <w:tcPr>
            <w:tcW w:w="2140" w:type="dxa"/>
            <w:vMerge w:val="restart"/>
            <w:tcBorders>
              <w:left w:val="single" w:sz="8" w:space="0" w:color="auto"/>
            </w:tcBorders>
            <w:vAlign w:val="bottom"/>
          </w:tcPr>
          <w:p w:rsidR="004C2AF6" w:rsidRDefault="000E3E0F">
            <w:pPr>
              <w:ind w:left="120"/>
              <w:rPr>
                <w:sz w:val="20"/>
                <w:szCs w:val="20"/>
              </w:rPr>
            </w:pPr>
            <w:r>
              <w:rPr>
                <w:rFonts w:eastAsia="Times New Roman"/>
                <w:sz w:val="24"/>
                <w:szCs w:val="24"/>
              </w:rPr>
              <w:t>хозяйство</w:t>
            </w:r>
          </w:p>
        </w:tc>
        <w:tc>
          <w:tcPr>
            <w:tcW w:w="120" w:type="dxa"/>
            <w:tcBorders>
              <w:right w:val="single" w:sz="8" w:space="0" w:color="auto"/>
            </w:tcBorders>
            <w:vAlign w:val="bottom"/>
          </w:tcPr>
          <w:p w:rsidR="004C2AF6" w:rsidRDefault="004C2AF6"/>
        </w:tc>
        <w:tc>
          <w:tcPr>
            <w:tcW w:w="1900" w:type="dxa"/>
            <w:vAlign w:val="bottom"/>
          </w:tcPr>
          <w:p w:rsidR="004C2AF6" w:rsidRDefault="000E3E0F">
            <w:pPr>
              <w:spacing w:line="255" w:lineRule="exact"/>
              <w:ind w:left="100"/>
              <w:rPr>
                <w:sz w:val="20"/>
                <w:szCs w:val="20"/>
              </w:rPr>
            </w:pPr>
            <w:r>
              <w:rPr>
                <w:rFonts w:eastAsia="Times New Roman"/>
                <w:sz w:val="24"/>
                <w:szCs w:val="24"/>
              </w:rPr>
              <w:t>характеристики</w:t>
            </w:r>
          </w:p>
        </w:tc>
        <w:tc>
          <w:tcPr>
            <w:tcW w:w="2540" w:type="dxa"/>
            <w:vAlign w:val="bottom"/>
          </w:tcPr>
          <w:p w:rsidR="004C2AF6" w:rsidRDefault="000E3E0F">
            <w:pPr>
              <w:spacing w:line="255" w:lineRule="exact"/>
              <w:rPr>
                <w:sz w:val="20"/>
                <w:szCs w:val="20"/>
              </w:rPr>
            </w:pPr>
            <w:r>
              <w:rPr>
                <w:rFonts w:eastAsia="Times New Roman"/>
                <w:sz w:val="24"/>
                <w:szCs w:val="24"/>
              </w:rPr>
              <w:t>основных  возрастных</w:t>
            </w:r>
          </w:p>
        </w:tc>
        <w:tc>
          <w:tcPr>
            <w:tcW w:w="1120" w:type="dxa"/>
            <w:tcBorders>
              <w:right w:val="single" w:sz="8" w:space="0" w:color="auto"/>
            </w:tcBorders>
            <w:vAlign w:val="bottom"/>
          </w:tcPr>
          <w:p w:rsidR="004C2AF6" w:rsidRDefault="000E3E0F">
            <w:pPr>
              <w:spacing w:line="255" w:lineRule="exact"/>
              <w:ind w:right="40"/>
              <w:jc w:val="right"/>
              <w:rPr>
                <w:sz w:val="20"/>
                <w:szCs w:val="20"/>
              </w:rPr>
            </w:pPr>
            <w:r>
              <w:rPr>
                <w:rFonts w:eastAsia="Times New Roman"/>
                <w:w w:val="97"/>
                <w:sz w:val="24"/>
                <w:szCs w:val="24"/>
              </w:rPr>
              <w:t>периодов</w:t>
            </w:r>
          </w:p>
        </w:tc>
        <w:tc>
          <w:tcPr>
            <w:tcW w:w="820" w:type="dxa"/>
            <w:tcBorders>
              <w:right w:val="single" w:sz="8" w:space="0" w:color="auto"/>
            </w:tcBorders>
            <w:vAlign w:val="bottom"/>
          </w:tcPr>
          <w:p w:rsidR="004C2AF6" w:rsidRDefault="004C2AF6"/>
        </w:tc>
        <w:tc>
          <w:tcPr>
            <w:tcW w:w="720" w:type="dxa"/>
            <w:tcBorders>
              <w:right w:val="single" w:sz="8" w:space="0" w:color="auto"/>
            </w:tcBorders>
            <w:vAlign w:val="bottom"/>
          </w:tcPr>
          <w:p w:rsidR="004C2AF6" w:rsidRDefault="004C2AF6"/>
        </w:tc>
        <w:tc>
          <w:tcPr>
            <w:tcW w:w="880" w:type="dxa"/>
            <w:tcBorders>
              <w:right w:val="single" w:sz="8" w:space="0" w:color="auto"/>
            </w:tcBorders>
            <w:vAlign w:val="bottom"/>
          </w:tcPr>
          <w:p w:rsidR="004C2AF6" w:rsidRDefault="004C2AF6"/>
        </w:tc>
        <w:tc>
          <w:tcPr>
            <w:tcW w:w="0" w:type="dxa"/>
            <w:vAlign w:val="bottom"/>
          </w:tcPr>
          <w:p w:rsidR="004C2AF6" w:rsidRDefault="004C2AF6">
            <w:pPr>
              <w:rPr>
                <w:sz w:val="1"/>
                <w:szCs w:val="1"/>
              </w:rPr>
            </w:pPr>
          </w:p>
        </w:tc>
      </w:tr>
      <w:tr w:rsidR="004C2AF6">
        <w:trPr>
          <w:trHeight w:val="69"/>
        </w:trPr>
        <w:tc>
          <w:tcPr>
            <w:tcW w:w="2140" w:type="dxa"/>
            <w:vMerge/>
            <w:tcBorders>
              <w:left w:val="single" w:sz="8" w:space="0" w:color="auto"/>
            </w:tcBorders>
            <w:vAlign w:val="bottom"/>
          </w:tcPr>
          <w:p w:rsidR="004C2AF6" w:rsidRDefault="004C2AF6">
            <w:pPr>
              <w:rPr>
                <w:sz w:val="6"/>
                <w:szCs w:val="6"/>
              </w:rPr>
            </w:pPr>
          </w:p>
        </w:tc>
        <w:tc>
          <w:tcPr>
            <w:tcW w:w="120" w:type="dxa"/>
            <w:tcBorders>
              <w:right w:val="single" w:sz="8" w:space="0" w:color="auto"/>
            </w:tcBorders>
            <w:vAlign w:val="bottom"/>
          </w:tcPr>
          <w:p w:rsidR="004C2AF6" w:rsidRDefault="004C2AF6">
            <w:pPr>
              <w:rPr>
                <w:sz w:val="6"/>
                <w:szCs w:val="6"/>
              </w:rPr>
            </w:pPr>
          </w:p>
        </w:tc>
        <w:tc>
          <w:tcPr>
            <w:tcW w:w="1900" w:type="dxa"/>
            <w:vMerge w:val="restart"/>
            <w:vAlign w:val="bottom"/>
          </w:tcPr>
          <w:p w:rsidR="004C2AF6" w:rsidRDefault="000E3E0F">
            <w:pPr>
              <w:spacing w:line="264" w:lineRule="exact"/>
              <w:ind w:left="100"/>
              <w:rPr>
                <w:sz w:val="20"/>
                <w:szCs w:val="20"/>
              </w:rPr>
            </w:pPr>
            <w:r>
              <w:rPr>
                <w:rFonts w:eastAsia="Times New Roman"/>
                <w:sz w:val="24"/>
                <w:szCs w:val="24"/>
              </w:rPr>
              <w:t>жизни   человека</w:t>
            </w:r>
          </w:p>
        </w:tc>
        <w:tc>
          <w:tcPr>
            <w:tcW w:w="3660" w:type="dxa"/>
            <w:gridSpan w:val="2"/>
            <w:vMerge w:val="restart"/>
            <w:tcBorders>
              <w:right w:val="single" w:sz="8" w:space="0" w:color="auto"/>
            </w:tcBorders>
            <w:vAlign w:val="bottom"/>
          </w:tcPr>
          <w:p w:rsidR="004C2AF6" w:rsidRDefault="000E3E0F">
            <w:pPr>
              <w:spacing w:line="264" w:lineRule="exact"/>
              <w:ind w:right="40"/>
              <w:jc w:val="right"/>
              <w:rPr>
                <w:sz w:val="20"/>
                <w:szCs w:val="20"/>
              </w:rPr>
            </w:pPr>
            <w:r>
              <w:rPr>
                <w:rFonts w:eastAsia="Times New Roman"/>
                <w:sz w:val="24"/>
                <w:szCs w:val="24"/>
              </w:rPr>
              <w:t>возможности   и   ограничения</w:t>
            </w:r>
          </w:p>
        </w:tc>
        <w:tc>
          <w:tcPr>
            <w:tcW w:w="820" w:type="dxa"/>
            <w:tcBorders>
              <w:right w:val="single" w:sz="8" w:space="0" w:color="auto"/>
            </w:tcBorders>
            <w:vAlign w:val="bottom"/>
          </w:tcPr>
          <w:p w:rsidR="004C2AF6" w:rsidRDefault="004C2AF6">
            <w:pPr>
              <w:rPr>
                <w:sz w:val="6"/>
                <w:szCs w:val="6"/>
              </w:rPr>
            </w:pPr>
          </w:p>
        </w:tc>
        <w:tc>
          <w:tcPr>
            <w:tcW w:w="720" w:type="dxa"/>
            <w:tcBorders>
              <w:right w:val="single" w:sz="8" w:space="0" w:color="auto"/>
            </w:tcBorders>
            <w:vAlign w:val="bottom"/>
          </w:tcPr>
          <w:p w:rsidR="004C2AF6" w:rsidRDefault="004C2AF6">
            <w:pPr>
              <w:rPr>
                <w:sz w:val="6"/>
                <w:szCs w:val="6"/>
              </w:rPr>
            </w:pPr>
          </w:p>
        </w:tc>
        <w:tc>
          <w:tcPr>
            <w:tcW w:w="880" w:type="dxa"/>
            <w:tcBorders>
              <w:right w:val="single" w:sz="8" w:space="0" w:color="auto"/>
            </w:tcBorders>
            <w:vAlign w:val="bottom"/>
          </w:tcPr>
          <w:p w:rsidR="004C2AF6" w:rsidRDefault="004C2AF6">
            <w:pPr>
              <w:rPr>
                <w:sz w:val="6"/>
                <w:szCs w:val="6"/>
              </w:rPr>
            </w:pPr>
          </w:p>
        </w:tc>
        <w:tc>
          <w:tcPr>
            <w:tcW w:w="0" w:type="dxa"/>
            <w:vAlign w:val="bottom"/>
          </w:tcPr>
          <w:p w:rsidR="004C2AF6" w:rsidRDefault="004C2AF6">
            <w:pPr>
              <w:rPr>
                <w:sz w:val="1"/>
                <w:szCs w:val="1"/>
              </w:rPr>
            </w:pPr>
          </w:p>
        </w:tc>
      </w:tr>
      <w:tr w:rsidR="004C2AF6">
        <w:trPr>
          <w:trHeight w:val="194"/>
        </w:trPr>
        <w:tc>
          <w:tcPr>
            <w:tcW w:w="2140" w:type="dxa"/>
            <w:vMerge w:val="restart"/>
            <w:tcBorders>
              <w:left w:val="single" w:sz="8" w:space="0" w:color="auto"/>
            </w:tcBorders>
            <w:vAlign w:val="bottom"/>
          </w:tcPr>
          <w:p w:rsidR="004C2AF6" w:rsidRDefault="000E3E0F">
            <w:pPr>
              <w:ind w:left="12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Свободное время</w:t>
            </w:r>
          </w:p>
        </w:tc>
        <w:tc>
          <w:tcPr>
            <w:tcW w:w="120" w:type="dxa"/>
            <w:tcBorders>
              <w:right w:val="single" w:sz="8" w:space="0" w:color="auto"/>
            </w:tcBorders>
            <w:vAlign w:val="bottom"/>
          </w:tcPr>
          <w:p w:rsidR="004C2AF6" w:rsidRDefault="004C2AF6">
            <w:pPr>
              <w:rPr>
                <w:sz w:val="16"/>
                <w:szCs w:val="16"/>
              </w:rPr>
            </w:pPr>
          </w:p>
        </w:tc>
        <w:tc>
          <w:tcPr>
            <w:tcW w:w="1900" w:type="dxa"/>
            <w:vMerge/>
            <w:vAlign w:val="bottom"/>
          </w:tcPr>
          <w:p w:rsidR="004C2AF6" w:rsidRDefault="004C2AF6">
            <w:pPr>
              <w:rPr>
                <w:sz w:val="16"/>
                <w:szCs w:val="16"/>
              </w:rPr>
            </w:pPr>
          </w:p>
        </w:tc>
        <w:tc>
          <w:tcPr>
            <w:tcW w:w="3660" w:type="dxa"/>
            <w:gridSpan w:val="2"/>
            <w:vMerge/>
            <w:tcBorders>
              <w:right w:val="single" w:sz="8" w:space="0" w:color="auto"/>
            </w:tcBorders>
            <w:vAlign w:val="bottom"/>
          </w:tcPr>
          <w:p w:rsidR="004C2AF6" w:rsidRDefault="004C2AF6">
            <w:pPr>
              <w:rPr>
                <w:sz w:val="16"/>
                <w:szCs w:val="16"/>
              </w:rPr>
            </w:pPr>
          </w:p>
        </w:tc>
        <w:tc>
          <w:tcPr>
            <w:tcW w:w="820" w:type="dxa"/>
            <w:tcBorders>
              <w:right w:val="single" w:sz="8" w:space="0" w:color="auto"/>
            </w:tcBorders>
            <w:vAlign w:val="bottom"/>
          </w:tcPr>
          <w:p w:rsidR="004C2AF6" w:rsidRDefault="004C2AF6">
            <w:pPr>
              <w:rPr>
                <w:sz w:val="16"/>
                <w:szCs w:val="16"/>
              </w:rPr>
            </w:pPr>
          </w:p>
        </w:tc>
        <w:tc>
          <w:tcPr>
            <w:tcW w:w="720" w:type="dxa"/>
            <w:tcBorders>
              <w:right w:val="single" w:sz="8" w:space="0" w:color="auto"/>
            </w:tcBorders>
            <w:vAlign w:val="bottom"/>
          </w:tcPr>
          <w:p w:rsidR="004C2AF6" w:rsidRDefault="004C2AF6">
            <w:pPr>
              <w:rPr>
                <w:sz w:val="16"/>
                <w:szCs w:val="16"/>
              </w:rPr>
            </w:pPr>
          </w:p>
        </w:tc>
        <w:tc>
          <w:tcPr>
            <w:tcW w:w="880" w:type="dxa"/>
            <w:tcBorders>
              <w:right w:val="single" w:sz="8" w:space="0" w:color="auto"/>
            </w:tcBorders>
            <w:vAlign w:val="bottom"/>
          </w:tcPr>
          <w:p w:rsidR="004C2AF6" w:rsidRDefault="004C2AF6">
            <w:pPr>
              <w:rPr>
                <w:sz w:val="16"/>
                <w:szCs w:val="16"/>
              </w:rPr>
            </w:pPr>
          </w:p>
        </w:tc>
        <w:tc>
          <w:tcPr>
            <w:tcW w:w="0" w:type="dxa"/>
            <w:vAlign w:val="bottom"/>
          </w:tcPr>
          <w:p w:rsidR="004C2AF6" w:rsidRDefault="004C2AF6">
            <w:pPr>
              <w:rPr>
                <w:sz w:val="1"/>
                <w:szCs w:val="1"/>
              </w:rPr>
            </w:pPr>
          </w:p>
        </w:tc>
      </w:tr>
      <w:tr w:rsidR="004C2AF6">
        <w:trPr>
          <w:trHeight w:val="106"/>
        </w:trPr>
        <w:tc>
          <w:tcPr>
            <w:tcW w:w="2140" w:type="dxa"/>
            <w:vMerge/>
            <w:tcBorders>
              <w:left w:val="single" w:sz="8" w:space="0" w:color="auto"/>
              <w:bottom w:val="single" w:sz="8" w:space="0" w:color="auto"/>
            </w:tcBorders>
            <w:vAlign w:val="bottom"/>
          </w:tcPr>
          <w:p w:rsidR="004C2AF6" w:rsidRDefault="004C2AF6">
            <w:pPr>
              <w:rPr>
                <w:sz w:val="9"/>
                <w:szCs w:val="9"/>
              </w:rPr>
            </w:pPr>
          </w:p>
        </w:tc>
        <w:tc>
          <w:tcPr>
            <w:tcW w:w="120" w:type="dxa"/>
            <w:tcBorders>
              <w:bottom w:val="single" w:sz="8" w:space="0" w:color="auto"/>
              <w:right w:val="single" w:sz="8" w:space="0" w:color="auto"/>
            </w:tcBorders>
            <w:vAlign w:val="bottom"/>
          </w:tcPr>
          <w:p w:rsidR="004C2AF6" w:rsidRDefault="004C2AF6">
            <w:pPr>
              <w:rPr>
                <w:sz w:val="9"/>
                <w:szCs w:val="9"/>
              </w:rPr>
            </w:pPr>
          </w:p>
        </w:tc>
        <w:tc>
          <w:tcPr>
            <w:tcW w:w="4440" w:type="dxa"/>
            <w:gridSpan w:val="2"/>
            <w:vMerge w:val="restart"/>
            <w:vAlign w:val="bottom"/>
          </w:tcPr>
          <w:p w:rsidR="004C2AF6" w:rsidRDefault="000E3E0F">
            <w:pPr>
              <w:ind w:left="100"/>
              <w:rPr>
                <w:sz w:val="20"/>
                <w:szCs w:val="20"/>
              </w:rPr>
            </w:pPr>
            <w:r>
              <w:rPr>
                <w:rFonts w:eastAsia="Times New Roman"/>
                <w:sz w:val="24"/>
                <w:szCs w:val="24"/>
              </w:rPr>
              <w:t>каждого возрастного периода;</w:t>
            </w:r>
          </w:p>
        </w:tc>
        <w:tc>
          <w:tcPr>
            <w:tcW w:w="1120" w:type="dxa"/>
            <w:tcBorders>
              <w:right w:val="single" w:sz="8" w:space="0" w:color="auto"/>
            </w:tcBorders>
            <w:vAlign w:val="bottom"/>
          </w:tcPr>
          <w:p w:rsidR="004C2AF6" w:rsidRDefault="004C2AF6">
            <w:pPr>
              <w:rPr>
                <w:sz w:val="9"/>
                <w:szCs w:val="9"/>
              </w:rPr>
            </w:pPr>
          </w:p>
        </w:tc>
        <w:tc>
          <w:tcPr>
            <w:tcW w:w="820" w:type="dxa"/>
            <w:tcBorders>
              <w:bottom w:val="single" w:sz="8" w:space="0" w:color="auto"/>
              <w:right w:val="single" w:sz="8" w:space="0" w:color="auto"/>
            </w:tcBorders>
            <w:vAlign w:val="bottom"/>
          </w:tcPr>
          <w:p w:rsidR="004C2AF6" w:rsidRDefault="004C2AF6">
            <w:pPr>
              <w:rPr>
                <w:sz w:val="9"/>
                <w:szCs w:val="9"/>
              </w:rPr>
            </w:pPr>
          </w:p>
        </w:tc>
        <w:tc>
          <w:tcPr>
            <w:tcW w:w="720" w:type="dxa"/>
            <w:tcBorders>
              <w:bottom w:val="single" w:sz="8" w:space="0" w:color="auto"/>
              <w:right w:val="single" w:sz="8" w:space="0" w:color="auto"/>
            </w:tcBorders>
            <w:vAlign w:val="bottom"/>
          </w:tcPr>
          <w:p w:rsidR="004C2AF6" w:rsidRDefault="004C2AF6">
            <w:pPr>
              <w:rPr>
                <w:sz w:val="9"/>
                <w:szCs w:val="9"/>
              </w:rPr>
            </w:pPr>
          </w:p>
        </w:tc>
        <w:tc>
          <w:tcPr>
            <w:tcW w:w="880" w:type="dxa"/>
            <w:tcBorders>
              <w:bottom w:val="single" w:sz="8" w:space="0" w:color="auto"/>
              <w:right w:val="single" w:sz="8" w:space="0" w:color="auto"/>
            </w:tcBorders>
            <w:vAlign w:val="bottom"/>
          </w:tcPr>
          <w:p w:rsidR="004C2AF6" w:rsidRDefault="004C2AF6">
            <w:pPr>
              <w:rPr>
                <w:sz w:val="9"/>
                <w:szCs w:val="9"/>
              </w:rPr>
            </w:pPr>
          </w:p>
        </w:tc>
        <w:tc>
          <w:tcPr>
            <w:tcW w:w="0" w:type="dxa"/>
            <w:vAlign w:val="bottom"/>
          </w:tcPr>
          <w:p w:rsidR="004C2AF6" w:rsidRDefault="004C2AF6">
            <w:pPr>
              <w:rPr>
                <w:sz w:val="1"/>
                <w:szCs w:val="1"/>
              </w:rPr>
            </w:pPr>
          </w:p>
        </w:tc>
      </w:tr>
      <w:tr w:rsidR="004C2AF6">
        <w:trPr>
          <w:trHeight w:val="150"/>
        </w:trPr>
        <w:tc>
          <w:tcPr>
            <w:tcW w:w="2140" w:type="dxa"/>
            <w:vMerge w:val="restart"/>
            <w:tcBorders>
              <w:left w:val="single" w:sz="8" w:space="0" w:color="auto"/>
            </w:tcBorders>
            <w:vAlign w:val="bottom"/>
          </w:tcPr>
          <w:p w:rsidR="004C2AF6" w:rsidRDefault="000E3E0F">
            <w:pPr>
              <w:spacing w:line="260" w:lineRule="exact"/>
              <w:ind w:left="120"/>
              <w:rPr>
                <w:sz w:val="20"/>
                <w:szCs w:val="20"/>
              </w:rPr>
            </w:pPr>
            <w:r>
              <w:rPr>
                <w:rFonts w:eastAsia="Times New Roman"/>
                <w:sz w:val="24"/>
                <w:szCs w:val="24"/>
              </w:rPr>
              <w:t>Школа:</w:t>
            </w:r>
          </w:p>
        </w:tc>
        <w:tc>
          <w:tcPr>
            <w:tcW w:w="120" w:type="dxa"/>
            <w:tcBorders>
              <w:right w:val="single" w:sz="8" w:space="0" w:color="auto"/>
            </w:tcBorders>
            <w:vAlign w:val="bottom"/>
          </w:tcPr>
          <w:p w:rsidR="004C2AF6" w:rsidRDefault="004C2AF6">
            <w:pPr>
              <w:rPr>
                <w:sz w:val="13"/>
                <w:szCs w:val="13"/>
              </w:rPr>
            </w:pPr>
          </w:p>
        </w:tc>
        <w:tc>
          <w:tcPr>
            <w:tcW w:w="4440" w:type="dxa"/>
            <w:gridSpan w:val="2"/>
            <w:vMerge/>
            <w:vAlign w:val="bottom"/>
          </w:tcPr>
          <w:p w:rsidR="004C2AF6" w:rsidRDefault="004C2AF6">
            <w:pPr>
              <w:rPr>
                <w:sz w:val="13"/>
                <w:szCs w:val="13"/>
              </w:rPr>
            </w:pPr>
          </w:p>
        </w:tc>
        <w:tc>
          <w:tcPr>
            <w:tcW w:w="1120" w:type="dxa"/>
            <w:tcBorders>
              <w:right w:val="single" w:sz="8" w:space="0" w:color="auto"/>
            </w:tcBorders>
            <w:vAlign w:val="bottom"/>
          </w:tcPr>
          <w:p w:rsidR="004C2AF6" w:rsidRDefault="004C2AF6">
            <w:pPr>
              <w:rPr>
                <w:sz w:val="13"/>
                <w:szCs w:val="13"/>
              </w:rPr>
            </w:pPr>
          </w:p>
        </w:tc>
        <w:tc>
          <w:tcPr>
            <w:tcW w:w="820" w:type="dxa"/>
            <w:vMerge w:val="restart"/>
            <w:tcBorders>
              <w:right w:val="single" w:sz="8" w:space="0" w:color="auto"/>
            </w:tcBorders>
            <w:vAlign w:val="bottom"/>
          </w:tcPr>
          <w:p w:rsidR="004C2AF6" w:rsidRDefault="000E3E0F">
            <w:pPr>
              <w:spacing w:line="260" w:lineRule="exact"/>
              <w:ind w:left="60"/>
              <w:rPr>
                <w:sz w:val="20"/>
                <w:szCs w:val="20"/>
              </w:rPr>
            </w:pPr>
            <w:r>
              <w:rPr>
                <w:rFonts w:eastAsia="Times New Roman"/>
                <w:sz w:val="24"/>
                <w:szCs w:val="24"/>
              </w:rPr>
              <w:t>6</w:t>
            </w:r>
          </w:p>
        </w:tc>
        <w:tc>
          <w:tcPr>
            <w:tcW w:w="720" w:type="dxa"/>
            <w:vMerge w:val="restart"/>
            <w:tcBorders>
              <w:right w:val="single" w:sz="8" w:space="0" w:color="auto"/>
            </w:tcBorders>
            <w:vAlign w:val="bottom"/>
          </w:tcPr>
          <w:p w:rsidR="004C2AF6" w:rsidRDefault="000E3E0F">
            <w:pPr>
              <w:spacing w:line="260" w:lineRule="exact"/>
              <w:ind w:left="100"/>
              <w:rPr>
                <w:sz w:val="20"/>
                <w:szCs w:val="20"/>
              </w:rPr>
            </w:pPr>
            <w:r>
              <w:rPr>
                <w:rFonts w:eastAsia="Times New Roman"/>
                <w:sz w:val="24"/>
                <w:szCs w:val="24"/>
              </w:rPr>
              <w:t>1</w:t>
            </w:r>
          </w:p>
        </w:tc>
        <w:tc>
          <w:tcPr>
            <w:tcW w:w="880" w:type="dxa"/>
            <w:tcBorders>
              <w:right w:val="single" w:sz="8" w:space="0" w:color="auto"/>
            </w:tcBorders>
            <w:vAlign w:val="bottom"/>
          </w:tcPr>
          <w:p w:rsidR="004C2AF6" w:rsidRDefault="00907D18">
            <w:pPr>
              <w:rPr>
                <w:sz w:val="13"/>
                <w:szCs w:val="13"/>
              </w:rPr>
            </w:pPr>
            <w:r>
              <w:rPr>
                <w:sz w:val="13"/>
                <w:szCs w:val="13"/>
              </w:rPr>
              <w:t>Ст.49</w:t>
            </w:r>
          </w:p>
        </w:tc>
        <w:tc>
          <w:tcPr>
            <w:tcW w:w="0" w:type="dxa"/>
            <w:vAlign w:val="bottom"/>
          </w:tcPr>
          <w:p w:rsidR="004C2AF6" w:rsidRDefault="004C2AF6">
            <w:pPr>
              <w:rPr>
                <w:sz w:val="1"/>
                <w:szCs w:val="1"/>
              </w:rPr>
            </w:pPr>
          </w:p>
        </w:tc>
      </w:tr>
      <w:tr w:rsidR="004C2AF6">
        <w:trPr>
          <w:trHeight w:val="110"/>
        </w:trPr>
        <w:tc>
          <w:tcPr>
            <w:tcW w:w="2140" w:type="dxa"/>
            <w:vMerge/>
            <w:tcBorders>
              <w:left w:val="single" w:sz="8" w:space="0" w:color="auto"/>
            </w:tcBorders>
            <w:vAlign w:val="bottom"/>
          </w:tcPr>
          <w:p w:rsidR="004C2AF6" w:rsidRDefault="004C2AF6">
            <w:pPr>
              <w:rPr>
                <w:sz w:val="9"/>
                <w:szCs w:val="9"/>
              </w:rPr>
            </w:pPr>
          </w:p>
        </w:tc>
        <w:tc>
          <w:tcPr>
            <w:tcW w:w="120" w:type="dxa"/>
            <w:tcBorders>
              <w:right w:val="single" w:sz="8" w:space="0" w:color="auto"/>
            </w:tcBorders>
            <w:vAlign w:val="bottom"/>
          </w:tcPr>
          <w:p w:rsidR="004C2AF6" w:rsidRDefault="004C2AF6">
            <w:pPr>
              <w:rPr>
                <w:sz w:val="9"/>
                <w:szCs w:val="9"/>
              </w:rPr>
            </w:pPr>
          </w:p>
        </w:tc>
        <w:tc>
          <w:tcPr>
            <w:tcW w:w="5560" w:type="dxa"/>
            <w:gridSpan w:val="3"/>
            <w:vMerge w:val="restart"/>
            <w:tcBorders>
              <w:right w:val="single" w:sz="8" w:space="0" w:color="auto"/>
            </w:tcBorders>
            <w:vAlign w:val="bottom"/>
          </w:tcPr>
          <w:p w:rsidR="004C2AF6" w:rsidRDefault="000E3E0F">
            <w:pPr>
              <w:ind w:left="100"/>
              <w:rPr>
                <w:sz w:val="20"/>
                <w:szCs w:val="20"/>
              </w:rPr>
            </w:pPr>
            <w:r>
              <w:rPr>
                <w:rFonts w:eastAsia="Times New Roman"/>
                <w:sz w:val="24"/>
                <w:szCs w:val="24"/>
              </w:rPr>
              <w:t>• выделять в модельных и реальных ситуациях</w:t>
            </w:r>
          </w:p>
        </w:tc>
        <w:tc>
          <w:tcPr>
            <w:tcW w:w="820" w:type="dxa"/>
            <w:vMerge/>
            <w:tcBorders>
              <w:right w:val="single" w:sz="8" w:space="0" w:color="auto"/>
            </w:tcBorders>
            <w:vAlign w:val="bottom"/>
          </w:tcPr>
          <w:p w:rsidR="004C2AF6" w:rsidRDefault="004C2AF6">
            <w:pPr>
              <w:rPr>
                <w:sz w:val="9"/>
                <w:szCs w:val="9"/>
              </w:rPr>
            </w:pPr>
          </w:p>
        </w:tc>
        <w:tc>
          <w:tcPr>
            <w:tcW w:w="720" w:type="dxa"/>
            <w:vMerge/>
            <w:tcBorders>
              <w:right w:val="single" w:sz="8" w:space="0" w:color="auto"/>
            </w:tcBorders>
            <w:vAlign w:val="bottom"/>
          </w:tcPr>
          <w:p w:rsidR="004C2AF6" w:rsidRDefault="004C2AF6">
            <w:pPr>
              <w:rPr>
                <w:sz w:val="9"/>
                <w:szCs w:val="9"/>
              </w:rPr>
            </w:pPr>
          </w:p>
        </w:tc>
        <w:tc>
          <w:tcPr>
            <w:tcW w:w="880" w:type="dxa"/>
            <w:tcBorders>
              <w:right w:val="single" w:sz="8" w:space="0" w:color="auto"/>
            </w:tcBorders>
            <w:vAlign w:val="bottom"/>
          </w:tcPr>
          <w:p w:rsidR="004C2AF6" w:rsidRDefault="004C2AF6">
            <w:pPr>
              <w:rPr>
                <w:sz w:val="9"/>
                <w:szCs w:val="9"/>
              </w:rPr>
            </w:pPr>
          </w:p>
        </w:tc>
        <w:tc>
          <w:tcPr>
            <w:tcW w:w="0" w:type="dxa"/>
            <w:vAlign w:val="bottom"/>
          </w:tcPr>
          <w:p w:rsidR="004C2AF6" w:rsidRDefault="004C2AF6">
            <w:pPr>
              <w:rPr>
                <w:sz w:val="1"/>
                <w:szCs w:val="1"/>
              </w:rPr>
            </w:pPr>
          </w:p>
        </w:tc>
      </w:tr>
      <w:tr w:rsidR="004C2AF6">
        <w:trPr>
          <w:trHeight w:val="166"/>
        </w:trPr>
        <w:tc>
          <w:tcPr>
            <w:tcW w:w="2140" w:type="dxa"/>
            <w:vMerge w:val="restart"/>
            <w:tcBorders>
              <w:left w:val="single" w:sz="8" w:space="0" w:color="auto"/>
            </w:tcBorders>
            <w:vAlign w:val="bottom"/>
          </w:tcPr>
          <w:p w:rsidR="004C2AF6" w:rsidRDefault="000E3E0F">
            <w:pPr>
              <w:ind w:left="12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Образование в</w:t>
            </w:r>
          </w:p>
        </w:tc>
        <w:tc>
          <w:tcPr>
            <w:tcW w:w="120" w:type="dxa"/>
            <w:tcBorders>
              <w:right w:val="single" w:sz="8" w:space="0" w:color="auto"/>
            </w:tcBorders>
            <w:vAlign w:val="bottom"/>
          </w:tcPr>
          <w:p w:rsidR="004C2AF6" w:rsidRDefault="004C2AF6">
            <w:pPr>
              <w:rPr>
                <w:sz w:val="14"/>
                <w:szCs w:val="14"/>
              </w:rPr>
            </w:pPr>
          </w:p>
        </w:tc>
        <w:tc>
          <w:tcPr>
            <w:tcW w:w="5560" w:type="dxa"/>
            <w:gridSpan w:val="3"/>
            <w:vMerge/>
            <w:tcBorders>
              <w:right w:val="single" w:sz="8" w:space="0" w:color="auto"/>
            </w:tcBorders>
            <w:vAlign w:val="bottom"/>
          </w:tcPr>
          <w:p w:rsidR="004C2AF6" w:rsidRDefault="004C2AF6">
            <w:pPr>
              <w:rPr>
                <w:sz w:val="14"/>
                <w:szCs w:val="14"/>
              </w:rPr>
            </w:pPr>
          </w:p>
        </w:tc>
        <w:tc>
          <w:tcPr>
            <w:tcW w:w="820" w:type="dxa"/>
            <w:tcBorders>
              <w:right w:val="single" w:sz="8" w:space="0" w:color="auto"/>
            </w:tcBorders>
            <w:vAlign w:val="bottom"/>
          </w:tcPr>
          <w:p w:rsidR="004C2AF6" w:rsidRDefault="004C2AF6">
            <w:pPr>
              <w:rPr>
                <w:sz w:val="14"/>
                <w:szCs w:val="14"/>
              </w:rPr>
            </w:pPr>
          </w:p>
        </w:tc>
        <w:tc>
          <w:tcPr>
            <w:tcW w:w="720" w:type="dxa"/>
            <w:tcBorders>
              <w:right w:val="single" w:sz="8" w:space="0" w:color="auto"/>
            </w:tcBorders>
            <w:vAlign w:val="bottom"/>
          </w:tcPr>
          <w:p w:rsidR="004C2AF6" w:rsidRDefault="004C2AF6">
            <w:pPr>
              <w:rPr>
                <w:sz w:val="14"/>
                <w:szCs w:val="14"/>
              </w:rPr>
            </w:pPr>
          </w:p>
        </w:tc>
        <w:tc>
          <w:tcPr>
            <w:tcW w:w="880" w:type="dxa"/>
            <w:tcBorders>
              <w:right w:val="single" w:sz="8" w:space="0" w:color="auto"/>
            </w:tcBorders>
            <w:vAlign w:val="bottom"/>
          </w:tcPr>
          <w:p w:rsidR="004C2AF6" w:rsidRDefault="004C2AF6">
            <w:pPr>
              <w:rPr>
                <w:sz w:val="14"/>
                <w:szCs w:val="14"/>
              </w:rPr>
            </w:pPr>
          </w:p>
        </w:tc>
        <w:tc>
          <w:tcPr>
            <w:tcW w:w="0" w:type="dxa"/>
            <w:vAlign w:val="bottom"/>
          </w:tcPr>
          <w:p w:rsidR="004C2AF6" w:rsidRDefault="004C2AF6">
            <w:pPr>
              <w:rPr>
                <w:sz w:val="1"/>
                <w:szCs w:val="1"/>
              </w:rPr>
            </w:pPr>
          </w:p>
        </w:tc>
      </w:tr>
      <w:tr w:rsidR="004C2AF6">
        <w:trPr>
          <w:trHeight w:val="130"/>
        </w:trPr>
        <w:tc>
          <w:tcPr>
            <w:tcW w:w="2140" w:type="dxa"/>
            <w:vMerge/>
            <w:tcBorders>
              <w:left w:val="single" w:sz="8" w:space="0" w:color="auto"/>
            </w:tcBorders>
            <w:vAlign w:val="bottom"/>
          </w:tcPr>
          <w:p w:rsidR="004C2AF6" w:rsidRDefault="004C2AF6">
            <w:pPr>
              <w:rPr>
                <w:sz w:val="11"/>
                <w:szCs w:val="11"/>
              </w:rPr>
            </w:pPr>
          </w:p>
        </w:tc>
        <w:tc>
          <w:tcPr>
            <w:tcW w:w="120" w:type="dxa"/>
            <w:tcBorders>
              <w:right w:val="single" w:sz="8" w:space="0" w:color="auto"/>
            </w:tcBorders>
            <w:vAlign w:val="bottom"/>
          </w:tcPr>
          <w:p w:rsidR="004C2AF6" w:rsidRDefault="004C2AF6">
            <w:pPr>
              <w:rPr>
                <w:sz w:val="11"/>
                <w:szCs w:val="11"/>
              </w:rPr>
            </w:pPr>
          </w:p>
        </w:tc>
        <w:tc>
          <w:tcPr>
            <w:tcW w:w="5560" w:type="dxa"/>
            <w:gridSpan w:val="3"/>
            <w:vMerge w:val="restart"/>
            <w:tcBorders>
              <w:right w:val="single" w:sz="8" w:space="0" w:color="auto"/>
            </w:tcBorders>
            <w:vAlign w:val="bottom"/>
          </w:tcPr>
          <w:p w:rsidR="004C2AF6" w:rsidRDefault="000E3E0F">
            <w:pPr>
              <w:ind w:left="100"/>
              <w:rPr>
                <w:sz w:val="20"/>
                <w:szCs w:val="20"/>
              </w:rPr>
            </w:pPr>
            <w:r>
              <w:rPr>
                <w:rFonts w:eastAsia="Times New Roman"/>
                <w:sz w:val="24"/>
                <w:szCs w:val="24"/>
              </w:rPr>
              <w:t>сущностные характеристики и основные виды</w:t>
            </w:r>
          </w:p>
        </w:tc>
        <w:tc>
          <w:tcPr>
            <w:tcW w:w="820" w:type="dxa"/>
            <w:tcBorders>
              <w:right w:val="single" w:sz="8" w:space="0" w:color="auto"/>
            </w:tcBorders>
            <w:vAlign w:val="bottom"/>
          </w:tcPr>
          <w:p w:rsidR="004C2AF6" w:rsidRDefault="004C2AF6">
            <w:pPr>
              <w:rPr>
                <w:sz w:val="11"/>
                <w:szCs w:val="11"/>
              </w:rPr>
            </w:pPr>
          </w:p>
        </w:tc>
        <w:tc>
          <w:tcPr>
            <w:tcW w:w="720" w:type="dxa"/>
            <w:tcBorders>
              <w:right w:val="single" w:sz="8" w:space="0" w:color="auto"/>
            </w:tcBorders>
            <w:vAlign w:val="bottom"/>
          </w:tcPr>
          <w:p w:rsidR="004C2AF6" w:rsidRDefault="004C2AF6">
            <w:pPr>
              <w:rPr>
                <w:sz w:val="11"/>
                <w:szCs w:val="11"/>
              </w:rPr>
            </w:pPr>
          </w:p>
        </w:tc>
        <w:tc>
          <w:tcPr>
            <w:tcW w:w="880" w:type="dxa"/>
            <w:tcBorders>
              <w:right w:val="single" w:sz="8" w:space="0" w:color="auto"/>
            </w:tcBorders>
            <w:vAlign w:val="bottom"/>
          </w:tcPr>
          <w:p w:rsidR="004C2AF6" w:rsidRDefault="004C2AF6">
            <w:pPr>
              <w:rPr>
                <w:sz w:val="11"/>
                <w:szCs w:val="11"/>
              </w:rPr>
            </w:pPr>
          </w:p>
        </w:tc>
        <w:tc>
          <w:tcPr>
            <w:tcW w:w="0" w:type="dxa"/>
            <w:vAlign w:val="bottom"/>
          </w:tcPr>
          <w:p w:rsidR="004C2AF6" w:rsidRDefault="004C2AF6">
            <w:pPr>
              <w:rPr>
                <w:sz w:val="1"/>
                <w:szCs w:val="1"/>
              </w:rPr>
            </w:pPr>
          </w:p>
        </w:tc>
      </w:tr>
      <w:tr w:rsidR="004C2AF6">
        <w:trPr>
          <w:trHeight w:val="146"/>
        </w:trPr>
        <w:tc>
          <w:tcPr>
            <w:tcW w:w="2140" w:type="dxa"/>
            <w:vMerge w:val="restart"/>
            <w:tcBorders>
              <w:left w:val="single" w:sz="8" w:space="0" w:color="auto"/>
            </w:tcBorders>
            <w:vAlign w:val="bottom"/>
          </w:tcPr>
          <w:p w:rsidR="004C2AF6" w:rsidRDefault="000E3E0F">
            <w:pPr>
              <w:spacing w:line="273" w:lineRule="exact"/>
              <w:ind w:left="120"/>
              <w:rPr>
                <w:sz w:val="20"/>
                <w:szCs w:val="20"/>
              </w:rPr>
            </w:pPr>
            <w:r>
              <w:rPr>
                <w:rFonts w:eastAsia="Times New Roman"/>
                <w:sz w:val="24"/>
                <w:szCs w:val="24"/>
              </w:rPr>
              <w:t>жизни человека</w:t>
            </w:r>
          </w:p>
        </w:tc>
        <w:tc>
          <w:tcPr>
            <w:tcW w:w="120" w:type="dxa"/>
            <w:tcBorders>
              <w:right w:val="single" w:sz="8" w:space="0" w:color="auto"/>
            </w:tcBorders>
            <w:vAlign w:val="bottom"/>
          </w:tcPr>
          <w:p w:rsidR="004C2AF6" w:rsidRDefault="004C2AF6">
            <w:pPr>
              <w:rPr>
                <w:sz w:val="12"/>
                <w:szCs w:val="12"/>
              </w:rPr>
            </w:pPr>
          </w:p>
        </w:tc>
        <w:tc>
          <w:tcPr>
            <w:tcW w:w="5560" w:type="dxa"/>
            <w:gridSpan w:val="3"/>
            <w:vMerge/>
            <w:tcBorders>
              <w:right w:val="single" w:sz="8" w:space="0" w:color="auto"/>
            </w:tcBorders>
            <w:vAlign w:val="bottom"/>
          </w:tcPr>
          <w:p w:rsidR="004C2AF6" w:rsidRDefault="004C2AF6">
            <w:pPr>
              <w:rPr>
                <w:sz w:val="12"/>
                <w:szCs w:val="12"/>
              </w:rPr>
            </w:pPr>
          </w:p>
        </w:tc>
        <w:tc>
          <w:tcPr>
            <w:tcW w:w="820" w:type="dxa"/>
            <w:tcBorders>
              <w:right w:val="single" w:sz="8" w:space="0" w:color="auto"/>
            </w:tcBorders>
            <w:vAlign w:val="bottom"/>
          </w:tcPr>
          <w:p w:rsidR="004C2AF6" w:rsidRDefault="004C2AF6">
            <w:pPr>
              <w:rPr>
                <w:sz w:val="12"/>
                <w:szCs w:val="12"/>
              </w:rPr>
            </w:pPr>
          </w:p>
        </w:tc>
        <w:tc>
          <w:tcPr>
            <w:tcW w:w="720" w:type="dxa"/>
            <w:tcBorders>
              <w:right w:val="single" w:sz="8" w:space="0" w:color="auto"/>
            </w:tcBorders>
            <w:vAlign w:val="bottom"/>
          </w:tcPr>
          <w:p w:rsidR="004C2AF6" w:rsidRDefault="004C2AF6">
            <w:pPr>
              <w:rPr>
                <w:sz w:val="12"/>
                <w:szCs w:val="12"/>
              </w:rPr>
            </w:pPr>
          </w:p>
        </w:tc>
        <w:tc>
          <w:tcPr>
            <w:tcW w:w="880" w:type="dxa"/>
            <w:tcBorders>
              <w:right w:val="single" w:sz="8" w:space="0" w:color="auto"/>
            </w:tcBorders>
            <w:vAlign w:val="bottom"/>
          </w:tcPr>
          <w:p w:rsidR="004C2AF6" w:rsidRDefault="004C2AF6">
            <w:pPr>
              <w:rPr>
                <w:sz w:val="12"/>
                <w:szCs w:val="12"/>
              </w:rPr>
            </w:pPr>
          </w:p>
        </w:tc>
        <w:tc>
          <w:tcPr>
            <w:tcW w:w="0" w:type="dxa"/>
            <w:vAlign w:val="bottom"/>
          </w:tcPr>
          <w:p w:rsidR="004C2AF6" w:rsidRDefault="004C2AF6">
            <w:pPr>
              <w:rPr>
                <w:sz w:val="1"/>
                <w:szCs w:val="1"/>
              </w:rPr>
            </w:pPr>
          </w:p>
        </w:tc>
      </w:tr>
      <w:tr w:rsidR="004C2AF6">
        <w:trPr>
          <w:trHeight w:val="127"/>
        </w:trPr>
        <w:tc>
          <w:tcPr>
            <w:tcW w:w="2140" w:type="dxa"/>
            <w:vMerge/>
            <w:tcBorders>
              <w:left w:val="single" w:sz="8" w:space="0" w:color="auto"/>
            </w:tcBorders>
            <w:vAlign w:val="bottom"/>
          </w:tcPr>
          <w:p w:rsidR="004C2AF6" w:rsidRDefault="004C2AF6">
            <w:pPr>
              <w:rPr>
                <w:sz w:val="11"/>
                <w:szCs w:val="11"/>
              </w:rPr>
            </w:pPr>
          </w:p>
        </w:tc>
        <w:tc>
          <w:tcPr>
            <w:tcW w:w="120" w:type="dxa"/>
            <w:tcBorders>
              <w:right w:val="single" w:sz="8" w:space="0" w:color="auto"/>
            </w:tcBorders>
            <w:vAlign w:val="bottom"/>
          </w:tcPr>
          <w:p w:rsidR="004C2AF6" w:rsidRDefault="004C2AF6">
            <w:pPr>
              <w:rPr>
                <w:sz w:val="11"/>
                <w:szCs w:val="11"/>
              </w:rPr>
            </w:pPr>
          </w:p>
        </w:tc>
        <w:tc>
          <w:tcPr>
            <w:tcW w:w="5560" w:type="dxa"/>
            <w:gridSpan w:val="3"/>
            <w:vMerge w:val="restart"/>
            <w:tcBorders>
              <w:right w:val="single" w:sz="8" w:space="0" w:color="auto"/>
            </w:tcBorders>
            <w:vAlign w:val="bottom"/>
          </w:tcPr>
          <w:p w:rsidR="004C2AF6" w:rsidRDefault="000E3E0F">
            <w:pPr>
              <w:ind w:left="100"/>
              <w:rPr>
                <w:sz w:val="20"/>
                <w:szCs w:val="20"/>
              </w:rPr>
            </w:pPr>
            <w:r>
              <w:rPr>
                <w:rFonts w:eastAsia="Times New Roman"/>
                <w:sz w:val="24"/>
                <w:szCs w:val="24"/>
              </w:rPr>
              <w:t>деятельности людей, объяснять роль мотивов в</w:t>
            </w:r>
          </w:p>
        </w:tc>
        <w:tc>
          <w:tcPr>
            <w:tcW w:w="820" w:type="dxa"/>
            <w:tcBorders>
              <w:right w:val="single" w:sz="8" w:space="0" w:color="auto"/>
            </w:tcBorders>
            <w:vAlign w:val="bottom"/>
          </w:tcPr>
          <w:p w:rsidR="004C2AF6" w:rsidRDefault="004C2AF6">
            <w:pPr>
              <w:rPr>
                <w:sz w:val="11"/>
                <w:szCs w:val="11"/>
              </w:rPr>
            </w:pPr>
          </w:p>
        </w:tc>
        <w:tc>
          <w:tcPr>
            <w:tcW w:w="720" w:type="dxa"/>
            <w:tcBorders>
              <w:right w:val="single" w:sz="8" w:space="0" w:color="auto"/>
            </w:tcBorders>
            <w:vAlign w:val="bottom"/>
          </w:tcPr>
          <w:p w:rsidR="004C2AF6" w:rsidRDefault="004C2AF6">
            <w:pPr>
              <w:rPr>
                <w:sz w:val="11"/>
                <w:szCs w:val="11"/>
              </w:rPr>
            </w:pPr>
          </w:p>
        </w:tc>
        <w:tc>
          <w:tcPr>
            <w:tcW w:w="880" w:type="dxa"/>
            <w:tcBorders>
              <w:right w:val="single" w:sz="8" w:space="0" w:color="auto"/>
            </w:tcBorders>
            <w:vAlign w:val="bottom"/>
          </w:tcPr>
          <w:p w:rsidR="004C2AF6" w:rsidRDefault="004C2AF6">
            <w:pPr>
              <w:rPr>
                <w:sz w:val="11"/>
                <w:szCs w:val="11"/>
              </w:rPr>
            </w:pPr>
          </w:p>
        </w:tc>
        <w:tc>
          <w:tcPr>
            <w:tcW w:w="0" w:type="dxa"/>
            <w:vAlign w:val="bottom"/>
          </w:tcPr>
          <w:p w:rsidR="004C2AF6" w:rsidRDefault="004C2AF6">
            <w:pPr>
              <w:rPr>
                <w:sz w:val="1"/>
                <w:szCs w:val="1"/>
              </w:rPr>
            </w:pPr>
          </w:p>
        </w:tc>
      </w:tr>
      <w:tr w:rsidR="004C2AF6">
        <w:trPr>
          <w:trHeight w:val="149"/>
        </w:trPr>
        <w:tc>
          <w:tcPr>
            <w:tcW w:w="2140" w:type="dxa"/>
            <w:vMerge w:val="restart"/>
            <w:tcBorders>
              <w:left w:val="single" w:sz="8" w:space="0" w:color="auto"/>
            </w:tcBorders>
            <w:vAlign w:val="bottom"/>
          </w:tcPr>
          <w:p w:rsidR="004C2AF6" w:rsidRDefault="000E3E0F">
            <w:pPr>
              <w:ind w:left="12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Самообразование</w:t>
            </w:r>
          </w:p>
        </w:tc>
        <w:tc>
          <w:tcPr>
            <w:tcW w:w="120" w:type="dxa"/>
            <w:tcBorders>
              <w:right w:val="single" w:sz="8" w:space="0" w:color="auto"/>
            </w:tcBorders>
            <w:vAlign w:val="bottom"/>
          </w:tcPr>
          <w:p w:rsidR="004C2AF6" w:rsidRDefault="004C2AF6">
            <w:pPr>
              <w:rPr>
                <w:sz w:val="12"/>
                <w:szCs w:val="12"/>
              </w:rPr>
            </w:pPr>
          </w:p>
        </w:tc>
        <w:tc>
          <w:tcPr>
            <w:tcW w:w="5560" w:type="dxa"/>
            <w:gridSpan w:val="3"/>
            <w:vMerge/>
            <w:tcBorders>
              <w:right w:val="single" w:sz="8" w:space="0" w:color="auto"/>
            </w:tcBorders>
            <w:vAlign w:val="bottom"/>
          </w:tcPr>
          <w:p w:rsidR="004C2AF6" w:rsidRDefault="004C2AF6">
            <w:pPr>
              <w:rPr>
                <w:sz w:val="12"/>
                <w:szCs w:val="12"/>
              </w:rPr>
            </w:pPr>
          </w:p>
        </w:tc>
        <w:tc>
          <w:tcPr>
            <w:tcW w:w="820" w:type="dxa"/>
            <w:tcBorders>
              <w:right w:val="single" w:sz="8" w:space="0" w:color="auto"/>
            </w:tcBorders>
            <w:vAlign w:val="bottom"/>
          </w:tcPr>
          <w:p w:rsidR="004C2AF6" w:rsidRDefault="004C2AF6">
            <w:pPr>
              <w:rPr>
                <w:sz w:val="12"/>
                <w:szCs w:val="12"/>
              </w:rPr>
            </w:pPr>
          </w:p>
        </w:tc>
        <w:tc>
          <w:tcPr>
            <w:tcW w:w="720" w:type="dxa"/>
            <w:tcBorders>
              <w:right w:val="single" w:sz="8" w:space="0" w:color="auto"/>
            </w:tcBorders>
            <w:vAlign w:val="bottom"/>
          </w:tcPr>
          <w:p w:rsidR="004C2AF6" w:rsidRDefault="004C2AF6">
            <w:pPr>
              <w:rPr>
                <w:sz w:val="12"/>
                <w:szCs w:val="12"/>
              </w:rPr>
            </w:pPr>
          </w:p>
        </w:tc>
        <w:tc>
          <w:tcPr>
            <w:tcW w:w="880" w:type="dxa"/>
            <w:tcBorders>
              <w:right w:val="single" w:sz="8" w:space="0" w:color="auto"/>
            </w:tcBorders>
            <w:vAlign w:val="bottom"/>
          </w:tcPr>
          <w:p w:rsidR="004C2AF6" w:rsidRDefault="004C2AF6">
            <w:pPr>
              <w:rPr>
                <w:sz w:val="12"/>
                <w:szCs w:val="12"/>
              </w:rPr>
            </w:pPr>
          </w:p>
        </w:tc>
        <w:tc>
          <w:tcPr>
            <w:tcW w:w="0" w:type="dxa"/>
            <w:vAlign w:val="bottom"/>
          </w:tcPr>
          <w:p w:rsidR="004C2AF6" w:rsidRDefault="004C2AF6">
            <w:pPr>
              <w:rPr>
                <w:sz w:val="1"/>
                <w:szCs w:val="1"/>
              </w:rPr>
            </w:pPr>
          </w:p>
        </w:tc>
      </w:tr>
      <w:tr w:rsidR="004C2AF6">
        <w:trPr>
          <w:trHeight w:val="146"/>
        </w:trPr>
        <w:tc>
          <w:tcPr>
            <w:tcW w:w="2140" w:type="dxa"/>
            <w:vMerge/>
            <w:tcBorders>
              <w:left w:val="single" w:sz="8" w:space="0" w:color="auto"/>
            </w:tcBorders>
            <w:vAlign w:val="bottom"/>
          </w:tcPr>
          <w:p w:rsidR="004C2AF6" w:rsidRDefault="004C2AF6">
            <w:pPr>
              <w:rPr>
                <w:sz w:val="12"/>
                <w:szCs w:val="12"/>
              </w:rPr>
            </w:pPr>
          </w:p>
        </w:tc>
        <w:tc>
          <w:tcPr>
            <w:tcW w:w="120" w:type="dxa"/>
            <w:tcBorders>
              <w:right w:val="single" w:sz="8" w:space="0" w:color="auto"/>
            </w:tcBorders>
            <w:vAlign w:val="bottom"/>
          </w:tcPr>
          <w:p w:rsidR="004C2AF6" w:rsidRDefault="004C2AF6">
            <w:pPr>
              <w:rPr>
                <w:sz w:val="12"/>
                <w:szCs w:val="12"/>
              </w:rPr>
            </w:pPr>
          </w:p>
        </w:tc>
        <w:tc>
          <w:tcPr>
            <w:tcW w:w="4440" w:type="dxa"/>
            <w:gridSpan w:val="2"/>
            <w:vMerge w:val="restart"/>
            <w:vAlign w:val="bottom"/>
          </w:tcPr>
          <w:p w:rsidR="004C2AF6" w:rsidRDefault="000E3E0F">
            <w:pPr>
              <w:ind w:left="100"/>
              <w:rPr>
                <w:sz w:val="20"/>
                <w:szCs w:val="20"/>
              </w:rPr>
            </w:pPr>
            <w:r>
              <w:rPr>
                <w:rFonts w:eastAsia="Times New Roman"/>
                <w:sz w:val="24"/>
                <w:szCs w:val="24"/>
              </w:rPr>
              <w:t>деятельности человека;</w:t>
            </w:r>
          </w:p>
        </w:tc>
        <w:tc>
          <w:tcPr>
            <w:tcW w:w="1120" w:type="dxa"/>
            <w:tcBorders>
              <w:right w:val="single" w:sz="8" w:space="0" w:color="auto"/>
            </w:tcBorders>
            <w:vAlign w:val="bottom"/>
          </w:tcPr>
          <w:p w:rsidR="004C2AF6" w:rsidRDefault="004C2AF6">
            <w:pPr>
              <w:rPr>
                <w:sz w:val="12"/>
                <w:szCs w:val="12"/>
              </w:rPr>
            </w:pPr>
          </w:p>
        </w:tc>
        <w:tc>
          <w:tcPr>
            <w:tcW w:w="820" w:type="dxa"/>
            <w:tcBorders>
              <w:right w:val="single" w:sz="8" w:space="0" w:color="auto"/>
            </w:tcBorders>
            <w:vAlign w:val="bottom"/>
          </w:tcPr>
          <w:p w:rsidR="004C2AF6" w:rsidRDefault="004C2AF6">
            <w:pPr>
              <w:rPr>
                <w:sz w:val="12"/>
                <w:szCs w:val="12"/>
              </w:rPr>
            </w:pPr>
          </w:p>
        </w:tc>
        <w:tc>
          <w:tcPr>
            <w:tcW w:w="720" w:type="dxa"/>
            <w:tcBorders>
              <w:right w:val="single" w:sz="8" w:space="0" w:color="auto"/>
            </w:tcBorders>
            <w:vAlign w:val="bottom"/>
          </w:tcPr>
          <w:p w:rsidR="004C2AF6" w:rsidRDefault="004C2AF6">
            <w:pPr>
              <w:rPr>
                <w:sz w:val="12"/>
                <w:szCs w:val="12"/>
              </w:rPr>
            </w:pPr>
          </w:p>
        </w:tc>
        <w:tc>
          <w:tcPr>
            <w:tcW w:w="880" w:type="dxa"/>
            <w:tcBorders>
              <w:right w:val="single" w:sz="8" w:space="0" w:color="auto"/>
            </w:tcBorders>
            <w:vAlign w:val="bottom"/>
          </w:tcPr>
          <w:p w:rsidR="004C2AF6" w:rsidRDefault="004C2AF6">
            <w:pPr>
              <w:rPr>
                <w:sz w:val="12"/>
                <w:szCs w:val="12"/>
              </w:rPr>
            </w:pPr>
          </w:p>
        </w:tc>
        <w:tc>
          <w:tcPr>
            <w:tcW w:w="0" w:type="dxa"/>
            <w:vAlign w:val="bottom"/>
          </w:tcPr>
          <w:p w:rsidR="004C2AF6" w:rsidRDefault="004C2AF6">
            <w:pPr>
              <w:rPr>
                <w:sz w:val="1"/>
                <w:szCs w:val="1"/>
              </w:rPr>
            </w:pPr>
          </w:p>
        </w:tc>
      </w:tr>
      <w:tr w:rsidR="004C2AF6">
        <w:trPr>
          <w:trHeight w:val="130"/>
        </w:trPr>
        <w:tc>
          <w:tcPr>
            <w:tcW w:w="2140" w:type="dxa"/>
            <w:vMerge w:val="restart"/>
            <w:tcBorders>
              <w:left w:val="single" w:sz="8" w:space="0" w:color="auto"/>
            </w:tcBorders>
            <w:vAlign w:val="bottom"/>
          </w:tcPr>
          <w:p w:rsidR="004C2AF6" w:rsidRDefault="000E3E0F">
            <w:pPr>
              <w:ind w:left="12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Одноклассники,</w:t>
            </w:r>
          </w:p>
        </w:tc>
        <w:tc>
          <w:tcPr>
            <w:tcW w:w="120" w:type="dxa"/>
            <w:tcBorders>
              <w:right w:val="single" w:sz="8" w:space="0" w:color="auto"/>
            </w:tcBorders>
            <w:vAlign w:val="bottom"/>
          </w:tcPr>
          <w:p w:rsidR="004C2AF6" w:rsidRDefault="004C2AF6">
            <w:pPr>
              <w:rPr>
                <w:sz w:val="11"/>
                <w:szCs w:val="11"/>
              </w:rPr>
            </w:pPr>
          </w:p>
        </w:tc>
        <w:tc>
          <w:tcPr>
            <w:tcW w:w="4440" w:type="dxa"/>
            <w:gridSpan w:val="2"/>
            <w:vMerge/>
            <w:vAlign w:val="bottom"/>
          </w:tcPr>
          <w:p w:rsidR="004C2AF6" w:rsidRDefault="004C2AF6">
            <w:pPr>
              <w:rPr>
                <w:sz w:val="11"/>
                <w:szCs w:val="11"/>
              </w:rPr>
            </w:pPr>
          </w:p>
        </w:tc>
        <w:tc>
          <w:tcPr>
            <w:tcW w:w="1120" w:type="dxa"/>
            <w:tcBorders>
              <w:right w:val="single" w:sz="8" w:space="0" w:color="auto"/>
            </w:tcBorders>
            <w:vAlign w:val="bottom"/>
          </w:tcPr>
          <w:p w:rsidR="004C2AF6" w:rsidRDefault="004C2AF6">
            <w:pPr>
              <w:rPr>
                <w:sz w:val="11"/>
                <w:szCs w:val="11"/>
              </w:rPr>
            </w:pPr>
          </w:p>
        </w:tc>
        <w:tc>
          <w:tcPr>
            <w:tcW w:w="820" w:type="dxa"/>
            <w:tcBorders>
              <w:right w:val="single" w:sz="8" w:space="0" w:color="auto"/>
            </w:tcBorders>
            <w:vAlign w:val="bottom"/>
          </w:tcPr>
          <w:p w:rsidR="004C2AF6" w:rsidRDefault="004C2AF6">
            <w:pPr>
              <w:rPr>
                <w:sz w:val="11"/>
                <w:szCs w:val="11"/>
              </w:rPr>
            </w:pPr>
          </w:p>
        </w:tc>
        <w:tc>
          <w:tcPr>
            <w:tcW w:w="720" w:type="dxa"/>
            <w:tcBorders>
              <w:right w:val="single" w:sz="8" w:space="0" w:color="auto"/>
            </w:tcBorders>
            <w:vAlign w:val="bottom"/>
          </w:tcPr>
          <w:p w:rsidR="004C2AF6" w:rsidRDefault="004C2AF6">
            <w:pPr>
              <w:rPr>
                <w:sz w:val="11"/>
                <w:szCs w:val="11"/>
              </w:rPr>
            </w:pPr>
          </w:p>
        </w:tc>
        <w:tc>
          <w:tcPr>
            <w:tcW w:w="880" w:type="dxa"/>
            <w:tcBorders>
              <w:right w:val="single" w:sz="8" w:space="0" w:color="auto"/>
            </w:tcBorders>
            <w:vAlign w:val="bottom"/>
          </w:tcPr>
          <w:p w:rsidR="004C2AF6" w:rsidRDefault="004C2AF6">
            <w:pPr>
              <w:rPr>
                <w:sz w:val="11"/>
                <w:szCs w:val="11"/>
              </w:rPr>
            </w:pPr>
          </w:p>
        </w:tc>
        <w:tc>
          <w:tcPr>
            <w:tcW w:w="0" w:type="dxa"/>
            <w:vAlign w:val="bottom"/>
          </w:tcPr>
          <w:p w:rsidR="004C2AF6" w:rsidRDefault="004C2AF6">
            <w:pPr>
              <w:rPr>
                <w:sz w:val="1"/>
                <w:szCs w:val="1"/>
              </w:rPr>
            </w:pPr>
          </w:p>
        </w:tc>
      </w:tr>
      <w:tr w:rsidR="004C2AF6">
        <w:trPr>
          <w:trHeight w:val="166"/>
        </w:trPr>
        <w:tc>
          <w:tcPr>
            <w:tcW w:w="2140" w:type="dxa"/>
            <w:vMerge/>
            <w:tcBorders>
              <w:left w:val="single" w:sz="8" w:space="0" w:color="auto"/>
            </w:tcBorders>
            <w:vAlign w:val="bottom"/>
          </w:tcPr>
          <w:p w:rsidR="004C2AF6" w:rsidRDefault="004C2AF6">
            <w:pPr>
              <w:rPr>
                <w:sz w:val="14"/>
                <w:szCs w:val="14"/>
              </w:rPr>
            </w:pPr>
          </w:p>
        </w:tc>
        <w:tc>
          <w:tcPr>
            <w:tcW w:w="120" w:type="dxa"/>
            <w:tcBorders>
              <w:right w:val="single" w:sz="8" w:space="0" w:color="auto"/>
            </w:tcBorders>
            <w:vAlign w:val="bottom"/>
          </w:tcPr>
          <w:p w:rsidR="004C2AF6" w:rsidRDefault="004C2AF6">
            <w:pPr>
              <w:rPr>
                <w:sz w:val="14"/>
                <w:szCs w:val="14"/>
              </w:rPr>
            </w:pPr>
          </w:p>
        </w:tc>
        <w:tc>
          <w:tcPr>
            <w:tcW w:w="5560" w:type="dxa"/>
            <w:gridSpan w:val="3"/>
            <w:vMerge w:val="restart"/>
            <w:tcBorders>
              <w:right w:val="single" w:sz="8" w:space="0" w:color="auto"/>
            </w:tcBorders>
            <w:vAlign w:val="bottom"/>
          </w:tcPr>
          <w:p w:rsidR="004C2AF6" w:rsidRDefault="000E3E0F">
            <w:pPr>
              <w:ind w:left="100"/>
              <w:rPr>
                <w:sz w:val="20"/>
                <w:szCs w:val="20"/>
              </w:rPr>
            </w:pPr>
            <w:r>
              <w:rPr>
                <w:rFonts w:eastAsia="Times New Roman"/>
                <w:sz w:val="24"/>
                <w:szCs w:val="24"/>
              </w:rPr>
              <w:t>• описывать гендер как социальный пол; приводить</w:t>
            </w:r>
          </w:p>
        </w:tc>
        <w:tc>
          <w:tcPr>
            <w:tcW w:w="820" w:type="dxa"/>
            <w:tcBorders>
              <w:right w:val="single" w:sz="8" w:space="0" w:color="auto"/>
            </w:tcBorders>
            <w:vAlign w:val="bottom"/>
          </w:tcPr>
          <w:p w:rsidR="004C2AF6" w:rsidRDefault="004C2AF6">
            <w:pPr>
              <w:rPr>
                <w:sz w:val="14"/>
                <w:szCs w:val="14"/>
              </w:rPr>
            </w:pPr>
          </w:p>
        </w:tc>
        <w:tc>
          <w:tcPr>
            <w:tcW w:w="720" w:type="dxa"/>
            <w:tcBorders>
              <w:right w:val="single" w:sz="8" w:space="0" w:color="auto"/>
            </w:tcBorders>
            <w:vAlign w:val="bottom"/>
          </w:tcPr>
          <w:p w:rsidR="004C2AF6" w:rsidRDefault="004C2AF6">
            <w:pPr>
              <w:rPr>
                <w:sz w:val="14"/>
                <w:szCs w:val="14"/>
              </w:rPr>
            </w:pPr>
          </w:p>
        </w:tc>
        <w:tc>
          <w:tcPr>
            <w:tcW w:w="880" w:type="dxa"/>
            <w:tcBorders>
              <w:right w:val="single" w:sz="8" w:space="0" w:color="auto"/>
            </w:tcBorders>
            <w:vAlign w:val="bottom"/>
          </w:tcPr>
          <w:p w:rsidR="004C2AF6" w:rsidRDefault="004C2AF6">
            <w:pPr>
              <w:rPr>
                <w:sz w:val="14"/>
                <w:szCs w:val="14"/>
              </w:rPr>
            </w:pPr>
          </w:p>
        </w:tc>
        <w:tc>
          <w:tcPr>
            <w:tcW w:w="0" w:type="dxa"/>
            <w:vAlign w:val="bottom"/>
          </w:tcPr>
          <w:p w:rsidR="004C2AF6" w:rsidRDefault="004C2AF6">
            <w:pPr>
              <w:rPr>
                <w:sz w:val="1"/>
                <w:szCs w:val="1"/>
              </w:rPr>
            </w:pPr>
          </w:p>
        </w:tc>
      </w:tr>
      <w:tr w:rsidR="004C2AF6">
        <w:trPr>
          <w:trHeight w:val="110"/>
        </w:trPr>
        <w:tc>
          <w:tcPr>
            <w:tcW w:w="2140" w:type="dxa"/>
            <w:vMerge w:val="restart"/>
            <w:tcBorders>
              <w:left w:val="single" w:sz="8" w:space="0" w:color="auto"/>
            </w:tcBorders>
            <w:vAlign w:val="bottom"/>
          </w:tcPr>
          <w:p w:rsidR="004C2AF6" w:rsidRDefault="000E3E0F">
            <w:pPr>
              <w:spacing w:line="273" w:lineRule="exact"/>
              <w:ind w:left="120"/>
              <w:rPr>
                <w:sz w:val="20"/>
                <w:szCs w:val="20"/>
              </w:rPr>
            </w:pPr>
            <w:r>
              <w:rPr>
                <w:rFonts w:eastAsia="Times New Roman"/>
                <w:sz w:val="24"/>
                <w:szCs w:val="24"/>
              </w:rPr>
              <w:t>сверстники, друзья</w:t>
            </w:r>
          </w:p>
        </w:tc>
        <w:tc>
          <w:tcPr>
            <w:tcW w:w="120" w:type="dxa"/>
            <w:tcBorders>
              <w:right w:val="single" w:sz="8" w:space="0" w:color="auto"/>
            </w:tcBorders>
            <w:vAlign w:val="bottom"/>
          </w:tcPr>
          <w:p w:rsidR="004C2AF6" w:rsidRDefault="004C2AF6">
            <w:pPr>
              <w:rPr>
                <w:sz w:val="9"/>
                <w:szCs w:val="9"/>
              </w:rPr>
            </w:pPr>
          </w:p>
        </w:tc>
        <w:tc>
          <w:tcPr>
            <w:tcW w:w="5560" w:type="dxa"/>
            <w:gridSpan w:val="3"/>
            <w:vMerge/>
            <w:tcBorders>
              <w:right w:val="single" w:sz="8" w:space="0" w:color="auto"/>
            </w:tcBorders>
            <w:vAlign w:val="bottom"/>
          </w:tcPr>
          <w:p w:rsidR="004C2AF6" w:rsidRDefault="004C2AF6">
            <w:pPr>
              <w:rPr>
                <w:sz w:val="9"/>
                <w:szCs w:val="9"/>
              </w:rPr>
            </w:pPr>
          </w:p>
        </w:tc>
        <w:tc>
          <w:tcPr>
            <w:tcW w:w="820" w:type="dxa"/>
            <w:tcBorders>
              <w:right w:val="single" w:sz="8" w:space="0" w:color="auto"/>
            </w:tcBorders>
            <w:vAlign w:val="bottom"/>
          </w:tcPr>
          <w:p w:rsidR="004C2AF6" w:rsidRDefault="004C2AF6">
            <w:pPr>
              <w:rPr>
                <w:sz w:val="9"/>
                <w:szCs w:val="9"/>
              </w:rPr>
            </w:pPr>
          </w:p>
        </w:tc>
        <w:tc>
          <w:tcPr>
            <w:tcW w:w="720" w:type="dxa"/>
            <w:tcBorders>
              <w:right w:val="single" w:sz="8" w:space="0" w:color="auto"/>
            </w:tcBorders>
            <w:vAlign w:val="bottom"/>
          </w:tcPr>
          <w:p w:rsidR="004C2AF6" w:rsidRDefault="004C2AF6">
            <w:pPr>
              <w:rPr>
                <w:sz w:val="9"/>
                <w:szCs w:val="9"/>
              </w:rPr>
            </w:pPr>
          </w:p>
        </w:tc>
        <w:tc>
          <w:tcPr>
            <w:tcW w:w="880" w:type="dxa"/>
            <w:tcBorders>
              <w:right w:val="single" w:sz="8" w:space="0" w:color="auto"/>
            </w:tcBorders>
            <w:vAlign w:val="bottom"/>
          </w:tcPr>
          <w:p w:rsidR="004C2AF6" w:rsidRDefault="004C2AF6">
            <w:pPr>
              <w:rPr>
                <w:sz w:val="9"/>
                <w:szCs w:val="9"/>
              </w:rPr>
            </w:pPr>
          </w:p>
        </w:tc>
        <w:tc>
          <w:tcPr>
            <w:tcW w:w="0" w:type="dxa"/>
            <w:vAlign w:val="bottom"/>
          </w:tcPr>
          <w:p w:rsidR="004C2AF6" w:rsidRDefault="004C2AF6">
            <w:pPr>
              <w:rPr>
                <w:sz w:val="1"/>
                <w:szCs w:val="1"/>
              </w:rPr>
            </w:pPr>
          </w:p>
        </w:tc>
      </w:tr>
      <w:tr w:rsidR="004C2AF6">
        <w:trPr>
          <w:trHeight w:val="168"/>
        </w:trPr>
        <w:tc>
          <w:tcPr>
            <w:tcW w:w="2140" w:type="dxa"/>
            <w:vMerge/>
            <w:tcBorders>
              <w:left w:val="single" w:sz="8" w:space="0" w:color="auto"/>
              <w:bottom w:val="single" w:sz="8" w:space="0" w:color="auto"/>
            </w:tcBorders>
            <w:vAlign w:val="bottom"/>
          </w:tcPr>
          <w:p w:rsidR="004C2AF6" w:rsidRDefault="004C2AF6">
            <w:pPr>
              <w:rPr>
                <w:sz w:val="14"/>
                <w:szCs w:val="14"/>
              </w:rPr>
            </w:pPr>
          </w:p>
        </w:tc>
        <w:tc>
          <w:tcPr>
            <w:tcW w:w="120" w:type="dxa"/>
            <w:tcBorders>
              <w:bottom w:val="single" w:sz="8" w:space="0" w:color="auto"/>
              <w:right w:val="single" w:sz="8" w:space="0" w:color="auto"/>
            </w:tcBorders>
            <w:vAlign w:val="bottom"/>
          </w:tcPr>
          <w:p w:rsidR="004C2AF6" w:rsidRDefault="004C2AF6">
            <w:pPr>
              <w:rPr>
                <w:sz w:val="14"/>
                <w:szCs w:val="14"/>
              </w:rPr>
            </w:pPr>
          </w:p>
        </w:tc>
        <w:tc>
          <w:tcPr>
            <w:tcW w:w="1900" w:type="dxa"/>
            <w:tcBorders>
              <w:bottom w:val="single" w:sz="8" w:space="0" w:color="auto"/>
            </w:tcBorders>
            <w:vAlign w:val="bottom"/>
          </w:tcPr>
          <w:p w:rsidR="004C2AF6" w:rsidRDefault="004C2AF6">
            <w:pPr>
              <w:rPr>
                <w:sz w:val="14"/>
                <w:szCs w:val="14"/>
              </w:rPr>
            </w:pPr>
          </w:p>
        </w:tc>
        <w:tc>
          <w:tcPr>
            <w:tcW w:w="2540" w:type="dxa"/>
            <w:tcBorders>
              <w:bottom w:val="single" w:sz="8" w:space="0" w:color="auto"/>
            </w:tcBorders>
            <w:vAlign w:val="bottom"/>
          </w:tcPr>
          <w:p w:rsidR="004C2AF6" w:rsidRDefault="004C2AF6">
            <w:pPr>
              <w:rPr>
                <w:sz w:val="14"/>
                <w:szCs w:val="14"/>
              </w:rPr>
            </w:pPr>
          </w:p>
        </w:tc>
        <w:tc>
          <w:tcPr>
            <w:tcW w:w="1120" w:type="dxa"/>
            <w:tcBorders>
              <w:bottom w:val="single" w:sz="8" w:space="0" w:color="auto"/>
              <w:right w:val="single" w:sz="8" w:space="0" w:color="auto"/>
            </w:tcBorders>
            <w:vAlign w:val="bottom"/>
          </w:tcPr>
          <w:p w:rsidR="004C2AF6" w:rsidRDefault="004C2AF6">
            <w:pPr>
              <w:rPr>
                <w:sz w:val="14"/>
                <w:szCs w:val="14"/>
              </w:rPr>
            </w:pPr>
          </w:p>
        </w:tc>
        <w:tc>
          <w:tcPr>
            <w:tcW w:w="820" w:type="dxa"/>
            <w:tcBorders>
              <w:bottom w:val="single" w:sz="8" w:space="0" w:color="auto"/>
              <w:right w:val="single" w:sz="8" w:space="0" w:color="auto"/>
            </w:tcBorders>
            <w:vAlign w:val="bottom"/>
          </w:tcPr>
          <w:p w:rsidR="004C2AF6" w:rsidRDefault="004C2AF6">
            <w:pPr>
              <w:rPr>
                <w:sz w:val="14"/>
                <w:szCs w:val="14"/>
              </w:rPr>
            </w:pPr>
          </w:p>
        </w:tc>
        <w:tc>
          <w:tcPr>
            <w:tcW w:w="720" w:type="dxa"/>
            <w:tcBorders>
              <w:bottom w:val="single" w:sz="8" w:space="0" w:color="auto"/>
              <w:right w:val="single" w:sz="8" w:space="0" w:color="auto"/>
            </w:tcBorders>
            <w:vAlign w:val="bottom"/>
          </w:tcPr>
          <w:p w:rsidR="004C2AF6" w:rsidRDefault="004C2AF6">
            <w:pPr>
              <w:rPr>
                <w:sz w:val="14"/>
                <w:szCs w:val="14"/>
              </w:rPr>
            </w:pPr>
          </w:p>
        </w:tc>
        <w:tc>
          <w:tcPr>
            <w:tcW w:w="880" w:type="dxa"/>
            <w:tcBorders>
              <w:bottom w:val="single" w:sz="8" w:space="0" w:color="auto"/>
              <w:right w:val="single" w:sz="8" w:space="0" w:color="auto"/>
            </w:tcBorders>
            <w:vAlign w:val="bottom"/>
          </w:tcPr>
          <w:p w:rsidR="004C2AF6" w:rsidRDefault="004C2AF6">
            <w:pPr>
              <w:rPr>
                <w:sz w:val="14"/>
                <w:szCs w:val="14"/>
              </w:rPr>
            </w:pPr>
          </w:p>
        </w:tc>
        <w:tc>
          <w:tcPr>
            <w:tcW w:w="0" w:type="dxa"/>
            <w:vAlign w:val="bottom"/>
          </w:tcPr>
          <w:p w:rsidR="004C2AF6" w:rsidRDefault="004C2AF6">
            <w:pPr>
              <w:rPr>
                <w:sz w:val="1"/>
                <w:szCs w:val="1"/>
              </w:rPr>
            </w:pPr>
          </w:p>
        </w:tc>
      </w:tr>
    </w:tbl>
    <w:p w:rsidR="004C2AF6" w:rsidRDefault="004C2AF6">
      <w:pPr>
        <w:sectPr w:rsidR="004C2AF6">
          <w:pgSz w:w="11900" w:h="16838"/>
          <w:pgMar w:top="1135" w:right="106" w:bottom="804" w:left="1440" w:header="0" w:footer="0" w:gutter="0"/>
          <w:cols w:space="720" w:equalWidth="0">
            <w:col w:w="10360"/>
          </w:cols>
        </w:sectPr>
      </w:pPr>
    </w:p>
    <w:p w:rsidR="004C2AF6" w:rsidRDefault="00E02CD2">
      <w:pPr>
        <w:ind w:left="260"/>
        <w:rPr>
          <w:sz w:val="20"/>
          <w:szCs w:val="20"/>
        </w:rPr>
      </w:pPr>
      <w:r w:rsidRPr="00E02CD2">
        <w:rPr>
          <w:rFonts w:eastAsia="Times New Roman"/>
          <w:sz w:val="24"/>
          <w:szCs w:val="24"/>
        </w:rPr>
        <w:lastRenderedPageBreak/>
        <w:pict>
          <v:line id="Shape 51" o:spid="_x0000_s1076" style="position:absolute;left:0;text-align:left;z-index:251632128;visibility:visible;mso-wrap-distance-left:0;mso-wrap-distance-right:0;mso-position-horizontal-relative:page;mso-position-vertical-relative:page" from="79.45pt,56.85pt" to="590.35pt,56.85pt" o:allowincell="f" strokeweight=".48pt">
            <w10:wrap anchorx="page" anchory="page"/>
          </v:line>
        </w:pict>
      </w:r>
      <w:r w:rsidRPr="00E02CD2">
        <w:rPr>
          <w:rFonts w:eastAsia="Times New Roman"/>
          <w:sz w:val="24"/>
          <w:szCs w:val="24"/>
        </w:rPr>
        <w:pict>
          <v:line id="Shape 52" o:spid="_x0000_s1077" style="position:absolute;left:0;text-align:left;z-index:251633152;visibility:visible;mso-wrap-distance-left:0;mso-wrap-distance-right:0;mso-position-horizontal-relative:page;mso-position-vertical-relative:page" from="79.7pt,56.6pt" to="79.7pt,778.15pt" o:allowincell="f" strokeweight=".48pt">
            <w10:wrap anchorx="page" anchory="page"/>
          </v:line>
        </w:pict>
      </w:r>
      <w:r w:rsidR="000E3E0F">
        <w:rPr>
          <w:rFonts w:eastAsia="Times New Roman"/>
          <w:sz w:val="24"/>
          <w:szCs w:val="24"/>
        </w:rPr>
        <w:t>Труд:</w:t>
      </w:r>
    </w:p>
    <w:p w:rsidR="004C2AF6" w:rsidRDefault="004C2AF6">
      <w:pPr>
        <w:spacing w:line="4" w:lineRule="exact"/>
        <w:rPr>
          <w:sz w:val="20"/>
          <w:szCs w:val="20"/>
        </w:rPr>
      </w:pPr>
    </w:p>
    <w:p w:rsidR="004C2AF6" w:rsidRDefault="000E3E0F">
      <w:pPr>
        <w:spacing w:line="237" w:lineRule="auto"/>
        <w:ind w:left="260" w:right="40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Труд – основа жизни</w:t>
      </w:r>
    </w:p>
    <w:p w:rsidR="004C2AF6" w:rsidRDefault="004C2AF6">
      <w:pPr>
        <w:spacing w:line="6" w:lineRule="exact"/>
        <w:rPr>
          <w:sz w:val="20"/>
          <w:szCs w:val="20"/>
        </w:rPr>
      </w:pPr>
    </w:p>
    <w:p w:rsidR="004C2AF6" w:rsidRDefault="000E3E0F">
      <w:pPr>
        <w:spacing w:line="238" w:lineRule="auto"/>
        <w:ind w:left="26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Труд и творчество</w:t>
      </w:r>
    </w:p>
    <w:p w:rsidR="004C2AF6" w:rsidRDefault="00E02CD2">
      <w:pPr>
        <w:spacing w:line="20" w:lineRule="exact"/>
        <w:rPr>
          <w:sz w:val="20"/>
          <w:szCs w:val="20"/>
        </w:rPr>
      </w:pPr>
      <w:r>
        <w:rPr>
          <w:sz w:val="20"/>
          <w:szCs w:val="20"/>
        </w:rPr>
        <w:pict>
          <v:line id="Shape 53" o:spid="_x0000_s1078" style="position:absolute;z-index:251634176;visibility:visible;mso-wrap-distance-left:0;mso-wrap-distance-right:0" from="7.45pt,.8pt" to="119.65pt,.8pt" o:allowincell="f" strokeweight=".16931mm"/>
        </w:pict>
      </w:r>
    </w:p>
    <w:p w:rsidR="004C2AF6" w:rsidRDefault="000E3E0F">
      <w:pPr>
        <w:ind w:left="260"/>
        <w:rPr>
          <w:sz w:val="20"/>
          <w:szCs w:val="20"/>
        </w:rPr>
      </w:pPr>
      <w:r>
        <w:rPr>
          <w:rFonts w:eastAsia="Times New Roman"/>
          <w:sz w:val="24"/>
          <w:szCs w:val="24"/>
        </w:rPr>
        <w:t>Родина:</w:t>
      </w:r>
    </w:p>
    <w:p w:rsidR="004C2AF6" w:rsidRDefault="004C2AF6">
      <w:pPr>
        <w:spacing w:line="1" w:lineRule="exact"/>
        <w:rPr>
          <w:sz w:val="20"/>
          <w:szCs w:val="20"/>
        </w:rPr>
      </w:pPr>
    </w:p>
    <w:p w:rsidR="004C2AF6" w:rsidRDefault="000E3E0F">
      <w:pPr>
        <w:ind w:left="26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Наша Родина –</w:t>
      </w:r>
    </w:p>
    <w:p w:rsidR="004C2AF6" w:rsidRDefault="000E3E0F">
      <w:pPr>
        <w:spacing w:line="237" w:lineRule="auto"/>
        <w:ind w:left="260"/>
        <w:rPr>
          <w:sz w:val="20"/>
          <w:szCs w:val="20"/>
        </w:rPr>
      </w:pPr>
      <w:r>
        <w:rPr>
          <w:rFonts w:eastAsia="Times New Roman"/>
          <w:sz w:val="24"/>
          <w:szCs w:val="24"/>
        </w:rPr>
        <w:t>Россия</w:t>
      </w:r>
    </w:p>
    <w:p w:rsidR="004C2AF6" w:rsidRDefault="004C2AF6">
      <w:pPr>
        <w:spacing w:line="2" w:lineRule="exact"/>
        <w:rPr>
          <w:sz w:val="20"/>
          <w:szCs w:val="20"/>
        </w:rPr>
      </w:pPr>
    </w:p>
    <w:p w:rsidR="004C2AF6" w:rsidRDefault="000E3E0F">
      <w:pPr>
        <w:ind w:left="26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Государственные</w:t>
      </w:r>
    </w:p>
    <w:p w:rsidR="004C2AF6" w:rsidRDefault="000E3E0F">
      <w:pPr>
        <w:ind w:left="260"/>
        <w:rPr>
          <w:sz w:val="20"/>
          <w:szCs w:val="20"/>
        </w:rPr>
      </w:pPr>
      <w:r>
        <w:rPr>
          <w:rFonts w:eastAsia="Times New Roman"/>
          <w:sz w:val="24"/>
          <w:szCs w:val="24"/>
        </w:rPr>
        <w:t>символы</w:t>
      </w:r>
    </w:p>
    <w:p w:rsidR="004C2AF6" w:rsidRDefault="004C2AF6">
      <w:pPr>
        <w:spacing w:line="1" w:lineRule="exact"/>
        <w:rPr>
          <w:sz w:val="20"/>
          <w:szCs w:val="20"/>
        </w:rPr>
      </w:pPr>
    </w:p>
    <w:p w:rsidR="004C2AF6" w:rsidRDefault="000E3E0F">
      <w:pPr>
        <w:ind w:left="26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Гражданин</w:t>
      </w:r>
    </w:p>
    <w:p w:rsidR="004C2AF6" w:rsidRDefault="000E3E0F">
      <w:pPr>
        <w:spacing w:line="237" w:lineRule="auto"/>
        <w:ind w:left="260"/>
        <w:rPr>
          <w:sz w:val="20"/>
          <w:szCs w:val="20"/>
        </w:rPr>
      </w:pPr>
      <w:r>
        <w:rPr>
          <w:rFonts w:eastAsia="Times New Roman"/>
          <w:sz w:val="24"/>
          <w:szCs w:val="24"/>
        </w:rPr>
        <w:t>России</w:t>
      </w:r>
    </w:p>
    <w:p w:rsidR="004C2AF6" w:rsidRDefault="000E3E0F">
      <w:pPr>
        <w:spacing w:line="20" w:lineRule="exact"/>
        <w:rPr>
          <w:sz w:val="20"/>
          <w:szCs w:val="20"/>
        </w:rPr>
      </w:pPr>
      <w:r>
        <w:rPr>
          <w:sz w:val="20"/>
          <w:szCs w:val="20"/>
        </w:rPr>
        <w:br w:type="column"/>
      </w:r>
    </w:p>
    <w:p w:rsidR="004C2AF6" w:rsidRDefault="000E3E0F">
      <w:pPr>
        <w:spacing w:line="234" w:lineRule="auto"/>
        <w:ind w:left="3" w:right="20"/>
        <w:jc w:val="both"/>
        <w:rPr>
          <w:sz w:val="20"/>
          <w:szCs w:val="20"/>
        </w:rPr>
      </w:pPr>
      <w:r>
        <w:rPr>
          <w:rFonts w:eastAsia="Times New Roman"/>
          <w:sz w:val="24"/>
          <w:szCs w:val="24"/>
        </w:rPr>
        <w:t>примеры гендерных ролей, а также различий в поведении мальчиков и девочек;</w:t>
      </w:r>
    </w:p>
    <w:p w:rsidR="004C2AF6" w:rsidRDefault="00E02CD2">
      <w:pPr>
        <w:spacing w:line="20" w:lineRule="exact"/>
        <w:rPr>
          <w:sz w:val="20"/>
          <w:szCs w:val="20"/>
        </w:rPr>
      </w:pPr>
      <w:r>
        <w:rPr>
          <w:sz w:val="20"/>
          <w:szCs w:val="20"/>
        </w:rPr>
        <w:pict>
          <v:line id="Shape 54" o:spid="_x0000_s1079" style="position:absolute;z-index:251635200;visibility:visible;mso-wrap-distance-left:0;mso-wrap-distance-right:0" from="-5.4pt,-27.6pt" to="-5.4pt,679.5pt" o:allowincell="f" strokeweight=".48pt"/>
        </w:pict>
      </w:r>
    </w:p>
    <w:p w:rsidR="004C2AF6" w:rsidRDefault="000E3E0F">
      <w:pPr>
        <w:spacing w:line="238" w:lineRule="auto"/>
        <w:ind w:left="3" w:right="20"/>
        <w:jc w:val="both"/>
        <w:rPr>
          <w:sz w:val="20"/>
          <w:szCs w:val="20"/>
        </w:rPr>
      </w:pPr>
      <w:r>
        <w:rPr>
          <w:rFonts w:eastAsia="Times New Roman"/>
          <w:sz w:val="24"/>
          <w:szCs w:val="24"/>
        </w:rPr>
        <w:t>• давать на основе полученных знаний нравственные оценки собственным поступкам и отношению ки проблемам людей с ограниченными возможностями, своему отношению к людям старшего и младшего возраста, а также к сверстникам;</w:t>
      </w:r>
    </w:p>
    <w:p w:rsidR="004C2AF6" w:rsidRDefault="004C2AF6">
      <w:pPr>
        <w:spacing w:line="2" w:lineRule="exact"/>
        <w:rPr>
          <w:sz w:val="20"/>
          <w:szCs w:val="20"/>
        </w:rPr>
      </w:pPr>
    </w:p>
    <w:p w:rsidR="004C2AF6" w:rsidRDefault="000E3E0F" w:rsidP="00B331F5">
      <w:pPr>
        <w:numPr>
          <w:ilvl w:val="0"/>
          <w:numId w:val="41"/>
        </w:numPr>
        <w:tabs>
          <w:tab w:val="left" w:pos="143"/>
        </w:tabs>
        <w:ind w:left="143" w:hanging="143"/>
        <w:rPr>
          <w:rFonts w:eastAsia="Times New Roman"/>
          <w:sz w:val="24"/>
          <w:szCs w:val="24"/>
        </w:rPr>
      </w:pPr>
      <w:r>
        <w:rPr>
          <w:rFonts w:eastAsia="Times New Roman"/>
          <w:sz w:val="24"/>
          <w:szCs w:val="24"/>
        </w:rPr>
        <w:t>демонстрировать понимание особенностей и</w:t>
      </w:r>
    </w:p>
    <w:p w:rsidR="004C2AF6" w:rsidRDefault="004C2AF6">
      <w:pPr>
        <w:spacing w:line="12" w:lineRule="exact"/>
        <w:rPr>
          <w:rFonts w:eastAsia="Times New Roman"/>
          <w:sz w:val="24"/>
          <w:szCs w:val="24"/>
        </w:rPr>
      </w:pPr>
    </w:p>
    <w:p w:rsidR="004C2AF6" w:rsidRDefault="000E3E0F">
      <w:pPr>
        <w:spacing w:line="237" w:lineRule="auto"/>
        <w:ind w:left="3"/>
        <w:jc w:val="both"/>
        <w:rPr>
          <w:rFonts w:eastAsia="Times New Roman"/>
          <w:sz w:val="24"/>
          <w:szCs w:val="24"/>
        </w:rPr>
      </w:pPr>
      <w:r>
        <w:rPr>
          <w:rFonts w:eastAsia="Times New Roman"/>
          <w:sz w:val="24"/>
          <w:szCs w:val="24"/>
        </w:rPr>
        <w:t>практическое владение способами коммуникативной, практической деятельности, используемыми в процессе познания человека и общества;</w:t>
      </w:r>
    </w:p>
    <w:p w:rsidR="004C2AF6" w:rsidRDefault="004C2AF6">
      <w:pPr>
        <w:spacing w:line="13" w:lineRule="exact"/>
        <w:rPr>
          <w:rFonts w:eastAsia="Times New Roman"/>
          <w:sz w:val="24"/>
          <w:szCs w:val="24"/>
        </w:rPr>
      </w:pPr>
    </w:p>
    <w:p w:rsidR="004C2AF6" w:rsidRDefault="000E3E0F" w:rsidP="00B331F5">
      <w:pPr>
        <w:numPr>
          <w:ilvl w:val="0"/>
          <w:numId w:val="41"/>
        </w:numPr>
        <w:tabs>
          <w:tab w:val="left" w:pos="147"/>
        </w:tabs>
        <w:spacing w:line="249" w:lineRule="auto"/>
        <w:ind w:left="3" w:right="160" w:hanging="3"/>
        <w:rPr>
          <w:rFonts w:eastAsia="Times New Roman"/>
          <w:sz w:val="23"/>
          <w:szCs w:val="23"/>
        </w:rPr>
      </w:pPr>
      <w:r>
        <w:rPr>
          <w:rFonts w:eastAsia="Times New Roman"/>
          <w:sz w:val="23"/>
          <w:szCs w:val="23"/>
        </w:rPr>
        <w:t>формировать положительное отношение к необходимости соблюдать здоровый образ жизни;</w:t>
      </w:r>
    </w:p>
    <w:p w:rsidR="004C2AF6" w:rsidRDefault="004C2AF6">
      <w:pPr>
        <w:spacing w:line="3" w:lineRule="exact"/>
        <w:rPr>
          <w:rFonts w:eastAsia="Times New Roman"/>
          <w:sz w:val="23"/>
          <w:szCs w:val="23"/>
        </w:rPr>
      </w:pPr>
    </w:p>
    <w:p w:rsidR="004C2AF6" w:rsidRDefault="000E3E0F">
      <w:pPr>
        <w:spacing w:line="236" w:lineRule="auto"/>
        <w:ind w:left="3" w:right="20"/>
        <w:jc w:val="both"/>
        <w:rPr>
          <w:rFonts w:eastAsia="Times New Roman"/>
          <w:sz w:val="23"/>
          <w:szCs w:val="23"/>
        </w:rPr>
      </w:pPr>
      <w:r>
        <w:rPr>
          <w:rFonts w:eastAsia="Times New Roman"/>
          <w:sz w:val="24"/>
          <w:szCs w:val="24"/>
        </w:rPr>
        <w:t>корректировать собственное поведение в соответствии с требованиями безопасности жизнедеятельности;</w:t>
      </w:r>
    </w:p>
    <w:p w:rsidR="004C2AF6" w:rsidRDefault="004C2AF6">
      <w:pPr>
        <w:spacing w:line="2" w:lineRule="exact"/>
        <w:rPr>
          <w:rFonts w:eastAsia="Times New Roman"/>
          <w:sz w:val="23"/>
          <w:szCs w:val="23"/>
        </w:rPr>
      </w:pPr>
    </w:p>
    <w:p w:rsidR="004C2AF6" w:rsidRDefault="000E3E0F" w:rsidP="00B331F5">
      <w:pPr>
        <w:numPr>
          <w:ilvl w:val="0"/>
          <w:numId w:val="41"/>
        </w:numPr>
        <w:tabs>
          <w:tab w:val="left" w:pos="143"/>
        </w:tabs>
        <w:spacing w:line="237" w:lineRule="auto"/>
        <w:ind w:left="143" w:hanging="143"/>
        <w:rPr>
          <w:rFonts w:eastAsia="Times New Roman"/>
          <w:sz w:val="24"/>
          <w:szCs w:val="24"/>
        </w:rPr>
      </w:pPr>
      <w:r>
        <w:rPr>
          <w:rFonts w:eastAsia="Times New Roman"/>
          <w:sz w:val="24"/>
          <w:szCs w:val="24"/>
        </w:rPr>
        <w:t>использовать элементы причинно-следственного</w:t>
      </w:r>
    </w:p>
    <w:p w:rsidR="004C2AF6" w:rsidRDefault="004C2AF6">
      <w:pPr>
        <w:spacing w:line="13" w:lineRule="exact"/>
        <w:rPr>
          <w:rFonts w:eastAsia="Times New Roman"/>
          <w:sz w:val="24"/>
          <w:szCs w:val="24"/>
        </w:rPr>
      </w:pPr>
    </w:p>
    <w:p w:rsidR="004C2AF6" w:rsidRDefault="000E3E0F">
      <w:pPr>
        <w:spacing w:line="234" w:lineRule="auto"/>
        <w:ind w:left="3" w:right="20"/>
        <w:rPr>
          <w:rFonts w:eastAsia="Times New Roman"/>
          <w:sz w:val="24"/>
          <w:szCs w:val="24"/>
        </w:rPr>
      </w:pPr>
      <w:r>
        <w:rPr>
          <w:rFonts w:eastAsia="Times New Roman"/>
          <w:sz w:val="24"/>
          <w:szCs w:val="24"/>
        </w:rPr>
        <w:t>анализа при характеристике социальных параметров личности;</w:t>
      </w:r>
    </w:p>
    <w:p w:rsidR="004C2AF6" w:rsidRDefault="004C2AF6">
      <w:pPr>
        <w:spacing w:line="13" w:lineRule="exact"/>
        <w:rPr>
          <w:rFonts w:eastAsia="Times New Roman"/>
          <w:sz w:val="24"/>
          <w:szCs w:val="24"/>
        </w:rPr>
      </w:pPr>
    </w:p>
    <w:p w:rsidR="004C2AF6" w:rsidRDefault="000E3E0F" w:rsidP="00B331F5">
      <w:pPr>
        <w:numPr>
          <w:ilvl w:val="0"/>
          <w:numId w:val="41"/>
        </w:numPr>
        <w:tabs>
          <w:tab w:val="left" w:pos="147"/>
        </w:tabs>
        <w:spacing w:line="234" w:lineRule="auto"/>
        <w:ind w:left="3" w:right="200" w:hanging="3"/>
        <w:rPr>
          <w:rFonts w:eastAsia="Times New Roman"/>
          <w:sz w:val="24"/>
          <w:szCs w:val="24"/>
        </w:rPr>
      </w:pPr>
      <w:r>
        <w:rPr>
          <w:rFonts w:eastAsia="Times New Roman"/>
          <w:sz w:val="24"/>
          <w:szCs w:val="24"/>
        </w:rPr>
        <w:t>описывать реальные связи и зависимости между воспитанием и социализацией личности.</w:t>
      </w:r>
    </w:p>
    <w:p w:rsidR="004C2AF6" w:rsidRDefault="004C2AF6">
      <w:pPr>
        <w:spacing w:line="1" w:lineRule="exact"/>
        <w:rPr>
          <w:rFonts w:eastAsia="Times New Roman"/>
          <w:sz w:val="24"/>
          <w:szCs w:val="24"/>
        </w:rPr>
      </w:pPr>
    </w:p>
    <w:p w:rsidR="004C2AF6" w:rsidRDefault="000E3E0F">
      <w:pPr>
        <w:ind w:left="3"/>
        <w:rPr>
          <w:rFonts w:eastAsia="Times New Roman"/>
          <w:sz w:val="24"/>
          <w:szCs w:val="24"/>
        </w:rPr>
      </w:pPr>
      <w:r>
        <w:rPr>
          <w:rFonts w:eastAsia="Times New Roman"/>
          <w:sz w:val="24"/>
          <w:szCs w:val="24"/>
        </w:rPr>
        <w:t>Модуль «Ближайшее социальное окружение»</w:t>
      </w:r>
    </w:p>
    <w:p w:rsidR="004C2AF6" w:rsidRDefault="000E3E0F" w:rsidP="00B331F5">
      <w:pPr>
        <w:numPr>
          <w:ilvl w:val="0"/>
          <w:numId w:val="41"/>
        </w:numPr>
        <w:tabs>
          <w:tab w:val="left" w:pos="143"/>
        </w:tabs>
        <w:ind w:left="143" w:hanging="143"/>
        <w:rPr>
          <w:rFonts w:eastAsia="Times New Roman"/>
          <w:sz w:val="24"/>
          <w:szCs w:val="24"/>
        </w:rPr>
      </w:pPr>
      <w:r>
        <w:rPr>
          <w:rFonts w:eastAsia="Times New Roman"/>
          <w:sz w:val="24"/>
          <w:szCs w:val="24"/>
        </w:rPr>
        <w:t>характеризовать семью и семейные отношения;</w:t>
      </w:r>
    </w:p>
    <w:p w:rsidR="004C2AF6" w:rsidRDefault="004C2AF6">
      <w:pPr>
        <w:spacing w:line="12" w:lineRule="exact"/>
        <w:rPr>
          <w:rFonts w:eastAsia="Times New Roman"/>
          <w:sz w:val="24"/>
          <w:szCs w:val="24"/>
        </w:rPr>
      </w:pPr>
    </w:p>
    <w:p w:rsidR="004C2AF6" w:rsidRDefault="000E3E0F">
      <w:pPr>
        <w:spacing w:line="234" w:lineRule="auto"/>
        <w:ind w:left="3" w:right="20"/>
        <w:rPr>
          <w:rFonts w:eastAsia="Times New Roman"/>
          <w:sz w:val="24"/>
          <w:szCs w:val="24"/>
        </w:rPr>
      </w:pPr>
      <w:r>
        <w:rPr>
          <w:rFonts w:eastAsia="Times New Roman"/>
          <w:sz w:val="24"/>
          <w:szCs w:val="24"/>
        </w:rPr>
        <w:t>оценивать социальное значение семейных традиций и обычаев;</w:t>
      </w:r>
    </w:p>
    <w:p w:rsidR="004C2AF6" w:rsidRDefault="004C2AF6">
      <w:pPr>
        <w:spacing w:line="13" w:lineRule="exact"/>
        <w:rPr>
          <w:rFonts w:eastAsia="Times New Roman"/>
          <w:sz w:val="24"/>
          <w:szCs w:val="24"/>
        </w:rPr>
      </w:pPr>
    </w:p>
    <w:p w:rsidR="004C2AF6" w:rsidRDefault="000E3E0F" w:rsidP="00B331F5">
      <w:pPr>
        <w:numPr>
          <w:ilvl w:val="0"/>
          <w:numId w:val="41"/>
        </w:numPr>
        <w:tabs>
          <w:tab w:val="left" w:pos="228"/>
        </w:tabs>
        <w:spacing w:line="234" w:lineRule="auto"/>
        <w:ind w:left="3" w:right="20" w:hanging="3"/>
        <w:rPr>
          <w:rFonts w:eastAsia="Times New Roman"/>
          <w:sz w:val="24"/>
          <w:szCs w:val="24"/>
        </w:rPr>
      </w:pPr>
      <w:r>
        <w:rPr>
          <w:rFonts w:eastAsia="Times New Roman"/>
          <w:sz w:val="24"/>
          <w:szCs w:val="24"/>
        </w:rPr>
        <w:t>характеризовать основные роли членов семьи, включая свою;</w:t>
      </w:r>
    </w:p>
    <w:p w:rsidR="004C2AF6" w:rsidRDefault="004C2AF6">
      <w:pPr>
        <w:spacing w:line="14" w:lineRule="exact"/>
        <w:rPr>
          <w:rFonts w:eastAsia="Times New Roman"/>
          <w:sz w:val="24"/>
          <w:szCs w:val="24"/>
        </w:rPr>
      </w:pPr>
    </w:p>
    <w:p w:rsidR="004C2AF6" w:rsidRDefault="000E3E0F" w:rsidP="00B331F5">
      <w:pPr>
        <w:numPr>
          <w:ilvl w:val="0"/>
          <w:numId w:val="41"/>
        </w:numPr>
        <w:tabs>
          <w:tab w:val="left" w:pos="147"/>
        </w:tabs>
        <w:ind w:left="3" w:right="260" w:hanging="3"/>
        <w:rPr>
          <w:rFonts w:eastAsia="Times New Roman"/>
          <w:sz w:val="24"/>
          <w:szCs w:val="24"/>
        </w:rPr>
      </w:pPr>
      <w:r>
        <w:rPr>
          <w:rFonts w:eastAsia="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4C2AF6" w:rsidRDefault="004C2AF6">
      <w:pPr>
        <w:spacing w:line="276" w:lineRule="exact"/>
        <w:rPr>
          <w:rFonts w:eastAsia="Times New Roman"/>
          <w:sz w:val="24"/>
          <w:szCs w:val="24"/>
        </w:rPr>
      </w:pPr>
    </w:p>
    <w:p w:rsidR="004C2AF6" w:rsidRDefault="000E3E0F" w:rsidP="00B331F5">
      <w:pPr>
        <w:numPr>
          <w:ilvl w:val="0"/>
          <w:numId w:val="41"/>
        </w:numPr>
        <w:tabs>
          <w:tab w:val="left" w:pos="147"/>
        </w:tabs>
        <w:spacing w:line="236" w:lineRule="auto"/>
        <w:ind w:left="3" w:right="20" w:hanging="3"/>
        <w:rPr>
          <w:rFonts w:eastAsia="Times New Roman"/>
          <w:sz w:val="24"/>
          <w:szCs w:val="24"/>
        </w:rPr>
      </w:pPr>
      <w:r>
        <w:rPr>
          <w:rFonts w:eastAsia="Times New Roman"/>
          <w:sz w:val="24"/>
          <w:szCs w:val="24"/>
        </w:rPr>
        <w:t>использовать элементы причинно-следственного анализа при характеристике семейных конфликтов. Модуль «Политическая жизнь общества»</w:t>
      </w:r>
    </w:p>
    <w:p w:rsidR="004C2AF6" w:rsidRDefault="004C2AF6">
      <w:pPr>
        <w:spacing w:line="13" w:lineRule="exact"/>
        <w:rPr>
          <w:rFonts w:eastAsia="Times New Roman"/>
          <w:sz w:val="24"/>
          <w:szCs w:val="24"/>
        </w:rPr>
      </w:pPr>
    </w:p>
    <w:p w:rsidR="004C2AF6" w:rsidRDefault="000E3E0F" w:rsidP="00B331F5">
      <w:pPr>
        <w:numPr>
          <w:ilvl w:val="0"/>
          <w:numId w:val="41"/>
        </w:numPr>
        <w:tabs>
          <w:tab w:val="left" w:pos="147"/>
        </w:tabs>
        <w:spacing w:line="250" w:lineRule="auto"/>
        <w:ind w:left="3" w:right="340" w:hanging="3"/>
        <w:rPr>
          <w:rFonts w:eastAsia="Times New Roman"/>
          <w:sz w:val="23"/>
          <w:szCs w:val="23"/>
        </w:rPr>
      </w:pPr>
      <w:r>
        <w:rPr>
          <w:rFonts w:eastAsia="Times New Roman"/>
          <w:sz w:val="23"/>
          <w:szCs w:val="23"/>
        </w:rPr>
        <w:t>характеризовать государственное устройство Российской Федерации, особенности России как многонационального государства описывать государственные символы; характеризовать основные обязанности граждан РФ;</w:t>
      </w:r>
    </w:p>
    <w:p w:rsidR="004C2AF6" w:rsidRDefault="004C2AF6">
      <w:pPr>
        <w:spacing w:line="3" w:lineRule="exact"/>
        <w:rPr>
          <w:rFonts w:eastAsia="Times New Roman"/>
          <w:sz w:val="23"/>
          <w:szCs w:val="23"/>
        </w:rPr>
      </w:pPr>
    </w:p>
    <w:p w:rsidR="004C2AF6" w:rsidRDefault="000E3E0F" w:rsidP="00B331F5">
      <w:pPr>
        <w:numPr>
          <w:ilvl w:val="0"/>
          <w:numId w:val="41"/>
        </w:numPr>
        <w:tabs>
          <w:tab w:val="left" w:pos="147"/>
        </w:tabs>
        <w:spacing w:line="237" w:lineRule="auto"/>
        <w:ind w:left="3" w:right="480" w:hanging="3"/>
        <w:rPr>
          <w:rFonts w:eastAsia="Times New Roman"/>
          <w:sz w:val="24"/>
          <w:szCs w:val="24"/>
        </w:rPr>
      </w:pPr>
      <w:r>
        <w:rPr>
          <w:rFonts w:eastAsia="Times New Roman"/>
          <w:sz w:val="24"/>
          <w:szCs w:val="24"/>
        </w:rPr>
        <w:t>показывать на конкретных примерах исторического прошлого и современной жизни российского общества проявления толерантности.</w:t>
      </w:r>
    </w:p>
    <w:p w:rsidR="004C2AF6" w:rsidRDefault="004C2AF6">
      <w:pPr>
        <w:spacing w:line="13" w:lineRule="exact"/>
        <w:rPr>
          <w:rFonts w:eastAsia="Times New Roman"/>
          <w:sz w:val="24"/>
          <w:szCs w:val="24"/>
        </w:rPr>
      </w:pPr>
    </w:p>
    <w:p w:rsidR="004C2AF6" w:rsidRDefault="000E3E0F" w:rsidP="00B331F5">
      <w:pPr>
        <w:numPr>
          <w:ilvl w:val="0"/>
          <w:numId w:val="41"/>
        </w:numPr>
        <w:tabs>
          <w:tab w:val="left" w:pos="147"/>
        </w:tabs>
        <w:spacing w:line="236" w:lineRule="auto"/>
        <w:ind w:left="3" w:right="300" w:hanging="3"/>
        <w:rPr>
          <w:rFonts w:eastAsia="Times New Roman"/>
          <w:sz w:val="24"/>
          <w:szCs w:val="24"/>
        </w:rPr>
      </w:pPr>
      <w:r>
        <w:rPr>
          <w:rFonts w:eastAsia="Times New Roman"/>
          <w:sz w:val="24"/>
          <w:szCs w:val="24"/>
        </w:rPr>
        <w:t>осознавать значение гражданской активности и патриотической позиции в укреплении нашего государства.</w:t>
      </w:r>
    </w:p>
    <w:p w:rsidR="004C2AF6" w:rsidRDefault="00E02CD2">
      <w:pPr>
        <w:spacing w:line="20" w:lineRule="exact"/>
        <w:rPr>
          <w:sz w:val="20"/>
          <w:szCs w:val="20"/>
        </w:rPr>
      </w:pPr>
      <w:r>
        <w:rPr>
          <w:sz w:val="20"/>
          <w:szCs w:val="20"/>
        </w:rPr>
        <w:pict>
          <v:line id="Shape 55" o:spid="_x0000_s1080" style="position:absolute;z-index:251636224;visibility:visible;mso-wrap-distance-left:0;mso-wrap-distance-right:0" from="271.1pt,-689.95pt" to="271.1pt,17.1pt" o:allowincell="f" strokeweight=".48pt"/>
        </w:pict>
      </w:r>
      <w:r>
        <w:rPr>
          <w:sz w:val="20"/>
          <w:szCs w:val="20"/>
        </w:rPr>
        <w:pict>
          <v:line id="Shape 56" o:spid="_x0000_s1081" style="position:absolute;z-index:251637248;visibility:visible;mso-wrap-distance-left:0;mso-wrap-distance-right:0" from="270.85pt,-618.3pt" to="393.5pt,-618.3pt" o:allowincell="f" strokeweight=".16931mm"/>
        </w:pict>
      </w:r>
      <w:r>
        <w:rPr>
          <w:sz w:val="20"/>
          <w:szCs w:val="20"/>
        </w:rPr>
        <w:pict>
          <v:line id="Shape 57" o:spid="_x0000_s1082" style="position:absolute;z-index:251638272;visibility:visible;mso-wrap-distance-left:0;mso-wrap-distance-right:0" from="313.6pt,-689.95pt" to="313.6pt,17.1pt" o:allowincell="f" strokeweight=".48pt"/>
        </w:pict>
      </w:r>
      <w:r>
        <w:rPr>
          <w:sz w:val="20"/>
          <w:szCs w:val="20"/>
        </w:rPr>
        <w:pict>
          <v:line id="Shape 58" o:spid="_x0000_s1083" style="position:absolute;z-index:251639296;visibility:visible;mso-wrap-distance-left:0;mso-wrap-distance-right:0" from="349pt,-689.95pt" to="349pt,17.1pt" o:allowincell="f" strokeweight=".16931mm"/>
        </w:pict>
      </w:r>
      <w:r>
        <w:rPr>
          <w:sz w:val="20"/>
          <w:szCs w:val="20"/>
        </w:rPr>
        <w:pict>
          <v:line id="Shape 59" o:spid="_x0000_s1084" style="position:absolute;z-index:251640320;visibility:visible;mso-wrap-distance-left:0;mso-wrap-distance-right:0" from="393.25pt,-689.95pt" to="393.25pt,31.5pt" o:allowincell="f" strokeweight=".16931mm"/>
        </w:pict>
      </w:r>
      <w:r>
        <w:rPr>
          <w:sz w:val="20"/>
          <w:szCs w:val="20"/>
        </w:rPr>
        <w:pict>
          <v:line id="Shape 60" o:spid="_x0000_s1085" style="position:absolute;z-index:251641344;visibility:visible;mso-wrap-distance-left:0;mso-wrap-distance-right:0" from="-117.35pt,16.85pt" to="393.5pt,16.85pt" o:allowincell="f" strokeweight=".16931mm"/>
        </w:pict>
      </w:r>
    </w:p>
    <w:p w:rsidR="004C2AF6" w:rsidRDefault="000E3E0F">
      <w:pPr>
        <w:spacing w:line="20" w:lineRule="exact"/>
        <w:rPr>
          <w:sz w:val="20"/>
          <w:szCs w:val="20"/>
        </w:rPr>
      </w:pPr>
      <w:r>
        <w:rPr>
          <w:sz w:val="20"/>
          <w:szCs w:val="20"/>
        </w:rPr>
        <w:br w:type="column"/>
      </w:r>
    </w:p>
    <w:p w:rsidR="004C2AF6" w:rsidRDefault="000E3E0F" w:rsidP="00B331F5">
      <w:pPr>
        <w:numPr>
          <w:ilvl w:val="0"/>
          <w:numId w:val="42"/>
        </w:numPr>
        <w:tabs>
          <w:tab w:val="left" w:pos="855"/>
        </w:tabs>
        <w:ind w:left="855" w:hanging="855"/>
        <w:rPr>
          <w:rFonts w:eastAsia="Times New Roman"/>
          <w:sz w:val="24"/>
          <w:szCs w:val="24"/>
        </w:rPr>
      </w:pPr>
      <w:r>
        <w:rPr>
          <w:rFonts w:eastAsia="Times New Roman"/>
          <w:sz w:val="24"/>
          <w:szCs w:val="24"/>
        </w:rPr>
        <w:t>1</w:t>
      </w:r>
    </w:p>
    <w:p w:rsidR="004C2AF6" w:rsidRDefault="004C2AF6">
      <w:pPr>
        <w:spacing w:line="200" w:lineRule="exact"/>
        <w:rPr>
          <w:rFonts w:eastAsia="Times New Roman"/>
          <w:sz w:val="24"/>
          <w:szCs w:val="24"/>
        </w:rPr>
      </w:pPr>
    </w:p>
    <w:p w:rsidR="004C2AF6" w:rsidRDefault="004C2AF6">
      <w:pPr>
        <w:spacing w:line="200" w:lineRule="exact"/>
        <w:rPr>
          <w:rFonts w:eastAsia="Times New Roman"/>
          <w:sz w:val="24"/>
          <w:szCs w:val="24"/>
        </w:rPr>
      </w:pPr>
    </w:p>
    <w:p w:rsidR="004C2AF6" w:rsidRDefault="004C2AF6">
      <w:pPr>
        <w:spacing w:line="200" w:lineRule="exact"/>
        <w:rPr>
          <w:rFonts w:eastAsia="Times New Roman"/>
          <w:sz w:val="24"/>
          <w:szCs w:val="24"/>
        </w:rPr>
      </w:pPr>
    </w:p>
    <w:p w:rsidR="004C2AF6" w:rsidRDefault="004C2AF6">
      <w:pPr>
        <w:spacing w:line="200" w:lineRule="exact"/>
        <w:rPr>
          <w:rFonts w:eastAsia="Times New Roman"/>
          <w:sz w:val="24"/>
          <w:szCs w:val="24"/>
        </w:rPr>
      </w:pPr>
    </w:p>
    <w:p w:rsidR="004C2AF6" w:rsidRDefault="004C2AF6">
      <w:pPr>
        <w:spacing w:line="361" w:lineRule="exact"/>
        <w:rPr>
          <w:rFonts w:eastAsia="Times New Roman"/>
          <w:sz w:val="24"/>
          <w:szCs w:val="24"/>
        </w:rPr>
      </w:pPr>
    </w:p>
    <w:p w:rsidR="004C2AF6" w:rsidRDefault="000E3E0F" w:rsidP="00B331F5">
      <w:pPr>
        <w:numPr>
          <w:ilvl w:val="0"/>
          <w:numId w:val="43"/>
        </w:numPr>
        <w:tabs>
          <w:tab w:val="left" w:pos="855"/>
        </w:tabs>
        <w:ind w:left="855" w:hanging="855"/>
        <w:rPr>
          <w:rFonts w:eastAsia="Times New Roman"/>
          <w:sz w:val="23"/>
          <w:szCs w:val="23"/>
        </w:rPr>
      </w:pPr>
      <w:r>
        <w:rPr>
          <w:rFonts w:eastAsia="Times New Roman"/>
          <w:sz w:val="23"/>
          <w:szCs w:val="23"/>
        </w:rPr>
        <w:t>ПА</w:t>
      </w:r>
    </w:p>
    <w:p w:rsidR="004C2AF6" w:rsidRDefault="004C2AF6">
      <w:pPr>
        <w:spacing w:line="12295" w:lineRule="exact"/>
        <w:rPr>
          <w:sz w:val="20"/>
          <w:szCs w:val="20"/>
        </w:rPr>
      </w:pPr>
    </w:p>
    <w:p w:rsidR="004C2AF6" w:rsidRDefault="004C2AF6">
      <w:pPr>
        <w:sectPr w:rsidR="004C2AF6">
          <w:pgSz w:w="11900" w:h="16838"/>
          <w:pgMar w:top="1134" w:right="1246" w:bottom="728" w:left="1440" w:header="0" w:footer="0" w:gutter="0"/>
          <w:cols w:num="3" w:space="720" w:equalWidth="0">
            <w:col w:w="2280" w:space="217"/>
            <w:col w:w="5323" w:space="205"/>
            <w:col w:w="1195"/>
          </w:cols>
        </w:sectPr>
      </w:pPr>
    </w:p>
    <w:p w:rsidR="004C2AF6" w:rsidRDefault="004C2AF6">
      <w:pPr>
        <w:spacing w:line="138" w:lineRule="exact"/>
        <w:rPr>
          <w:sz w:val="20"/>
          <w:szCs w:val="20"/>
        </w:rPr>
      </w:pPr>
    </w:p>
    <w:p w:rsidR="004C2AF6" w:rsidRDefault="000E3E0F">
      <w:pPr>
        <w:ind w:left="4300"/>
        <w:rPr>
          <w:sz w:val="20"/>
          <w:szCs w:val="20"/>
        </w:rPr>
      </w:pPr>
      <w:r>
        <w:rPr>
          <w:rFonts w:eastAsia="Times New Roman"/>
          <w:b/>
          <w:bCs/>
          <w:sz w:val="24"/>
          <w:szCs w:val="24"/>
        </w:rPr>
        <w:t>6 класс (35 часов)</w:t>
      </w:r>
    </w:p>
    <w:p w:rsidR="004C2AF6" w:rsidRDefault="00E02CD2">
      <w:pPr>
        <w:spacing w:line="20" w:lineRule="exact"/>
        <w:rPr>
          <w:sz w:val="20"/>
          <w:szCs w:val="20"/>
        </w:rPr>
      </w:pPr>
      <w:r>
        <w:rPr>
          <w:sz w:val="20"/>
          <w:szCs w:val="20"/>
        </w:rPr>
        <w:pict>
          <v:line id="Shape 61" o:spid="_x0000_s1086" style="position:absolute;z-index:251642368;visibility:visible;mso-wrap-distance-left:0;mso-wrap-distance-right:0" from="7.45pt,.6pt" to="518.35pt,.6pt" o:allowincell="f" strokeweight=".48pt"/>
        </w:pict>
      </w:r>
    </w:p>
    <w:p w:rsidR="004C2AF6" w:rsidRDefault="004C2AF6">
      <w:pPr>
        <w:sectPr w:rsidR="004C2AF6">
          <w:type w:val="continuous"/>
          <w:pgSz w:w="11900" w:h="16838"/>
          <w:pgMar w:top="1134" w:right="1246" w:bottom="728" w:left="1440" w:header="0" w:footer="0" w:gutter="0"/>
          <w:cols w:space="720" w:equalWidth="0">
            <w:col w:w="9220"/>
          </w:cols>
        </w:sectPr>
      </w:pPr>
    </w:p>
    <w:p w:rsidR="004C2AF6" w:rsidRDefault="00E02CD2">
      <w:pPr>
        <w:ind w:left="260"/>
        <w:rPr>
          <w:sz w:val="20"/>
          <w:szCs w:val="20"/>
        </w:rPr>
      </w:pPr>
      <w:r w:rsidRPr="00E02CD2">
        <w:rPr>
          <w:rFonts w:eastAsia="Times New Roman"/>
          <w:sz w:val="24"/>
          <w:szCs w:val="24"/>
        </w:rPr>
        <w:lastRenderedPageBreak/>
        <w:pict>
          <v:line id="Shape 62" o:spid="_x0000_s1087" style="position:absolute;left:0;text-align:left;z-index:251643392;visibility:visible;mso-wrap-distance-left:0;mso-wrap-distance-right:0;mso-position-horizontal-relative:page;mso-position-vertical-relative:page" from="79.45pt,56.85pt" to="590.35pt,56.85pt" o:allowincell="f" strokeweight=".48pt">
            <w10:wrap anchorx="page" anchory="page"/>
          </v:line>
        </w:pict>
      </w:r>
      <w:r w:rsidRPr="00E02CD2">
        <w:rPr>
          <w:rFonts w:eastAsia="Times New Roman"/>
          <w:sz w:val="24"/>
          <w:szCs w:val="24"/>
        </w:rPr>
        <w:pict>
          <v:line id="Shape 63" o:spid="_x0000_s1088" style="position:absolute;left:0;text-align:left;z-index:251644416;visibility:visible;mso-wrap-distance-left:0;mso-wrap-distance-right:0;mso-position-horizontal-relative:page;mso-position-vertical-relative:page" from="79.7pt,56.6pt" to="79.7pt,776.85pt" o:allowincell="f" strokeweight=".48pt">
            <w10:wrap anchorx="page" anchory="page"/>
          </v:line>
        </w:pict>
      </w:r>
      <w:r w:rsidR="000E3E0F">
        <w:rPr>
          <w:rFonts w:eastAsia="Times New Roman"/>
          <w:sz w:val="24"/>
          <w:szCs w:val="24"/>
        </w:rPr>
        <w:t>Человек в</w:t>
      </w:r>
    </w:p>
    <w:p w:rsidR="004C2AF6" w:rsidRDefault="000E3E0F">
      <w:pPr>
        <w:ind w:left="260"/>
        <w:rPr>
          <w:sz w:val="20"/>
          <w:szCs w:val="20"/>
        </w:rPr>
      </w:pPr>
      <w:r>
        <w:rPr>
          <w:rFonts w:eastAsia="Times New Roman"/>
          <w:sz w:val="24"/>
          <w:szCs w:val="24"/>
        </w:rPr>
        <w:t>социальном</w:t>
      </w:r>
    </w:p>
    <w:p w:rsidR="004C2AF6" w:rsidRDefault="000E3E0F">
      <w:pPr>
        <w:ind w:left="260"/>
        <w:rPr>
          <w:sz w:val="20"/>
          <w:szCs w:val="20"/>
        </w:rPr>
      </w:pPr>
      <w:r>
        <w:rPr>
          <w:rFonts w:eastAsia="Times New Roman"/>
          <w:sz w:val="24"/>
          <w:szCs w:val="24"/>
        </w:rPr>
        <w:t>измерении:</w:t>
      </w:r>
    </w:p>
    <w:p w:rsidR="004C2AF6" w:rsidRDefault="004C2AF6">
      <w:pPr>
        <w:spacing w:line="1" w:lineRule="exact"/>
        <w:rPr>
          <w:sz w:val="20"/>
          <w:szCs w:val="20"/>
        </w:rPr>
      </w:pPr>
    </w:p>
    <w:p w:rsidR="004C2AF6" w:rsidRDefault="000E3E0F">
      <w:pPr>
        <w:ind w:left="26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Личность</w:t>
      </w:r>
    </w:p>
    <w:p w:rsidR="004C2AF6" w:rsidRDefault="000E3E0F">
      <w:pPr>
        <w:spacing w:line="239" w:lineRule="auto"/>
        <w:ind w:left="26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Познание</w:t>
      </w:r>
    </w:p>
    <w:p w:rsidR="004C2AF6" w:rsidRDefault="004C2AF6">
      <w:pPr>
        <w:spacing w:line="1" w:lineRule="exact"/>
        <w:rPr>
          <w:sz w:val="20"/>
          <w:szCs w:val="20"/>
        </w:rPr>
      </w:pPr>
    </w:p>
    <w:p w:rsidR="004C2AF6" w:rsidRDefault="000E3E0F">
      <w:pPr>
        <w:ind w:left="26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Деятельность</w:t>
      </w:r>
    </w:p>
    <w:p w:rsidR="004C2AF6" w:rsidRDefault="000E3E0F">
      <w:pPr>
        <w:spacing w:line="239" w:lineRule="auto"/>
        <w:ind w:left="26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Потребности</w:t>
      </w:r>
    </w:p>
    <w:p w:rsidR="004C2AF6" w:rsidRDefault="00E02CD2">
      <w:pPr>
        <w:spacing w:line="20" w:lineRule="exact"/>
        <w:rPr>
          <w:sz w:val="20"/>
          <w:szCs w:val="20"/>
        </w:rPr>
      </w:pPr>
      <w:r>
        <w:rPr>
          <w:sz w:val="20"/>
          <w:szCs w:val="20"/>
        </w:rPr>
        <w:pict>
          <v:line id="Shape 64" o:spid="_x0000_s1089" style="position:absolute;z-index:251645440;visibility:visible;mso-wrap-distance-left:0;mso-wrap-distance-right:0" from="113.3pt,-100.3pt" to="113.3pt,549.3pt" o:allowincell="f" strokeweight=".48pt"/>
        </w:pict>
      </w:r>
      <w:r>
        <w:rPr>
          <w:sz w:val="20"/>
          <w:szCs w:val="20"/>
        </w:rPr>
        <w:pict>
          <v:line id="Shape 65" o:spid="_x0000_s1090" style="position:absolute;z-index:251646464;visibility:visible;mso-wrap-distance-left:0;mso-wrap-distance-right:0" from="7.45pt,.7pt" to="113.5pt,.7pt" o:allowincell="f" strokeweight=".48pt"/>
        </w:pict>
      </w:r>
    </w:p>
    <w:p w:rsidR="004C2AF6" w:rsidRDefault="000E3E0F">
      <w:pPr>
        <w:ind w:left="260"/>
        <w:rPr>
          <w:sz w:val="20"/>
          <w:szCs w:val="20"/>
        </w:rPr>
      </w:pPr>
      <w:r>
        <w:rPr>
          <w:rFonts w:eastAsia="Times New Roman"/>
          <w:sz w:val="24"/>
          <w:szCs w:val="24"/>
        </w:rPr>
        <w:t>Человек среди</w:t>
      </w:r>
    </w:p>
    <w:p w:rsidR="004C2AF6" w:rsidRDefault="000E3E0F">
      <w:pPr>
        <w:ind w:left="260"/>
        <w:rPr>
          <w:sz w:val="20"/>
          <w:szCs w:val="20"/>
        </w:rPr>
      </w:pPr>
      <w:r>
        <w:rPr>
          <w:rFonts w:eastAsia="Times New Roman"/>
          <w:sz w:val="24"/>
          <w:szCs w:val="24"/>
        </w:rPr>
        <w:t>людей:</w:t>
      </w:r>
    </w:p>
    <w:p w:rsidR="004C2AF6" w:rsidRDefault="004C2AF6">
      <w:pPr>
        <w:spacing w:line="13" w:lineRule="exact"/>
        <w:rPr>
          <w:sz w:val="20"/>
          <w:szCs w:val="20"/>
        </w:rPr>
      </w:pPr>
    </w:p>
    <w:p w:rsidR="004C2AF6" w:rsidRDefault="000E3E0F">
      <w:pPr>
        <w:ind w:left="260"/>
        <w:rPr>
          <w:sz w:val="20"/>
          <w:szCs w:val="20"/>
        </w:rPr>
      </w:pPr>
      <w:r>
        <w:rPr>
          <w:rFonts w:ascii="Symbol" w:eastAsia="Symbol" w:hAnsi="Symbol" w:cs="Symbol"/>
          <w:sz w:val="23"/>
          <w:szCs w:val="23"/>
        </w:rPr>
        <w:t></w:t>
      </w:r>
      <w:r>
        <w:rPr>
          <w:rFonts w:ascii="Symbol" w:eastAsia="Symbol" w:hAnsi="Symbol" w:cs="Symbol"/>
          <w:sz w:val="23"/>
          <w:szCs w:val="23"/>
        </w:rPr>
        <w:t></w:t>
      </w:r>
      <w:r>
        <w:rPr>
          <w:rFonts w:eastAsia="Times New Roman"/>
          <w:sz w:val="23"/>
          <w:szCs w:val="23"/>
        </w:rPr>
        <w:t>Межличностные</w:t>
      </w:r>
    </w:p>
    <w:p w:rsidR="004C2AF6" w:rsidRDefault="000E3E0F">
      <w:pPr>
        <w:spacing w:line="237" w:lineRule="auto"/>
        <w:ind w:left="260"/>
        <w:rPr>
          <w:sz w:val="20"/>
          <w:szCs w:val="20"/>
        </w:rPr>
      </w:pPr>
      <w:r>
        <w:rPr>
          <w:rFonts w:eastAsia="Times New Roman"/>
          <w:sz w:val="24"/>
          <w:szCs w:val="24"/>
        </w:rPr>
        <w:t>отношения</w:t>
      </w:r>
    </w:p>
    <w:p w:rsidR="004C2AF6" w:rsidRDefault="004C2AF6">
      <w:pPr>
        <w:spacing w:line="2" w:lineRule="exact"/>
        <w:rPr>
          <w:sz w:val="20"/>
          <w:szCs w:val="20"/>
        </w:rPr>
      </w:pPr>
    </w:p>
    <w:p w:rsidR="004C2AF6" w:rsidRDefault="000E3E0F">
      <w:pPr>
        <w:ind w:left="26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Человек в</w:t>
      </w:r>
    </w:p>
    <w:p w:rsidR="004C2AF6" w:rsidRDefault="000E3E0F">
      <w:pPr>
        <w:ind w:left="260"/>
        <w:rPr>
          <w:sz w:val="20"/>
          <w:szCs w:val="20"/>
        </w:rPr>
      </w:pPr>
      <w:r>
        <w:rPr>
          <w:rFonts w:eastAsia="Times New Roman"/>
          <w:sz w:val="24"/>
          <w:szCs w:val="24"/>
        </w:rPr>
        <w:t>группе</w:t>
      </w:r>
    </w:p>
    <w:p w:rsidR="004C2AF6" w:rsidRDefault="004C2AF6">
      <w:pPr>
        <w:spacing w:line="1" w:lineRule="exact"/>
        <w:rPr>
          <w:sz w:val="20"/>
          <w:szCs w:val="20"/>
        </w:rPr>
      </w:pPr>
    </w:p>
    <w:p w:rsidR="004C2AF6" w:rsidRDefault="000E3E0F">
      <w:pPr>
        <w:ind w:left="26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Общение</w:t>
      </w:r>
    </w:p>
    <w:p w:rsidR="004C2AF6" w:rsidRDefault="000E3E0F">
      <w:pPr>
        <w:spacing w:line="239" w:lineRule="auto"/>
        <w:ind w:left="26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Конфликты</w:t>
      </w:r>
    </w:p>
    <w:p w:rsidR="004C2AF6" w:rsidRDefault="00E02CD2">
      <w:pPr>
        <w:spacing w:line="20" w:lineRule="exact"/>
        <w:rPr>
          <w:sz w:val="20"/>
          <w:szCs w:val="20"/>
        </w:rPr>
      </w:pPr>
      <w:r>
        <w:rPr>
          <w:sz w:val="20"/>
          <w:szCs w:val="20"/>
        </w:rPr>
        <w:pict>
          <v:line id="Shape 66" o:spid="_x0000_s1091" style="position:absolute;z-index:251647488;visibility:visible;mso-wrap-distance-left:0;mso-wrap-distance-right:0" from="7.45pt,.7pt" to="113.5pt,.7pt" o:allowincell="f" strokeweight=".16931mm"/>
        </w:pict>
      </w:r>
    </w:p>
    <w:p w:rsidR="004C2AF6" w:rsidRDefault="000E3E0F">
      <w:pPr>
        <w:ind w:left="260"/>
        <w:rPr>
          <w:sz w:val="20"/>
          <w:szCs w:val="20"/>
        </w:rPr>
      </w:pPr>
      <w:r>
        <w:rPr>
          <w:rFonts w:eastAsia="Times New Roman"/>
          <w:sz w:val="24"/>
          <w:szCs w:val="24"/>
        </w:rPr>
        <w:t>Нравственные</w:t>
      </w:r>
    </w:p>
    <w:p w:rsidR="004C2AF6" w:rsidRDefault="000E3E0F">
      <w:pPr>
        <w:ind w:left="260"/>
        <w:rPr>
          <w:sz w:val="20"/>
          <w:szCs w:val="20"/>
        </w:rPr>
      </w:pPr>
      <w:r>
        <w:rPr>
          <w:rFonts w:eastAsia="Times New Roman"/>
          <w:sz w:val="24"/>
          <w:szCs w:val="24"/>
        </w:rPr>
        <w:t>основы</w:t>
      </w:r>
    </w:p>
    <w:p w:rsidR="004C2AF6" w:rsidRDefault="000E3E0F">
      <w:pPr>
        <w:ind w:left="260"/>
        <w:rPr>
          <w:sz w:val="20"/>
          <w:szCs w:val="20"/>
        </w:rPr>
      </w:pPr>
      <w:r>
        <w:rPr>
          <w:rFonts w:eastAsia="Times New Roman"/>
          <w:sz w:val="24"/>
          <w:szCs w:val="24"/>
        </w:rPr>
        <w:t>жизни:</w:t>
      </w:r>
    </w:p>
    <w:p w:rsidR="004C2AF6" w:rsidRDefault="004C2AF6">
      <w:pPr>
        <w:spacing w:line="1" w:lineRule="exact"/>
        <w:rPr>
          <w:sz w:val="20"/>
          <w:szCs w:val="20"/>
        </w:rPr>
      </w:pPr>
    </w:p>
    <w:p w:rsidR="004C2AF6" w:rsidRDefault="000E3E0F">
      <w:pPr>
        <w:ind w:left="26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Человек и</w:t>
      </w:r>
    </w:p>
    <w:p w:rsidR="004C2AF6" w:rsidRDefault="000E3E0F">
      <w:pPr>
        <w:spacing w:line="237" w:lineRule="auto"/>
        <w:ind w:left="260"/>
        <w:rPr>
          <w:sz w:val="20"/>
          <w:szCs w:val="20"/>
        </w:rPr>
      </w:pPr>
      <w:r>
        <w:rPr>
          <w:rFonts w:eastAsia="Times New Roman"/>
          <w:sz w:val="24"/>
          <w:szCs w:val="24"/>
        </w:rPr>
        <w:t>мораль</w:t>
      </w:r>
    </w:p>
    <w:p w:rsidR="004C2AF6" w:rsidRDefault="004C2AF6">
      <w:pPr>
        <w:spacing w:line="2" w:lineRule="exact"/>
        <w:rPr>
          <w:sz w:val="20"/>
          <w:szCs w:val="20"/>
        </w:rPr>
      </w:pPr>
    </w:p>
    <w:p w:rsidR="004C2AF6" w:rsidRDefault="000E3E0F">
      <w:pPr>
        <w:ind w:left="26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Человек и</w:t>
      </w:r>
    </w:p>
    <w:p w:rsidR="004C2AF6" w:rsidRDefault="000E3E0F">
      <w:pPr>
        <w:ind w:left="260"/>
        <w:rPr>
          <w:sz w:val="20"/>
          <w:szCs w:val="20"/>
        </w:rPr>
      </w:pPr>
      <w:r>
        <w:rPr>
          <w:rFonts w:eastAsia="Times New Roman"/>
          <w:sz w:val="24"/>
          <w:szCs w:val="24"/>
        </w:rPr>
        <w:t>человечность</w:t>
      </w:r>
    </w:p>
    <w:p w:rsidR="004C2AF6" w:rsidRDefault="004C2AF6">
      <w:pPr>
        <w:spacing w:line="1" w:lineRule="exact"/>
        <w:rPr>
          <w:sz w:val="20"/>
          <w:szCs w:val="20"/>
        </w:rPr>
      </w:pPr>
    </w:p>
    <w:p w:rsidR="004C2AF6" w:rsidRDefault="000E3E0F">
      <w:pPr>
        <w:ind w:left="26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Нравственные</w:t>
      </w:r>
    </w:p>
    <w:p w:rsidR="004C2AF6" w:rsidRDefault="000E3E0F">
      <w:pPr>
        <w:spacing w:line="237" w:lineRule="auto"/>
        <w:ind w:left="260"/>
        <w:rPr>
          <w:sz w:val="20"/>
          <w:szCs w:val="20"/>
        </w:rPr>
      </w:pPr>
      <w:r>
        <w:rPr>
          <w:rFonts w:eastAsia="Times New Roman"/>
          <w:sz w:val="24"/>
          <w:szCs w:val="24"/>
        </w:rPr>
        <w:t>основы жизни</w:t>
      </w:r>
    </w:p>
    <w:p w:rsidR="004C2AF6" w:rsidRDefault="00E02CD2">
      <w:pPr>
        <w:spacing w:line="20" w:lineRule="exact"/>
        <w:rPr>
          <w:sz w:val="20"/>
          <w:szCs w:val="20"/>
        </w:rPr>
      </w:pPr>
      <w:r>
        <w:rPr>
          <w:sz w:val="20"/>
          <w:szCs w:val="20"/>
        </w:rPr>
        <w:pict>
          <v:line id="Shape 67" o:spid="_x0000_s1092" style="position:absolute;z-index:251648512;visibility:visible;mso-wrap-distance-left:0;mso-wrap-distance-right:0" from="7.45pt,.75pt" to="113.5pt,.75pt" o:allowincell="f" strokeweight=".48pt"/>
        </w:pict>
      </w:r>
    </w:p>
    <w:p w:rsidR="004C2AF6" w:rsidRDefault="004C2AF6">
      <w:pPr>
        <w:spacing w:line="5" w:lineRule="exact"/>
        <w:rPr>
          <w:sz w:val="20"/>
          <w:szCs w:val="20"/>
        </w:rPr>
      </w:pPr>
    </w:p>
    <w:p w:rsidR="004C2AF6" w:rsidRDefault="000E3E0F">
      <w:pPr>
        <w:spacing w:line="236" w:lineRule="auto"/>
        <w:ind w:left="260" w:right="520"/>
        <w:rPr>
          <w:sz w:val="20"/>
          <w:szCs w:val="20"/>
        </w:rPr>
      </w:pPr>
      <w:r>
        <w:rPr>
          <w:rFonts w:eastAsia="Times New Roman"/>
          <w:sz w:val="24"/>
          <w:szCs w:val="24"/>
        </w:rPr>
        <w:t>Итоговое повторение и обобщение</w:t>
      </w:r>
    </w:p>
    <w:p w:rsidR="004C2AF6" w:rsidRDefault="000E3E0F">
      <w:pPr>
        <w:spacing w:line="20" w:lineRule="exact"/>
        <w:rPr>
          <w:sz w:val="20"/>
          <w:szCs w:val="20"/>
        </w:rPr>
      </w:pPr>
      <w:r>
        <w:rPr>
          <w:sz w:val="20"/>
          <w:szCs w:val="20"/>
        </w:rPr>
        <w:br w:type="column"/>
      </w:r>
    </w:p>
    <w:p w:rsidR="004C2AF6" w:rsidRDefault="000E3E0F">
      <w:pPr>
        <w:ind w:left="6"/>
        <w:rPr>
          <w:sz w:val="20"/>
          <w:szCs w:val="20"/>
        </w:rPr>
      </w:pPr>
      <w:r>
        <w:rPr>
          <w:rFonts w:eastAsia="Times New Roman"/>
          <w:sz w:val="24"/>
          <w:szCs w:val="24"/>
        </w:rPr>
        <w:t>Модуль «Человек в социальном измерении».</w:t>
      </w:r>
    </w:p>
    <w:p w:rsidR="004C2AF6" w:rsidRDefault="004C2AF6">
      <w:pPr>
        <w:spacing w:line="12" w:lineRule="exact"/>
        <w:rPr>
          <w:sz w:val="20"/>
          <w:szCs w:val="20"/>
        </w:rPr>
      </w:pPr>
    </w:p>
    <w:p w:rsidR="004C2AF6" w:rsidRDefault="000E3E0F" w:rsidP="00B331F5">
      <w:pPr>
        <w:numPr>
          <w:ilvl w:val="0"/>
          <w:numId w:val="44"/>
        </w:numPr>
        <w:tabs>
          <w:tab w:val="left" w:pos="239"/>
        </w:tabs>
        <w:spacing w:line="234" w:lineRule="auto"/>
        <w:ind w:left="6" w:right="20" w:hanging="6"/>
        <w:rPr>
          <w:rFonts w:eastAsia="Times New Roman"/>
          <w:sz w:val="24"/>
          <w:szCs w:val="24"/>
        </w:rPr>
      </w:pPr>
      <w:r>
        <w:rPr>
          <w:rFonts w:eastAsia="Times New Roman"/>
          <w:sz w:val="24"/>
          <w:szCs w:val="24"/>
        </w:rPr>
        <w:t>характеризовать основные этапы социализации, факторы становления личности;</w:t>
      </w:r>
    </w:p>
    <w:p w:rsidR="004C2AF6" w:rsidRDefault="004C2AF6">
      <w:pPr>
        <w:spacing w:line="14" w:lineRule="exact"/>
        <w:rPr>
          <w:rFonts w:eastAsia="Times New Roman"/>
          <w:sz w:val="24"/>
          <w:szCs w:val="24"/>
        </w:rPr>
      </w:pPr>
    </w:p>
    <w:p w:rsidR="004C2AF6" w:rsidRDefault="000E3E0F" w:rsidP="00B331F5">
      <w:pPr>
        <w:numPr>
          <w:ilvl w:val="0"/>
          <w:numId w:val="44"/>
        </w:numPr>
        <w:tabs>
          <w:tab w:val="left" w:pos="451"/>
        </w:tabs>
        <w:spacing w:line="237" w:lineRule="auto"/>
        <w:ind w:left="6" w:right="20" w:hanging="6"/>
        <w:jc w:val="both"/>
        <w:rPr>
          <w:rFonts w:eastAsia="Times New Roman"/>
          <w:sz w:val="24"/>
          <w:szCs w:val="24"/>
        </w:rPr>
      </w:pPr>
      <w:r>
        <w:rPr>
          <w:rFonts w:eastAsia="Times New Roman"/>
          <w:sz w:val="24"/>
          <w:szCs w:val="24"/>
        </w:rPr>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4C2AF6" w:rsidRDefault="004C2AF6">
      <w:pPr>
        <w:spacing w:line="13" w:lineRule="exact"/>
        <w:rPr>
          <w:rFonts w:eastAsia="Times New Roman"/>
          <w:sz w:val="24"/>
          <w:szCs w:val="24"/>
        </w:rPr>
      </w:pPr>
    </w:p>
    <w:p w:rsidR="004C2AF6" w:rsidRDefault="000E3E0F" w:rsidP="00B331F5">
      <w:pPr>
        <w:numPr>
          <w:ilvl w:val="0"/>
          <w:numId w:val="44"/>
        </w:numPr>
        <w:tabs>
          <w:tab w:val="left" w:pos="151"/>
        </w:tabs>
        <w:spacing w:line="237" w:lineRule="auto"/>
        <w:ind w:left="6" w:right="600" w:hanging="6"/>
        <w:jc w:val="both"/>
        <w:rPr>
          <w:rFonts w:eastAsia="Times New Roman"/>
          <w:sz w:val="24"/>
          <w:szCs w:val="24"/>
        </w:rPr>
      </w:pPr>
      <w:r>
        <w:rPr>
          <w:rFonts w:eastAsia="Times New Roman"/>
          <w:sz w:val="24"/>
          <w:szCs w:val="24"/>
        </w:rPr>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4C2AF6" w:rsidRDefault="004C2AF6">
      <w:pPr>
        <w:spacing w:line="13" w:lineRule="exact"/>
        <w:rPr>
          <w:rFonts w:eastAsia="Times New Roman"/>
          <w:sz w:val="24"/>
          <w:szCs w:val="24"/>
        </w:rPr>
      </w:pPr>
    </w:p>
    <w:p w:rsidR="004C2AF6" w:rsidRDefault="000E3E0F" w:rsidP="00B331F5">
      <w:pPr>
        <w:numPr>
          <w:ilvl w:val="0"/>
          <w:numId w:val="44"/>
        </w:numPr>
        <w:tabs>
          <w:tab w:val="left" w:pos="158"/>
        </w:tabs>
        <w:spacing w:line="234" w:lineRule="auto"/>
        <w:ind w:left="6" w:right="20" w:hanging="6"/>
        <w:rPr>
          <w:rFonts w:eastAsia="Times New Roman"/>
          <w:sz w:val="24"/>
          <w:szCs w:val="24"/>
        </w:rPr>
      </w:pPr>
      <w:r>
        <w:rPr>
          <w:rFonts w:eastAsia="Times New Roman"/>
          <w:sz w:val="24"/>
          <w:szCs w:val="24"/>
        </w:rPr>
        <w:t>характеризовать собственный социальный статус и социальные роли;</w:t>
      </w:r>
    </w:p>
    <w:p w:rsidR="004C2AF6" w:rsidRDefault="004C2AF6">
      <w:pPr>
        <w:spacing w:line="13" w:lineRule="exact"/>
        <w:rPr>
          <w:rFonts w:eastAsia="Times New Roman"/>
          <w:sz w:val="24"/>
          <w:szCs w:val="24"/>
        </w:rPr>
      </w:pPr>
    </w:p>
    <w:p w:rsidR="004C2AF6" w:rsidRDefault="000E3E0F" w:rsidP="00B331F5">
      <w:pPr>
        <w:numPr>
          <w:ilvl w:val="0"/>
          <w:numId w:val="44"/>
        </w:numPr>
        <w:tabs>
          <w:tab w:val="left" w:pos="151"/>
        </w:tabs>
        <w:spacing w:line="250" w:lineRule="auto"/>
        <w:ind w:left="6" w:right="20" w:hanging="6"/>
        <w:jc w:val="both"/>
        <w:rPr>
          <w:rFonts w:eastAsia="Times New Roman"/>
          <w:sz w:val="23"/>
          <w:szCs w:val="23"/>
        </w:rPr>
      </w:pPr>
      <w:r>
        <w:rPr>
          <w:rFonts w:eastAsia="Times New Roman"/>
          <w:sz w:val="23"/>
          <w:szCs w:val="23"/>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4C2AF6" w:rsidRDefault="000E3E0F" w:rsidP="00B331F5">
      <w:pPr>
        <w:numPr>
          <w:ilvl w:val="0"/>
          <w:numId w:val="44"/>
        </w:numPr>
        <w:tabs>
          <w:tab w:val="left" w:pos="146"/>
        </w:tabs>
        <w:spacing w:line="237" w:lineRule="auto"/>
        <w:ind w:left="146" w:hanging="146"/>
        <w:rPr>
          <w:rFonts w:eastAsia="Times New Roman"/>
          <w:sz w:val="24"/>
          <w:szCs w:val="24"/>
        </w:rPr>
      </w:pPr>
      <w:r>
        <w:rPr>
          <w:rFonts w:eastAsia="Times New Roman"/>
          <w:sz w:val="24"/>
          <w:szCs w:val="24"/>
        </w:rPr>
        <w:t>демонстрировать понимание особенностей и</w:t>
      </w:r>
    </w:p>
    <w:p w:rsidR="004C2AF6" w:rsidRDefault="004C2AF6">
      <w:pPr>
        <w:spacing w:line="13" w:lineRule="exact"/>
        <w:rPr>
          <w:rFonts w:eastAsia="Times New Roman"/>
          <w:sz w:val="24"/>
          <w:szCs w:val="24"/>
        </w:rPr>
      </w:pPr>
    </w:p>
    <w:p w:rsidR="004C2AF6" w:rsidRDefault="000E3E0F">
      <w:pPr>
        <w:spacing w:line="237" w:lineRule="auto"/>
        <w:ind w:left="6" w:right="20"/>
        <w:jc w:val="both"/>
        <w:rPr>
          <w:rFonts w:eastAsia="Times New Roman"/>
          <w:sz w:val="24"/>
          <w:szCs w:val="24"/>
        </w:rPr>
      </w:pPr>
      <w:r>
        <w:rPr>
          <w:rFonts w:eastAsia="Times New Roman"/>
          <w:sz w:val="24"/>
          <w:szCs w:val="24"/>
        </w:rPr>
        <w:t>практическое владение способами коммуникативной, практической деятельности, используемыми в процессе познания человека и общества;</w:t>
      </w:r>
    </w:p>
    <w:p w:rsidR="004C2AF6" w:rsidRDefault="004C2AF6">
      <w:pPr>
        <w:spacing w:line="13" w:lineRule="exact"/>
        <w:rPr>
          <w:rFonts w:eastAsia="Times New Roman"/>
          <w:sz w:val="24"/>
          <w:szCs w:val="24"/>
        </w:rPr>
      </w:pPr>
    </w:p>
    <w:p w:rsidR="004C2AF6" w:rsidRDefault="000E3E0F" w:rsidP="00B331F5">
      <w:pPr>
        <w:numPr>
          <w:ilvl w:val="0"/>
          <w:numId w:val="44"/>
        </w:numPr>
        <w:tabs>
          <w:tab w:val="left" w:pos="236"/>
        </w:tabs>
        <w:spacing w:line="236" w:lineRule="auto"/>
        <w:ind w:left="6" w:hanging="6"/>
        <w:jc w:val="both"/>
        <w:rPr>
          <w:rFonts w:eastAsia="Times New Roman"/>
          <w:sz w:val="24"/>
          <w:szCs w:val="24"/>
        </w:rPr>
      </w:pPr>
      <w:r>
        <w:rPr>
          <w:rFonts w:eastAsia="Times New Roman"/>
          <w:sz w:val="24"/>
          <w:szCs w:val="24"/>
        </w:rPr>
        <w:t>использовать элементы причинно-следственного анализа при характеристике социальных параметров личности;</w:t>
      </w:r>
    </w:p>
    <w:p w:rsidR="004C2AF6" w:rsidRDefault="004C2AF6">
      <w:pPr>
        <w:spacing w:line="13" w:lineRule="exact"/>
        <w:rPr>
          <w:rFonts w:eastAsia="Times New Roman"/>
          <w:sz w:val="24"/>
          <w:szCs w:val="24"/>
        </w:rPr>
      </w:pPr>
    </w:p>
    <w:p w:rsidR="004C2AF6" w:rsidRDefault="000E3E0F" w:rsidP="00B331F5">
      <w:pPr>
        <w:numPr>
          <w:ilvl w:val="0"/>
          <w:numId w:val="44"/>
        </w:numPr>
        <w:tabs>
          <w:tab w:val="left" w:pos="151"/>
        </w:tabs>
        <w:spacing w:line="234" w:lineRule="auto"/>
        <w:ind w:left="6" w:right="320" w:hanging="6"/>
        <w:rPr>
          <w:rFonts w:eastAsia="Times New Roman"/>
          <w:sz w:val="24"/>
          <w:szCs w:val="24"/>
        </w:rPr>
      </w:pPr>
      <w:r>
        <w:rPr>
          <w:rFonts w:eastAsia="Times New Roman"/>
          <w:sz w:val="24"/>
          <w:szCs w:val="24"/>
        </w:rPr>
        <w:t>описывать реальные связи и зависимости между воспитанием и социализацией личности.</w:t>
      </w:r>
    </w:p>
    <w:p w:rsidR="004C2AF6" w:rsidRDefault="004C2AF6">
      <w:pPr>
        <w:spacing w:line="1" w:lineRule="exact"/>
        <w:rPr>
          <w:rFonts w:eastAsia="Times New Roman"/>
          <w:sz w:val="24"/>
          <w:szCs w:val="24"/>
        </w:rPr>
      </w:pPr>
    </w:p>
    <w:p w:rsidR="004C2AF6" w:rsidRDefault="000E3E0F">
      <w:pPr>
        <w:ind w:left="6"/>
        <w:rPr>
          <w:rFonts w:eastAsia="Times New Roman"/>
          <w:sz w:val="24"/>
          <w:szCs w:val="24"/>
        </w:rPr>
      </w:pPr>
      <w:r>
        <w:rPr>
          <w:rFonts w:eastAsia="Times New Roman"/>
          <w:sz w:val="24"/>
          <w:szCs w:val="24"/>
        </w:rPr>
        <w:t>Модуль «Мир социальных отношений»</w:t>
      </w:r>
    </w:p>
    <w:p w:rsidR="004C2AF6" w:rsidRDefault="000E3E0F" w:rsidP="00B331F5">
      <w:pPr>
        <w:numPr>
          <w:ilvl w:val="0"/>
          <w:numId w:val="44"/>
        </w:numPr>
        <w:tabs>
          <w:tab w:val="left" w:pos="306"/>
        </w:tabs>
        <w:ind w:left="306" w:hanging="306"/>
        <w:rPr>
          <w:rFonts w:eastAsia="Times New Roman"/>
          <w:sz w:val="24"/>
          <w:szCs w:val="24"/>
        </w:rPr>
      </w:pPr>
      <w:r>
        <w:rPr>
          <w:rFonts w:eastAsia="Times New Roman"/>
          <w:sz w:val="24"/>
          <w:szCs w:val="24"/>
        </w:rPr>
        <w:t>описывать   межличностные   отношения   и   их</w:t>
      </w:r>
    </w:p>
    <w:p w:rsidR="004C2AF6" w:rsidRDefault="004C2AF6">
      <w:pPr>
        <w:spacing w:line="12" w:lineRule="exact"/>
        <w:rPr>
          <w:rFonts w:eastAsia="Times New Roman"/>
          <w:sz w:val="24"/>
          <w:szCs w:val="24"/>
        </w:rPr>
      </w:pPr>
    </w:p>
    <w:p w:rsidR="004C2AF6" w:rsidRDefault="000E3E0F">
      <w:pPr>
        <w:spacing w:line="234" w:lineRule="auto"/>
        <w:ind w:left="6" w:right="20"/>
        <w:rPr>
          <w:rFonts w:eastAsia="Times New Roman"/>
          <w:sz w:val="24"/>
          <w:szCs w:val="24"/>
        </w:rPr>
      </w:pPr>
      <w:r>
        <w:rPr>
          <w:rFonts w:eastAsia="Times New Roman"/>
          <w:sz w:val="24"/>
          <w:szCs w:val="24"/>
        </w:rPr>
        <w:t>отдельные виды, сущность и причины возникновения межличностных конфликтов;</w:t>
      </w:r>
    </w:p>
    <w:p w:rsidR="004C2AF6" w:rsidRDefault="004C2AF6">
      <w:pPr>
        <w:spacing w:line="13" w:lineRule="exact"/>
        <w:rPr>
          <w:rFonts w:eastAsia="Times New Roman"/>
          <w:sz w:val="24"/>
          <w:szCs w:val="24"/>
        </w:rPr>
      </w:pPr>
    </w:p>
    <w:p w:rsidR="004C2AF6" w:rsidRDefault="000E3E0F" w:rsidP="00B331F5">
      <w:pPr>
        <w:numPr>
          <w:ilvl w:val="0"/>
          <w:numId w:val="44"/>
        </w:numPr>
        <w:tabs>
          <w:tab w:val="left" w:pos="179"/>
        </w:tabs>
        <w:spacing w:line="236" w:lineRule="auto"/>
        <w:ind w:left="6" w:right="20" w:hanging="6"/>
        <w:jc w:val="both"/>
        <w:rPr>
          <w:rFonts w:eastAsia="Times New Roman"/>
          <w:sz w:val="24"/>
          <w:szCs w:val="24"/>
        </w:rPr>
      </w:pPr>
      <w:r>
        <w:rPr>
          <w:rFonts w:eastAsia="Times New Roman"/>
          <w:sz w:val="24"/>
          <w:szCs w:val="24"/>
        </w:rPr>
        <w:t>характеризовать большие и малые, формальные и неформальные социальные группы российского общества, распознавать их сущностные признаки;</w:t>
      </w:r>
    </w:p>
    <w:p w:rsidR="004C2AF6" w:rsidRDefault="004C2AF6">
      <w:pPr>
        <w:spacing w:line="13" w:lineRule="exact"/>
        <w:rPr>
          <w:rFonts w:eastAsia="Times New Roman"/>
          <w:sz w:val="24"/>
          <w:szCs w:val="24"/>
        </w:rPr>
      </w:pPr>
    </w:p>
    <w:p w:rsidR="004C2AF6" w:rsidRDefault="000E3E0F" w:rsidP="00B331F5">
      <w:pPr>
        <w:numPr>
          <w:ilvl w:val="0"/>
          <w:numId w:val="44"/>
        </w:numPr>
        <w:tabs>
          <w:tab w:val="left" w:pos="551"/>
        </w:tabs>
        <w:spacing w:line="234" w:lineRule="auto"/>
        <w:ind w:left="6" w:right="20" w:hanging="6"/>
        <w:rPr>
          <w:rFonts w:eastAsia="Times New Roman"/>
          <w:sz w:val="24"/>
          <w:szCs w:val="24"/>
        </w:rPr>
      </w:pPr>
      <w:r>
        <w:rPr>
          <w:rFonts w:eastAsia="Times New Roman"/>
          <w:sz w:val="24"/>
          <w:szCs w:val="24"/>
        </w:rPr>
        <w:t>характеризовать собственные основные социальные роли;</w:t>
      </w:r>
    </w:p>
    <w:p w:rsidR="004C2AF6" w:rsidRDefault="004C2AF6">
      <w:pPr>
        <w:spacing w:line="13" w:lineRule="exact"/>
        <w:rPr>
          <w:rFonts w:eastAsia="Times New Roman"/>
          <w:sz w:val="24"/>
          <w:szCs w:val="24"/>
        </w:rPr>
      </w:pPr>
    </w:p>
    <w:p w:rsidR="004C2AF6" w:rsidRDefault="000E3E0F" w:rsidP="00B331F5">
      <w:pPr>
        <w:numPr>
          <w:ilvl w:val="0"/>
          <w:numId w:val="44"/>
        </w:numPr>
        <w:tabs>
          <w:tab w:val="left" w:pos="265"/>
        </w:tabs>
        <w:spacing w:line="234" w:lineRule="auto"/>
        <w:ind w:left="6" w:right="20" w:hanging="6"/>
        <w:rPr>
          <w:rFonts w:eastAsia="Times New Roman"/>
          <w:sz w:val="24"/>
          <w:szCs w:val="24"/>
        </w:rPr>
      </w:pPr>
      <w:r>
        <w:rPr>
          <w:rFonts w:eastAsia="Times New Roman"/>
          <w:sz w:val="24"/>
          <w:szCs w:val="24"/>
        </w:rPr>
        <w:t>объяснять на примере своей семьи основные функции этого социального института в обществе;</w:t>
      </w:r>
    </w:p>
    <w:p w:rsidR="004C2AF6" w:rsidRDefault="004C2AF6">
      <w:pPr>
        <w:spacing w:line="13" w:lineRule="exact"/>
        <w:rPr>
          <w:rFonts w:eastAsia="Times New Roman"/>
          <w:sz w:val="24"/>
          <w:szCs w:val="24"/>
        </w:rPr>
      </w:pPr>
    </w:p>
    <w:p w:rsidR="004C2AF6" w:rsidRDefault="000E3E0F" w:rsidP="00B331F5">
      <w:pPr>
        <w:numPr>
          <w:ilvl w:val="0"/>
          <w:numId w:val="44"/>
        </w:numPr>
        <w:tabs>
          <w:tab w:val="left" w:pos="551"/>
        </w:tabs>
        <w:spacing w:line="234" w:lineRule="auto"/>
        <w:ind w:left="6" w:right="20" w:hanging="6"/>
        <w:rPr>
          <w:rFonts w:eastAsia="Times New Roman"/>
          <w:sz w:val="24"/>
          <w:szCs w:val="24"/>
        </w:rPr>
      </w:pPr>
      <w:r>
        <w:rPr>
          <w:rFonts w:eastAsia="Times New Roman"/>
          <w:sz w:val="24"/>
          <w:szCs w:val="24"/>
        </w:rPr>
        <w:t>проводить несложные социологические исследования;</w:t>
      </w:r>
    </w:p>
    <w:p w:rsidR="004C2AF6" w:rsidRDefault="004C2AF6">
      <w:pPr>
        <w:spacing w:line="13" w:lineRule="exact"/>
        <w:rPr>
          <w:rFonts w:eastAsia="Times New Roman"/>
          <w:sz w:val="24"/>
          <w:szCs w:val="24"/>
        </w:rPr>
      </w:pPr>
    </w:p>
    <w:p w:rsidR="004C2AF6" w:rsidRDefault="000E3E0F" w:rsidP="00B331F5">
      <w:pPr>
        <w:numPr>
          <w:ilvl w:val="0"/>
          <w:numId w:val="44"/>
        </w:numPr>
        <w:tabs>
          <w:tab w:val="left" w:pos="455"/>
        </w:tabs>
        <w:spacing w:line="236" w:lineRule="auto"/>
        <w:ind w:left="6" w:right="20" w:hanging="6"/>
        <w:jc w:val="both"/>
        <w:rPr>
          <w:rFonts w:eastAsia="Times New Roman"/>
          <w:sz w:val="24"/>
          <w:szCs w:val="24"/>
        </w:rPr>
      </w:pPr>
      <w:r>
        <w:rPr>
          <w:rFonts w:eastAsia="Times New Roman"/>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4C2AF6" w:rsidRDefault="004C2AF6">
      <w:pPr>
        <w:spacing w:line="14" w:lineRule="exact"/>
        <w:rPr>
          <w:rFonts w:eastAsia="Times New Roman"/>
          <w:sz w:val="24"/>
          <w:szCs w:val="24"/>
        </w:rPr>
      </w:pPr>
    </w:p>
    <w:p w:rsidR="004C2AF6" w:rsidRDefault="000E3E0F" w:rsidP="00B331F5">
      <w:pPr>
        <w:numPr>
          <w:ilvl w:val="0"/>
          <w:numId w:val="44"/>
        </w:numPr>
        <w:tabs>
          <w:tab w:val="left" w:pos="150"/>
        </w:tabs>
        <w:spacing w:line="236" w:lineRule="auto"/>
        <w:ind w:left="6" w:right="20" w:hanging="6"/>
        <w:rPr>
          <w:rFonts w:eastAsia="Times New Roman"/>
          <w:sz w:val="24"/>
          <w:szCs w:val="24"/>
        </w:rPr>
      </w:pPr>
      <w:r>
        <w:rPr>
          <w:rFonts w:eastAsia="Times New Roman"/>
          <w:sz w:val="24"/>
          <w:szCs w:val="24"/>
        </w:rPr>
        <w:t>адекватно понимать информацию, относящуюся к социальной сфере общества, получаемую из различных источников.</w:t>
      </w:r>
    </w:p>
    <w:p w:rsidR="004C2AF6" w:rsidRDefault="00E02CD2">
      <w:pPr>
        <w:spacing w:line="20" w:lineRule="exact"/>
        <w:rPr>
          <w:sz w:val="20"/>
          <w:szCs w:val="20"/>
        </w:rPr>
      </w:pPr>
      <w:r>
        <w:rPr>
          <w:sz w:val="20"/>
          <w:szCs w:val="20"/>
        </w:rPr>
        <w:pict>
          <v:line id="Shape 68" o:spid="_x0000_s1093" style="position:absolute;z-index:251649536;visibility:visible;mso-wrap-distance-left:0;mso-wrap-distance-right:0" from="277.25pt,-648.55pt" to="277.25pt,1.05pt" o:allowincell="f" strokeweight=".48pt"/>
        </w:pict>
      </w:r>
      <w:r>
        <w:rPr>
          <w:sz w:val="20"/>
          <w:szCs w:val="20"/>
        </w:rPr>
        <w:pict>
          <v:line id="Shape 69" o:spid="_x0000_s1094" style="position:absolute;z-index:251650560;visibility:visible;mso-wrap-distance-left:0;mso-wrap-distance-right:0" from="319.75pt,-648.55pt" to="319.75pt,1.05pt" o:allowincell="f" strokeweight=".48pt"/>
        </w:pict>
      </w:r>
      <w:r>
        <w:rPr>
          <w:sz w:val="20"/>
          <w:szCs w:val="20"/>
        </w:rPr>
        <w:pict>
          <v:line id="Shape 70" o:spid="_x0000_s1095" style="position:absolute;z-index:251651584;visibility:visible;mso-wrap-distance-left:0;mso-wrap-distance-right:0" from="355.15pt,-648.55pt" to="355.15pt,1.05pt" o:allowincell="f" strokeweight=".16931mm"/>
        </w:pict>
      </w:r>
      <w:r>
        <w:rPr>
          <w:sz w:val="20"/>
          <w:szCs w:val="20"/>
        </w:rPr>
        <w:pict>
          <v:line id="Shape 71" o:spid="_x0000_s1096" style="position:absolute;z-index:251652608;visibility:visible;mso-wrap-distance-left:0;mso-wrap-distance-right:0" from="399.4pt,-648.55pt" to="399.4pt,71.6pt" o:allowincell="f" strokeweight=".16931mm"/>
        </w:pict>
      </w:r>
      <w:r>
        <w:rPr>
          <w:sz w:val="20"/>
          <w:szCs w:val="20"/>
        </w:rPr>
        <w:pict>
          <v:line id="Shape 72" o:spid="_x0000_s1097" style="position:absolute;z-index:251653632;visibility:visible;mso-wrap-distance-left:0;mso-wrap-distance-right:0" from="-111.2pt,.8pt" to="399.65pt,.8pt" o:allowincell="f" strokeweight=".48pt"/>
        </w:pict>
      </w:r>
    </w:p>
    <w:p w:rsidR="004C2AF6" w:rsidRDefault="000E3E0F">
      <w:pPr>
        <w:spacing w:line="20" w:lineRule="exact"/>
        <w:rPr>
          <w:sz w:val="20"/>
          <w:szCs w:val="20"/>
        </w:rPr>
      </w:pPr>
      <w:r>
        <w:rPr>
          <w:sz w:val="20"/>
          <w:szCs w:val="20"/>
        </w:rPr>
        <w:br w:type="column"/>
      </w:r>
    </w:p>
    <w:p w:rsidR="004C2AF6" w:rsidRDefault="000E3E0F">
      <w:pPr>
        <w:tabs>
          <w:tab w:val="left" w:pos="840"/>
        </w:tabs>
        <w:rPr>
          <w:sz w:val="20"/>
          <w:szCs w:val="20"/>
        </w:rPr>
      </w:pPr>
      <w:r>
        <w:rPr>
          <w:rFonts w:eastAsia="Times New Roman"/>
          <w:sz w:val="24"/>
          <w:szCs w:val="24"/>
        </w:rPr>
        <w:t>11</w:t>
      </w:r>
      <w:r>
        <w:rPr>
          <w:sz w:val="20"/>
          <w:szCs w:val="20"/>
        </w:rPr>
        <w:tab/>
      </w:r>
      <w:r>
        <w:rPr>
          <w:rFonts w:eastAsia="Times New Roman"/>
          <w:sz w:val="24"/>
          <w:szCs w:val="24"/>
        </w:rPr>
        <w:t>1</w:t>
      </w:r>
    </w:p>
    <w:p w:rsidR="004C2AF6" w:rsidRDefault="00E02CD2">
      <w:pPr>
        <w:spacing w:line="20" w:lineRule="exact"/>
        <w:rPr>
          <w:sz w:val="20"/>
          <w:szCs w:val="20"/>
        </w:rPr>
      </w:pPr>
      <w:r>
        <w:rPr>
          <w:sz w:val="20"/>
          <w:szCs w:val="20"/>
        </w:rPr>
        <w:pict>
          <v:line id="Shape 73" o:spid="_x0000_s1098" style="position:absolute;z-index:251654656;visibility:visible;mso-wrap-distance-left:0;mso-wrap-distance-right:0" from="-5.25pt,87.15pt" to="117.35pt,87.15pt" o:allowincell="f" strokeweight=".48pt"/>
        </w:pict>
      </w: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318" w:lineRule="exact"/>
        <w:rPr>
          <w:sz w:val="20"/>
          <w:szCs w:val="20"/>
        </w:rPr>
      </w:pPr>
    </w:p>
    <w:p w:rsidR="004C2AF6" w:rsidRDefault="000E3E0F">
      <w:pPr>
        <w:tabs>
          <w:tab w:val="left" w:pos="840"/>
        </w:tabs>
        <w:rPr>
          <w:sz w:val="20"/>
          <w:szCs w:val="20"/>
        </w:rPr>
      </w:pPr>
      <w:r>
        <w:rPr>
          <w:rFonts w:eastAsia="Times New Roman"/>
          <w:sz w:val="24"/>
          <w:szCs w:val="24"/>
        </w:rPr>
        <w:t>10</w:t>
      </w:r>
      <w:r>
        <w:rPr>
          <w:sz w:val="20"/>
          <w:szCs w:val="20"/>
        </w:rPr>
        <w:tab/>
      </w:r>
      <w:r>
        <w:rPr>
          <w:rFonts w:eastAsia="Times New Roman"/>
          <w:sz w:val="24"/>
          <w:szCs w:val="24"/>
        </w:rPr>
        <w:t>1</w:t>
      </w:r>
    </w:p>
    <w:p w:rsidR="004C2AF6" w:rsidRDefault="00E02CD2">
      <w:pPr>
        <w:spacing w:line="20" w:lineRule="exact"/>
        <w:rPr>
          <w:sz w:val="20"/>
          <w:szCs w:val="20"/>
        </w:rPr>
      </w:pPr>
      <w:r>
        <w:rPr>
          <w:sz w:val="20"/>
          <w:szCs w:val="20"/>
        </w:rPr>
        <w:pict>
          <v:line id="Shape 74" o:spid="_x0000_s1099" style="position:absolute;z-index:251655680;visibility:visible;mso-wrap-distance-left:0;mso-wrap-distance-right:0" from="-5.25pt,100.9pt" to="117.35pt,100.9pt" o:allowincell="f" strokeweight=".16931mm"/>
        </w:pict>
      </w: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394" w:lineRule="exact"/>
        <w:rPr>
          <w:sz w:val="20"/>
          <w:szCs w:val="20"/>
        </w:rPr>
      </w:pPr>
    </w:p>
    <w:p w:rsidR="004C2AF6" w:rsidRDefault="000E3E0F">
      <w:pPr>
        <w:tabs>
          <w:tab w:val="left" w:pos="840"/>
        </w:tabs>
        <w:rPr>
          <w:sz w:val="20"/>
          <w:szCs w:val="20"/>
        </w:rPr>
      </w:pPr>
      <w:r>
        <w:rPr>
          <w:rFonts w:eastAsia="Times New Roman"/>
          <w:sz w:val="24"/>
          <w:szCs w:val="24"/>
        </w:rPr>
        <w:t>10</w:t>
      </w:r>
      <w:r>
        <w:rPr>
          <w:sz w:val="20"/>
          <w:szCs w:val="20"/>
        </w:rPr>
        <w:tab/>
      </w:r>
      <w:r>
        <w:rPr>
          <w:rFonts w:eastAsia="Times New Roman"/>
          <w:sz w:val="24"/>
          <w:szCs w:val="24"/>
        </w:rPr>
        <w:t>1</w:t>
      </w:r>
    </w:p>
    <w:p w:rsidR="004C2AF6" w:rsidRDefault="00E02CD2">
      <w:pPr>
        <w:spacing w:line="20" w:lineRule="exact"/>
        <w:rPr>
          <w:sz w:val="20"/>
          <w:szCs w:val="20"/>
        </w:rPr>
      </w:pPr>
      <w:r>
        <w:rPr>
          <w:sz w:val="20"/>
          <w:szCs w:val="20"/>
        </w:rPr>
        <w:pict>
          <v:line id="Shape 75" o:spid="_x0000_s1100" style="position:absolute;z-index:251656704;visibility:visible;mso-wrap-distance-left:0;mso-wrap-distance-right:0" from="-5.25pt,113.75pt" to="117.35pt,113.75pt" o:allowincell="f" strokeweight=".48pt"/>
        </w:pict>
      </w: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64" w:lineRule="exact"/>
        <w:rPr>
          <w:sz w:val="20"/>
          <w:szCs w:val="20"/>
        </w:rPr>
      </w:pPr>
    </w:p>
    <w:p w:rsidR="004C2AF6" w:rsidRDefault="000E3E0F" w:rsidP="00B331F5">
      <w:pPr>
        <w:numPr>
          <w:ilvl w:val="0"/>
          <w:numId w:val="45"/>
        </w:numPr>
        <w:tabs>
          <w:tab w:val="left" w:pos="860"/>
        </w:tabs>
        <w:ind w:left="860" w:hanging="855"/>
        <w:rPr>
          <w:rFonts w:eastAsia="Times New Roman"/>
          <w:sz w:val="23"/>
          <w:szCs w:val="23"/>
        </w:rPr>
      </w:pPr>
      <w:r>
        <w:rPr>
          <w:rFonts w:eastAsia="Times New Roman"/>
          <w:sz w:val="23"/>
          <w:szCs w:val="23"/>
        </w:rPr>
        <w:t>ПА</w:t>
      </w:r>
    </w:p>
    <w:p w:rsidR="004C2AF6" w:rsidRDefault="004C2AF6">
      <w:pPr>
        <w:spacing w:line="5856" w:lineRule="exact"/>
        <w:rPr>
          <w:sz w:val="20"/>
          <w:szCs w:val="20"/>
        </w:rPr>
      </w:pPr>
    </w:p>
    <w:p w:rsidR="004C2AF6" w:rsidRDefault="004C2AF6">
      <w:pPr>
        <w:sectPr w:rsidR="004C2AF6">
          <w:pgSz w:w="11900" w:h="16838"/>
          <w:pgMar w:top="1134" w:right="106" w:bottom="737" w:left="1440" w:header="0" w:footer="0" w:gutter="0"/>
          <w:cols w:num="3" w:space="720" w:equalWidth="0">
            <w:col w:w="2140" w:space="234"/>
            <w:col w:w="5446" w:space="200"/>
            <w:col w:w="2340"/>
          </w:cols>
        </w:sectPr>
      </w:pPr>
    </w:p>
    <w:p w:rsidR="004C2AF6" w:rsidRDefault="000E3E0F">
      <w:pPr>
        <w:ind w:left="1500"/>
        <w:jc w:val="center"/>
        <w:rPr>
          <w:sz w:val="20"/>
          <w:szCs w:val="20"/>
        </w:rPr>
      </w:pPr>
      <w:r>
        <w:rPr>
          <w:rFonts w:eastAsia="Times New Roman"/>
          <w:b/>
          <w:bCs/>
          <w:i/>
          <w:iCs/>
          <w:sz w:val="24"/>
          <w:szCs w:val="24"/>
        </w:rPr>
        <w:lastRenderedPageBreak/>
        <w:t>7 класс (35 часов)</w:t>
      </w:r>
    </w:p>
    <w:tbl>
      <w:tblPr>
        <w:tblW w:w="0" w:type="auto"/>
        <w:tblInd w:w="140" w:type="dxa"/>
        <w:tblLayout w:type="fixed"/>
        <w:tblCellMar>
          <w:left w:w="0" w:type="dxa"/>
          <w:right w:w="0" w:type="dxa"/>
        </w:tblCellMar>
        <w:tblLook w:val="04A0"/>
      </w:tblPr>
      <w:tblGrid>
        <w:gridCol w:w="2140"/>
        <w:gridCol w:w="5660"/>
        <w:gridCol w:w="840"/>
        <w:gridCol w:w="720"/>
        <w:gridCol w:w="860"/>
      </w:tblGrid>
      <w:tr w:rsidR="004C2AF6">
        <w:trPr>
          <w:trHeight w:val="264"/>
        </w:trPr>
        <w:tc>
          <w:tcPr>
            <w:tcW w:w="2140" w:type="dxa"/>
            <w:tcBorders>
              <w:top w:val="single" w:sz="8" w:space="0" w:color="auto"/>
              <w:bottom w:val="single" w:sz="8" w:space="0" w:color="auto"/>
              <w:right w:val="single" w:sz="8" w:space="0" w:color="auto"/>
            </w:tcBorders>
            <w:vAlign w:val="bottom"/>
          </w:tcPr>
          <w:p w:rsidR="004C2AF6" w:rsidRDefault="000E3E0F">
            <w:pPr>
              <w:spacing w:line="264" w:lineRule="exact"/>
              <w:ind w:left="120"/>
              <w:rPr>
                <w:sz w:val="20"/>
                <w:szCs w:val="20"/>
              </w:rPr>
            </w:pPr>
            <w:r>
              <w:rPr>
                <w:rFonts w:eastAsia="Times New Roman"/>
                <w:sz w:val="24"/>
                <w:szCs w:val="24"/>
              </w:rPr>
              <w:t>Введение</w:t>
            </w:r>
          </w:p>
        </w:tc>
        <w:tc>
          <w:tcPr>
            <w:tcW w:w="5660" w:type="dxa"/>
            <w:tcBorders>
              <w:top w:val="single" w:sz="8" w:space="0" w:color="auto"/>
              <w:right w:val="single" w:sz="8" w:space="0" w:color="auto"/>
            </w:tcBorders>
            <w:vAlign w:val="bottom"/>
          </w:tcPr>
          <w:p w:rsidR="004C2AF6" w:rsidRDefault="000E3E0F">
            <w:pPr>
              <w:spacing w:line="264" w:lineRule="exact"/>
              <w:ind w:left="100"/>
              <w:rPr>
                <w:sz w:val="20"/>
                <w:szCs w:val="20"/>
              </w:rPr>
            </w:pPr>
            <w:r>
              <w:rPr>
                <w:rFonts w:eastAsia="Times New Roman"/>
                <w:sz w:val="24"/>
                <w:szCs w:val="24"/>
              </w:rPr>
              <w:t>Модуль   «Регулирование   поведения   людей   в</w:t>
            </w:r>
          </w:p>
        </w:tc>
        <w:tc>
          <w:tcPr>
            <w:tcW w:w="840" w:type="dxa"/>
            <w:tcBorders>
              <w:top w:val="single" w:sz="8" w:space="0" w:color="auto"/>
              <w:bottom w:val="single" w:sz="8" w:space="0" w:color="auto"/>
              <w:right w:val="single" w:sz="8" w:space="0" w:color="auto"/>
            </w:tcBorders>
            <w:vAlign w:val="bottom"/>
          </w:tcPr>
          <w:p w:rsidR="004C2AF6" w:rsidRDefault="000E3E0F">
            <w:pPr>
              <w:spacing w:line="264" w:lineRule="exact"/>
              <w:ind w:left="80"/>
              <w:rPr>
                <w:sz w:val="20"/>
                <w:szCs w:val="20"/>
              </w:rPr>
            </w:pPr>
            <w:r>
              <w:rPr>
                <w:rFonts w:eastAsia="Times New Roman"/>
                <w:sz w:val="24"/>
                <w:szCs w:val="24"/>
              </w:rPr>
              <w:t>1</w:t>
            </w:r>
          </w:p>
        </w:tc>
        <w:tc>
          <w:tcPr>
            <w:tcW w:w="720" w:type="dxa"/>
            <w:tcBorders>
              <w:top w:val="single" w:sz="8" w:space="0" w:color="auto"/>
              <w:bottom w:val="single" w:sz="8" w:space="0" w:color="auto"/>
              <w:right w:val="single" w:sz="8" w:space="0" w:color="auto"/>
            </w:tcBorders>
            <w:vAlign w:val="bottom"/>
          </w:tcPr>
          <w:p w:rsidR="004C2AF6" w:rsidRDefault="004C2AF6"/>
        </w:tc>
        <w:tc>
          <w:tcPr>
            <w:tcW w:w="860" w:type="dxa"/>
            <w:tcBorders>
              <w:top w:val="single" w:sz="8" w:space="0" w:color="auto"/>
              <w:bottom w:val="single" w:sz="8" w:space="0" w:color="auto"/>
            </w:tcBorders>
            <w:vAlign w:val="bottom"/>
          </w:tcPr>
          <w:p w:rsidR="004C2AF6" w:rsidRDefault="004C2AF6"/>
        </w:tc>
      </w:tr>
      <w:tr w:rsidR="004C2AF6">
        <w:trPr>
          <w:trHeight w:val="265"/>
        </w:trPr>
        <w:tc>
          <w:tcPr>
            <w:tcW w:w="2140" w:type="dxa"/>
            <w:tcBorders>
              <w:right w:val="single" w:sz="8" w:space="0" w:color="auto"/>
            </w:tcBorders>
            <w:vAlign w:val="bottom"/>
          </w:tcPr>
          <w:p w:rsidR="004C2AF6" w:rsidRDefault="000E3E0F">
            <w:pPr>
              <w:spacing w:line="265" w:lineRule="exact"/>
              <w:ind w:left="120"/>
              <w:rPr>
                <w:sz w:val="20"/>
                <w:szCs w:val="20"/>
              </w:rPr>
            </w:pPr>
            <w:r>
              <w:rPr>
                <w:rFonts w:eastAsia="Times New Roman"/>
                <w:sz w:val="24"/>
                <w:szCs w:val="24"/>
              </w:rPr>
              <w:t>Регулирование</w:t>
            </w:r>
          </w:p>
        </w:tc>
        <w:tc>
          <w:tcPr>
            <w:tcW w:w="5660" w:type="dxa"/>
            <w:tcBorders>
              <w:right w:val="single" w:sz="8" w:space="0" w:color="auto"/>
            </w:tcBorders>
            <w:vAlign w:val="bottom"/>
          </w:tcPr>
          <w:p w:rsidR="004C2AF6" w:rsidRDefault="000E3E0F">
            <w:pPr>
              <w:spacing w:line="256" w:lineRule="exact"/>
              <w:ind w:left="100"/>
              <w:rPr>
                <w:sz w:val="20"/>
                <w:szCs w:val="20"/>
              </w:rPr>
            </w:pPr>
            <w:proofErr w:type="gramStart"/>
            <w:r>
              <w:rPr>
                <w:rFonts w:eastAsia="Times New Roman"/>
                <w:sz w:val="24"/>
                <w:szCs w:val="24"/>
              </w:rPr>
              <w:t>обществе</w:t>
            </w:r>
            <w:proofErr w:type="gramEnd"/>
            <w:r>
              <w:rPr>
                <w:rFonts w:eastAsia="Times New Roman"/>
                <w:sz w:val="24"/>
                <w:szCs w:val="24"/>
              </w:rPr>
              <w:t>»</w:t>
            </w:r>
          </w:p>
        </w:tc>
        <w:tc>
          <w:tcPr>
            <w:tcW w:w="840" w:type="dxa"/>
            <w:tcBorders>
              <w:right w:val="single" w:sz="8" w:space="0" w:color="auto"/>
            </w:tcBorders>
            <w:vAlign w:val="bottom"/>
          </w:tcPr>
          <w:p w:rsidR="004C2AF6" w:rsidRDefault="000E3E0F">
            <w:pPr>
              <w:spacing w:line="265" w:lineRule="exact"/>
              <w:ind w:left="80"/>
              <w:rPr>
                <w:sz w:val="20"/>
                <w:szCs w:val="20"/>
              </w:rPr>
            </w:pPr>
            <w:r>
              <w:rPr>
                <w:rFonts w:eastAsia="Times New Roman"/>
                <w:sz w:val="24"/>
                <w:szCs w:val="24"/>
              </w:rPr>
              <w:t>11</w:t>
            </w:r>
          </w:p>
        </w:tc>
        <w:tc>
          <w:tcPr>
            <w:tcW w:w="720" w:type="dxa"/>
            <w:tcBorders>
              <w:right w:val="single" w:sz="8" w:space="0" w:color="auto"/>
            </w:tcBorders>
            <w:vAlign w:val="bottom"/>
          </w:tcPr>
          <w:p w:rsidR="004C2AF6" w:rsidRDefault="000E3E0F">
            <w:pPr>
              <w:spacing w:line="265" w:lineRule="exact"/>
              <w:ind w:right="380"/>
              <w:jc w:val="right"/>
              <w:rPr>
                <w:sz w:val="20"/>
                <w:szCs w:val="20"/>
              </w:rPr>
            </w:pPr>
            <w:r>
              <w:rPr>
                <w:rFonts w:eastAsia="Times New Roman"/>
                <w:sz w:val="24"/>
                <w:szCs w:val="24"/>
              </w:rPr>
              <w:t>1</w:t>
            </w:r>
          </w:p>
        </w:tc>
        <w:tc>
          <w:tcPr>
            <w:tcW w:w="860" w:type="dxa"/>
            <w:vAlign w:val="bottom"/>
          </w:tcPr>
          <w:p w:rsidR="004C2AF6" w:rsidRDefault="00907D18">
            <w:pPr>
              <w:rPr>
                <w:sz w:val="23"/>
                <w:szCs w:val="23"/>
              </w:rPr>
            </w:pPr>
            <w:r>
              <w:rPr>
                <w:sz w:val="23"/>
                <w:szCs w:val="23"/>
              </w:rPr>
              <w:t>Законодательная власть РК</w:t>
            </w:r>
          </w:p>
        </w:tc>
      </w:tr>
      <w:tr w:rsidR="004C2AF6">
        <w:trPr>
          <w:trHeight w:val="276"/>
        </w:trPr>
        <w:tc>
          <w:tcPr>
            <w:tcW w:w="2140" w:type="dxa"/>
            <w:tcBorders>
              <w:right w:val="single" w:sz="8" w:space="0" w:color="auto"/>
            </w:tcBorders>
            <w:vAlign w:val="bottom"/>
          </w:tcPr>
          <w:p w:rsidR="004C2AF6" w:rsidRDefault="000E3E0F">
            <w:pPr>
              <w:ind w:left="120"/>
              <w:rPr>
                <w:sz w:val="20"/>
                <w:szCs w:val="20"/>
              </w:rPr>
            </w:pPr>
            <w:r>
              <w:rPr>
                <w:rFonts w:eastAsia="Times New Roman"/>
                <w:sz w:val="24"/>
                <w:szCs w:val="24"/>
              </w:rPr>
              <w:t>поведения</w:t>
            </w:r>
          </w:p>
        </w:tc>
        <w:tc>
          <w:tcPr>
            <w:tcW w:w="5660" w:type="dxa"/>
            <w:tcBorders>
              <w:right w:val="single" w:sz="8" w:space="0" w:color="auto"/>
            </w:tcBorders>
            <w:vAlign w:val="bottom"/>
          </w:tcPr>
          <w:p w:rsidR="004C2AF6" w:rsidRDefault="000E3E0F">
            <w:pPr>
              <w:spacing w:line="266" w:lineRule="exact"/>
              <w:ind w:left="100"/>
              <w:rPr>
                <w:sz w:val="20"/>
                <w:szCs w:val="20"/>
              </w:rPr>
            </w:pPr>
            <w:r>
              <w:rPr>
                <w:rFonts w:eastAsia="Times New Roman"/>
                <w:sz w:val="24"/>
                <w:szCs w:val="24"/>
              </w:rPr>
              <w:t>характеризовать конституционные права и</w:t>
            </w:r>
          </w:p>
        </w:tc>
        <w:tc>
          <w:tcPr>
            <w:tcW w:w="840" w:type="dxa"/>
            <w:tcBorders>
              <w:right w:val="single" w:sz="8" w:space="0" w:color="auto"/>
            </w:tcBorders>
            <w:vAlign w:val="bottom"/>
          </w:tcPr>
          <w:p w:rsidR="004C2AF6" w:rsidRDefault="004C2AF6">
            <w:pPr>
              <w:rPr>
                <w:sz w:val="24"/>
                <w:szCs w:val="24"/>
              </w:rPr>
            </w:pPr>
          </w:p>
        </w:tc>
        <w:tc>
          <w:tcPr>
            <w:tcW w:w="720" w:type="dxa"/>
            <w:tcBorders>
              <w:right w:val="single" w:sz="8" w:space="0" w:color="auto"/>
            </w:tcBorders>
            <w:vAlign w:val="bottom"/>
          </w:tcPr>
          <w:p w:rsidR="004C2AF6" w:rsidRDefault="004C2AF6">
            <w:pPr>
              <w:rPr>
                <w:sz w:val="24"/>
                <w:szCs w:val="24"/>
              </w:rPr>
            </w:pPr>
          </w:p>
        </w:tc>
        <w:tc>
          <w:tcPr>
            <w:tcW w:w="860" w:type="dxa"/>
            <w:vAlign w:val="bottom"/>
          </w:tcPr>
          <w:p w:rsidR="004C2AF6" w:rsidRDefault="004C2AF6">
            <w:pPr>
              <w:rPr>
                <w:sz w:val="24"/>
                <w:szCs w:val="24"/>
              </w:rPr>
            </w:pPr>
          </w:p>
        </w:tc>
      </w:tr>
      <w:tr w:rsidR="004C2AF6" w:rsidTr="003C0414">
        <w:trPr>
          <w:trHeight w:val="281"/>
        </w:trPr>
        <w:tc>
          <w:tcPr>
            <w:tcW w:w="2140" w:type="dxa"/>
            <w:tcBorders>
              <w:bottom w:val="single" w:sz="8" w:space="0" w:color="auto"/>
              <w:right w:val="single" w:sz="8" w:space="0" w:color="auto"/>
            </w:tcBorders>
            <w:vAlign w:val="bottom"/>
          </w:tcPr>
          <w:p w:rsidR="004C2AF6" w:rsidRDefault="000E3E0F">
            <w:pPr>
              <w:ind w:left="120"/>
              <w:rPr>
                <w:sz w:val="20"/>
                <w:szCs w:val="20"/>
              </w:rPr>
            </w:pPr>
            <w:r>
              <w:rPr>
                <w:rFonts w:eastAsia="Times New Roman"/>
                <w:sz w:val="24"/>
                <w:szCs w:val="24"/>
              </w:rPr>
              <w:lastRenderedPageBreak/>
              <w:t>людей в обществе</w:t>
            </w:r>
          </w:p>
        </w:tc>
        <w:tc>
          <w:tcPr>
            <w:tcW w:w="5660" w:type="dxa"/>
            <w:tcBorders>
              <w:bottom w:val="single" w:sz="4" w:space="0" w:color="auto"/>
              <w:right w:val="single" w:sz="8" w:space="0" w:color="auto"/>
            </w:tcBorders>
            <w:vAlign w:val="bottom"/>
          </w:tcPr>
          <w:p w:rsidR="004C2AF6" w:rsidRDefault="000E3E0F">
            <w:pPr>
              <w:spacing w:line="266" w:lineRule="exact"/>
              <w:ind w:left="100"/>
              <w:rPr>
                <w:sz w:val="20"/>
                <w:szCs w:val="20"/>
              </w:rPr>
            </w:pPr>
            <w:r>
              <w:rPr>
                <w:rFonts w:eastAsia="Times New Roman"/>
                <w:sz w:val="24"/>
                <w:szCs w:val="24"/>
              </w:rPr>
              <w:t>обязанности   граждан   РФ,   ответственность   за</w:t>
            </w:r>
          </w:p>
        </w:tc>
        <w:tc>
          <w:tcPr>
            <w:tcW w:w="840" w:type="dxa"/>
            <w:tcBorders>
              <w:bottom w:val="single" w:sz="8" w:space="0" w:color="auto"/>
              <w:right w:val="single" w:sz="8" w:space="0" w:color="auto"/>
            </w:tcBorders>
            <w:vAlign w:val="bottom"/>
          </w:tcPr>
          <w:p w:rsidR="004C2AF6" w:rsidRDefault="004C2AF6">
            <w:pPr>
              <w:rPr>
                <w:sz w:val="24"/>
                <w:szCs w:val="24"/>
              </w:rPr>
            </w:pPr>
          </w:p>
        </w:tc>
        <w:tc>
          <w:tcPr>
            <w:tcW w:w="720" w:type="dxa"/>
            <w:tcBorders>
              <w:bottom w:val="single" w:sz="8" w:space="0" w:color="auto"/>
              <w:right w:val="single" w:sz="8" w:space="0" w:color="auto"/>
            </w:tcBorders>
            <w:vAlign w:val="bottom"/>
          </w:tcPr>
          <w:p w:rsidR="004C2AF6" w:rsidRDefault="004C2AF6">
            <w:pPr>
              <w:rPr>
                <w:sz w:val="24"/>
                <w:szCs w:val="24"/>
              </w:rPr>
            </w:pPr>
          </w:p>
        </w:tc>
        <w:tc>
          <w:tcPr>
            <w:tcW w:w="860" w:type="dxa"/>
            <w:tcBorders>
              <w:bottom w:val="single" w:sz="8" w:space="0" w:color="auto"/>
            </w:tcBorders>
            <w:vAlign w:val="bottom"/>
          </w:tcPr>
          <w:p w:rsidR="004C2AF6" w:rsidRDefault="004C2AF6">
            <w:pPr>
              <w:rPr>
                <w:sz w:val="24"/>
                <w:szCs w:val="24"/>
              </w:rPr>
            </w:pPr>
          </w:p>
        </w:tc>
      </w:tr>
    </w:tbl>
    <w:p w:rsidR="004C2AF6" w:rsidRDefault="004C2AF6">
      <w:pPr>
        <w:sectPr w:rsidR="004C2AF6">
          <w:type w:val="continuous"/>
          <w:pgSz w:w="11900" w:h="16838"/>
          <w:pgMar w:top="1134" w:right="106" w:bottom="737" w:left="1440" w:header="0" w:footer="0" w:gutter="0"/>
          <w:cols w:space="720" w:equalWidth="0">
            <w:col w:w="10360"/>
          </w:cols>
        </w:sectPr>
      </w:pPr>
    </w:p>
    <w:p w:rsidR="004C2AF6" w:rsidRDefault="00E02CD2">
      <w:pPr>
        <w:spacing w:line="1" w:lineRule="exact"/>
        <w:rPr>
          <w:sz w:val="20"/>
          <w:szCs w:val="20"/>
        </w:rPr>
      </w:pPr>
      <w:r>
        <w:rPr>
          <w:sz w:val="20"/>
          <w:szCs w:val="20"/>
        </w:rPr>
        <w:lastRenderedPageBreak/>
        <w:pict>
          <v:line id="Shape 76" o:spid="_x0000_s1101" style="position:absolute;z-index:251657728;visibility:visible;mso-wrap-distance-left:0;mso-wrap-distance-right:0;mso-position-horizontal-relative:page;mso-position-vertical-relative:page" from="79.45pt,56.85pt" to="590.35pt,56.85pt" o:allowincell="f" strokeweight=".48pt">
            <w10:wrap anchorx="page" anchory="page"/>
          </v:line>
        </w:pict>
      </w:r>
      <w:r>
        <w:rPr>
          <w:sz w:val="20"/>
          <w:szCs w:val="20"/>
        </w:rPr>
        <w:pict>
          <v:line id="Shape 77" o:spid="_x0000_s1102" style="position:absolute;z-index:251658752;visibility:visible;mso-wrap-distance-left:0;mso-wrap-distance-right:0;mso-position-horizontal-relative:page;mso-position-vertical-relative:page" from="79.7pt,56.6pt" to="79.7pt,780.8pt" o:allowincell="f" strokeweight=".48pt">
            <w10:wrap anchorx="page" anchory="page"/>
          </v:line>
        </w:pict>
      </w:r>
    </w:p>
    <w:p w:rsidR="004C2AF6" w:rsidRDefault="000E3E0F">
      <w:pPr>
        <w:ind w:left="26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Социальные</w:t>
      </w:r>
    </w:p>
    <w:p w:rsidR="004C2AF6" w:rsidRDefault="000E3E0F">
      <w:pPr>
        <w:spacing w:line="237" w:lineRule="auto"/>
        <w:ind w:left="260"/>
        <w:rPr>
          <w:sz w:val="20"/>
          <w:szCs w:val="20"/>
        </w:rPr>
      </w:pPr>
      <w:r>
        <w:rPr>
          <w:rFonts w:eastAsia="Times New Roman"/>
          <w:sz w:val="24"/>
          <w:szCs w:val="24"/>
        </w:rPr>
        <w:t>нормы и</w:t>
      </w:r>
    </w:p>
    <w:p w:rsidR="004C2AF6" w:rsidRDefault="004C2AF6">
      <w:pPr>
        <w:spacing w:line="1" w:lineRule="exact"/>
        <w:rPr>
          <w:sz w:val="20"/>
          <w:szCs w:val="20"/>
        </w:rPr>
      </w:pPr>
    </w:p>
    <w:p w:rsidR="004C2AF6" w:rsidRDefault="000E3E0F">
      <w:pPr>
        <w:ind w:left="260"/>
        <w:rPr>
          <w:sz w:val="20"/>
          <w:szCs w:val="20"/>
        </w:rPr>
      </w:pPr>
      <w:r>
        <w:rPr>
          <w:rFonts w:eastAsia="Times New Roman"/>
          <w:sz w:val="24"/>
          <w:szCs w:val="24"/>
        </w:rPr>
        <w:t>правила</w:t>
      </w:r>
    </w:p>
    <w:p w:rsidR="004C2AF6" w:rsidRDefault="000E3E0F">
      <w:pPr>
        <w:ind w:left="260"/>
        <w:rPr>
          <w:sz w:val="20"/>
          <w:szCs w:val="20"/>
        </w:rPr>
      </w:pPr>
      <w:r>
        <w:rPr>
          <w:rFonts w:eastAsia="Times New Roman"/>
          <w:sz w:val="24"/>
          <w:szCs w:val="24"/>
        </w:rPr>
        <w:t>общественной</w:t>
      </w:r>
    </w:p>
    <w:p w:rsidR="004C2AF6" w:rsidRDefault="000E3E0F">
      <w:pPr>
        <w:ind w:left="260"/>
        <w:rPr>
          <w:sz w:val="20"/>
          <w:szCs w:val="20"/>
        </w:rPr>
      </w:pPr>
      <w:r>
        <w:rPr>
          <w:rFonts w:eastAsia="Times New Roman"/>
          <w:sz w:val="24"/>
          <w:szCs w:val="24"/>
        </w:rPr>
        <w:t>жизни</w:t>
      </w:r>
    </w:p>
    <w:p w:rsidR="004C2AF6" w:rsidRDefault="004C2AF6">
      <w:pPr>
        <w:spacing w:line="1" w:lineRule="exact"/>
        <w:rPr>
          <w:sz w:val="20"/>
          <w:szCs w:val="20"/>
        </w:rPr>
      </w:pPr>
    </w:p>
    <w:p w:rsidR="004C2AF6" w:rsidRDefault="000E3E0F">
      <w:pPr>
        <w:ind w:left="26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Права и</w:t>
      </w:r>
    </w:p>
    <w:p w:rsidR="004C2AF6" w:rsidRDefault="000E3E0F">
      <w:pPr>
        <w:ind w:left="260"/>
        <w:rPr>
          <w:sz w:val="20"/>
          <w:szCs w:val="20"/>
        </w:rPr>
      </w:pPr>
      <w:r>
        <w:rPr>
          <w:rFonts w:eastAsia="Times New Roman"/>
          <w:sz w:val="24"/>
          <w:szCs w:val="24"/>
        </w:rPr>
        <w:t>обязанности</w:t>
      </w:r>
    </w:p>
    <w:p w:rsidR="004C2AF6" w:rsidRDefault="000E3E0F">
      <w:pPr>
        <w:ind w:left="260"/>
        <w:rPr>
          <w:sz w:val="20"/>
          <w:szCs w:val="20"/>
        </w:rPr>
      </w:pPr>
      <w:r>
        <w:rPr>
          <w:rFonts w:eastAsia="Times New Roman"/>
          <w:sz w:val="24"/>
          <w:szCs w:val="24"/>
        </w:rPr>
        <w:t>граждан</w:t>
      </w:r>
    </w:p>
    <w:p w:rsidR="004C2AF6" w:rsidRDefault="004C2AF6">
      <w:pPr>
        <w:spacing w:line="1" w:lineRule="exact"/>
        <w:rPr>
          <w:sz w:val="20"/>
          <w:szCs w:val="20"/>
        </w:rPr>
      </w:pPr>
    </w:p>
    <w:p w:rsidR="004C2AF6" w:rsidRDefault="000E3E0F">
      <w:pPr>
        <w:ind w:left="26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Закон и</w:t>
      </w:r>
    </w:p>
    <w:p w:rsidR="004C2AF6" w:rsidRDefault="000E3E0F">
      <w:pPr>
        <w:spacing w:line="237" w:lineRule="auto"/>
        <w:ind w:left="260"/>
        <w:rPr>
          <w:sz w:val="20"/>
          <w:szCs w:val="20"/>
        </w:rPr>
      </w:pPr>
      <w:r>
        <w:rPr>
          <w:rFonts w:eastAsia="Times New Roman"/>
          <w:sz w:val="24"/>
          <w:szCs w:val="24"/>
        </w:rPr>
        <w:t>правопорядок</w:t>
      </w:r>
    </w:p>
    <w:p w:rsidR="004C2AF6" w:rsidRDefault="004C2AF6">
      <w:pPr>
        <w:spacing w:line="2" w:lineRule="exact"/>
        <w:rPr>
          <w:sz w:val="20"/>
          <w:szCs w:val="20"/>
        </w:rPr>
      </w:pPr>
    </w:p>
    <w:p w:rsidR="004C2AF6" w:rsidRDefault="000E3E0F">
      <w:pPr>
        <w:ind w:left="26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Ответственност</w:t>
      </w:r>
    </w:p>
    <w:p w:rsidR="004C2AF6" w:rsidRDefault="004C2AF6">
      <w:pPr>
        <w:spacing w:line="12" w:lineRule="exact"/>
        <w:rPr>
          <w:sz w:val="20"/>
          <w:szCs w:val="20"/>
        </w:rPr>
      </w:pPr>
    </w:p>
    <w:p w:rsidR="004C2AF6" w:rsidRDefault="000E3E0F" w:rsidP="00B331F5">
      <w:pPr>
        <w:numPr>
          <w:ilvl w:val="0"/>
          <w:numId w:val="46"/>
        </w:numPr>
        <w:tabs>
          <w:tab w:val="left" w:pos="430"/>
        </w:tabs>
        <w:ind w:left="260" w:firstLine="2"/>
        <w:rPr>
          <w:rFonts w:eastAsia="Times New Roman"/>
          <w:sz w:val="24"/>
          <w:szCs w:val="24"/>
        </w:rPr>
      </w:pPr>
      <w:r>
        <w:rPr>
          <w:rFonts w:eastAsia="Times New Roman"/>
          <w:sz w:val="24"/>
          <w:szCs w:val="24"/>
        </w:rPr>
        <w:t xml:space="preserve">за нарушение законов </w:t>
      </w: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Правоохранител ьные органы</w:t>
      </w:r>
    </w:p>
    <w:p w:rsidR="004C2AF6" w:rsidRDefault="004C2AF6">
      <w:pPr>
        <w:spacing w:line="285" w:lineRule="exact"/>
        <w:rPr>
          <w:rFonts w:eastAsia="Times New Roman"/>
          <w:sz w:val="24"/>
          <w:szCs w:val="24"/>
        </w:rPr>
      </w:pPr>
    </w:p>
    <w:p w:rsidR="004C2AF6" w:rsidRDefault="000E3E0F">
      <w:pPr>
        <w:spacing w:line="238" w:lineRule="auto"/>
        <w:ind w:left="260" w:right="80"/>
        <w:rPr>
          <w:rFonts w:eastAsia="Times New Roman"/>
          <w:sz w:val="24"/>
          <w:szCs w:val="24"/>
        </w:rPr>
      </w:pPr>
      <w:r>
        <w:rPr>
          <w:rFonts w:eastAsia="Times New Roman"/>
          <w:sz w:val="24"/>
          <w:szCs w:val="24"/>
        </w:rPr>
        <w:t xml:space="preserve">Человек в экономических отношениях: </w:t>
      </w: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Экономика и ее роль в жизни общества</w:t>
      </w:r>
    </w:p>
    <w:p w:rsidR="004C2AF6" w:rsidRDefault="004C2AF6">
      <w:pPr>
        <w:spacing w:line="7" w:lineRule="exact"/>
        <w:rPr>
          <w:rFonts w:eastAsia="Times New Roman"/>
          <w:sz w:val="24"/>
          <w:szCs w:val="24"/>
        </w:rPr>
      </w:pPr>
    </w:p>
    <w:p w:rsidR="004C2AF6" w:rsidRDefault="000E3E0F">
      <w:pPr>
        <w:ind w:left="260"/>
        <w:rPr>
          <w:rFonts w:eastAsia="Times New Roman"/>
          <w:sz w:val="24"/>
          <w:szCs w:val="24"/>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 xml:space="preserve">Производство, затраты, выручка, прибыль </w:t>
      </w: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 xml:space="preserve">Виды и формы бизнеса </w:t>
      </w: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 xml:space="preserve">Обмен, торговля, реклама </w:t>
      </w: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 xml:space="preserve">Деньги и их функции </w:t>
      </w: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Экономика семьи</w:t>
      </w:r>
    </w:p>
    <w:p w:rsidR="004C2AF6" w:rsidRDefault="00E02CD2">
      <w:pPr>
        <w:spacing w:line="20" w:lineRule="exact"/>
        <w:rPr>
          <w:sz w:val="20"/>
          <w:szCs w:val="20"/>
        </w:rPr>
      </w:pPr>
      <w:r>
        <w:rPr>
          <w:sz w:val="20"/>
          <w:szCs w:val="20"/>
        </w:rPr>
        <w:pict>
          <v:line id="Shape 78" o:spid="_x0000_s1103" style="position:absolute;z-index:251659776;visibility:visible;mso-wrap-distance-left:0;mso-wrap-distance-right:0" from="113.3pt,-452.3pt" to="113.3pt,271.8pt" o:allowincell="f" strokeweight=".48pt"/>
        </w:pict>
      </w:r>
      <w:r>
        <w:rPr>
          <w:sz w:val="20"/>
          <w:szCs w:val="20"/>
        </w:rPr>
        <w:pict>
          <v:line id="Shape 79" o:spid="_x0000_s1104" style="position:absolute;z-index:251660800;visibility:visible;mso-wrap-distance-left:0;mso-wrap-distance-right:0" from="7.45pt,-226.15pt" to="113.5pt,-226.15pt" o:allowincell="f" strokeweight=".16931mm"/>
        </w:pict>
      </w:r>
      <w:r>
        <w:rPr>
          <w:sz w:val="20"/>
          <w:szCs w:val="20"/>
        </w:rPr>
        <w:pict>
          <v:line id="Shape 80" o:spid="_x0000_s1105" style="position:absolute;z-index:251661824;visibility:visible;mso-wrap-distance-left:0;mso-wrap-distance-right:0" from="7.45pt,243.5pt" to="113.5pt,243.5pt" o:allowincell="f" strokeweight=".48pt"/>
        </w:pict>
      </w: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45" w:lineRule="exact"/>
        <w:rPr>
          <w:sz w:val="20"/>
          <w:szCs w:val="20"/>
        </w:rPr>
      </w:pPr>
    </w:p>
    <w:p w:rsidR="004C2AF6" w:rsidRDefault="000E3E0F">
      <w:pPr>
        <w:ind w:left="260"/>
        <w:rPr>
          <w:sz w:val="20"/>
          <w:szCs w:val="20"/>
        </w:rPr>
      </w:pPr>
      <w:r>
        <w:rPr>
          <w:rFonts w:eastAsia="Times New Roman"/>
          <w:sz w:val="24"/>
          <w:szCs w:val="24"/>
        </w:rPr>
        <w:t>Человек и</w:t>
      </w:r>
    </w:p>
    <w:p w:rsidR="004C2AF6" w:rsidRDefault="000E3E0F">
      <w:pPr>
        <w:ind w:left="260"/>
        <w:rPr>
          <w:sz w:val="20"/>
          <w:szCs w:val="20"/>
        </w:rPr>
      </w:pPr>
      <w:r>
        <w:rPr>
          <w:rFonts w:eastAsia="Times New Roman"/>
          <w:sz w:val="24"/>
          <w:szCs w:val="24"/>
        </w:rPr>
        <w:t>природа:</w:t>
      </w:r>
    </w:p>
    <w:p w:rsidR="004C2AF6" w:rsidRDefault="000E3E0F">
      <w:pPr>
        <w:spacing w:line="20" w:lineRule="exact"/>
        <w:rPr>
          <w:sz w:val="20"/>
          <w:szCs w:val="20"/>
        </w:rPr>
      </w:pPr>
      <w:r>
        <w:rPr>
          <w:sz w:val="20"/>
          <w:szCs w:val="20"/>
        </w:rPr>
        <w:br w:type="column"/>
      </w:r>
    </w:p>
    <w:p w:rsidR="004C2AF6" w:rsidRDefault="000E3E0F">
      <w:pPr>
        <w:ind w:left="6"/>
        <w:rPr>
          <w:sz w:val="20"/>
          <w:szCs w:val="20"/>
        </w:rPr>
      </w:pPr>
      <w:r>
        <w:rPr>
          <w:rFonts w:eastAsia="Times New Roman"/>
          <w:sz w:val="24"/>
          <w:szCs w:val="24"/>
        </w:rPr>
        <w:t>нарушение законов;</w:t>
      </w:r>
    </w:p>
    <w:p w:rsidR="004C2AF6" w:rsidRDefault="004C2AF6">
      <w:pPr>
        <w:spacing w:line="12" w:lineRule="exact"/>
        <w:rPr>
          <w:sz w:val="20"/>
          <w:szCs w:val="20"/>
        </w:rPr>
      </w:pPr>
    </w:p>
    <w:p w:rsidR="004C2AF6" w:rsidRDefault="000E3E0F" w:rsidP="00B331F5">
      <w:pPr>
        <w:numPr>
          <w:ilvl w:val="0"/>
          <w:numId w:val="47"/>
        </w:numPr>
        <w:tabs>
          <w:tab w:val="left" w:pos="151"/>
        </w:tabs>
        <w:spacing w:line="238" w:lineRule="auto"/>
        <w:ind w:left="6" w:right="20" w:hanging="6"/>
        <w:rPr>
          <w:rFonts w:eastAsia="Times New Roman"/>
          <w:sz w:val="24"/>
          <w:szCs w:val="24"/>
        </w:rPr>
      </w:pPr>
      <w:r>
        <w:rPr>
          <w:rFonts w:eastAsia="Times New Roman"/>
          <w:sz w:val="24"/>
          <w:szCs w:val="24"/>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4C2AF6" w:rsidRDefault="004C2AF6">
      <w:pPr>
        <w:spacing w:line="18" w:lineRule="exact"/>
        <w:rPr>
          <w:rFonts w:eastAsia="Times New Roman"/>
          <w:sz w:val="24"/>
          <w:szCs w:val="24"/>
        </w:rPr>
      </w:pPr>
    </w:p>
    <w:p w:rsidR="004C2AF6" w:rsidRDefault="000E3E0F" w:rsidP="00B331F5">
      <w:pPr>
        <w:numPr>
          <w:ilvl w:val="0"/>
          <w:numId w:val="47"/>
        </w:numPr>
        <w:tabs>
          <w:tab w:val="left" w:pos="275"/>
        </w:tabs>
        <w:spacing w:line="237" w:lineRule="auto"/>
        <w:ind w:left="6" w:right="20" w:hanging="6"/>
        <w:jc w:val="both"/>
        <w:rPr>
          <w:rFonts w:eastAsia="Times New Roman"/>
          <w:sz w:val="24"/>
          <w:szCs w:val="24"/>
        </w:rPr>
      </w:pPr>
      <w:r>
        <w:rPr>
          <w:rFonts w:eastAsia="Times New Roman"/>
          <w:sz w:val="24"/>
          <w:szCs w:val="24"/>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4C2AF6" w:rsidRDefault="004C2AF6">
      <w:pPr>
        <w:spacing w:line="17" w:lineRule="exact"/>
        <w:rPr>
          <w:rFonts w:eastAsia="Times New Roman"/>
          <w:sz w:val="24"/>
          <w:szCs w:val="24"/>
        </w:rPr>
      </w:pPr>
    </w:p>
    <w:p w:rsidR="004C2AF6" w:rsidRDefault="000E3E0F" w:rsidP="00B331F5">
      <w:pPr>
        <w:numPr>
          <w:ilvl w:val="0"/>
          <w:numId w:val="47"/>
        </w:numPr>
        <w:tabs>
          <w:tab w:val="left" w:pos="155"/>
        </w:tabs>
        <w:spacing w:line="237" w:lineRule="auto"/>
        <w:ind w:left="6" w:right="20" w:hanging="6"/>
        <w:jc w:val="both"/>
        <w:rPr>
          <w:rFonts w:eastAsia="Times New Roman"/>
          <w:sz w:val="24"/>
          <w:szCs w:val="24"/>
        </w:rPr>
      </w:pPr>
      <w:r>
        <w:rPr>
          <w:rFonts w:eastAsia="Times New Roman"/>
          <w:sz w:val="24"/>
          <w:szCs w:val="24"/>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w:t>
      </w:r>
    </w:p>
    <w:p w:rsidR="004C2AF6" w:rsidRDefault="004C2AF6">
      <w:pPr>
        <w:spacing w:line="12" w:lineRule="exact"/>
        <w:rPr>
          <w:rFonts w:eastAsia="Times New Roman"/>
          <w:sz w:val="24"/>
          <w:szCs w:val="24"/>
        </w:rPr>
      </w:pPr>
    </w:p>
    <w:p w:rsidR="004C2AF6" w:rsidRDefault="000E3E0F">
      <w:pPr>
        <w:spacing w:line="238" w:lineRule="auto"/>
        <w:ind w:left="6" w:right="20"/>
        <w:rPr>
          <w:rFonts w:eastAsia="Times New Roman"/>
          <w:sz w:val="24"/>
          <w:szCs w:val="24"/>
        </w:rPr>
      </w:pPr>
      <w:r>
        <w:rPr>
          <w:rFonts w:eastAsia="Times New Roman"/>
          <w:sz w:val="24"/>
          <w:szCs w:val="24"/>
        </w:rPr>
        <w:t>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4C2AF6" w:rsidRDefault="004C2AF6">
      <w:pPr>
        <w:spacing w:line="13" w:lineRule="exact"/>
        <w:rPr>
          <w:rFonts w:eastAsia="Times New Roman"/>
          <w:sz w:val="24"/>
          <w:szCs w:val="24"/>
        </w:rPr>
      </w:pPr>
    </w:p>
    <w:p w:rsidR="004C2AF6" w:rsidRDefault="000E3E0F" w:rsidP="00B331F5">
      <w:pPr>
        <w:numPr>
          <w:ilvl w:val="0"/>
          <w:numId w:val="47"/>
        </w:numPr>
        <w:tabs>
          <w:tab w:val="left" w:pos="184"/>
        </w:tabs>
        <w:spacing w:line="234" w:lineRule="auto"/>
        <w:ind w:left="6" w:right="20" w:hanging="6"/>
        <w:jc w:val="both"/>
        <w:rPr>
          <w:rFonts w:eastAsia="Times New Roman"/>
          <w:sz w:val="24"/>
          <w:szCs w:val="24"/>
        </w:rPr>
      </w:pPr>
      <w:r>
        <w:rPr>
          <w:rFonts w:eastAsia="Times New Roman"/>
          <w:sz w:val="24"/>
          <w:szCs w:val="24"/>
        </w:rPr>
        <w:t>использовать знания и умения для формирования способности к личному самоопределению в системе</w:t>
      </w:r>
    </w:p>
    <w:p w:rsidR="004C2AF6" w:rsidRDefault="004C2AF6">
      <w:pPr>
        <w:spacing w:line="13" w:lineRule="exact"/>
        <w:rPr>
          <w:rFonts w:eastAsia="Times New Roman"/>
          <w:sz w:val="24"/>
          <w:szCs w:val="24"/>
        </w:rPr>
      </w:pPr>
    </w:p>
    <w:p w:rsidR="004C2AF6" w:rsidRDefault="000E3E0F">
      <w:pPr>
        <w:spacing w:line="234" w:lineRule="auto"/>
        <w:ind w:left="6" w:right="20"/>
        <w:rPr>
          <w:rFonts w:eastAsia="Times New Roman"/>
          <w:sz w:val="24"/>
          <w:szCs w:val="24"/>
        </w:rPr>
      </w:pPr>
      <w:r>
        <w:rPr>
          <w:rFonts w:eastAsia="Times New Roman"/>
          <w:sz w:val="24"/>
          <w:szCs w:val="24"/>
        </w:rPr>
        <w:t>морали и важнейших отраслей права, самореализации, самоконтролю;</w:t>
      </w:r>
    </w:p>
    <w:p w:rsidR="004C2AF6" w:rsidRDefault="004C2AF6">
      <w:pPr>
        <w:spacing w:line="13" w:lineRule="exact"/>
        <w:rPr>
          <w:rFonts w:eastAsia="Times New Roman"/>
          <w:sz w:val="24"/>
          <w:szCs w:val="24"/>
        </w:rPr>
      </w:pPr>
    </w:p>
    <w:p w:rsidR="004C2AF6" w:rsidRDefault="000E3E0F" w:rsidP="00B331F5">
      <w:pPr>
        <w:numPr>
          <w:ilvl w:val="0"/>
          <w:numId w:val="47"/>
        </w:numPr>
        <w:tabs>
          <w:tab w:val="left" w:pos="236"/>
        </w:tabs>
        <w:spacing w:line="236" w:lineRule="auto"/>
        <w:ind w:left="6" w:hanging="6"/>
        <w:jc w:val="both"/>
        <w:rPr>
          <w:rFonts w:eastAsia="Times New Roman"/>
          <w:sz w:val="24"/>
          <w:szCs w:val="24"/>
        </w:rPr>
      </w:pPr>
      <w:r>
        <w:rPr>
          <w:rFonts w:eastAsia="Times New Roman"/>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4C2AF6" w:rsidRDefault="004C2AF6">
      <w:pPr>
        <w:spacing w:line="2" w:lineRule="exact"/>
        <w:rPr>
          <w:rFonts w:eastAsia="Times New Roman"/>
          <w:sz w:val="24"/>
          <w:szCs w:val="24"/>
        </w:rPr>
      </w:pPr>
    </w:p>
    <w:p w:rsidR="004C2AF6" w:rsidRDefault="000E3E0F" w:rsidP="00B331F5">
      <w:pPr>
        <w:numPr>
          <w:ilvl w:val="0"/>
          <w:numId w:val="47"/>
        </w:numPr>
        <w:tabs>
          <w:tab w:val="left" w:pos="266"/>
        </w:tabs>
        <w:ind w:left="266" w:hanging="266"/>
        <w:rPr>
          <w:rFonts w:eastAsia="Times New Roman"/>
          <w:sz w:val="24"/>
          <w:szCs w:val="24"/>
        </w:rPr>
      </w:pPr>
      <w:r>
        <w:rPr>
          <w:rFonts w:eastAsia="Times New Roman"/>
          <w:sz w:val="24"/>
          <w:szCs w:val="24"/>
        </w:rPr>
        <w:t>моделировать  несложные  ситуации  нарушения</w:t>
      </w:r>
    </w:p>
    <w:p w:rsidR="004C2AF6" w:rsidRDefault="004C2AF6">
      <w:pPr>
        <w:spacing w:line="12" w:lineRule="exact"/>
        <w:rPr>
          <w:rFonts w:eastAsia="Times New Roman"/>
          <w:sz w:val="24"/>
          <w:szCs w:val="24"/>
        </w:rPr>
      </w:pPr>
    </w:p>
    <w:p w:rsidR="004C2AF6" w:rsidRDefault="000E3E0F">
      <w:pPr>
        <w:spacing w:line="236" w:lineRule="auto"/>
        <w:ind w:left="6" w:right="20"/>
        <w:jc w:val="both"/>
        <w:rPr>
          <w:rFonts w:eastAsia="Times New Roman"/>
          <w:sz w:val="24"/>
          <w:szCs w:val="24"/>
        </w:rPr>
      </w:pPr>
      <w:r>
        <w:rPr>
          <w:rFonts w:eastAsia="Times New Roman"/>
          <w:sz w:val="24"/>
          <w:szCs w:val="24"/>
        </w:rPr>
        <w:t>прав человека, конституционных прав и обязанностей граждан Российской Федерации и давать им моральную и правовую оценку;</w:t>
      </w:r>
    </w:p>
    <w:p w:rsidR="004C2AF6" w:rsidRDefault="004C2AF6">
      <w:pPr>
        <w:spacing w:line="13" w:lineRule="exact"/>
        <w:rPr>
          <w:rFonts w:eastAsia="Times New Roman"/>
          <w:sz w:val="24"/>
          <w:szCs w:val="24"/>
        </w:rPr>
      </w:pPr>
    </w:p>
    <w:p w:rsidR="004C2AF6" w:rsidRDefault="000E3E0F" w:rsidP="00B331F5">
      <w:pPr>
        <w:numPr>
          <w:ilvl w:val="0"/>
          <w:numId w:val="47"/>
        </w:numPr>
        <w:tabs>
          <w:tab w:val="left" w:pos="150"/>
        </w:tabs>
        <w:spacing w:line="236" w:lineRule="auto"/>
        <w:ind w:left="6" w:right="20" w:hanging="6"/>
        <w:rPr>
          <w:rFonts w:eastAsia="Times New Roman"/>
          <w:sz w:val="24"/>
          <w:szCs w:val="24"/>
        </w:rPr>
      </w:pPr>
      <w:r>
        <w:rPr>
          <w:rFonts w:eastAsia="Times New Roman"/>
          <w:sz w:val="24"/>
          <w:szCs w:val="24"/>
        </w:rPr>
        <w:t>оценивать сущность и значение правопорядка и законности, собственный вклад в их становление и развитие.</w:t>
      </w:r>
    </w:p>
    <w:p w:rsidR="004C2AF6" w:rsidRDefault="004C2AF6">
      <w:pPr>
        <w:spacing w:line="1" w:lineRule="exact"/>
        <w:rPr>
          <w:rFonts w:eastAsia="Times New Roman"/>
          <w:sz w:val="24"/>
          <w:szCs w:val="24"/>
        </w:rPr>
      </w:pPr>
    </w:p>
    <w:p w:rsidR="004C2AF6" w:rsidRDefault="000E3E0F">
      <w:pPr>
        <w:ind w:left="6"/>
        <w:rPr>
          <w:rFonts w:eastAsia="Times New Roman"/>
          <w:sz w:val="24"/>
          <w:szCs w:val="24"/>
        </w:rPr>
      </w:pPr>
      <w:r>
        <w:rPr>
          <w:rFonts w:eastAsia="Times New Roman"/>
          <w:sz w:val="24"/>
          <w:szCs w:val="24"/>
        </w:rPr>
        <w:t>Модуль «Человек в экономических отношениях».</w:t>
      </w:r>
    </w:p>
    <w:p w:rsidR="004C2AF6" w:rsidRDefault="000E3E0F" w:rsidP="00B331F5">
      <w:pPr>
        <w:numPr>
          <w:ilvl w:val="0"/>
          <w:numId w:val="47"/>
        </w:numPr>
        <w:tabs>
          <w:tab w:val="left" w:pos="146"/>
        </w:tabs>
        <w:ind w:left="146" w:hanging="146"/>
        <w:rPr>
          <w:rFonts w:eastAsia="Times New Roman"/>
          <w:sz w:val="24"/>
          <w:szCs w:val="24"/>
        </w:rPr>
      </w:pPr>
      <w:r>
        <w:rPr>
          <w:rFonts w:eastAsia="Times New Roman"/>
          <w:sz w:val="24"/>
          <w:szCs w:val="24"/>
        </w:rPr>
        <w:t>характеризовать поведение производителя и</w:t>
      </w:r>
    </w:p>
    <w:p w:rsidR="004C2AF6" w:rsidRDefault="004C2AF6">
      <w:pPr>
        <w:spacing w:line="12" w:lineRule="exact"/>
        <w:rPr>
          <w:rFonts w:eastAsia="Times New Roman"/>
          <w:sz w:val="24"/>
          <w:szCs w:val="24"/>
        </w:rPr>
      </w:pPr>
    </w:p>
    <w:p w:rsidR="004C2AF6" w:rsidRDefault="000E3E0F">
      <w:pPr>
        <w:spacing w:line="234" w:lineRule="auto"/>
        <w:ind w:left="6" w:right="20"/>
        <w:rPr>
          <w:rFonts w:eastAsia="Times New Roman"/>
          <w:sz w:val="24"/>
          <w:szCs w:val="24"/>
        </w:rPr>
      </w:pPr>
      <w:r>
        <w:rPr>
          <w:rFonts w:eastAsia="Times New Roman"/>
          <w:sz w:val="24"/>
          <w:szCs w:val="24"/>
        </w:rPr>
        <w:t>потребителя как основных участников экономической деятельности;</w:t>
      </w:r>
    </w:p>
    <w:p w:rsidR="004C2AF6" w:rsidRDefault="004C2AF6">
      <w:pPr>
        <w:spacing w:line="13" w:lineRule="exact"/>
        <w:rPr>
          <w:rFonts w:eastAsia="Times New Roman"/>
          <w:sz w:val="24"/>
          <w:szCs w:val="24"/>
        </w:rPr>
      </w:pPr>
    </w:p>
    <w:p w:rsidR="004C2AF6" w:rsidRDefault="000E3E0F" w:rsidP="00B331F5">
      <w:pPr>
        <w:numPr>
          <w:ilvl w:val="0"/>
          <w:numId w:val="47"/>
        </w:numPr>
        <w:tabs>
          <w:tab w:val="left" w:pos="163"/>
        </w:tabs>
        <w:spacing w:line="234" w:lineRule="auto"/>
        <w:ind w:left="6" w:right="20" w:hanging="6"/>
        <w:rPr>
          <w:rFonts w:eastAsia="Times New Roman"/>
          <w:sz w:val="24"/>
          <w:szCs w:val="24"/>
        </w:rPr>
      </w:pPr>
      <w:r>
        <w:rPr>
          <w:rFonts w:eastAsia="Times New Roman"/>
          <w:sz w:val="24"/>
          <w:szCs w:val="24"/>
        </w:rPr>
        <w:t>применять полученные знания для характеристики экономики семьи;</w:t>
      </w:r>
    </w:p>
    <w:p w:rsidR="004C2AF6" w:rsidRDefault="004C2AF6">
      <w:pPr>
        <w:spacing w:line="14" w:lineRule="exact"/>
        <w:rPr>
          <w:rFonts w:eastAsia="Times New Roman"/>
          <w:sz w:val="24"/>
          <w:szCs w:val="24"/>
        </w:rPr>
      </w:pPr>
    </w:p>
    <w:p w:rsidR="004C2AF6" w:rsidRDefault="000E3E0F" w:rsidP="00B331F5">
      <w:pPr>
        <w:numPr>
          <w:ilvl w:val="0"/>
          <w:numId w:val="47"/>
        </w:numPr>
        <w:tabs>
          <w:tab w:val="left" w:pos="151"/>
        </w:tabs>
        <w:spacing w:line="250" w:lineRule="auto"/>
        <w:ind w:left="6" w:right="360" w:hanging="6"/>
        <w:rPr>
          <w:rFonts w:eastAsia="Times New Roman"/>
          <w:sz w:val="23"/>
          <w:szCs w:val="23"/>
        </w:rPr>
      </w:pPr>
      <w:r>
        <w:rPr>
          <w:rFonts w:eastAsia="Times New Roman"/>
          <w:sz w:val="23"/>
          <w:szCs w:val="23"/>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4C2AF6" w:rsidRDefault="004C2AF6">
      <w:pPr>
        <w:spacing w:line="2" w:lineRule="exact"/>
        <w:rPr>
          <w:rFonts w:eastAsia="Times New Roman"/>
          <w:sz w:val="23"/>
          <w:szCs w:val="23"/>
        </w:rPr>
      </w:pPr>
    </w:p>
    <w:p w:rsidR="004C2AF6" w:rsidRDefault="000E3E0F" w:rsidP="00B331F5">
      <w:pPr>
        <w:numPr>
          <w:ilvl w:val="0"/>
          <w:numId w:val="47"/>
        </w:numPr>
        <w:tabs>
          <w:tab w:val="left" w:pos="398"/>
        </w:tabs>
        <w:spacing w:line="236" w:lineRule="auto"/>
        <w:ind w:left="6" w:right="20" w:hanging="6"/>
        <w:jc w:val="both"/>
        <w:rPr>
          <w:rFonts w:eastAsia="Times New Roman"/>
          <w:sz w:val="24"/>
          <w:szCs w:val="24"/>
        </w:rPr>
      </w:pPr>
      <w:r>
        <w:rPr>
          <w:rFonts w:eastAsia="Times New Roman"/>
          <w:sz w:val="24"/>
          <w:szCs w:val="24"/>
        </w:rPr>
        <w:t>анализировать с позиций обществознания сложившиеся практики и модели поведения потребителя;</w:t>
      </w:r>
    </w:p>
    <w:p w:rsidR="004C2AF6" w:rsidRDefault="004C2AF6">
      <w:pPr>
        <w:spacing w:line="1" w:lineRule="exact"/>
        <w:rPr>
          <w:rFonts w:eastAsia="Times New Roman"/>
          <w:sz w:val="24"/>
          <w:szCs w:val="24"/>
        </w:rPr>
      </w:pPr>
    </w:p>
    <w:p w:rsidR="004C2AF6" w:rsidRDefault="000E3E0F" w:rsidP="00B331F5">
      <w:pPr>
        <w:numPr>
          <w:ilvl w:val="0"/>
          <w:numId w:val="47"/>
        </w:numPr>
        <w:tabs>
          <w:tab w:val="left" w:pos="386"/>
        </w:tabs>
        <w:ind w:left="386" w:hanging="386"/>
        <w:rPr>
          <w:rFonts w:eastAsia="Times New Roman"/>
          <w:sz w:val="24"/>
          <w:szCs w:val="24"/>
        </w:rPr>
      </w:pPr>
      <w:r>
        <w:rPr>
          <w:rFonts w:eastAsia="Times New Roman"/>
          <w:sz w:val="24"/>
          <w:szCs w:val="24"/>
        </w:rPr>
        <w:t>решать   познавательные   задачи   в   рамках</w:t>
      </w:r>
    </w:p>
    <w:p w:rsidR="004C2AF6" w:rsidRDefault="00E02CD2">
      <w:pPr>
        <w:spacing w:line="20" w:lineRule="exact"/>
        <w:rPr>
          <w:sz w:val="20"/>
          <w:szCs w:val="20"/>
        </w:rPr>
      </w:pPr>
      <w:r>
        <w:rPr>
          <w:sz w:val="20"/>
          <w:szCs w:val="20"/>
        </w:rPr>
        <w:pict>
          <v:line id="Shape 81" o:spid="_x0000_s1106" style="position:absolute;z-index:251662848;visibility:visible;mso-wrap-distance-left:0;mso-wrap-distance-right:0" from="277.25pt,-717.65pt" to="277.25pt,6.45pt" o:allowincell="f" strokeweight=".48pt"/>
        </w:pict>
      </w:r>
      <w:r>
        <w:rPr>
          <w:sz w:val="20"/>
          <w:szCs w:val="20"/>
        </w:rPr>
        <w:pict>
          <v:line id="Shape 82" o:spid="_x0000_s1107" style="position:absolute;z-index:251663872;visibility:visible;mso-wrap-distance-left:0;mso-wrap-distance-right:0" from="319.75pt,-717.65pt" to="319.75pt,6.45pt" o:allowincell="f" strokeweight=".48pt"/>
        </w:pict>
      </w:r>
      <w:r>
        <w:rPr>
          <w:sz w:val="20"/>
          <w:szCs w:val="20"/>
        </w:rPr>
        <w:pict>
          <v:line id="Shape 83" o:spid="_x0000_s1108" style="position:absolute;z-index:251664896;visibility:visible;mso-wrap-distance-left:0;mso-wrap-distance-right:0" from="355.15pt,-717.65pt" to="355.15pt,6.45pt" o:allowincell="f" strokeweight=".16931mm"/>
        </w:pict>
      </w:r>
      <w:r>
        <w:rPr>
          <w:sz w:val="20"/>
          <w:szCs w:val="20"/>
        </w:rPr>
        <w:pict>
          <v:line id="Shape 84" o:spid="_x0000_s1109" style="position:absolute;z-index:251665920;visibility:visible;mso-wrap-distance-left:0;mso-wrap-distance-right:0" from="399.4pt,-717.65pt" to="399.4pt,6.45pt" o:allowincell="f" strokeweight=".16931mm"/>
        </w:pict>
      </w:r>
      <w:r>
        <w:rPr>
          <w:sz w:val="20"/>
          <w:szCs w:val="20"/>
        </w:rPr>
        <w:pict>
          <v:line id="Shape 85" o:spid="_x0000_s1110" style="position:absolute;z-index:251666944;visibility:visible;mso-wrap-distance-left:0;mso-wrap-distance-right:0" from="-111.2pt,6.25pt" to="399.65pt,6.25pt" o:allowincell="f" strokeweight=".16931mm"/>
        </w:pict>
      </w:r>
    </w:p>
    <w:p w:rsidR="004C2AF6" w:rsidRDefault="000E3E0F">
      <w:pPr>
        <w:spacing w:line="20" w:lineRule="exact"/>
        <w:rPr>
          <w:sz w:val="20"/>
          <w:szCs w:val="20"/>
        </w:rPr>
      </w:pPr>
      <w:r>
        <w:rPr>
          <w:sz w:val="20"/>
          <w:szCs w:val="20"/>
        </w:rPr>
        <w:br w:type="column"/>
      </w: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95" w:lineRule="exact"/>
        <w:rPr>
          <w:sz w:val="20"/>
          <w:szCs w:val="20"/>
        </w:rPr>
      </w:pPr>
    </w:p>
    <w:p w:rsidR="004C2AF6" w:rsidRDefault="000E3E0F">
      <w:pPr>
        <w:tabs>
          <w:tab w:val="left" w:pos="840"/>
        </w:tabs>
        <w:rPr>
          <w:sz w:val="20"/>
          <w:szCs w:val="20"/>
        </w:rPr>
      </w:pPr>
      <w:r>
        <w:rPr>
          <w:rFonts w:eastAsia="Times New Roman"/>
          <w:sz w:val="24"/>
          <w:szCs w:val="24"/>
        </w:rPr>
        <w:t>12</w:t>
      </w:r>
      <w:r>
        <w:rPr>
          <w:sz w:val="20"/>
          <w:szCs w:val="20"/>
        </w:rPr>
        <w:tab/>
      </w:r>
      <w:r>
        <w:rPr>
          <w:rFonts w:eastAsia="Times New Roman"/>
          <w:sz w:val="24"/>
          <w:szCs w:val="24"/>
        </w:rPr>
        <w:t>1</w:t>
      </w:r>
    </w:p>
    <w:p w:rsidR="004C2AF6" w:rsidRDefault="00E02CD2">
      <w:pPr>
        <w:spacing w:line="20" w:lineRule="exact"/>
        <w:rPr>
          <w:sz w:val="20"/>
          <w:szCs w:val="20"/>
        </w:rPr>
      </w:pPr>
      <w:r>
        <w:rPr>
          <w:sz w:val="20"/>
          <w:szCs w:val="20"/>
        </w:rPr>
        <w:pict>
          <v:line id="Shape 86" o:spid="_x0000_s1111" style="position:absolute;z-index:251667968;visibility:visible;mso-wrap-distance-left:0;mso-wrap-distance-right:0" from="-5.25pt,-13.5pt" to="117.35pt,-13.5pt" o:allowincell="f" strokeweight=".16931mm"/>
        </w:pict>
      </w:r>
      <w:r>
        <w:rPr>
          <w:sz w:val="20"/>
          <w:szCs w:val="20"/>
        </w:rPr>
        <w:pict>
          <v:line id="Shape 87" o:spid="_x0000_s1112" style="position:absolute;z-index:251668992;visibility:visible;mso-wrap-distance-left:0;mso-wrap-distance-right:0" from="-5.25pt,456.15pt" to="117.35pt,456.15pt" o:allowincell="f" strokeweight=".48pt"/>
        </w:pict>
      </w: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99" w:lineRule="exact"/>
        <w:rPr>
          <w:sz w:val="20"/>
          <w:szCs w:val="20"/>
        </w:rPr>
      </w:pPr>
    </w:p>
    <w:p w:rsidR="004C2AF6" w:rsidRDefault="000E3E0F">
      <w:pPr>
        <w:tabs>
          <w:tab w:val="left" w:pos="840"/>
        </w:tabs>
        <w:rPr>
          <w:sz w:val="20"/>
          <w:szCs w:val="20"/>
        </w:rPr>
      </w:pPr>
      <w:r>
        <w:rPr>
          <w:rFonts w:eastAsia="Times New Roman"/>
          <w:sz w:val="24"/>
          <w:szCs w:val="24"/>
        </w:rPr>
        <w:t>5</w:t>
      </w:r>
      <w:r>
        <w:rPr>
          <w:sz w:val="20"/>
          <w:szCs w:val="20"/>
        </w:rPr>
        <w:tab/>
      </w:r>
      <w:r>
        <w:rPr>
          <w:rFonts w:eastAsia="Times New Roman"/>
          <w:sz w:val="24"/>
          <w:szCs w:val="24"/>
        </w:rPr>
        <w:t>1</w:t>
      </w:r>
    </w:p>
    <w:p w:rsidR="004C2AF6" w:rsidRDefault="004C2AF6">
      <w:pPr>
        <w:sectPr w:rsidR="004C2AF6">
          <w:pgSz w:w="11900" w:h="16838"/>
          <w:pgMar w:top="1134" w:right="1440" w:bottom="677" w:left="1440" w:header="0" w:footer="0" w:gutter="0"/>
          <w:cols w:num="3" w:space="720" w:equalWidth="0">
            <w:col w:w="2120" w:space="254"/>
            <w:col w:w="5446" w:space="200"/>
            <w:col w:w="1006"/>
          </w:cols>
        </w:sectPr>
      </w:pPr>
    </w:p>
    <w:tbl>
      <w:tblPr>
        <w:tblW w:w="0" w:type="auto"/>
        <w:tblInd w:w="150" w:type="dxa"/>
        <w:tblLayout w:type="fixed"/>
        <w:tblCellMar>
          <w:left w:w="0" w:type="dxa"/>
          <w:right w:w="0" w:type="dxa"/>
        </w:tblCellMar>
        <w:tblLook w:val="04A0"/>
      </w:tblPr>
      <w:tblGrid>
        <w:gridCol w:w="2140"/>
        <w:gridCol w:w="320"/>
        <w:gridCol w:w="1160"/>
        <w:gridCol w:w="300"/>
        <w:gridCol w:w="340"/>
        <w:gridCol w:w="940"/>
        <w:gridCol w:w="260"/>
        <w:gridCol w:w="320"/>
        <w:gridCol w:w="380"/>
        <w:gridCol w:w="360"/>
        <w:gridCol w:w="820"/>
        <w:gridCol w:w="460"/>
        <w:gridCol w:w="840"/>
        <w:gridCol w:w="720"/>
        <w:gridCol w:w="880"/>
        <w:gridCol w:w="30"/>
      </w:tblGrid>
      <w:tr w:rsidR="004C2AF6">
        <w:trPr>
          <w:trHeight w:val="290"/>
        </w:trPr>
        <w:tc>
          <w:tcPr>
            <w:tcW w:w="2140" w:type="dxa"/>
            <w:tcBorders>
              <w:top w:val="single" w:sz="8" w:space="0" w:color="auto"/>
              <w:left w:val="single" w:sz="8" w:space="0" w:color="auto"/>
              <w:right w:val="single" w:sz="8" w:space="0" w:color="auto"/>
            </w:tcBorders>
            <w:vAlign w:val="bottom"/>
          </w:tcPr>
          <w:p w:rsidR="004C2AF6" w:rsidRDefault="000E3E0F">
            <w:pPr>
              <w:spacing w:line="290" w:lineRule="exact"/>
              <w:ind w:left="120"/>
              <w:rPr>
                <w:sz w:val="20"/>
                <w:szCs w:val="20"/>
              </w:rPr>
            </w:pPr>
            <w:r>
              <w:rPr>
                <w:rFonts w:ascii="Symbol" w:eastAsia="Symbol" w:hAnsi="Symbol" w:cs="Symbol"/>
                <w:sz w:val="24"/>
                <w:szCs w:val="24"/>
              </w:rPr>
              <w:lastRenderedPageBreak/>
              <w:t></w:t>
            </w:r>
            <w:r>
              <w:rPr>
                <w:rFonts w:ascii="Symbol" w:eastAsia="Symbol" w:hAnsi="Symbol" w:cs="Symbol"/>
                <w:sz w:val="24"/>
                <w:szCs w:val="24"/>
              </w:rPr>
              <w:t></w:t>
            </w:r>
            <w:r>
              <w:rPr>
                <w:rFonts w:eastAsia="Times New Roman"/>
                <w:sz w:val="24"/>
                <w:szCs w:val="24"/>
              </w:rPr>
              <w:t>Человек – часть</w:t>
            </w:r>
          </w:p>
        </w:tc>
        <w:tc>
          <w:tcPr>
            <w:tcW w:w="5660" w:type="dxa"/>
            <w:gridSpan w:val="11"/>
            <w:tcBorders>
              <w:top w:val="single" w:sz="8" w:space="0" w:color="auto"/>
              <w:right w:val="single" w:sz="8" w:space="0" w:color="auto"/>
            </w:tcBorders>
            <w:vAlign w:val="bottom"/>
          </w:tcPr>
          <w:p w:rsidR="004C2AF6" w:rsidRDefault="000E3E0F">
            <w:pPr>
              <w:ind w:left="100"/>
              <w:rPr>
                <w:sz w:val="20"/>
                <w:szCs w:val="20"/>
              </w:rPr>
            </w:pPr>
            <w:r>
              <w:rPr>
                <w:rFonts w:eastAsia="Times New Roman"/>
                <w:sz w:val="24"/>
                <w:szCs w:val="24"/>
              </w:rPr>
              <w:t>изученного   материала,   отражающие   типичные</w:t>
            </w:r>
          </w:p>
        </w:tc>
        <w:tc>
          <w:tcPr>
            <w:tcW w:w="840" w:type="dxa"/>
            <w:tcBorders>
              <w:top w:val="single" w:sz="8" w:space="0" w:color="auto"/>
              <w:right w:val="single" w:sz="8" w:space="0" w:color="auto"/>
            </w:tcBorders>
            <w:vAlign w:val="bottom"/>
          </w:tcPr>
          <w:p w:rsidR="004C2AF6" w:rsidRDefault="004C2AF6">
            <w:pPr>
              <w:rPr>
                <w:sz w:val="24"/>
                <w:szCs w:val="24"/>
              </w:rPr>
            </w:pPr>
          </w:p>
        </w:tc>
        <w:tc>
          <w:tcPr>
            <w:tcW w:w="720" w:type="dxa"/>
            <w:tcBorders>
              <w:top w:val="single" w:sz="8" w:space="0" w:color="auto"/>
              <w:right w:val="single" w:sz="8" w:space="0" w:color="auto"/>
            </w:tcBorders>
            <w:vAlign w:val="bottom"/>
          </w:tcPr>
          <w:p w:rsidR="004C2AF6" w:rsidRDefault="004C2AF6">
            <w:pPr>
              <w:rPr>
                <w:sz w:val="24"/>
                <w:szCs w:val="24"/>
              </w:rPr>
            </w:pPr>
          </w:p>
        </w:tc>
        <w:tc>
          <w:tcPr>
            <w:tcW w:w="880" w:type="dxa"/>
            <w:tcBorders>
              <w:top w:val="single" w:sz="8" w:space="0" w:color="auto"/>
              <w:right w:val="single" w:sz="8" w:space="0" w:color="auto"/>
            </w:tcBorders>
            <w:vAlign w:val="bottom"/>
          </w:tcPr>
          <w:p w:rsidR="004C2AF6" w:rsidRDefault="006E282E">
            <w:pPr>
              <w:rPr>
                <w:sz w:val="24"/>
                <w:szCs w:val="24"/>
              </w:rPr>
            </w:pPr>
            <w:r>
              <w:rPr>
                <w:sz w:val="24"/>
                <w:szCs w:val="24"/>
              </w:rPr>
              <w:t>Заповедники РК</w:t>
            </w:r>
          </w:p>
        </w:tc>
        <w:tc>
          <w:tcPr>
            <w:tcW w:w="0" w:type="dxa"/>
            <w:vAlign w:val="bottom"/>
          </w:tcPr>
          <w:p w:rsidR="004C2AF6" w:rsidRDefault="004C2AF6">
            <w:pPr>
              <w:rPr>
                <w:sz w:val="1"/>
                <w:szCs w:val="1"/>
              </w:rPr>
            </w:pPr>
          </w:p>
        </w:tc>
      </w:tr>
      <w:tr w:rsidR="004C2AF6">
        <w:trPr>
          <w:trHeight w:val="276"/>
        </w:trPr>
        <w:tc>
          <w:tcPr>
            <w:tcW w:w="2140" w:type="dxa"/>
            <w:tcBorders>
              <w:left w:val="single" w:sz="8" w:space="0" w:color="auto"/>
              <w:right w:val="single" w:sz="8" w:space="0" w:color="auto"/>
            </w:tcBorders>
            <w:vAlign w:val="bottom"/>
          </w:tcPr>
          <w:p w:rsidR="004C2AF6" w:rsidRDefault="000E3E0F">
            <w:pPr>
              <w:ind w:left="120"/>
              <w:rPr>
                <w:sz w:val="20"/>
                <w:szCs w:val="20"/>
              </w:rPr>
            </w:pPr>
            <w:r>
              <w:rPr>
                <w:rFonts w:eastAsia="Times New Roman"/>
                <w:sz w:val="24"/>
                <w:szCs w:val="24"/>
              </w:rPr>
              <w:t>природы</w:t>
            </w:r>
          </w:p>
        </w:tc>
        <w:tc>
          <w:tcPr>
            <w:tcW w:w="5660" w:type="dxa"/>
            <w:gridSpan w:val="11"/>
            <w:tcBorders>
              <w:right w:val="single" w:sz="8" w:space="0" w:color="auto"/>
            </w:tcBorders>
            <w:vAlign w:val="bottom"/>
          </w:tcPr>
          <w:p w:rsidR="004C2AF6" w:rsidRDefault="000E3E0F">
            <w:pPr>
              <w:spacing w:line="264" w:lineRule="exact"/>
              <w:ind w:left="100"/>
              <w:rPr>
                <w:sz w:val="20"/>
                <w:szCs w:val="20"/>
              </w:rPr>
            </w:pPr>
            <w:r>
              <w:rPr>
                <w:rFonts w:eastAsia="Times New Roman"/>
                <w:sz w:val="24"/>
                <w:szCs w:val="24"/>
              </w:rPr>
              <w:t>ситуации  в  экономической  сфере  деятельности</w:t>
            </w:r>
          </w:p>
        </w:tc>
        <w:tc>
          <w:tcPr>
            <w:tcW w:w="840" w:type="dxa"/>
            <w:tcBorders>
              <w:right w:val="single" w:sz="8" w:space="0" w:color="auto"/>
            </w:tcBorders>
            <w:vAlign w:val="bottom"/>
          </w:tcPr>
          <w:p w:rsidR="004C2AF6" w:rsidRDefault="004C2AF6">
            <w:pPr>
              <w:rPr>
                <w:sz w:val="24"/>
                <w:szCs w:val="24"/>
              </w:rPr>
            </w:pPr>
          </w:p>
        </w:tc>
        <w:tc>
          <w:tcPr>
            <w:tcW w:w="720" w:type="dxa"/>
            <w:tcBorders>
              <w:right w:val="single" w:sz="8" w:space="0" w:color="auto"/>
            </w:tcBorders>
            <w:vAlign w:val="bottom"/>
          </w:tcPr>
          <w:p w:rsidR="004C2AF6" w:rsidRDefault="004C2AF6">
            <w:pPr>
              <w:rPr>
                <w:sz w:val="24"/>
                <w:szCs w:val="24"/>
              </w:rPr>
            </w:pPr>
          </w:p>
        </w:tc>
        <w:tc>
          <w:tcPr>
            <w:tcW w:w="880" w:type="dxa"/>
            <w:tcBorders>
              <w:right w:val="single" w:sz="8" w:space="0" w:color="auto"/>
            </w:tcBorders>
            <w:vAlign w:val="bottom"/>
          </w:tcPr>
          <w:p w:rsidR="004C2AF6" w:rsidRDefault="004C2AF6">
            <w:pPr>
              <w:rPr>
                <w:sz w:val="24"/>
                <w:szCs w:val="24"/>
              </w:rPr>
            </w:pPr>
          </w:p>
        </w:tc>
        <w:tc>
          <w:tcPr>
            <w:tcW w:w="0" w:type="dxa"/>
            <w:vAlign w:val="bottom"/>
          </w:tcPr>
          <w:p w:rsidR="004C2AF6" w:rsidRDefault="004C2AF6">
            <w:pPr>
              <w:rPr>
                <w:sz w:val="1"/>
                <w:szCs w:val="1"/>
              </w:rPr>
            </w:pPr>
          </w:p>
        </w:tc>
      </w:tr>
      <w:tr w:rsidR="004C2AF6">
        <w:trPr>
          <w:trHeight w:val="276"/>
        </w:trPr>
        <w:tc>
          <w:tcPr>
            <w:tcW w:w="2140" w:type="dxa"/>
            <w:tcBorders>
              <w:left w:val="single" w:sz="8" w:space="0" w:color="auto"/>
              <w:right w:val="single" w:sz="8" w:space="0" w:color="auto"/>
            </w:tcBorders>
            <w:vAlign w:val="bottom"/>
          </w:tcPr>
          <w:p w:rsidR="004C2AF6" w:rsidRDefault="000E3E0F">
            <w:pPr>
              <w:spacing w:line="276" w:lineRule="exact"/>
              <w:ind w:left="12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Охрана природы</w:t>
            </w:r>
          </w:p>
        </w:tc>
        <w:tc>
          <w:tcPr>
            <w:tcW w:w="1480" w:type="dxa"/>
            <w:gridSpan w:val="2"/>
            <w:vAlign w:val="bottom"/>
          </w:tcPr>
          <w:p w:rsidR="004C2AF6" w:rsidRDefault="000E3E0F">
            <w:pPr>
              <w:spacing w:line="264" w:lineRule="exact"/>
              <w:ind w:left="100"/>
              <w:rPr>
                <w:sz w:val="20"/>
                <w:szCs w:val="20"/>
              </w:rPr>
            </w:pPr>
            <w:r>
              <w:rPr>
                <w:rFonts w:eastAsia="Times New Roman"/>
                <w:sz w:val="24"/>
                <w:szCs w:val="24"/>
              </w:rPr>
              <w:t>человека;</w:t>
            </w:r>
          </w:p>
        </w:tc>
        <w:tc>
          <w:tcPr>
            <w:tcW w:w="300" w:type="dxa"/>
            <w:vAlign w:val="bottom"/>
          </w:tcPr>
          <w:p w:rsidR="004C2AF6" w:rsidRDefault="004C2AF6">
            <w:pPr>
              <w:rPr>
                <w:sz w:val="24"/>
                <w:szCs w:val="24"/>
              </w:rPr>
            </w:pPr>
          </w:p>
        </w:tc>
        <w:tc>
          <w:tcPr>
            <w:tcW w:w="340" w:type="dxa"/>
            <w:vAlign w:val="bottom"/>
          </w:tcPr>
          <w:p w:rsidR="004C2AF6" w:rsidRDefault="004C2AF6">
            <w:pPr>
              <w:rPr>
                <w:sz w:val="24"/>
                <w:szCs w:val="24"/>
              </w:rPr>
            </w:pPr>
          </w:p>
        </w:tc>
        <w:tc>
          <w:tcPr>
            <w:tcW w:w="940" w:type="dxa"/>
            <w:vAlign w:val="bottom"/>
          </w:tcPr>
          <w:p w:rsidR="004C2AF6" w:rsidRDefault="004C2AF6">
            <w:pPr>
              <w:rPr>
                <w:sz w:val="24"/>
                <w:szCs w:val="24"/>
              </w:rPr>
            </w:pPr>
          </w:p>
        </w:tc>
        <w:tc>
          <w:tcPr>
            <w:tcW w:w="260" w:type="dxa"/>
            <w:vAlign w:val="bottom"/>
          </w:tcPr>
          <w:p w:rsidR="004C2AF6" w:rsidRDefault="004C2AF6">
            <w:pPr>
              <w:rPr>
                <w:sz w:val="24"/>
                <w:szCs w:val="24"/>
              </w:rPr>
            </w:pPr>
          </w:p>
        </w:tc>
        <w:tc>
          <w:tcPr>
            <w:tcW w:w="320" w:type="dxa"/>
            <w:vAlign w:val="bottom"/>
          </w:tcPr>
          <w:p w:rsidR="004C2AF6" w:rsidRDefault="004C2AF6">
            <w:pPr>
              <w:rPr>
                <w:sz w:val="24"/>
                <w:szCs w:val="24"/>
              </w:rPr>
            </w:pPr>
          </w:p>
        </w:tc>
        <w:tc>
          <w:tcPr>
            <w:tcW w:w="380" w:type="dxa"/>
            <w:vAlign w:val="bottom"/>
          </w:tcPr>
          <w:p w:rsidR="004C2AF6" w:rsidRDefault="004C2AF6">
            <w:pPr>
              <w:rPr>
                <w:sz w:val="24"/>
                <w:szCs w:val="24"/>
              </w:rPr>
            </w:pPr>
          </w:p>
        </w:tc>
        <w:tc>
          <w:tcPr>
            <w:tcW w:w="360" w:type="dxa"/>
            <w:vAlign w:val="bottom"/>
          </w:tcPr>
          <w:p w:rsidR="004C2AF6" w:rsidRDefault="004C2AF6">
            <w:pPr>
              <w:rPr>
                <w:sz w:val="24"/>
                <w:szCs w:val="24"/>
              </w:rPr>
            </w:pPr>
          </w:p>
        </w:tc>
        <w:tc>
          <w:tcPr>
            <w:tcW w:w="820" w:type="dxa"/>
            <w:vAlign w:val="bottom"/>
          </w:tcPr>
          <w:p w:rsidR="004C2AF6" w:rsidRDefault="004C2AF6">
            <w:pPr>
              <w:rPr>
                <w:sz w:val="24"/>
                <w:szCs w:val="24"/>
              </w:rPr>
            </w:pPr>
          </w:p>
        </w:tc>
        <w:tc>
          <w:tcPr>
            <w:tcW w:w="460" w:type="dxa"/>
            <w:tcBorders>
              <w:right w:val="single" w:sz="8" w:space="0" w:color="auto"/>
            </w:tcBorders>
            <w:vAlign w:val="bottom"/>
          </w:tcPr>
          <w:p w:rsidR="004C2AF6" w:rsidRDefault="004C2AF6">
            <w:pPr>
              <w:rPr>
                <w:sz w:val="24"/>
                <w:szCs w:val="24"/>
              </w:rPr>
            </w:pPr>
          </w:p>
        </w:tc>
        <w:tc>
          <w:tcPr>
            <w:tcW w:w="840" w:type="dxa"/>
            <w:tcBorders>
              <w:right w:val="single" w:sz="8" w:space="0" w:color="auto"/>
            </w:tcBorders>
            <w:vAlign w:val="bottom"/>
          </w:tcPr>
          <w:p w:rsidR="004C2AF6" w:rsidRDefault="004C2AF6">
            <w:pPr>
              <w:rPr>
                <w:sz w:val="24"/>
                <w:szCs w:val="24"/>
              </w:rPr>
            </w:pPr>
          </w:p>
        </w:tc>
        <w:tc>
          <w:tcPr>
            <w:tcW w:w="720" w:type="dxa"/>
            <w:tcBorders>
              <w:right w:val="single" w:sz="8" w:space="0" w:color="auto"/>
            </w:tcBorders>
            <w:vAlign w:val="bottom"/>
          </w:tcPr>
          <w:p w:rsidR="004C2AF6" w:rsidRDefault="004C2AF6">
            <w:pPr>
              <w:rPr>
                <w:sz w:val="24"/>
                <w:szCs w:val="24"/>
              </w:rPr>
            </w:pPr>
          </w:p>
        </w:tc>
        <w:tc>
          <w:tcPr>
            <w:tcW w:w="880" w:type="dxa"/>
            <w:tcBorders>
              <w:right w:val="single" w:sz="8" w:space="0" w:color="auto"/>
            </w:tcBorders>
            <w:vAlign w:val="bottom"/>
          </w:tcPr>
          <w:p w:rsidR="004C2AF6" w:rsidRDefault="004C2AF6">
            <w:pPr>
              <w:rPr>
                <w:sz w:val="24"/>
                <w:szCs w:val="24"/>
              </w:rPr>
            </w:pPr>
          </w:p>
        </w:tc>
        <w:tc>
          <w:tcPr>
            <w:tcW w:w="0" w:type="dxa"/>
            <w:vAlign w:val="bottom"/>
          </w:tcPr>
          <w:p w:rsidR="004C2AF6" w:rsidRDefault="004C2AF6">
            <w:pPr>
              <w:rPr>
                <w:sz w:val="1"/>
                <w:szCs w:val="1"/>
              </w:rPr>
            </w:pPr>
          </w:p>
        </w:tc>
      </w:tr>
      <w:tr w:rsidR="004C2AF6">
        <w:trPr>
          <w:trHeight w:val="276"/>
        </w:trPr>
        <w:tc>
          <w:tcPr>
            <w:tcW w:w="2140" w:type="dxa"/>
            <w:tcBorders>
              <w:left w:val="single" w:sz="8" w:space="0" w:color="auto"/>
              <w:right w:val="single" w:sz="8" w:space="0" w:color="auto"/>
            </w:tcBorders>
            <w:vAlign w:val="bottom"/>
          </w:tcPr>
          <w:p w:rsidR="004C2AF6" w:rsidRDefault="000E3E0F">
            <w:pPr>
              <w:spacing w:line="276" w:lineRule="exact"/>
              <w:ind w:left="12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Закон на страже</w:t>
            </w:r>
          </w:p>
        </w:tc>
        <w:tc>
          <w:tcPr>
            <w:tcW w:w="5200" w:type="dxa"/>
            <w:gridSpan w:val="10"/>
            <w:vAlign w:val="bottom"/>
          </w:tcPr>
          <w:p w:rsidR="004C2AF6" w:rsidRDefault="000E3E0F">
            <w:pPr>
              <w:spacing w:line="264" w:lineRule="exact"/>
              <w:ind w:left="100"/>
              <w:rPr>
                <w:sz w:val="20"/>
                <w:szCs w:val="20"/>
              </w:rPr>
            </w:pPr>
            <w:r>
              <w:rPr>
                <w:rFonts w:eastAsia="Times New Roman"/>
                <w:sz w:val="24"/>
                <w:szCs w:val="24"/>
              </w:rPr>
              <w:t>• выполнять несложные практические задания,</w:t>
            </w:r>
          </w:p>
        </w:tc>
        <w:tc>
          <w:tcPr>
            <w:tcW w:w="460" w:type="dxa"/>
            <w:tcBorders>
              <w:right w:val="single" w:sz="8" w:space="0" w:color="auto"/>
            </w:tcBorders>
            <w:vAlign w:val="bottom"/>
          </w:tcPr>
          <w:p w:rsidR="004C2AF6" w:rsidRDefault="004C2AF6">
            <w:pPr>
              <w:rPr>
                <w:sz w:val="24"/>
                <w:szCs w:val="24"/>
              </w:rPr>
            </w:pPr>
          </w:p>
        </w:tc>
        <w:tc>
          <w:tcPr>
            <w:tcW w:w="840" w:type="dxa"/>
            <w:tcBorders>
              <w:right w:val="single" w:sz="8" w:space="0" w:color="auto"/>
            </w:tcBorders>
            <w:vAlign w:val="bottom"/>
          </w:tcPr>
          <w:p w:rsidR="004C2AF6" w:rsidRDefault="004C2AF6">
            <w:pPr>
              <w:rPr>
                <w:sz w:val="24"/>
                <w:szCs w:val="24"/>
              </w:rPr>
            </w:pPr>
          </w:p>
        </w:tc>
        <w:tc>
          <w:tcPr>
            <w:tcW w:w="720" w:type="dxa"/>
            <w:tcBorders>
              <w:right w:val="single" w:sz="8" w:space="0" w:color="auto"/>
            </w:tcBorders>
            <w:vAlign w:val="bottom"/>
          </w:tcPr>
          <w:p w:rsidR="004C2AF6" w:rsidRDefault="004C2AF6">
            <w:pPr>
              <w:rPr>
                <w:sz w:val="24"/>
                <w:szCs w:val="24"/>
              </w:rPr>
            </w:pPr>
          </w:p>
        </w:tc>
        <w:tc>
          <w:tcPr>
            <w:tcW w:w="880" w:type="dxa"/>
            <w:tcBorders>
              <w:right w:val="single" w:sz="8" w:space="0" w:color="auto"/>
            </w:tcBorders>
            <w:vAlign w:val="bottom"/>
          </w:tcPr>
          <w:p w:rsidR="004C2AF6" w:rsidRDefault="004C2AF6">
            <w:pPr>
              <w:rPr>
                <w:sz w:val="24"/>
                <w:szCs w:val="24"/>
              </w:rPr>
            </w:pPr>
          </w:p>
        </w:tc>
        <w:tc>
          <w:tcPr>
            <w:tcW w:w="0" w:type="dxa"/>
            <w:vAlign w:val="bottom"/>
          </w:tcPr>
          <w:p w:rsidR="004C2AF6" w:rsidRDefault="004C2AF6">
            <w:pPr>
              <w:rPr>
                <w:sz w:val="1"/>
                <w:szCs w:val="1"/>
              </w:rPr>
            </w:pPr>
          </w:p>
        </w:tc>
      </w:tr>
      <w:tr w:rsidR="004C2AF6">
        <w:trPr>
          <w:trHeight w:val="276"/>
        </w:trPr>
        <w:tc>
          <w:tcPr>
            <w:tcW w:w="2140" w:type="dxa"/>
            <w:tcBorders>
              <w:left w:val="single" w:sz="8" w:space="0" w:color="auto"/>
              <w:right w:val="single" w:sz="8" w:space="0" w:color="auto"/>
            </w:tcBorders>
            <w:vAlign w:val="bottom"/>
          </w:tcPr>
          <w:p w:rsidR="004C2AF6" w:rsidRDefault="000E3E0F">
            <w:pPr>
              <w:ind w:left="120"/>
              <w:rPr>
                <w:sz w:val="20"/>
                <w:szCs w:val="20"/>
              </w:rPr>
            </w:pPr>
            <w:r>
              <w:rPr>
                <w:rFonts w:eastAsia="Times New Roman"/>
                <w:sz w:val="24"/>
                <w:szCs w:val="24"/>
              </w:rPr>
              <w:t>природы</w:t>
            </w:r>
          </w:p>
        </w:tc>
        <w:tc>
          <w:tcPr>
            <w:tcW w:w="5660" w:type="dxa"/>
            <w:gridSpan w:val="11"/>
            <w:tcBorders>
              <w:right w:val="single" w:sz="8" w:space="0" w:color="auto"/>
            </w:tcBorders>
            <w:vAlign w:val="bottom"/>
          </w:tcPr>
          <w:p w:rsidR="004C2AF6" w:rsidRDefault="000E3E0F">
            <w:pPr>
              <w:spacing w:line="264" w:lineRule="exact"/>
              <w:ind w:left="100"/>
              <w:rPr>
                <w:sz w:val="20"/>
                <w:szCs w:val="20"/>
              </w:rPr>
            </w:pPr>
            <w:r>
              <w:rPr>
                <w:rFonts w:eastAsia="Times New Roman"/>
                <w:sz w:val="24"/>
                <w:szCs w:val="24"/>
              </w:rPr>
              <w:t>основанные на ситуациях, связанных с описанием</w:t>
            </w:r>
          </w:p>
        </w:tc>
        <w:tc>
          <w:tcPr>
            <w:tcW w:w="840" w:type="dxa"/>
            <w:tcBorders>
              <w:right w:val="single" w:sz="8" w:space="0" w:color="auto"/>
            </w:tcBorders>
            <w:vAlign w:val="bottom"/>
          </w:tcPr>
          <w:p w:rsidR="004C2AF6" w:rsidRDefault="004C2AF6">
            <w:pPr>
              <w:rPr>
                <w:sz w:val="24"/>
                <w:szCs w:val="24"/>
              </w:rPr>
            </w:pPr>
          </w:p>
        </w:tc>
        <w:tc>
          <w:tcPr>
            <w:tcW w:w="720" w:type="dxa"/>
            <w:tcBorders>
              <w:right w:val="single" w:sz="8" w:space="0" w:color="auto"/>
            </w:tcBorders>
            <w:vAlign w:val="bottom"/>
          </w:tcPr>
          <w:p w:rsidR="004C2AF6" w:rsidRDefault="004C2AF6">
            <w:pPr>
              <w:rPr>
                <w:sz w:val="24"/>
                <w:szCs w:val="24"/>
              </w:rPr>
            </w:pPr>
          </w:p>
        </w:tc>
        <w:tc>
          <w:tcPr>
            <w:tcW w:w="880" w:type="dxa"/>
            <w:tcBorders>
              <w:right w:val="single" w:sz="8" w:space="0" w:color="auto"/>
            </w:tcBorders>
            <w:vAlign w:val="bottom"/>
          </w:tcPr>
          <w:p w:rsidR="004C2AF6" w:rsidRDefault="004C2AF6">
            <w:pPr>
              <w:rPr>
                <w:sz w:val="24"/>
                <w:szCs w:val="24"/>
              </w:rPr>
            </w:pPr>
          </w:p>
        </w:tc>
        <w:tc>
          <w:tcPr>
            <w:tcW w:w="0" w:type="dxa"/>
            <w:vAlign w:val="bottom"/>
          </w:tcPr>
          <w:p w:rsidR="004C2AF6" w:rsidRDefault="004C2AF6">
            <w:pPr>
              <w:rPr>
                <w:sz w:val="1"/>
                <w:szCs w:val="1"/>
              </w:rPr>
            </w:pPr>
          </w:p>
        </w:tc>
      </w:tr>
      <w:tr w:rsidR="004C2AF6">
        <w:trPr>
          <w:trHeight w:val="51"/>
        </w:trPr>
        <w:tc>
          <w:tcPr>
            <w:tcW w:w="2140" w:type="dxa"/>
            <w:tcBorders>
              <w:left w:val="single" w:sz="8" w:space="0" w:color="auto"/>
              <w:bottom w:val="single" w:sz="8" w:space="0" w:color="auto"/>
              <w:right w:val="single" w:sz="8" w:space="0" w:color="auto"/>
            </w:tcBorders>
            <w:vAlign w:val="bottom"/>
          </w:tcPr>
          <w:p w:rsidR="004C2AF6" w:rsidRDefault="004C2AF6">
            <w:pPr>
              <w:rPr>
                <w:sz w:val="4"/>
                <w:szCs w:val="4"/>
              </w:rPr>
            </w:pPr>
          </w:p>
        </w:tc>
        <w:tc>
          <w:tcPr>
            <w:tcW w:w="3640" w:type="dxa"/>
            <w:gridSpan w:val="7"/>
            <w:vMerge w:val="restart"/>
            <w:vAlign w:val="bottom"/>
          </w:tcPr>
          <w:p w:rsidR="004C2AF6" w:rsidRDefault="000E3E0F">
            <w:pPr>
              <w:spacing w:line="264" w:lineRule="exact"/>
              <w:ind w:left="100"/>
              <w:rPr>
                <w:sz w:val="20"/>
                <w:szCs w:val="20"/>
              </w:rPr>
            </w:pPr>
            <w:r>
              <w:rPr>
                <w:rFonts w:eastAsia="Times New Roman"/>
                <w:sz w:val="24"/>
                <w:szCs w:val="24"/>
              </w:rPr>
              <w:t>состояния российской экономики.</w:t>
            </w:r>
          </w:p>
        </w:tc>
        <w:tc>
          <w:tcPr>
            <w:tcW w:w="380" w:type="dxa"/>
            <w:vAlign w:val="bottom"/>
          </w:tcPr>
          <w:p w:rsidR="004C2AF6" w:rsidRDefault="004C2AF6">
            <w:pPr>
              <w:rPr>
                <w:sz w:val="4"/>
                <w:szCs w:val="4"/>
              </w:rPr>
            </w:pPr>
          </w:p>
        </w:tc>
        <w:tc>
          <w:tcPr>
            <w:tcW w:w="360" w:type="dxa"/>
            <w:vAlign w:val="bottom"/>
          </w:tcPr>
          <w:p w:rsidR="004C2AF6" w:rsidRDefault="004C2AF6">
            <w:pPr>
              <w:rPr>
                <w:sz w:val="4"/>
                <w:szCs w:val="4"/>
              </w:rPr>
            </w:pPr>
          </w:p>
        </w:tc>
        <w:tc>
          <w:tcPr>
            <w:tcW w:w="820" w:type="dxa"/>
            <w:vAlign w:val="bottom"/>
          </w:tcPr>
          <w:p w:rsidR="004C2AF6" w:rsidRDefault="004C2AF6">
            <w:pPr>
              <w:rPr>
                <w:sz w:val="4"/>
                <w:szCs w:val="4"/>
              </w:rPr>
            </w:pPr>
          </w:p>
        </w:tc>
        <w:tc>
          <w:tcPr>
            <w:tcW w:w="460" w:type="dxa"/>
            <w:tcBorders>
              <w:right w:val="single" w:sz="8" w:space="0" w:color="auto"/>
            </w:tcBorders>
            <w:vAlign w:val="bottom"/>
          </w:tcPr>
          <w:p w:rsidR="004C2AF6" w:rsidRDefault="004C2AF6">
            <w:pPr>
              <w:rPr>
                <w:sz w:val="4"/>
                <w:szCs w:val="4"/>
              </w:rPr>
            </w:pPr>
          </w:p>
        </w:tc>
        <w:tc>
          <w:tcPr>
            <w:tcW w:w="840" w:type="dxa"/>
            <w:tcBorders>
              <w:bottom w:val="single" w:sz="8" w:space="0" w:color="auto"/>
              <w:right w:val="single" w:sz="8" w:space="0" w:color="auto"/>
            </w:tcBorders>
            <w:vAlign w:val="bottom"/>
          </w:tcPr>
          <w:p w:rsidR="004C2AF6" w:rsidRDefault="004C2AF6">
            <w:pPr>
              <w:rPr>
                <w:sz w:val="4"/>
                <w:szCs w:val="4"/>
              </w:rPr>
            </w:pPr>
          </w:p>
        </w:tc>
        <w:tc>
          <w:tcPr>
            <w:tcW w:w="720" w:type="dxa"/>
            <w:tcBorders>
              <w:bottom w:val="single" w:sz="8" w:space="0" w:color="auto"/>
              <w:right w:val="single" w:sz="8" w:space="0" w:color="auto"/>
            </w:tcBorders>
            <w:vAlign w:val="bottom"/>
          </w:tcPr>
          <w:p w:rsidR="004C2AF6" w:rsidRDefault="004C2AF6">
            <w:pPr>
              <w:rPr>
                <w:sz w:val="4"/>
                <w:szCs w:val="4"/>
              </w:rPr>
            </w:pPr>
          </w:p>
        </w:tc>
        <w:tc>
          <w:tcPr>
            <w:tcW w:w="880" w:type="dxa"/>
            <w:tcBorders>
              <w:bottom w:val="single" w:sz="8" w:space="0" w:color="auto"/>
              <w:right w:val="single" w:sz="8" w:space="0" w:color="auto"/>
            </w:tcBorders>
            <w:vAlign w:val="bottom"/>
          </w:tcPr>
          <w:p w:rsidR="004C2AF6" w:rsidRDefault="004C2AF6">
            <w:pPr>
              <w:rPr>
                <w:sz w:val="4"/>
                <w:szCs w:val="4"/>
              </w:rPr>
            </w:pPr>
          </w:p>
        </w:tc>
        <w:tc>
          <w:tcPr>
            <w:tcW w:w="0" w:type="dxa"/>
            <w:vAlign w:val="bottom"/>
          </w:tcPr>
          <w:p w:rsidR="004C2AF6" w:rsidRDefault="004C2AF6">
            <w:pPr>
              <w:rPr>
                <w:sz w:val="1"/>
                <w:szCs w:val="1"/>
              </w:rPr>
            </w:pPr>
          </w:p>
        </w:tc>
      </w:tr>
      <w:tr w:rsidR="004C2AF6">
        <w:trPr>
          <w:trHeight w:val="256"/>
        </w:trPr>
        <w:tc>
          <w:tcPr>
            <w:tcW w:w="2140" w:type="dxa"/>
            <w:tcBorders>
              <w:left w:val="single" w:sz="8" w:space="0" w:color="auto"/>
              <w:right w:val="single" w:sz="8" w:space="0" w:color="auto"/>
            </w:tcBorders>
            <w:vAlign w:val="bottom"/>
          </w:tcPr>
          <w:p w:rsidR="004C2AF6" w:rsidRDefault="000E3E0F">
            <w:pPr>
              <w:spacing w:line="256" w:lineRule="exact"/>
              <w:ind w:left="120"/>
              <w:rPr>
                <w:sz w:val="20"/>
                <w:szCs w:val="20"/>
              </w:rPr>
            </w:pPr>
            <w:r>
              <w:rPr>
                <w:rFonts w:eastAsia="Times New Roman"/>
                <w:sz w:val="24"/>
                <w:szCs w:val="24"/>
              </w:rPr>
              <w:t>Итоговое</w:t>
            </w:r>
          </w:p>
        </w:tc>
        <w:tc>
          <w:tcPr>
            <w:tcW w:w="3640" w:type="dxa"/>
            <w:gridSpan w:val="7"/>
            <w:vMerge/>
            <w:vAlign w:val="bottom"/>
          </w:tcPr>
          <w:p w:rsidR="004C2AF6" w:rsidRDefault="004C2AF6"/>
        </w:tc>
        <w:tc>
          <w:tcPr>
            <w:tcW w:w="380" w:type="dxa"/>
            <w:vAlign w:val="bottom"/>
          </w:tcPr>
          <w:p w:rsidR="004C2AF6" w:rsidRDefault="004C2AF6"/>
        </w:tc>
        <w:tc>
          <w:tcPr>
            <w:tcW w:w="360" w:type="dxa"/>
            <w:vAlign w:val="bottom"/>
          </w:tcPr>
          <w:p w:rsidR="004C2AF6" w:rsidRDefault="004C2AF6"/>
        </w:tc>
        <w:tc>
          <w:tcPr>
            <w:tcW w:w="820" w:type="dxa"/>
            <w:vAlign w:val="bottom"/>
          </w:tcPr>
          <w:p w:rsidR="004C2AF6" w:rsidRDefault="004C2AF6"/>
        </w:tc>
        <w:tc>
          <w:tcPr>
            <w:tcW w:w="460" w:type="dxa"/>
            <w:tcBorders>
              <w:right w:val="single" w:sz="8" w:space="0" w:color="auto"/>
            </w:tcBorders>
            <w:vAlign w:val="bottom"/>
          </w:tcPr>
          <w:p w:rsidR="004C2AF6" w:rsidRDefault="004C2AF6"/>
        </w:tc>
        <w:tc>
          <w:tcPr>
            <w:tcW w:w="840" w:type="dxa"/>
            <w:tcBorders>
              <w:right w:val="single" w:sz="8" w:space="0" w:color="auto"/>
            </w:tcBorders>
            <w:vAlign w:val="bottom"/>
          </w:tcPr>
          <w:p w:rsidR="004C2AF6" w:rsidRDefault="000E3E0F">
            <w:pPr>
              <w:spacing w:line="256" w:lineRule="exact"/>
              <w:ind w:right="520"/>
              <w:jc w:val="right"/>
              <w:rPr>
                <w:sz w:val="20"/>
                <w:szCs w:val="20"/>
              </w:rPr>
            </w:pPr>
            <w:r>
              <w:rPr>
                <w:rFonts w:eastAsia="Times New Roman"/>
                <w:sz w:val="24"/>
                <w:szCs w:val="24"/>
              </w:rPr>
              <w:t>1</w:t>
            </w:r>
          </w:p>
        </w:tc>
        <w:tc>
          <w:tcPr>
            <w:tcW w:w="720" w:type="dxa"/>
            <w:tcBorders>
              <w:right w:val="single" w:sz="8" w:space="0" w:color="auto"/>
            </w:tcBorders>
            <w:vAlign w:val="bottom"/>
          </w:tcPr>
          <w:p w:rsidR="004C2AF6" w:rsidRDefault="000E3E0F">
            <w:pPr>
              <w:spacing w:line="256" w:lineRule="exact"/>
              <w:ind w:left="100"/>
              <w:rPr>
                <w:sz w:val="20"/>
                <w:szCs w:val="20"/>
              </w:rPr>
            </w:pPr>
            <w:r>
              <w:rPr>
                <w:rFonts w:eastAsia="Times New Roman"/>
                <w:sz w:val="24"/>
                <w:szCs w:val="24"/>
              </w:rPr>
              <w:t>ПА</w:t>
            </w:r>
          </w:p>
        </w:tc>
        <w:tc>
          <w:tcPr>
            <w:tcW w:w="880" w:type="dxa"/>
            <w:tcBorders>
              <w:right w:val="single" w:sz="8" w:space="0" w:color="auto"/>
            </w:tcBorders>
            <w:vAlign w:val="bottom"/>
          </w:tcPr>
          <w:p w:rsidR="004C2AF6" w:rsidRDefault="004C2AF6"/>
        </w:tc>
        <w:tc>
          <w:tcPr>
            <w:tcW w:w="0" w:type="dxa"/>
            <w:vAlign w:val="bottom"/>
          </w:tcPr>
          <w:p w:rsidR="004C2AF6" w:rsidRDefault="004C2AF6">
            <w:pPr>
              <w:rPr>
                <w:sz w:val="1"/>
                <w:szCs w:val="1"/>
              </w:rPr>
            </w:pPr>
          </w:p>
        </w:tc>
      </w:tr>
      <w:tr w:rsidR="004C2AF6">
        <w:trPr>
          <w:trHeight w:val="276"/>
        </w:trPr>
        <w:tc>
          <w:tcPr>
            <w:tcW w:w="2140" w:type="dxa"/>
            <w:tcBorders>
              <w:left w:val="single" w:sz="8" w:space="0" w:color="auto"/>
              <w:right w:val="single" w:sz="8" w:space="0" w:color="auto"/>
            </w:tcBorders>
            <w:vAlign w:val="bottom"/>
          </w:tcPr>
          <w:p w:rsidR="004C2AF6" w:rsidRDefault="000E3E0F">
            <w:pPr>
              <w:ind w:left="120"/>
              <w:rPr>
                <w:sz w:val="20"/>
                <w:szCs w:val="20"/>
              </w:rPr>
            </w:pPr>
            <w:r>
              <w:rPr>
                <w:rFonts w:eastAsia="Times New Roman"/>
                <w:sz w:val="24"/>
                <w:szCs w:val="24"/>
              </w:rPr>
              <w:t>повторение и</w:t>
            </w:r>
          </w:p>
        </w:tc>
        <w:tc>
          <w:tcPr>
            <w:tcW w:w="320" w:type="dxa"/>
            <w:vAlign w:val="bottom"/>
          </w:tcPr>
          <w:p w:rsidR="004C2AF6" w:rsidRDefault="004C2AF6">
            <w:pPr>
              <w:rPr>
                <w:sz w:val="24"/>
                <w:szCs w:val="24"/>
              </w:rPr>
            </w:pPr>
          </w:p>
        </w:tc>
        <w:tc>
          <w:tcPr>
            <w:tcW w:w="1160" w:type="dxa"/>
            <w:vAlign w:val="bottom"/>
          </w:tcPr>
          <w:p w:rsidR="004C2AF6" w:rsidRDefault="004C2AF6">
            <w:pPr>
              <w:rPr>
                <w:sz w:val="24"/>
                <w:szCs w:val="24"/>
              </w:rPr>
            </w:pPr>
          </w:p>
        </w:tc>
        <w:tc>
          <w:tcPr>
            <w:tcW w:w="300" w:type="dxa"/>
            <w:vAlign w:val="bottom"/>
          </w:tcPr>
          <w:p w:rsidR="004C2AF6" w:rsidRDefault="004C2AF6">
            <w:pPr>
              <w:rPr>
                <w:sz w:val="24"/>
                <w:szCs w:val="24"/>
              </w:rPr>
            </w:pPr>
          </w:p>
        </w:tc>
        <w:tc>
          <w:tcPr>
            <w:tcW w:w="340" w:type="dxa"/>
            <w:vAlign w:val="bottom"/>
          </w:tcPr>
          <w:p w:rsidR="004C2AF6" w:rsidRDefault="004C2AF6">
            <w:pPr>
              <w:rPr>
                <w:sz w:val="24"/>
                <w:szCs w:val="24"/>
              </w:rPr>
            </w:pPr>
          </w:p>
        </w:tc>
        <w:tc>
          <w:tcPr>
            <w:tcW w:w="940" w:type="dxa"/>
            <w:vAlign w:val="bottom"/>
          </w:tcPr>
          <w:p w:rsidR="004C2AF6" w:rsidRDefault="004C2AF6">
            <w:pPr>
              <w:rPr>
                <w:sz w:val="24"/>
                <w:szCs w:val="24"/>
              </w:rPr>
            </w:pPr>
          </w:p>
        </w:tc>
        <w:tc>
          <w:tcPr>
            <w:tcW w:w="260" w:type="dxa"/>
            <w:vAlign w:val="bottom"/>
          </w:tcPr>
          <w:p w:rsidR="004C2AF6" w:rsidRDefault="004C2AF6">
            <w:pPr>
              <w:rPr>
                <w:sz w:val="24"/>
                <w:szCs w:val="24"/>
              </w:rPr>
            </w:pPr>
          </w:p>
        </w:tc>
        <w:tc>
          <w:tcPr>
            <w:tcW w:w="320" w:type="dxa"/>
            <w:vAlign w:val="bottom"/>
          </w:tcPr>
          <w:p w:rsidR="004C2AF6" w:rsidRDefault="004C2AF6">
            <w:pPr>
              <w:rPr>
                <w:sz w:val="24"/>
                <w:szCs w:val="24"/>
              </w:rPr>
            </w:pPr>
          </w:p>
        </w:tc>
        <w:tc>
          <w:tcPr>
            <w:tcW w:w="380" w:type="dxa"/>
            <w:vAlign w:val="bottom"/>
          </w:tcPr>
          <w:p w:rsidR="004C2AF6" w:rsidRDefault="004C2AF6">
            <w:pPr>
              <w:rPr>
                <w:sz w:val="24"/>
                <w:szCs w:val="24"/>
              </w:rPr>
            </w:pPr>
          </w:p>
        </w:tc>
        <w:tc>
          <w:tcPr>
            <w:tcW w:w="360" w:type="dxa"/>
            <w:vAlign w:val="bottom"/>
          </w:tcPr>
          <w:p w:rsidR="004C2AF6" w:rsidRDefault="004C2AF6">
            <w:pPr>
              <w:rPr>
                <w:sz w:val="24"/>
                <w:szCs w:val="24"/>
              </w:rPr>
            </w:pPr>
          </w:p>
        </w:tc>
        <w:tc>
          <w:tcPr>
            <w:tcW w:w="820" w:type="dxa"/>
            <w:vAlign w:val="bottom"/>
          </w:tcPr>
          <w:p w:rsidR="004C2AF6" w:rsidRDefault="004C2AF6">
            <w:pPr>
              <w:rPr>
                <w:sz w:val="24"/>
                <w:szCs w:val="24"/>
              </w:rPr>
            </w:pPr>
          </w:p>
        </w:tc>
        <w:tc>
          <w:tcPr>
            <w:tcW w:w="460" w:type="dxa"/>
            <w:tcBorders>
              <w:right w:val="single" w:sz="8" w:space="0" w:color="auto"/>
            </w:tcBorders>
            <w:vAlign w:val="bottom"/>
          </w:tcPr>
          <w:p w:rsidR="004C2AF6" w:rsidRDefault="004C2AF6">
            <w:pPr>
              <w:rPr>
                <w:sz w:val="24"/>
                <w:szCs w:val="24"/>
              </w:rPr>
            </w:pPr>
          </w:p>
        </w:tc>
        <w:tc>
          <w:tcPr>
            <w:tcW w:w="840" w:type="dxa"/>
            <w:tcBorders>
              <w:right w:val="single" w:sz="8" w:space="0" w:color="auto"/>
            </w:tcBorders>
            <w:vAlign w:val="bottom"/>
          </w:tcPr>
          <w:p w:rsidR="004C2AF6" w:rsidRDefault="004C2AF6">
            <w:pPr>
              <w:rPr>
                <w:sz w:val="24"/>
                <w:szCs w:val="24"/>
              </w:rPr>
            </w:pPr>
          </w:p>
        </w:tc>
        <w:tc>
          <w:tcPr>
            <w:tcW w:w="720" w:type="dxa"/>
            <w:tcBorders>
              <w:right w:val="single" w:sz="8" w:space="0" w:color="auto"/>
            </w:tcBorders>
            <w:vAlign w:val="bottom"/>
          </w:tcPr>
          <w:p w:rsidR="004C2AF6" w:rsidRDefault="004C2AF6">
            <w:pPr>
              <w:rPr>
                <w:sz w:val="24"/>
                <w:szCs w:val="24"/>
              </w:rPr>
            </w:pPr>
          </w:p>
        </w:tc>
        <w:tc>
          <w:tcPr>
            <w:tcW w:w="880" w:type="dxa"/>
            <w:tcBorders>
              <w:right w:val="single" w:sz="8" w:space="0" w:color="auto"/>
            </w:tcBorders>
            <w:vAlign w:val="bottom"/>
          </w:tcPr>
          <w:p w:rsidR="004C2AF6" w:rsidRDefault="004C2AF6">
            <w:pPr>
              <w:rPr>
                <w:sz w:val="24"/>
                <w:szCs w:val="24"/>
              </w:rPr>
            </w:pPr>
          </w:p>
        </w:tc>
        <w:tc>
          <w:tcPr>
            <w:tcW w:w="0" w:type="dxa"/>
            <w:vAlign w:val="bottom"/>
          </w:tcPr>
          <w:p w:rsidR="004C2AF6" w:rsidRDefault="004C2AF6">
            <w:pPr>
              <w:rPr>
                <w:sz w:val="1"/>
                <w:szCs w:val="1"/>
              </w:rPr>
            </w:pPr>
          </w:p>
        </w:tc>
      </w:tr>
      <w:tr w:rsidR="004C2AF6">
        <w:trPr>
          <w:trHeight w:val="281"/>
        </w:trPr>
        <w:tc>
          <w:tcPr>
            <w:tcW w:w="2140" w:type="dxa"/>
            <w:tcBorders>
              <w:left w:val="single" w:sz="8" w:space="0" w:color="auto"/>
              <w:bottom w:val="single" w:sz="8" w:space="0" w:color="auto"/>
              <w:right w:val="single" w:sz="8" w:space="0" w:color="auto"/>
            </w:tcBorders>
            <w:vAlign w:val="bottom"/>
          </w:tcPr>
          <w:p w:rsidR="004C2AF6" w:rsidRDefault="000E3E0F">
            <w:pPr>
              <w:ind w:left="120"/>
              <w:rPr>
                <w:sz w:val="20"/>
                <w:szCs w:val="20"/>
              </w:rPr>
            </w:pPr>
            <w:r>
              <w:rPr>
                <w:rFonts w:eastAsia="Times New Roman"/>
                <w:sz w:val="24"/>
                <w:szCs w:val="24"/>
              </w:rPr>
              <w:t>обобщение</w:t>
            </w:r>
          </w:p>
        </w:tc>
        <w:tc>
          <w:tcPr>
            <w:tcW w:w="320" w:type="dxa"/>
            <w:tcBorders>
              <w:bottom w:val="single" w:sz="8" w:space="0" w:color="auto"/>
            </w:tcBorders>
            <w:vAlign w:val="bottom"/>
          </w:tcPr>
          <w:p w:rsidR="004C2AF6" w:rsidRDefault="004C2AF6">
            <w:pPr>
              <w:rPr>
                <w:sz w:val="24"/>
                <w:szCs w:val="24"/>
              </w:rPr>
            </w:pPr>
          </w:p>
        </w:tc>
        <w:tc>
          <w:tcPr>
            <w:tcW w:w="1160" w:type="dxa"/>
            <w:tcBorders>
              <w:bottom w:val="single" w:sz="8" w:space="0" w:color="auto"/>
            </w:tcBorders>
            <w:vAlign w:val="bottom"/>
          </w:tcPr>
          <w:p w:rsidR="004C2AF6" w:rsidRDefault="004C2AF6">
            <w:pPr>
              <w:rPr>
                <w:sz w:val="24"/>
                <w:szCs w:val="24"/>
              </w:rPr>
            </w:pPr>
          </w:p>
        </w:tc>
        <w:tc>
          <w:tcPr>
            <w:tcW w:w="300" w:type="dxa"/>
            <w:tcBorders>
              <w:bottom w:val="single" w:sz="8" w:space="0" w:color="auto"/>
            </w:tcBorders>
            <w:vAlign w:val="bottom"/>
          </w:tcPr>
          <w:p w:rsidR="004C2AF6" w:rsidRDefault="004C2AF6">
            <w:pPr>
              <w:rPr>
                <w:sz w:val="24"/>
                <w:szCs w:val="24"/>
              </w:rPr>
            </w:pPr>
          </w:p>
        </w:tc>
        <w:tc>
          <w:tcPr>
            <w:tcW w:w="340" w:type="dxa"/>
            <w:tcBorders>
              <w:bottom w:val="single" w:sz="8" w:space="0" w:color="auto"/>
            </w:tcBorders>
            <w:vAlign w:val="bottom"/>
          </w:tcPr>
          <w:p w:rsidR="004C2AF6" w:rsidRDefault="004C2AF6">
            <w:pPr>
              <w:rPr>
                <w:sz w:val="24"/>
                <w:szCs w:val="24"/>
              </w:rPr>
            </w:pPr>
          </w:p>
        </w:tc>
        <w:tc>
          <w:tcPr>
            <w:tcW w:w="940" w:type="dxa"/>
            <w:tcBorders>
              <w:bottom w:val="single" w:sz="8" w:space="0" w:color="auto"/>
            </w:tcBorders>
            <w:vAlign w:val="bottom"/>
          </w:tcPr>
          <w:p w:rsidR="004C2AF6" w:rsidRDefault="004C2AF6">
            <w:pPr>
              <w:rPr>
                <w:sz w:val="24"/>
                <w:szCs w:val="24"/>
              </w:rPr>
            </w:pPr>
          </w:p>
        </w:tc>
        <w:tc>
          <w:tcPr>
            <w:tcW w:w="260" w:type="dxa"/>
            <w:tcBorders>
              <w:bottom w:val="single" w:sz="8" w:space="0" w:color="auto"/>
            </w:tcBorders>
            <w:vAlign w:val="bottom"/>
          </w:tcPr>
          <w:p w:rsidR="004C2AF6" w:rsidRDefault="004C2AF6">
            <w:pPr>
              <w:rPr>
                <w:sz w:val="24"/>
                <w:szCs w:val="24"/>
              </w:rPr>
            </w:pPr>
          </w:p>
        </w:tc>
        <w:tc>
          <w:tcPr>
            <w:tcW w:w="320" w:type="dxa"/>
            <w:tcBorders>
              <w:bottom w:val="single" w:sz="8" w:space="0" w:color="auto"/>
            </w:tcBorders>
            <w:vAlign w:val="bottom"/>
          </w:tcPr>
          <w:p w:rsidR="004C2AF6" w:rsidRDefault="004C2AF6">
            <w:pPr>
              <w:rPr>
                <w:sz w:val="24"/>
                <w:szCs w:val="24"/>
              </w:rPr>
            </w:pPr>
          </w:p>
        </w:tc>
        <w:tc>
          <w:tcPr>
            <w:tcW w:w="380" w:type="dxa"/>
            <w:tcBorders>
              <w:bottom w:val="single" w:sz="8" w:space="0" w:color="auto"/>
            </w:tcBorders>
            <w:vAlign w:val="bottom"/>
          </w:tcPr>
          <w:p w:rsidR="004C2AF6" w:rsidRDefault="004C2AF6">
            <w:pPr>
              <w:rPr>
                <w:sz w:val="24"/>
                <w:szCs w:val="24"/>
              </w:rPr>
            </w:pPr>
          </w:p>
        </w:tc>
        <w:tc>
          <w:tcPr>
            <w:tcW w:w="360" w:type="dxa"/>
            <w:tcBorders>
              <w:bottom w:val="single" w:sz="8" w:space="0" w:color="auto"/>
            </w:tcBorders>
            <w:vAlign w:val="bottom"/>
          </w:tcPr>
          <w:p w:rsidR="004C2AF6" w:rsidRDefault="004C2AF6">
            <w:pPr>
              <w:rPr>
                <w:sz w:val="24"/>
                <w:szCs w:val="24"/>
              </w:rPr>
            </w:pPr>
          </w:p>
        </w:tc>
        <w:tc>
          <w:tcPr>
            <w:tcW w:w="820" w:type="dxa"/>
            <w:tcBorders>
              <w:bottom w:val="single" w:sz="8" w:space="0" w:color="auto"/>
            </w:tcBorders>
            <w:vAlign w:val="bottom"/>
          </w:tcPr>
          <w:p w:rsidR="004C2AF6" w:rsidRDefault="004C2AF6">
            <w:pPr>
              <w:rPr>
                <w:sz w:val="24"/>
                <w:szCs w:val="24"/>
              </w:rPr>
            </w:pPr>
          </w:p>
        </w:tc>
        <w:tc>
          <w:tcPr>
            <w:tcW w:w="460" w:type="dxa"/>
            <w:tcBorders>
              <w:bottom w:val="single" w:sz="8" w:space="0" w:color="auto"/>
              <w:right w:val="single" w:sz="8" w:space="0" w:color="auto"/>
            </w:tcBorders>
            <w:vAlign w:val="bottom"/>
          </w:tcPr>
          <w:p w:rsidR="004C2AF6" w:rsidRDefault="004C2AF6">
            <w:pPr>
              <w:rPr>
                <w:sz w:val="24"/>
                <w:szCs w:val="24"/>
              </w:rPr>
            </w:pPr>
          </w:p>
        </w:tc>
        <w:tc>
          <w:tcPr>
            <w:tcW w:w="840" w:type="dxa"/>
            <w:tcBorders>
              <w:bottom w:val="single" w:sz="8" w:space="0" w:color="auto"/>
              <w:right w:val="single" w:sz="8" w:space="0" w:color="auto"/>
            </w:tcBorders>
            <w:vAlign w:val="bottom"/>
          </w:tcPr>
          <w:p w:rsidR="004C2AF6" w:rsidRDefault="004C2AF6">
            <w:pPr>
              <w:rPr>
                <w:sz w:val="24"/>
                <w:szCs w:val="24"/>
              </w:rPr>
            </w:pPr>
          </w:p>
        </w:tc>
        <w:tc>
          <w:tcPr>
            <w:tcW w:w="720" w:type="dxa"/>
            <w:tcBorders>
              <w:bottom w:val="single" w:sz="8" w:space="0" w:color="auto"/>
              <w:right w:val="single" w:sz="8" w:space="0" w:color="auto"/>
            </w:tcBorders>
            <w:vAlign w:val="bottom"/>
          </w:tcPr>
          <w:p w:rsidR="004C2AF6" w:rsidRDefault="004C2AF6">
            <w:pPr>
              <w:rPr>
                <w:sz w:val="24"/>
                <w:szCs w:val="24"/>
              </w:rPr>
            </w:pPr>
          </w:p>
        </w:tc>
        <w:tc>
          <w:tcPr>
            <w:tcW w:w="880" w:type="dxa"/>
            <w:tcBorders>
              <w:bottom w:val="single" w:sz="8" w:space="0" w:color="auto"/>
              <w:right w:val="single" w:sz="8" w:space="0" w:color="auto"/>
            </w:tcBorders>
            <w:vAlign w:val="bottom"/>
          </w:tcPr>
          <w:p w:rsidR="004C2AF6" w:rsidRDefault="004C2AF6">
            <w:pPr>
              <w:rPr>
                <w:sz w:val="24"/>
                <w:szCs w:val="24"/>
              </w:rPr>
            </w:pPr>
          </w:p>
        </w:tc>
        <w:tc>
          <w:tcPr>
            <w:tcW w:w="0" w:type="dxa"/>
            <w:vAlign w:val="bottom"/>
          </w:tcPr>
          <w:p w:rsidR="004C2AF6" w:rsidRDefault="004C2AF6">
            <w:pPr>
              <w:rPr>
                <w:sz w:val="1"/>
                <w:szCs w:val="1"/>
              </w:rPr>
            </w:pPr>
          </w:p>
        </w:tc>
      </w:tr>
      <w:tr w:rsidR="004C2AF6">
        <w:trPr>
          <w:trHeight w:val="268"/>
        </w:trPr>
        <w:tc>
          <w:tcPr>
            <w:tcW w:w="2140" w:type="dxa"/>
            <w:tcBorders>
              <w:left w:val="single" w:sz="8" w:space="0" w:color="auto"/>
              <w:bottom w:val="single" w:sz="8" w:space="0" w:color="auto"/>
              <w:right w:val="single" w:sz="8" w:space="0" w:color="auto"/>
            </w:tcBorders>
            <w:vAlign w:val="bottom"/>
          </w:tcPr>
          <w:p w:rsidR="004C2AF6" w:rsidRDefault="004C2AF6">
            <w:pPr>
              <w:rPr>
                <w:sz w:val="23"/>
                <w:szCs w:val="23"/>
              </w:rPr>
            </w:pPr>
          </w:p>
        </w:tc>
        <w:tc>
          <w:tcPr>
            <w:tcW w:w="320" w:type="dxa"/>
            <w:tcBorders>
              <w:bottom w:val="single" w:sz="8" w:space="0" w:color="auto"/>
            </w:tcBorders>
            <w:vAlign w:val="bottom"/>
          </w:tcPr>
          <w:p w:rsidR="004C2AF6" w:rsidRDefault="004C2AF6">
            <w:pPr>
              <w:rPr>
                <w:sz w:val="23"/>
                <w:szCs w:val="23"/>
              </w:rPr>
            </w:pPr>
          </w:p>
        </w:tc>
        <w:tc>
          <w:tcPr>
            <w:tcW w:w="1160" w:type="dxa"/>
            <w:tcBorders>
              <w:bottom w:val="single" w:sz="8" w:space="0" w:color="auto"/>
            </w:tcBorders>
            <w:vAlign w:val="bottom"/>
          </w:tcPr>
          <w:p w:rsidR="004C2AF6" w:rsidRDefault="004C2AF6">
            <w:pPr>
              <w:rPr>
                <w:sz w:val="23"/>
                <w:szCs w:val="23"/>
              </w:rPr>
            </w:pPr>
          </w:p>
        </w:tc>
        <w:tc>
          <w:tcPr>
            <w:tcW w:w="300" w:type="dxa"/>
            <w:tcBorders>
              <w:bottom w:val="single" w:sz="8" w:space="0" w:color="auto"/>
            </w:tcBorders>
            <w:vAlign w:val="bottom"/>
          </w:tcPr>
          <w:p w:rsidR="004C2AF6" w:rsidRDefault="004C2AF6">
            <w:pPr>
              <w:rPr>
                <w:sz w:val="23"/>
                <w:szCs w:val="23"/>
              </w:rPr>
            </w:pPr>
          </w:p>
        </w:tc>
        <w:tc>
          <w:tcPr>
            <w:tcW w:w="2240" w:type="dxa"/>
            <w:gridSpan w:val="5"/>
            <w:tcBorders>
              <w:bottom w:val="single" w:sz="8" w:space="0" w:color="auto"/>
            </w:tcBorders>
            <w:vAlign w:val="bottom"/>
          </w:tcPr>
          <w:p w:rsidR="004C2AF6" w:rsidRDefault="000E3E0F">
            <w:pPr>
              <w:spacing w:line="265" w:lineRule="exact"/>
              <w:ind w:right="140"/>
              <w:jc w:val="right"/>
              <w:rPr>
                <w:sz w:val="20"/>
                <w:szCs w:val="20"/>
              </w:rPr>
            </w:pPr>
            <w:r>
              <w:rPr>
                <w:rFonts w:eastAsia="Times New Roman"/>
                <w:b/>
                <w:bCs/>
                <w:sz w:val="24"/>
                <w:szCs w:val="24"/>
              </w:rPr>
              <w:t>8 класс (36 часов)</w:t>
            </w:r>
          </w:p>
        </w:tc>
        <w:tc>
          <w:tcPr>
            <w:tcW w:w="360" w:type="dxa"/>
            <w:tcBorders>
              <w:bottom w:val="single" w:sz="8" w:space="0" w:color="auto"/>
            </w:tcBorders>
            <w:vAlign w:val="bottom"/>
          </w:tcPr>
          <w:p w:rsidR="004C2AF6" w:rsidRDefault="004C2AF6">
            <w:pPr>
              <w:rPr>
                <w:sz w:val="23"/>
                <w:szCs w:val="23"/>
              </w:rPr>
            </w:pPr>
          </w:p>
        </w:tc>
        <w:tc>
          <w:tcPr>
            <w:tcW w:w="820" w:type="dxa"/>
            <w:tcBorders>
              <w:bottom w:val="single" w:sz="8" w:space="0" w:color="auto"/>
            </w:tcBorders>
            <w:vAlign w:val="bottom"/>
          </w:tcPr>
          <w:p w:rsidR="004C2AF6" w:rsidRDefault="004C2AF6">
            <w:pPr>
              <w:rPr>
                <w:sz w:val="23"/>
                <w:szCs w:val="23"/>
              </w:rPr>
            </w:pPr>
          </w:p>
        </w:tc>
        <w:tc>
          <w:tcPr>
            <w:tcW w:w="460" w:type="dxa"/>
            <w:tcBorders>
              <w:bottom w:val="single" w:sz="8" w:space="0" w:color="auto"/>
              <w:right w:val="single" w:sz="8" w:space="0" w:color="auto"/>
            </w:tcBorders>
            <w:vAlign w:val="bottom"/>
          </w:tcPr>
          <w:p w:rsidR="004C2AF6" w:rsidRDefault="004C2AF6">
            <w:pPr>
              <w:rPr>
                <w:sz w:val="23"/>
                <w:szCs w:val="23"/>
              </w:rPr>
            </w:pPr>
          </w:p>
        </w:tc>
        <w:tc>
          <w:tcPr>
            <w:tcW w:w="840" w:type="dxa"/>
            <w:tcBorders>
              <w:bottom w:val="single" w:sz="8" w:space="0" w:color="auto"/>
              <w:right w:val="single" w:sz="8" w:space="0" w:color="auto"/>
            </w:tcBorders>
            <w:vAlign w:val="bottom"/>
          </w:tcPr>
          <w:p w:rsidR="004C2AF6" w:rsidRDefault="004C2AF6">
            <w:pPr>
              <w:rPr>
                <w:sz w:val="23"/>
                <w:szCs w:val="23"/>
              </w:rPr>
            </w:pPr>
          </w:p>
        </w:tc>
        <w:tc>
          <w:tcPr>
            <w:tcW w:w="720" w:type="dxa"/>
            <w:tcBorders>
              <w:bottom w:val="single" w:sz="8" w:space="0" w:color="auto"/>
              <w:right w:val="single" w:sz="8" w:space="0" w:color="auto"/>
            </w:tcBorders>
            <w:vAlign w:val="bottom"/>
          </w:tcPr>
          <w:p w:rsidR="004C2AF6" w:rsidRDefault="004C2AF6">
            <w:pPr>
              <w:rPr>
                <w:sz w:val="23"/>
                <w:szCs w:val="23"/>
              </w:rPr>
            </w:pPr>
          </w:p>
        </w:tc>
        <w:tc>
          <w:tcPr>
            <w:tcW w:w="880" w:type="dxa"/>
            <w:tcBorders>
              <w:bottom w:val="single" w:sz="8" w:space="0" w:color="auto"/>
              <w:right w:val="single" w:sz="8" w:space="0" w:color="auto"/>
            </w:tcBorders>
            <w:vAlign w:val="bottom"/>
          </w:tcPr>
          <w:p w:rsidR="004C2AF6" w:rsidRDefault="004C2AF6">
            <w:pPr>
              <w:rPr>
                <w:sz w:val="23"/>
                <w:szCs w:val="23"/>
              </w:rPr>
            </w:pPr>
          </w:p>
        </w:tc>
        <w:tc>
          <w:tcPr>
            <w:tcW w:w="0" w:type="dxa"/>
            <w:vAlign w:val="bottom"/>
          </w:tcPr>
          <w:p w:rsidR="004C2AF6" w:rsidRDefault="004C2AF6">
            <w:pPr>
              <w:rPr>
                <w:sz w:val="1"/>
                <w:szCs w:val="1"/>
              </w:rPr>
            </w:pPr>
          </w:p>
        </w:tc>
      </w:tr>
      <w:tr w:rsidR="004C2AF6">
        <w:trPr>
          <w:trHeight w:val="261"/>
        </w:trPr>
        <w:tc>
          <w:tcPr>
            <w:tcW w:w="2140" w:type="dxa"/>
            <w:tcBorders>
              <w:left w:val="single" w:sz="8" w:space="0" w:color="auto"/>
              <w:right w:val="single" w:sz="8" w:space="0" w:color="auto"/>
            </w:tcBorders>
            <w:vAlign w:val="bottom"/>
          </w:tcPr>
          <w:p w:rsidR="004C2AF6" w:rsidRDefault="000E3E0F">
            <w:pPr>
              <w:spacing w:line="260" w:lineRule="exact"/>
              <w:ind w:left="120"/>
              <w:rPr>
                <w:sz w:val="20"/>
                <w:szCs w:val="20"/>
              </w:rPr>
            </w:pPr>
            <w:r>
              <w:rPr>
                <w:rFonts w:eastAsia="Times New Roman"/>
                <w:sz w:val="24"/>
                <w:szCs w:val="24"/>
              </w:rPr>
              <w:t>Введение</w:t>
            </w:r>
          </w:p>
        </w:tc>
        <w:tc>
          <w:tcPr>
            <w:tcW w:w="5200" w:type="dxa"/>
            <w:gridSpan w:val="10"/>
            <w:vAlign w:val="bottom"/>
          </w:tcPr>
          <w:p w:rsidR="004C2AF6" w:rsidRDefault="000E3E0F">
            <w:pPr>
              <w:spacing w:line="260" w:lineRule="exact"/>
              <w:ind w:left="100"/>
              <w:rPr>
                <w:sz w:val="20"/>
                <w:szCs w:val="20"/>
              </w:rPr>
            </w:pPr>
            <w:r>
              <w:rPr>
                <w:rFonts w:eastAsia="Times New Roman"/>
                <w:sz w:val="24"/>
                <w:szCs w:val="24"/>
              </w:rPr>
              <w:t>Модуль «Человек в социальном измерении»</w:t>
            </w:r>
          </w:p>
        </w:tc>
        <w:tc>
          <w:tcPr>
            <w:tcW w:w="460" w:type="dxa"/>
            <w:tcBorders>
              <w:right w:val="single" w:sz="8" w:space="0" w:color="auto"/>
            </w:tcBorders>
            <w:vAlign w:val="bottom"/>
          </w:tcPr>
          <w:p w:rsidR="004C2AF6" w:rsidRDefault="004C2AF6"/>
        </w:tc>
        <w:tc>
          <w:tcPr>
            <w:tcW w:w="840" w:type="dxa"/>
            <w:tcBorders>
              <w:right w:val="single" w:sz="8" w:space="0" w:color="auto"/>
            </w:tcBorders>
            <w:vAlign w:val="bottom"/>
          </w:tcPr>
          <w:p w:rsidR="004C2AF6" w:rsidRDefault="000E3E0F">
            <w:pPr>
              <w:spacing w:line="260" w:lineRule="exact"/>
              <w:ind w:right="520"/>
              <w:jc w:val="right"/>
              <w:rPr>
                <w:sz w:val="20"/>
                <w:szCs w:val="20"/>
              </w:rPr>
            </w:pPr>
            <w:r>
              <w:rPr>
                <w:rFonts w:eastAsia="Times New Roman"/>
                <w:sz w:val="24"/>
                <w:szCs w:val="24"/>
              </w:rPr>
              <w:t>1</w:t>
            </w:r>
          </w:p>
        </w:tc>
        <w:tc>
          <w:tcPr>
            <w:tcW w:w="720" w:type="dxa"/>
            <w:tcBorders>
              <w:right w:val="single" w:sz="8" w:space="0" w:color="auto"/>
            </w:tcBorders>
            <w:vAlign w:val="bottom"/>
          </w:tcPr>
          <w:p w:rsidR="004C2AF6" w:rsidRDefault="004C2AF6"/>
        </w:tc>
        <w:tc>
          <w:tcPr>
            <w:tcW w:w="880" w:type="dxa"/>
            <w:tcBorders>
              <w:right w:val="single" w:sz="8" w:space="0" w:color="auto"/>
            </w:tcBorders>
            <w:vAlign w:val="bottom"/>
          </w:tcPr>
          <w:p w:rsidR="004C2AF6" w:rsidRDefault="004C2AF6"/>
        </w:tc>
        <w:tc>
          <w:tcPr>
            <w:tcW w:w="0" w:type="dxa"/>
            <w:vAlign w:val="bottom"/>
          </w:tcPr>
          <w:p w:rsidR="004C2AF6" w:rsidRDefault="004C2AF6">
            <w:pPr>
              <w:rPr>
                <w:sz w:val="1"/>
                <w:szCs w:val="1"/>
              </w:rPr>
            </w:pPr>
          </w:p>
        </w:tc>
      </w:tr>
      <w:tr w:rsidR="004C2AF6">
        <w:trPr>
          <w:trHeight w:val="147"/>
        </w:trPr>
        <w:tc>
          <w:tcPr>
            <w:tcW w:w="2140" w:type="dxa"/>
            <w:tcBorders>
              <w:left w:val="single" w:sz="8" w:space="0" w:color="auto"/>
              <w:bottom w:val="single" w:sz="8" w:space="0" w:color="auto"/>
              <w:right w:val="single" w:sz="8" w:space="0" w:color="auto"/>
            </w:tcBorders>
            <w:vAlign w:val="bottom"/>
          </w:tcPr>
          <w:p w:rsidR="004C2AF6" w:rsidRDefault="004C2AF6">
            <w:pPr>
              <w:rPr>
                <w:sz w:val="12"/>
                <w:szCs w:val="12"/>
              </w:rPr>
            </w:pPr>
          </w:p>
        </w:tc>
        <w:tc>
          <w:tcPr>
            <w:tcW w:w="320" w:type="dxa"/>
            <w:vMerge w:val="restart"/>
            <w:vAlign w:val="bottom"/>
          </w:tcPr>
          <w:p w:rsidR="004C2AF6" w:rsidRDefault="000E3E0F">
            <w:pPr>
              <w:ind w:left="100"/>
              <w:rPr>
                <w:sz w:val="20"/>
                <w:szCs w:val="20"/>
              </w:rPr>
            </w:pPr>
            <w:r>
              <w:rPr>
                <w:rFonts w:eastAsia="Times New Roman"/>
                <w:sz w:val="24"/>
                <w:szCs w:val="24"/>
              </w:rPr>
              <w:t>•</w:t>
            </w:r>
          </w:p>
        </w:tc>
        <w:tc>
          <w:tcPr>
            <w:tcW w:w="1800" w:type="dxa"/>
            <w:gridSpan w:val="3"/>
            <w:vMerge w:val="restart"/>
            <w:vAlign w:val="bottom"/>
          </w:tcPr>
          <w:p w:rsidR="004C2AF6" w:rsidRDefault="000E3E0F">
            <w:pPr>
              <w:ind w:left="160"/>
              <w:rPr>
                <w:sz w:val="20"/>
                <w:szCs w:val="20"/>
              </w:rPr>
            </w:pPr>
            <w:r>
              <w:rPr>
                <w:rFonts w:eastAsia="Times New Roman"/>
                <w:sz w:val="24"/>
                <w:szCs w:val="24"/>
              </w:rPr>
              <w:t>использовать</w:t>
            </w:r>
          </w:p>
        </w:tc>
        <w:tc>
          <w:tcPr>
            <w:tcW w:w="940" w:type="dxa"/>
            <w:vMerge w:val="restart"/>
            <w:vAlign w:val="bottom"/>
          </w:tcPr>
          <w:p w:rsidR="004C2AF6" w:rsidRDefault="000E3E0F">
            <w:pPr>
              <w:ind w:right="100"/>
              <w:jc w:val="right"/>
              <w:rPr>
                <w:sz w:val="20"/>
                <w:szCs w:val="20"/>
              </w:rPr>
            </w:pPr>
            <w:r>
              <w:rPr>
                <w:rFonts w:eastAsia="Times New Roman"/>
                <w:sz w:val="24"/>
                <w:szCs w:val="24"/>
              </w:rPr>
              <w:t>знания</w:t>
            </w:r>
          </w:p>
        </w:tc>
        <w:tc>
          <w:tcPr>
            <w:tcW w:w="260" w:type="dxa"/>
            <w:vMerge w:val="restart"/>
            <w:vAlign w:val="bottom"/>
          </w:tcPr>
          <w:p w:rsidR="004C2AF6" w:rsidRDefault="000E3E0F">
            <w:pPr>
              <w:jc w:val="right"/>
              <w:rPr>
                <w:sz w:val="20"/>
                <w:szCs w:val="20"/>
              </w:rPr>
            </w:pPr>
            <w:r>
              <w:rPr>
                <w:rFonts w:eastAsia="Times New Roman"/>
                <w:sz w:val="24"/>
                <w:szCs w:val="24"/>
              </w:rPr>
              <w:t>о</w:t>
            </w:r>
          </w:p>
        </w:tc>
        <w:tc>
          <w:tcPr>
            <w:tcW w:w="1880" w:type="dxa"/>
            <w:gridSpan w:val="4"/>
            <w:vMerge w:val="restart"/>
            <w:vAlign w:val="bottom"/>
          </w:tcPr>
          <w:p w:rsidR="004C2AF6" w:rsidRDefault="000E3E0F">
            <w:pPr>
              <w:ind w:left="220"/>
              <w:rPr>
                <w:sz w:val="20"/>
                <w:szCs w:val="20"/>
              </w:rPr>
            </w:pPr>
            <w:r>
              <w:rPr>
                <w:rFonts w:eastAsia="Times New Roman"/>
                <w:sz w:val="24"/>
                <w:szCs w:val="24"/>
              </w:rPr>
              <w:t>биологическом</w:t>
            </w:r>
          </w:p>
        </w:tc>
        <w:tc>
          <w:tcPr>
            <w:tcW w:w="460" w:type="dxa"/>
            <w:vMerge w:val="restart"/>
            <w:tcBorders>
              <w:right w:val="single" w:sz="8" w:space="0" w:color="auto"/>
            </w:tcBorders>
            <w:vAlign w:val="bottom"/>
          </w:tcPr>
          <w:p w:rsidR="004C2AF6" w:rsidRDefault="000E3E0F">
            <w:pPr>
              <w:ind w:right="20"/>
              <w:jc w:val="right"/>
              <w:rPr>
                <w:sz w:val="20"/>
                <w:szCs w:val="20"/>
              </w:rPr>
            </w:pPr>
            <w:r>
              <w:rPr>
                <w:rFonts w:eastAsia="Times New Roman"/>
                <w:sz w:val="24"/>
                <w:szCs w:val="24"/>
              </w:rPr>
              <w:t>и</w:t>
            </w:r>
          </w:p>
        </w:tc>
        <w:tc>
          <w:tcPr>
            <w:tcW w:w="840" w:type="dxa"/>
            <w:tcBorders>
              <w:bottom w:val="single" w:sz="8" w:space="0" w:color="auto"/>
              <w:right w:val="single" w:sz="8" w:space="0" w:color="auto"/>
            </w:tcBorders>
            <w:vAlign w:val="bottom"/>
          </w:tcPr>
          <w:p w:rsidR="004C2AF6" w:rsidRDefault="004C2AF6">
            <w:pPr>
              <w:rPr>
                <w:sz w:val="12"/>
                <w:szCs w:val="12"/>
              </w:rPr>
            </w:pPr>
          </w:p>
        </w:tc>
        <w:tc>
          <w:tcPr>
            <w:tcW w:w="720" w:type="dxa"/>
            <w:tcBorders>
              <w:bottom w:val="single" w:sz="8" w:space="0" w:color="auto"/>
              <w:right w:val="single" w:sz="8" w:space="0" w:color="auto"/>
            </w:tcBorders>
            <w:vAlign w:val="bottom"/>
          </w:tcPr>
          <w:p w:rsidR="004C2AF6" w:rsidRDefault="004C2AF6">
            <w:pPr>
              <w:rPr>
                <w:sz w:val="12"/>
                <w:szCs w:val="12"/>
              </w:rPr>
            </w:pPr>
          </w:p>
        </w:tc>
        <w:tc>
          <w:tcPr>
            <w:tcW w:w="880" w:type="dxa"/>
            <w:tcBorders>
              <w:bottom w:val="single" w:sz="8" w:space="0" w:color="auto"/>
              <w:right w:val="single" w:sz="8" w:space="0" w:color="auto"/>
            </w:tcBorders>
            <w:vAlign w:val="bottom"/>
          </w:tcPr>
          <w:p w:rsidR="004C2AF6" w:rsidRDefault="004C2AF6">
            <w:pPr>
              <w:rPr>
                <w:sz w:val="12"/>
                <w:szCs w:val="12"/>
              </w:rPr>
            </w:pPr>
          </w:p>
        </w:tc>
        <w:tc>
          <w:tcPr>
            <w:tcW w:w="0" w:type="dxa"/>
            <w:vAlign w:val="bottom"/>
          </w:tcPr>
          <w:p w:rsidR="004C2AF6" w:rsidRDefault="004C2AF6">
            <w:pPr>
              <w:rPr>
                <w:sz w:val="1"/>
                <w:szCs w:val="1"/>
              </w:rPr>
            </w:pPr>
          </w:p>
        </w:tc>
      </w:tr>
      <w:tr w:rsidR="004C2AF6">
        <w:trPr>
          <w:trHeight w:val="109"/>
        </w:trPr>
        <w:tc>
          <w:tcPr>
            <w:tcW w:w="2140" w:type="dxa"/>
            <w:vMerge w:val="restart"/>
            <w:tcBorders>
              <w:left w:val="single" w:sz="8" w:space="0" w:color="auto"/>
              <w:right w:val="single" w:sz="8" w:space="0" w:color="auto"/>
            </w:tcBorders>
            <w:vAlign w:val="bottom"/>
          </w:tcPr>
          <w:p w:rsidR="004C2AF6" w:rsidRDefault="000E3E0F">
            <w:pPr>
              <w:spacing w:line="256" w:lineRule="exact"/>
              <w:ind w:left="120"/>
              <w:rPr>
                <w:sz w:val="20"/>
                <w:szCs w:val="20"/>
              </w:rPr>
            </w:pPr>
            <w:r>
              <w:rPr>
                <w:rFonts w:eastAsia="Times New Roman"/>
                <w:sz w:val="24"/>
                <w:szCs w:val="24"/>
              </w:rPr>
              <w:t>Личность и</w:t>
            </w:r>
          </w:p>
        </w:tc>
        <w:tc>
          <w:tcPr>
            <w:tcW w:w="320" w:type="dxa"/>
            <w:vMerge/>
            <w:vAlign w:val="bottom"/>
          </w:tcPr>
          <w:p w:rsidR="004C2AF6" w:rsidRDefault="004C2AF6">
            <w:pPr>
              <w:rPr>
                <w:sz w:val="9"/>
                <w:szCs w:val="9"/>
              </w:rPr>
            </w:pPr>
          </w:p>
        </w:tc>
        <w:tc>
          <w:tcPr>
            <w:tcW w:w="1800" w:type="dxa"/>
            <w:gridSpan w:val="3"/>
            <w:vMerge/>
            <w:vAlign w:val="bottom"/>
          </w:tcPr>
          <w:p w:rsidR="004C2AF6" w:rsidRDefault="004C2AF6">
            <w:pPr>
              <w:rPr>
                <w:sz w:val="9"/>
                <w:szCs w:val="9"/>
              </w:rPr>
            </w:pPr>
          </w:p>
        </w:tc>
        <w:tc>
          <w:tcPr>
            <w:tcW w:w="940" w:type="dxa"/>
            <w:vMerge/>
            <w:vAlign w:val="bottom"/>
          </w:tcPr>
          <w:p w:rsidR="004C2AF6" w:rsidRDefault="004C2AF6">
            <w:pPr>
              <w:rPr>
                <w:sz w:val="9"/>
                <w:szCs w:val="9"/>
              </w:rPr>
            </w:pPr>
          </w:p>
        </w:tc>
        <w:tc>
          <w:tcPr>
            <w:tcW w:w="260" w:type="dxa"/>
            <w:vMerge/>
            <w:vAlign w:val="bottom"/>
          </w:tcPr>
          <w:p w:rsidR="004C2AF6" w:rsidRDefault="004C2AF6">
            <w:pPr>
              <w:rPr>
                <w:sz w:val="9"/>
                <w:szCs w:val="9"/>
              </w:rPr>
            </w:pPr>
          </w:p>
        </w:tc>
        <w:tc>
          <w:tcPr>
            <w:tcW w:w="1880" w:type="dxa"/>
            <w:gridSpan w:val="4"/>
            <w:vMerge/>
            <w:vAlign w:val="bottom"/>
          </w:tcPr>
          <w:p w:rsidR="004C2AF6" w:rsidRDefault="004C2AF6">
            <w:pPr>
              <w:rPr>
                <w:sz w:val="9"/>
                <w:szCs w:val="9"/>
              </w:rPr>
            </w:pPr>
          </w:p>
        </w:tc>
        <w:tc>
          <w:tcPr>
            <w:tcW w:w="460" w:type="dxa"/>
            <w:vMerge/>
            <w:tcBorders>
              <w:right w:val="single" w:sz="8" w:space="0" w:color="auto"/>
            </w:tcBorders>
            <w:vAlign w:val="bottom"/>
          </w:tcPr>
          <w:p w:rsidR="004C2AF6" w:rsidRDefault="004C2AF6">
            <w:pPr>
              <w:rPr>
                <w:sz w:val="9"/>
                <w:szCs w:val="9"/>
              </w:rPr>
            </w:pPr>
          </w:p>
        </w:tc>
        <w:tc>
          <w:tcPr>
            <w:tcW w:w="840" w:type="dxa"/>
            <w:vMerge w:val="restart"/>
            <w:tcBorders>
              <w:right w:val="single" w:sz="8" w:space="0" w:color="auto"/>
            </w:tcBorders>
            <w:vAlign w:val="bottom"/>
          </w:tcPr>
          <w:p w:rsidR="004C2AF6" w:rsidRDefault="000E3E0F">
            <w:pPr>
              <w:spacing w:line="256" w:lineRule="exact"/>
              <w:ind w:right="520"/>
              <w:jc w:val="right"/>
              <w:rPr>
                <w:sz w:val="20"/>
                <w:szCs w:val="20"/>
              </w:rPr>
            </w:pPr>
            <w:r>
              <w:rPr>
                <w:rFonts w:eastAsia="Times New Roman"/>
                <w:sz w:val="24"/>
                <w:szCs w:val="24"/>
              </w:rPr>
              <w:t>6</w:t>
            </w:r>
          </w:p>
        </w:tc>
        <w:tc>
          <w:tcPr>
            <w:tcW w:w="720" w:type="dxa"/>
            <w:vMerge w:val="restart"/>
            <w:tcBorders>
              <w:right w:val="single" w:sz="8" w:space="0" w:color="auto"/>
            </w:tcBorders>
            <w:vAlign w:val="bottom"/>
          </w:tcPr>
          <w:p w:rsidR="004C2AF6" w:rsidRDefault="000E3E0F">
            <w:pPr>
              <w:spacing w:line="256" w:lineRule="exact"/>
              <w:ind w:left="100"/>
              <w:rPr>
                <w:sz w:val="20"/>
                <w:szCs w:val="20"/>
              </w:rPr>
            </w:pPr>
            <w:r>
              <w:rPr>
                <w:rFonts w:eastAsia="Times New Roman"/>
                <w:sz w:val="24"/>
                <w:szCs w:val="24"/>
              </w:rPr>
              <w:t>1</w:t>
            </w:r>
          </w:p>
        </w:tc>
        <w:tc>
          <w:tcPr>
            <w:tcW w:w="880" w:type="dxa"/>
            <w:tcBorders>
              <w:right w:val="single" w:sz="8" w:space="0" w:color="auto"/>
            </w:tcBorders>
            <w:vAlign w:val="bottom"/>
          </w:tcPr>
          <w:p w:rsidR="004C2AF6" w:rsidRDefault="004C2AF6">
            <w:pPr>
              <w:rPr>
                <w:sz w:val="9"/>
                <w:szCs w:val="9"/>
              </w:rPr>
            </w:pPr>
          </w:p>
        </w:tc>
        <w:tc>
          <w:tcPr>
            <w:tcW w:w="0" w:type="dxa"/>
            <w:vAlign w:val="bottom"/>
          </w:tcPr>
          <w:p w:rsidR="004C2AF6" w:rsidRDefault="004C2AF6">
            <w:pPr>
              <w:rPr>
                <w:sz w:val="1"/>
                <w:szCs w:val="1"/>
              </w:rPr>
            </w:pPr>
          </w:p>
        </w:tc>
      </w:tr>
      <w:tr w:rsidR="004C2AF6">
        <w:trPr>
          <w:trHeight w:val="146"/>
        </w:trPr>
        <w:tc>
          <w:tcPr>
            <w:tcW w:w="2140" w:type="dxa"/>
            <w:vMerge/>
            <w:tcBorders>
              <w:left w:val="single" w:sz="8" w:space="0" w:color="auto"/>
              <w:right w:val="single" w:sz="8" w:space="0" w:color="auto"/>
            </w:tcBorders>
            <w:vAlign w:val="bottom"/>
          </w:tcPr>
          <w:p w:rsidR="004C2AF6" w:rsidRDefault="004C2AF6">
            <w:pPr>
              <w:rPr>
                <w:sz w:val="12"/>
                <w:szCs w:val="12"/>
              </w:rPr>
            </w:pPr>
          </w:p>
        </w:tc>
        <w:tc>
          <w:tcPr>
            <w:tcW w:w="1480" w:type="dxa"/>
            <w:gridSpan w:val="2"/>
            <w:vMerge w:val="restart"/>
            <w:vAlign w:val="bottom"/>
          </w:tcPr>
          <w:p w:rsidR="004C2AF6" w:rsidRDefault="000E3E0F">
            <w:pPr>
              <w:ind w:left="100"/>
              <w:rPr>
                <w:sz w:val="20"/>
                <w:szCs w:val="20"/>
              </w:rPr>
            </w:pPr>
            <w:r>
              <w:rPr>
                <w:rFonts w:eastAsia="Times New Roman"/>
                <w:sz w:val="24"/>
                <w:szCs w:val="24"/>
              </w:rPr>
              <w:t>социальном</w:t>
            </w:r>
          </w:p>
        </w:tc>
        <w:tc>
          <w:tcPr>
            <w:tcW w:w="300" w:type="dxa"/>
            <w:vMerge w:val="restart"/>
            <w:vAlign w:val="bottom"/>
          </w:tcPr>
          <w:p w:rsidR="004C2AF6" w:rsidRDefault="000E3E0F">
            <w:pPr>
              <w:ind w:left="20"/>
              <w:rPr>
                <w:sz w:val="20"/>
                <w:szCs w:val="20"/>
              </w:rPr>
            </w:pPr>
            <w:r>
              <w:rPr>
                <w:rFonts w:eastAsia="Times New Roman"/>
                <w:sz w:val="24"/>
                <w:szCs w:val="24"/>
              </w:rPr>
              <w:t>в</w:t>
            </w:r>
          </w:p>
        </w:tc>
        <w:tc>
          <w:tcPr>
            <w:tcW w:w="1540" w:type="dxa"/>
            <w:gridSpan w:val="3"/>
            <w:vMerge w:val="restart"/>
            <w:vAlign w:val="bottom"/>
          </w:tcPr>
          <w:p w:rsidR="004C2AF6" w:rsidRDefault="000E3E0F">
            <w:pPr>
              <w:jc w:val="right"/>
              <w:rPr>
                <w:sz w:val="20"/>
                <w:szCs w:val="20"/>
              </w:rPr>
            </w:pPr>
            <w:r>
              <w:rPr>
                <w:rFonts w:eastAsia="Times New Roman"/>
                <w:sz w:val="24"/>
                <w:szCs w:val="24"/>
              </w:rPr>
              <w:t>человеке  для</w:t>
            </w:r>
          </w:p>
        </w:tc>
        <w:tc>
          <w:tcPr>
            <w:tcW w:w="1880" w:type="dxa"/>
            <w:gridSpan w:val="4"/>
            <w:vMerge w:val="restart"/>
            <w:vAlign w:val="bottom"/>
          </w:tcPr>
          <w:p w:rsidR="004C2AF6" w:rsidRDefault="000E3E0F">
            <w:pPr>
              <w:ind w:left="80"/>
              <w:rPr>
                <w:sz w:val="20"/>
                <w:szCs w:val="20"/>
              </w:rPr>
            </w:pPr>
            <w:r>
              <w:rPr>
                <w:rFonts w:eastAsia="Times New Roman"/>
                <w:sz w:val="24"/>
                <w:szCs w:val="24"/>
              </w:rPr>
              <w:t>характеристики</w:t>
            </w:r>
          </w:p>
        </w:tc>
        <w:tc>
          <w:tcPr>
            <w:tcW w:w="460" w:type="dxa"/>
            <w:vMerge w:val="restart"/>
            <w:tcBorders>
              <w:right w:val="single" w:sz="8" w:space="0" w:color="auto"/>
            </w:tcBorders>
            <w:vAlign w:val="bottom"/>
          </w:tcPr>
          <w:p w:rsidR="004C2AF6" w:rsidRDefault="000E3E0F">
            <w:pPr>
              <w:ind w:right="20"/>
              <w:jc w:val="right"/>
              <w:rPr>
                <w:sz w:val="20"/>
                <w:szCs w:val="20"/>
              </w:rPr>
            </w:pPr>
            <w:r>
              <w:rPr>
                <w:rFonts w:eastAsia="Times New Roman"/>
                <w:w w:val="92"/>
                <w:sz w:val="24"/>
                <w:szCs w:val="24"/>
              </w:rPr>
              <w:t>его</w:t>
            </w:r>
          </w:p>
        </w:tc>
        <w:tc>
          <w:tcPr>
            <w:tcW w:w="840" w:type="dxa"/>
            <w:vMerge/>
            <w:tcBorders>
              <w:bottom w:val="single" w:sz="8" w:space="0" w:color="auto"/>
              <w:right w:val="single" w:sz="8" w:space="0" w:color="auto"/>
            </w:tcBorders>
            <w:vAlign w:val="bottom"/>
          </w:tcPr>
          <w:p w:rsidR="004C2AF6" w:rsidRDefault="004C2AF6">
            <w:pPr>
              <w:rPr>
                <w:sz w:val="12"/>
                <w:szCs w:val="12"/>
              </w:rPr>
            </w:pPr>
          </w:p>
        </w:tc>
        <w:tc>
          <w:tcPr>
            <w:tcW w:w="720" w:type="dxa"/>
            <w:vMerge/>
            <w:tcBorders>
              <w:bottom w:val="single" w:sz="8" w:space="0" w:color="auto"/>
              <w:right w:val="single" w:sz="8" w:space="0" w:color="auto"/>
            </w:tcBorders>
            <w:vAlign w:val="bottom"/>
          </w:tcPr>
          <w:p w:rsidR="004C2AF6" w:rsidRDefault="004C2AF6">
            <w:pPr>
              <w:rPr>
                <w:sz w:val="12"/>
                <w:szCs w:val="12"/>
              </w:rPr>
            </w:pPr>
          </w:p>
        </w:tc>
        <w:tc>
          <w:tcPr>
            <w:tcW w:w="880" w:type="dxa"/>
            <w:tcBorders>
              <w:bottom w:val="single" w:sz="8" w:space="0" w:color="auto"/>
              <w:right w:val="single" w:sz="8" w:space="0" w:color="auto"/>
            </w:tcBorders>
            <w:vAlign w:val="bottom"/>
          </w:tcPr>
          <w:p w:rsidR="004C2AF6" w:rsidRDefault="004C2AF6">
            <w:pPr>
              <w:rPr>
                <w:sz w:val="12"/>
                <w:szCs w:val="12"/>
              </w:rPr>
            </w:pPr>
          </w:p>
        </w:tc>
        <w:tc>
          <w:tcPr>
            <w:tcW w:w="0" w:type="dxa"/>
            <w:vAlign w:val="bottom"/>
          </w:tcPr>
          <w:p w:rsidR="004C2AF6" w:rsidRDefault="004C2AF6">
            <w:pPr>
              <w:rPr>
                <w:sz w:val="1"/>
                <w:szCs w:val="1"/>
              </w:rPr>
            </w:pPr>
          </w:p>
        </w:tc>
      </w:tr>
      <w:tr w:rsidR="004C2AF6">
        <w:trPr>
          <w:trHeight w:val="110"/>
        </w:trPr>
        <w:tc>
          <w:tcPr>
            <w:tcW w:w="2140" w:type="dxa"/>
            <w:vMerge w:val="restart"/>
            <w:tcBorders>
              <w:left w:val="single" w:sz="8" w:space="0" w:color="auto"/>
              <w:right w:val="single" w:sz="8" w:space="0" w:color="auto"/>
            </w:tcBorders>
            <w:vAlign w:val="bottom"/>
          </w:tcPr>
          <w:p w:rsidR="004C2AF6" w:rsidRDefault="000E3E0F">
            <w:pPr>
              <w:spacing w:line="256" w:lineRule="exact"/>
              <w:ind w:left="120"/>
              <w:rPr>
                <w:sz w:val="20"/>
                <w:szCs w:val="20"/>
              </w:rPr>
            </w:pPr>
            <w:r>
              <w:rPr>
                <w:rFonts w:eastAsia="Times New Roman"/>
                <w:sz w:val="24"/>
                <w:szCs w:val="24"/>
              </w:rPr>
              <w:t>общество</w:t>
            </w:r>
          </w:p>
        </w:tc>
        <w:tc>
          <w:tcPr>
            <w:tcW w:w="1480" w:type="dxa"/>
            <w:gridSpan w:val="2"/>
            <w:vMerge/>
            <w:vAlign w:val="bottom"/>
          </w:tcPr>
          <w:p w:rsidR="004C2AF6" w:rsidRDefault="004C2AF6">
            <w:pPr>
              <w:rPr>
                <w:sz w:val="9"/>
                <w:szCs w:val="9"/>
              </w:rPr>
            </w:pPr>
          </w:p>
        </w:tc>
        <w:tc>
          <w:tcPr>
            <w:tcW w:w="300" w:type="dxa"/>
            <w:vMerge/>
            <w:vAlign w:val="bottom"/>
          </w:tcPr>
          <w:p w:rsidR="004C2AF6" w:rsidRDefault="004C2AF6">
            <w:pPr>
              <w:rPr>
                <w:sz w:val="9"/>
                <w:szCs w:val="9"/>
              </w:rPr>
            </w:pPr>
          </w:p>
        </w:tc>
        <w:tc>
          <w:tcPr>
            <w:tcW w:w="1540" w:type="dxa"/>
            <w:gridSpan w:val="3"/>
            <w:vMerge/>
            <w:vAlign w:val="bottom"/>
          </w:tcPr>
          <w:p w:rsidR="004C2AF6" w:rsidRDefault="004C2AF6">
            <w:pPr>
              <w:rPr>
                <w:sz w:val="9"/>
                <w:szCs w:val="9"/>
              </w:rPr>
            </w:pPr>
          </w:p>
        </w:tc>
        <w:tc>
          <w:tcPr>
            <w:tcW w:w="1880" w:type="dxa"/>
            <w:gridSpan w:val="4"/>
            <w:vMerge/>
            <w:vAlign w:val="bottom"/>
          </w:tcPr>
          <w:p w:rsidR="004C2AF6" w:rsidRDefault="004C2AF6">
            <w:pPr>
              <w:rPr>
                <w:sz w:val="9"/>
                <w:szCs w:val="9"/>
              </w:rPr>
            </w:pPr>
          </w:p>
        </w:tc>
        <w:tc>
          <w:tcPr>
            <w:tcW w:w="460" w:type="dxa"/>
            <w:vMerge/>
            <w:tcBorders>
              <w:right w:val="single" w:sz="8" w:space="0" w:color="auto"/>
            </w:tcBorders>
            <w:vAlign w:val="bottom"/>
          </w:tcPr>
          <w:p w:rsidR="004C2AF6" w:rsidRDefault="004C2AF6">
            <w:pPr>
              <w:rPr>
                <w:sz w:val="9"/>
                <w:szCs w:val="9"/>
              </w:rPr>
            </w:pPr>
          </w:p>
        </w:tc>
        <w:tc>
          <w:tcPr>
            <w:tcW w:w="840" w:type="dxa"/>
            <w:tcBorders>
              <w:right w:val="single" w:sz="8" w:space="0" w:color="auto"/>
            </w:tcBorders>
            <w:vAlign w:val="bottom"/>
          </w:tcPr>
          <w:p w:rsidR="004C2AF6" w:rsidRDefault="004C2AF6">
            <w:pPr>
              <w:rPr>
                <w:sz w:val="9"/>
                <w:szCs w:val="9"/>
              </w:rPr>
            </w:pPr>
          </w:p>
        </w:tc>
        <w:tc>
          <w:tcPr>
            <w:tcW w:w="720" w:type="dxa"/>
            <w:tcBorders>
              <w:right w:val="single" w:sz="8" w:space="0" w:color="auto"/>
            </w:tcBorders>
            <w:vAlign w:val="bottom"/>
          </w:tcPr>
          <w:p w:rsidR="004C2AF6" w:rsidRDefault="004C2AF6">
            <w:pPr>
              <w:rPr>
                <w:sz w:val="9"/>
                <w:szCs w:val="9"/>
              </w:rPr>
            </w:pPr>
          </w:p>
        </w:tc>
        <w:tc>
          <w:tcPr>
            <w:tcW w:w="880" w:type="dxa"/>
            <w:tcBorders>
              <w:right w:val="single" w:sz="8" w:space="0" w:color="auto"/>
            </w:tcBorders>
            <w:vAlign w:val="bottom"/>
          </w:tcPr>
          <w:p w:rsidR="004C2AF6" w:rsidRDefault="004C2AF6">
            <w:pPr>
              <w:rPr>
                <w:sz w:val="9"/>
                <w:szCs w:val="9"/>
              </w:rPr>
            </w:pPr>
          </w:p>
        </w:tc>
        <w:tc>
          <w:tcPr>
            <w:tcW w:w="0" w:type="dxa"/>
            <w:vAlign w:val="bottom"/>
          </w:tcPr>
          <w:p w:rsidR="004C2AF6" w:rsidRDefault="004C2AF6">
            <w:pPr>
              <w:rPr>
                <w:sz w:val="1"/>
                <w:szCs w:val="1"/>
              </w:rPr>
            </w:pPr>
          </w:p>
        </w:tc>
      </w:tr>
      <w:tr w:rsidR="004C2AF6">
        <w:trPr>
          <w:trHeight w:val="146"/>
        </w:trPr>
        <w:tc>
          <w:tcPr>
            <w:tcW w:w="2140" w:type="dxa"/>
            <w:vMerge/>
            <w:tcBorders>
              <w:left w:val="single" w:sz="8" w:space="0" w:color="auto"/>
              <w:right w:val="single" w:sz="8" w:space="0" w:color="auto"/>
            </w:tcBorders>
            <w:vAlign w:val="bottom"/>
          </w:tcPr>
          <w:p w:rsidR="004C2AF6" w:rsidRDefault="004C2AF6">
            <w:pPr>
              <w:rPr>
                <w:sz w:val="12"/>
                <w:szCs w:val="12"/>
              </w:rPr>
            </w:pPr>
          </w:p>
        </w:tc>
        <w:tc>
          <w:tcPr>
            <w:tcW w:w="1480" w:type="dxa"/>
            <w:gridSpan w:val="2"/>
            <w:vMerge w:val="restart"/>
            <w:vAlign w:val="bottom"/>
          </w:tcPr>
          <w:p w:rsidR="004C2AF6" w:rsidRDefault="000E3E0F">
            <w:pPr>
              <w:ind w:left="100"/>
              <w:rPr>
                <w:sz w:val="20"/>
                <w:szCs w:val="20"/>
              </w:rPr>
            </w:pPr>
            <w:r>
              <w:rPr>
                <w:rFonts w:eastAsia="Times New Roman"/>
                <w:sz w:val="24"/>
                <w:szCs w:val="24"/>
              </w:rPr>
              <w:t>природы,</w:t>
            </w:r>
          </w:p>
        </w:tc>
        <w:tc>
          <w:tcPr>
            <w:tcW w:w="300" w:type="dxa"/>
            <w:vAlign w:val="bottom"/>
          </w:tcPr>
          <w:p w:rsidR="004C2AF6" w:rsidRDefault="004C2AF6">
            <w:pPr>
              <w:rPr>
                <w:sz w:val="12"/>
                <w:szCs w:val="12"/>
              </w:rPr>
            </w:pPr>
          </w:p>
        </w:tc>
        <w:tc>
          <w:tcPr>
            <w:tcW w:w="340" w:type="dxa"/>
            <w:vAlign w:val="bottom"/>
          </w:tcPr>
          <w:p w:rsidR="004C2AF6" w:rsidRDefault="004C2AF6">
            <w:pPr>
              <w:rPr>
                <w:sz w:val="12"/>
                <w:szCs w:val="12"/>
              </w:rPr>
            </w:pPr>
          </w:p>
        </w:tc>
        <w:tc>
          <w:tcPr>
            <w:tcW w:w="940" w:type="dxa"/>
            <w:vAlign w:val="bottom"/>
          </w:tcPr>
          <w:p w:rsidR="004C2AF6" w:rsidRDefault="004C2AF6">
            <w:pPr>
              <w:rPr>
                <w:sz w:val="12"/>
                <w:szCs w:val="12"/>
              </w:rPr>
            </w:pPr>
          </w:p>
        </w:tc>
        <w:tc>
          <w:tcPr>
            <w:tcW w:w="260" w:type="dxa"/>
            <w:vAlign w:val="bottom"/>
          </w:tcPr>
          <w:p w:rsidR="004C2AF6" w:rsidRDefault="004C2AF6">
            <w:pPr>
              <w:rPr>
                <w:sz w:val="12"/>
                <w:szCs w:val="12"/>
              </w:rPr>
            </w:pPr>
          </w:p>
        </w:tc>
        <w:tc>
          <w:tcPr>
            <w:tcW w:w="320" w:type="dxa"/>
            <w:vAlign w:val="bottom"/>
          </w:tcPr>
          <w:p w:rsidR="004C2AF6" w:rsidRDefault="004C2AF6">
            <w:pPr>
              <w:rPr>
                <w:sz w:val="12"/>
                <w:szCs w:val="12"/>
              </w:rPr>
            </w:pPr>
          </w:p>
        </w:tc>
        <w:tc>
          <w:tcPr>
            <w:tcW w:w="380" w:type="dxa"/>
            <w:vAlign w:val="bottom"/>
          </w:tcPr>
          <w:p w:rsidR="004C2AF6" w:rsidRDefault="004C2AF6">
            <w:pPr>
              <w:rPr>
                <w:sz w:val="12"/>
                <w:szCs w:val="12"/>
              </w:rPr>
            </w:pPr>
          </w:p>
        </w:tc>
        <w:tc>
          <w:tcPr>
            <w:tcW w:w="360" w:type="dxa"/>
            <w:vAlign w:val="bottom"/>
          </w:tcPr>
          <w:p w:rsidR="004C2AF6" w:rsidRDefault="004C2AF6">
            <w:pPr>
              <w:rPr>
                <w:sz w:val="12"/>
                <w:szCs w:val="12"/>
              </w:rPr>
            </w:pPr>
          </w:p>
        </w:tc>
        <w:tc>
          <w:tcPr>
            <w:tcW w:w="820" w:type="dxa"/>
            <w:vAlign w:val="bottom"/>
          </w:tcPr>
          <w:p w:rsidR="004C2AF6" w:rsidRDefault="004C2AF6">
            <w:pPr>
              <w:rPr>
                <w:sz w:val="12"/>
                <w:szCs w:val="12"/>
              </w:rPr>
            </w:pPr>
          </w:p>
        </w:tc>
        <w:tc>
          <w:tcPr>
            <w:tcW w:w="460" w:type="dxa"/>
            <w:tcBorders>
              <w:right w:val="single" w:sz="8" w:space="0" w:color="auto"/>
            </w:tcBorders>
            <w:vAlign w:val="bottom"/>
          </w:tcPr>
          <w:p w:rsidR="004C2AF6" w:rsidRDefault="004C2AF6">
            <w:pPr>
              <w:rPr>
                <w:sz w:val="12"/>
                <w:szCs w:val="12"/>
              </w:rPr>
            </w:pPr>
          </w:p>
        </w:tc>
        <w:tc>
          <w:tcPr>
            <w:tcW w:w="840" w:type="dxa"/>
            <w:tcBorders>
              <w:right w:val="single" w:sz="8" w:space="0" w:color="auto"/>
            </w:tcBorders>
            <w:vAlign w:val="bottom"/>
          </w:tcPr>
          <w:p w:rsidR="004C2AF6" w:rsidRDefault="004C2AF6">
            <w:pPr>
              <w:rPr>
                <w:sz w:val="12"/>
                <w:szCs w:val="12"/>
              </w:rPr>
            </w:pPr>
          </w:p>
        </w:tc>
        <w:tc>
          <w:tcPr>
            <w:tcW w:w="720" w:type="dxa"/>
            <w:tcBorders>
              <w:right w:val="single" w:sz="8" w:space="0" w:color="auto"/>
            </w:tcBorders>
            <w:vAlign w:val="bottom"/>
          </w:tcPr>
          <w:p w:rsidR="004C2AF6" w:rsidRDefault="004C2AF6">
            <w:pPr>
              <w:rPr>
                <w:sz w:val="12"/>
                <w:szCs w:val="12"/>
              </w:rPr>
            </w:pPr>
          </w:p>
        </w:tc>
        <w:tc>
          <w:tcPr>
            <w:tcW w:w="880" w:type="dxa"/>
            <w:tcBorders>
              <w:right w:val="single" w:sz="8" w:space="0" w:color="auto"/>
            </w:tcBorders>
            <w:vAlign w:val="bottom"/>
          </w:tcPr>
          <w:p w:rsidR="004C2AF6" w:rsidRDefault="004C2AF6">
            <w:pPr>
              <w:rPr>
                <w:sz w:val="12"/>
                <w:szCs w:val="12"/>
              </w:rPr>
            </w:pPr>
          </w:p>
        </w:tc>
        <w:tc>
          <w:tcPr>
            <w:tcW w:w="0" w:type="dxa"/>
            <w:vAlign w:val="bottom"/>
          </w:tcPr>
          <w:p w:rsidR="004C2AF6" w:rsidRDefault="004C2AF6">
            <w:pPr>
              <w:rPr>
                <w:sz w:val="1"/>
                <w:szCs w:val="1"/>
              </w:rPr>
            </w:pPr>
          </w:p>
        </w:tc>
      </w:tr>
      <w:tr w:rsidR="004C2AF6">
        <w:trPr>
          <w:trHeight w:val="130"/>
        </w:trPr>
        <w:tc>
          <w:tcPr>
            <w:tcW w:w="2140" w:type="dxa"/>
            <w:vMerge w:val="restart"/>
            <w:tcBorders>
              <w:left w:val="single" w:sz="8" w:space="0" w:color="auto"/>
              <w:right w:val="single" w:sz="8" w:space="0" w:color="auto"/>
            </w:tcBorders>
            <w:vAlign w:val="bottom"/>
          </w:tcPr>
          <w:p w:rsidR="004C2AF6" w:rsidRDefault="000E3E0F">
            <w:pPr>
              <w:ind w:left="12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Что делает</w:t>
            </w:r>
          </w:p>
        </w:tc>
        <w:tc>
          <w:tcPr>
            <w:tcW w:w="1480" w:type="dxa"/>
            <w:gridSpan w:val="2"/>
            <w:vMerge/>
            <w:vAlign w:val="bottom"/>
          </w:tcPr>
          <w:p w:rsidR="004C2AF6" w:rsidRDefault="004C2AF6">
            <w:pPr>
              <w:rPr>
                <w:sz w:val="11"/>
                <w:szCs w:val="11"/>
              </w:rPr>
            </w:pPr>
          </w:p>
        </w:tc>
        <w:tc>
          <w:tcPr>
            <w:tcW w:w="300" w:type="dxa"/>
            <w:vAlign w:val="bottom"/>
          </w:tcPr>
          <w:p w:rsidR="004C2AF6" w:rsidRDefault="004C2AF6">
            <w:pPr>
              <w:rPr>
                <w:sz w:val="11"/>
                <w:szCs w:val="11"/>
              </w:rPr>
            </w:pPr>
          </w:p>
        </w:tc>
        <w:tc>
          <w:tcPr>
            <w:tcW w:w="340" w:type="dxa"/>
            <w:vAlign w:val="bottom"/>
          </w:tcPr>
          <w:p w:rsidR="004C2AF6" w:rsidRDefault="004C2AF6">
            <w:pPr>
              <w:rPr>
                <w:sz w:val="11"/>
                <w:szCs w:val="11"/>
              </w:rPr>
            </w:pPr>
          </w:p>
        </w:tc>
        <w:tc>
          <w:tcPr>
            <w:tcW w:w="940" w:type="dxa"/>
            <w:vAlign w:val="bottom"/>
          </w:tcPr>
          <w:p w:rsidR="004C2AF6" w:rsidRDefault="004C2AF6">
            <w:pPr>
              <w:rPr>
                <w:sz w:val="11"/>
                <w:szCs w:val="11"/>
              </w:rPr>
            </w:pPr>
          </w:p>
        </w:tc>
        <w:tc>
          <w:tcPr>
            <w:tcW w:w="260" w:type="dxa"/>
            <w:vAlign w:val="bottom"/>
          </w:tcPr>
          <w:p w:rsidR="004C2AF6" w:rsidRDefault="004C2AF6">
            <w:pPr>
              <w:rPr>
                <w:sz w:val="11"/>
                <w:szCs w:val="11"/>
              </w:rPr>
            </w:pPr>
          </w:p>
        </w:tc>
        <w:tc>
          <w:tcPr>
            <w:tcW w:w="320" w:type="dxa"/>
            <w:vAlign w:val="bottom"/>
          </w:tcPr>
          <w:p w:rsidR="004C2AF6" w:rsidRDefault="004C2AF6">
            <w:pPr>
              <w:rPr>
                <w:sz w:val="11"/>
                <w:szCs w:val="11"/>
              </w:rPr>
            </w:pPr>
          </w:p>
        </w:tc>
        <w:tc>
          <w:tcPr>
            <w:tcW w:w="380" w:type="dxa"/>
            <w:vAlign w:val="bottom"/>
          </w:tcPr>
          <w:p w:rsidR="004C2AF6" w:rsidRDefault="004C2AF6">
            <w:pPr>
              <w:rPr>
                <w:sz w:val="11"/>
                <w:szCs w:val="11"/>
              </w:rPr>
            </w:pPr>
          </w:p>
        </w:tc>
        <w:tc>
          <w:tcPr>
            <w:tcW w:w="360" w:type="dxa"/>
            <w:vAlign w:val="bottom"/>
          </w:tcPr>
          <w:p w:rsidR="004C2AF6" w:rsidRDefault="004C2AF6">
            <w:pPr>
              <w:rPr>
                <w:sz w:val="11"/>
                <w:szCs w:val="11"/>
              </w:rPr>
            </w:pPr>
          </w:p>
        </w:tc>
        <w:tc>
          <w:tcPr>
            <w:tcW w:w="820" w:type="dxa"/>
            <w:vAlign w:val="bottom"/>
          </w:tcPr>
          <w:p w:rsidR="004C2AF6" w:rsidRDefault="004C2AF6">
            <w:pPr>
              <w:rPr>
                <w:sz w:val="11"/>
                <w:szCs w:val="11"/>
              </w:rPr>
            </w:pPr>
          </w:p>
        </w:tc>
        <w:tc>
          <w:tcPr>
            <w:tcW w:w="460" w:type="dxa"/>
            <w:tcBorders>
              <w:right w:val="single" w:sz="8" w:space="0" w:color="auto"/>
            </w:tcBorders>
            <w:vAlign w:val="bottom"/>
          </w:tcPr>
          <w:p w:rsidR="004C2AF6" w:rsidRDefault="004C2AF6">
            <w:pPr>
              <w:rPr>
                <w:sz w:val="11"/>
                <w:szCs w:val="11"/>
              </w:rPr>
            </w:pPr>
          </w:p>
        </w:tc>
        <w:tc>
          <w:tcPr>
            <w:tcW w:w="840" w:type="dxa"/>
            <w:tcBorders>
              <w:right w:val="single" w:sz="8" w:space="0" w:color="auto"/>
            </w:tcBorders>
            <w:vAlign w:val="bottom"/>
          </w:tcPr>
          <w:p w:rsidR="004C2AF6" w:rsidRDefault="004C2AF6">
            <w:pPr>
              <w:rPr>
                <w:sz w:val="11"/>
                <w:szCs w:val="11"/>
              </w:rPr>
            </w:pPr>
          </w:p>
        </w:tc>
        <w:tc>
          <w:tcPr>
            <w:tcW w:w="720" w:type="dxa"/>
            <w:tcBorders>
              <w:right w:val="single" w:sz="8" w:space="0" w:color="auto"/>
            </w:tcBorders>
            <w:vAlign w:val="bottom"/>
          </w:tcPr>
          <w:p w:rsidR="004C2AF6" w:rsidRDefault="004C2AF6">
            <w:pPr>
              <w:rPr>
                <w:sz w:val="11"/>
                <w:szCs w:val="11"/>
              </w:rPr>
            </w:pPr>
          </w:p>
        </w:tc>
        <w:tc>
          <w:tcPr>
            <w:tcW w:w="880" w:type="dxa"/>
            <w:tcBorders>
              <w:right w:val="single" w:sz="8" w:space="0" w:color="auto"/>
            </w:tcBorders>
            <w:vAlign w:val="bottom"/>
          </w:tcPr>
          <w:p w:rsidR="004C2AF6" w:rsidRDefault="004C2AF6">
            <w:pPr>
              <w:rPr>
                <w:sz w:val="11"/>
                <w:szCs w:val="11"/>
              </w:rPr>
            </w:pPr>
          </w:p>
        </w:tc>
        <w:tc>
          <w:tcPr>
            <w:tcW w:w="0" w:type="dxa"/>
            <w:vAlign w:val="bottom"/>
          </w:tcPr>
          <w:p w:rsidR="004C2AF6" w:rsidRDefault="004C2AF6">
            <w:pPr>
              <w:rPr>
                <w:sz w:val="1"/>
                <w:szCs w:val="1"/>
              </w:rPr>
            </w:pPr>
          </w:p>
        </w:tc>
      </w:tr>
      <w:tr w:rsidR="004C2AF6">
        <w:trPr>
          <w:trHeight w:val="166"/>
        </w:trPr>
        <w:tc>
          <w:tcPr>
            <w:tcW w:w="2140" w:type="dxa"/>
            <w:vMerge/>
            <w:tcBorders>
              <w:left w:val="single" w:sz="8" w:space="0" w:color="auto"/>
              <w:right w:val="single" w:sz="8" w:space="0" w:color="auto"/>
            </w:tcBorders>
            <w:vAlign w:val="bottom"/>
          </w:tcPr>
          <w:p w:rsidR="004C2AF6" w:rsidRDefault="004C2AF6">
            <w:pPr>
              <w:rPr>
                <w:sz w:val="14"/>
                <w:szCs w:val="14"/>
              </w:rPr>
            </w:pPr>
          </w:p>
        </w:tc>
        <w:tc>
          <w:tcPr>
            <w:tcW w:w="1780" w:type="dxa"/>
            <w:gridSpan w:val="3"/>
            <w:vMerge w:val="restart"/>
            <w:vAlign w:val="bottom"/>
          </w:tcPr>
          <w:p w:rsidR="004C2AF6" w:rsidRDefault="000E3E0F">
            <w:pPr>
              <w:ind w:left="100"/>
              <w:rPr>
                <w:sz w:val="20"/>
                <w:szCs w:val="20"/>
              </w:rPr>
            </w:pPr>
            <w:r>
              <w:rPr>
                <w:rFonts w:eastAsia="Times New Roman"/>
                <w:w w:val="98"/>
                <w:sz w:val="24"/>
                <w:szCs w:val="24"/>
              </w:rPr>
              <w:t>характеризовать</w:t>
            </w:r>
          </w:p>
        </w:tc>
        <w:tc>
          <w:tcPr>
            <w:tcW w:w="1280" w:type="dxa"/>
            <w:gridSpan w:val="2"/>
            <w:vMerge w:val="restart"/>
            <w:vAlign w:val="bottom"/>
          </w:tcPr>
          <w:p w:rsidR="004C2AF6" w:rsidRDefault="000E3E0F">
            <w:pPr>
              <w:jc w:val="right"/>
              <w:rPr>
                <w:sz w:val="20"/>
                <w:szCs w:val="20"/>
              </w:rPr>
            </w:pPr>
            <w:r>
              <w:rPr>
                <w:rFonts w:eastAsia="Times New Roman"/>
                <w:sz w:val="24"/>
                <w:szCs w:val="24"/>
              </w:rPr>
              <w:t>основные</w:t>
            </w:r>
          </w:p>
        </w:tc>
        <w:tc>
          <w:tcPr>
            <w:tcW w:w="960" w:type="dxa"/>
            <w:gridSpan w:val="3"/>
            <w:vMerge w:val="restart"/>
            <w:vAlign w:val="bottom"/>
          </w:tcPr>
          <w:p w:rsidR="004C2AF6" w:rsidRDefault="000E3E0F">
            <w:pPr>
              <w:ind w:right="80"/>
              <w:jc w:val="right"/>
              <w:rPr>
                <w:sz w:val="20"/>
                <w:szCs w:val="20"/>
              </w:rPr>
            </w:pPr>
            <w:r>
              <w:rPr>
                <w:rFonts w:eastAsia="Times New Roman"/>
                <w:sz w:val="24"/>
                <w:szCs w:val="24"/>
              </w:rPr>
              <w:t>этапы</w:t>
            </w:r>
          </w:p>
        </w:tc>
        <w:tc>
          <w:tcPr>
            <w:tcW w:w="1640" w:type="dxa"/>
            <w:gridSpan w:val="3"/>
            <w:vMerge w:val="restart"/>
            <w:tcBorders>
              <w:right w:val="single" w:sz="8" w:space="0" w:color="auto"/>
            </w:tcBorders>
            <w:vAlign w:val="bottom"/>
          </w:tcPr>
          <w:p w:rsidR="004C2AF6" w:rsidRDefault="000E3E0F">
            <w:pPr>
              <w:ind w:right="20"/>
              <w:jc w:val="right"/>
              <w:rPr>
                <w:sz w:val="20"/>
                <w:szCs w:val="20"/>
              </w:rPr>
            </w:pPr>
            <w:r>
              <w:rPr>
                <w:rFonts w:eastAsia="Times New Roman"/>
                <w:w w:val="99"/>
                <w:sz w:val="24"/>
                <w:szCs w:val="24"/>
              </w:rPr>
              <w:t>социализации,</w:t>
            </w:r>
          </w:p>
        </w:tc>
        <w:tc>
          <w:tcPr>
            <w:tcW w:w="840" w:type="dxa"/>
            <w:tcBorders>
              <w:right w:val="single" w:sz="8" w:space="0" w:color="auto"/>
            </w:tcBorders>
            <w:vAlign w:val="bottom"/>
          </w:tcPr>
          <w:p w:rsidR="004C2AF6" w:rsidRDefault="004C2AF6">
            <w:pPr>
              <w:rPr>
                <w:sz w:val="14"/>
                <w:szCs w:val="14"/>
              </w:rPr>
            </w:pPr>
          </w:p>
        </w:tc>
        <w:tc>
          <w:tcPr>
            <w:tcW w:w="720" w:type="dxa"/>
            <w:tcBorders>
              <w:right w:val="single" w:sz="8" w:space="0" w:color="auto"/>
            </w:tcBorders>
            <w:vAlign w:val="bottom"/>
          </w:tcPr>
          <w:p w:rsidR="004C2AF6" w:rsidRDefault="004C2AF6">
            <w:pPr>
              <w:rPr>
                <w:sz w:val="14"/>
                <w:szCs w:val="14"/>
              </w:rPr>
            </w:pPr>
          </w:p>
        </w:tc>
        <w:tc>
          <w:tcPr>
            <w:tcW w:w="880" w:type="dxa"/>
            <w:tcBorders>
              <w:right w:val="single" w:sz="8" w:space="0" w:color="auto"/>
            </w:tcBorders>
            <w:vAlign w:val="bottom"/>
          </w:tcPr>
          <w:p w:rsidR="004C2AF6" w:rsidRDefault="004C2AF6">
            <w:pPr>
              <w:rPr>
                <w:sz w:val="14"/>
                <w:szCs w:val="14"/>
              </w:rPr>
            </w:pPr>
          </w:p>
        </w:tc>
        <w:tc>
          <w:tcPr>
            <w:tcW w:w="0" w:type="dxa"/>
            <w:vAlign w:val="bottom"/>
          </w:tcPr>
          <w:p w:rsidR="004C2AF6" w:rsidRDefault="004C2AF6">
            <w:pPr>
              <w:rPr>
                <w:sz w:val="1"/>
                <w:szCs w:val="1"/>
              </w:rPr>
            </w:pPr>
          </w:p>
        </w:tc>
      </w:tr>
      <w:tr w:rsidR="004C2AF6">
        <w:trPr>
          <w:trHeight w:val="110"/>
        </w:trPr>
        <w:tc>
          <w:tcPr>
            <w:tcW w:w="2140" w:type="dxa"/>
            <w:vMerge w:val="restart"/>
            <w:tcBorders>
              <w:left w:val="single" w:sz="8" w:space="0" w:color="auto"/>
              <w:right w:val="single" w:sz="8" w:space="0" w:color="auto"/>
            </w:tcBorders>
            <w:vAlign w:val="bottom"/>
          </w:tcPr>
          <w:p w:rsidR="004C2AF6" w:rsidRDefault="000E3E0F">
            <w:pPr>
              <w:ind w:left="120"/>
              <w:rPr>
                <w:sz w:val="20"/>
                <w:szCs w:val="20"/>
              </w:rPr>
            </w:pPr>
            <w:r>
              <w:rPr>
                <w:rFonts w:eastAsia="Times New Roman"/>
                <w:sz w:val="24"/>
                <w:szCs w:val="24"/>
              </w:rPr>
              <w:t>человека</w:t>
            </w:r>
          </w:p>
        </w:tc>
        <w:tc>
          <w:tcPr>
            <w:tcW w:w="1780" w:type="dxa"/>
            <w:gridSpan w:val="3"/>
            <w:vMerge/>
            <w:vAlign w:val="bottom"/>
          </w:tcPr>
          <w:p w:rsidR="004C2AF6" w:rsidRDefault="004C2AF6">
            <w:pPr>
              <w:rPr>
                <w:sz w:val="9"/>
                <w:szCs w:val="9"/>
              </w:rPr>
            </w:pPr>
          </w:p>
        </w:tc>
        <w:tc>
          <w:tcPr>
            <w:tcW w:w="1280" w:type="dxa"/>
            <w:gridSpan w:val="2"/>
            <w:vMerge/>
            <w:vAlign w:val="bottom"/>
          </w:tcPr>
          <w:p w:rsidR="004C2AF6" w:rsidRDefault="004C2AF6">
            <w:pPr>
              <w:rPr>
                <w:sz w:val="9"/>
                <w:szCs w:val="9"/>
              </w:rPr>
            </w:pPr>
          </w:p>
        </w:tc>
        <w:tc>
          <w:tcPr>
            <w:tcW w:w="960" w:type="dxa"/>
            <w:gridSpan w:val="3"/>
            <w:vMerge/>
            <w:vAlign w:val="bottom"/>
          </w:tcPr>
          <w:p w:rsidR="004C2AF6" w:rsidRDefault="004C2AF6">
            <w:pPr>
              <w:rPr>
                <w:sz w:val="9"/>
                <w:szCs w:val="9"/>
              </w:rPr>
            </w:pPr>
          </w:p>
        </w:tc>
        <w:tc>
          <w:tcPr>
            <w:tcW w:w="1640" w:type="dxa"/>
            <w:gridSpan w:val="3"/>
            <w:vMerge/>
            <w:tcBorders>
              <w:right w:val="single" w:sz="8" w:space="0" w:color="auto"/>
            </w:tcBorders>
            <w:vAlign w:val="bottom"/>
          </w:tcPr>
          <w:p w:rsidR="004C2AF6" w:rsidRDefault="004C2AF6">
            <w:pPr>
              <w:rPr>
                <w:sz w:val="9"/>
                <w:szCs w:val="9"/>
              </w:rPr>
            </w:pPr>
          </w:p>
        </w:tc>
        <w:tc>
          <w:tcPr>
            <w:tcW w:w="840" w:type="dxa"/>
            <w:tcBorders>
              <w:right w:val="single" w:sz="8" w:space="0" w:color="auto"/>
            </w:tcBorders>
            <w:vAlign w:val="bottom"/>
          </w:tcPr>
          <w:p w:rsidR="004C2AF6" w:rsidRDefault="004C2AF6">
            <w:pPr>
              <w:rPr>
                <w:sz w:val="9"/>
                <w:szCs w:val="9"/>
              </w:rPr>
            </w:pPr>
          </w:p>
        </w:tc>
        <w:tc>
          <w:tcPr>
            <w:tcW w:w="720" w:type="dxa"/>
            <w:tcBorders>
              <w:right w:val="single" w:sz="8" w:space="0" w:color="auto"/>
            </w:tcBorders>
            <w:vAlign w:val="bottom"/>
          </w:tcPr>
          <w:p w:rsidR="004C2AF6" w:rsidRDefault="004C2AF6">
            <w:pPr>
              <w:rPr>
                <w:sz w:val="9"/>
                <w:szCs w:val="9"/>
              </w:rPr>
            </w:pPr>
          </w:p>
        </w:tc>
        <w:tc>
          <w:tcPr>
            <w:tcW w:w="880" w:type="dxa"/>
            <w:tcBorders>
              <w:right w:val="single" w:sz="8" w:space="0" w:color="auto"/>
            </w:tcBorders>
            <w:vAlign w:val="bottom"/>
          </w:tcPr>
          <w:p w:rsidR="004C2AF6" w:rsidRDefault="004C2AF6">
            <w:pPr>
              <w:rPr>
                <w:sz w:val="9"/>
                <w:szCs w:val="9"/>
              </w:rPr>
            </w:pPr>
          </w:p>
        </w:tc>
        <w:tc>
          <w:tcPr>
            <w:tcW w:w="0" w:type="dxa"/>
            <w:vAlign w:val="bottom"/>
          </w:tcPr>
          <w:p w:rsidR="004C2AF6" w:rsidRDefault="004C2AF6">
            <w:pPr>
              <w:rPr>
                <w:sz w:val="1"/>
                <w:szCs w:val="1"/>
              </w:rPr>
            </w:pPr>
          </w:p>
        </w:tc>
      </w:tr>
      <w:tr w:rsidR="004C2AF6">
        <w:trPr>
          <w:trHeight w:val="166"/>
        </w:trPr>
        <w:tc>
          <w:tcPr>
            <w:tcW w:w="2140" w:type="dxa"/>
            <w:vMerge/>
            <w:tcBorders>
              <w:left w:val="single" w:sz="8" w:space="0" w:color="auto"/>
              <w:right w:val="single" w:sz="8" w:space="0" w:color="auto"/>
            </w:tcBorders>
            <w:vAlign w:val="bottom"/>
          </w:tcPr>
          <w:p w:rsidR="004C2AF6" w:rsidRDefault="004C2AF6">
            <w:pPr>
              <w:rPr>
                <w:sz w:val="14"/>
                <w:szCs w:val="14"/>
              </w:rPr>
            </w:pPr>
          </w:p>
        </w:tc>
        <w:tc>
          <w:tcPr>
            <w:tcW w:w="3640" w:type="dxa"/>
            <w:gridSpan w:val="7"/>
            <w:vMerge w:val="restart"/>
            <w:vAlign w:val="bottom"/>
          </w:tcPr>
          <w:p w:rsidR="004C2AF6" w:rsidRDefault="000E3E0F">
            <w:pPr>
              <w:ind w:left="100"/>
              <w:rPr>
                <w:sz w:val="20"/>
                <w:szCs w:val="20"/>
              </w:rPr>
            </w:pPr>
            <w:r>
              <w:rPr>
                <w:rFonts w:eastAsia="Times New Roman"/>
                <w:sz w:val="24"/>
                <w:szCs w:val="24"/>
              </w:rPr>
              <w:t>факторы становления личности;</w:t>
            </w:r>
          </w:p>
        </w:tc>
        <w:tc>
          <w:tcPr>
            <w:tcW w:w="380" w:type="dxa"/>
            <w:vAlign w:val="bottom"/>
          </w:tcPr>
          <w:p w:rsidR="004C2AF6" w:rsidRDefault="004C2AF6">
            <w:pPr>
              <w:rPr>
                <w:sz w:val="14"/>
                <w:szCs w:val="14"/>
              </w:rPr>
            </w:pPr>
          </w:p>
        </w:tc>
        <w:tc>
          <w:tcPr>
            <w:tcW w:w="360" w:type="dxa"/>
            <w:vAlign w:val="bottom"/>
          </w:tcPr>
          <w:p w:rsidR="004C2AF6" w:rsidRDefault="004C2AF6">
            <w:pPr>
              <w:rPr>
                <w:sz w:val="14"/>
                <w:szCs w:val="14"/>
              </w:rPr>
            </w:pPr>
          </w:p>
        </w:tc>
        <w:tc>
          <w:tcPr>
            <w:tcW w:w="820" w:type="dxa"/>
            <w:vAlign w:val="bottom"/>
          </w:tcPr>
          <w:p w:rsidR="004C2AF6" w:rsidRDefault="004C2AF6">
            <w:pPr>
              <w:rPr>
                <w:sz w:val="14"/>
                <w:szCs w:val="14"/>
              </w:rPr>
            </w:pPr>
          </w:p>
        </w:tc>
        <w:tc>
          <w:tcPr>
            <w:tcW w:w="460" w:type="dxa"/>
            <w:tcBorders>
              <w:right w:val="single" w:sz="8" w:space="0" w:color="auto"/>
            </w:tcBorders>
            <w:vAlign w:val="bottom"/>
          </w:tcPr>
          <w:p w:rsidR="004C2AF6" w:rsidRDefault="004C2AF6">
            <w:pPr>
              <w:rPr>
                <w:sz w:val="14"/>
                <w:szCs w:val="14"/>
              </w:rPr>
            </w:pPr>
          </w:p>
        </w:tc>
        <w:tc>
          <w:tcPr>
            <w:tcW w:w="840" w:type="dxa"/>
            <w:tcBorders>
              <w:right w:val="single" w:sz="8" w:space="0" w:color="auto"/>
            </w:tcBorders>
            <w:vAlign w:val="bottom"/>
          </w:tcPr>
          <w:p w:rsidR="004C2AF6" w:rsidRDefault="004C2AF6">
            <w:pPr>
              <w:rPr>
                <w:sz w:val="14"/>
                <w:szCs w:val="14"/>
              </w:rPr>
            </w:pPr>
          </w:p>
        </w:tc>
        <w:tc>
          <w:tcPr>
            <w:tcW w:w="720" w:type="dxa"/>
            <w:tcBorders>
              <w:right w:val="single" w:sz="8" w:space="0" w:color="auto"/>
            </w:tcBorders>
            <w:vAlign w:val="bottom"/>
          </w:tcPr>
          <w:p w:rsidR="004C2AF6" w:rsidRDefault="004C2AF6">
            <w:pPr>
              <w:rPr>
                <w:sz w:val="14"/>
                <w:szCs w:val="14"/>
              </w:rPr>
            </w:pPr>
          </w:p>
        </w:tc>
        <w:tc>
          <w:tcPr>
            <w:tcW w:w="880" w:type="dxa"/>
            <w:tcBorders>
              <w:right w:val="single" w:sz="8" w:space="0" w:color="auto"/>
            </w:tcBorders>
            <w:vAlign w:val="bottom"/>
          </w:tcPr>
          <w:p w:rsidR="004C2AF6" w:rsidRDefault="004C2AF6">
            <w:pPr>
              <w:rPr>
                <w:sz w:val="14"/>
                <w:szCs w:val="14"/>
              </w:rPr>
            </w:pPr>
          </w:p>
        </w:tc>
        <w:tc>
          <w:tcPr>
            <w:tcW w:w="0" w:type="dxa"/>
            <w:vAlign w:val="bottom"/>
          </w:tcPr>
          <w:p w:rsidR="004C2AF6" w:rsidRDefault="004C2AF6">
            <w:pPr>
              <w:rPr>
                <w:sz w:val="1"/>
                <w:szCs w:val="1"/>
              </w:rPr>
            </w:pPr>
          </w:p>
        </w:tc>
      </w:tr>
      <w:tr w:rsidR="004C2AF6">
        <w:trPr>
          <w:trHeight w:val="110"/>
        </w:trPr>
        <w:tc>
          <w:tcPr>
            <w:tcW w:w="2140" w:type="dxa"/>
            <w:vMerge w:val="restart"/>
            <w:tcBorders>
              <w:left w:val="single" w:sz="8" w:space="0" w:color="auto"/>
              <w:right w:val="single" w:sz="8" w:space="0" w:color="auto"/>
            </w:tcBorders>
            <w:vAlign w:val="bottom"/>
          </w:tcPr>
          <w:p w:rsidR="004C2AF6" w:rsidRDefault="000E3E0F">
            <w:pPr>
              <w:ind w:left="120"/>
              <w:rPr>
                <w:sz w:val="20"/>
                <w:szCs w:val="20"/>
              </w:rPr>
            </w:pPr>
            <w:r>
              <w:rPr>
                <w:rFonts w:eastAsia="Times New Roman"/>
                <w:sz w:val="24"/>
                <w:szCs w:val="24"/>
              </w:rPr>
              <w:t>человеком</w:t>
            </w:r>
          </w:p>
        </w:tc>
        <w:tc>
          <w:tcPr>
            <w:tcW w:w="3640" w:type="dxa"/>
            <w:gridSpan w:val="7"/>
            <w:vMerge/>
            <w:vAlign w:val="bottom"/>
          </w:tcPr>
          <w:p w:rsidR="004C2AF6" w:rsidRDefault="004C2AF6">
            <w:pPr>
              <w:rPr>
                <w:sz w:val="9"/>
                <w:szCs w:val="9"/>
              </w:rPr>
            </w:pPr>
          </w:p>
        </w:tc>
        <w:tc>
          <w:tcPr>
            <w:tcW w:w="380" w:type="dxa"/>
            <w:vAlign w:val="bottom"/>
          </w:tcPr>
          <w:p w:rsidR="004C2AF6" w:rsidRDefault="004C2AF6">
            <w:pPr>
              <w:rPr>
                <w:sz w:val="9"/>
                <w:szCs w:val="9"/>
              </w:rPr>
            </w:pPr>
          </w:p>
        </w:tc>
        <w:tc>
          <w:tcPr>
            <w:tcW w:w="360" w:type="dxa"/>
            <w:vAlign w:val="bottom"/>
          </w:tcPr>
          <w:p w:rsidR="004C2AF6" w:rsidRDefault="004C2AF6">
            <w:pPr>
              <w:rPr>
                <w:sz w:val="9"/>
                <w:szCs w:val="9"/>
              </w:rPr>
            </w:pPr>
          </w:p>
        </w:tc>
        <w:tc>
          <w:tcPr>
            <w:tcW w:w="820" w:type="dxa"/>
            <w:vAlign w:val="bottom"/>
          </w:tcPr>
          <w:p w:rsidR="004C2AF6" w:rsidRDefault="004C2AF6">
            <w:pPr>
              <w:rPr>
                <w:sz w:val="9"/>
                <w:szCs w:val="9"/>
              </w:rPr>
            </w:pPr>
          </w:p>
        </w:tc>
        <w:tc>
          <w:tcPr>
            <w:tcW w:w="460" w:type="dxa"/>
            <w:tcBorders>
              <w:right w:val="single" w:sz="8" w:space="0" w:color="auto"/>
            </w:tcBorders>
            <w:vAlign w:val="bottom"/>
          </w:tcPr>
          <w:p w:rsidR="004C2AF6" w:rsidRDefault="004C2AF6">
            <w:pPr>
              <w:rPr>
                <w:sz w:val="9"/>
                <w:szCs w:val="9"/>
              </w:rPr>
            </w:pPr>
          </w:p>
        </w:tc>
        <w:tc>
          <w:tcPr>
            <w:tcW w:w="840" w:type="dxa"/>
            <w:tcBorders>
              <w:right w:val="single" w:sz="8" w:space="0" w:color="auto"/>
            </w:tcBorders>
            <w:vAlign w:val="bottom"/>
          </w:tcPr>
          <w:p w:rsidR="004C2AF6" w:rsidRDefault="004C2AF6">
            <w:pPr>
              <w:rPr>
                <w:sz w:val="9"/>
                <w:szCs w:val="9"/>
              </w:rPr>
            </w:pPr>
          </w:p>
        </w:tc>
        <w:tc>
          <w:tcPr>
            <w:tcW w:w="720" w:type="dxa"/>
            <w:tcBorders>
              <w:right w:val="single" w:sz="8" w:space="0" w:color="auto"/>
            </w:tcBorders>
            <w:vAlign w:val="bottom"/>
          </w:tcPr>
          <w:p w:rsidR="004C2AF6" w:rsidRDefault="004C2AF6">
            <w:pPr>
              <w:rPr>
                <w:sz w:val="9"/>
                <w:szCs w:val="9"/>
              </w:rPr>
            </w:pPr>
          </w:p>
        </w:tc>
        <w:tc>
          <w:tcPr>
            <w:tcW w:w="880" w:type="dxa"/>
            <w:tcBorders>
              <w:right w:val="single" w:sz="8" w:space="0" w:color="auto"/>
            </w:tcBorders>
            <w:vAlign w:val="bottom"/>
          </w:tcPr>
          <w:p w:rsidR="004C2AF6" w:rsidRDefault="004C2AF6">
            <w:pPr>
              <w:rPr>
                <w:sz w:val="9"/>
                <w:szCs w:val="9"/>
              </w:rPr>
            </w:pPr>
          </w:p>
        </w:tc>
        <w:tc>
          <w:tcPr>
            <w:tcW w:w="0" w:type="dxa"/>
            <w:vAlign w:val="bottom"/>
          </w:tcPr>
          <w:p w:rsidR="004C2AF6" w:rsidRDefault="004C2AF6">
            <w:pPr>
              <w:rPr>
                <w:sz w:val="1"/>
                <w:szCs w:val="1"/>
              </w:rPr>
            </w:pPr>
          </w:p>
        </w:tc>
      </w:tr>
      <w:tr w:rsidR="004C2AF6">
        <w:trPr>
          <w:trHeight w:val="166"/>
        </w:trPr>
        <w:tc>
          <w:tcPr>
            <w:tcW w:w="2140" w:type="dxa"/>
            <w:vMerge/>
            <w:tcBorders>
              <w:left w:val="single" w:sz="8" w:space="0" w:color="auto"/>
              <w:right w:val="single" w:sz="8" w:space="0" w:color="auto"/>
            </w:tcBorders>
            <w:vAlign w:val="bottom"/>
          </w:tcPr>
          <w:p w:rsidR="004C2AF6" w:rsidRDefault="004C2AF6">
            <w:pPr>
              <w:rPr>
                <w:sz w:val="14"/>
                <w:szCs w:val="14"/>
              </w:rPr>
            </w:pPr>
          </w:p>
        </w:tc>
        <w:tc>
          <w:tcPr>
            <w:tcW w:w="5200" w:type="dxa"/>
            <w:gridSpan w:val="10"/>
            <w:vMerge w:val="restart"/>
            <w:vAlign w:val="bottom"/>
          </w:tcPr>
          <w:p w:rsidR="004C2AF6" w:rsidRDefault="000E3E0F">
            <w:pPr>
              <w:ind w:left="100"/>
              <w:rPr>
                <w:sz w:val="20"/>
                <w:szCs w:val="20"/>
              </w:rPr>
            </w:pPr>
            <w:r>
              <w:rPr>
                <w:rFonts w:eastAsia="Times New Roman"/>
                <w:sz w:val="24"/>
                <w:szCs w:val="24"/>
              </w:rPr>
              <w:t>• выделять в модельных и реальных ситуациях</w:t>
            </w:r>
          </w:p>
        </w:tc>
        <w:tc>
          <w:tcPr>
            <w:tcW w:w="460" w:type="dxa"/>
            <w:tcBorders>
              <w:right w:val="single" w:sz="8" w:space="0" w:color="auto"/>
            </w:tcBorders>
            <w:vAlign w:val="bottom"/>
          </w:tcPr>
          <w:p w:rsidR="004C2AF6" w:rsidRDefault="004C2AF6">
            <w:pPr>
              <w:rPr>
                <w:sz w:val="14"/>
                <w:szCs w:val="14"/>
              </w:rPr>
            </w:pPr>
          </w:p>
        </w:tc>
        <w:tc>
          <w:tcPr>
            <w:tcW w:w="840" w:type="dxa"/>
            <w:tcBorders>
              <w:right w:val="single" w:sz="8" w:space="0" w:color="auto"/>
            </w:tcBorders>
            <w:vAlign w:val="bottom"/>
          </w:tcPr>
          <w:p w:rsidR="004C2AF6" w:rsidRDefault="004C2AF6">
            <w:pPr>
              <w:rPr>
                <w:sz w:val="14"/>
                <w:szCs w:val="14"/>
              </w:rPr>
            </w:pPr>
          </w:p>
        </w:tc>
        <w:tc>
          <w:tcPr>
            <w:tcW w:w="720" w:type="dxa"/>
            <w:tcBorders>
              <w:right w:val="single" w:sz="8" w:space="0" w:color="auto"/>
            </w:tcBorders>
            <w:vAlign w:val="bottom"/>
          </w:tcPr>
          <w:p w:rsidR="004C2AF6" w:rsidRDefault="004C2AF6">
            <w:pPr>
              <w:rPr>
                <w:sz w:val="14"/>
                <w:szCs w:val="14"/>
              </w:rPr>
            </w:pPr>
          </w:p>
        </w:tc>
        <w:tc>
          <w:tcPr>
            <w:tcW w:w="880" w:type="dxa"/>
            <w:tcBorders>
              <w:right w:val="single" w:sz="8" w:space="0" w:color="auto"/>
            </w:tcBorders>
            <w:vAlign w:val="bottom"/>
          </w:tcPr>
          <w:p w:rsidR="004C2AF6" w:rsidRDefault="004C2AF6">
            <w:pPr>
              <w:rPr>
                <w:sz w:val="14"/>
                <w:szCs w:val="14"/>
              </w:rPr>
            </w:pPr>
          </w:p>
        </w:tc>
        <w:tc>
          <w:tcPr>
            <w:tcW w:w="0" w:type="dxa"/>
            <w:vAlign w:val="bottom"/>
          </w:tcPr>
          <w:p w:rsidR="004C2AF6" w:rsidRDefault="004C2AF6">
            <w:pPr>
              <w:rPr>
                <w:sz w:val="1"/>
                <w:szCs w:val="1"/>
              </w:rPr>
            </w:pPr>
          </w:p>
        </w:tc>
      </w:tr>
      <w:tr w:rsidR="004C2AF6">
        <w:trPr>
          <w:trHeight w:val="111"/>
        </w:trPr>
        <w:tc>
          <w:tcPr>
            <w:tcW w:w="2140" w:type="dxa"/>
            <w:vMerge w:val="restart"/>
            <w:tcBorders>
              <w:left w:val="single" w:sz="8" w:space="0" w:color="auto"/>
              <w:right w:val="single" w:sz="8" w:space="0" w:color="auto"/>
            </w:tcBorders>
            <w:vAlign w:val="bottom"/>
          </w:tcPr>
          <w:p w:rsidR="004C2AF6" w:rsidRDefault="000E3E0F">
            <w:pPr>
              <w:ind w:left="12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Человек,</w:t>
            </w:r>
          </w:p>
        </w:tc>
        <w:tc>
          <w:tcPr>
            <w:tcW w:w="5200" w:type="dxa"/>
            <w:gridSpan w:val="10"/>
            <w:vMerge/>
            <w:vAlign w:val="bottom"/>
          </w:tcPr>
          <w:p w:rsidR="004C2AF6" w:rsidRDefault="004C2AF6">
            <w:pPr>
              <w:rPr>
                <w:sz w:val="9"/>
                <w:szCs w:val="9"/>
              </w:rPr>
            </w:pPr>
          </w:p>
        </w:tc>
        <w:tc>
          <w:tcPr>
            <w:tcW w:w="460" w:type="dxa"/>
            <w:tcBorders>
              <w:right w:val="single" w:sz="8" w:space="0" w:color="auto"/>
            </w:tcBorders>
            <w:vAlign w:val="bottom"/>
          </w:tcPr>
          <w:p w:rsidR="004C2AF6" w:rsidRDefault="004C2AF6">
            <w:pPr>
              <w:rPr>
                <w:sz w:val="9"/>
                <w:szCs w:val="9"/>
              </w:rPr>
            </w:pPr>
          </w:p>
        </w:tc>
        <w:tc>
          <w:tcPr>
            <w:tcW w:w="840" w:type="dxa"/>
            <w:tcBorders>
              <w:right w:val="single" w:sz="8" w:space="0" w:color="auto"/>
            </w:tcBorders>
            <w:vAlign w:val="bottom"/>
          </w:tcPr>
          <w:p w:rsidR="004C2AF6" w:rsidRDefault="004C2AF6">
            <w:pPr>
              <w:rPr>
                <w:sz w:val="9"/>
                <w:szCs w:val="9"/>
              </w:rPr>
            </w:pPr>
          </w:p>
        </w:tc>
        <w:tc>
          <w:tcPr>
            <w:tcW w:w="720" w:type="dxa"/>
            <w:tcBorders>
              <w:right w:val="single" w:sz="8" w:space="0" w:color="auto"/>
            </w:tcBorders>
            <w:vAlign w:val="bottom"/>
          </w:tcPr>
          <w:p w:rsidR="004C2AF6" w:rsidRDefault="004C2AF6">
            <w:pPr>
              <w:rPr>
                <w:sz w:val="9"/>
                <w:szCs w:val="9"/>
              </w:rPr>
            </w:pPr>
          </w:p>
        </w:tc>
        <w:tc>
          <w:tcPr>
            <w:tcW w:w="880" w:type="dxa"/>
            <w:tcBorders>
              <w:right w:val="single" w:sz="8" w:space="0" w:color="auto"/>
            </w:tcBorders>
            <w:vAlign w:val="bottom"/>
          </w:tcPr>
          <w:p w:rsidR="004C2AF6" w:rsidRDefault="004C2AF6">
            <w:pPr>
              <w:rPr>
                <w:sz w:val="9"/>
                <w:szCs w:val="9"/>
              </w:rPr>
            </w:pPr>
          </w:p>
        </w:tc>
        <w:tc>
          <w:tcPr>
            <w:tcW w:w="0" w:type="dxa"/>
            <w:vAlign w:val="bottom"/>
          </w:tcPr>
          <w:p w:rsidR="004C2AF6" w:rsidRDefault="004C2AF6">
            <w:pPr>
              <w:rPr>
                <w:sz w:val="1"/>
                <w:szCs w:val="1"/>
              </w:rPr>
            </w:pPr>
          </w:p>
        </w:tc>
      </w:tr>
      <w:tr w:rsidR="004C2AF6">
        <w:trPr>
          <w:trHeight w:val="185"/>
        </w:trPr>
        <w:tc>
          <w:tcPr>
            <w:tcW w:w="2140" w:type="dxa"/>
            <w:vMerge/>
            <w:tcBorders>
              <w:left w:val="single" w:sz="8" w:space="0" w:color="auto"/>
              <w:right w:val="single" w:sz="8" w:space="0" w:color="auto"/>
            </w:tcBorders>
            <w:vAlign w:val="bottom"/>
          </w:tcPr>
          <w:p w:rsidR="004C2AF6" w:rsidRDefault="004C2AF6">
            <w:pPr>
              <w:rPr>
                <w:sz w:val="16"/>
                <w:szCs w:val="16"/>
              </w:rPr>
            </w:pPr>
          </w:p>
        </w:tc>
        <w:tc>
          <w:tcPr>
            <w:tcW w:w="5200" w:type="dxa"/>
            <w:gridSpan w:val="10"/>
            <w:vMerge w:val="restart"/>
            <w:vAlign w:val="bottom"/>
          </w:tcPr>
          <w:p w:rsidR="004C2AF6" w:rsidRDefault="000E3E0F">
            <w:pPr>
              <w:ind w:left="100"/>
              <w:rPr>
                <w:sz w:val="20"/>
                <w:szCs w:val="20"/>
              </w:rPr>
            </w:pPr>
            <w:r>
              <w:rPr>
                <w:rFonts w:eastAsia="Times New Roman"/>
                <w:sz w:val="24"/>
                <w:szCs w:val="24"/>
              </w:rPr>
              <w:t>сущностные характеристики и основные виды</w:t>
            </w:r>
          </w:p>
        </w:tc>
        <w:tc>
          <w:tcPr>
            <w:tcW w:w="460" w:type="dxa"/>
            <w:tcBorders>
              <w:right w:val="single" w:sz="8" w:space="0" w:color="auto"/>
            </w:tcBorders>
            <w:vAlign w:val="bottom"/>
          </w:tcPr>
          <w:p w:rsidR="004C2AF6" w:rsidRDefault="004C2AF6">
            <w:pPr>
              <w:rPr>
                <w:sz w:val="16"/>
                <w:szCs w:val="16"/>
              </w:rPr>
            </w:pPr>
          </w:p>
        </w:tc>
        <w:tc>
          <w:tcPr>
            <w:tcW w:w="840" w:type="dxa"/>
            <w:tcBorders>
              <w:right w:val="single" w:sz="8" w:space="0" w:color="auto"/>
            </w:tcBorders>
            <w:vAlign w:val="bottom"/>
          </w:tcPr>
          <w:p w:rsidR="004C2AF6" w:rsidRDefault="004C2AF6">
            <w:pPr>
              <w:rPr>
                <w:sz w:val="16"/>
                <w:szCs w:val="16"/>
              </w:rPr>
            </w:pPr>
          </w:p>
        </w:tc>
        <w:tc>
          <w:tcPr>
            <w:tcW w:w="720" w:type="dxa"/>
            <w:tcBorders>
              <w:right w:val="single" w:sz="8" w:space="0" w:color="auto"/>
            </w:tcBorders>
            <w:vAlign w:val="bottom"/>
          </w:tcPr>
          <w:p w:rsidR="004C2AF6" w:rsidRDefault="004C2AF6">
            <w:pPr>
              <w:rPr>
                <w:sz w:val="16"/>
                <w:szCs w:val="16"/>
              </w:rPr>
            </w:pPr>
          </w:p>
        </w:tc>
        <w:tc>
          <w:tcPr>
            <w:tcW w:w="880" w:type="dxa"/>
            <w:tcBorders>
              <w:right w:val="single" w:sz="8" w:space="0" w:color="auto"/>
            </w:tcBorders>
            <w:vAlign w:val="bottom"/>
          </w:tcPr>
          <w:p w:rsidR="004C2AF6" w:rsidRDefault="004C2AF6">
            <w:pPr>
              <w:rPr>
                <w:sz w:val="16"/>
                <w:szCs w:val="16"/>
              </w:rPr>
            </w:pPr>
          </w:p>
        </w:tc>
        <w:tc>
          <w:tcPr>
            <w:tcW w:w="0" w:type="dxa"/>
            <w:vAlign w:val="bottom"/>
          </w:tcPr>
          <w:p w:rsidR="004C2AF6" w:rsidRDefault="004C2AF6">
            <w:pPr>
              <w:rPr>
                <w:sz w:val="1"/>
                <w:szCs w:val="1"/>
              </w:rPr>
            </w:pPr>
          </w:p>
        </w:tc>
      </w:tr>
      <w:tr w:rsidR="004C2AF6">
        <w:trPr>
          <w:trHeight w:val="91"/>
        </w:trPr>
        <w:tc>
          <w:tcPr>
            <w:tcW w:w="2140" w:type="dxa"/>
            <w:vMerge w:val="restart"/>
            <w:tcBorders>
              <w:left w:val="single" w:sz="8" w:space="0" w:color="auto"/>
              <w:right w:val="single" w:sz="8" w:space="0" w:color="auto"/>
            </w:tcBorders>
            <w:vAlign w:val="bottom"/>
          </w:tcPr>
          <w:p w:rsidR="004C2AF6" w:rsidRDefault="000E3E0F">
            <w:pPr>
              <w:spacing w:line="273" w:lineRule="exact"/>
              <w:ind w:left="120"/>
              <w:rPr>
                <w:sz w:val="20"/>
                <w:szCs w:val="20"/>
              </w:rPr>
            </w:pPr>
            <w:r>
              <w:rPr>
                <w:rFonts w:eastAsia="Times New Roman"/>
                <w:sz w:val="24"/>
                <w:szCs w:val="24"/>
              </w:rPr>
              <w:t>общество,</w:t>
            </w:r>
          </w:p>
        </w:tc>
        <w:tc>
          <w:tcPr>
            <w:tcW w:w="5200" w:type="dxa"/>
            <w:gridSpan w:val="10"/>
            <w:vMerge/>
            <w:vAlign w:val="bottom"/>
          </w:tcPr>
          <w:p w:rsidR="004C2AF6" w:rsidRDefault="004C2AF6">
            <w:pPr>
              <w:rPr>
                <w:sz w:val="7"/>
                <w:szCs w:val="7"/>
              </w:rPr>
            </w:pPr>
          </w:p>
        </w:tc>
        <w:tc>
          <w:tcPr>
            <w:tcW w:w="460" w:type="dxa"/>
            <w:tcBorders>
              <w:right w:val="single" w:sz="8" w:space="0" w:color="auto"/>
            </w:tcBorders>
            <w:vAlign w:val="bottom"/>
          </w:tcPr>
          <w:p w:rsidR="004C2AF6" w:rsidRDefault="004C2AF6">
            <w:pPr>
              <w:rPr>
                <w:sz w:val="7"/>
                <w:szCs w:val="7"/>
              </w:rPr>
            </w:pPr>
          </w:p>
        </w:tc>
        <w:tc>
          <w:tcPr>
            <w:tcW w:w="840" w:type="dxa"/>
            <w:tcBorders>
              <w:right w:val="single" w:sz="8" w:space="0" w:color="auto"/>
            </w:tcBorders>
            <w:vAlign w:val="bottom"/>
          </w:tcPr>
          <w:p w:rsidR="004C2AF6" w:rsidRDefault="004C2AF6">
            <w:pPr>
              <w:rPr>
                <w:sz w:val="7"/>
                <w:szCs w:val="7"/>
              </w:rPr>
            </w:pPr>
          </w:p>
        </w:tc>
        <w:tc>
          <w:tcPr>
            <w:tcW w:w="720" w:type="dxa"/>
            <w:tcBorders>
              <w:right w:val="single" w:sz="8" w:space="0" w:color="auto"/>
            </w:tcBorders>
            <w:vAlign w:val="bottom"/>
          </w:tcPr>
          <w:p w:rsidR="004C2AF6" w:rsidRDefault="004C2AF6">
            <w:pPr>
              <w:rPr>
                <w:sz w:val="7"/>
                <w:szCs w:val="7"/>
              </w:rPr>
            </w:pPr>
          </w:p>
        </w:tc>
        <w:tc>
          <w:tcPr>
            <w:tcW w:w="880" w:type="dxa"/>
            <w:tcBorders>
              <w:right w:val="single" w:sz="8" w:space="0" w:color="auto"/>
            </w:tcBorders>
            <w:vAlign w:val="bottom"/>
          </w:tcPr>
          <w:p w:rsidR="004C2AF6" w:rsidRDefault="004C2AF6">
            <w:pPr>
              <w:rPr>
                <w:sz w:val="7"/>
                <w:szCs w:val="7"/>
              </w:rPr>
            </w:pPr>
          </w:p>
        </w:tc>
        <w:tc>
          <w:tcPr>
            <w:tcW w:w="0" w:type="dxa"/>
            <w:vAlign w:val="bottom"/>
          </w:tcPr>
          <w:p w:rsidR="004C2AF6" w:rsidRDefault="004C2AF6">
            <w:pPr>
              <w:rPr>
                <w:sz w:val="1"/>
                <w:szCs w:val="1"/>
              </w:rPr>
            </w:pPr>
          </w:p>
        </w:tc>
      </w:tr>
      <w:tr w:rsidR="004C2AF6">
        <w:trPr>
          <w:trHeight w:val="182"/>
        </w:trPr>
        <w:tc>
          <w:tcPr>
            <w:tcW w:w="2140" w:type="dxa"/>
            <w:vMerge/>
            <w:tcBorders>
              <w:left w:val="single" w:sz="8" w:space="0" w:color="auto"/>
              <w:right w:val="single" w:sz="8" w:space="0" w:color="auto"/>
            </w:tcBorders>
            <w:vAlign w:val="bottom"/>
          </w:tcPr>
          <w:p w:rsidR="004C2AF6" w:rsidRDefault="004C2AF6">
            <w:pPr>
              <w:rPr>
                <w:sz w:val="15"/>
                <w:szCs w:val="15"/>
              </w:rPr>
            </w:pPr>
          </w:p>
        </w:tc>
        <w:tc>
          <w:tcPr>
            <w:tcW w:w="5200" w:type="dxa"/>
            <w:gridSpan w:val="10"/>
            <w:vMerge w:val="restart"/>
            <w:vAlign w:val="bottom"/>
          </w:tcPr>
          <w:p w:rsidR="004C2AF6" w:rsidRDefault="000E3E0F">
            <w:pPr>
              <w:ind w:left="100"/>
              <w:rPr>
                <w:sz w:val="20"/>
                <w:szCs w:val="20"/>
              </w:rPr>
            </w:pPr>
            <w:r>
              <w:rPr>
                <w:rFonts w:eastAsia="Times New Roman"/>
                <w:sz w:val="24"/>
                <w:szCs w:val="24"/>
              </w:rPr>
              <w:t>деятельности людей, объяснять роль мотивов в</w:t>
            </w:r>
          </w:p>
        </w:tc>
        <w:tc>
          <w:tcPr>
            <w:tcW w:w="460" w:type="dxa"/>
            <w:tcBorders>
              <w:right w:val="single" w:sz="8" w:space="0" w:color="auto"/>
            </w:tcBorders>
            <w:vAlign w:val="bottom"/>
          </w:tcPr>
          <w:p w:rsidR="004C2AF6" w:rsidRDefault="004C2AF6">
            <w:pPr>
              <w:rPr>
                <w:sz w:val="15"/>
                <w:szCs w:val="15"/>
              </w:rPr>
            </w:pPr>
          </w:p>
        </w:tc>
        <w:tc>
          <w:tcPr>
            <w:tcW w:w="840" w:type="dxa"/>
            <w:tcBorders>
              <w:right w:val="single" w:sz="8" w:space="0" w:color="auto"/>
            </w:tcBorders>
            <w:vAlign w:val="bottom"/>
          </w:tcPr>
          <w:p w:rsidR="004C2AF6" w:rsidRDefault="004C2AF6">
            <w:pPr>
              <w:rPr>
                <w:sz w:val="15"/>
                <w:szCs w:val="15"/>
              </w:rPr>
            </w:pPr>
          </w:p>
        </w:tc>
        <w:tc>
          <w:tcPr>
            <w:tcW w:w="720" w:type="dxa"/>
            <w:tcBorders>
              <w:right w:val="single" w:sz="8" w:space="0" w:color="auto"/>
            </w:tcBorders>
            <w:vAlign w:val="bottom"/>
          </w:tcPr>
          <w:p w:rsidR="004C2AF6" w:rsidRDefault="004C2AF6">
            <w:pPr>
              <w:rPr>
                <w:sz w:val="15"/>
                <w:szCs w:val="15"/>
              </w:rPr>
            </w:pPr>
          </w:p>
        </w:tc>
        <w:tc>
          <w:tcPr>
            <w:tcW w:w="880" w:type="dxa"/>
            <w:tcBorders>
              <w:right w:val="single" w:sz="8" w:space="0" w:color="auto"/>
            </w:tcBorders>
            <w:vAlign w:val="bottom"/>
          </w:tcPr>
          <w:p w:rsidR="004C2AF6" w:rsidRPr="006E282E" w:rsidRDefault="00EB296A">
            <w:pPr>
              <w:rPr>
                <w:sz w:val="24"/>
                <w:szCs w:val="24"/>
              </w:rPr>
            </w:pPr>
            <w:proofErr w:type="spellStart"/>
            <w:proofErr w:type="gramStart"/>
            <w:r w:rsidRPr="006E282E">
              <w:rPr>
                <w:sz w:val="24"/>
                <w:szCs w:val="24"/>
              </w:rPr>
              <w:t>Я-</w:t>
            </w:r>
            <w:r w:rsidR="006E282E" w:rsidRPr="006E282E">
              <w:rPr>
                <w:sz w:val="24"/>
                <w:szCs w:val="24"/>
              </w:rPr>
              <w:t>патриот</w:t>
            </w:r>
            <w:proofErr w:type="spellEnd"/>
            <w:proofErr w:type="gramEnd"/>
            <w:r w:rsidR="006E282E" w:rsidRPr="006E282E">
              <w:rPr>
                <w:sz w:val="24"/>
                <w:szCs w:val="24"/>
              </w:rPr>
              <w:t xml:space="preserve"> своей Республики</w:t>
            </w:r>
          </w:p>
        </w:tc>
        <w:tc>
          <w:tcPr>
            <w:tcW w:w="0" w:type="dxa"/>
            <w:vAlign w:val="bottom"/>
          </w:tcPr>
          <w:p w:rsidR="004C2AF6" w:rsidRDefault="004C2AF6">
            <w:pPr>
              <w:rPr>
                <w:sz w:val="1"/>
                <w:szCs w:val="1"/>
              </w:rPr>
            </w:pPr>
          </w:p>
        </w:tc>
      </w:tr>
      <w:tr w:rsidR="004C2AF6">
        <w:trPr>
          <w:trHeight w:val="94"/>
        </w:trPr>
        <w:tc>
          <w:tcPr>
            <w:tcW w:w="2140" w:type="dxa"/>
            <w:vMerge w:val="restart"/>
            <w:tcBorders>
              <w:left w:val="single" w:sz="8" w:space="0" w:color="auto"/>
              <w:right w:val="single" w:sz="8" w:space="0" w:color="auto"/>
            </w:tcBorders>
            <w:vAlign w:val="bottom"/>
          </w:tcPr>
          <w:p w:rsidR="004C2AF6" w:rsidRDefault="000E3E0F">
            <w:pPr>
              <w:ind w:left="120"/>
              <w:rPr>
                <w:sz w:val="20"/>
                <w:szCs w:val="20"/>
              </w:rPr>
            </w:pPr>
            <w:r>
              <w:rPr>
                <w:rFonts w:eastAsia="Times New Roman"/>
                <w:sz w:val="24"/>
                <w:szCs w:val="24"/>
              </w:rPr>
              <w:t>природа</w:t>
            </w:r>
          </w:p>
        </w:tc>
        <w:tc>
          <w:tcPr>
            <w:tcW w:w="5200" w:type="dxa"/>
            <w:gridSpan w:val="10"/>
            <w:vMerge/>
            <w:vAlign w:val="bottom"/>
          </w:tcPr>
          <w:p w:rsidR="004C2AF6" w:rsidRDefault="004C2AF6">
            <w:pPr>
              <w:rPr>
                <w:sz w:val="8"/>
                <w:szCs w:val="8"/>
              </w:rPr>
            </w:pPr>
          </w:p>
        </w:tc>
        <w:tc>
          <w:tcPr>
            <w:tcW w:w="460" w:type="dxa"/>
            <w:tcBorders>
              <w:right w:val="single" w:sz="8" w:space="0" w:color="auto"/>
            </w:tcBorders>
            <w:vAlign w:val="bottom"/>
          </w:tcPr>
          <w:p w:rsidR="004C2AF6" w:rsidRDefault="004C2AF6">
            <w:pPr>
              <w:rPr>
                <w:sz w:val="8"/>
                <w:szCs w:val="8"/>
              </w:rPr>
            </w:pPr>
          </w:p>
        </w:tc>
        <w:tc>
          <w:tcPr>
            <w:tcW w:w="840" w:type="dxa"/>
            <w:tcBorders>
              <w:right w:val="single" w:sz="8" w:space="0" w:color="auto"/>
            </w:tcBorders>
            <w:vAlign w:val="bottom"/>
          </w:tcPr>
          <w:p w:rsidR="004C2AF6" w:rsidRDefault="004C2AF6">
            <w:pPr>
              <w:rPr>
                <w:sz w:val="8"/>
                <w:szCs w:val="8"/>
              </w:rPr>
            </w:pPr>
          </w:p>
        </w:tc>
        <w:tc>
          <w:tcPr>
            <w:tcW w:w="720" w:type="dxa"/>
            <w:tcBorders>
              <w:right w:val="single" w:sz="8" w:space="0" w:color="auto"/>
            </w:tcBorders>
            <w:vAlign w:val="bottom"/>
          </w:tcPr>
          <w:p w:rsidR="004C2AF6" w:rsidRDefault="004C2AF6">
            <w:pPr>
              <w:rPr>
                <w:sz w:val="8"/>
                <w:szCs w:val="8"/>
              </w:rPr>
            </w:pPr>
          </w:p>
        </w:tc>
        <w:tc>
          <w:tcPr>
            <w:tcW w:w="880" w:type="dxa"/>
            <w:tcBorders>
              <w:right w:val="single" w:sz="8" w:space="0" w:color="auto"/>
            </w:tcBorders>
            <w:vAlign w:val="bottom"/>
          </w:tcPr>
          <w:p w:rsidR="004C2AF6" w:rsidRDefault="004C2AF6">
            <w:pPr>
              <w:rPr>
                <w:sz w:val="8"/>
                <w:szCs w:val="8"/>
              </w:rPr>
            </w:pPr>
          </w:p>
        </w:tc>
        <w:tc>
          <w:tcPr>
            <w:tcW w:w="0" w:type="dxa"/>
            <w:vAlign w:val="bottom"/>
          </w:tcPr>
          <w:p w:rsidR="004C2AF6" w:rsidRDefault="004C2AF6">
            <w:pPr>
              <w:rPr>
                <w:sz w:val="1"/>
                <w:szCs w:val="1"/>
              </w:rPr>
            </w:pPr>
          </w:p>
        </w:tc>
      </w:tr>
      <w:tr w:rsidR="004C2AF6">
        <w:trPr>
          <w:trHeight w:val="182"/>
        </w:trPr>
        <w:tc>
          <w:tcPr>
            <w:tcW w:w="2140" w:type="dxa"/>
            <w:vMerge/>
            <w:tcBorders>
              <w:left w:val="single" w:sz="8" w:space="0" w:color="auto"/>
              <w:right w:val="single" w:sz="8" w:space="0" w:color="auto"/>
            </w:tcBorders>
            <w:vAlign w:val="bottom"/>
          </w:tcPr>
          <w:p w:rsidR="004C2AF6" w:rsidRDefault="004C2AF6">
            <w:pPr>
              <w:rPr>
                <w:sz w:val="15"/>
                <w:szCs w:val="15"/>
              </w:rPr>
            </w:pPr>
          </w:p>
        </w:tc>
        <w:tc>
          <w:tcPr>
            <w:tcW w:w="3060" w:type="dxa"/>
            <w:gridSpan w:val="5"/>
            <w:vMerge w:val="restart"/>
            <w:vAlign w:val="bottom"/>
          </w:tcPr>
          <w:p w:rsidR="004C2AF6" w:rsidRDefault="000E3E0F">
            <w:pPr>
              <w:ind w:left="100"/>
              <w:rPr>
                <w:sz w:val="20"/>
                <w:szCs w:val="20"/>
              </w:rPr>
            </w:pPr>
            <w:r>
              <w:rPr>
                <w:rFonts w:eastAsia="Times New Roman"/>
                <w:sz w:val="24"/>
                <w:szCs w:val="24"/>
              </w:rPr>
              <w:t>деятельности человека;</w:t>
            </w:r>
          </w:p>
        </w:tc>
        <w:tc>
          <w:tcPr>
            <w:tcW w:w="260" w:type="dxa"/>
            <w:vAlign w:val="bottom"/>
          </w:tcPr>
          <w:p w:rsidR="004C2AF6" w:rsidRDefault="004C2AF6">
            <w:pPr>
              <w:rPr>
                <w:sz w:val="15"/>
                <w:szCs w:val="15"/>
              </w:rPr>
            </w:pPr>
          </w:p>
        </w:tc>
        <w:tc>
          <w:tcPr>
            <w:tcW w:w="320" w:type="dxa"/>
            <w:vAlign w:val="bottom"/>
          </w:tcPr>
          <w:p w:rsidR="004C2AF6" w:rsidRDefault="004C2AF6">
            <w:pPr>
              <w:rPr>
                <w:sz w:val="15"/>
                <w:szCs w:val="15"/>
              </w:rPr>
            </w:pPr>
          </w:p>
        </w:tc>
        <w:tc>
          <w:tcPr>
            <w:tcW w:w="380" w:type="dxa"/>
            <w:vAlign w:val="bottom"/>
          </w:tcPr>
          <w:p w:rsidR="004C2AF6" w:rsidRDefault="004C2AF6">
            <w:pPr>
              <w:rPr>
                <w:sz w:val="15"/>
                <w:szCs w:val="15"/>
              </w:rPr>
            </w:pPr>
          </w:p>
        </w:tc>
        <w:tc>
          <w:tcPr>
            <w:tcW w:w="360" w:type="dxa"/>
            <w:vAlign w:val="bottom"/>
          </w:tcPr>
          <w:p w:rsidR="004C2AF6" w:rsidRDefault="004C2AF6">
            <w:pPr>
              <w:rPr>
                <w:sz w:val="15"/>
                <w:szCs w:val="15"/>
              </w:rPr>
            </w:pPr>
          </w:p>
        </w:tc>
        <w:tc>
          <w:tcPr>
            <w:tcW w:w="820" w:type="dxa"/>
            <w:vAlign w:val="bottom"/>
          </w:tcPr>
          <w:p w:rsidR="004C2AF6" w:rsidRDefault="004C2AF6">
            <w:pPr>
              <w:rPr>
                <w:sz w:val="15"/>
                <w:szCs w:val="15"/>
              </w:rPr>
            </w:pPr>
          </w:p>
        </w:tc>
        <w:tc>
          <w:tcPr>
            <w:tcW w:w="460" w:type="dxa"/>
            <w:tcBorders>
              <w:right w:val="single" w:sz="8" w:space="0" w:color="auto"/>
            </w:tcBorders>
            <w:vAlign w:val="bottom"/>
          </w:tcPr>
          <w:p w:rsidR="004C2AF6" w:rsidRDefault="004C2AF6">
            <w:pPr>
              <w:rPr>
                <w:sz w:val="15"/>
                <w:szCs w:val="15"/>
              </w:rPr>
            </w:pPr>
          </w:p>
        </w:tc>
        <w:tc>
          <w:tcPr>
            <w:tcW w:w="840" w:type="dxa"/>
            <w:tcBorders>
              <w:right w:val="single" w:sz="8" w:space="0" w:color="auto"/>
            </w:tcBorders>
            <w:vAlign w:val="bottom"/>
          </w:tcPr>
          <w:p w:rsidR="004C2AF6" w:rsidRDefault="004C2AF6">
            <w:pPr>
              <w:rPr>
                <w:sz w:val="15"/>
                <w:szCs w:val="15"/>
              </w:rPr>
            </w:pPr>
          </w:p>
        </w:tc>
        <w:tc>
          <w:tcPr>
            <w:tcW w:w="720" w:type="dxa"/>
            <w:tcBorders>
              <w:right w:val="single" w:sz="8" w:space="0" w:color="auto"/>
            </w:tcBorders>
            <w:vAlign w:val="bottom"/>
          </w:tcPr>
          <w:p w:rsidR="004C2AF6" w:rsidRDefault="004C2AF6">
            <w:pPr>
              <w:rPr>
                <w:sz w:val="15"/>
                <w:szCs w:val="15"/>
              </w:rPr>
            </w:pPr>
          </w:p>
        </w:tc>
        <w:tc>
          <w:tcPr>
            <w:tcW w:w="880" w:type="dxa"/>
            <w:tcBorders>
              <w:right w:val="single" w:sz="8" w:space="0" w:color="auto"/>
            </w:tcBorders>
            <w:vAlign w:val="bottom"/>
          </w:tcPr>
          <w:p w:rsidR="004C2AF6" w:rsidRDefault="004C2AF6">
            <w:pPr>
              <w:rPr>
                <w:sz w:val="15"/>
                <w:szCs w:val="15"/>
              </w:rPr>
            </w:pPr>
          </w:p>
        </w:tc>
        <w:tc>
          <w:tcPr>
            <w:tcW w:w="0" w:type="dxa"/>
            <w:vAlign w:val="bottom"/>
          </w:tcPr>
          <w:p w:rsidR="004C2AF6" w:rsidRDefault="004C2AF6">
            <w:pPr>
              <w:rPr>
                <w:sz w:val="1"/>
                <w:szCs w:val="1"/>
              </w:rPr>
            </w:pPr>
          </w:p>
        </w:tc>
      </w:tr>
      <w:tr w:rsidR="004C2AF6">
        <w:trPr>
          <w:trHeight w:val="94"/>
        </w:trPr>
        <w:tc>
          <w:tcPr>
            <w:tcW w:w="2140" w:type="dxa"/>
            <w:vMerge w:val="restart"/>
            <w:tcBorders>
              <w:left w:val="single" w:sz="8" w:space="0" w:color="auto"/>
              <w:right w:val="single" w:sz="8" w:space="0" w:color="auto"/>
            </w:tcBorders>
            <w:vAlign w:val="bottom"/>
          </w:tcPr>
          <w:p w:rsidR="004C2AF6" w:rsidRDefault="000E3E0F">
            <w:pPr>
              <w:ind w:left="12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Общество как</w:t>
            </w:r>
          </w:p>
        </w:tc>
        <w:tc>
          <w:tcPr>
            <w:tcW w:w="3060" w:type="dxa"/>
            <w:gridSpan w:val="5"/>
            <w:vMerge/>
            <w:vAlign w:val="bottom"/>
          </w:tcPr>
          <w:p w:rsidR="004C2AF6" w:rsidRDefault="004C2AF6">
            <w:pPr>
              <w:rPr>
                <w:sz w:val="8"/>
                <w:szCs w:val="8"/>
              </w:rPr>
            </w:pPr>
          </w:p>
        </w:tc>
        <w:tc>
          <w:tcPr>
            <w:tcW w:w="260" w:type="dxa"/>
            <w:vAlign w:val="bottom"/>
          </w:tcPr>
          <w:p w:rsidR="004C2AF6" w:rsidRDefault="004C2AF6">
            <w:pPr>
              <w:rPr>
                <w:sz w:val="8"/>
                <w:szCs w:val="8"/>
              </w:rPr>
            </w:pPr>
          </w:p>
        </w:tc>
        <w:tc>
          <w:tcPr>
            <w:tcW w:w="320" w:type="dxa"/>
            <w:vAlign w:val="bottom"/>
          </w:tcPr>
          <w:p w:rsidR="004C2AF6" w:rsidRDefault="004C2AF6">
            <w:pPr>
              <w:rPr>
                <w:sz w:val="8"/>
                <w:szCs w:val="8"/>
              </w:rPr>
            </w:pPr>
          </w:p>
        </w:tc>
        <w:tc>
          <w:tcPr>
            <w:tcW w:w="380" w:type="dxa"/>
            <w:vAlign w:val="bottom"/>
          </w:tcPr>
          <w:p w:rsidR="004C2AF6" w:rsidRDefault="004C2AF6">
            <w:pPr>
              <w:rPr>
                <w:sz w:val="8"/>
                <w:szCs w:val="8"/>
              </w:rPr>
            </w:pPr>
          </w:p>
        </w:tc>
        <w:tc>
          <w:tcPr>
            <w:tcW w:w="360" w:type="dxa"/>
            <w:vAlign w:val="bottom"/>
          </w:tcPr>
          <w:p w:rsidR="004C2AF6" w:rsidRDefault="004C2AF6">
            <w:pPr>
              <w:rPr>
                <w:sz w:val="8"/>
                <w:szCs w:val="8"/>
              </w:rPr>
            </w:pPr>
          </w:p>
        </w:tc>
        <w:tc>
          <w:tcPr>
            <w:tcW w:w="820" w:type="dxa"/>
            <w:vAlign w:val="bottom"/>
          </w:tcPr>
          <w:p w:rsidR="004C2AF6" w:rsidRDefault="004C2AF6">
            <w:pPr>
              <w:rPr>
                <w:sz w:val="8"/>
                <w:szCs w:val="8"/>
              </w:rPr>
            </w:pPr>
          </w:p>
        </w:tc>
        <w:tc>
          <w:tcPr>
            <w:tcW w:w="460" w:type="dxa"/>
            <w:tcBorders>
              <w:right w:val="single" w:sz="8" w:space="0" w:color="auto"/>
            </w:tcBorders>
            <w:vAlign w:val="bottom"/>
          </w:tcPr>
          <w:p w:rsidR="004C2AF6" w:rsidRDefault="004C2AF6">
            <w:pPr>
              <w:rPr>
                <w:sz w:val="8"/>
                <w:szCs w:val="8"/>
              </w:rPr>
            </w:pPr>
          </w:p>
        </w:tc>
        <w:tc>
          <w:tcPr>
            <w:tcW w:w="840" w:type="dxa"/>
            <w:tcBorders>
              <w:right w:val="single" w:sz="8" w:space="0" w:color="auto"/>
            </w:tcBorders>
            <w:vAlign w:val="bottom"/>
          </w:tcPr>
          <w:p w:rsidR="004C2AF6" w:rsidRDefault="004C2AF6">
            <w:pPr>
              <w:rPr>
                <w:sz w:val="8"/>
                <w:szCs w:val="8"/>
              </w:rPr>
            </w:pPr>
          </w:p>
        </w:tc>
        <w:tc>
          <w:tcPr>
            <w:tcW w:w="720" w:type="dxa"/>
            <w:tcBorders>
              <w:right w:val="single" w:sz="8" w:space="0" w:color="auto"/>
            </w:tcBorders>
            <w:vAlign w:val="bottom"/>
          </w:tcPr>
          <w:p w:rsidR="004C2AF6" w:rsidRDefault="004C2AF6">
            <w:pPr>
              <w:rPr>
                <w:sz w:val="8"/>
                <w:szCs w:val="8"/>
              </w:rPr>
            </w:pPr>
          </w:p>
        </w:tc>
        <w:tc>
          <w:tcPr>
            <w:tcW w:w="880" w:type="dxa"/>
            <w:tcBorders>
              <w:right w:val="single" w:sz="8" w:space="0" w:color="auto"/>
            </w:tcBorders>
            <w:vAlign w:val="bottom"/>
          </w:tcPr>
          <w:p w:rsidR="004C2AF6" w:rsidRDefault="004C2AF6">
            <w:pPr>
              <w:rPr>
                <w:sz w:val="8"/>
                <w:szCs w:val="8"/>
              </w:rPr>
            </w:pPr>
          </w:p>
        </w:tc>
        <w:tc>
          <w:tcPr>
            <w:tcW w:w="0" w:type="dxa"/>
            <w:vAlign w:val="bottom"/>
          </w:tcPr>
          <w:p w:rsidR="004C2AF6" w:rsidRDefault="004C2AF6">
            <w:pPr>
              <w:rPr>
                <w:sz w:val="1"/>
                <w:szCs w:val="1"/>
              </w:rPr>
            </w:pPr>
          </w:p>
        </w:tc>
      </w:tr>
      <w:tr w:rsidR="004C2AF6">
        <w:trPr>
          <w:trHeight w:val="202"/>
        </w:trPr>
        <w:tc>
          <w:tcPr>
            <w:tcW w:w="2140" w:type="dxa"/>
            <w:vMerge/>
            <w:tcBorders>
              <w:left w:val="single" w:sz="8" w:space="0" w:color="auto"/>
              <w:right w:val="single" w:sz="8" w:space="0" w:color="auto"/>
            </w:tcBorders>
            <w:vAlign w:val="bottom"/>
          </w:tcPr>
          <w:p w:rsidR="004C2AF6" w:rsidRDefault="004C2AF6">
            <w:pPr>
              <w:rPr>
                <w:sz w:val="17"/>
                <w:szCs w:val="17"/>
              </w:rPr>
            </w:pPr>
          </w:p>
        </w:tc>
        <w:tc>
          <w:tcPr>
            <w:tcW w:w="5660" w:type="dxa"/>
            <w:gridSpan w:val="11"/>
            <w:vMerge w:val="restart"/>
            <w:tcBorders>
              <w:right w:val="single" w:sz="8" w:space="0" w:color="auto"/>
            </w:tcBorders>
            <w:vAlign w:val="bottom"/>
          </w:tcPr>
          <w:p w:rsidR="004C2AF6" w:rsidRDefault="000E3E0F">
            <w:pPr>
              <w:ind w:left="100"/>
              <w:rPr>
                <w:sz w:val="20"/>
                <w:szCs w:val="20"/>
              </w:rPr>
            </w:pPr>
            <w:r>
              <w:rPr>
                <w:rFonts w:eastAsia="Times New Roman"/>
                <w:sz w:val="24"/>
                <w:szCs w:val="24"/>
              </w:rPr>
              <w:t>• характеризовать собственный социальный статус и</w:t>
            </w:r>
          </w:p>
        </w:tc>
        <w:tc>
          <w:tcPr>
            <w:tcW w:w="840" w:type="dxa"/>
            <w:tcBorders>
              <w:right w:val="single" w:sz="8" w:space="0" w:color="auto"/>
            </w:tcBorders>
            <w:vAlign w:val="bottom"/>
          </w:tcPr>
          <w:p w:rsidR="004C2AF6" w:rsidRDefault="004C2AF6">
            <w:pPr>
              <w:rPr>
                <w:sz w:val="17"/>
                <w:szCs w:val="17"/>
              </w:rPr>
            </w:pPr>
          </w:p>
        </w:tc>
        <w:tc>
          <w:tcPr>
            <w:tcW w:w="720" w:type="dxa"/>
            <w:tcBorders>
              <w:right w:val="single" w:sz="8" w:space="0" w:color="auto"/>
            </w:tcBorders>
            <w:vAlign w:val="bottom"/>
          </w:tcPr>
          <w:p w:rsidR="004C2AF6" w:rsidRDefault="004C2AF6">
            <w:pPr>
              <w:rPr>
                <w:sz w:val="17"/>
                <w:szCs w:val="17"/>
              </w:rPr>
            </w:pPr>
          </w:p>
        </w:tc>
        <w:tc>
          <w:tcPr>
            <w:tcW w:w="880" w:type="dxa"/>
            <w:tcBorders>
              <w:right w:val="single" w:sz="8" w:space="0" w:color="auto"/>
            </w:tcBorders>
            <w:vAlign w:val="bottom"/>
          </w:tcPr>
          <w:p w:rsidR="004C2AF6" w:rsidRDefault="004C2AF6">
            <w:pPr>
              <w:rPr>
                <w:sz w:val="17"/>
                <w:szCs w:val="17"/>
              </w:rPr>
            </w:pPr>
          </w:p>
        </w:tc>
        <w:tc>
          <w:tcPr>
            <w:tcW w:w="0" w:type="dxa"/>
            <w:vAlign w:val="bottom"/>
          </w:tcPr>
          <w:p w:rsidR="004C2AF6" w:rsidRDefault="004C2AF6">
            <w:pPr>
              <w:rPr>
                <w:sz w:val="1"/>
                <w:szCs w:val="1"/>
              </w:rPr>
            </w:pPr>
          </w:p>
        </w:tc>
      </w:tr>
      <w:tr w:rsidR="004C2AF6">
        <w:trPr>
          <w:trHeight w:val="74"/>
        </w:trPr>
        <w:tc>
          <w:tcPr>
            <w:tcW w:w="2140" w:type="dxa"/>
            <w:vMerge w:val="restart"/>
            <w:tcBorders>
              <w:left w:val="single" w:sz="8" w:space="0" w:color="auto"/>
              <w:right w:val="single" w:sz="8" w:space="0" w:color="auto"/>
            </w:tcBorders>
            <w:vAlign w:val="bottom"/>
          </w:tcPr>
          <w:p w:rsidR="004C2AF6" w:rsidRDefault="000E3E0F">
            <w:pPr>
              <w:ind w:left="120"/>
              <w:rPr>
                <w:sz w:val="20"/>
                <w:szCs w:val="20"/>
              </w:rPr>
            </w:pPr>
            <w:r>
              <w:rPr>
                <w:rFonts w:eastAsia="Times New Roman"/>
                <w:sz w:val="24"/>
                <w:szCs w:val="24"/>
              </w:rPr>
              <w:t>форма</w:t>
            </w:r>
          </w:p>
        </w:tc>
        <w:tc>
          <w:tcPr>
            <w:tcW w:w="5660" w:type="dxa"/>
            <w:gridSpan w:val="11"/>
            <w:vMerge/>
            <w:tcBorders>
              <w:right w:val="single" w:sz="8" w:space="0" w:color="auto"/>
            </w:tcBorders>
            <w:vAlign w:val="bottom"/>
          </w:tcPr>
          <w:p w:rsidR="004C2AF6" w:rsidRDefault="004C2AF6">
            <w:pPr>
              <w:rPr>
                <w:sz w:val="6"/>
                <w:szCs w:val="6"/>
              </w:rPr>
            </w:pPr>
          </w:p>
        </w:tc>
        <w:tc>
          <w:tcPr>
            <w:tcW w:w="840" w:type="dxa"/>
            <w:tcBorders>
              <w:right w:val="single" w:sz="8" w:space="0" w:color="auto"/>
            </w:tcBorders>
            <w:vAlign w:val="bottom"/>
          </w:tcPr>
          <w:p w:rsidR="004C2AF6" w:rsidRDefault="004C2AF6">
            <w:pPr>
              <w:rPr>
                <w:sz w:val="6"/>
                <w:szCs w:val="6"/>
              </w:rPr>
            </w:pPr>
          </w:p>
        </w:tc>
        <w:tc>
          <w:tcPr>
            <w:tcW w:w="720" w:type="dxa"/>
            <w:tcBorders>
              <w:right w:val="single" w:sz="8" w:space="0" w:color="auto"/>
            </w:tcBorders>
            <w:vAlign w:val="bottom"/>
          </w:tcPr>
          <w:p w:rsidR="004C2AF6" w:rsidRDefault="004C2AF6">
            <w:pPr>
              <w:rPr>
                <w:sz w:val="6"/>
                <w:szCs w:val="6"/>
              </w:rPr>
            </w:pPr>
          </w:p>
        </w:tc>
        <w:tc>
          <w:tcPr>
            <w:tcW w:w="880" w:type="dxa"/>
            <w:tcBorders>
              <w:right w:val="single" w:sz="8" w:space="0" w:color="auto"/>
            </w:tcBorders>
            <w:vAlign w:val="bottom"/>
          </w:tcPr>
          <w:p w:rsidR="004C2AF6" w:rsidRDefault="004C2AF6">
            <w:pPr>
              <w:rPr>
                <w:sz w:val="6"/>
                <w:szCs w:val="6"/>
              </w:rPr>
            </w:pPr>
          </w:p>
        </w:tc>
        <w:tc>
          <w:tcPr>
            <w:tcW w:w="0" w:type="dxa"/>
            <w:vAlign w:val="bottom"/>
          </w:tcPr>
          <w:p w:rsidR="004C2AF6" w:rsidRDefault="004C2AF6">
            <w:pPr>
              <w:rPr>
                <w:sz w:val="1"/>
                <w:szCs w:val="1"/>
              </w:rPr>
            </w:pPr>
          </w:p>
        </w:tc>
      </w:tr>
      <w:tr w:rsidR="004C2AF6">
        <w:trPr>
          <w:trHeight w:val="202"/>
        </w:trPr>
        <w:tc>
          <w:tcPr>
            <w:tcW w:w="2140" w:type="dxa"/>
            <w:vMerge/>
            <w:tcBorders>
              <w:left w:val="single" w:sz="8" w:space="0" w:color="auto"/>
              <w:right w:val="single" w:sz="8" w:space="0" w:color="auto"/>
            </w:tcBorders>
            <w:vAlign w:val="bottom"/>
          </w:tcPr>
          <w:p w:rsidR="004C2AF6" w:rsidRDefault="004C2AF6">
            <w:pPr>
              <w:rPr>
                <w:sz w:val="17"/>
                <w:szCs w:val="17"/>
              </w:rPr>
            </w:pPr>
          </w:p>
        </w:tc>
        <w:tc>
          <w:tcPr>
            <w:tcW w:w="1480" w:type="dxa"/>
            <w:gridSpan w:val="2"/>
            <w:vMerge w:val="restart"/>
            <w:vAlign w:val="bottom"/>
          </w:tcPr>
          <w:p w:rsidR="004C2AF6" w:rsidRDefault="000E3E0F">
            <w:pPr>
              <w:ind w:left="100"/>
              <w:rPr>
                <w:sz w:val="20"/>
                <w:szCs w:val="20"/>
              </w:rPr>
            </w:pPr>
            <w:r>
              <w:rPr>
                <w:rFonts w:eastAsia="Times New Roman"/>
                <w:sz w:val="24"/>
                <w:szCs w:val="24"/>
              </w:rPr>
              <w:t>социальные</w:t>
            </w:r>
          </w:p>
        </w:tc>
        <w:tc>
          <w:tcPr>
            <w:tcW w:w="640" w:type="dxa"/>
            <w:gridSpan w:val="2"/>
            <w:vMerge w:val="restart"/>
            <w:vAlign w:val="bottom"/>
          </w:tcPr>
          <w:p w:rsidR="004C2AF6" w:rsidRDefault="000E3E0F">
            <w:pPr>
              <w:rPr>
                <w:sz w:val="20"/>
                <w:szCs w:val="20"/>
              </w:rPr>
            </w:pPr>
            <w:r>
              <w:rPr>
                <w:rFonts w:eastAsia="Times New Roman"/>
                <w:sz w:val="24"/>
                <w:szCs w:val="24"/>
              </w:rPr>
              <w:t>роли;</w:t>
            </w:r>
          </w:p>
        </w:tc>
        <w:tc>
          <w:tcPr>
            <w:tcW w:w="1200" w:type="dxa"/>
            <w:gridSpan w:val="2"/>
            <w:vMerge w:val="restart"/>
            <w:vAlign w:val="bottom"/>
          </w:tcPr>
          <w:p w:rsidR="004C2AF6" w:rsidRDefault="000E3E0F">
            <w:pPr>
              <w:jc w:val="right"/>
              <w:rPr>
                <w:sz w:val="20"/>
                <w:szCs w:val="20"/>
              </w:rPr>
            </w:pPr>
            <w:r>
              <w:rPr>
                <w:rFonts w:eastAsia="Times New Roman"/>
                <w:sz w:val="24"/>
                <w:szCs w:val="24"/>
              </w:rPr>
              <w:t>объяснять</w:t>
            </w:r>
          </w:p>
        </w:tc>
        <w:tc>
          <w:tcPr>
            <w:tcW w:w="320" w:type="dxa"/>
            <w:vMerge w:val="restart"/>
            <w:vAlign w:val="bottom"/>
          </w:tcPr>
          <w:p w:rsidR="004C2AF6" w:rsidRDefault="000E3E0F">
            <w:pPr>
              <w:ind w:left="80"/>
              <w:rPr>
                <w:sz w:val="20"/>
                <w:szCs w:val="20"/>
              </w:rPr>
            </w:pPr>
            <w:r>
              <w:rPr>
                <w:rFonts w:eastAsia="Times New Roman"/>
                <w:sz w:val="24"/>
                <w:szCs w:val="24"/>
              </w:rPr>
              <w:t>и</w:t>
            </w:r>
          </w:p>
        </w:tc>
        <w:tc>
          <w:tcPr>
            <w:tcW w:w="2020" w:type="dxa"/>
            <w:gridSpan w:val="4"/>
            <w:vMerge w:val="restart"/>
            <w:tcBorders>
              <w:right w:val="single" w:sz="8" w:space="0" w:color="auto"/>
            </w:tcBorders>
            <w:vAlign w:val="bottom"/>
          </w:tcPr>
          <w:p w:rsidR="004C2AF6" w:rsidRDefault="000E3E0F">
            <w:pPr>
              <w:ind w:right="20"/>
              <w:jc w:val="right"/>
              <w:rPr>
                <w:sz w:val="20"/>
                <w:szCs w:val="20"/>
              </w:rPr>
            </w:pPr>
            <w:r>
              <w:rPr>
                <w:rFonts w:eastAsia="Times New Roman"/>
                <w:sz w:val="24"/>
                <w:szCs w:val="24"/>
              </w:rPr>
              <w:t>конкретизировать</w:t>
            </w:r>
          </w:p>
        </w:tc>
        <w:tc>
          <w:tcPr>
            <w:tcW w:w="840" w:type="dxa"/>
            <w:tcBorders>
              <w:right w:val="single" w:sz="8" w:space="0" w:color="auto"/>
            </w:tcBorders>
            <w:vAlign w:val="bottom"/>
          </w:tcPr>
          <w:p w:rsidR="004C2AF6" w:rsidRDefault="004C2AF6">
            <w:pPr>
              <w:rPr>
                <w:sz w:val="17"/>
                <w:szCs w:val="17"/>
              </w:rPr>
            </w:pPr>
          </w:p>
        </w:tc>
        <w:tc>
          <w:tcPr>
            <w:tcW w:w="720" w:type="dxa"/>
            <w:tcBorders>
              <w:right w:val="single" w:sz="8" w:space="0" w:color="auto"/>
            </w:tcBorders>
            <w:vAlign w:val="bottom"/>
          </w:tcPr>
          <w:p w:rsidR="004C2AF6" w:rsidRDefault="004C2AF6">
            <w:pPr>
              <w:rPr>
                <w:sz w:val="17"/>
                <w:szCs w:val="17"/>
              </w:rPr>
            </w:pPr>
          </w:p>
        </w:tc>
        <w:tc>
          <w:tcPr>
            <w:tcW w:w="880" w:type="dxa"/>
            <w:tcBorders>
              <w:right w:val="single" w:sz="8" w:space="0" w:color="auto"/>
            </w:tcBorders>
            <w:vAlign w:val="bottom"/>
          </w:tcPr>
          <w:p w:rsidR="004C2AF6" w:rsidRDefault="004C2AF6">
            <w:pPr>
              <w:rPr>
                <w:sz w:val="17"/>
                <w:szCs w:val="17"/>
              </w:rPr>
            </w:pPr>
          </w:p>
        </w:tc>
        <w:tc>
          <w:tcPr>
            <w:tcW w:w="0" w:type="dxa"/>
            <w:vAlign w:val="bottom"/>
          </w:tcPr>
          <w:p w:rsidR="004C2AF6" w:rsidRDefault="004C2AF6">
            <w:pPr>
              <w:rPr>
                <w:sz w:val="1"/>
                <w:szCs w:val="1"/>
              </w:rPr>
            </w:pPr>
          </w:p>
        </w:tc>
      </w:tr>
      <w:tr w:rsidR="004C2AF6">
        <w:trPr>
          <w:trHeight w:val="74"/>
        </w:trPr>
        <w:tc>
          <w:tcPr>
            <w:tcW w:w="2140" w:type="dxa"/>
            <w:vMerge w:val="restart"/>
            <w:tcBorders>
              <w:left w:val="single" w:sz="8" w:space="0" w:color="auto"/>
              <w:right w:val="single" w:sz="8" w:space="0" w:color="auto"/>
            </w:tcBorders>
            <w:vAlign w:val="bottom"/>
          </w:tcPr>
          <w:p w:rsidR="004C2AF6" w:rsidRDefault="000E3E0F">
            <w:pPr>
              <w:ind w:left="120"/>
              <w:rPr>
                <w:sz w:val="20"/>
                <w:szCs w:val="20"/>
              </w:rPr>
            </w:pPr>
            <w:r>
              <w:rPr>
                <w:rFonts w:eastAsia="Times New Roman"/>
                <w:sz w:val="24"/>
                <w:szCs w:val="24"/>
              </w:rPr>
              <w:t>жизнедеятельност</w:t>
            </w:r>
          </w:p>
        </w:tc>
        <w:tc>
          <w:tcPr>
            <w:tcW w:w="1480" w:type="dxa"/>
            <w:gridSpan w:val="2"/>
            <w:vMerge/>
            <w:vAlign w:val="bottom"/>
          </w:tcPr>
          <w:p w:rsidR="004C2AF6" w:rsidRDefault="004C2AF6">
            <w:pPr>
              <w:rPr>
                <w:sz w:val="6"/>
                <w:szCs w:val="6"/>
              </w:rPr>
            </w:pPr>
          </w:p>
        </w:tc>
        <w:tc>
          <w:tcPr>
            <w:tcW w:w="640" w:type="dxa"/>
            <w:gridSpan w:val="2"/>
            <w:vMerge/>
            <w:vAlign w:val="bottom"/>
          </w:tcPr>
          <w:p w:rsidR="004C2AF6" w:rsidRDefault="004C2AF6">
            <w:pPr>
              <w:rPr>
                <w:sz w:val="6"/>
                <w:szCs w:val="6"/>
              </w:rPr>
            </w:pPr>
          </w:p>
        </w:tc>
        <w:tc>
          <w:tcPr>
            <w:tcW w:w="1200" w:type="dxa"/>
            <w:gridSpan w:val="2"/>
            <w:vMerge/>
            <w:vAlign w:val="bottom"/>
          </w:tcPr>
          <w:p w:rsidR="004C2AF6" w:rsidRDefault="004C2AF6">
            <w:pPr>
              <w:rPr>
                <w:sz w:val="6"/>
                <w:szCs w:val="6"/>
              </w:rPr>
            </w:pPr>
          </w:p>
        </w:tc>
        <w:tc>
          <w:tcPr>
            <w:tcW w:w="320" w:type="dxa"/>
            <w:vMerge/>
            <w:vAlign w:val="bottom"/>
          </w:tcPr>
          <w:p w:rsidR="004C2AF6" w:rsidRDefault="004C2AF6">
            <w:pPr>
              <w:rPr>
                <w:sz w:val="6"/>
                <w:szCs w:val="6"/>
              </w:rPr>
            </w:pPr>
          </w:p>
        </w:tc>
        <w:tc>
          <w:tcPr>
            <w:tcW w:w="2020" w:type="dxa"/>
            <w:gridSpan w:val="4"/>
            <w:vMerge/>
            <w:tcBorders>
              <w:right w:val="single" w:sz="8" w:space="0" w:color="auto"/>
            </w:tcBorders>
            <w:vAlign w:val="bottom"/>
          </w:tcPr>
          <w:p w:rsidR="004C2AF6" w:rsidRDefault="004C2AF6">
            <w:pPr>
              <w:rPr>
                <w:sz w:val="6"/>
                <w:szCs w:val="6"/>
              </w:rPr>
            </w:pPr>
          </w:p>
        </w:tc>
        <w:tc>
          <w:tcPr>
            <w:tcW w:w="840" w:type="dxa"/>
            <w:tcBorders>
              <w:right w:val="single" w:sz="8" w:space="0" w:color="auto"/>
            </w:tcBorders>
            <w:vAlign w:val="bottom"/>
          </w:tcPr>
          <w:p w:rsidR="004C2AF6" w:rsidRDefault="004C2AF6">
            <w:pPr>
              <w:rPr>
                <w:sz w:val="6"/>
                <w:szCs w:val="6"/>
              </w:rPr>
            </w:pPr>
          </w:p>
        </w:tc>
        <w:tc>
          <w:tcPr>
            <w:tcW w:w="720" w:type="dxa"/>
            <w:tcBorders>
              <w:right w:val="single" w:sz="8" w:space="0" w:color="auto"/>
            </w:tcBorders>
            <w:vAlign w:val="bottom"/>
          </w:tcPr>
          <w:p w:rsidR="004C2AF6" w:rsidRDefault="004C2AF6">
            <w:pPr>
              <w:rPr>
                <w:sz w:val="6"/>
                <w:szCs w:val="6"/>
              </w:rPr>
            </w:pPr>
          </w:p>
        </w:tc>
        <w:tc>
          <w:tcPr>
            <w:tcW w:w="880" w:type="dxa"/>
            <w:tcBorders>
              <w:right w:val="single" w:sz="8" w:space="0" w:color="auto"/>
            </w:tcBorders>
            <w:vAlign w:val="bottom"/>
          </w:tcPr>
          <w:p w:rsidR="004C2AF6" w:rsidRDefault="004C2AF6">
            <w:pPr>
              <w:rPr>
                <w:sz w:val="6"/>
                <w:szCs w:val="6"/>
              </w:rPr>
            </w:pPr>
          </w:p>
        </w:tc>
        <w:tc>
          <w:tcPr>
            <w:tcW w:w="0" w:type="dxa"/>
            <w:vAlign w:val="bottom"/>
          </w:tcPr>
          <w:p w:rsidR="004C2AF6" w:rsidRDefault="004C2AF6">
            <w:pPr>
              <w:rPr>
                <w:sz w:val="1"/>
                <w:szCs w:val="1"/>
              </w:rPr>
            </w:pPr>
          </w:p>
        </w:tc>
      </w:tr>
      <w:tr w:rsidR="004C2AF6">
        <w:trPr>
          <w:trHeight w:val="202"/>
        </w:trPr>
        <w:tc>
          <w:tcPr>
            <w:tcW w:w="2140" w:type="dxa"/>
            <w:vMerge/>
            <w:tcBorders>
              <w:left w:val="single" w:sz="8" w:space="0" w:color="auto"/>
              <w:right w:val="single" w:sz="8" w:space="0" w:color="auto"/>
            </w:tcBorders>
            <w:vAlign w:val="bottom"/>
          </w:tcPr>
          <w:p w:rsidR="004C2AF6" w:rsidRDefault="004C2AF6">
            <w:pPr>
              <w:rPr>
                <w:sz w:val="17"/>
                <w:szCs w:val="17"/>
              </w:rPr>
            </w:pPr>
          </w:p>
        </w:tc>
        <w:tc>
          <w:tcPr>
            <w:tcW w:w="5200" w:type="dxa"/>
            <w:gridSpan w:val="10"/>
            <w:vMerge w:val="restart"/>
            <w:vAlign w:val="bottom"/>
          </w:tcPr>
          <w:p w:rsidR="004C2AF6" w:rsidRDefault="000E3E0F">
            <w:pPr>
              <w:ind w:left="100"/>
              <w:rPr>
                <w:sz w:val="20"/>
                <w:szCs w:val="20"/>
              </w:rPr>
            </w:pPr>
            <w:r>
              <w:rPr>
                <w:rFonts w:eastAsia="Times New Roman"/>
                <w:sz w:val="24"/>
                <w:szCs w:val="24"/>
              </w:rPr>
              <w:t>примерами смысл понятия «гражданство»;</w:t>
            </w:r>
          </w:p>
        </w:tc>
        <w:tc>
          <w:tcPr>
            <w:tcW w:w="460" w:type="dxa"/>
            <w:tcBorders>
              <w:right w:val="single" w:sz="8" w:space="0" w:color="auto"/>
            </w:tcBorders>
            <w:vAlign w:val="bottom"/>
          </w:tcPr>
          <w:p w:rsidR="004C2AF6" w:rsidRDefault="004C2AF6">
            <w:pPr>
              <w:rPr>
                <w:sz w:val="17"/>
                <w:szCs w:val="17"/>
              </w:rPr>
            </w:pPr>
          </w:p>
        </w:tc>
        <w:tc>
          <w:tcPr>
            <w:tcW w:w="840" w:type="dxa"/>
            <w:tcBorders>
              <w:right w:val="single" w:sz="8" w:space="0" w:color="auto"/>
            </w:tcBorders>
            <w:vAlign w:val="bottom"/>
          </w:tcPr>
          <w:p w:rsidR="004C2AF6" w:rsidRDefault="004C2AF6">
            <w:pPr>
              <w:rPr>
                <w:sz w:val="17"/>
                <w:szCs w:val="17"/>
              </w:rPr>
            </w:pPr>
          </w:p>
        </w:tc>
        <w:tc>
          <w:tcPr>
            <w:tcW w:w="720" w:type="dxa"/>
            <w:tcBorders>
              <w:right w:val="single" w:sz="8" w:space="0" w:color="auto"/>
            </w:tcBorders>
            <w:vAlign w:val="bottom"/>
          </w:tcPr>
          <w:p w:rsidR="004C2AF6" w:rsidRDefault="004C2AF6">
            <w:pPr>
              <w:rPr>
                <w:sz w:val="17"/>
                <w:szCs w:val="17"/>
              </w:rPr>
            </w:pPr>
          </w:p>
        </w:tc>
        <w:tc>
          <w:tcPr>
            <w:tcW w:w="880" w:type="dxa"/>
            <w:tcBorders>
              <w:right w:val="single" w:sz="8" w:space="0" w:color="auto"/>
            </w:tcBorders>
            <w:vAlign w:val="bottom"/>
          </w:tcPr>
          <w:p w:rsidR="004C2AF6" w:rsidRDefault="004C2AF6">
            <w:pPr>
              <w:rPr>
                <w:sz w:val="17"/>
                <w:szCs w:val="17"/>
              </w:rPr>
            </w:pPr>
          </w:p>
        </w:tc>
        <w:tc>
          <w:tcPr>
            <w:tcW w:w="0" w:type="dxa"/>
            <w:vAlign w:val="bottom"/>
          </w:tcPr>
          <w:p w:rsidR="004C2AF6" w:rsidRDefault="004C2AF6">
            <w:pPr>
              <w:rPr>
                <w:sz w:val="1"/>
                <w:szCs w:val="1"/>
              </w:rPr>
            </w:pPr>
          </w:p>
        </w:tc>
      </w:tr>
      <w:tr w:rsidR="004C2AF6">
        <w:trPr>
          <w:trHeight w:val="74"/>
        </w:trPr>
        <w:tc>
          <w:tcPr>
            <w:tcW w:w="2140" w:type="dxa"/>
            <w:vMerge w:val="restart"/>
            <w:tcBorders>
              <w:left w:val="single" w:sz="8" w:space="0" w:color="auto"/>
              <w:right w:val="single" w:sz="8" w:space="0" w:color="auto"/>
            </w:tcBorders>
            <w:vAlign w:val="bottom"/>
          </w:tcPr>
          <w:p w:rsidR="004C2AF6" w:rsidRDefault="000E3E0F">
            <w:pPr>
              <w:ind w:left="120"/>
              <w:rPr>
                <w:sz w:val="20"/>
                <w:szCs w:val="20"/>
              </w:rPr>
            </w:pPr>
            <w:r>
              <w:rPr>
                <w:rFonts w:eastAsia="Times New Roman"/>
                <w:sz w:val="24"/>
                <w:szCs w:val="24"/>
              </w:rPr>
              <w:t>и</w:t>
            </w:r>
          </w:p>
        </w:tc>
        <w:tc>
          <w:tcPr>
            <w:tcW w:w="5200" w:type="dxa"/>
            <w:gridSpan w:val="10"/>
            <w:vMerge/>
            <w:vAlign w:val="bottom"/>
          </w:tcPr>
          <w:p w:rsidR="004C2AF6" w:rsidRDefault="004C2AF6">
            <w:pPr>
              <w:rPr>
                <w:sz w:val="6"/>
                <w:szCs w:val="6"/>
              </w:rPr>
            </w:pPr>
          </w:p>
        </w:tc>
        <w:tc>
          <w:tcPr>
            <w:tcW w:w="460" w:type="dxa"/>
            <w:tcBorders>
              <w:right w:val="single" w:sz="8" w:space="0" w:color="auto"/>
            </w:tcBorders>
            <w:vAlign w:val="bottom"/>
          </w:tcPr>
          <w:p w:rsidR="004C2AF6" w:rsidRDefault="004C2AF6">
            <w:pPr>
              <w:rPr>
                <w:sz w:val="6"/>
                <w:szCs w:val="6"/>
              </w:rPr>
            </w:pPr>
          </w:p>
        </w:tc>
        <w:tc>
          <w:tcPr>
            <w:tcW w:w="840" w:type="dxa"/>
            <w:tcBorders>
              <w:right w:val="single" w:sz="8" w:space="0" w:color="auto"/>
            </w:tcBorders>
            <w:vAlign w:val="bottom"/>
          </w:tcPr>
          <w:p w:rsidR="004C2AF6" w:rsidRDefault="004C2AF6">
            <w:pPr>
              <w:rPr>
                <w:sz w:val="6"/>
                <w:szCs w:val="6"/>
              </w:rPr>
            </w:pPr>
          </w:p>
        </w:tc>
        <w:tc>
          <w:tcPr>
            <w:tcW w:w="720" w:type="dxa"/>
            <w:tcBorders>
              <w:right w:val="single" w:sz="8" w:space="0" w:color="auto"/>
            </w:tcBorders>
            <w:vAlign w:val="bottom"/>
          </w:tcPr>
          <w:p w:rsidR="004C2AF6" w:rsidRDefault="004C2AF6">
            <w:pPr>
              <w:rPr>
                <w:sz w:val="6"/>
                <w:szCs w:val="6"/>
              </w:rPr>
            </w:pPr>
          </w:p>
        </w:tc>
        <w:tc>
          <w:tcPr>
            <w:tcW w:w="880" w:type="dxa"/>
            <w:tcBorders>
              <w:right w:val="single" w:sz="8" w:space="0" w:color="auto"/>
            </w:tcBorders>
            <w:vAlign w:val="bottom"/>
          </w:tcPr>
          <w:p w:rsidR="004C2AF6" w:rsidRDefault="004C2AF6">
            <w:pPr>
              <w:rPr>
                <w:sz w:val="6"/>
                <w:szCs w:val="6"/>
              </w:rPr>
            </w:pPr>
          </w:p>
        </w:tc>
        <w:tc>
          <w:tcPr>
            <w:tcW w:w="0" w:type="dxa"/>
            <w:vAlign w:val="bottom"/>
          </w:tcPr>
          <w:p w:rsidR="004C2AF6" w:rsidRDefault="004C2AF6">
            <w:pPr>
              <w:rPr>
                <w:sz w:val="1"/>
                <w:szCs w:val="1"/>
              </w:rPr>
            </w:pPr>
          </w:p>
        </w:tc>
      </w:tr>
      <w:tr w:rsidR="004C2AF6">
        <w:trPr>
          <w:trHeight w:val="202"/>
        </w:trPr>
        <w:tc>
          <w:tcPr>
            <w:tcW w:w="2140" w:type="dxa"/>
            <w:vMerge/>
            <w:tcBorders>
              <w:left w:val="single" w:sz="8" w:space="0" w:color="auto"/>
              <w:right w:val="single" w:sz="8" w:space="0" w:color="auto"/>
            </w:tcBorders>
            <w:vAlign w:val="bottom"/>
          </w:tcPr>
          <w:p w:rsidR="004C2AF6" w:rsidRDefault="004C2AF6">
            <w:pPr>
              <w:rPr>
                <w:sz w:val="17"/>
                <w:szCs w:val="17"/>
              </w:rPr>
            </w:pPr>
          </w:p>
        </w:tc>
        <w:tc>
          <w:tcPr>
            <w:tcW w:w="5200" w:type="dxa"/>
            <w:gridSpan w:val="10"/>
            <w:vMerge w:val="restart"/>
            <w:vAlign w:val="bottom"/>
          </w:tcPr>
          <w:p w:rsidR="004C2AF6" w:rsidRDefault="000E3E0F">
            <w:pPr>
              <w:ind w:left="100"/>
              <w:rPr>
                <w:sz w:val="20"/>
                <w:szCs w:val="20"/>
              </w:rPr>
            </w:pPr>
            <w:r>
              <w:rPr>
                <w:rFonts w:eastAsia="Times New Roman"/>
                <w:sz w:val="24"/>
                <w:szCs w:val="24"/>
              </w:rPr>
              <w:t>• демонстрировать понимание особенностей и</w:t>
            </w:r>
          </w:p>
        </w:tc>
        <w:tc>
          <w:tcPr>
            <w:tcW w:w="460" w:type="dxa"/>
            <w:tcBorders>
              <w:right w:val="single" w:sz="8" w:space="0" w:color="auto"/>
            </w:tcBorders>
            <w:vAlign w:val="bottom"/>
          </w:tcPr>
          <w:p w:rsidR="004C2AF6" w:rsidRDefault="004C2AF6">
            <w:pPr>
              <w:rPr>
                <w:sz w:val="17"/>
                <w:szCs w:val="17"/>
              </w:rPr>
            </w:pPr>
          </w:p>
        </w:tc>
        <w:tc>
          <w:tcPr>
            <w:tcW w:w="840" w:type="dxa"/>
            <w:tcBorders>
              <w:right w:val="single" w:sz="8" w:space="0" w:color="auto"/>
            </w:tcBorders>
            <w:vAlign w:val="bottom"/>
          </w:tcPr>
          <w:p w:rsidR="004C2AF6" w:rsidRDefault="004C2AF6">
            <w:pPr>
              <w:rPr>
                <w:sz w:val="17"/>
                <w:szCs w:val="17"/>
              </w:rPr>
            </w:pPr>
          </w:p>
        </w:tc>
        <w:tc>
          <w:tcPr>
            <w:tcW w:w="720" w:type="dxa"/>
            <w:tcBorders>
              <w:right w:val="single" w:sz="8" w:space="0" w:color="auto"/>
            </w:tcBorders>
            <w:vAlign w:val="bottom"/>
          </w:tcPr>
          <w:p w:rsidR="004C2AF6" w:rsidRDefault="004C2AF6">
            <w:pPr>
              <w:rPr>
                <w:sz w:val="17"/>
                <w:szCs w:val="17"/>
              </w:rPr>
            </w:pPr>
          </w:p>
        </w:tc>
        <w:tc>
          <w:tcPr>
            <w:tcW w:w="880" w:type="dxa"/>
            <w:tcBorders>
              <w:right w:val="single" w:sz="8" w:space="0" w:color="auto"/>
            </w:tcBorders>
            <w:vAlign w:val="bottom"/>
          </w:tcPr>
          <w:p w:rsidR="004C2AF6" w:rsidRDefault="004C2AF6">
            <w:pPr>
              <w:rPr>
                <w:sz w:val="17"/>
                <w:szCs w:val="17"/>
              </w:rPr>
            </w:pPr>
          </w:p>
        </w:tc>
        <w:tc>
          <w:tcPr>
            <w:tcW w:w="0" w:type="dxa"/>
            <w:vAlign w:val="bottom"/>
          </w:tcPr>
          <w:p w:rsidR="004C2AF6" w:rsidRDefault="004C2AF6">
            <w:pPr>
              <w:rPr>
                <w:sz w:val="1"/>
                <w:szCs w:val="1"/>
              </w:rPr>
            </w:pPr>
          </w:p>
        </w:tc>
      </w:tr>
      <w:tr w:rsidR="004C2AF6">
        <w:trPr>
          <w:trHeight w:val="74"/>
        </w:trPr>
        <w:tc>
          <w:tcPr>
            <w:tcW w:w="2140" w:type="dxa"/>
            <w:vMerge w:val="restart"/>
            <w:tcBorders>
              <w:left w:val="single" w:sz="8" w:space="0" w:color="auto"/>
              <w:right w:val="single" w:sz="8" w:space="0" w:color="auto"/>
            </w:tcBorders>
            <w:vAlign w:val="bottom"/>
          </w:tcPr>
          <w:p w:rsidR="004C2AF6" w:rsidRDefault="000E3E0F">
            <w:pPr>
              <w:ind w:left="120"/>
              <w:rPr>
                <w:sz w:val="20"/>
                <w:szCs w:val="20"/>
              </w:rPr>
            </w:pPr>
            <w:r>
              <w:rPr>
                <w:rFonts w:eastAsia="Times New Roman"/>
                <w:sz w:val="24"/>
                <w:szCs w:val="24"/>
              </w:rPr>
              <w:t>людей</w:t>
            </w:r>
          </w:p>
        </w:tc>
        <w:tc>
          <w:tcPr>
            <w:tcW w:w="5200" w:type="dxa"/>
            <w:gridSpan w:val="10"/>
            <w:vMerge/>
            <w:vAlign w:val="bottom"/>
          </w:tcPr>
          <w:p w:rsidR="004C2AF6" w:rsidRDefault="004C2AF6">
            <w:pPr>
              <w:rPr>
                <w:sz w:val="6"/>
                <w:szCs w:val="6"/>
              </w:rPr>
            </w:pPr>
          </w:p>
        </w:tc>
        <w:tc>
          <w:tcPr>
            <w:tcW w:w="460" w:type="dxa"/>
            <w:tcBorders>
              <w:right w:val="single" w:sz="8" w:space="0" w:color="auto"/>
            </w:tcBorders>
            <w:vAlign w:val="bottom"/>
          </w:tcPr>
          <w:p w:rsidR="004C2AF6" w:rsidRDefault="004C2AF6">
            <w:pPr>
              <w:rPr>
                <w:sz w:val="6"/>
                <w:szCs w:val="6"/>
              </w:rPr>
            </w:pPr>
          </w:p>
        </w:tc>
        <w:tc>
          <w:tcPr>
            <w:tcW w:w="840" w:type="dxa"/>
            <w:tcBorders>
              <w:right w:val="single" w:sz="8" w:space="0" w:color="auto"/>
            </w:tcBorders>
            <w:vAlign w:val="bottom"/>
          </w:tcPr>
          <w:p w:rsidR="004C2AF6" w:rsidRDefault="004C2AF6">
            <w:pPr>
              <w:rPr>
                <w:sz w:val="6"/>
                <w:szCs w:val="6"/>
              </w:rPr>
            </w:pPr>
          </w:p>
        </w:tc>
        <w:tc>
          <w:tcPr>
            <w:tcW w:w="720" w:type="dxa"/>
            <w:tcBorders>
              <w:right w:val="single" w:sz="8" w:space="0" w:color="auto"/>
            </w:tcBorders>
            <w:vAlign w:val="bottom"/>
          </w:tcPr>
          <w:p w:rsidR="004C2AF6" w:rsidRDefault="004C2AF6">
            <w:pPr>
              <w:rPr>
                <w:sz w:val="6"/>
                <w:szCs w:val="6"/>
              </w:rPr>
            </w:pPr>
          </w:p>
        </w:tc>
        <w:tc>
          <w:tcPr>
            <w:tcW w:w="880" w:type="dxa"/>
            <w:tcBorders>
              <w:right w:val="single" w:sz="8" w:space="0" w:color="auto"/>
            </w:tcBorders>
            <w:vAlign w:val="bottom"/>
          </w:tcPr>
          <w:p w:rsidR="004C2AF6" w:rsidRDefault="004C2AF6">
            <w:pPr>
              <w:rPr>
                <w:sz w:val="6"/>
                <w:szCs w:val="6"/>
              </w:rPr>
            </w:pPr>
          </w:p>
        </w:tc>
        <w:tc>
          <w:tcPr>
            <w:tcW w:w="0" w:type="dxa"/>
            <w:vAlign w:val="bottom"/>
          </w:tcPr>
          <w:p w:rsidR="004C2AF6" w:rsidRDefault="004C2AF6">
            <w:pPr>
              <w:rPr>
                <w:sz w:val="1"/>
                <w:szCs w:val="1"/>
              </w:rPr>
            </w:pPr>
          </w:p>
        </w:tc>
      </w:tr>
      <w:tr w:rsidR="004C2AF6">
        <w:trPr>
          <w:trHeight w:val="202"/>
        </w:trPr>
        <w:tc>
          <w:tcPr>
            <w:tcW w:w="2140" w:type="dxa"/>
            <w:vMerge/>
            <w:tcBorders>
              <w:left w:val="single" w:sz="8" w:space="0" w:color="auto"/>
              <w:right w:val="single" w:sz="8" w:space="0" w:color="auto"/>
            </w:tcBorders>
            <w:vAlign w:val="bottom"/>
          </w:tcPr>
          <w:p w:rsidR="004C2AF6" w:rsidRDefault="004C2AF6">
            <w:pPr>
              <w:rPr>
                <w:sz w:val="17"/>
                <w:szCs w:val="17"/>
              </w:rPr>
            </w:pPr>
          </w:p>
        </w:tc>
        <w:tc>
          <w:tcPr>
            <w:tcW w:w="1480" w:type="dxa"/>
            <w:gridSpan w:val="2"/>
            <w:vMerge w:val="restart"/>
            <w:vAlign w:val="bottom"/>
          </w:tcPr>
          <w:p w:rsidR="004C2AF6" w:rsidRDefault="000E3E0F">
            <w:pPr>
              <w:ind w:left="100"/>
              <w:rPr>
                <w:sz w:val="20"/>
                <w:szCs w:val="20"/>
              </w:rPr>
            </w:pPr>
            <w:r>
              <w:rPr>
                <w:rFonts w:eastAsia="Times New Roman"/>
                <w:w w:val="98"/>
                <w:sz w:val="24"/>
                <w:szCs w:val="24"/>
              </w:rPr>
              <w:t>практическое</w:t>
            </w:r>
          </w:p>
        </w:tc>
        <w:tc>
          <w:tcPr>
            <w:tcW w:w="300" w:type="dxa"/>
            <w:vAlign w:val="bottom"/>
          </w:tcPr>
          <w:p w:rsidR="004C2AF6" w:rsidRDefault="004C2AF6">
            <w:pPr>
              <w:rPr>
                <w:sz w:val="17"/>
                <w:szCs w:val="17"/>
              </w:rPr>
            </w:pPr>
          </w:p>
        </w:tc>
        <w:tc>
          <w:tcPr>
            <w:tcW w:w="340" w:type="dxa"/>
            <w:vAlign w:val="bottom"/>
          </w:tcPr>
          <w:p w:rsidR="004C2AF6" w:rsidRDefault="004C2AF6">
            <w:pPr>
              <w:rPr>
                <w:sz w:val="17"/>
                <w:szCs w:val="17"/>
              </w:rPr>
            </w:pPr>
          </w:p>
        </w:tc>
        <w:tc>
          <w:tcPr>
            <w:tcW w:w="1520" w:type="dxa"/>
            <w:gridSpan w:val="3"/>
            <w:vMerge w:val="restart"/>
            <w:vAlign w:val="bottom"/>
          </w:tcPr>
          <w:p w:rsidR="004C2AF6" w:rsidRDefault="000E3E0F">
            <w:pPr>
              <w:ind w:left="380"/>
              <w:rPr>
                <w:sz w:val="20"/>
                <w:szCs w:val="20"/>
              </w:rPr>
            </w:pPr>
            <w:r>
              <w:rPr>
                <w:rFonts w:eastAsia="Times New Roman"/>
                <w:sz w:val="24"/>
                <w:szCs w:val="24"/>
              </w:rPr>
              <w:t>владение</w:t>
            </w:r>
          </w:p>
        </w:tc>
        <w:tc>
          <w:tcPr>
            <w:tcW w:w="380" w:type="dxa"/>
            <w:vAlign w:val="bottom"/>
          </w:tcPr>
          <w:p w:rsidR="004C2AF6" w:rsidRDefault="004C2AF6">
            <w:pPr>
              <w:rPr>
                <w:sz w:val="17"/>
                <w:szCs w:val="17"/>
              </w:rPr>
            </w:pPr>
          </w:p>
        </w:tc>
        <w:tc>
          <w:tcPr>
            <w:tcW w:w="360" w:type="dxa"/>
            <w:vAlign w:val="bottom"/>
          </w:tcPr>
          <w:p w:rsidR="004C2AF6" w:rsidRDefault="004C2AF6">
            <w:pPr>
              <w:rPr>
                <w:sz w:val="17"/>
                <w:szCs w:val="17"/>
              </w:rPr>
            </w:pPr>
          </w:p>
        </w:tc>
        <w:tc>
          <w:tcPr>
            <w:tcW w:w="1280" w:type="dxa"/>
            <w:gridSpan w:val="2"/>
            <w:vMerge w:val="restart"/>
            <w:tcBorders>
              <w:right w:val="single" w:sz="8" w:space="0" w:color="auto"/>
            </w:tcBorders>
            <w:vAlign w:val="bottom"/>
          </w:tcPr>
          <w:p w:rsidR="004C2AF6" w:rsidRDefault="000E3E0F">
            <w:pPr>
              <w:ind w:right="20"/>
              <w:jc w:val="right"/>
              <w:rPr>
                <w:sz w:val="20"/>
                <w:szCs w:val="20"/>
              </w:rPr>
            </w:pPr>
            <w:r>
              <w:rPr>
                <w:rFonts w:eastAsia="Times New Roman"/>
                <w:sz w:val="24"/>
                <w:szCs w:val="24"/>
              </w:rPr>
              <w:t>способами</w:t>
            </w:r>
          </w:p>
        </w:tc>
        <w:tc>
          <w:tcPr>
            <w:tcW w:w="840" w:type="dxa"/>
            <w:tcBorders>
              <w:right w:val="single" w:sz="8" w:space="0" w:color="auto"/>
            </w:tcBorders>
            <w:vAlign w:val="bottom"/>
          </w:tcPr>
          <w:p w:rsidR="004C2AF6" w:rsidRDefault="004C2AF6">
            <w:pPr>
              <w:rPr>
                <w:sz w:val="17"/>
                <w:szCs w:val="17"/>
              </w:rPr>
            </w:pPr>
          </w:p>
        </w:tc>
        <w:tc>
          <w:tcPr>
            <w:tcW w:w="720" w:type="dxa"/>
            <w:tcBorders>
              <w:right w:val="single" w:sz="8" w:space="0" w:color="auto"/>
            </w:tcBorders>
            <w:vAlign w:val="bottom"/>
          </w:tcPr>
          <w:p w:rsidR="004C2AF6" w:rsidRDefault="004C2AF6">
            <w:pPr>
              <w:rPr>
                <w:sz w:val="17"/>
                <w:szCs w:val="17"/>
              </w:rPr>
            </w:pPr>
          </w:p>
        </w:tc>
        <w:tc>
          <w:tcPr>
            <w:tcW w:w="880" w:type="dxa"/>
            <w:tcBorders>
              <w:right w:val="single" w:sz="8" w:space="0" w:color="auto"/>
            </w:tcBorders>
            <w:vAlign w:val="bottom"/>
          </w:tcPr>
          <w:p w:rsidR="004C2AF6" w:rsidRDefault="004C2AF6">
            <w:pPr>
              <w:rPr>
                <w:sz w:val="17"/>
                <w:szCs w:val="17"/>
              </w:rPr>
            </w:pPr>
          </w:p>
        </w:tc>
        <w:tc>
          <w:tcPr>
            <w:tcW w:w="0" w:type="dxa"/>
            <w:vAlign w:val="bottom"/>
          </w:tcPr>
          <w:p w:rsidR="004C2AF6" w:rsidRDefault="004C2AF6">
            <w:pPr>
              <w:rPr>
                <w:sz w:val="1"/>
                <w:szCs w:val="1"/>
              </w:rPr>
            </w:pPr>
          </w:p>
        </w:tc>
      </w:tr>
      <w:tr w:rsidR="004C2AF6">
        <w:trPr>
          <w:trHeight w:val="74"/>
        </w:trPr>
        <w:tc>
          <w:tcPr>
            <w:tcW w:w="2140" w:type="dxa"/>
            <w:vMerge w:val="restart"/>
            <w:tcBorders>
              <w:left w:val="single" w:sz="8" w:space="0" w:color="auto"/>
              <w:right w:val="single" w:sz="8" w:space="0" w:color="auto"/>
            </w:tcBorders>
            <w:vAlign w:val="bottom"/>
          </w:tcPr>
          <w:p w:rsidR="004C2AF6" w:rsidRDefault="000E3E0F">
            <w:pPr>
              <w:ind w:left="12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Развитие</w:t>
            </w:r>
          </w:p>
        </w:tc>
        <w:tc>
          <w:tcPr>
            <w:tcW w:w="1480" w:type="dxa"/>
            <w:gridSpan w:val="2"/>
            <w:vMerge/>
            <w:vAlign w:val="bottom"/>
          </w:tcPr>
          <w:p w:rsidR="004C2AF6" w:rsidRDefault="004C2AF6">
            <w:pPr>
              <w:rPr>
                <w:sz w:val="6"/>
                <w:szCs w:val="6"/>
              </w:rPr>
            </w:pPr>
          </w:p>
        </w:tc>
        <w:tc>
          <w:tcPr>
            <w:tcW w:w="300" w:type="dxa"/>
            <w:vAlign w:val="bottom"/>
          </w:tcPr>
          <w:p w:rsidR="004C2AF6" w:rsidRDefault="004C2AF6">
            <w:pPr>
              <w:rPr>
                <w:sz w:val="6"/>
                <w:szCs w:val="6"/>
              </w:rPr>
            </w:pPr>
          </w:p>
        </w:tc>
        <w:tc>
          <w:tcPr>
            <w:tcW w:w="340" w:type="dxa"/>
            <w:vAlign w:val="bottom"/>
          </w:tcPr>
          <w:p w:rsidR="004C2AF6" w:rsidRDefault="004C2AF6">
            <w:pPr>
              <w:rPr>
                <w:sz w:val="6"/>
                <w:szCs w:val="6"/>
              </w:rPr>
            </w:pPr>
          </w:p>
        </w:tc>
        <w:tc>
          <w:tcPr>
            <w:tcW w:w="1520" w:type="dxa"/>
            <w:gridSpan w:val="3"/>
            <w:vMerge/>
            <w:vAlign w:val="bottom"/>
          </w:tcPr>
          <w:p w:rsidR="004C2AF6" w:rsidRDefault="004C2AF6">
            <w:pPr>
              <w:rPr>
                <w:sz w:val="6"/>
                <w:szCs w:val="6"/>
              </w:rPr>
            </w:pPr>
          </w:p>
        </w:tc>
        <w:tc>
          <w:tcPr>
            <w:tcW w:w="380" w:type="dxa"/>
            <w:vAlign w:val="bottom"/>
          </w:tcPr>
          <w:p w:rsidR="004C2AF6" w:rsidRDefault="004C2AF6">
            <w:pPr>
              <w:rPr>
                <w:sz w:val="6"/>
                <w:szCs w:val="6"/>
              </w:rPr>
            </w:pPr>
          </w:p>
        </w:tc>
        <w:tc>
          <w:tcPr>
            <w:tcW w:w="360" w:type="dxa"/>
            <w:vAlign w:val="bottom"/>
          </w:tcPr>
          <w:p w:rsidR="004C2AF6" w:rsidRDefault="004C2AF6">
            <w:pPr>
              <w:rPr>
                <w:sz w:val="6"/>
                <w:szCs w:val="6"/>
              </w:rPr>
            </w:pPr>
          </w:p>
        </w:tc>
        <w:tc>
          <w:tcPr>
            <w:tcW w:w="1280" w:type="dxa"/>
            <w:gridSpan w:val="2"/>
            <w:vMerge/>
            <w:tcBorders>
              <w:right w:val="single" w:sz="8" w:space="0" w:color="auto"/>
            </w:tcBorders>
            <w:vAlign w:val="bottom"/>
          </w:tcPr>
          <w:p w:rsidR="004C2AF6" w:rsidRDefault="004C2AF6">
            <w:pPr>
              <w:rPr>
                <w:sz w:val="6"/>
                <w:szCs w:val="6"/>
              </w:rPr>
            </w:pPr>
          </w:p>
        </w:tc>
        <w:tc>
          <w:tcPr>
            <w:tcW w:w="840" w:type="dxa"/>
            <w:tcBorders>
              <w:right w:val="single" w:sz="8" w:space="0" w:color="auto"/>
            </w:tcBorders>
            <w:vAlign w:val="bottom"/>
          </w:tcPr>
          <w:p w:rsidR="004C2AF6" w:rsidRDefault="004C2AF6">
            <w:pPr>
              <w:rPr>
                <w:sz w:val="6"/>
                <w:szCs w:val="6"/>
              </w:rPr>
            </w:pPr>
          </w:p>
        </w:tc>
        <w:tc>
          <w:tcPr>
            <w:tcW w:w="720" w:type="dxa"/>
            <w:tcBorders>
              <w:right w:val="single" w:sz="8" w:space="0" w:color="auto"/>
            </w:tcBorders>
            <w:vAlign w:val="bottom"/>
          </w:tcPr>
          <w:p w:rsidR="004C2AF6" w:rsidRDefault="004C2AF6">
            <w:pPr>
              <w:rPr>
                <w:sz w:val="6"/>
                <w:szCs w:val="6"/>
              </w:rPr>
            </w:pPr>
          </w:p>
        </w:tc>
        <w:tc>
          <w:tcPr>
            <w:tcW w:w="880" w:type="dxa"/>
            <w:tcBorders>
              <w:right w:val="single" w:sz="8" w:space="0" w:color="auto"/>
            </w:tcBorders>
            <w:vAlign w:val="bottom"/>
          </w:tcPr>
          <w:p w:rsidR="004C2AF6" w:rsidRDefault="004C2AF6">
            <w:pPr>
              <w:rPr>
                <w:sz w:val="6"/>
                <w:szCs w:val="6"/>
              </w:rPr>
            </w:pPr>
          </w:p>
        </w:tc>
        <w:tc>
          <w:tcPr>
            <w:tcW w:w="0" w:type="dxa"/>
            <w:vAlign w:val="bottom"/>
          </w:tcPr>
          <w:p w:rsidR="004C2AF6" w:rsidRDefault="004C2AF6">
            <w:pPr>
              <w:rPr>
                <w:sz w:val="1"/>
                <w:szCs w:val="1"/>
              </w:rPr>
            </w:pPr>
          </w:p>
        </w:tc>
      </w:tr>
      <w:tr w:rsidR="004C2AF6">
        <w:trPr>
          <w:trHeight w:val="231"/>
        </w:trPr>
        <w:tc>
          <w:tcPr>
            <w:tcW w:w="2140" w:type="dxa"/>
            <w:vMerge/>
            <w:tcBorders>
              <w:left w:val="single" w:sz="8" w:space="0" w:color="auto"/>
              <w:right w:val="single" w:sz="8" w:space="0" w:color="auto"/>
            </w:tcBorders>
            <w:vAlign w:val="bottom"/>
          </w:tcPr>
          <w:p w:rsidR="004C2AF6" w:rsidRDefault="004C2AF6">
            <w:pPr>
              <w:rPr>
                <w:sz w:val="20"/>
                <w:szCs w:val="20"/>
              </w:rPr>
            </w:pPr>
          </w:p>
        </w:tc>
        <w:tc>
          <w:tcPr>
            <w:tcW w:w="5660" w:type="dxa"/>
            <w:gridSpan w:val="11"/>
            <w:tcBorders>
              <w:right w:val="single" w:sz="8" w:space="0" w:color="auto"/>
            </w:tcBorders>
            <w:vAlign w:val="bottom"/>
          </w:tcPr>
          <w:p w:rsidR="004C2AF6" w:rsidRDefault="000E3E0F">
            <w:pPr>
              <w:spacing w:line="230" w:lineRule="exact"/>
              <w:ind w:left="100"/>
              <w:rPr>
                <w:sz w:val="20"/>
                <w:szCs w:val="20"/>
              </w:rPr>
            </w:pPr>
            <w:r>
              <w:rPr>
                <w:rFonts w:eastAsia="Times New Roman"/>
                <w:sz w:val="24"/>
                <w:szCs w:val="24"/>
              </w:rPr>
              <w:t>коммуникативной,</w:t>
            </w:r>
            <w:r w:rsidR="00EB296A">
              <w:rPr>
                <w:rFonts w:eastAsia="Times New Roman"/>
                <w:sz w:val="24"/>
                <w:szCs w:val="24"/>
              </w:rPr>
              <w:t xml:space="preserve"> </w:t>
            </w:r>
            <w:r>
              <w:rPr>
                <w:rFonts w:eastAsia="Times New Roman"/>
                <w:sz w:val="24"/>
                <w:szCs w:val="24"/>
              </w:rPr>
              <w:t>практической</w:t>
            </w:r>
            <w:r w:rsidR="00EB296A">
              <w:rPr>
                <w:rFonts w:eastAsia="Times New Roman"/>
                <w:sz w:val="24"/>
                <w:szCs w:val="24"/>
              </w:rPr>
              <w:t xml:space="preserve"> </w:t>
            </w:r>
            <w:r>
              <w:rPr>
                <w:rFonts w:eastAsia="Times New Roman"/>
                <w:sz w:val="24"/>
                <w:szCs w:val="24"/>
              </w:rPr>
              <w:t>деятельности,</w:t>
            </w:r>
          </w:p>
        </w:tc>
        <w:tc>
          <w:tcPr>
            <w:tcW w:w="840" w:type="dxa"/>
            <w:tcBorders>
              <w:right w:val="single" w:sz="8" w:space="0" w:color="auto"/>
            </w:tcBorders>
            <w:vAlign w:val="bottom"/>
          </w:tcPr>
          <w:p w:rsidR="004C2AF6" w:rsidRDefault="004C2AF6">
            <w:pPr>
              <w:rPr>
                <w:sz w:val="20"/>
                <w:szCs w:val="20"/>
              </w:rPr>
            </w:pPr>
          </w:p>
        </w:tc>
        <w:tc>
          <w:tcPr>
            <w:tcW w:w="720" w:type="dxa"/>
            <w:tcBorders>
              <w:right w:val="single" w:sz="8" w:space="0" w:color="auto"/>
            </w:tcBorders>
            <w:vAlign w:val="bottom"/>
          </w:tcPr>
          <w:p w:rsidR="004C2AF6" w:rsidRDefault="004C2AF6">
            <w:pPr>
              <w:rPr>
                <w:sz w:val="20"/>
                <w:szCs w:val="20"/>
              </w:rPr>
            </w:pPr>
          </w:p>
        </w:tc>
        <w:tc>
          <w:tcPr>
            <w:tcW w:w="880" w:type="dxa"/>
            <w:tcBorders>
              <w:right w:val="single" w:sz="8" w:space="0" w:color="auto"/>
            </w:tcBorders>
            <w:vAlign w:val="bottom"/>
          </w:tcPr>
          <w:p w:rsidR="004C2AF6" w:rsidRDefault="004C2AF6">
            <w:pPr>
              <w:rPr>
                <w:sz w:val="20"/>
                <w:szCs w:val="20"/>
              </w:rPr>
            </w:pPr>
          </w:p>
        </w:tc>
        <w:tc>
          <w:tcPr>
            <w:tcW w:w="0" w:type="dxa"/>
            <w:vAlign w:val="bottom"/>
          </w:tcPr>
          <w:p w:rsidR="004C2AF6" w:rsidRDefault="004C2AF6">
            <w:pPr>
              <w:rPr>
                <w:sz w:val="1"/>
                <w:szCs w:val="1"/>
              </w:rPr>
            </w:pPr>
          </w:p>
        </w:tc>
      </w:tr>
      <w:tr w:rsidR="004C2AF6">
        <w:trPr>
          <w:trHeight w:val="274"/>
        </w:trPr>
        <w:tc>
          <w:tcPr>
            <w:tcW w:w="2140" w:type="dxa"/>
            <w:tcBorders>
              <w:left w:val="single" w:sz="8" w:space="0" w:color="auto"/>
              <w:bottom w:val="single" w:sz="8" w:space="0" w:color="auto"/>
              <w:right w:val="single" w:sz="8" w:space="0" w:color="auto"/>
            </w:tcBorders>
            <w:vAlign w:val="bottom"/>
          </w:tcPr>
          <w:p w:rsidR="004C2AF6" w:rsidRDefault="000E3E0F">
            <w:pPr>
              <w:spacing w:line="264" w:lineRule="exact"/>
              <w:ind w:left="120"/>
              <w:rPr>
                <w:sz w:val="20"/>
                <w:szCs w:val="20"/>
              </w:rPr>
            </w:pPr>
            <w:r>
              <w:rPr>
                <w:rFonts w:eastAsia="Times New Roman"/>
                <w:sz w:val="24"/>
                <w:szCs w:val="24"/>
              </w:rPr>
              <w:t>общества</w:t>
            </w:r>
          </w:p>
        </w:tc>
        <w:tc>
          <w:tcPr>
            <w:tcW w:w="5660" w:type="dxa"/>
            <w:gridSpan w:val="11"/>
            <w:tcBorders>
              <w:right w:val="single" w:sz="8" w:space="0" w:color="auto"/>
            </w:tcBorders>
            <w:vAlign w:val="bottom"/>
          </w:tcPr>
          <w:p w:rsidR="004C2AF6" w:rsidRDefault="000E3E0F">
            <w:pPr>
              <w:spacing w:line="274" w:lineRule="exact"/>
              <w:ind w:left="100"/>
              <w:rPr>
                <w:sz w:val="20"/>
                <w:szCs w:val="20"/>
              </w:rPr>
            </w:pPr>
            <w:r>
              <w:rPr>
                <w:rFonts w:eastAsia="Times New Roman"/>
                <w:sz w:val="24"/>
                <w:szCs w:val="24"/>
              </w:rPr>
              <w:t>используемыми  в  процессе  познания  человека  и</w:t>
            </w:r>
          </w:p>
        </w:tc>
        <w:tc>
          <w:tcPr>
            <w:tcW w:w="840" w:type="dxa"/>
            <w:tcBorders>
              <w:bottom w:val="single" w:sz="8" w:space="0" w:color="auto"/>
              <w:right w:val="single" w:sz="8" w:space="0" w:color="auto"/>
            </w:tcBorders>
            <w:vAlign w:val="bottom"/>
          </w:tcPr>
          <w:p w:rsidR="004C2AF6" w:rsidRDefault="004C2AF6">
            <w:pPr>
              <w:rPr>
                <w:sz w:val="23"/>
                <w:szCs w:val="23"/>
              </w:rPr>
            </w:pPr>
          </w:p>
        </w:tc>
        <w:tc>
          <w:tcPr>
            <w:tcW w:w="720" w:type="dxa"/>
            <w:tcBorders>
              <w:bottom w:val="single" w:sz="8" w:space="0" w:color="auto"/>
              <w:right w:val="single" w:sz="8" w:space="0" w:color="auto"/>
            </w:tcBorders>
            <w:vAlign w:val="bottom"/>
          </w:tcPr>
          <w:p w:rsidR="004C2AF6" w:rsidRDefault="004C2AF6">
            <w:pPr>
              <w:rPr>
                <w:sz w:val="23"/>
                <w:szCs w:val="23"/>
              </w:rPr>
            </w:pPr>
          </w:p>
        </w:tc>
        <w:tc>
          <w:tcPr>
            <w:tcW w:w="880" w:type="dxa"/>
            <w:tcBorders>
              <w:bottom w:val="single" w:sz="8" w:space="0" w:color="auto"/>
              <w:right w:val="single" w:sz="8" w:space="0" w:color="auto"/>
            </w:tcBorders>
            <w:vAlign w:val="bottom"/>
          </w:tcPr>
          <w:p w:rsidR="004C2AF6" w:rsidRDefault="004C2AF6">
            <w:pPr>
              <w:rPr>
                <w:sz w:val="23"/>
                <w:szCs w:val="23"/>
              </w:rPr>
            </w:pPr>
          </w:p>
        </w:tc>
        <w:tc>
          <w:tcPr>
            <w:tcW w:w="0" w:type="dxa"/>
            <w:vAlign w:val="bottom"/>
          </w:tcPr>
          <w:p w:rsidR="004C2AF6" w:rsidRDefault="004C2AF6">
            <w:pPr>
              <w:rPr>
                <w:sz w:val="1"/>
                <w:szCs w:val="1"/>
              </w:rPr>
            </w:pPr>
          </w:p>
        </w:tc>
      </w:tr>
      <w:tr w:rsidR="004C2AF6">
        <w:trPr>
          <w:trHeight w:val="268"/>
        </w:trPr>
        <w:tc>
          <w:tcPr>
            <w:tcW w:w="2140" w:type="dxa"/>
            <w:tcBorders>
              <w:left w:val="single" w:sz="8" w:space="0" w:color="auto"/>
              <w:right w:val="single" w:sz="8" w:space="0" w:color="auto"/>
            </w:tcBorders>
            <w:vAlign w:val="bottom"/>
          </w:tcPr>
          <w:p w:rsidR="004C2AF6" w:rsidRDefault="000E3E0F">
            <w:pPr>
              <w:spacing w:line="264" w:lineRule="exact"/>
              <w:ind w:left="120"/>
              <w:rPr>
                <w:sz w:val="20"/>
                <w:szCs w:val="20"/>
              </w:rPr>
            </w:pPr>
            <w:r>
              <w:rPr>
                <w:rFonts w:eastAsia="Times New Roman"/>
                <w:sz w:val="24"/>
                <w:szCs w:val="24"/>
              </w:rPr>
              <w:t>Сфера духовной</w:t>
            </w:r>
          </w:p>
        </w:tc>
        <w:tc>
          <w:tcPr>
            <w:tcW w:w="1480" w:type="dxa"/>
            <w:gridSpan w:val="2"/>
            <w:vAlign w:val="bottom"/>
          </w:tcPr>
          <w:p w:rsidR="004C2AF6" w:rsidRDefault="000E3E0F">
            <w:pPr>
              <w:spacing w:line="267" w:lineRule="exact"/>
              <w:ind w:left="100"/>
              <w:rPr>
                <w:sz w:val="20"/>
                <w:szCs w:val="20"/>
              </w:rPr>
            </w:pPr>
            <w:r>
              <w:rPr>
                <w:rFonts w:eastAsia="Times New Roman"/>
                <w:sz w:val="24"/>
                <w:szCs w:val="24"/>
              </w:rPr>
              <w:t>общества;</w:t>
            </w:r>
          </w:p>
        </w:tc>
        <w:tc>
          <w:tcPr>
            <w:tcW w:w="300" w:type="dxa"/>
            <w:vAlign w:val="bottom"/>
          </w:tcPr>
          <w:p w:rsidR="004C2AF6" w:rsidRDefault="004C2AF6">
            <w:pPr>
              <w:rPr>
                <w:sz w:val="23"/>
                <w:szCs w:val="23"/>
              </w:rPr>
            </w:pPr>
          </w:p>
        </w:tc>
        <w:tc>
          <w:tcPr>
            <w:tcW w:w="340" w:type="dxa"/>
            <w:vAlign w:val="bottom"/>
          </w:tcPr>
          <w:p w:rsidR="004C2AF6" w:rsidRDefault="004C2AF6">
            <w:pPr>
              <w:rPr>
                <w:sz w:val="23"/>
                <w:szCs w:val="23"/>
              </w:rPr>
            </w:pPr>
          </w:p>
        </w:tc>
        <w:tc>
          <w:tcPr>
            <w:tcW w:w="940" w:type="dxa"/>
            <w:vAlign w:val="bottom"/>
          </w:tcPr>
          <w:p w:rsidR="004C2AF6" w:rsidRDefault="004C2AF6">
            <w:pPr>
              <w:rPr>
                <w:sz w:val="23"/>
                <w:szCs w:val="23"/>
              </w:rPr>
            </w:pPr>
          </w:p>
        </w:tc>
        <w:tc>
          <w:tcPr>
            <w:tcW w:w="260" w:type="dxa"/>
            <w:vAlign w:val="bottom"/>
          </w:tcPr>
          <w:p w:rsidR="004C2AF6" w:rsidRDefault="004C2AF6">
            <w:pPr>
              <w:rPr>
                <w:sz w:val="23"/>
                <w:szCs w:val="23"/>
              </w:rPr>
            </w:pPr>
          </w:p>
        </w:tc>
        <w:tc>
          <w:tcPr>
            <w:tcW w:w="320" w:type="dxa"/>
            <w:vAlign w:val="bottom"/>
          </w:tcPr>
          <w:p w:rsidR="004C2AF6" w:rsidRDefault="004C2AF6">
            <w:pPr>
              <w:rPr>
                <w:sz w:val="23"/>
                <w:szCs w:val="23"/>
              </w:rPr>
            </w:pPr>
          </w:p>
        </w:tc>
        <w:tc>
          <w:tcPr>
            <w:tcW w:w="380" w:type="dxa"/>
            <w:vAlign w:val="bottom"/>
          </w:tcPr>
          <w:p w:rsidR="004C2AF6" w:rsidRDefault="004C2AF6">
            <w:pPr>
              <w:rPr>
                <w:sz w:val="23"/>
                <w:szCs w:val="23"/>
              </w:rPr>
            </w:pPr>
          </w:p>
        </w:tc>
        <w:tc>
          <w:tcPr>
            <w:tcW w:w="360" w:type="dxa"/>
            <w:vAlign w:val="bottom"/>
          </w:tcPr>
          <w:p w:rsidR="004C2AF6" w:rsidRDefault="004C2AF6">
            <w:pPr>
              <w:rPr>
                <w:sz w:val="23"/>
                <w:szCs w:val="23"/>
              </w:rPr>
            </w:pPr>
          </w:p>
        </w:tc>
        <w:tc>
          <w:tcPr>
            <w:tcW w:w="820" w:type="dxa"/>
            <w:vAlign w:val="bottom"/>
          </w:tcPr>
          <w:p w:rsidR="004C2AF6" w:rsidRDefault="004C2AF6">
            <w:pPr>
              <w:rPr>
                <w:sz w:val="23"/>
                <w:szCs w:val="23"/>
              </w:rPr>
            </w:pPr>
          </w:p>
        </w:tc>
        <w:tc>
          <w:tcPr>
            <w:tcW w:w="460" w:type="dxa"/>
            <w:tcBorders>
              <w:right w:val="single" w:sz="8" w:space="0" w:color="auto"/>
            </w:tcBorders>
            <w:vAlign w:val="bottom"/>
          </w:tcPr>
          <w:p w:rsidR="004C2AF6" w:rsidRDefault="004C2AF6">
            <w:pPr>
              <w:rPr>
                <w:sz w:val="23"/>
                <w:szCs w:val="23"/>
              </w:rPr>
            </w:pPr>
          </w:p>
        </w:tc>
        <w:tc>
          <w:tcPr>
            <w:tcW w:w="840" w:type="dxa"/>
            <w:tcBorders>
              <w:right w:val="single" w:sz="8" w:space="0" w:color="auto"/>
            </w:tcBorders>
            <w:vAlign w:val="bottom"/>
          </w:tcPr>
          <w:p w:rsidR="004C2AF6" w:rsidRDefault="000E3E0F">
            <w:pPr>
              <w:spacing w:line="264" w:lineRule="exact"/>
              <w:ind w:right="520"/>
              <w:jc w:val="right"/>
              <w:rPr>
                <w:sz w:val="20"/>
                <w:szCs w:val="20"/>
              </w:rPr>
            </w:pPr>
            <w:r>
              <w:rPr>
                <w:rFonts w:eastAsia="Times New Roman"/>
                <w:sz w:val="24"/>
                <w:szCs w:val="24"/>
              </w:rPr>
              <w:t>7</w:t>
            </w:r>
          </w:p>
        </w:tc>
        <w:tc>
          <w:tcPr>
            <w:tcW w:w="720" w:type="dxa"/>
            <w:tcBorders>
              <w:right w:val="single" w:sz="8" w:space="0" w:color="auto"/>
            </w:tcBorders>
            <w:vAlign w:val="bottom"/>
          </w:tcPr>
          <w:p w:rsidR="004C2AF6" w:rsidRDefault="000E3E0F">
            <w:pPr>
              <w:spacing w:line="264" w:lineRule="exact"/>
              <w:ind w:left="100"/>
              <w:rPr>
                <w:sz w:val="20"/>
                <w:szCs w:val="20"/>
              </w:rPr>
            </w:pPr>
            <w:r>
              <w:rPr>
                <w:rFonts w:eastAsia="Times New Roman"/>
                <w:sz w:val="24"/>
                <w:szCs w:val="24"/>
              </w:rPr>
              <w:t>1</w:t>
            </w:r>
          </w:p>
        </w:tc>
        <w:tc>
          <w:tcPr>
            <w:tcW w:w="880" w:type="dxa"/>
            <w:tcBorders>
              <w:right w:val="single" w:sz="8" w:space="0" w:color="auto"/>
            </w:tcBorders>
            <w:vAlign w:val="bottom"/>
          </w:tcPr>
          <w:p w:rsidR="004C2AF6" w:rsidRDefault="004C2AF6">
            <w:pPr>
              <w:rPr>
                <w:sz w:val="23"/>
                <w:szCs w:val="23"/>
              </w:rPr>
            </w:pPr>
          </w:p>
        </w:tc>
        <w:tc>
          <w:tcPr>
            <w:tcW w:w="0" w:type="dxa"/>
            <w:vAlign w:val="bottom"/>
          </w:tcPr>
          <w:p w:rsidR="004C2AF6" w:rsidRDefault="004C2AF6">
            <w:pPr>
              <w:rPr>
                <w:sz w:val="1"/>
                <w:szCs w:val="1"/>
              </w:rPr>
            </w:pPr>
          </w:p>
        </w:tc>
      </w:tr>
      <w:tr w:rsidR="004C2AF6">
        <w:trPr>
          <w:trHeight w:val="268"/>
        </w:trPr>
        <w:tc>
          <w:tcPr>
            <w:tcW w:w="2140" w:type="dxa"/>
            <w:tcBorders>
              <w:left w:val="single" w:sz="8" w:space="0" w:color="auto"/>
              <w:right w:val="single" w:sz="8" w:space="0" w:color="auto"/>
            </w:tcBorders>
            <w:vAlign w:val="bottom"/>
          </w:tcPr>
          <w:p w:rsidR="004C2AF6" w:rsidRDefault="000E3E0F">
            <w:pPr>
              <w:spacing w:line="264" w:lineRule="exact"/>
              <w:ind w:left="120"/>
              <w:rPr>
                <w:sz w:val="20"/>
                <w:szCs w:val="20"/>
              </w:rPr>
            </w:pPr>
            <w:r>
              <w:rPr>
                <w:rFonts w:eastAsia="Times New Roman"/>
                <w:sz w:val="24"/>
                <w:szCs w:val="24"/>
              </w:rPr>
              <w:t>жизни:</w:t>
            </w:r>
          </w:p>
        </w:tc>
        <w:tc>
          <w:tcPr>
            <w:tcW w:w="5660" w:type="dxa"/>
            <w:gridSpan w:val="11"/>
            <w:tcBorders>
              <w:right w:val="single" w:sz="8" w:space="0" w:color="auto"/>
            </w:tcBorders>
            <w:vAlign w:val="bottom"/>
          </w:tcPr>
          <w:p w:rsidR="004C2AF6" w:rsidRDefault="000E3E0F">
            <w:pPr>
              <w:spacing w:line="267" w:lineRule="exact"/>
              <w:ind w:left="100"/>
              <w:rPr>
                <w:sz w:val="20"/>
                <w:szCs w:val="20"/>
              </w:rPr>
            </w:pPr>
            <w:r>
              <w:rPr>
                <w:rFonts w:eastAsia="Times New Roman"/>
                <w:sz w:val="24"/>
                <w:szCs w:val="24"/>
              </w:rPr>
              <w:t>•  использовать  элементы  причинно-следственного</w:t>
            </w:r>
          </w:p>
        </w:tc>
        <w:tc>
          <w:tcPr>
            <w:tcW w:w="840" w:type="dxa"/>
            <w:tcBorders>
              <w:right w:val="single" w:sz="8" w:space="0" w:color="auto"/>
            </w:tcBorders>
            <w:vAlign w:val="bottom"/>
          </w:tcPr>
          <w:p w:rsidR="004C2AF6" w:rsidRDefault="004C2AF6">
            <w:pPr>
              <w:rPr>
                <w:sz w:val="23"/>
                <w:szCs w:val="23"/>
              </w:rPr>
            </w:pPr>
          </w:p>
        </w:tc>
        <w:tc>
          <w:tcPr>
            <w:tcW w:w="720" w:type="dxa"/>
            <w:tcBorders>
              <w:right w:val="single" w:sz="8" w:space="0" w:color="auto"/>
            </w:tcBorders>
            <w:vAlign w:val="bottom"/>
          </w:tcPr>
          <w:p w:rsidR="004C2AF6" w:rsidRDefault="004C2AF6">
            <w:pPr>
              <w:rPr>
                <w:sz w:val="23"/>
                <w:szCs w:val="23"/>
              </w:rPr>
            </w:pPr>
          </w:p>
        </w:tc>
        <w:tc>
          <w:tcPr>
            <w:tcW w:w="880" w:type="dxa"/>
            <w:tcBorders>
              <w:right w:val="single" w:sz="8" w:space="0" w:color="auto"/>
            </w:tcBorders>
            <w:vAlign w:val="bottom"/>
          </w:tcPr>
          <w:p w:rsidR="004C2AF6" w:rsidRDefault="006E282E">
            <w:pPr>
              <w:rPr>
                <w:sz w:val="23"/>
                <w:szCs w:val="23"/>
              </w:rPr>
            </w:pPr>
            <w:proofErr w:type="gramStart"/>
            <w:r>
              <w:rPr>
                <w:sz w:val="23"/>
                <w:szCs w:val="23"/>
              </w:rPr>
              <w:t>Мой</w:t>
            </w:r>
            <w:proofErr w:type="gramEnd"/>
            <w:r>
              <w:rPr>
                <w:sz w:val="23"/>
                <w:szCs w:val="23"/>
              </w:rPr>
              <w:t xml:space="preserve"> </w:t>
            </w:r>
            <w:proofErr w:type="spellStart"/>
            <w:r>
              <w:rPr>
                <w:sz w:val="23"/>
                <w:szCs w:val="23"/>
              </w:rPr>
              <w:t>дом-моя</w:t>
            </w:r>
            <w:proofErr w:type="spellEnd"/>
            <w:r>
              <w:rPr>
                <w:sz w:val="23"/>
                <w:szCs w:val="23"/>
              </w:rPr>
              <w:t xml:space="preserve"> республика</w:t>
            </w:r>
          </w:p>
        </w:tc>
        <w:tc>
          <w:tcPr>
            <w:tcW w:w="0" w:type="dxa"/>
            <w:vAlign w:val="bottom"/>
          </w:tcPr>
          <w:p w:rsidR="004C2AF6" w:rsidRDefault="004C2AF6">
            <w:pPr>
              <w:rPr>
                <w:sz w:val="1"/>
                <w:szCs w:val="1"/>
              </w:rPr>
            </w:pPr>
          </w:p>
        </w:tc>
      </w:tr>
      <w:tr w:rsidR="004C2AF6">
        <w:trPr>
          <w:trHeight w:val="304"/>
        </w:trPr>
        <w:tc>
          <w:tcPr>
            <w:tcW w:w="2140" w:type="dxa"/>
            <w:tcBorders>
              <w:left w:val="single" w:sz="8" w:space="0" w:color="auto"/>
              <w:right w:val="single" w:sz="8" w:space="0" w:color="auto"/>
            </w:tcBorders>
            <w:vAlign w:val="bottom"/>
          </w:tcPr>
          <w:p w:rsidR="004C2AF6" w:rsidRDefault="000E3E0F">
            <w:pPr>
              <w:spacing w:line="291" w:lineRule="exact"/>
              <w:ind w:left="12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Сфера духовной</w:t>
            </w:r>
          </w:p>
        </w:tc>
        <w:tc>
          <w:tcPr>
            <w:tcW w:w="5660" w:type="dxa"/>
            <w:gridSpan w:val="11"/>
            <w:tcBorders>
              <w:right w:val="single" w:sz="8" w:space="0" w:color="auto"/>
            </w:tcBorders>
            <w:vAlign w:val="bottom"/>
          </w:tcPr>
          <w:p w:rsidR="004C2AF6" w:rsidRDefault="000E3E0F">
            <w:pPr>
              <w:ind w:left="100"/>
              <w:rPr>
                <w:sz w:val="20"/>
                <w:szCs w:val="20"/>
              </w:rPr>
            </w:pPr>
            <w:r>
              <w:rPr>
                <w:rFonts w:eastAsia="Times New Roman"/>
                <w:sz w:val="24"/>
                <w:szCs w:val="24"/>
              </w:rPr>
              <w:t>анализа при характеристике социальных параметров</w:t>
            </w:r>
          </w:p>
        </w:tc>
        <w:tc>
          <w:tcPr>
            <w:tcW w:w="840" w:type="dxa"/>
            <w:tcBorders>
              <w:right w:val="single" w:sz="8" w:space="0" w:color="auto"/>
            </w:tcBorders>
            <w:vAlign w:val="bottom"/>
          </w:tcPr>
          <w:p w:rsidR="004C2AF6" w:rsidRDefault="004C2AF6">
            <w:pPr>
              <w:rPr>
                <w:sz w:val="24"/>
                <w:szCs w:val="24"/>
              </w:rPr>
            </w:pPr>
          </w:p>
        </w:tc>
        <w:tc>
          <w:tcPr>
            <w:tcW w:w="720" w:type="dxa"/>
            <w:tcBorders>
              <w:right w:val="single" w:sz="8" w:space="0" w:color="auto"/>
            </w:tcBorders>
            <w:vAlign w:val="bottom"/>
          </w:tcPr>
          <w:p w:rsidR="004C2AF6" w:rsidRDefault="004C2AF6">
            <w:pPr>
              <w:rPr>
                <w:sz w:val="24"/>
                <w:szCs w:val="24"/>
              </w:rPr>
            </w:pPr>
          </w:p>
        </w:tc>
        <w:tc>
          <w:tcPr>
            <w:tcW w:w="880" w:type="dxa"/>
            <w:tcBorders>
              <w:right w:val="single" w:sz="8" w:space="0" w:color="auto"/>
            </w:tcBorders>
            <w:vAlign w:val="bottom"/>
          </w:tcPr>
          <w:p w:rsidR="004C2AF6" w:rsidRDefault="004C2AF6">
            <w:pPr>
              <w:rPr>
                <w:sz w:val="24"/>
                <w:szCs w:val="24"/>
              </w:rPr>
            </w:pPr>
          </w:p>
        </w:tc>
        <w:tc>
          <w:tcPr>
            <w:tcW w:w="0" w:type="dxa"/>
            <w:vAlign w:val="bottom"/>
          </w:tcPr>
          <w:p w:rsidR="004C2AF6" w:rsidRDefault="004C2AF6">
            <w:pPr>
              <w:rPr>
                <w:sz w:val="1"/>
                <w:szCs w:val="1"/>
              </w:rPr>
            </w:pPr>
          </w:p>
        </w:tc>
      </w:tr>
      <w:tr w:rsidR="004C2AF6">
        <w:trPr>
          <w:trHeight w:val="268"/>
        </w:trPr>
        <w:tc>
          <w:tcPr>
            <w:tcW w:w="2140" w:type="dxa"/>
            <w:tcBorders>
              <w:left w:val="single" w:sz="8" w:space="0" w:color="auto"/>
              <w:right w:val="single" w:sz="8" w:space="0" w:color="auto"/>
            </w:tcBorders>
            <w:vAlign w:val="bottom"/>
          </w:tcPr>
          <w:p w:rsidR="004C2AF6" w:rsidRDefault="000E3E0F">
            <w:pPr>
              <w:spacing w:line="264" w:lineRule="exact"/>
              <w:ind w:left="120"/>
              <w:rPr>
                <w:sz w:val="20"/>
                <w:szCs w:val="20"/>
              </w:rPr>
            </w:pPr>
            <w:r>
              <w:rPr>
                <w:rFonts w:eastAsia="Times New Roman"/>
                <w:sz w:val="24"/>
                <w:szCs w:val="24"/>
              </w:rPr>
              <w:t>жизни</w:t>
            </w:r>
          </w:p>
        </w:tc>
        <w:tc>
          <w:tcPr>
            <w:tcW w:w="1480" w:type="dxa"/>
            <w:gridSpan w:val="2"/>
            <w:vAlign w:val="bottom"/>
          </w:tcPr>
          <w:p w:rsidR="004C2AF6" w:rsidRDefault="000E3E0F">
            <w:pPr>
              <w:spacing w:line="267" w:lineRule="exact"/>
              <w:ind w:left="100"/>
              <w:rPr>
                <w:sz w:val="20"/>
                <w:szCs w:val="20"/>
              </w:rPr>
            </w:pPr>
            <w:r>
              <w:rPr>
                <w:rFonts w:eastAsia="Times New Roman"/>
                <w:sz w:val="24"/>
                <w:szCs w:val="24"/>
              </w:rPr>
              <w:t>личности;</w:t>
            </w:r>
          </w:p>
        </w:tc>
        <w:tc>
          <w:tcPr>
            <w:tcW w:w="300" w:type="dxa"/>
            <w:vAlign w:val="bottom"/>
          </w:tcPr>
          <w:p w:rsidR="004C2AF6" w:rsidRDefault="004C2AF6">
            <w:pPr>
              <w:rPr>
                <w:sz w:val="23"/>
                <w:szCs w:val="23"/>
              </w:rPr>
            </w:pPr>
          </w:p>
        </w:tc>
        <w:tc>
          <w:tcPr>
            <w:tcW w:w="340" w:type="dxa"/>
            <w:vAlign w:val="bottom"/>
          </w:tcPr>
          <w:p w:rsidR="004C2AF6" w:rsidRDefault="004C2AF6">
            <w:pPr>
              <w:rPr>
                <w:sz w:val="23"/>
                <w:szCs w:val="23"/>
              </w:rPr>
            </w:pPr>
          </w:p>
        </w:tc>
        <w:tc>
          <w:tcPr>
            <w:tcW w:w="940" w:type="dxa"/>
            <w:vAlign w:val="bottom"/>
          </w:tcPr>
          <w:p w:rsidR="004C2AF6" w:rsidRDefault="004C2AF6">
            <w:pPr>
              <w:rPr>
                <w:sz w:val="23"/>
                <w:szCs w:val="23"/>
              </w:rPr>
            </w:pPr>
          </w:p>
        </w:tc>
        <w:tc>
          <w:tcPr>
            <w:tcW w:w="260" w:type="dxa"/>
            <w:vAlign w:val="bottom"/>
          </w:tcPr>
          <w:p w:rsidR="004C2AF6" w:rsidRDefault="004C2AF6">
            <w:pPr>
              <w:rPr>
                <w:sz w:val="23"/>
                <w:szCs w:val="23"/>
              </w:rPr>
            </w:pPr>
          </w:p>
        </w:tc>
        <w:tc>
          <w:tcPr>
            <w:tcW w:w="320" w:type="dxa"/>
            <w:vAlign w:val="bottom"/>
          </w:tcPr>
          <w:p w:rsidR="004C2AF6" w:rsidRDefault="004C2AF6">
            <w:pPr>
              <w:rPr>
                <w:sz w:val="23"/>
                <w:szCs w:val="23"/>
              </w:rPr>
            </w:pPr>
          </w:p>
        </w:tc>
        <w:tc>
          <w:tcPr>
            <w:tcW w:w="380" w:type="dxa"/>
            <w:vAlign w:val="bottom"/>
          </w:tcPr>
          <w:p w:rsidR="004C2AF6" w:rsidRDefault="004C2AF6">
            <w:pPr>
              <w:rPr>
                <w:sz w:val="23"/>
                <w:szCs w:val="23"/>
              </w:rPr>
            </w:pPr>
          </w:p>
        </w:tc>
        <w:tc>
          <w:tcPr>
            <w:tcW w:w="360" w:type="dxa"/>
            <w:vAlign w:val="bottom"/>
          </w:tcPr>
          <w:p w:rsidR="004C2AF6" w:rsidRDefault="004C2AF6">
            <w:pPr>
              <w:rPr>
                <w:sz w:val="23"/>
                <w:szCs w:val="23"/>
              </w:rPr>
            </w:pPr>
          </w:p>
        </w:tc>
        <w:tc>
          <w:tcPr>
            <w:tcW w:w="820" w:type="dxa"/>
            <w:vAlign w:val="bottom"/>
          </w:tcPr>
          <w:p w:rsidR="004C2AF6" w:rsidRDefault="004C2AF6">
            <w:pPr>
              <w:rPr>
                <w:sz w:val="23"/>
                <w:szCs w:val="23"/>
              </w:rPr>
            </w:pPr>
          </w:p>
        </w:tc>
        <w:tc>
          <w:tcPr>
            <w:tcW w:w="460" w:type="dxa"/>
            <w:tcBorders>
              <w:right w:val="single" w:sz="8" w:space="0" w:color="auto"/>
            </w:tcBorders>
            <w:vAlign w:val="bottom"/>
          </w:tcPr>
          <w:p w:rsidR="004C2AF6" w:rsidRDefault="004C2AF6">
            <w:pPr>
              <w:rPr>
                <w:sz w:val="23"/>
                <w:szCs w:val="23"/>
              </w:rPr>
            </w:pPr>
          </w:p>
        </w:tc>
        <w:tc>
          <w:tcPr>
            <w:tcW w:w="840" w:type="dxa"/>
            <w:tcBorders>
              <w:right w:val="single" w:sz="8" w:space="0" w:color="auto"/>
            </w:tcBorders>
            <w:vAlign w:val="bottom"/>
          </w:tcPr>
          <w:p w:rsidR="004C2AF6" w:rsidRDefault="004C2AF6">
            <w:pPr>
              <w:rPr>
                <w:sz w:val="23"/>
                <w:szCs w:val="23"/>
              </w:rPr>
            </w:pPr>
          </w:p>
        </w:tc>
        <w:tc>
          <w:tcPr>
            <w:tcW w:w="720" w:type="dxa"/>
            <w:tcBorders>
              <w:right w:val="single" w:sz="8" w:space="0" w:color="auto"/>
            </w:tcBorders>
            <w:vAlign w:val="bottom"/>
          </w:tcPr>
          <w:p w:rsidR="004C2AF6" w:rsidRDefault="004C2AF6">
            <w:pPr>
              <w:rPr>
                <w:sz w:val="23"/>
                <w:szCs w:val="23"/>
              </w:rPr>
            </w:pPr>
          </w:p>
        </w:tc>
        <w:tc>
          <w:tcPr>
            <w:tcW w:w="880" w:type="dxa"/>
            <w:tcBorders>
              <w:right w:val="single" w:sz="8" w:space="0" w:color="auto"/>
            </w:tcBorders>
            <w:vAlign w:val="bottom"/>
          </w:tcPr>
          <w:p w:rsidR="004C2AF6" w:rsidRDefault="004C2AF6">
            <w:pPr>
              <w:rPr>
                <w:sz w:val="23"/>
                <w:szCs w:val="23"/>
              </w:rPr>
            </w:pPr>
          </w:p>
        </w:tc>
        <w:tc>
          <w:tcPr>
            <w:tcW w:w="0" w:type="dxa"/>
            <w:vAlign w:val="bottom"/>
          </w:tcPr>
          <w:p w:rsidR="004C2AF6" w:rsidRDefault="004C2AF6">
            <w:pPr>
              <w:rPr>
                <w:sz w:val="1"/>
                <w:szCs w:val="1"/>
              </w:rPr>
            </w:pPr>
          </w:p>
        </w:tc>
      </w:tr>
      <w:tr w:rsidR="004C2AF6">
        <w:trPr>
          <w:trHeight w:val="298"/>
        </w:trPr>
        <w:tc>
          <w:tcPr>
            <w:tcW w:w="2140" w:type="dxa"/>
            <w:tcBorders>
              <w:left w:val="single" w:sz="8" w:space="0" w:color="auto"/>
              <w:right w:val="single" w:sz="8" w:space="0" w:color="auto"/>
            </w:tcBorders>
            <w:vAlign w:val="bottom"/>
          </w:tcPr>
          <w:p w:rsidR="004C2AF6" w:rsidRDefault="000E3E0F">
            <w:pPr>
              <w:spacing w:line="291" w:lineRule="exact"/>
              <w:ind w:left="12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Мораль,</w:t>
            </w:r>
          </w:p>
        </w:tc>
        <w:tc>
          <w:tcPr>
            <w:tcW w:w="5660" w:type="dxa"/>
            <w:gridSpan w:val="11"/>
            <w:tcBorders>
              <w:right w:val="single" w:sz="8" w:space="0" w:color="auto"/>
            </w:tcBorders>
            <w:vAlign w:val="bottom"/>
          </w:tcPr>
          <w:p w:rsidR="004C2AF6" w:rsidRDefault="000E3E0F">
            <w:pPr>
              <w:ind w:left="100"/>
              <w:rPr>
                <w:sz w:val="20"/>
                <w:szCs w:val="20"/>
              </w:rPr>
            </w:pPr>
            <w:r>
              <w:rPr>
                <w:rFonts w:eastAsia="Times New Roman"/>
                <w:sz w:val="24"/>
                <w:szCs w:val="24"/>
              </w:rPr>
              <w:t>• описывать реальные связи и зависимости между</w:t>
            </w:r>
          </w:p>
        </w:tc>
        <w:tc>
          <w:tcPr>
            <w:tcW w:w="840" w:type="dxa"/>
            <w:tcBorders>
              <w:right w:val="single" w:sz="8" w:space="0" w:color="auto"/>
            </w:tcBorders>
            <w:vAlign w:val="bottom"/>
          </w:tcPr>
          <w:p w:rsidR="004C2AF6" w:rsidRDefault="004C2AF6">
            <w:pPr>
              <w:rPr>
                <w:sz w:val="24"/>
                <w:szCs w:val="24"/>
              </w:rPr>
            </w:pPr>
          </w:p>
        </w:tc>
        <w:tc>
          <w:tcPr>
            <w:tcW w:w="720" w:type="dxa"/>
            <w:tcBorders>
              <w:right w:val="single" w:sz="8" w:space="0" w:color="auto"/>
            </w:tcBorders>
            <w:vAlign w:val="bottom"/>
          </w:tcPr>
          <w:p w:rsidR="004C2AF6" w:rsidRDefault="004C2AF6">
            <w:pPr>
              <w:rPr>
                <w:sz w:val="24"/>
                <w:szCs w:val="24"/>
              </w:rPr>
            </w:pPr>
          </w:p>
        </w:tc>
        <w:tc>
          <w:tcPr>
            <w:tcW w:w="880" w:type="dxa"/>
            <w:tcBorders>
              <w:right w:val="single" w:sz="8" w:space="0" w:color="auto"/>
            </w:tcBorders>
            <w:vAlign w:val="bottom"/>
          </w:tcPr>
          <w:p w:rsidR="004C2AF6" w:rsidRDefault="004C2AF6">
            <w:pPr>
              <w:rPr>
                <w:sz w:val="24"/>
                <w:szCs w:val="24"/>
              </w:rPr>
            </w:pPr>
          </w:p>
        </w:tc>
        <w:tc>
          <w:tcPr>
            <w:tcW w:w="0" w:type="dxa"/>
            <w:vAlign w:val="bottom"/>
          </w:tcPr>
          <w:p w:rsidR="004C2AF6" w:rsidRDefault="004C2AF6">
            <w:pPr>
              <w:rPr>
                <w:sz w:val="1"/>
                <w:szCs w:val="1"/>
              </w:rPr>
            </w:pPr>
          </w:p>
        </w:tc>
      </w:tr>
      <w:tr w:rsidR="004C2AF6">
        <w:trPr>
          <w:trHeight w:val="276"/>
        </w:trPr>
        <w:tc>
          <w:tcPr>
            <w:tcW w:w="2140" w:type="dxa"/>
            <w:tcBorders>
              <w:left w:val="single" w:sz="8" w:space="0" w:color="auto"/>
              <w:right w:val="single" w:sz="8" w:space="0" w:color="auto"/>
            </w:tcBorders>
            <w:vAlign w:val="bottom"/>
          </w:tcPr>
          <w:p w:rsidR="004C2AF6" w:rsidRDefault="000E3E0F">
            <w:pPr>
              <w:spacing w:line="266" w:lineRule="exact"/>
              <w:ind w:left="120"/>
              <w:rPr>
                <w:sz w:val="20"/>
                <w:szCs w:val="20"/>
              </w:rPr>
            </w:pPr>
            <w:r>
              <w:rPr>
                <w:rFonts w:eastAsia="Times New Roman"/>
                <w:sz w:val="24"/>
                <w:szCs w:val="24"/>
              </w:rPr>
              <w:t>моральный</w:t>
            </w:r>
          </w:p>
        </w:tc>
        <w:tc>
          <w:tcPr>
            <w:tcW w:w="4380" w:type="dxa"/>
            <w:gridSpan w:val="9"/>
            <w:vAlign w:val="bottom"/>
          </w:tcPr>
          <w:p w:rsidR="004C2AF6" w:rsidRDefault="000E3E0F">
            <w:pPr>
              <w:ind w:left="100"/>
              <w:rPr>
                <w:sz w:val="20"/>
                <w:szCs w:val="20"/>
              </w:rPr>
            </w:pPr>
            <w:r>
              <w:rPr>
                <w:rFonts w:eastAsia="Times New Roman"/>
                <w:sz w:val="24"/>
                <w:szCs w:val="24"/>
              </w:rPr>
              <w:t>воспитанием и социализацией личности.</w:t>
            </w:r>
          </w:p>
        </w:tc>
        <w:tc>
          <w:tcPr>
            <w:tcW w:w="820" w:type="dxa"/>
            <w:vAlign w:val="bottom"/>
          </w:tcPr>
          <w:p w:rsidR="004C2AF6" w:rsidRDefault="004C2AF6">
            <w:pPr>
              <w:rPr>
                <w:sz w:val="24"/>
                <w:szCs w:val="24"/>
              </w:rPr>
            </w:pPr>
          </w:p>
        </w:tc>
        <w:tc>
          <w:tcPr>
            <w:tcW w:w="460" w:type="dxa"/>
            <w:tcBorders>
              <w:right w:val="single" w:sz="8" w:space="0" w:color="auto"/>
            </w:tcBorders>
            <w:vAlign w:val="bottom"/>
          </w:tcPr>
          <w:p w:rsidR="004C2AF6" w:rsidRDefault="004C2AF6">
            <w:pPr>
              <w:rPr>
                <w:sz w:val="24"/>
                <w:szCs w:val="24"/>
              </w:rPr>
            </w:pPr>
          </w:p>
        </w:tc>
        <w:tc>
          <w:tcPr>
            <w:tcW w:w="840" w:type="dxa"/>
            <w:tcBorders>
              <w:right w:val="single" w:sz="8" w:space="0" w:color="auto"/>
            </w:tcBorders>
            <w:vAlign w:val="bottom"/>
          </w:tcPr>
          <w:p w:rsidR="004C2AF6" w:rsidRDefault="004C2AF6">
            <w:pPr>
              <w:rPr>
                <w:sz w:val="24"/>
                <w:szCs w:val="24"/>
              </w:rPr>
            </w:pPr>
          </w:p>
        </w:tc>
        <w:tc>
          <w:tcPr>
            <w:tcW w:w="720" w:type="dxa"/>
            <w:tcBorders>
              <w:right w:val="single" w:sz="8" w:space="0" w:color="auto"/>
            </w:tcBorders>
            <w:vAlign w:val="bottom"/>
          </w:tcPr>
          <w:p w:rsidR="004C2AF6" w:rsidRDefault="004C2AF6">
            <w:pPr>
              <w:rPr>
                <w:sz w:val="24"/>
                <w:szCs w:val="24"/>
              </w:rPr>
            </w:pPr>
          </w:p>
        </w:tc>
        <w:tc>
          <w:tcPr>
            <w:tcW w:w="880" w:type="dxa"/>
            <w:tcBorders>
              <w:right w:val="single" w:sz="8" w:space="0" w:color="auto"/>
            </w:tcBorders>
            <w:vAlign w:val="bottom"/>
          </w:tcPr>
          <w:p w:rsidR="004C2AF6" w:rsidRDefault="004C2AF6">
            <w:pPr>
              <w:rPr>
                <w:sz w:val="24"/>
                <w:szCs w:val="24"/>
              </w:rPr>
            </w:pPr>
          </w:p>
        </w:tc>
        <w:tc>
          <w:tcPr>
            <w:tcW w:w="0" w:type="dxa"/>
            <w:vAlign w:val="bottom"/>
          </w:tcPr>
          <w:p w:rsidR="004C2AF6" w:rsidRDefault="004C2AF6">
            <w:pPr>
              <w:rPr>
                <w:sz w:val="1"/>
                <w:szCs w:val="1"/>
              </w:rPr>
            </w:pPr>
          </w:p>
        </w:tc>
      </w:tr>
      <w:tr w:rsidR="004C2AF6">
        <w:trPr>
          <w:trHeight w:val="270"/>
        </w:trPr>
        <w:tc>
          <w:tcPr>
            <w:tcW w:w="2140" w:type="dxa"/>
            <w:tcBorders>
              <w:left w:val="single" w:sz="8" w:space="0" w:color="auto"/>
              <w:right w:val="single" w:sz="8" w:space="0" w:color="auto"/>
            </w:tcBorders>
            <w:vAlign w:val="bottom"/>
          </w:tcPr>
          <w:p w:rsidR="004C2AF6" w:rsidRDefault="000E3E0F">
            <w:pPr>
              <w:spacing w:line="266" w:lineRule="exact"/>
              <w:ind w:left="120"/>
              <w:rPr>
                <w:sz w:val="20"/>
                <w:szCs w:val="20"/>
              </w:rPr>
            </w:pPr>
            <w:r>
              <w:rPr>
                <w:rFonts w:eastAsia="Times New Roman"/>
                <w:sz w:val="24"/>
                <w:szCs w:val="24"/>
              </w:rPr>
              <w:t>выбор</w:t>
            </w:r>
          </w:p>
        </w:tc>
        <w:tc>
          <w:tcPr>
            <w:tcW w:w="4380" w:type="dxa"/>
            <w:gridSpan w:val="9"/>
            <w:vAlign w:val="bottom"/>
          </w:tcPr>
          <w:p w:rsidR="004C2AF6" w:rsidRDefault="000E3E0F">
            <w:pPr>
              <w:spacing w:line="271" w:lineRule="exact"/>
              <w:ind w:left="100"/>
              <w:rPr>
                <w:sz w:val="20"/>
                <w:szCs w:val="20"/>
              </w:rPr>
            </w:pPr>
            <w:r>
              <w:rPr>
                <w:rFonts w:eastAsia="Times New Roman"/>
                <w:sz w:val="24"/>
                <w:szCs w:val="24"/>
              </w:rPr>
              <w:t>Модуль «Общество — большой «дом»</w:t>
            </w:r>
          </w:p>
        </w:tc>
        <w:tc>
          <w:tcPr>
            <w:tcW w:w="820" w:type="dxa"/>
            <w:vAlign w:val="bottom"/>
          </w:tcPr>
          <w:p w:rsidR="004C2AF6" w:rsidRDefault="004C2AF6">
            <w:pPr>
              <w:rPr>
                <w:sz w:val="23"/>
                <w:szCs w:val="23"/>
              </w:rPr>
            </w:pPr>
          </w:p>
        </w:tc>
        <w:tc>
          <w:tcPr>
            <w:tcW w:w="460" w:type="dxa"/>
            <w:tcBorders>
              <w:right w:val="single" w:sz="8" w:space="0" w:color="auto"/>
            </w:tcBorders>
            <w:vAlign w:val="bottom"/>
          </w:tcPr>
          <w:p w:rsidR="004C2AF6" w:rsidRDefault="004C2AF6">
            <w:pPr>
              <w:rPr>
                <w:sz w:val="23"/>
                <w:szCs w:val="23"/>
              </w:rPr>
            </w:pPr>
          </w:p>
        </w:tc>
        <w:tc>
          <w:tcPr>
            <w:tcW w:w="840" w:type="dxa"/>
            <w:tcBorders>
              <w:right w:val="single" w:sz="8" w:space="0" w:color="auto"/>
            </w:tcBorders>
            <w:vAlign w:val="bottom"/>
          </w:tcPr>
          <w:p w:rsidR="004C2AF6" w:rsidRDefault="004C2AF6">
            <w:pPr>
              <w:rPr>
                <w:sz w:val="23"/>
                <w:szCs w:val="23"/>
              </w:rPr>
            </w:pPr>
          </w:p>
        </w:tc>
        <w:tc>
          <w:tcPr>
            <w:tcW w:w="720" w:type="dxa"/>
            <w:tcBorders>
              <w:right w:val="single" w:sz="8" w:space="0" w:color="auto"/>
            </w:tcBorders>
            <w:vAlign w:val="bottom"/>
          </w:tcPr>
          <w:p w:rsidR="004C2AF6" w:rsidRDefault="004C2AF6">
            <w:pPr>
              <w:rPr>
                <w:sz w:val="23"/>
                <w:szCs w:val="23"/>
              </w:rPr>
            </w:pPr>
          </w:p>
        </w:tc>
        <w:tc>
          <w:tcPr>
            <w:tcW w:w="880" w:type="dxa"/>
            <w:tcBorders>
              <w:right w:val="single" w:sz="8" w:space="0" w:color="auto"/>
            </w:tcBorders>
            <w:vAlign w:val="bottom"/>
          </w:tcPr>
          <w:p w:rsidR="004C2AF6" w:rsidRDefault="004C2AF6">
            <w:pPr>
              <w:rPr>
                <w:sz w:val="23"/>
                <w:szCs w:val="23"/>
              </w:rPr>
            </w:pPr>
          </w:p>
        </w:tc>
        <w:tc>
          <w:tcPr>
            <w:tcW w:w="0" w:type="dxa"/>
            <w:vAlign w:val="bottom"/>
          </w:tcPr>
          <w:p w:rsidR="004C2AF6" w:rsidRDefault="004C2AF6">
            <w:pPr>
              <w:rPr>
                <w:sz w:val="1"/>
                <w:szCs w:val="1"/>
              </w:rPr>
            </w:pPr>
          </w:p>
        </w:tc>
      </w:tr>
      <w:tr w:rsidR="004C2AF6">
        <w:trPr>
          <w:trHeight w:val="291"/>
        </w:trPr>
        <w:tc>
          <w:tcPr>
            <w:tcW w:w="2140" w:type="dxa"/>
            <w:tcBorders>
              <w:left w:val="single" w:sz="8" w:space="0" w:color="auto"/>
              <w:right w:val="single" w:sz="8" w:space="0" w:color="auto"/>
            </w:tcBorders>
            <w:vAlign w:val="bottom"/>
          </w:tcPr>
          <w:p w:rsidR="004C2AF6" w:rsidRDefault="000E3E0F">
            <w:pPr>
              <w:spacing w:line="291" w:lineRule="exact"/>
              <w:ind w:left="12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Долг и совесть</w:t>
            </w:r>
          </w:p>
        </w:tc>
        <w:tc>
          <w:tcPr>
            <w:tcW w:w="1780" w:type="dxa"/>
            <w:gridSpan w:val="3"/>
            <w:vAlign w:val="bottom"/>
          </w:tcPr>
          <w:p w:rsidR="004C2AF6" w:rsidRDefault="000E3E0F">
            <w:pPr>
              <w:ind w:left="100"/>
              <w:rPr>
                <w:sz w:val="20"/>
                <w:szCs w:val="20"/>
              </w:rPr>
            </w:pPr>
            <w:r>
              <w:rPr>
                <w:rFonts w:eastAsia="Times New Roman"/>
                <w:sz w:val="24"/>
                <w:szCs w:val="24"/>
              </w:rPr>
              <w:t>человечества»</w:t>
            </w:r>
          </w:p>
        </w:tc>
        <w:tc>
          <w:tcPr>
            <w:tcW w:w="340" w:type="dxa"/>
            <w:vAlign w:val="bottom"/>
          </w:tcPr>
          <w:p w:rsidR="004C2AF6" w:rsidRDefault="004C2AF6">
            <w:pPr>
              <w:rPr>
                <w:sz w:val="24"/>
                <w:szCs w:val="24"/>
              </w:rPr>
            </w:pPr>
          </w:p>
        </w:tc>
        <w:tc>
          <w:tcPr>
            <w:tcW w:w="940" w:type="dxa"/>
            <w:vAlign w:val="bottom"/>
          </w:tcPr>
          <w:p w:rsidR="004C2AF6" w:rsidRDefault="004C2AF6">
            <w:pPr>
              <w:rPr>
                <w:sz w:val="24"/>
                <w:szCs w:val="24"/>
              </w:rPr>
            </w:pPr>
          </w:p>
        </w:tc>
        <w:tc>
          <w:tcPr>
            <w:tcW w:w="260" w:type="dxa"/>
            <w:vAlign w:val="bottom"/>
          </w:tcPr>
          <w:p w:rsidR="004C2AF6" w:rsidRDefault="004C2AF6">
            <w:pPr>
              <w:rPr>
                <w:sz w:val="24"/>
                <w:szCs w:val="24"/>
              </w:rPr>
            </w:pPr>
          </w:p>
        </w:tc>
        <w:tc>
          <w:tcPr>
            <w:tcW w:w="320" w:type="dxa"/>
            <w:vAlign w:val="bottom"/>
          </w:tcPr>
          <w:p w:rsidR="004C2AF6" w:rsidRDefault="004C2AF6">
            <w:pPr>
              <w:rPr>
                <w:sz w:val="24"/>
                <w:szCs w:val="24"/>
              </w:rPr>
            </w:pPr>
          </w:p>
        </w:tc>
        <w:tc>
          <w:tcPr>
            <w:tcW w:w="380" w:type="dxa"/>
            <w:vAlign w:val="bottom"/>
          </w:tcPr>
          <w:p w:rsidR="004C2AF6" w:rsidRDefault="004C2AF6">
            <w:pPr>
              <w:rPr>
                <w:sz w:val="24"/>
                <w:szCs w:val="24"/>
              </w:rPr>
            </w:pPr>
          </w:p>
        </w:tc>
        <w:tc>
          <w:tcPr>
            <w:tcW w:w="360" w:type="dxa"/>
            <w:vAlign w:val="bottom"/>
          </w:tcPr>
          <w:p w:rsidR="004C2AF6" w:rsidRDefault="004C2AF6">
            <w:pPr>
              <w:rPr>
                <w:sz w:val="24"/>
                <w:szCs w:val="24"/>
              </w:rPr>
            </w:pPr>
          </w:p>
        </w:tc>
        <w:tc>
          <w:tcPr>
            <w:tcW w:w="820" w:type="dxa"/>
            <w:vAlign w:val="bottom"/>
          </w:tcPr>
          <w:p w:rsidR="004C2AF6" w:rsidRDefault="004C2AF6">
            <w:pPr>
              <w:rPr>
                <w:sz w:val="24"/>
                <w:szCs w:val="24"/>
              </w:rPr>
            </w:pPr>
          </w:p>
        </w:tc>
        <w:tc>
          <w:tcPr>
            <w:tcW w:w="460" w:type="dxa"/>
            <w:tcBorders>
              <w:right w:val="single" w:sz="8" w:space="0" w:color="auto"/>
            </w:tcBorders>
            <w:vAlign w:val="bottom"/>
          </w:tcPr>
          <w:p w:rsidR="004C2AF6" w:rsidRDefault="004C2AF6">
            <w:pPr>
              <w:rPr>
                <w:sz w:val="24"/>
                <w:szCs w:val="24"/>
              </w:rPr>
            </w:pPr>
          </w:p>
        </w:tc>
        <w:tc>
          <w:tcPr>
            <w:tcW w:w="840" w:type="dxa"/>
            <w:tcBorders>
              <w:right w:val="single" w:sz="8" w:space="0" w:color="auto"/>
            </w:tcBorders>
            <w:vAlign w:val="bottom"/>
          </w:tcPr>
          <w:p w:rsidR="004C2AF6" w:rsidRDefault="004C2AF6">
            <w:pPr>
              <w:rPr>
                <w:sz w:val="24"/>
                <w:szCs w:val="24"/>
              </w:rPr>
            </w:pPr>
          </w:p>
        </w:tc>
        <w:tc>
          <w:tcPr>
            <w:tcW w:w="720" w:type="dxa"/>
            <w:tcBorders>
              <w:right w:val="single" w:sz="8" w:space="0" w:color="auto"/>
            </w:tcBorders>
            <w:vAlign w:val="bottom"/>
          </w:tcPr>
          <w:p w:rsidR="004C2AF6" w:rsidRDefault="004C2AF6">
            <w:pPr>
              <w:rPr>
                <w:sz w:val="24"/>
                <w:szCs w:val="24"/>
              </w:rPr>
            </w:pPr>
          </w:p>
        </w:tc>
        <w:tc>
          <w:tcPr>
            <w:tcW w:w="880" w:type="dxa"/>
            <w:tcBorders>
              <w:right w:val="single" w:sz="8" w:space="0" w:color="auto"/>
            </w:tcBorders>
            <w:vAlign w:val="bottom"/>
          </w:tcPr>
          <w:p w:rsidR="004C2AF6" w:rsidRDefault="004C2AF6">
            <w:pPr>
              <w:rPr>
                <w:sz w:val="24"/>
                <w:szCs w:val="24"/>
              </w:rPr>
            </w:pPr>
          </w:p>
        </w:tc>
        <w:tc>
          <w:tcPr>
            <w:tcW w:w="0" w:type="dxa"/>
            <w:vAlign w:val="bottom"/>
          </w:tcPr>
          <w:p w:rsidR="004C2AF6" w:rsidRDefault="004C2AF6">
            <w:pPr>
              <w:rPr>
                <w:sz w:val="1"/>
                <w:szCs w:val="1"/>
              </w:rPr>
            </w:pPr>
          </w:p>
        </w:tc>
      </w:tr>
      <w:tr w:rsidR="004C2AF6">
        <w:trPr>
          <w:trHeight w:val="279"/>
        </w:trPr>
        <w:tc>
          <w:tcPr>
            <w:tcW w:w="2140" w:type="dxa"/>
            <w:tcBorders>
              <w:left w:val="single" w:sz="8" w:space="0" w:color="auto"/>
              <w:right w:val="single" w:sz="8" w:space="0" w:color="auto"/>
            </w:tcBorders>
            <w:vAlign w:val="bottom"/>
          </w:tcPr>
          <w:p w:rsidR="004C2AF6" w:rsidRDefault="000E3E0F">
            <w:pPr>
              <w:spacing w:line="279" w:lineRule="exact"/>
              <w:ind w:left="12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Образование</w:t>
            </w:r>
          </w:p>
        </w:tc>
        <w:tc>
          <w:tcPr>
            <w:tcW w:w="5660" w:type="dxa"/>
            <w:gridSpan w:val="11"/>
            <w:tcBorders>
              <w:right w:val="single" w:sz="8" w:space="0" w:color="auto"/>
            </w:tcBorders>
            <w:vAlign w:val="bottom"/>
          </w:tcPr>
          <w:p w:rsidR="004C2AF6" w:rsidRDefault="000E3E0F">
            <w:pPr>
              <w:spacing w:line="266" w:lineRule="exact"/>
              <w:ind w:left="100"/>
              <w:rPr>
                <w:sz w:val="20"/>
                <w:szCs w:val="20"/>
              </w:rPr>
            </w:pPr>
            <w:r>
              <w:rPr>
                <w:rFonts w:eastAsia="Times New Roman"/>
                <w:sz w:val="24"/>
                <w:szCs w:val="24"/>
              </w:rPr>
              <w:t>•  распознавать  на  основе  приведённых  данных</w:t>
            </w:r>
          </w:p>
        </w:tc>
        <w:tc>
          <w:tcPr>
            <w:tcW w:w="840" w:type="dxa"/>
            <w:tcBorders>
              <w:right w:val="single" w:sz="8" w:space="0" w:color="auto"/>
            </w:tcBorders>
            <w:vAlign w:val="bottom"/>
          </w:tcPr>
          <w:p w:rsidR="004C2AF6" w:rsidRDefault="004C2AF6">
            <w:pPr>
              <w:rPr>
                <w:sz w:val="24"/>
                <w:szCs w:val="24"/>
              </w:rPr>
            </w:pPr>
          </w:p>
        </w:tc>
        <w:tc>
          <w:tcPr>
            <w:tcW w:w="720" w:type="dxa"/>
            <w:tcBorders>
              <w:right w:val="single" w:sz="8" w:space="0" w:color="auto"/>
            </w:tcBorders>
            <w:vAlign w:val="bottom"/>
          </w:tcPr>
          <w:p w:rsidR="004C2AF6" w:rsidRDefault="004C2AF6">
            <w:pPr>
              <w:rPr>
                <w:sz w:val="24"/>
                <w:szCs w:val="24"/>
              </w:rPr>
            </w:pPr>
          </w:p>
        </w:tc>
        <w:tc>
          <w:tcPr>
            <w:tcW w:w="880" w:type="dxa"/>
            <w:tcBorders>
              <w:right w:val="single" w:sz="8" w:space="0" w:color="auto"/>
            </w:tcBorders>
            <w:vAlign w:val="bottom"/>
          </w:tcPr>
          <w:p w:rsidR="004C2AF6" w:rsidRDefault="004C2AF6">
            <w:pPr>
              <w:rPr>
                <w:sz w:val="24"/>
                <w:szCs w:val="24"/>
              </w:rPr>
            </w:pPr>
          </w:p>
        </w:tc>
        <w:tc>
          <w:tcPr>
            <w:tcW w:w="0" w:type="dxa"/>
            <w:vAlign w:val="bottom"/>
          </w:tcPr>
          <w:p w:rsidR="004C2AF6" w:rsidRDefault="004C2AF6">
            <w:pPr>
              <w:rPr>
                <w:sz w:val="1"/>
                <w:szCs w:val="1"/>
              </w:rPr>
            </w:pPr>
          </w:p>
        </w:tc>
      </w:tr>
      <w:tr w:rsidR="004C2AF6">
        <w:trPr>
          <w:trHeight w:val="276"/>
        </w:trPr>
        <w:tc>
          <w:tcPr>
            <w:tcW w:w="2140" w:type="dxa"/>
            <w:tcBorders>
              <w:left w:val="single" w:sz="8" w:space="0" w:color="auto"/>
              <w:right w:val="single" w:sz="8" w:space="0" w:color="auto"/>
            </w:tcBorders>
            <w:vAlign w:val="bottom"/>
          </w:tcPr>
          <w:p w:rsidR="004C2AF6" w:rsidRDefault="000E3E0F">
            <w:pPr>
              <w:spacing w:line="276" w:lineRule="exact"/>
              <w:ind w:left="12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Наука в</w:t>
            </w:r>
          </w:p>
        </w:tc>
        <w:tc>
          <w:tcPr>
            <w:tcW w:w="3060" w:type="dxa"/>
            <w:gridSpan w:val="5"/>
            <w:vAlign w:val="bottom"/>
          </w:tcPr>
          <w:p w:rsidR="004C2AF6" w:rsidRDefault="000E3E0F">
            <w:pPr>
              <w:spacing w:line="264" w:lineRule="exact"/>
              <w:ind w:left="100"/>
              <w:rPr>
                <w:sz w:val="20"/>
                <w:szCs w:val="20"/>
              </w:rPr>
            </w:pPr>
            <w:r>
              <w:rPr>
                <w:rFonts w:eastAsia="Times New Roman"/>
                <w:sz w:val="24"/>
                <w:szCs w:val="24"/>
              </w:rPr>
              <w:t>основные типы обществ;</w:t>
            </w:r>
          </w:p>
        </w:tc>
        <w:tc>
          <w:tcPr>
            <w:tcW w:w="260" w:type="dxa"/>
            <w:vAlign w:val="bottom"/>
          </w:tcPr>
          <w:p w:rsidR="004C2AF6" w:rsidRDefault="004C2AF6">
            <w:pPr>
              <w:rPr>
                <w:sz w:val="24"/>
                <w:szCs w:val="24"/>
              </w:rPr>
            </w:pPr>
          </w:p>
        </w:tc>
        <w:tc>
          <w:tcPr>
            <w:tcW w:w="320" w:type="dxa"/>
            <w:vAlign w:val="bottom"/>
          </w:tcPr>
          <w:p w:rsidR="004C2AF6" w:rsidRDefault="004C2AF6">
            <w:pPr>
              <w:rPr>
                <w:sz w:val="24"/>
                <w:szCs w:val="24"/>
              </w:rPr>
            </w:pPr>
          </w:p>
        </w:tc>
        <w:tc>
          <w:tcPr>
            <w:tcW w:w="380" w:type="dxa"/>
            <w:vAlign w:val="bottom"/>
          </w:tcPr>
          <w:p w:rsidR="004C2AF6" w:rsidRDefault="004C2AF6">
            <w:pPr>
              <w:rPr>
                <w:sz w:val="24"/>
                <w:szCs w:val="24"/>
              </w:rPr>
            </w:pPr>
          </w:p>
        </w:tc>
        <w:tc>
          <w:tcPr>
            <w:tcW w:w="360" w:type="dxa"/>
            <w:vAlign w:val="bottom"/>
          </w:tcPr>
          <w:p w:rsidR="004C2AF6" w:rsidRDefault="004C2AF6">
            <w:pPr>
              <w:rPr>
                <w:sz w:val="24"/>
                <w:szCs w:val="24"/>
              </w:rPr>
            </w:pPr>
          </w:p>
        </w:tc>
        <w:tc>
          <w:tcPr>
            <w:tcW w:w="820" w:type="dxa"/>
            <w:vAlign w:val="bottom"/>
          </w:tcPr>
          <w:p w:rsidR="004C2AF6" w:rsidRDefault="004C2AF6">
            <w:pPr>
              <w:rPr>
                <w:sz w:val="24"/>
                <w:szCs w:val="24"/>
              </w:rPr>
            </w:pPr>
          </w:p>
        </w:tc>
        <w:tc>
          <w:tcPr>
            <w:tcW w:w="460" w:type="dxa"/>
            <w:tcBorders>
              <w:right w:val="single" w:sz="8" w:space="0" w:color="auto"/>
            </w:tcBorders>
            <w:vAlign w:val="bottom"/>
          </w:tcPr>
          <w:p w:rsidR="004C2AF6" w:rsidRDefault="004C2AF6">
            <w:pPr>
              <w:rPr>
                <w:sz w:val="24"/>
                <w:szCs w:val="24"/>
              </w:rPr>
            </w:pPr>
          </w:p>
        </w:tc>
        <w:tc>
          <w:tcPr>
            <w:tcW w:w="840" w:type="dxa"/>
            <w:tcBorders>
              <w:right w:val="single" w:sz="8" w:space="0" w:color="auto"/>
            </w:tcBorders>
            <w:vAlign w:val="bottom"/>
          </w:tcPr>
          <w:p w:rsidR="004C2AF6" w:rsidRDefault="004C2AF6">
            <w:pPr>
              <w:rPr>
                <w:sz w:val="24"/>
                <w:szCs w:val="24"/>
              </w:rPr>
            </w:pPr>
          </w:p>
        </w:tc>
        <w:tc>
          <w:tcPr>
            <w:tcW w:w="720" w:type="dxa"/>
            <w:tcBorders>
              <w:right w:val="single" w:sz="8" w:space="0" w:color="auto"/>
            </w:tcBorders>
            <w:vAlign w:val="bottom"/>
          </w:tcPr>
          <w:p w:rsidR="004C2AF6" w:rsidRDefault="004C2AF6">
            <w:pPr>
              <w:rPr>
                <w:sz w:val="24"/>
                <w:szCs w:val="24"/>
              </w:rPr>
            </w:pPr>
          </w:p>
        </w:tc>
        <w:tc>
          <w:tcPr>
            <w:tcW w:w="880" w:type="dxa"/>
            <w:tcBorders>
              <w:right w:val="single" w:sz="8" w:space="0" w:color="auto"/>
            </w:tcBorders>
            <w:vAlign w:val="bottom"/>
          </w:tcPr>
          <w:p w:rsidR="004C2AF6" w:rsidRDefault="004C2AF6">
            <w:pPr>
              <w:rPr>
                <w:sz w:val="24"/>
                <w:szCs w:val="24"/>
              </w:rPr>
            </w:pPr>
          </w:p>
        </w:tc>
        <w:tc>
          <w:tcPr>
            <w:tcW w:w="0" w:type="dxa"/>
            <w:vAlign w:val="bottom"/>
          </w:tcPr>
          <w:p w:rsidR="004C2AF6" w:rsidRDefault="004C2AF6">
            <w:pPr>
              <w:rPr>
                <w:sz w:val="1"/>
                <w:szCs w:val="1"/>
              </w:rPr>
            </w:pPr>
          </w:p>
        </w:tc>
      </w:tr>
      <w:tr w:rsidR="004C2AF6">
        <w:trPr>
          <w:trHeight w:val="276"/>
        </w:trPr>
        <w:tc>
          <w:tcPr>
            <w:tcW w:w="2140" w:type="dxa"/>
            <w:tcBorders>
              <w:left w:val="single" w:sz="8" w:space="0" w:color="auto"/>
              <w:right w:val="single" w:sz="8" w:space="0" w:color="auto"/>
            </w:tcBorders>
            <w:vAlign w:val="bottom"/>
          </w:tcPr>
          <w:p w:rsidR="004C2AF6" w:rsidRDefault="000E3E0F">
            <w:pPr>
              <w:ind w:left="120"/>
              <w:rPr>
                <w:sz w:val="20"/>
                <w:szCs w:val="20"/>
              </w:rPr>
            </w:pPr>
            <w:r>
              <w:rPr>
                <w:rFonts w:eastAsia="Times New Roman"/>
                <w:sz w:val="24"/>
                <w:szCs w:val="24"/>
              </w:rPr>
              <w:t>современном</w:t>
            </w:r>
          </w:p>
        </w:tc>
        <w:tc>
          <w:tcPr>
            <w:tcW w:w="320" w:type="dxa"/>
            <w:vAlign w:val="bottom"/>
          </w:tcPr>
          <w:p w:rsidR="004C2AF6" w:rsidRDefault="000E3E0F">
            <w:pPr>
              <w:spacing w:line="264" w:lineRule="exact"/>
              <w:ind w:left="100"/>
              <w:rPr>
                <w:sz w:val="20"/>
                <w:szCs w:val="20"/>
              </w:rPr>
            </w:pPr>
            <w:r>
              <w:rPr>
                <w:rFonts w:eastAsia="Times New Roman"/>
                <w:sz w:val="24"/>
                <w:szCs w:val="24"/>
              </w:rPr>
              <w:t>•</w:t>
            </w:r>
          </w:p>
        </w:tc>
        <w:tc>
          <w:tcPr>
            <w:tcW w:w="4060" w:type="dxa"/>
            <w:gridSpan w:val="8"/>
            <w:vAlign w:val="bottom"/>
          </w:tcPr>
          <w:p w:rsidR="004C2AF6" w:rsidRDefault="000E3E0F">
            <w:pPr>
              <w:spacing w:line="264" w:lineRule="exact"/>
              <w:ind w:left="240"/>
              <w:rPr>
                <w:sz w:val="20"/>
                <w:szCs w:val="20"/>
              </w:rPr>
            </w:pPr>
            <w:r>
              <w:rPr>
                <w:rFonts w:eastAsia="Times New Roman"/>
                <w:w w:val="99"/>
                <w:sz w:val="24"/>
                <w:szCs w:val="24"/>
              </w:rPr>
              <w:t>характеризоватьнаправленность</w:t>
            </w:r>
          </w:p>
        </w:tc>
        <w:tc>
          <w:tcPr>
            <w:tcW w:w="1280" w:type="dxa"/>
            <w:gridSpan w:val="2"/>
            <w:tcBorders>
              <w:right w:val="single" w:sz="8" w:space="0" w:color="auto"/>
            </w:tcBorders>
            <w:vAlign w:val="bottom"/>
          </w:tcPr>
          <w:p w:rsidR="004C2AF6" w:rsidRDefault="000E3E0F">
            <w:pPr>
              <w:spacing w:line="264" w:lineRule="exact"/>
              <w:ind w:right="20"/>
              <w:jc w:val="right"/>
              <w:rPr>
                <w:sz w:val="20"/>
                <w:szCs w:val="20"/>
              </w:rPr>
            </w:pPr>
            <w:r>
              <w:rPr>
                <w:rFonts w:eastAsia="Times New Roman"/>
                <w:sz w:val="24"/>
                <w:szCs w:val="24"/>
              </w:rPr>
              <w:t>развития</w:t>
            </w:r>
          </w:p>
        </w:tc>
        <w:tc>
          <w:tcPr>
            <w:tcW w:w="840" w:type="dxa"/>
            <w:tcBorders>
              <w:right w:val="single" w:sz="8" w:space="0" w:color="auto"/>
            </w:tcBorders>
            <w:vAlign w:val="bottom"/>
          </w:tcPr>
          <w:p w:rsidR="004C2AF6" w:rsidRDefault="004C2AF6">
            <w:pPr>
              <w:rPr>
                <w:sz w:val="24"/>
                <w:szCs w:val="24"/>
              </w:rPr>
            </w:pPr>
          </w:p>
        </w:tc>
        <w:tc>
          <w:tcPr>
            <w:tcW w:w="720" w:type="dxa"/>
            <w:tcBorders>
              <w:right w:val="single" w:sz="8" w:space="0" w:color="auto"/>
            </w:tcBorders>
            <w:vAlign w:val="bottom"/>
          </w:tcPr>
          <w:p w:rsidR="004C2AF6" w:rsidRDefault="004C2AF6">
            <w:pPr>
              <w:rPr>
                <w:sz w:val="24"/>
                <w:szCs w:val="24"/>
              </w:rPr>
            </w:pPr>
          </w:p>
        </w:tc>
        <w:tc>
          <w:tcPr>
            <w:tcW w:w="880" w:type="dxa"/>
            <w:tcBorders>
              <w:right w:val="single" w:sz="8" w:space="0" w:color="auto"/>
            </w:tcBorders>
            <w:vAlign w:val="bottom"/>
          </w:tcPr>
          <w:p w:rsidR="004C2AF6" w:rsidRDefault="004C2AF6">
            <w:pPr>
              <w:rPr>
                <w:sz w:val="24"/>
                <w:szCs w:val="24"/>
              </w:rPr>
            </w:pPr>
          </w:p>
        </w:tc>
        <w:tc>
          <w:tcPr>
            <w:tcW w:w="0" w:type="dxa"/>
            <w:vAlign w:val="bottom"/>
          </w:tcPr>
          <w:p w:rsidR="004C2AF6" w:rsidRDefault="004C2AF6">
            <w:pPr>
              <w:rPr>
                <w:sz w:val="1"/>
                <w:szCs w:val="1"/>
              </w:rPr>
            </w:pPr>
          </w:p>
        </w:tc>
      </w:tr>
      <w:tr w:rsidR="004C2AF6">
        <w:trPr>
          <w:trHeight w:val="276"/>
        </w:trPr>
        <w:tc>
          <w:tcPr>
            <w:tcW w:w="2140" w:type="dxa"/>
            <w:tcBorders>
              <w:left w:val="single" w:sz="8" w:space="0" w:color="auto"/>
              <w:right w:val="single" w:sz="8" w:space="0" w:color="auto"/>
            </w:tcBorders>
            <w:vAlign w:val="bottom"/>
          </w:tcPr>
          <w:p w:rsidR="004C2AF6" w:rsidRDefault="000E3E0F">
            <w:pPr>
              <w:ind w:left="120"/>
              <w:rPr>
                <w:sz w:val="20"/>
                <w:szCs w:val="20"/>
              </w:rPr>
            </w:pPr>
            <w:r>
              <w:rPr>
                <w:rFonts w:eastAsia="Times New Roman"/>
                <w:sz w:val="24"/>
                <w:szCs w:val="24"/>
              </w:rPr>
              <w:t>обществе</w:t>
            </w:r>
          </w:p>
        </w:tc>
        <w:tc>
          <w:tcPr>
            <w:tcW w:w="5660" w:type="dxa"/>
            <w:gridSpan w:val="11"/>
            <w:tcBorders>
              <w:right w:val="single" w:sz="8" w:space="0" w:color="auto"/>
            </w:tcBorders>
            <w:vAlign w:val="bottom"/>
          </w:tcPr>
          <w:p w:rsidR="004C2AF6" w:rsidRDefault="000E3E0F">
            <w:pPr>
              <w:spacing w:line="264" w:lineRule="exact"/>
              <w:ind w:left="100"/>
              <w:rPr>
                <w:sz w:val="20"/>
                <w:szCs w:val="20"/>
              </w:rPr>
            </w:pPr>
            <w:r>
              <w:rPr>
                <w:rFonts w:eastAsia="Times New Roman"/>
                <w:w w:val="98"/>
                <w:sz w:val="24"/>
                <w:szCs w:val="24"/>
              </w:rPr>
              <w:t>общества,егодвижениеотоднихформ</w:t>
            </w:r>
          </w:p>
        </w:tc>
        <w:tc>
          <w:tcPr>
            <w:tcW w:w="840" w:type="dxa"/>
            <w:tcBorders>
              <w:right w:val="single" w:sz="8" w:space="0" w:color="auto"/>
            </w:tcBorders>
            <w:vAlign w:val="bottom"/>
          </w:tcPr>
          <w:p w:rsidR="004C2AF6" w:rsidRDefault="004C2AF6">
            <w:pPr>
              <w:rPr>
                <w:sz w:val="24"/>
                <w:szCs w:val="24"/>
              </w:rPr>
            </w:pPr>
          </w:p>
        </w:tc>
        <w:tc>
          <w:tcPr>
            <w:tcW w:w="720" w:type="dxa"/>
            <w:tcBorders>
              <w:right w:val="single" w:sz="8" w:space="0" w:color="auto"/>
            </w:tcBorders>
            <w:vAlign w:val="bottom"/>
          </w:tcPr>
          <w:p w:rsidR="004C2AF6" w:rsidRDefault="004C2AF6">
            <w:pPr>
              <w:rPr>
                <w:sz w:val="24"/>
                <w:szCs w:val="24"/>
              </w:rPr>
            </w:pPr>
          </w:p>
        </w:tc>
        <w:tc>
          <w:tcPr>
            <w:tcW w:w="880" w:type="dxa"/>
            <w:tcBorders>
              <w:right w:val="single" w:sz="8" w:space="0" w:color="auto"/>
            </w:tcBorders>
            <w:vAlign w:val="bottom"/>
          </w:tcPr>
          <w:p w:rsidR="004C2AF6" w:rsidRDefault="004C2AF6">
            <w:pPr>
              <w:rPr>
                <w:sz w:val="24"/>
                <w:szCs w:val="24"/>
              </w:rPr>
            </w:pPr>
          </w:p>
        </w:tc>
        <w:tc>
          <w:tcPr>
            <w:tcW w:w="0" w:type="dxa"/>
            <w:vAlign w:val="bottom"/>
          </w:tcPr>
          <w:p w:rsidR="004C2AF6" w:rsidRDefault="004C2AF6">
            <w:pPr>
              <w:rPr>
                <w:sz w:val="1"/>
                <w:szCs w:val="1"/>
              </w:rPr>
            </w:pPr>
          </w:p>
        </w:tc>
      </w:tr>
      <w:tr w:rsidR="004C2AF6">
        <w:trPr>
          <w:trHeight w:val="43"/>
        </w:trPr>
        <w:tc>
          <w:tcPr>
            <w:tcW w:w="2140" w:type="dxa"/>
            <w:tcBorders>
              <w:left w:val="single" w:sz="8" w:space="0" w:color="auto"/>
              <w:bottom w:val="single" w:sz="8" w:space="0" w:color="auto"/>
              <w:right w:val="single" w:sz="8" w:space="0" w:color="auto"/>
            </w:tcBorders>
            <w:vAlign w:val="bottom"/>
          </w:tcPr>
          <w:p w:rsidR="004C2AF6" w:rsidRDefault="004C2AF6">
            <w:pPr>
              <w:rPr>
                <w:sz w:val="3"/>
                <w:szCs w:val="3"/>
              </w:rPr>
            </w:pPr>
          </w:p>
        </w:tc>
        <w:tc>
          <w:tcPr>
            <w:tcW w:w="5660" w:type="dxa"/>
            <w:gridSpan w:val="11"/>
            <w:vMerge w:val="restart"/>
            <w:tcBorders>
              <w:right w:val="single" w:sz="8" w:space="0" w:color="auto"/>
            </w:tcBorders>
            <w:vAlign w:val="bottom"/>
          </w:tcPr>
          <w:p w:rsidR="004C2AF6" w:rsidRDefault="000E3E0F">
            <w:pPr>
              <w:spacing w:line="264" w:lineRule="exact"/>
              <w:ind w:left="100"/>
              <w:rPr>
                <w:sz w:val="20"/>
                <w:szCs w:val="20"/>
              </w:rPr>
            </w:pPr>
            <w:r>
              <w:rPr>
                <w:rFonts w:eastAsia="Times New Roman"/>
                <w:sz w:val="24"/>
                <w:szCs w:val="24"/>
              </w:rPr>
              <w:t>общественной    жизни    кдругим;    оценивать</w:t>
            </w:r>
          </w:p>
        </w:tc>
        <w:tc>
          <w:tcPr>
            <w:tcW w:w="840" w:type="dxa"/>
            <w:tcBorders>
              <w:bottom w:val="single" w:sz="8" w:space="0" w:color="auto"/>
              <w:right w:val="single" w:sz="8" w:space="0" w:color="auto"/>
            </w:tcBorders>
            <w:vAlign w:val="bottom"/>
          </w:tcPr>
          <w:p w:rsidR="004C2AF6" w:rsidRDefault="004C2AF6">
            <w:pPr>
              <w:rPr>
                <w:sz w:val="3"/>
                <w:szCs w:val="3"/>
              </w:rPr>
            </w:pPr>
          </w:p>
        </w:tc>
        <w:tc>
          <w:tcPr>
            <w:tcW w:w="720" w:type="dxa"/>
            <w:tcBorders>
              <w:bottom w:val="single" w:sz="8" w:space="0" w:color="auto"/>
              <w:right w:val="single" w:sz="8" w:space="0" w:color="auto"/>
            </w:tcBorders>
            <w:vAlign w:val="bottom"/>
          </w:tcPr>
          <w:p w:rsidR="004C2AF6" w:rsidRDefault="004C2AF6">
            <w:pPr>
              <w:rPr>
                <w:sz w:val="3"/>
                <w:szCs w:val="3"/>
              </w:rPr>
            </w:pPr>
          </w:p>
        </w:tc>
        <w:tc>
          <w:tcPr>
            <w:tcW w:w="880" w:type="dxa"/>
            <w:tcBorders>
              <w:bottom w:val="single" w:sz="8" w:space="0" w:color="auto"/>
              <w:right w:val="single" w:sz="8" w:space="0" w:color="auto"/>
            </w:tcBorders>
            <w:vAlign w:val="bottom"/>
          </w:tcPr>
          <w:p w:rsidR="004C2AF6" w:rsidRDefault="004C2AF6">
            <w:pPr>
              <w:rPr>
                <w:sz w:val="3"/>
                <w:szCs w:val="3"/>
              </w:rPr>
            </w:pPr>
          </w:p>
        </w:tc>
        <w:tc>
          <w:tcPr>
            <w:tcW w:w="0" w:type="dxa"/>
            <w:vAlign w:val="bottom"/>
          </w:tcPr>
          <w:p w:rsidR="004C2AF6" w:rsidRDefault="004C2AF6">
            <w:pPr>
              <w:rPr>
                <w:sz w:val="1"/>
                <w:szCs w:val="1"/>
              </w:rPr>
            </w:pPr>
          </w:p>
        </w:tc>
      </w:tr>
      <w:tr w:rsidR="004C2AF6">
        <w:trPr>
          <w:trHeight w:val="213"/>
        </w:trPr>
        <w:tc>
          <w:tcPr>
            <w:tcW w:w="2140" w:type="dxa"/>
            <w:tcBorders>
              <w:left w:val="single" w:sz="8" w:space="0" w:color="auto"/>
              <w:right w:val="single" w:sz="8" w:space="0" w:color="auto"/>
            </w:tcBorders>
            <w:vAlign w:val="bottom"/>
          </w:tcPr>
          <w:p w:rsidR="004C2AF6" w:rsidRDefault="000E3E0F">
            <w:pPr>
              <w:spacing w:line="212" w:lineRule="exact"/>
              <w:ind w:left="120"/>
              <w:rPr>
                <w:sz w:val="20"/>
                <w:szCs w:val="20"/>
              </w:rPr>
            </w:pPr>
            <w:r>
              <w:rPr>
                <w:rFonts w:eastAsia="Times New Roman"/>
                <w:sz w:val="24"/>
                <w:szCs w:val="24"/>
              </w:rPr>
              <w:t>Социальная</w:t>
            </w:r>
          </w:p>
        </w:tc>
        <w:tc>
          <w:tcPr>
            <w:tcW w:w="5660" w:type="dxa"/>
            <w:gridSpan w:val="11"/>
            <w:vMerge/>
            <w:tcBorders>
              <w:right w:val="single" w:sz="8" w:space="0" w:color="auto"/>
            </w:tcBorders>
            <w:vAlign w:val="bottom"/>
          </w:tcPr>
          <w:p w:rsidR="004C2AF6" w:rsidRDefault="004C2AF6">
            <w:pPr>
              <w:rPr>
                <w:sz w:val="18"/>
                <w:szCs w:val="18"/>
              </w:rPr>
            </w:pPr>
          </w:p>
        </w:tc>
        <w:tc>
          <w:tcPr>
            <w:tcW w:w="840" w:type="dxa"/>
            <w:tcBorders>
              <w:right w:val="single" w:sz="8" w:space="0" w:color="auto"/>
            </w:tcBorders>
            <w:vAlign w:val="bottom"/>
          </w:tcPr>
          <w:p w:rsidR="004C2AF6" w:rsidRDefault="000E3E0F">
            <w:pPr>
              <w:spacing w:line="212" w:lineRule="exact"/>
              <w:ind w:right="520"/>
              <w:jc w:val="right"/>
              <w:rPr>
                <w:sz w:val="20"/>
                <w:szCs w:val="20"/>
              </w:rPr>
            </w:pPr>
            <w:r>
              <w:rPr>
                <w:rFonts w:eastAsia="Times New Roman"/>
                <w:sz w:val="24"/>
                <w:szCs w:val="24"/>
              </w:rPr>
              <w:t>4</w:t>
            </w:r>
          </w:p>
        </w:tc>
        <w:tc>
          <w:tcPr>
            <w:tcW w:w="720" w:type="dxa"/>
            <w:tcBorders>
              <w:right w:val="single" w:sz="8" w:space="0" w:color="auto"/>
            </w:tcBorders>
            <w:vAlign w:val="bottom"/>
          </w:tcPr>
          <w:p w:rsidR="004C2AF6" w:rsidRDefault="000E3E0F">
            <w:pPr>
              <w:spacing w:line="212" w:lineRule="exact"/>
              <w:ind w:left="100"/>
              <w:rPr>
                <w:sz w:val="20"/>
                <w:szCs w:val="20"/>
              </w:rPr>
            </w:pPr>
            <w:r>
              <w:rPr>
                <w:rFonts w:eastAsia="Times New Roman"/>
                <w:sz w:val="24"/>
                <w:szCs w:val="24"/>
              </w:rPr>
              <w:t>1</w:t>
            </w:r>
          </w:p>
        </w:tc>
        <w:tc>
          <w:tcPr>
            <w:tcW w:w="880" w:type="dxa"/>
            <w:tcBorders>
              <w:right w:val="single" w:sz="8" w:space="0" w:color="auto"/>
            </w:tcBorders>
            <w:vAlign w:val="bottom"/>
          </w:tcPr>
          <w:p w:rsidR="004C2AF6" w:rsidRDefault="004C2AF6">
            <w:pPr>
              <w:rPr>
                <w:sz w:val="18"/>
                <w:szCs w:val="18"/>
              </w:rPr>
            </w:pPr>
          </w:p>
        </w:tc>
        <w:tc>
          <w:tcPr>
            <w:tcW w:w="0" w:type="dxa"/>
            <w:vAlign w:val="bottom"/>
          </w:tcPr>
          <w:p w:rsidR="004C2AF6" w:rsidRDefault="004C2AF6">
            <w:pPr>
              <w:rPr>
                <w:sz w:val="1"/>
                <w:szCs w:val="1"/>
              </w:rPr>
            </w:pPr>
          </w:p>
        </w:tc>
      </w:tr>
      <w:tr w:rsidR="004C2AF6">
        <w:trPr>
          <w:trHeight w:val="276"/>
        </w:trPr>
        <w:tc>
          <w:tcPr>
            <w:tcW w:w="2140" w:type="dxa"/>
            <w:tcBorders>
              <w:left w:val="single" w:sz="8" w:space="0" w:color="auto"/>
              <w:right w:val="single" w:sz="8" w:space="0" w:color="auto"/>
            </w:tcBorders>
            <w:vAlign w:val="bottom"/>
          </w:tcPr>
          <w:p w:rsidR="004C2AF6" w:rsidRDefault="000E3E0F">
            <w:pPr>
              <w:ind w:left="120"/>
              <w:rPr>
                <w:sz w:val="20"/>
                <w:szCs w:val="20"/>
              </w:rPr>
            </w:pPr>
            <w:r>
              <w:rPr>
                <w:rFonts w:eastAsia="Times New Roman"/>
                <w:sz w:val="24"/>
                <w:szCs w:val="24"/>
              </w:rPr>
              <w:t>сфера:</w:t>
            </w:r>
          </w:p>
        </w:tc>
        <w:tc>
          <w:tcPr>
            <w:tcW w:w="5660" w:type="dxa"/>
            <w:gridSpan w:val="11"/>
            <w:tcBorders>
              <w:right w:val="single" w:sz="8" w:space="0" w:color="auto"/>
            </w:tcBorders>
            <w:vAlign w:val="bottom"/>
          </w:tcPr>
          <w:p w:rsidR="004C2AF6" w:rsidRDefault="000E3E0F">
            <w:pPr>
              <w:spacing w:line="264" w:lineRule="exact"/>
              <w:ind w:left="100"/>
              <w:rPr>
                <w:sz w:val="20"/>
                <w:szCs w:val="20"/>
              </w:rPr>
            </w:pPr>
            <w:r>
              <w:rPr>
                <w:rFonts w:eastAsia="Times New Roman"/>
                <w:sz w:val="24"/>
                <w:szCs w:val="24"/>
              </w:rPr>
              <w:t>социальные   явления  с   позиций   общественного</w:t>
            </w:r>
          </w:p>
        </w:tc>
        <w:tc>
          <w:tcPr>
            <w:tcW w:w="840" w:type="dxa"/>
            <w:tcBorders>
              <w:right w:val="single" w:sz="8" w:space="0" w:color="auto"/>
            </w:tcBorders>
            <w:vAlign w:val="bottom"/>
          </w:tcPr>
          <w:p w:rsidR="004C2AF6" w:rsidRDefault="004C2AF6">
            <w:pPr>
              <w:rPr>
                <w:sz w:val="24"/>
                <w:szCs w:val="24"/>
              </w:rPr>
            </w:pPr>
          </w:p>
        </w:tc>
        <w:tc>
          <w:tcPr>
            <w:tcW w:w="720" w:type="dxa"/>
            <w:tcBorders>
              <w:right w:val="single" w:sz="8" w:space="0" w:color="auto"/>
            </w:tcBorders>
            <w:vAlign w:val="bottom"/>
          </w:tcPr>
          <w:p w:rsidR="004C2AF6" w:rsidRDefault="004C2AF6">
            <w:pPr>
              <w:rPr>
                <w:sz w:val="24"/>
                <w:szCs w:val="24"/>
              </w:rPr>
            </w:pPr>
          </w:p>
        </w:tc>
        <w:tc>
          <w:tcPr>
            <w:tcW w:w="880" w:type="dxa"/>
            <w:tcBorders>
              <w:right w:val="single" w:sz="8" w:space="0" w:color="auto"/>
            </w:tcBorders>
            <w:vAlign w:val="bottom"/>
          </w:tcPr>
          <w:p w:rsidR="004C2AF6" w:rsidRDefault="004C2AF6">
            <w:pPr>
              <w:rPr>
                <w:sz w:val="24"/>
                <w:szCs w:val="24"/>
              </w:rPr>
            </w:pPr>
          </w:p>
        </w:tc>
        <w:tc>
          <w:tcPr>
            <w:tcW w:w="0" w:type="dxa"/>
            <w:vAlign w:val="bottom"/>
          </w:tcPr>
          <w:p w:rsidR="004C2AF6" w:rsidRDefault="004C2AF6">
            <w:pPr>
              <w:rPr>
                <w:sz w:val="1"/>
                <w:szCs w:val="1"/>
              </w:rPr>
            </w:pPr>
          </w:p>
        </w:tc>
      </w:tr>
      <w:tr w:rsidR="004C2AF6">
        <w:trPr>
          <w:trHeight w:val="288"/>
        </w:trPr>
        <w:tc>
          <w:tcPr>
            <w:tcW w:w="2140" w:type="dxa"/>
            <w:tcBorders>
              <w:left w:val="single" w:sz="8" w:space="0" w:color="auto"/>
              <w:right w:val="single" w:sz="8" w:space="0" w:color="auto"/>
            </w:tcBorders>
            <w:vAlign w:val="bottom"/>
          </w:tcPr>
          <w:p w:rsidR="004C2AF6" w:rsidRDefault="000E3E0F">
            <w:pPr>
              <w:spacing w:line="288" w:lineRule="exact"/>
              <w:ind w:left="12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Социальная</w:t>
            </w:r>
          </w:p>
        </w:tc>
        <w:tc>
          <w:tcPr>
            <w:tcW w:w="1480" w:type="dxa"/>
            <w:gridSpan w:val="2"/>
            <w:vAlign w:val="bottom"/>
          </w:tcPr>
          <w:p w:rsidR="004C2AF6" w:rsidRDefault="000E3E0F">
            <w:pPr>
              <w:spacing w:line="264" w:lineRule="exact"/>
              <w:ind w:left="100"/>
              <w:rPr>
                <w:sz w:val="20"/>
                <w:szCs w:val="20"/>
              </w:rPr>
            </w:pPr>
            <w:r>
              <w:rPr>
                <w:rFonts w:eastAsia="Times New Roman"/>
                <w:sz w:val="24"/>
                <w:szCs w:val="24"/>
              </w:rPr>
              <w:t>прогресса;</w:t>
            </w:r>
          </w:p>
        </w:tc>
        <w:tc>
          <w:tcPr>
            <w:tcW w:w="300" w:type="dxa"/>
            <w:vAlign w:val="bottom"/>
          </w:tcPr>
          <w:p w:rsidR="004C2AF6" w:rsidRDefault="004C2AF6">
            <w:pPr>
              <w:rPr>
                <w:sz w:val="24"/>
                <w:szCs w:val="24"/>
              </w:rPr>
            </w:pPr>
          </w:p>
        </w:tc>
        <w:tc>
          <w:tcPr>
            <w:tcW w:w="340" w:type="dxa"/>
            <w:vAlign w:val="bottom"/>
          </w:tcPr>
          <w:p w:rsidR="004C2AF6" w:rsidRDefault="004C2AF6">
            <w:pPr>
              <w:rPr>
                <w:sz w:val="24"/>
                <w:szCs w:val="24"/>
              </w:rPr>
            </w:pPr>
          </w:p>
        </w:tc>
        <w:tc>
          <w:tcPr>
            <w:tcW w:w="1900" w:type="dxa"/>
            <w:gridSpan w:val="4"/>
            <w:vMerge w:val="restart"/>
            <w:vAlign w:val="bottom"/>
          </w:tcPr>
          <w:p w:rsidR="004C2AF6" w:rsidRDefault="000E3E0F">
            <w:pPr>
              <w:ind w:right="120"/>
              <w:jc w:val="right"/>
              <w:rPr>
                <w:sz w:val="20"/>
                <w:szCs w:val="20"/>
              </w:rPr>
            </w:pPr>
            <w:r>
              <w:rPr>
                <w:rFonts w:eastAsia="Times New Roman"/>
                <w:sz w:val="24"/>
                <w:szCs w:val="24"/>
              </w:rPr>
              <w:t>экономические,</w:t>
            </w:r>
          </w:p>
        </w:tc>
        <w:tc>
          <w:tcPr>
            <w:tcW w:w="1640" w:type="dxa"/>
            <w:gridSpan w:val="3"/>
            <w:vMerge w:val="restart"/>
            <w:tcBorders>
              <w:right w:val="single" w:sz="8" w:space="0" w:color="auto"/>
            </w:tcBorders>
            <w:vAlign w:val="bottom"/>
          </w:tcPr>
          <w:p w:rsidR="004C2AF6" w:rsidRDefault="000E3E0F">
            <w:pPr>
              <w:ind w:right="20"/>
              <w:jc w:val="right"/>
              <w:rPr>
                <w:sz w:val="20"/>
                <w:szCs w:val="20"/>
              </w:rPr>
            </w:pPr>
            <w:r>
              <w:rPr>
                <w:rFonts w:eastAsia="Times New Roman"/>
                <w:sz w:val="24"/>
                <w:szCs w:val="24"/>
              </w:rPr>
              <w:t>социальные,</w:t>
            </w:r>
          </w:p>
        </w:tc>
        <w:tc>
          <w:tcPr>
            <w:tcW w:w="840" w:type="dxa"/>
            <w:tcBorders>
              <w:right w:val="single" w:sz="8" w:space="0" w:color="auto"/>
            </w:tcBorders>
            <w:vAlign w:val="bottom"/>
          </w:tcPr>
          <w:p w:rsidR="004C2AF6" w:rsidRDefault="004C2AF6">
            <w:pPr>
              <w:rPr>
                <w:sz w:val="24"/>
                <w:szCs w:val="24"/>
              </w:rPr>
            </w:pPr>
          </w:p>
        </w:tc>
        <w:tc>
          <w:tcPr>
            <w:tcW w:w="720" w:type="dxa"/>
            <w:tcBorders>
              <w:right w:val="single" w:sz="8" w:space="0" w:color="auto"/>
            </w:tcBorders>
            <w:vAlign w:val="bottom"/>
          </w:tcPr>
          <w:p w:rsidR="004C2AF6" w:rsidRDefault="004C2AF6">
            <w:pPr>
              <w:rPr>
                <w:sz w:val="24"/>
                <w:szCs w:val="24"/>
              </w:rPr>
            </w:pPr>
          </w:p>
        </w:tc>
        <w:tc>
          <w:tcPr>
            <w:tcW w:w="880" w:type="dxa"/>
            <w:tcBorders>
              <w:right w:val="single" w:sz="8" w:space="0" w:color="auto"/>
            </w:tcBorders>
            <w:vAlign w:val="bottom"/>
          </w:tcPr>
          <w:p w:rsidR="004C2AF6" w:rsidRDefault="004C2AF6">
            <w:pPr>
              <w:rPr>
                <w:sz w:val="24"/>
                <w:szCs w:val="24"/>
              </w:rPr>
            </w:pPr>
          </w:p>
        </w:tc>
        <w:tc>
          <w:tcPr>
            <w:tcW w:w="0" w:type="dxa"/>
            <w:vAlign w:val="bottom"/>
          </w:tcPr>
          <w:p w:rsidR="004C2AF6" w:rsidRDefault="004C2AF6">
            <w:pPr>
              <w:rPr>
                <w:sz w:val="1"/>
                <w:szCs w:val="1"/>
              </w:rPr>
            </w:pPr>
          </w:p>
        </w:tc>
      </w:tr>
      <w:tr w:rsidR="004C2AF6">
        <w:trPr>
          <w:trHeight w:val="264"/>
        </w:trPr>
        <w:tc>
          <w:tcPr>
            <w:tcW w:w="2140" w:type="dxa"/>
            <w:vMerge w:val="restart"/>
            <w:tcBorders>
              <w:left w:val="single" w:sz="8" w:space="0" w:color="auto"/>
              <w:right w:val="single" w:sz="8" w:space="0" w:color="auto"/>
            </w:tcBorders>
            <w:vAlign w:val="bottom"/>
          </w:tcPr>
          <w:p w:rsidR="004C2AF6" w:rsidRDefault="000E3E0F">
            <w:pPr>
              <w:ind w:left="120"/>
              <w:rPr>
                <w:sz w:val="20"/>
                <w:szCs w:val="20"/>
              </w:rPr>
            </w:pPr>
            <w:r>
              <w:rPr>
                <w:rFonts w:eastAsia="Times New Roman"/>
                <w:sz w:val="24"/>
                <w:szCs w:val="24"/>
              </w:rPr>
              <w:t>структура</w:t>
            </w:r>
          </w:p>
        </w:tc>
        <w:tc>
          <w:tcPr>
            <w:tcW w:w="320" w:type="dxa"/>
            <w:vAlign w:val="bottom"/>
          </w:tcPr>
          <w:p w:rsidR="004C2AF6" w:rsidRDefault="000E3E0F">
            <w:pPr>
              <w:spacing w:line="264" w:lineRule="exact"/>
              <w:ind w:left="100"/>
              <w:rPr>
                <w:sz w:val="20"/>
                <w:szCs w:val="20"/>
              </w:rPr>
            </w:pPr>
            <w:r>
              <w:rPr>
                <w:rFonts w:eastAsia="Times New Roman"/>
                <w:sz w:val="24"/>
                <w:szCs w:val="24"/>
              </w:rPr>
              <w:t>•</w:t>
            </w:r>
          </w:p>
        </w:tc>
        <w:tc>
          <w:tcPr>
            <w:tcW w:w="1460" w:type="dxa"/>
            <w:gridSpan w:val="2"/>
            <w:vAlign w:val="bottom"/>
          </w:tcPr>
          <w:p w:rsidR="004C2AF6" w:rsidRDefault="000E3E0F">
            <w:pPr>
              <w:spacing w:line="264" w:lineRule="exact"/>
              <w:ind w:left="340"/>
              <w:rPr>
                <w:sz w:val="20"/>
                <w:szCs w:val="20"/>
              </w:rPr>
            </w:pPr>
            <w:r>
              <w:rPr>
                <w:rFonts w:eastAsia="Times New Roman"/>
                <w:sz w:val="24"/>
                <w:szCs w:val="24"/>
              </w:rPr>
              <w:t>различать</w:t>
            </w:r>
          </w:p>
        </w:tc>
        <w:tc>
          <w:tcPr>
            <w:tcW w:w="340" w:type="dxa"/>
            <w:vAlign w:val="bottom"/>
          </w:tcPr>
          <w:p w:rsidR="004C2AF6" w:rsidRDefault="004C2AF6"/>
        </w:tc>
        <w:tc>
          <w:tcPr>
            <w:tcW w:w="1900" w:type="dxa"/>
            <w:gridSpan w:val="4"/>
            <w:vMerge/>
            <w:vAlign w:val="bottom"/>
          </w:tcPr>
          <w:p w:rsidR="004C2AF6" w:rsidRDefault="004C2AF6"/>
        </w:tc>
        <w:tc>
          <w:tcPr>
            <w:tcW w:w="1640" w:type="dxa"/>
            <w:gridSpan w:val="3"/>
            <w:vMerge/>
            <w:tcBorders>
              <w:right w:val="single" w:sz="8" w:space="0" w:color="auto"/>
            </w:tcBorders>
            <w:vAlign w:val="bottom"/>
          </w:tcPr>
          <w:p w:rsidR="004C2AF6" w:rsidRDefault="004C2AF6"/>
        </w:tc>
        <w:tc>
          <w:tcPr>
            <w:tcW w:w="840" w:type="dxa"/>
            <w:tcBorders>
              <w:right w:val="single" w:sz="8" w:space="0" w:color="auto"/>
            </w:tcBorders>
            <w:vAlign w:val="bottom"/>
          </w:tcPr>
          <w:p w:rsidR="004C2AF6" w:rsidRDefault="004C2AF6"/>
        </w:tc>
        <w:tc>
          <w:tcPr>
            <w:tcW w:w="720" w:type="dxa"/>
            <w:tcBorders>
              <w:right w:val="single" w:sz="8" w:space="0" w:color="auto"/>
            </w:tcBorders>
            <w:vAlign w:val="bottom"/>
          </w:tcPr>
          <w:p w:rsidR="004C2AF6" w:rsidRDefault="004C2AF6"/>
        </w:tc>
        <w:tc>
          <w:tcPr>
            <w:tcW w:w="880" w:type="dxa"/>
            <w:tcBorders>
              <w:right w:val="single" w:sz="8" w:space="0" w:color="auto"/>
            </w:tcBorders>
            <w:vAlign w:val="bottom"/>
          </w:tcPr>
          <w:p w:rsidR="004C2AF6" w:rsidRDefault="004C2AF6"/>
        </w:tc>
        <w:tc>
          <w:tcPr>
            <w:tcW w:w="0" w:type="dxa"/>
            <w:vAlign w:val="bottom"/>
          </w:tcPr>
          <w:p w:rsidR="004C2AF6" w:rsidRDefault="004C2AF6">
            <w:pPr>
              <w:rPr>
                <w:sz w:val="1"/>
                <w:szCs w:val="1"/>
              </w:rPr>
            </w:pPr>
          </w:p>
        </w:tc>
      </w:tr>
      <w:tr w:rsidR="004C2AF6">
        <w:trPr>
          <w:trHeight w:val="62"/>
        </w:trPr>
        <w:tc>
          <w:tcPr>
            <w:tcW w:w="2140" w:type="dxa"/>
            <w:vMerge/>
            <w:tcBorders>
              <w:left w:val="single" w:sz="8" w:space="0" w:color="auto"/>
              <w:right w:val="single" w:sz="8" w:space="0" w:color="auto"/>
            </w:tcBorders>
            <w:vAlign w:val="bottom"/>
          </w:tcPr>
          <w:p w:rsidR="004C2AF6" w:rsidRDefault="004C2AF6">
            <w:pPr>
              <w:rPr>
                <w:sz w:val="5"/>
                <w:szCs w:val="5"/>
              </w:rPr>
            </w:pPr>
          </w:p>
        </w:tc>
        <w:tc>
          <w:tcPr>
            <w:tcW w:w="1780" w:type="dxa"/>
            <w:gridSpan w:val="3"/>
            <w:vMerge w:val="restart"/>
            <w:vAlign w:val="bottom"/>
          </w:tcPr>
          <w:p w:rsidR="004C2AF6" w:rsidRDefault="000E3E0F">
            <w:pPr>
              <w:spacing w:line="264" w:lineRule="exact"/>
              <w:ind w:left="100"/>
              <w:rPr>
                <w:sz w:val="20"/>
                <w:szCs w:val="20"/>
              </w:rPr>
            </w:pPr>
            <w:r>
              <w:rPr>
                <w:rFonts w:eastAsia="Times New Roman"/>
                <w:sz w:val="24"/>
                <w:szCs w:val="24"/>
              </w:rPr>
              <w:t>политические,</w:t>
            </w:r>
          </w:p>
        </w:tc>
        <w:tc>
          <w:tcPr>
            <w:tcW w:w="1280" w:type="dxa"/>
            <w:gridSpan w:val="2"/>
            <w:vMerge w:val="restart"/>
            <w:vAlign w:val="bottom"/>
          </w:tcPr>
          <w:p w:rsidR="004C2AF6" w:rsidRDefault="000E3E0F">
            <w:pPr>
              <w:spacing w:line="264" w:lineRule="exact"/>
              <w:jc w:val="right"/>
              <w:rPr>
                <w:sz w:val="20"/>
                <w:szCs w:val="20"/>
              </w:rPr>
            </w:pPr>
            <w:r>
              <w:rPr>
                <w:rFonts w:eastAsia="Times New Roman"/>
                <w:w w:val="97"/>
                <w:sz w:val="24"/>
                <w:szCs w:val="24"/>
              </w:rPr>
              <w:t>культурные</w:t>
            </w:r>
          </w:p>
        </w:tc>
        <w:tc>
          <w:tcPr>
            <w:tcW w:w="960" w:type="dxa"/>
            <w:gridSpan w:val="3"/>
            <w:vMerge w:val="restart"/>
            <w:vAlign w:val="bottom"/>
          </w:tcPr>
          <w:p w:rsidR="004C2AF6" w:rsidRDefault="000E3E0F">
            <w:pPr>
              <w:spacing w:line="264" w:lineRule="exact"/>
              <w:jc w:val="right"/>
              <w:rPr>
                <w:sz w:val="20"/>
                <w:szCs w:val="20"/>
              </w:rPr>
            </w:pPr>
            <w:r>
              <w:rPr>
                <w:rFonts w:eastAsia="Times New Roman"/>
                <w:sz w:val="24"/>
                <w:szCs w:val="24"/>
              </w:rPr>
              <w:t>явления</w:t>
            </w:r>
          </w:p>
        </w:tc>
        <w:tc>
          <w:tcPr>
            <w:tcW w:w="360" w:type="dxa"/>
            <w:vMerge w:val="restart"/>
            <w:vAlign w:val="bottom"/>
          </w:tcPr>
          <w:p w:rsidR="004C2AF6" w:rsidRDefault="000E3E0F">
            <w:pPr>
              <w:spacing w:line="264" w:lineRule="exact"/>
              <w:ind w:left="200"/>
              <w:rPr>
                <w:sz w:val="20"/>
                <w:szCs w:val="20"/>
              </w:rPr>
            </w:pPr>
            <w:r>
              <w:rPr>
                <w:rFonts w:eastAsia="Times New Roman"/>
                <w:sz w:val="24"/>
                <w:szCs w:val="24"/>
              </w:rPr>
              <w:t>и</w:t>
            </w:r>
          </w:p>
        </w:tc>
        <w:tc>
          <w:tcPr>
            <w:tcW w:w="1280" w:type="dxa"/>
            <w:gridSpan w:val="2"/>
            <w:vMerge w:val="restart"/>
            <w:tcBorders>
              <w:right w:val="single" w:sz="8" w:space="0" w:color="auto"/>
            </w:tcBorders>
            <w:vAlign w:val="bottom"/>
          </w:tcPr>
          <w:p w:rsidR="004C2AF6" w:rsidRDefault="000E3E0F">
            <w:pPr>
              <w:spacing w:line="264" w:lineRule="exact"/>
              <w:ind w:right="20"/>
              <w:jc w:val="right"/>
              <w:rPr>
                <w:sz w:val="20"/>
                <w:szCs w:val="20"/>
              </w:rPr>
            </w:pPr>
            <w:r>
              <w:rPr>
                <w:rFonts w:eastAsia="Times New Roman"/>
                <w:sz w:val="24"/>
                <w:szCs w:val="24"/>
              </w:rPr>
              <w:t>процессы</w:t>
            </w:r>
          </w:p>
        </w:tc>
        <w:tc>
          <w:tcPr>
            <w:tcW w:w="840" w:type="dxa"/>
            <w:tcBorders>
              <w:right w:val="single" w:sz="8" w:space="0" w:color="auto"/>
            </w:tcBorders>
            <w:vAlign w:val="bottom"/>
          </w:tcPr>
          <w:p w:rsidR="004C2AF6" w:rsidRDefault="004C2AF6">
            <w:pPr>
              <w:rPr>
                <w:sz w:val="5"/>
                <w:szCs w:val="5"/>
              </w:rPr>
            </w:pPr>
          </w:p>
        </w:tc>
        <w:tc>
          <w:tcPr>
            <w:tcW w:w="720" w:type="dxa"/>
            <w:tcBorders>
              <w:right w:val="single" w:sz="8" w:space="0" w:color="auto"/>
            </w:tcBorders>
            <w:vAlign w:val="bottom"/>
          </w:tcPr>
          <w:p w:rsidR="004C2AF6" w:rsidRDefault="004C2AF6">
            <w:pPr>
              <w:rPr>
                <w:sz w:val="5"/>
                <w:szCs w:val="5"/>
              </w:rPr>
            </w:pPr>
          </w:p>
        </w:tc>
        <w:tc>
          <w:tcPr>
            <w:tcW w:w="880" w:type="dxa"/>
            <w:tcBorders>
              <w:right w:val="single" w:sz="8" w:space="0" w:color="auto"/>
            </w:tcBorders>
            <w:vAlign w:val="bottom"/>
          </w:tcPr>
          <w:p w:rsidR="004C2AF6" w:rsidRDefault="004C2AF6">
            <w:pPr>
              <w:rPr>
                <w:sz w:val="5"/>
                <w:szCs w:val="5"/>
              </w:rPr>
            </w:pPr>
          </w:p>
        </w:tc>
        <w:tc>
          <w:tcPr>
            <w:tcW w:w="0" w:type="dxa"/>
            <w:vAlign w:val="bottom"/>
          </w:tcPr>
          <w:p w:rsidR="004C2AF6" w:rsidRDefault="004C2AF6">
            <w:pPr>
              <w:rPr>
                <w:sz w:val="1"/>
                <w:szCs w:val="1"/>
              </w:rPr>
            </w:pPr>
          </w:p>
        </w:tc>
      </w:tr>
      <w:tr w:rsidR="004C2AF6">
        <w:trPr>
          <w:trHeight w:val="202"/>
        </w:trPr>
        <w:tc>
          <w:tcPr>
            <w:tcW w:w="2140" w:type="dxa"/>
            <w:vMerge w:val="restart"/>
            <w:tcBorders>
              <w:left w:val="single" w:sz="8" w:space="0" w:color="auto"/>
              <w:right w:val="single" w:sz="8" w:space="0" w:color="auto"/>
            </w:tcBorders>
            <w:vAlign w:val="bottom"/>
          </w:tcPr>
          <w:p w:rsidR="004C2AF6" w:rsidRDefault="000E3E0F">
            <w:pPr>
              <w:ind w:left="120"/>
              <w:rPr>
                <w:sz w:val="20"/>
                <w:szCs w:val="20"/>
              </w:rPr>
            </w:pPr>
            <w:r>
              <w:rPr>
                <w:rFonts w:eastAsia="Times New Roman"/>
                <w:sz w:val="24"/>
                <w:szCs w:val="24"/>
              </w:rPr>
              <w:t>общества</w:t>
            </w:r>
          </w:p>
        </w:tc>
        <w:tc>
          <w:tcPr>
            <w:tcW w:w="1780" w:type="dxa"/>
            <w:gridSpan w:val="3"/>
            <w:vMerge/>
            <w:vAlign w:val="bottom"/>
          </w:tcPr>
          <w:p w:rsidR="004C2AF6" w:rsidRDefault="004C2AF6">
            <w:pPr>
              <w:rPr>
                <w:sz w:val="17"/>
                <w:szCs w:val="17"/>
              </w:rPr>
            </w:pPr>
          </w:p>
        </w:tc>
        <w:tc>
          <w:tcPr>
            <w:tcW w:w="1280" w:type="dxa"/>
            <w:gridSpan w:val="2"/>
            <w:vMerge/>
            <w:vAlign w:val="bottom"/>
          </w:tcPr>
          <w:p w:rsidR="004C2AF6" w:rsidRDefault="004C2AF6">
            <w:pPr>
              <w:rPr>
                <w:sz w:val="17"/>
                <w:szCs w:val="17"/>
              </w:rPr>
            </w:pPr>
          </w:p>
        </w:tc>
        <w:tc>
          <w:tcPr>
            <w:tcW w:w="960" w:type="dxa"/>
            <w:gridSpan w:val="3"/>
            <w:vMerge/>
            <w:vAlign w:val="bottom"/>
          </w:tcPr>
          <w:p w:rsidR="004C2AF6" w:rsidRDefault="004C2AF6">
            <w:pPr>
              <w:rPr>
                <w:sz w:val="17"/>
                <w:szCs w:val="17"/>
              </w:rPr>
            </w:pPr>
          </w:p>
        </w:tc>
        <w:tc>
          <w:tcPr>
            <w:tcW w:w="360" w:type="dxa"/>
            <w:vMerge/>
            <w:vAlign w:val="bottom"/>
          </w:tcPr>
          <w:p w:rsidR="004C2AF6" w:rsidRDefault="004C2AF6">
            <w:pPr>
              <w:rPr>
                <w:sz w:val="17"/>
                <w:szCs w:val="17"/>
              </w:rPr>
            </w:pPr>
          </w:p>
        </w:tc>
        <w:tc>
          <w:tcPr>
            <w:tcW w:w="1280" w:type="dxa"/>
            <w:gridSpan w:val="2"/>
            <w:vMerge/>
            <w:tcBorders>
              <w:right w:val="single" w:sz="8" w:space="0" w:color="auto"/>
            </w:tcBorders>
            <w:vAlign w:val="bottom"/>
          </w:tcPr>
          <w:p w:rsidR="004C2AF6" w:rsidRDefault="004C2AF6">
            <w:pPr>
              <w:rPr>
                <w:sz w:val="17"/>
                <w:szCs w:val="17"/>
              </w:rPr>
            </w:pPr>
          </w:p>
        </w:tc>
        <w:tc>
          <w:tcPr>
            <w:tcW w:w="840" w:type="dxa"/>
            <w:tcBorders>
              <w:right w:val="single" w:sz="8" w:space="0" w:color="auto"/>
            </w:tcBorders>
            <w:vAlign w:val="bottom"/>
          </w:tcPr>
          <w:p w:rsidR="004C2AF6" w:rsidRDefault="004C2AF6">
            <w:pPr>
              <w:rPr>
                <w:sz w:val="17"/>
                <w:szCs w:val="17"/>
              </w:rPr>
            </w:pPr>
          </w:p>
        </w:tc>
        <w:tc>
          <w:tcPr>
            <w:tcW w:w="720" w:type="dxa"/>
            <w:tcBorders>
              <w:right w:val="single" w:sz="8" w:space="0" w:color="auto"/>
            </w:tcBorders>
            <w:vAlign w:val="bottom"/>
          </w:tcPr>
          <w:p w:rsidR="004C2AF6" w:rsidRDefault="004C2AF6">
            <w:pPr>
              <w:rPr>
                <w:sz w:val="17"/>
                <w:szCs w:val="17"/>
              </w:rPr>
            </w:pPr>
          </w:p>
        </w:tc>
        <w:tc>
          <w:tcPr>
            <w:tcW w:w="880" w:type="dxa"/>
            <w:tcBorders>
              <w:right w:val="single" w:sz="8" w:space="0" w:color="auto"/>
            </w:tcBorders>
            <w:vAlign w:val="bottom"/>
          </w:tcPr>
          <w:p w:rsidR="004C2AF6" w:rsidRDefault="004C2AF6">
            <w:pPr>
              <w:rPr>
                <w:sz w:val="17"/>
                <w:szCs w:val="17"/>
              </w:rPr>
            </w:pPr>
          </w:p>
        </w:tc>
        <w:tc>
          <w:tcPr>
            <w:tcW w:w="0" w:type="dxa"/>
            <w:vAlign w:val="bottom"/>
          </w:tcPr>
          <w:p w:rsidR="004C2AF6" w:rsidRDefault="004C2AF6">
            <w:pPr>
              <w:rPr>
                <w:sz w:val="1"/>
                <w:szCs w:val="1"/>
              </w:rPr>
            </w:pPr>
          </w:p>
        </w:tc>
      </w:tr>
      <w:tr w:rsidR="004C2AF6">
        <w:trPr>
          <w:trHeight w:val="75"/>
        </w:trPr>
        <w:tc>
          <w:tcPr>
            <w:tcW w:w="2140" w:type="dxa"/>
            <w:vMerge/>
            <w:tcBorders>
              <w:left w:val="single" w:sz="8" w:space="0" w:color="auto"/>
              <w:right w:val="single" w:sz="8" w:space="0" w:color="auto"/>
            </w:tcBorders>
            <w:vAlign w:val="bottom"/>
          </w:tcPr>
          <w:p w:rsidR="004C2AF6" w:rsidRDefault="004C2AF6">
            <w:pPr>
              <w:rPr>
                <w:sz w:val="6"/>
                <w:szCs w:val="6"/>
              </w:rPr>
            </w:pPr>
          </w:p>
        </w:tc>
        <w:tc>
          <w:tcPr>
            <w:tcW w:w="3060" w:type="dxa"/>
            <w:gridSpan w:val="5"/>
            <w:vMerge w:val="restart"/>
            <w:vAlign w:val="bottom"/>
          </w:tcPr>
          <w:p w:rsidR="004C2AF6" w:rsidRDefault="000E3E0F">
            <w:pPr>
              <w:ind w:left="100"/>
              <w:rPr>
                <w:sz w:val="20"/>
                <w:szCs w:val="20"/>
              </w:rPr>
            </w:pPr>
            <w:r>
              <w:rPr>
                <w:rFonts w:eastAsia="Times New Roman"/>
                <w:sz w:val="24"/>
                <w:szCs w:val="24"/>
              </w:rPr>
              <w:t>общественной жизни;</w:t>
            </w:r>
          </w:p>
        </w:tc>
        <w:tc>
          <w:tcPr>
            <w:tcW w:w="260" w:type="dxa"/>
            <w:vAlign w:val="bottom"/>
          </w:tcPr>
          <w:p w:rsidR="004C2AF6" w:rsidRDefault="004C2AF6">
            <w:pPr>
              <w:rPr>
                <w:sz w:val="6"/>
                <w:szCs w:val="6"/>
              </w:rPr>
            </w:pPr>
          </w:p>
        </w:tc>
        <w:tc>
          <w:tcPr>
            <w:tcW w:w="320" w:type="dxa"/>
            <w:vAlign w:val="bottom"/>
          </w:tcPr>
          <w:p w:rsidR="004C2AF6" w:rsidRDefault="004C2AF6">
            <w:pPr>
              <w:rPr>
                <w:sz w:val="6"/>
                <w:szCs w:val="6"/>
              </w:rPr>
            </w:pPr>
          </w:p>
        </w:tc>
        <w:tc>
          <w:tcPr>
            <w:tcW w:w="380" w:type="dxa"/>
            <w:vAlign w:val="bottom"/>
          </w:tcPr>
          <w:p w:rsidR="004C2AF6" w:rsidRDefault="004C2AF6">
            <w:pPr>
              <w:rPr>
                <w:sz w:val="6"/>
                <w:szCs w:val="6"/>
              </w:rPr>
            </w:pPr>
          </w:p>
        </w:tc>
        <w:tc>
          <w:tcPr>
            <w:tcW w:w="360" w:type="dxa"/>
            <w:vAlign w:val="bottom"/>
          </w:tcPr>
          <w:p w:rsidR="004C2AF6" w:rsidRDefault="004C2AF6">
            <w:pPr>
              <w:rPr>
                <w:sz w:val="6"/>
                <w:szCs w:val="6"/>
              </w:rPr>
            </w:pPr>
          </w:p>
        </w:tc>
        <w:tc>
          <w:tcPr>
            <w:tcW w:w="820" w:type="dxa"/>
            <w:vAlign w:val="bottom"/>
          </w:tcPr>
          <w:p w:rsidR="004C2AF6" w:rsidRDefault="004C2AF6">
            <w:pPr>
              <w:rPr>
                <w:sz w:val="6"/>
                <w:szCs w:val="6"/>
              </w:rPr>
            </w:pPr>
          </w:p>
        </w:tc>
        <w:tc>
          <w:tcPr>
            <w:tcW w:w="460" w:type="dxa"/>
            <w:tcBorders>
              <w:right w:val="single" w:sz="8" w:space="0" w:color="auto"/>
            </w:tcBorders>
            <w:vAlign w:val="bottom"/>
          </w:tcPr>
          <w:p w:rsidR="004C2AF6" w:rsidRDefault="004C2AF6">
            <w:pPr>
              <w:rPr>
                <w:sz w:val="6"/>
                <w:szCs w:val="6"/>
              </w:rPr>
            </w:pPr>
          </w:p>
        </w:tc>
        <w:tc>
          <w:tcPr>
            <w:tcW w:w="840" w:type="dxa"/>
            <w:tcBorders>
              <w:right w:val="single" w:sz="8" w:space="0" w:color="auto"/>
            </w:tcBorders>
            <w:vAlign w:val="bottom"/>
          </w:tcPr>
          <w:p w:rsidR="004C2AF6" w:rsidRDefault="004C2AF6">
            <w:pPr>
              <w:rPr>
                <w:sz w:val="6"/>
                <w:szCs w:val="6"/>
              </w:rPr>
            </w:pPr>
          </w:p>
        </w:tc>
        <w:tc>
          <w:tcPr>
            <w:tcW w:w="720" w:type="dxa"/>
            <w:tcBorders>
              <w:right w:val="single" w:sz="8" w:space="0" w:color="auto"/>
            </w:tcBorders>
            <w:vAlign w:val="bottom"/>
          </w:tcPr>
          <w:p w:rsidR="004C2AF6" w:rsidRDefault="004C2AF6">
            <w:pPr>
              <w:rPr>
                <w:sz w:val="6"/>
                <w:szCs w:val="6"/>
              </w:rPr>
            </w:pPr>
          </w:p>
        </w:tc>
        <w:tc>
          <w:tcPr>
            <w:tcW w:w="880" w:type="dxa"/>
            <w:tcBorders>
              <w:right w:val="single" w:sz="8" w:space="0" w:color="auto"/>
            </w:tcBorders>
            <w:vAlign w:val="bottom"/>
          </w:tcPr>
          <w:p w:rsidR="004C2AF6" w:rsidRDefault="004C2AF6">
            <w:pPr>
              <w:rPr>
                <w:sz w:val="6"/>
                <w:szCs w:val="6"/>
              </w:rPr>
            </w:pPr>
          </w:p>
        </w:tc>
        <w:tc>
          <w:tcPr>
            <w:tcW w:w="0" w:type="dxa"/>
            <w:vAlign w:val="bottom"/>
          </w:tcPr>
          <w:p w:rsidR="004C2AF6" w:rsidRDefault="004C2AF6">
            <w:pPr>
              <w:rPr>
                <w:sz w:val="1"/>
                <w:szCs w:val="1"/>
              </w:rPr>
            </w:pPr>
          </w:p>
        </w:tc>
      </w:tr>
      <w:tr w:rsidR="004C2AF6">
        <w:trPr>
          <w:trHeight w:val="202"/>
        </w:trPr>
        <w:tc>
          <w:tcPr>
            <w:tcW w:w="2140" w:type="dxa"/>
            <w:vMerge w:val="restart"/>
            <w:tcBorders>
              <w:left w:val="single" w:sz="8" w:space="0" w:color="auto"/>
              <w:right w:val="single" w:sz="8" w:space="0" w:color="auto"/>
            </w:tcBorders>
            <w:vAlign w:val="bottom"/>
          </w:tcPr>
          <w:p w:rsidR="004C2AF6" w:rsidRDefault="000E3E0F">
            <w:pPr>
              <w:ind w:left="12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Социальные</w:t>
            </w:r>
          </w:p>
        </w:tc>
        <w:tc>
          <w:tcPr>
            <w:tcW w:w="3060" w:type="dxa"/>
            <w:gridSpan w:val="5"/>
            <w:vMerge/>
            <w:vAlign w:val="bottom"/>
          </w:tcPr>
          <w:p w:rsidR="004C2AF6" w:rsidRDefault="004C2AF6">
            <w:pPr>
              <w:rPr>
                <w:sz w:val="17"/>
                <w:szCs w:val="17"/>
              </w:rPr>
            </w:pPr>
          </w:p>
        </w:tc>
        <w:tc>
          <w:tcPr>
            <w:tcW w:w="260" w:type="dxa"/>
            <w:vAlign w:val="bottom"/>
          </w:tcPr>
          <w:p w:rsidR="004C2AF6" w:rsidRDefault="004C2AF6">
            <w:pPr>
              <w:rPr>
                <w:sz w:val="17"/>
                <w:szCs w:val="17"/>
              </w:rPr>
            </w:pPr>
          </w:p>
        </w:tc>
        <w:tc>
          <w:tcPr>
            <w:tcW w:w="320" w:type="dxa"/>
            <w:vAlign w:val="bottom"/>
          </w:tcPr>
          <w:p w:rsidR="004C2AF6" w:rsidRDefault="004C2AF6">
            <w:pPr>
              <w:rPr>
                <w:sz w:val="17"/>
                <w:szCs w:val="17"/>
              </w:rPr>
            </w:pPr>
          </w:p>
        </w:tc>
        <w:tc>
          <w:tcPr>
            <w:tcW w:w="380" w:type="dxa"/>
            <w:vAlign w:val="bottom"/>
          </w:tcPr>
          <w:p w:rsidR="004C2AF6" w:rsidRDefault="004C2AF6">
            <w:pPr>
              <w:rPr>
                <w:sz w:val="17"/>
                <w:szCs w:val="17"/>
              </w:rPr>
            </w:pPr>
          </w:p>
        </w:tc>
        <w:tc>
          <w:tcPr>
            <w:tcW w:w="360" w:type="dxa"/>
            <w:vAlign w:val="bottom"/>
          </w:tcPr>
          <w:p w:rsidR="004C2AF6" w:rsidRDefault="004C2AF6">
            <w:pPr>
              <w:rPr>
                <w:sz w:val="17"/>
                <w:szCs w:val="17"/>
              </w:rPr>
            </w:pPr>
          </w:p>
        </w:tc>
        <w:tc>
          <w:tcPr>
            <w:tcW w:w="820" w:type="dxa"/>
            <w:vAlign w:val="bottom"/>
          </w:tcPr>
          <w:p w:rsidR="004C2AF6" w:rsidRDefault="004C2AF6">
            <w:pPr>
              <w:rPr>
                <w:sz w:val="17"/>
                <w:szCs w:val="17"/>
              </w:rPr>
            </w:pPr>
          </w:p>
        </w:tc>
        <w:tc>
          <w:tcPr>
            <w:tcW w:w="460" w:type="dxa"/>
            <w:tcBorders>
              <w:right w:val="single" w:sz="8" w:space="0" w:color="auto"/>
            </w:tcBorders>
            <w:vAlign w:val="bottom"/>
          </w:tcPr>
          <w:p w:rsidR="004C2AF6" w:rsidRDefault="004C2AF6">
            <w:pPr>
              <w:rPr>
                <w:sz w:val="17"/>
                <w:szCs w:val="17"/>
              </w:rPr>
            </w:pPr>
          </w:p>
        </w:tc>
        <w:tc>
          <w:tcPr>
            <w:tcW w:w="840" w:type="dxa"/>
            <w:tcBorders>
              <w:right w:val="single" w:sz="8" w:space="0" w:color="auto"/>
            </w:tcBorders>
            <w:vAlign w:val="bottom"/>
          </w:tcPr>
          <w:p w:rsidR="004C2AF6" w:rsidRDefault="004C2AF6">
            <w:pPr>
              <w:rPr>
                <w:sz w:val="17"/>
                <w:szCs w:val="17"/>
              </w:rPr>
            </w:pPr>
          </w:p>
        </w:tc>
        <w:tc>
          <w:tcPr>
            <w:tcW w:w="720" w:type="dxa"/>
            <w:tcBorders>
              <w:right w:val="single" w:sz="8" w:space="0" w:color="auto"/>
            </w:tcBorders>
            <w:vAlign w:val="bottom"/>
          </w:tcPr>
          <w:p w:rsidR="004C2AF6" w:rsidRDefault="004C2AF6">
            <w:pPr>
              <w:rPr>
                <w:sz w:val="17"/>
                <w:szCs w:val="17"/>
              </w:rPr>
            </w:pPr>
          </w:p>
        </w:tc>
        <w:tc>
          <w:tcPr>
            <w:tcW w:w="880" w:type="dxa"/>
            <w:tcBorders>
              <w:right w:val="single" w:sz="8" w:space="0" w:color="auto"/>
            </w:tcBorders>
            <w:vAlign w:val="bottom"/>
          </w:tcPr>
          <w:p w:rsidR="004C2AF6" w:rsidRDefault="004C2AF6">
            <w:pPr>
              <w:rPr>
                <w:sz w:val="17"/>
                <w:szCs w:val="17"/>
              </w:rPr>
            </w:pPr>
          </w:p>
        </w:tc>
        <w:tc>
          <w:tcPr>
            <w:tcW w:w="0" w:type="dxa"/>
            <w:vAlign w:val="bottom"/>
          </w:tcPr>
          <w:p w:rsidR="004C2AF6" w:rsidRDefault="004C2AF6">
            <w:pPr>
              <w:rPr>
                <w:sz w:val="1"/>
                <w:szCs w:val="1"/>
              </w:rPr>
            </w:pPr>
          </w:p>
        </w:tc>
      </w:tr>
      <w:tr w:rsidR="004C2AF6">
        <w:trPr>
          <w:trHeight w:val="94"/>
        </w:trPr>
        <w:tc>
          <w:tcPr>
            <w:tcW w:w="2140" w:type="dxa"/>
            <w:vMerge/>
            <w:tcBorders>
              <w:left w:val="single" w:sz="8" w:space="0" w:color="auto"/>
              <w:right w:val="single" w:sz="8" w:space="0" w:color="auto"/>
            </w:tcBorders>
            <w:vAlign w:val="bottom"/>
          </w:tcPr>
          <w:p w:rsidR="004C2AF6" w:rsidRDefault="004C2AF6">
            <w:pPr>
              <w:rPr>
                <w:sz w:val="8"/>
                <w:szCs w:val="8"/>
              </w:rPr>
            </w:pPr>
          </w:p>
        </w:tc>
        <w:tc>
          <w:tcPr>
            <w:tcW w:w="5200" w:type="dxa"/>
            <w:gridSpan w:val="10"/>
            <w:vMerge w:val="restart"/>
            <w:vAlign w:val="bottom"/>
          </w:tcPr>
          <w:p w:rsidR="004C2AF6" w:rsidRDefault="000E3E0F">
            <w:pPr>
              <w:ind w:left="100"/>
              <w:rPr>
                <w:sz w:val="20"/>
                <w:szCs w:val="20"/>
              </w:rPr>
            </w:pPr>
            <w:r>
              <w:rPr>
                <w:rFonts w:eastAsia="Times New Roman"/>
                <w:w w:val="99"/>
                <w:sz w:val="24"/>
                <w:szCs w:val="24"/>
              </w:rPr>
              <w:t>• применять знания курса и социальный опыт для</w:t>
            </w:r>
          </w:p>
        </w:tc>
        <w:tc>
          <w:tcPr>
            <w:tcW w:w="460" w:type="dxa"/>
            <w:tcBorders>
              <w:right w:val="single" w:sz="8" w:space="0" w:color="auto"/>
            </w:tcBorders>
            <w:vAlign w:val="bottom"/>
          </w:tcPr>
          <w:p w:rsidR="004C2AF6" w:rsidRDefault="004C2AF6">
            <w:pPr>
              <w:rPr>
                <w:sz w:val="8"/>
                <w:szCs w:val="8"/>
              </w:rPr>
            </w:pPr>
          </w:p>
        </w:tc>
        <w:tc>
          <w:tcPr>
            <w:tcW w:w="840" w:type="dxa"/>
            <w:tcBorders>
              <w:right w:val="single" w:sz="8" w:space="0" w:color="auto"/>
            </w:tcBorders>
            <w:vAlign w:val="bottom"/>
          </w:tcPr>
          <w:p w:rsidR="004C2AF6" w:rsidRDefault="004C2AF6">
            <w:pPr>
              <w:rPr>
                <w:sz w:val="8"/>
                <w:szCs w:val="8"/>
              </w:rPr>
            </w:pPr>
          </w:p>
        </w:tc>
        <w:tc>
          <w:tcPr>
            <w:tcW w:w="720" w:type="dxa"/>
            <w:tcBorders>
              <w:right w:val="single" w:sz="8" w:space="0" w:color="auto"/>
            </w:tcBorders>
            <w:vAlign w:val="bottom"/>
          </w:tcPr>
          <w:p w:rsidR="004C2AF6" w:rsidRDefault="004C2AF6">
            <w:pPr>
              <w:rPr>
                <w:sz w:val="8"/>
                <w:szCs w:val="8"/>
              </w:rPr>
            </w:pPr>
          </w:p>
        </w:tc>
        <w:tc>
          <w:tcPr>
            <w:tcW w:w="880" w:type="dxa"/>
            <w:tcBorders>
              <w:right w:val="single" w:sz="8" w:space="0" w:color="auto"/>
            </w:tcBorders>
            <w:vAlign w:val="bottom"/>
          </w:tcPr>
          <w:p w:rsidR="004C2AF6" w:rsidRDefault="004C2AF6">
            <w:pPr>
              <w:rPr>
                <w:sz w:val="8"/>
                <w:szCs w:val="8"/>
              </w:rPr>
            </w:pPr>
          </w:p>
        </w:tc>
        <w:tc>
          <w:tcPr>
            <w:tcW w:w="0" w:type="dxa"/>
            <w:vAlign w:val="bottom"/>
          </w:tcPr>
          <w:p w:rsidR="004C2AF6" w:rsidRDefault="004C2AF6">
            <w:pPr>
              <w:rPr>
                <w:sz w:val="1"/>
                <w:szCs w:val="1"/>
              </w:rPr>
            </w:pPr>
          </w:p>
        </w:tc>
      </w:tr>
      <w:tr w:rsidR="004C2AF6">
        <w:trPr>
          <w:trHeight w:val="182"/>
        </w:trPr>
        <w:tc>
          <w:tcPr>
            <w:tcW w:w="2140" w:type="dxa"/>
            <w:vMerge w:val="restart"/>
            <w:tcBorders>
              <w:left w:val="single" w:sz="8" w:space="0" w:color="auto"/>
              <w:right w:val="single" w:sz="8" w:space="0" w:color="auto"/>
            </w:tcBorders>
            <w:vAlign w:val="bottom"/>
          </w:tcPr>
          <w:p w:rsidR="004C2AF6" w:rsidRDefault="000E3E0F">
            <w:pPr>
              <w:spacing w:line="273" w:lineRule="exact"/>
              <w:ind w:left="120"/>
              <w:rPr>
                <w:sz w:val="20"/>
                <w:szCs w:val="20"/>
              </w:rPr>
            </w:pPr>
            <w:r>
              <w:rPr>
                <w:rFonts w:eastAsia="Times New Roman"/>
                <w:sz w:val="24"/>
                <w:szCs w:val="24"/>
              </w:rPr>
              <w:t>статусы и</w:t>
            </w:r>
          </w:p>
        </w:tc>
        <w:tc>
          <w:tcPr>
            <w:tcW w:w="5200" w:type="dxa"/>
            <w:gridSpan w:val="10"/>
            <w:vMerge/>
            <w:vAlign w:val="bottom"/>
          </w:tcPr>
          <w:p w:rsidR="004C2AF6" w:rsidRDefault="004C2AF6">
            <w:pPr>
              <w:rPr>
                <w:sz w:val="15"/>
                <w:szCs w:val="15"/>
              </w:rPr>
            </w:pPr>
          </w:p>
        </w:tc>
        <w:tc>
          <w:tcPr>
            <w:tcW w:w="460" w:type="dxa"/>
            <w:tcBorders>
              <w:right w:val="single" w:sz="8" w:space="0" w:color="auto"/>
            </w:tcBorders>
            <w:vAlign w:val="bottom"/>
          </w:tcPr>
          <w:p w:rsidR="004C2AF6" w:rsidRDefault="004C2AF6">
            <w:pPr>
              <w:rPr>
                <w:sz w:val="15"/>
                <w:szCs w:val="15"/>
              </w:rPr>
            </w:pPr>
          </w:p>
        </w:tc>
        <w:tc>
          <w:tcPr>
            <w:tcW w:w="840" w:type="dxa"/>
            <w:tcBorders>
              <w:right w:val="single" w:sz="8" w:space="0" w:color="auto"/>
            </w:tcBorders>
            <w:vAlign w:val="bottom"/>
          </w:tcPr>
          <w:p w:rsidR="004C2AF6" w:rsidRDefault="004C2AF6">
            <w:pPr>
              <w:rPr>
                <w:sz w:val="15"/>
                <w:szCs w:val="15"/>
              </w:rPr>
            </w:pPr>
          </w:p>
        </w:tc>
        <w:tc>
          <w:tcPr>
            <w:tcW w:w="720" w:type="dxa"/>
            <w:tcBorders>
              <w:right w:val="single" w:sz="8" w:space="0" w:color="auto"/>
            </w:tcBorders>
            <w:vAlign w:val="bottom"/>
          </w:tcPr>
          <w:p w:rsidR="004C2AF6" w:rsidRDefault="004C2AF6">
            <w:pPr>
              <w:rPr>
                <w:sz w:val="15"/>
                <w:szCs w:val="15"/>
              </w:rPr>
            </w:pPr>
          </w:p>
        </w:tc>
        <w:tc>
          <w:tcPr>
            <w:tcW w:w="880" w:type="dxa"/>
            <w:tcBorders>
              <w:right w:val="single" w:sz="8" w:space="0" w:color="auto"/>
            </w:tcBorders>
            <w:vAlign w:val="bottom"/>
          </w:tcPr>
          <w:p w:rsidR="004C2AF6" w:rsidRDefault="004C2AF6">
            <w:pPr>
              <w:rPr>
                <w:sz w:val="15"/>
                <w:szCs w:val="15"/>
              </w:rPr>
            </w:pPr>
          </w:p>
        </w:tc>
        <w:tc>
          <w:tcPr>
            <w:tcW w:w="0" w:type="dxa"/>
            <w:vAlign w:val="bottom"/>
          </w:tcPr>
          <w:p w:rsidR="004C2AF6" w:rsidRDefault="004C2AF6">
            <w:pPr>
              <w:rPr>
                <w:sz w:val="1"/>
                <w:szCs w:val="1"/>
              </w:rPr>
            </w:pPr>
          </w:p>
        </w:tc>
      </w:tr>
      <w:tr w:rsidR="004C2AF6">
        <w:trPr>
          <w:trHeight w:val="91"/>
        </w:trPr>
        <w:tc>
          <w:tcPr>
            <w:tcW w:w="2140" w:type="dxa"/>
            <w:vMerge/>
            <w:tcBorders>
              <w:left w:val="single" w:sz="8" w:space="0" w:color="auto"/>
              <w:right w:val="single" w:sz="8" w:space="0" w:color="auto"/>
            </w:tcBorders>
            <w:vAlign w:val="bottom"/>
          </w:tcPr>
          <w:p w:rsidR="004C2AF6" w:rsidRDefault="004C2AF6">
            <w:pPr>
              <w:rPr>
                <w:sz w:val="7"/>
                <w:szCs w:val="7"/>
              </w:rPr>
            </w:pPr>
          </w:p>
        </w:tc>
        <w:tc>
          <w:tcPr>
            <w:tcW w:w="5660" w:type="dxa"/>
            <w:gridSpan w:val="11"/>
            <w:vMerge w:val="restart"/>
            <w:tcBorders>
              <w:right w:val="single" w:sz="8" w:space="0" w:color="auto"/>
            </w:tcBorders>
            <w:vAlign w:val="bottom"/>
          </w:tcPr>
          <w:p w:rsidR="004C2AF6" w:rsidRDefault="000E3E0F">
            <w:pPr>
              <w:ind w:left="100"/>
              <w:rPr>
                <w:sz w:val="20"/>
                <w:szCs w:val="20"/>
              </w:rPr>
            </w:pPr>
            <w:r>
              <w:rPr>
                <w:rFonts w:eastAsia="Times New Roman"/>
                <w:sz w:val="24"/>
                <w:szCs w:val="24"/>
              </w:rPr>
              <w:t>выражения и аргументации собственных суждений,</w:t>
            </w:r>
          </w:p>
        </w:tc>
        <w:tc>
          <w:tcPr>
            <w:tcW w:w="840" w:type="dxa"/>
            <w:tcBorders>
              <w:right w:val="single" w:sz="8" w:space="0" w:color="auto"/>
            </w:tcBorders>
            <w:vAlign w:val="bottom"/>
          </w:tcPr>
          <w:p w:rsidR="004C2AF6" w:rsidRDefault="004C2AF6">
            <w:pPr>
              <w:rPr>
                <w:sz w:val="7"/>
                <w:szCs w:val="7"/>
              </w:rPr>
            </w:pPr>
          </w:p>
        </w:tc>
        <w:tc>
          <w:tcPr>
            <w:tcW w:w="720" w:type="dxa"/>
            <w:tcBorders>
              <w:right w:val="single" w:sz="8" w:space="0" w:color="auto"/>
            </w:tcBorders>
            <w:vAlign w:val="bottom"/>
          </w:tcPr>
          <w:p w:rsidR="004C2AF6" w:rsidRDefault="004C2AF6">
            <w:pPr>
              <w:rPr>
                <w:sz w:val="7"/>
                <w:szCs w:val="7"/>
              </w:rPr>
            </w:pPr>
          </w:p>
        </w:tc>
        <w:tc>
          <w:tcPr>
            <w:tcW w:w="880" w:type="dxa"/>
            <w:tcBorders>
              <w:right w:val="single" w:sz="8" w:space="0" w:color="auto"/>
            </w:tcBorders>
            <w:vAlign w:val="bottom"/>
          </w:tcPr>
          <w:p w:rsidR="004C2AF6" w:rsidRDefault="004C2AF6">
            <w:pPr>
              <w:rPr>
                <w:sz w:val="7"/>
                <w:szCs w:val="7"/>
              </w:rPr>
            </w:pPr>
          </w:p>
        </w:tc>
        <w:tc>
          <w:tcPr>
            <w:tcW w:w="0" w:type="dxa"/>
            <w:vAlign w:val="bottom"/>
          </w:tcPr>
          <w:p w:rsidR="004C2AF6" w:rsidRDefault="004C2AF6">
            <w:pPr>
              <w:rPr>
                <w:sz w:val="1"/>
                <w:szCs w:val="1"/>
              </w:rPr>
            </w:pPr>
          </w:p>
        </w:tc>
      </w:tr>
      <w:tr w:rsidR="004C2AF6">
        <w:trPr>
          <w:trHeight w:val="185"/>
        </w:trPr>
        <w:tc>
          <w:tcPr>
            <w:tcW w:w="2140" w:type="dxa"/>
            <w:vMerge w:val="restart"/>
            <w:tcBorders>
              <w:left w:val="single" w:sz="8" w:space="0" w:color="auto"/>
              <w:right w:val="single" w:sz="8" w:space="0" w:color="auto"/>
            </w:tcBorders>
            <w:vAlign w:val="bottom"/>
          </w:tcPr>
          <w:p w:rsidR="004C2AF6" w:rsidRDefault="000E3E0F">
            <w:pPr>
              <w:ind w:left="120"/>
              <w:rPr>
                <w:sz w:val="20"/>
                <w:szCs w:val="20"/>
              </w:rPr>
            </w:pPr>
            <w:r>
              <w:rPr>
                <w:rFonts w:eastAsia="Times New Roman"/>
                <w:sz w:val="24"/>
                <w:szCs w:val="24"/>
              </w:rPr>
              <w:lastRenderedPageBreak/>
              <w:t>роли</w:t>
            </w:r>
          </w:p>
        </w:tc>
        <w:tc>
          <w:tcPr>
            <w:tcW w:w="5660" w:type="dxa"/>
            <w:gridSpan w:val="11"/>
            <w:vMerge/>
            <w:tcBorders>
              <w:right w:val="single" w:sz="8" w:space="0" w:color="auto"/>
            </w:tcBorders>
            <w:vAlign w:val="bottom"/>
          </w:tcPr>
          <w:p w:rsidR="004C2AF6" w:rsidRDefault="004C2AF6">
            <w:pPr>
              <w:rPr>
                <w:sz w:val="16"/>
                <w:szCs w:val="16"/>
              </w:rPr>
            </w:pPr>
          </w:p>
        </w:tc>
        <w:tc>
          <w:tcPr>
            <w:tcW w:w="840" w:type="dxa"/>
            <w:tcBorders>
              <w:right w:val="single" w:sz="8" w:space="0" w:color="auto"/>
            </w:tcBorders>
            <w:vAlign w:val="bottom"/>
          </w:tcPr>
          <w:p w:rsidR="004C2AF6" w:rsidRDefault="004C2AF6">
            <w:pPr>
              <w:rPr>
                <w:sz w:val="16"/>
                <w:szCs w:val="16"/>
              </w:rPr>
            </w:pPr>
          </w:p>
        </w:tc>
        <w:tc>
          <w:tcPr>
            <w:tcW w:w="720" w:type="dxa"/>
            <w:tcBorders>
              <w:right w:val="single" w:sz="8" w:space="0" w:color="auto"/>
            </w:tcBorders>
            <w:vAlign w:val="bottom"/>
          </w:tcPr>
          <w:p w:rsidR="004C2AF6" w:rsidRDefault="004C2AF6">
            <w:pPr>
              <w:rPr>
                <w:sz w:val="16"/>
                <w:szCs w:val="16"/>
              </w:rPr>
            </w:pPr>
          </w:p>
        </w:tc>
        <w:tc>
          <w:tcPr>
            <w:tcW w:w="880" w:type="dxa"/>
            <w:tcBorders>
              <w:right w:val="single" w:sz="8" w:space="0" w:color="auto"/>
            </w:tcBorders>
            <w:vAlign w:val="bottom"/>
          </w:tcPr>
          <w:p w:rsidR="004C2AF6" w:rsidRDefault="004C2AF6">
            <w:pPr>
              <w:rPr>
                <w:sz w:val="16"/>
                <w:szCs w:val="16"/>
              </w:rPr>
            </w:pPr>
          </w:p>
        </w:tc>
        <w:tc>
          <w:tcPr>
            <w:tcW w:w="0" w:type="dxa"/>
            <w:vAlign w:val="bottom"/>
          </w:tcPr>
          <w:p w:rsidR="004C2AF6" w:rsidRDefault="004C2AF6">
            <w:pPr>
              <w:rPr>
                <w:sz w:val="1"/>
                <w:szCs w:val="1"/>
              </w:rPr>
            </w:pPr>
          </w:p>
        </w:tc>
      </w:tr>
      <w:tr w:rsidR="004C2AF6">
        <w:trPr>
          <w:trHeight w:val="91"/>
        </w:trPr>
        <w:tc>
          <w:tcPr>
            <w:tcW w:w="2140" w:type="dxa"/>
            <w:vMerge/>
            <w:tcBorders>
              <w:left w:val="single" w:sz="8" w:space="0" w:color="auto"/>
              <w:right w:val="single" w:sz="8" w:space="0" w:color="auto"/>
            </w:tcBorders>
            <w:vAlign w:val="bottom"/>
          </w:tcPr>
          <w:p w:rsidR="004C2AF6" w:rsidRDefault="004C2AF6">
            <w:pPr>
              <w:rPr>
                <w:sz w:val="7"/>
                <w:szCs w:val="7"/>
              </w:rPr>
            </w:pPr>
          </w:p>
        </w:tc>
        <w:tc>
          <w:tcPr>
            <w:tcW w:w="5200" w:type="dxa"/>
            <w:gridSpan w:val="10"/>
            <w:vMerge w:val="restart"/>
            <w:vAlign w:val="bottom"/>
          </w:tcPr>
          <w:p w:rsidR="004C2AF6" w:rsidRDefault="000E3E0F">
            <w:pPr>
              <w:ind w:left="100"/>
              <w:rPr>
                <w:sz w:val="20"/>
                <w:szCs w:val="20"/>
              </w:rPr>
            </w:pPr>
            <w:r>
              <w:rPr>
                <w:rFonts w:eastAsia="Times New Roman"/>
                <w:sz w:val="24"/>
                <w:szCs w:val="24"/>
              </w:rPr>
              <w:t>касающихся многообразия социальных групп и</w:t>
            </w:r>
          </w:p>
        </w:tc>
        <w:tc>
          <w:tcPr>
            <w:tcW w:w="460" w:type="dxa"/>
            <w:tcBorders>
              <w:right w:val="single" w:sz="8" w:space="0" w:color="auto"/>
            </w:tcBorders>
            <w:vAlign w:val="bottom"/>
          </w:tcPr>
          <w:p w:rsidR="004C2AF6" w:rsidRDefault="004C2AF6">
            <w:pPr>
              <w:rPr>
                <w:sz w:val="7"/>
                <w:szCs w:val="7"/>
              </w:rPr>
            </w:pPr>
          </w:p>
        </w:tc>
        <w:tc>
          <w:tcPr>
            <w:tcW w:w="840" w:type="dxa"/>
            <w:tcBorders>
              <w:right w:val="single" w:sz="8" w:space="0" w:color="auto"/>
            </w:tcBorders>
            <w:vAlign w:val="bottom"/>
          </w:tcPr>
          <w:p w:rsidR="004C2AF6" w:rsidRDefault="004C2AF6">
            <w:pPr>
              <w:rPr>
                <w:sz w:val="7"/>
                <w:szCs w:val="7"/>
              </w:rPr>
            </w:pPr>
          </w:p>
        </w:tc>
        <w:tc>
          <w:tcPr>
            <w:tcW w:w="720" w:type="dxa"/>
            <w:tcBorders>
              <w:right w:val="single" w:sz="8" w:space="0" w:color="auto"/>
            </w:tcBorders>
            <w:vAlign w:val="bottom"/>
          </w:tcPr>
          <w:p w:rsidR="004C2AF6" w:rsidRDefault="004C2AF6">
            <w:pPr>
              <w:rPr>
                <w:sz w:val="7"/>
                <w:szCs w:val="7"/>
              </w:rPr>
            </w:pPr>
          </w:p>
        </w:tc>
        <w:tc>
          <w:tcPr>
            <w:tcW w:w="880" w:type="dxa"/>
            <w:tcBorders>
              <w:right w:val="single" w:sz="8" w:space="0" w:color="auto"/>
            </w:tcBorders>
            <w:vAlign w:val="bottom"/>
          </w:tcPr>
          <w:p w:rsidR="004C2AF6" w:rsidRDefault="004C2AF6">
            <w:pPr>
              <w:rPr>
                <w:sz w:val="7"/>
                <w:szCs w:val="7"/>
              </w:rPr>
            </w:pPr>
          </w:p>
        </w:tc>
        <w:tc>
          <w:tcPr>
            <w:tcW w:w="0" w:type="dxa"/>
            <w:vAlign w:val="bottom"/>
          </w:tcPr>
          <w:p w:rsidR="004C2AF6" w:rsidRDefault="004C2AF6">
            <w:pPr>
              <w:rPr>
                <w:sz w:val="1"/>
                <w:szCs w:val="1"/>
              </w:rPr>
            </w:pPr>
          </w:p>
        </w:tc>
      </w:tr>
      <w:tr w:rsidR="004C2AF6">
        <w:trPr>
          <w:trHeight w:val="185"/>
        </w:trPr>
        <w:tc>
          <w:tcPr>
            <w:tcW w:w="2140" w:type="dxa"/>
            <w:vMerge w:val="restart"/>
            <w:tcBorders>
              <w:left w:val="single" w:sz="8" w:space="0" w:color="auto"/>
              <w:right w:val="single" w:sz="8" w:space="0" w:color="auto"/>
            </w:tcBorders>
            <w:vAlign w:val="bottom"/>
          </w:tcPr>
          <w:p w:rsidR="004C2AF6" w:rsidRDefault="000E3E0F">
            <w:pPr>
              <w:ind w:left="12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Нации и</w:t>
            </w:r>
          </w:p>
        </w:tc>
        <w:tc>
          <w:tcPr>
            <w:tcW w:w="5200" w:type="dxa"/>
            <w:gridSpan w:val="10"/>
            <w:vMerge/>
            <w:vAlign w:val="bottom"/>
          </w:tcPr>
          <w:p w:rsidR="004C2AF6" w:rsidRDefault="004C2AF6">
            <w:pPr>
              <w:rPr>
                <w:sz w:val="16"/>
                <w:szCs w:val="16"/>
              </w:rPr>
            </w:pPr>
          </w:p>
        </w:tc>
        <w:tc>
          <w:tcPr>
            <w:tcW w:w="460" w:type="dxa"/>
            <w:tcBorders>
              <w:right w:val="single" w:sz="8" w:space="0" w:color="auto"/>
            </w:tcBorders>
            <w:vAlign w:val="bottom"/>
          </w:tcPr>
          <w:p w:rsidR="004C2AF6" w:rsidRDefault="004C2AF6">
            <w:pPr>
              <w:rPr>
                <w:sz w:val="16"/>
                <w:szCs w:val="16"/>
              </w:rPr>
            </w:pPr>
          </w:p>
        </w:tc>
        <w:tc>
          <w:tcPr>
            <w:tcW w:w="840" w:type="dxa"/>
            <w:tcBorders>
              <w:right w:val="single" w:sz="8" w:space="0" w:color="auto"/>
            </w:tcBorders>
            <w:vAlign w:val="bottom"/>
          </w:tcPr>
          <w:p w:rsidR="004C2AF6" w:rsidRDefault="004C2AF6">
            <w:pPr>
              <w:rPr>
                <w:sz w:val="16"/>
                <w:szCs w:val="16"/>
              </w:rPr>
            </w:pPr>
          </w:p>
        </w:tc>
        <w:tc>
          <w:tcPr>
            <w:tcW w:w="720" w:type="dxa"/>
            <w:tcBorders>
              <w:right w:val="single" w:sz="8" w:space="0" w:color="auto"/>
            </w:tcBorders>
            <w:vAlign w:val="bottom"/>
          </w:tcPr>
          <w:p w:rsidR="004C2AF6" w:rsidRDefault="004C2AF6">
            <w:pPr>
              <w:rPr>
                <w:sz w:val="16"/>
                <w:szCs w:val="16"/>
              </w:rPr>
            </w:pPr>
          </w:p>
        </w:tc>
        <w:tc>
          <w:tcPr>
            <w:tcW w:w="880" w:type="dxa"/>
            <w:tcBorders>
              <w:right w:val="single" w:sz="8" w:space="0" w:color="auto"/>
            </w:tcBorders>
            <w:vAlign w:val="bottom"/>
          </w:tcPr>
          <w:p w:rsidR="004C2AF6" w:rsidRDefault="004C2AF6">
            <w:pPr>
              <w:rPr>
                <w:sz w:val="16"/>
                <w:szCs w:val="16"/>
              </w:rPr>
            </w:pPr>
          </w:p>
        </w:tc>
        <w:tc>
          <w:tcPr>
            <w:tcW w:w="0" w:type="dxa"/>
            <w:vAlign w:val="bottom"/>
          </w:tcPr>
          <w:p w:rsidR="004C2AF6" w:rsidRDefault="004C2AF6">
            <w:pPr>
              <w:rPr>
                <w:sz w:val="1"/>
                <w:szCs w:val="1"/>
              </w:rPr>
            </w:pPr>
          </w:p>
        </w:tc>
      </w:tr>
      <w:tr w:rsidR="004C2AF6">
        <w:trPr>
          <w:trHeight w:val="110"/>
        </w:trPr>
        <w:tc>
          <w:tcPr>
            <w:tcW w:w="2140" w:type="dxa"/>
            <w:vMerge/>
            <w:tcBorders>
              <w:left w:val="single" w:sz="8" w:space="0" w:color="auto"/>
              <w:right w:val="single" w:sz="8" w:space="0" w:color="auto"/>
            </w:tcBorders>
            <w:vAlign w:val="bottom"/>
          </w:tcPr>
          <w:p w:rsidR="004C2AF6" w:rsidRDefault="004C2AF6">
            <w:pPr>
              <w:rPr>
                <w:sz w:val="9"/>
                <w:szCs w:val="9"/>
              </w:rPr>
            </w:pPr>
          </w:p>
        </w:tc>
        <w:tc>
          <w:tcPr>
            <w:tcW w:w="3640" w:type="dxa"/>
            <w:gridSpan w:val="7"/>
            <w:vMerge w:val="restart"/>
            <w:vAlign w:val="bottom"/>
          </w:tcPr>
          <w:p w:rsidR="004C2AF6" w:rsidRDefault="000E3E0F">
            <w:pPr>
              <w:ind w:left="100"/>
              <w:rPr>
                <w:sz w:val="20"/>
                <w:szCs w:val="20"/>
              </w:rPr>
            </w:pPr>
            <w:r>
              <w:rPr>
                <w:rFonts w:eastAsia="Times New Roman"/>
                <w:sz w:val="24"/>
                <w:szCs w:val="24"/>
              </w:rPr>
              <w:t>социальных различий в обществе;</w:t>
            </w:r>
          </w:p>
        </w:tc>
        <w:tc>
          <w:tcPr>
            <w:tcW w:w="380" w:type="dxa"/>
            <w:vAlign w:val="bottom"/>
          </w:tcPr>
          <w:p w:rsidR="004C2AF6" w:rsidRDefault="004C2AF6">
            <w:pPr>
              <w:rPr>
                <w:sz w:val="9"/>
                <w:szCs w:val="9"/>
              </w:rPr>
            </w:pPr>
          </w:p>
        </w:tc>
        <w:tc>
          <w:tcPr>
            <w:tcW w:w="360" w:type="dxa"/>
            <w:vAlign w:val="bottom"/>
          </w:tcPr>
          <w:p w:rsidR="004C2AF6" w:rsidRDefault="004C2AF6">
            <w:pPr>
              <w:rPr>
                <w:sz w:val="9"/>
                <w:szCs w:val="9"/>
              </w:rPr>
            </w:pPr>
          </w:p>
        </w:tc>
        <w:tc>
          <w:tcPr>
            <w:tcW w:w="820" w:type="dxa"/>
            <w:vAlign w:val="bottom"/>
          </w:tcPr>
          <w:p w:rsidR="004C2AF6" w:rsidRDefault="004C2AF6">
            <w:pPr>
              <w:rPr>
                <w:sz w:val="9"/>
                <w:szCs w:val="9"/>
              </w:rPr>
            </w:pPr>
          </w:p>
        </w:tc>
        <w:tc>
          <w:tcPr>
            <w:tcW w:w="460" w:type="dxa"/>
            <w:tcBorders>
              <w:right w:val="single" w:sz="8" w:space="0" w:color="auto"/>
            </w:tcBorders>
            <w:vAlign w:val="bottom"/>
          </w:tcPr>
          <w:p w:rsidR="004C2AF6" w:rsidRDefault="004C2AF6">
            <w:pPr>
              <w:rPr>
                <w:sz w:val="9"/>
                <w:szCs w:val="9"/>
              </w:rPr>
            </w:pPr>
          </w:p>
        </w:tc>
        <w:tc>
          <w:tcPr>
            <w:tcW w:w="840" w:type="dxa"/>
            <w:tcBorders>
              <w:right w:val="single" w:sz="8" w:space="0" w:color="auto"/>
            </w:tcBorders>
            <w:vAlign w:val="bottom"/>
          </w:tcPr>
          <w:p w:rsidR="004C2AF6" w:rsidRDefault="004C2AF6">
            <w:pPr>
              <w:rPr>
                <w:sz w:val="9"/>
                <w:szCs w:val="9"/>
              </w:rPr>
            </w:pPr>
          </w:p>
        </w:tc>
        <w:tc>
          <w:tcPr>
            <w:tcW w:w="720" w:type="dxa"/>
            <w:tcBorders>
              <w:right w:val="single" w:sz="8" w:space="0" w:color="auto"/>
            </w:tcBorders>
            <w:vAlign w:val="bottom"/>
          </w:tcPr>
          <w:p w:rsidR="004C2AF6" w:rsidRDefault="004C2AF6">
            <w:pPr>
              <w:rPr>
                <w:sz w:val="9"/>
                <w:szCs w:val="9"/>
              </w:rPr>
            </w:pPr>
          </w:p>
        </w:tc>
        <w:tc>
          <w:tcPr>
            <w:tcW w:w="880" w:type="dxa"/>
            <w:tcBorders>
              <w:right w:val="single" w:sz="8" w:space="0" w:color="auto"/>
            </w:tcBorders>
            <w:vAlign w:val="bottom"/>
          </w:tcPr>
          <w:p w:rsidR="004C2AF6" w:rsidRDefault="004C2AF6">
            <w:pPr>
              <w:rPr>
                <w:sz w:val="9"/>
                <w:szCs w:val="9"/>
              </w:rPr>
            </w:pPr>
          </w:p>
        </w:tc>
        <w:tc>
          <w:tcPr>
            <w:tcW w:w="0" w:type="dxa"/>
            <w:vAlign w:val="bottom"/>
          </w:tcPr>
          <w:p w:rsidR="004C2AF6" w:rsidRDefault="004C2AF6">
            <w:pPr>
              <w:rPr>
                <w:sz w:val="1"/>
                <w:szCs w:val="1"/>
              </w:rPr>
            </w:pPr>
          </w:p>
        </w:tc>
      </w:tr>
      <w:tr w:rsidR="004C2AF6">
        <w:trPr>
          <w:trHeight w:val="166"/>
        </w:trPr>
        <w:tc>
          <w:tcPr>
            <w:tcW w:w="2140" w:type="dxa"/>
            <w:vMerge w:val="restart"/>
            <w:tcBorders>
              <w:left w:val="single" w:sz="8" w:space="0" w:color="auto"/>
              <w:right w:val="single" w:sz="8" w:space="0" w:color="auto"/>
            </w:tcBorders>
            <w:vAlign w:val="bottom"/>
          </w:tcPr>
          <w:p w:rsidR="004C2AF6" w:rsidRDefault="000E3E0F">
            <w:pPr>
              <w:ind w:left="120"/>
              <w:rPr>
                <w:sz w:val="20"/>
                <w:szCs w:val="20"/>
              </w:rPr>
            </w:pPr>
            <w:r>
              <w:rPr>
                <w:rFonts w:eastAsia="Times New Roman"/>
                <w:sz w:val="24"/>
                <w:szCs w:val="24"/>
              </w:rPr>
              <w:t>межнациональные</w:t>
            </w:r>
          </w:p>
        </w:tc>
        <w:tc>
          <w:tcPr>
            <w:tcW w:w="3640" w:type="dxa"/>
            <w:gridSpan w:val="7"/>
            <w:vMerge/>
            <w:vAlign w:val="bottom"/>
          </w:tcPr>
          <w:p w:rsidR="004C2AF6" w:rsidRDefault="004C2AF6">
            <w:pPr>
              <w:rPr>
                <w:sz w:val="14"/>
                <w:szCs w:val="14"/>
              </w:rPr>
            </w:pPr>
          </w:p>
        </w:tc>
        <w:tc>
          <w:tcPr>
            <w:tcW w:w="380" w:type="dxa"/>
            <w:vAlign w:val="bottom"/>
          </w:tcPr>
          <w:p w:rsidR="004C2AF6" w:rsidRDefault="004C2AF6">
            <w:pPr>
              <w:rPr>
                <w:sz w:val="14"/>
                <w:szCs w:val="14"/>
              </w:rPr>
            </w:pPr>
          </w:p>
        </w:tc>
        <w:tc>
          <w:tcPr>
            <w:tcW w:w="360" w:type="dxa"/>
            <w:vAlign w:val="bottom"/>
          </w:tcPr>
          <w:p w:rsidR="004C2AF6" w:rsidRDefault="004C2AF6">
            <w:pPr>
              <w:rPr>
                <w:sz w:val="14"/>
                <w:szCs w:val="14"/>
              </w:rPr>
            </w:pPr>
          </w:p>
        </w:tc>
        <w:tc>
          <w:tcPr>
            <w:tcW w:w="820" w:type="dxa"/>
            <w:vAlign w:val="bottom"/>
          </w:tcPr>
          <w:p w:rsidR="004C2AF6" w:rsidRDefault="004C2AF6">
            <w:pPr>
              <w:rPr>
                <w:sz w:val="14"/>
                <w:szCs w:val="14"/>
              </w:rPr>
            </w:pPr>
          </w:p>
        </w:tc>
        <w:tc>
          <w:tcPr>
            <w:tcW w:w="460" w:type="dxa"/>
            <w:tcBorders>
              <w:right w:val="single" w:sz="8" w:space="0" w:color="auto"/>
            </w:tcBorders>
            <w:vAlign w:val="bottom"/>
          </w:tcPr>
          <w:p w:rsidR="004C2AF6" w:rsidRDefault="004C2AF6">
            <w:pPr>
              <w:rPr>
                <w:sz w:val="14"/>
                <w:szCs w:val="14"/>
              </w:rPr>
            </w:pPr>
          </w:p>
        </w:tc>
        <w:tc>
          <w:tcPr>
            <w:tcW w:w="840" w:type="dxa"/>
            <w:tcBorders>
              <w:right w:val="single" w:sz="8" w:space="0" w:color="auto"/>
            </w:tcBorders>
            <w:vAlign w:val="bottom"/>
          </w:tcPr>
          <w:p w:rsidR="004C2AF6" w:rsidRDefault="004C2AF6">
            <w:pPr>
              <w:rPr>
                <w:sz w:val="14"/>
                <w:szCs w:val="14"/>
              </w:rPr>
            </w:pPr>
          </w:p>
        </w:tc>
        <w:tc>
          <w:tcPr>
            <w:tcW w:w="720" w:type="dxa"/>
            <w:tcBorders>
              <w:right w:val="single" w:sz="8" w:space="0" w:color="auto"/>
            </w:tcBorders>
            <w:vAlign w:val="bottom"/>
          </w:tcPr>
          <w:p w:rsidR="004C2AF6" w:rsidRDefault="004C2AF6">
            <w:pPr>
              <w:rPr>
                <w:sz w:val="14"/>
                <w:szCs w:val="14"/>
              </w:rPr>
            </w:pPr>
          </w:p>
        </w:tc>
        <w:tc>
          <w:tcPr>
            <w:tcW w:w="880" w:type="dxa"/>
            <w:tcBorders>
              <w:right w:val="single" w:sz="8" w:space="0" w:color="auto"/>
            </w:tcBorders>
            <w:vAlign w:val="bottom"/>
          </w:tcPr>
          <w:p w:rsidR="004C2AF6" w:rsidRDefault="004C2AF6">
            <w:pPr>
              <w:rPr>
                <w:sz w:val="14"/>
                <w:szCs w:val="14"/>
              </w:rPr>
            </w:pPr>
          </w:p>
        </w:tc>
        <w:tc>
          <w:tcPr>
            <w:tcW w:w="0" w:type="dxa"/>
            <w:vAlign w:val="bottom"/>
          </w:tcPr>
          <w:p w:rsidR="004C2AF6" w:rsidRDefault="004C2AF6">
            <w:pPr>
              <w:rPr>
                <w:sz w:val="1"/>
                <w:szCs w:val="1"/>
              </w:rPr>
            </w:pPr>
          </w:p>
        </w:tc>
      </w:tr>
      <w:tr w:rsidR="004C2AF6">
        <w:trPr>
          <w:trHeight w:val="110"/>
        </w:trPr>
        <w:tc>
          <w:tcPr>
            <w:tcW w:w="2140" w:type="dxa"/>
            <w:vMerge/>
            <w:tcBorders>
              <w:left w:val="single" w:sz="8" w:space="0" w:color="auto"/>
              <w:right w:val="single" w:sz="8" w:space="0" w:color="auto"/>
            </w:tcBorders>
            <w:vAlign w:val="bottom"/>
          </w:tcPr>
          <w:p w:rsidR="004C2AF6" w:rsidRDefault="004C2AF6">
            <w:pPr>
              <w:rPr>
                <w:sz w:val="9"/>
                <w:szCs w:val="9"/>
              </w:rPr>
            </w:pPr>
          </w:p>
        </w:tc>
        <w:tc>
          <w:tcPr>
            <w:tcW w:w="320" w:type="dxa"/>
            <w:vMerge w:val="restart"/>
            <w:vAlign w:val="bottom"/>
          </w:tcPr>
          <w:p w:rsidR="004C2AF6" w:rsidRDefault="000E3E0F">
            <w:pPr>
              <w:ind w:left="100"/>
              <w:rPr>
                <w:sz w:val="20"/>
                <w:szCs w:val="20"/>
              </w:rPr>
            </w:pPr>
            <w:r>
              <w:rPr>
                <w:rFonts w:eastAsia="Times New Roman"/>
                <w:sz w:val="24"/>
                <w:szCs w:val="24"/>
              </w:rPr>
              <w:t>•</w:t>
            </w:r>
          </w:p>
        </w:tc>
        <w:tc>
          <w:tcPr>
            <w:tcW w:w="1460" w:type="dxa"/>
            <w:gridSpan w:val="2"/>
            <w:vMerge w:val="restart"/>
            <w:vAlign w:val="bottom"/>
          </w:tcPr>
          <w:p w:rsidR="004C2AF6" w:rsidRDefault="000E3E0F">
            <w:pPr>
              <w:ind w:left="140"/>
              <w:rPr>
                <w:sz w:val="20"/>
                <w:szCs w:val="20"/>
              </w:rPr>
            </w:pPr>
            <w:r>
              <w:rPr>
                <w:rFonts w:eastAsia="Times New Roman"/>
                <w:sz w:val="24"/>
                <w:szCs w:val="24"/>
              </w:rPr>
              <w:t>выполнять</w:t>
            </w:r>
          </w:p>
        </w:tc>
        <w:tc>
          <w:tcPr>
            <w:tcW w:w="1860" w:type="dxa"/>
            <w:gridSpan w:val="4"/>
            <w:vMerge w:val="restart"/>
            <w:vAlign w:val="bottom"/>
          </w:tcPr>
          <w:p w:rsidR="004C2AF6" w:rsidRDefault="000E3E0F">
            <w:pPr>
              <w:ind w:left="40"/>
              <w:rPr>
                <w:sz w:val="20"/>
                <w:szCs w:val="20"/>
              </w:rPr>
            </w:pPr>
            <w:r>
              <w:rPr>
                <w:rFonts w:eastAsia="Times New Roman"/>
                <w:sz w:val="24"/>
                <w:szCs w:val="24"/>
              </w:rPr>
              <w:t>познавательные</w:t>
            </w:r>
          </w:p>
        </w:tc>
        <w:tc>
          <w:tcPr>
            <w:tcW w:w="380" w:type="dxa"/>
            <w:vMerge w:val="restart"/>
            <w:vAlign w:val="bottom"/>
          </w:tcPr>
          <w:p w:rsidR="004C2AF6" w:rsidRDefault="000E3E0F">
            <w:pPr>
              <w:ind w:right="40"/>
              <w:jc w:val="right"/>
              <w:rPr>
                <w:sz w:val="20"/>
                <w:szCs w:val="20"/>
              </w:rPr>
            </w:pPr>
            <w:r>
              <w:rPr>
                <w:rFonts w:eastAsia="Times New Roman"/>
                <w:sz w:val="24"/>
                <w:szCs w:val="24"/>
              </w:rPr>
              <w:t>и</w:t>
            </w:r>
          </w:p>
        </w:tc>
        <w:tc>
          <w:tcPr>
            <w:tcW w:w="1640" w:type="dxa"/>
            <w:gridSpan w:val="3"/>
            <w:vMerge w:val="restart"/>
            <w:tcBorders>
              <w:right w:val="single" w:sz="8" w:space="0" w:color="auto"/>
            </w:tcBorders>
            <w:vAlign w:val="bottom"/>
          </w:tcPr>
          <w:p w:rsidR="004C2AF6" w:rsidRDefault="000E3E0F">
            <w:pPr>
              <w:ind w:right="20"/>
              <w:jc w:val="right"/>
              <w:rPr>
                <w:sz w:val="20"/>
                <w:szCs w:val="20"/>
              </w:rPr>
            </w:pPr>
            <w:r>
              <w:rPr>
                <w:rFonts w:eastAsia="Times New Roman"/>
                <w:sz w:val="24"/>
                <w:szCs w:val="24"/>
              </w:rPr>
              <w:t>практические</w:t>
            </w:r>
          </w:p>
        </w:tc>
        <w:tc>
          <w:tcPr>
            <w:tcW w:w="840" w:type="dxa"/>
            <w:tcBorders>
              <w:right w:val="single" w:sz="8" w:space="0" w:color="auto"/>
            </w:tcBorders>
            <w:vAlign w:val="bottom"/>
          </w:tcPr>
          <w:p w:rsidR="004C2AF6" w:rsidRDefault="004C2AF6">
            <w:pPr>
              <w:rPr>
                <w:sz w:val="9"/>
                <w:szCs w:val="9"/>
              </w:rPr>
            </w:pPr>
          </w:p>
        </w:tc>
        <w:tc>
          <w:tcPr>
            <w:tcW w:w="720" w:type="dxa"/>
            <w:tcBorders>
              <w:right w:val="single" w:sz="8" w:space="0" w:color="auto"/>
            </w:tcBorders>
            <w:vAlign w:val="bottom"/>
          </w:tcPr>
          <w:p w:rsidR="004C2AF6" w:rsidRDefault="004C2AF6">
            <w:pPr>
              <w:rPr>
                <w:sz w:val="9"/>
                <w:szCs w:val="9"/>
              </w:rPr>
            </w:pPr>
          </w:p>
        </w:tc>
        <w:tc>
          <w:tcPr>
            <w:tcW w:w="880" w:type="dxa"/>
            <w:tcBorders>
              <w:right w:val="single" w:sz="8" w:space="0" w:color="auto"/>
            </w:tcBorders>
            <w:vAlign w:val="bottom"/>
          </w:tcPr>
          <w:p w:rsidR="004C2AF6" w:rsidRDefault="004C2AF6">
            <w:pPr>
              <w:rPr>
                <w:sz w:val="9"/>
                <w:szCs w:val="9"/>
              </w:rPr>
            </w:pPr>
          </w:p>
        </w:tc>
        <w:tc>
          <w:tcPr>
            <w:tcW w:w="0" w:type="dxa"/>
            <w:vAlign w:val="bottom"/>
          </w:tcPr>
          <w:p w:rsidR="004C2AF6" w:rsidRDefault="004C2AF6">
            <w:pPr>
              <w:rPr>
                <w:sz w:val="1"/>
                <w:szCs w:val="1"/>
              </w:rPr>
            </w:pPr>
          </w:p>
        </w:tc>
      </w:tr>
      <w:tr w:rsidR="004C2AF6">
        <w:trPr>
          <w:trHeight w:val="166"/>
        </w:trPr>
        <w:tc>
          <w:tcPr>
            <w:tcW w:w="2140" w:type="dxa"/>
            <w:vMerge w:val="restart"/>
            <w:tcBorders>
              <w:left w:val="single" w:sz="8" w:space="0" w:color="auto"/>
              <w:right w:val="single" w:sz="8" w:space="0" w:color="auto"/>
            </w:tcBorders>
            <w:vAlign w:val="bottom"/>
          </w:tcPr>
          <w:p w:rsidR="004C2AF6" w:rsidRDefault="000E3E0F">
            <w:pPr>
              <w:ind w:left="120"/>
              <w:rPr>
                <w:sz w:val="20"/>
                <w:szCs w:val="20"/>
              </w:rPr>
            </w:pPr>
            <w:r>
              <w:rPr>
                <w:rFonts w:eastAsia="Times New Roman"/>
                <w:sz w:val="24"/>
                <w:szCs w:val="24"/>
              </w:rPr>
              <w:t>отношения</w:t>
            </w:r>
          </w:p>
        </w:tc>
        <w:tc>
          <w:tcPr>
            <w:tcW w:w="320" w:type="dxa"/>
            <w:vMerge/>
            <w:vAlign w:val="bottom"/>
          </w:tcPr>
          <w:p w:rsidR="004C2AF6" w:rsidRDefault="004C2AF6">
            <w:pPr>
              <w:rPr>
                <w:sz w:val="14"/>
                <w:szCs w:val="14"/>
              </w:rPr>
            </w:pPr>
          </w:p>
        </w:tc>
        <w:tc>
          <w:tcPr>
            <w:tcW w:w="1460" w:type="dxa"/>
            <w:gridSpan w:val="2"/>
            <w:vMerge/>
            <w:vAlign w:val="bottom"/>
          </w:tcPr>
          <w:p w:rsidR="004C2AF6" w:rsidRDefault="004C2AF6">
            <w:pPr>
              <w:rPr>
                <w:sz w:val="14"/>
                <w:szCs w:val="14"/>
              </w:rPr>
            </w:pPr>
          </w:p>
        </w:tc>
        <w:tc>
          <w:tcPr>
            <w:tcW w:w="1860" w:type="dxa"/>
            <w:gridSpan w:val="4"/>
            <w:vMerge/>
            <w:vAlign w:val="bottom"/>
          </w:tcPr>
          <w:p w:rsidR="004C2AF6" w:rsidRDefault="004C2AF6">
            <w:pPr>
              <w:rPr>
                <w:sz w:val="14"/>
                <w:szCs w:val="14"/>
              </w:rPr>
            </w:pPr>
          </w:p>
        </w:tc>
        <w:tc>
          <w:tcPr>
            <w:tcW w:w="380" w:type="dxa"/>
            <w:vMerge/>
            <w:vAlign w:val="bottom"/>
          </w:tcPr>
          <w:p w:rsidR="004C2AF6" w:rsidRDefault="004C2AF6">
            <w:pPr>
              <w:rPr>
                <w:sz w:val="14"/>
                <w:szCs w:val="14"/>
              </w:rPr>
            </w:pPr>
          </w:p>
        </w:tc>
        <w:tc>
          <w:tcPr>
            <w:tcW w:w="1640" w:type="dxa"/>
            <w:gridSpan w:val="3"/>
            <w:vMerge/>
            <w:tcBorders>
              <w:right w:val="single" w:sz="8" w:space="0" w:color="auto"/>
            </w:tcBorders>
            <w:vAlign w:val="bottom"/>
          </w:tcPr>
          <w:p w:rsidR="004C2AF6" w:rsidRDefault="004C2AF6">
            <w:pPr>
              <w:rPr>
                <w:sz w:val="14"/>
                <w:szCs w:val="14"/>
              </w:rPr>
            </w:pPr>
          </w:p>
        </w:tc>
        <w:tc>
          <w:tcPr>
            <w:tcW w:w="840" w:type="dxa"/>
            <w:tcBorders>
              <w:right w:val="single" w:sz="8" w:space="0" w:color="auto"/>
            </w:tcBorders>
            <w:vAlign w:val="bottom"/>
          </w:tcPr>
          <w:p w:rsidR="004C2AF6" w:rsidRDefault="004C2AF6">
            <w:pPr>
              <w:rPr>
                <w:sz w:val="14"/>
                <w:szCs w:val="14"/>
              </w:rPr>
            </w:pPr>
          </w:p>
        </w:tc>
        <w:tc>
          <w:tcPr>
            <w:tcW w:w="720" w:type="dxa"/>
            <w:tcBorders>
              <w:right w:val="single" w:sz="8" w:space="0" w:color="auto"/>
            </w:tcBorders>
            <w:vAlign w:val="bottom"/>
          </w:tcPr>
          <w:p w:rsidR="004C2AF6" w:rsidRDefault="004C2AF6">
            <w:pPr>
              <w:rPr>
                <w:sz w:val="14"/>
                <w:szCs w:val="14"/>
              </w:rPr>
            </w:pPr>
          </w:p>
        </w:tc>
        <w:tc>
          <w:tcPr>
            <w:tcW w:w="880" w:type="dxa"/>
            <w:tcBorders>
              <w:right w:val="single" w:sz="8" w:space="0" w:color="auto"/>
            </w:tcBorders>
            <w:vAlign w:val="bottom"/>
          </w:tcPr>
          <w:p w:rsidR="004C2AF6" w:rsidRDefault="004C2AF6">
            <w:pPr>
              <w:rPr>
                <w:sz w:val="14"/>
                <w:szCs w:val="14"/>
              </w:rPr>
            </w:pPr>
          </w:p>
        </w:tc>
        <w:tc>
          <w:tcPr>
            <w:tcW w:w="0" w:type="dxa"/>
            <w:vAlign w:val="bottom"/>
          </w:tcPr>
          <w:p w:rsidR="004C2AF6" w:rsidRDefault="004C2AF6">
            <w:pPr>
              <w:rPr>
                <w:sz w:val="1"/>
                <w:szCs w:val="1"/>
              </w:rPr>
            </w:pPr>
          </w:p>
        </w:tc>
      </w:tr>
      <w:tr w:rsidR="004C2AF6">
        <w:trPr>
          <w:trHeight w:val="110"/>
        </w:trPr>
        <w:tc>
          <w:tcPr>
            <w:tcW w:w="2140" w:type="dxa"/>
            <w:vMerge/>
            <w:tcBorders>
              <w:left w:val="single" w:sz="8" w:space="0" w:color="auto"/>
              <w:right w:val="single" w:sz="8" w:space="0" w:color="auto"/>
            </w:tcBorders>
            <w:vAlign w:val="bottom"/>
          </w:tcPr>
          <w:p w:rsidR="004C2AF6" w:rsidRDefault="004C2AF6">
            <w:pPr>
              <w:rPr>
                <w:sz w:val="9"/>
                <w:szCs w:val="9"/>
              </w:rPr>
            </w:pPr>
          </w:p>
        </w:tc>
        <w:tc>
          <w:tcPr>
            <w:tcW w:w="1480" w:type="dxa"/>
            <w:gridSpan w:val="2"/>
            <w:vMerge w:val="restart"/>
            <w:vAlign w:val="bottom"/>
          </w:tcPr>
          <w:p w:rsidR="004C2AF6" w:rsidRDefault="000E3E0F">
            <w:pPr>
              <w:ind w:left="100"/>
              <w:rPr>
                <w:sz w:val="20"/>
                <w:szCs w:val="20"/>
              </w:rPr>
            </w:pPr>
            <w:r>
              <w:rPr>
                <w:rFonts w:eastAsia="Times New Roman"/>
                <w:sz w:val="24"/>
                <w:szCs w:val="24"/>
              </w:rPr>
              <w:t>задания,</w:t>
            </w:r>
          </w:p>
        </w:tc>
        <w:tc>
          <w:tcPr>
            <w:tcW w:w="1580" w:type="dxa"/>
            <w:gridSpan w:val="3"/>
            <w:vMerge w:val="restart"/>
            <w:vAlign w:val="bottom"/>
          </w:tcPr>
          <w:p w:rsidR="004C2AF6" w:rsidRDefault="000E3E0F">
            <w:pPr>
              <w:ind w:right="80"/>
              <w:jc w:val="right"/>
              <w:rPr>
                <w:sz w:val="20"/>
                <w:szCs w:val="20"/>
              </w:rPr>
            </w:pPr>
            <w:r>
              <w:rPr>
                <w:rFonts w:eastAsia="Times New Roman"/>
                <w:sz w:val="24"/>
                <w:szCs w:val="24"/>
              </w:rPr>
              <w:t>основанные</w:t>
            </w:r>
          </w:p>
        </w:tc>
        <w:tc>
          <w:tcPr>
            <w:tcW w:w="260" w:type="dxa"/>
            <w:vAlign w:val="bottom"/>
          </w:tcPr>
          <w:p w:rsidR="004C2AF6" w:rsidRDefault="004C2AF6">
            <w:pPr>
              <w:rPr>
                <w:sz w:val="9"/>
                <w:szCs w:val="9"/>
              </w:rPr>
            </w:pPr>
          </w:p>
        </w:tc>
        <w:tc>
          <w:tcPr>
            <w:tcW w:w="700" w:type="dxa"/>
            <w:gridSpan w:val="2"/>
            <w:vMerge w:val="restart"/>
            <w:vAlign w:val="bottom"/>
          </w:tcPr>
          <w:p w:rsidR="004C2AF6" w:rsidRDefault="000E3E0F">
            <w:pPr>
              <w:ind w:left="220"/>
              <w:rPr>
                <w:sz w:val="20"/>
                <w:szCs w:val="20"/>
              </w:rPr>
            </w:pPr>
            <w:r>
              <w:rPr>
                <w:rFonts w:eastAsia="Times New Roman"/>
                <w:sz w:val="24"/>
                <w:szCs w:val="24"/>
              </w:rPr>
              <w:t>на</w:t>
            </w:r>
          </w:p>
        </w:tc>
        <w:tc>
          <w:tcPr>
            <w:tcW w:w="360" w:type="dxa"/>
            <w:vAlign w:val="bottom"/>
          </w:tcPr>
          <w:p w:rsidR="004C2AF6" w:rsidRDefault="004C2AF6">
            <w:pPr>
              <w:rPr>
                <w:sz w:val="9"/>
                <w:szCs w:val="9"/>
              </w:rPr>
            </w:pPr>
          </w:p>
        </w:tc>
        <w:tc>
          <w:tcPr>
            <w:tcW w:w="1280" w:type="dxa"/>
            <w:gridSpan w:val="2"/>
            <w:vMerge w:val="restart"/>
            <w:tcBorders>
              <w:right w:val="single" w:sz="8" w:space="0" w:color="auto"/>
            </w:tcBorders>
            <w:vAlign w:val="bottom"/>
          </w:tcPr>
          <w:p w:rsidR="004C2AF6" w:rsidRDefault="000E3E0F">
            <w:pPr>
              <w:ind w:right="20"/>
              <w:jc w:val="right"/>
              <w:rPr>
                <w:sz w:val="20"/>
                <w:szCs w:val="20"/>
              </w:rPr>
            </w:pPr>
            <w:r>
              <w:rPr>
                <w:rFonts w:eastAsia="Times New Roman"/>
                <w:sz w:val="24"/>
                <w:szCs w:val="24"/>
              </w:rPr>
              <w:t>ситуациях</w:t>
            </w:r>
          </w:p>
        </w:tc>
        <w:tc>
          <w:tcPr>
            <w:tcW w:w="840" w:type="dxa"/>
            <w:tcBorders>
              <w:right w:val="single" w:sz="8" w:space="0" w:color="auto"/>
            </w:tcBorders>
            <w:vAlign w:val="bottom"/>
          </w:tcPr>
          <w:p w:rsidR="004C2AF6" w:rsidRDefault="004C2AF6">
            <w:pPr>
              <w:rPr>
                <w:sz w:val="9"/>
                <w:szCs w:val="9"/>
              </w:rPr>
            </w:pPr>
          </w:p>
        </w:tc>
        <w:tc>
          <w:tcPr>
            <w:tcW w:w="720" w:type="dxa"/>
            <w:tcBorders>
              <w:right w:val="single" w:sz="8" w:space="0" w:color="auto"/>
            </w:tcBorders>
            <w:vAlign w:val="bottom"/>
          </w:tcPr>
          <w:p w:rsidR="004C2AF6" w:rsidRDefault="004C2AF6">
            <w:pPr>
              <w:rPr>
                <w:sz w:val="9"/>
                <w:szCs w:val="9"/>
              </w:rPr>
            </w:pPr>
          </w:p>
        </w:tc>
        <w:tc>
          <w:tcPr>
            <w:tcW w:w="880" w:type="dxa"/>
            <w:tcBorders>
              <w:right w:val="single" w:sz="8" w:space="0" w:color="auto"/>
            </w:tcBorders>
            <w:vAlign w:val="bottom"/>
          </w:tcPr>
          <w:p w:rsidR="004C2AF6" w:rsidRDefault="004C2AF6">
            <w:pPr>
              <w:rPr>
                <w:sz w:val="9"/>
                <w:szCs w:val="9"/>
              </w:rPr>
            </w:pPr>
          </w:p>
        </w:tc>
        <w:tc>
          <w:tcPr>
            <w:tcW w:w="0" w:type="dxa"/>
            <w:vAlign w:val="bottom"/>
          </w:tcPr>
          <w:p w:rsidR="004C2AF6" w:rsidRDefault="004C2AF6">
            <w:pPr>
              <w:rPr>
                <w:sz w:val="1"/>
                <w:szCs w:val="1"/>
              </w:rPr>
            </w:pPr>
          </w:p>
        </w:tc>
      </w:tr>
      <w:tr w:rsidR="004C2AF6">
        <w:trPr>
          <w:trHeight w:val="166"/>
        </w:trPr>
        <w:tc>
          <w:tcPr>
            <w:tcW w:w="2140" w:type="dxa"/>
            <w:vMerge w:val="restart"/>
            <w:tcBorders>
              <w:left w:val="single" w:sz="8" w:space="0" w:color="auto"/>
              <w:right w:val="single" w:sz="8" w:space="0" w:color="auto"/>
            </w:tcBorders>
            <w:vAlign w:val="bottom"/>
          </w:tcPr>
          <w:p w:rsidR="004C2AF6" w:rsidRDefault="000E3E0F">
            <w:pPr>
              <w:spacing w:line="292" w:lineRule="exact"/>
              <w:ind w:left="12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Отклоняющееся</w:t>
            </w:r>
          </w:p>
        </w:tc>
        <w:tc>
          <w:tcPr>
            <w:tcW w:w="1480" w:type="dxa"/>
            <w:gridSpan w:val="2"/>
            <w:vMerge/>
            <w:vAlign w:val="bottom"/>
          </w:tcPr>
          <w:p w:rsidR="004C2AF6" w:rsidRDefault="004C2AF6">
            <w:pPr>
              <w:rPr>
                <w:sz w:val="14"/>
                <w:szCs w:val="14"/>
              </w:rPr>
            </w:pPr>
          </w:p>
        </w:tc>
        <w:tc>
          <w:tcPr>
            <w:tcW w:w="1580" w:type="dxa"/>
            <w:gridSpan w:val="3"/>
            <w:vMerge/>
            <w:vAlign w:val="bottom"/>
          </w:tcPr>
          <w:p w:rsidR="004C2AF6" w:rsidRDefault="004C2AF6">
            <w:pPr>
              <w:rPr>
                <w:sz w:val="14"/>
                <w:szCs w:val="14"/>
              </w:rPr>
            </w:pPr>
          </w:p>
        </w:tc>
        <w:tc>
          <w:tcPr>
            <w:tcW w:w="260" w:type="dxa"/>
            <w:vAlign w:val="bottom"/>
          </w:tcPr>
          <w:p w:rsidR="004C2AF6" w:rsidRDefault="004C2AF6">
            <w:pPr>
              <w:rPr>
                <w:sz w:val="14"/>
                <w:szCs w:val="14"/>
              </w:rPr>
            </w:pPr>
          </w:p>
        </w:tc>
        <w:tc>
          <w:tcPr>
            <w:tcW w:w="700" w:type="dxa"/>
            <w:gridSpan w:val="2"/>
            <w:vMerge/>
            <w:vAlign w:val="bottom"/>
          </w:tcPr>
          <w:p w:rsidR="004C2AF6" w:rsidRDefault="004C2AF6">
            <w:pPr>
              <w:rPr>
                <w:sz w:val="14"/>
                <w:szCs w:val="14"/>
              </w:rPr>
            </w:pPr>
          </w:p>
        </w:tc>
        <w:tc>
          <w:tcPr>
            <w:tcW w:w="360" w:type="dxa"/>
            <w:vAlign w:val="bottom"/>
          </w:tcPr>
          <w:p w:rsidR="004C2AF6" w:rsidRDefault="004C2AF6">
            <w:pPr>
              <w:rPr>
                <w:sz w:val="14"/>
                <w:szCs w:val="14"/>
              </w:rPr>
            </w:pPr>
          </w:p>
        </w:tc>
        <w:tc>
          <w:tcPr>
            <w:tcW w:w="1280" w:type="dxa"/>
            <w:gridSpan w:val="2"/>
            <w:vMerge/>
            <w:tcBorders>
              <w:right w:val="single" w:sz="8" w:space="0" w:color="auto"/>
            </w:tcBorders>
            <w:vAlign w:val="bottom"/>
          </w:tcPr>
          <w:p w:rsidR="004C2AF6" w:rsidRDefault="004C2AF6">
            <w:pPr>
              <w:rPr>
                <w:sz w:val="14"/>
                <w:szCs w:val="14"/>
              </w:rPr>
            </w:pPr>
          </w:p>
        </w:tc>
        <w:tc>
          <w:tcPr>
            <w:tcW w:w="840" w:type="dxa"/>
            <w:tcBorders>
              <w:right w:val="single" w:sz="8" w:space="0" w:color="auto"/>
            </w:tcBorders>
            <w:vAlign w:val="bottom"/>
          </w:tcPr>
          <w:p w:rsidR="004C2AF6" w:rsidRDefault="004C2AF6">
            <w:pPr>
              <w:rPr>
                <w:sz w:val="14"/>
                <w:szCs w:val="14"/>
              </w:rPr>
            </w:pPr>
          </w:p>
        </w:tc>
        <w:tc>
          <w:tcPr>
            <w:tcW w:w="720" w:type="dxa"/>
            <w:tcBorders>
              <w:right w:val="single" w:sz="8" w:space="0" w:color="auto"/>
            </w:tcBorders>
            <w:vAlign w:val="bottom"/>
          </w:tcPr>
          <w:p w:rsidR="004C2AF6" w:rsidRDefault="004C2AF6">
            <w:pPr>
              <w:rPr>
                <w:sz w:val="14"/>
                <w:szCs w:val="14"/>
              </w:rPr>
            </w:pPr>
          </w:p>
        </w:tc>
        <w:tc>
          <w:tcPr>
            <w:tcW w:w="880" w:type="dxa"/>
            <w:tcBorders>
              <w:right w:val="single" w:sz="8" w:space="0" w:color="auto"/>
            </w:tcBorders>
            <w:vAlign w:val="bottom"/>
          </w:tcPr>
          <w:p w:rsidR="004C2AF6" w:rsidRDefault="004C2AF6">
            <w:pPr>
              <w:rPr>
                <w:sz w:val="14"/>
                <w:szCs w:val="14"/>
              </w:rPr>
            </w:pPr>
          </w:p>
        </w:tc>
        <w:tc>
          <w:tcPr>
            <w:tcW w:w="0" w:type="dxa"/>
            <w:vAlign w:val="bottom"/>
          </w:tcPr>
          <w:p w:rsidR="004C2AF6" w:rsidRDefault="004C2AF6">
            <w:pPr>
              <w:rPr>
                <w:sz w:val="1"/>
                <w:szCs w:val="1"/>
              </w:rPr>
            </w:pPr>
          </w:p>
        </w:tc>
      </w:tr>
      <w:tr w:rsidR="004C2AF6">
        <w:trPr>
          <w:trHeight w:val="127"/>
        </w:trPr>
        <w:tc>
          <w:tcPr>
            <w:tcW w:w="2140" w:type="dxa"/>
            <w:vMerge/>
            <w:tcBorders>
              <w:left w:val="single" w:sz="8" w:space="0" w:color="auto"/>
              <w:right w:val="single" w:sz="8" w:space="0" w:color="auto"/>
            </w:tcBorders>
            <w:vAlign w:val="bottom"/>
          </w:tcPr>
          <w:p w:rsidR="004C2AF6" w:rsidRDefault="004C2AF6">
            <w:pPr>
              <w:rPr>
                <w:sz w:val="11"/>
                <w:szCs w:val="11"/>
              </w:rPr>
            </w:pPr>
          </w:p>
        </w:tc>
        <w:tc>
          <w:tcPr>
            <w:tcW w:w="2120" w:type="dxa"/>
            <w:gridSpan w:val="4"/>
            <w:vMerge w:val="restart"/>
            <w:vAlign w:val="bottom"/>
          </w:tcPr>
          <w:p w:rsidR="004C2AF6" w:rsidRDefault="000E3E0F">
            <w:pPr>
              <w:ind w:left="100"/>
              <w:rPr>
                <w:sz w:val="20"/>
                <w:szCs w:val="20"/>
              </w:rPr>
            </w:pPr>
            <w:r>
              <w:rPr>
                <w:rFonts w:eastAsia="Times New Roman"/>
                <w:sz w:val="24"/>
                <w:szCs w:val="24"/>
              </w:rPr>
              <w:t>жизнедеятельности</w:t>
            </w:r>
          </w:p>
        </w:tc>
        <w:tc>
          <w:tcPr>
            <w:tcW w:w="1200" w:type="dxa"/>
            <w:gridSpan w:val="2"/>
            <w:vMerge w:val="restart"/>
            <w:vAlign w:val="bottom"/>
          </w:tcPr>
          <w:p w:rsidR="004C2AF6" w:rsidRDefault="000E3E0F">
            <w:pPr>
              <w:jc w:val="right"/>
              <w:rPr>
                <w:sz w:val="20"/>
                <w:szCs w:val="20"/>
              </w:rPr>
            </w:pPr>
            <w:r>
              <w:rPr>
                <w:rFonts w:eastAsia="Times New Roman"/>
                <w:sz w:val="24"/>
                <w:szCs w:val="24"/>
              </w:rPr>
              <w:t>человека</w:t>
            </w:r>
          </w:p>
        </w:tc>
        <w:tc>
          <w:tcPr>
            <w:tcW w:w="320" w:type="dxa"/>
            <w:vMerge w:val="restart"/>
            <w:vAlign w:val="bottom"/>
          </w:tcPr>
          <w:p w:rsidR="004C2AF6" w:rsidRDefault="000E3E0F">
            <w:pPr>
              <w:ind w:left="160"/>
              <w:rPr>
                <w:sz w:val="20"/>
                <w:szCs w:val="20"/>
              </w:rPr>
            </w:pPr>
            <w:r>
              <w:rPr>
                <w:rFonts w:eastAsia="Times New Roman"/>
                <w:sz w:val="24"/>
                <w:szCs w:val="24"/>
              </w:rPr>
              <w:t>в</w:t>
            </w:r>
          </w:p>
        </w:tc>
        <w:tc>
          <w:tcPr>
            <w:tcW w:w="2020" w:type="dxa"/>
            <w:gridSpan w:val="4"/>
            <w:vMerge w:val="restart"/>
            <w:tcBorders>
              <w:right w:val="single" w:sz="8" w:space="0" w:color="auto"/>
            </w:tcBorders>
            <w:vAlign w:val="bottom"/>
          </w:tcPr>
          <w:p w:rsidR="004C2AF6" w:rsidRDefault="000E3E0F">
            <w:pPr>
              <w:ind w:right="20"/>
              <w:jc w:val="right"/>
              <w:rPr>
                <w:sz w:val="20"/>
                <w:szCs w:val="20"/>
              </w:rPr>
            </w:pPr>
            <w:r>
              <w:rPr>
                <w:rFonts w:eastAsia="Times New Roman"/>
                <w:sz w:val="24"/>
                <w:szCs w:val="24"/>
              </w:rPr>
              <w:t>разных   сферах</w:t>
            </w:r>
          </w:p>
        </w:tc>
        <w:tc>
          <w:tcPr>
            <w:tcW w:w="840" w:type="dxa"/>
            <w:tcBorders>
              <w:right w:val="single" w:sz="8" w:space="0" w:color="auto"/>
            </w:tcBorders>
            <w:vAlign w:val="bottom"/>
          </w:tcPr>
          <w:p w:rsidR="004C2AF6" w:rsidRDefault="004C2AF6">
            <w:pPr>
              <w:rPr>
                <w:sz w:val="11"/>
                <w:szCs w:val="11"/>
              </w:rPr>
            </w:pPr>
          </w:p>
        </w:tc>
        <w:tc>
          <w:tcPr>
            <w:tcW w:w="720" w:type="dxa"/>
            <w:tcBorders>
              <w:right w:val="single" w:sz="8" w:space="0" w:color="auto"/>
            </w:tcBorders>
            <w:vAlign w:val="bottom"/>
          </w:tcPr>
          <w:p w:rsidR="004C2AF6" w:rsidRDefault="004C2AF6">
            <w:pPr>
              <w:rPr>
                <w:sz w:val="11"/>
                <w:szCs w:val="11"/>
              </w:rPr>
            </w:pPr>
          </w:p>
        </w:tc>
        <w:tc>
          <w:tcPr>
            <w:tcW w:w="880" w:type="dxa"/>
            <w:tcBorders>
              <w:right w:val="single" w:sz="8" w:space="0" w:color="auto"/>
            </w:tcBorders>
            <w:vAlign w:val="bottom"/>
          </w:tcPr>
          <w:p w:rsidR="004C2AF6" w:rsidRDefault="004C2AF6">
            <w:pPr>
              <w:rPr>
                <w:sz w:val="11"/>
                <w:szCs w:val="11"/>
              </w:rPr>
            </w:pPr>
          </w:p>
        </w:tc>
        <w:tc>
          <w:tcPr>
            <w:tcW w:w="0" w:type="dxa"/>
            <w:vAlign w:val="bottom"/>
          </w:tcPr>
          <w:p w:rsidR="004C2AF6" w:rsidRDefault="004C2AF6">
            <w:pPr>
              <w:rPr>
                <w:sz w:val="1"/>
                <w:szCs w:val="1"/>
              </w:rPr>
            </w:pPr>
          </w:p>
        </w:tc>
      </w:tr>
      <w:tr w:rsidR="004C2AF6">
        <w:trPr>
          <w:trHeight w:val="149"/>
        </w:trPr>
        <w:tc>
          <w:tcPr>
            <w:tcW w:w="2140" w:type="dxa"/>
            <w:vMerge w:val="restart"/>
            <w:tcBorders>
              <w:left w:val="single" w:sz="8" w:space="0" w:color="auto"/>
              <w:right w:val="single" w:sz="8" w:space="0" w:color="auto"/>
            </w:tcBorders>
            <w:vAlign w:val="bottom"/>
          </w:tcPr>
          <w:p w:rsidR="004C2AF6" w:rsidRDefault="000E3E0F">
            <w:pPr>
              <w:ind w:left="120"/>
              <w:rPr>
                <w:sz w:val="20"/>
                <w:szCs w:val="20"/>
              </w:rPr>
            </w:pPr>
            <w:r>
              <w:rPr>
                <w:rFonts w:eastAsia="Times New Roman"/>
                <w:sz w:val="24"/>
                <w:szCs w:val="24"/>
              </w:rPr>
              <w:t>поведение</w:t>
            </w:r>
          </w:p>
        </w:tc>
        <w:tc>
          <w:tcPr>
            <w:tcW w:w="2120" w:type="dxa"/>
            <w:gridSpan w:val="4"/>
            <w:vMerge/>
            <w:vAlign w:val="bottom"/>
          </w:tcPr>
          <w:p w:rsidR="004C2AF6" w:rsidRDefault="004C2AF6">
            <w:pPr>
              <w:rPr>
                <w:sz w:val="12"/>
                <w:szCs w:val="12"/>
              </w:rPr>
            </w:pPr>
          </w:p>
        </w:tc>
        <w:tc>
          <w:tcPr>
            <w:tcW w:w="1200" w:type="dxa"/>
            <w:gridSpan w:val="2"/>
            <w:vMerge/>
            <w:vAlign w:val="bottom"/>
          </w:tcPr>
          <w:p w:rsidR="004C2AF6" w:rsidRDefault="004C2AF6">
            <w:pPr>
              <w:rPr>
                <w:sz w:val="12"/>
                <w:szCs w:val="12"/>
              </w:rPr>
            </w:pPr>
          </w:p>
        </w:tc>
        <w:tc>
          <w:tcPr>
            <w:tcW w:w="320" w:type="dxa"/>
            <w:vMerge/>
            <w:vAlign w:val="bottom"/>
          </w:tcPr>
          <w:p w:rsidR="004C2AF6" w:rsidRDefault="004C2AF6">
            <w:pPr>
              <w:rPr>
                <w:sz w:val="12"/>
                <w:szCs w:val="12"/>
              </w:rPr>
            </w:pPr>
          </w:p>
        </w:tc>
        <w:tc>
          <w:tcPr>
            <w:tcW w:w="2020" w:type="dxa"/>
            <w:gridSpan w:val="4"/>
            <w:vMerge/>
            <w:tcBorders>
              <w:right w:val="single" w:sz="8" w:space="0" w:color="auto"/>
            </w:tcBorders>
            <w:vAlign w:val="bottom"/>
          </w:tcPr>
          <w:p w:rsidR="004C2AF6" w:rsidRDefault="004C2AF6">
            <w:pPr>
              <w:rPr>
                <w:sz w:val="12"/>
                <w:szCs w:val="12"/>
              </w:rPr>
            </w:pPr>
          </w:p>
        </w:tc>
        <w:tc>
          <w:tcPr>
            <w:tcW w:w="840" w:type="dxa"/>
            <w:tcBorders>
              <w:right w:val="single" w:sz="8" w:space="0" w:color="auto"/>
            </w:tcBorders>
            <w:vAlign w:val="bottom"/>
          </w:tcPr>
          <w:p w:rsidR="004C2AF6" w:rsidRDefault="004C2AF6">
            <w:pPr>
              <w:rPr>
                <w:sz w:val="12"/>
                <w:szCs w:val="12"/>
              </w:rPr>
            </w:pPr>
          </w:p>
        </w:tc>
        <w:tc>
          <w:tcPr>
            <w:tcW w:w="720" w:type="dxa"/>
            <w:tcBorders>
              <w:right w:val="single" w:sz="8" w:space="0" w:color="auto"/>
            </w:tcBorders>
            <w:vAlign w:val="bottom"/>
          </w:tcPr>
          <w:p w:rsidR="004C2AF6" w:rsidRDefault="004C2AF6">
            <w:pPr>
              <w:rPr>
                <w:sz w:val="12"/>
                <w:szCs w:val="12"/>
              </w:rPr>
            </w:pPr>
          </w:p>
        </w:tc>
        <w:tc>
          <w:tcPr>
            <w:tcW w:w="880" w:type="dxa"/>
            <w:tcBorders>
              <w:right w:val="single" w:sz="8" w:space="0" w:color="auto"/>
            </w:tcBorders>
            <w:vAlign w:val="bottom"/>
          </w:tcPr>
          <w:p w:rsidR="004C2AF6" w:rsidRDefault="004C2AF6">
            <w:pPr>
              <w:rPr>
                <w:sz w:val="12"/>
                <w:szCs w:val="12"/>
              </w:rPr>
            </w:pPr>
          </w:p>
        </w:tc>
        <w:tc>
          <w:tcPr>
            <w:tcW w:w="0" w:type="dxa"/>
            <w:vAlign w:val="bottom"/>
          </w:tcPr>
          <w:p w:rsidR="004C2AF6" w:rsidRDefault="004C2AF6">
            <w:pPr>
              <w:rPr>
                <w:sz w:val="1"/>
                <w:szCs w:val="1"/>
              </w:rPr>
            </w:pPr>
          </w:p>
        </w:tc>
      </w:tr>
      <w:tr w:rsidR="004C2AF6">
        <w:trPr>
          <w:trHeight w:val="132"/>
        </w:trPr>
        <w:tc>
          <w:tcPr>
            <w:tcW w:w="2140" w:type="dxa"/>
            <w:vMerge/>
            <w:tcBorders>
              <w:left w:val="single" w:sz="8" w:space="0" w:color="auto"/>
              <w:bottom w:val="single" w:sz="8" w:space="0" w:color="auto"/>
              <w:right w:val="single" w:sz="8" w:space="0" w:color="auto"/>
            </w:tcBorders>
            <w:vAlign w:val="bottom"/>
          </w:tcPr>
          <w:p w:rsidR="004C2AF6" w:rsidRDefault="004C2AF6">
            <w:pPr>
              <w:rPr>
                <w:sz w:val="11"/>
                <w:szCs w:val="11"/>
              </w:rPr>
            </w:pPr>
          </w:p>
        </w:tc>
        <w:tc>
          <w:tcPr>
            <w:tcW w:w="320" w:type="dxa"/>
            <w:tcBorders>
              <w:bottom w:val="single" w:sz="8" w:space="0" w:color="auto"/>
            </w:tcBorders>
            <w:vAlign w:val="bottom"/>
          </w:tcPr>
          <w:p w:rsidR="004C2AF6" w:rsidRDefault="004C2AF6">
            <w:pPr>
              <w:rPr>
                <w:sz w:val="11"/>
                <w:szCs w:val="11"/>
              </w:rPr>
            </w:pPr>
          </w:p>
        </w:tc>
        <w:tc>
          <w:tcPr>
            <w:tcW w:w="1160" w:type="dxa"/>
            <w:tcBorders>
              <w:bottom w:val="single" w:sz="8" w:space="0" w:color="auto"/>
            </w:tcBorders>
            <w:vAlign w:val="bottom"/>
          </w:tcPr>
          <w:p w:rsidR="004C2AF6" w:rsidRDefault="004C2AF6">
            <w:pPr>
              <w:rPr>
                <w:sz w:val="11"/>
                <w:szCs w:val="11"/>
              </w:rPr>
            </w:pPr>
          </w:p>
        </w:tc>
        <w:tc>
          <w:tcPr>
            <w:tcW w:w="300" w:type="dxa"/>
            <w:tcBorders>
              <w:bottom w:val="single" w:sz="8" w:space="0" w:color="auto"/>
            </w:tcBorders>
            <w:vAlign w:val="bottom"/>
          </w:tcPr>
          <w:p w:rsidR="004C2AF6" w:rsidRDefault="004C2AF6">
            <w:pPr>
              <w:rPr>
                <w:sz w:val="11"/>
                <w:szCs w:val="11"/>
              </w:rPr>
            </w:pPr>
          </w:p>
        </w:tc>
        <w:tc>
          <w:tcPr>
            <w:tcW w:w="340" w:type="dxa"/>
            <w:tcBorders>
              <w:bottom w:val="single" w:sz="8" w:space="0" w:color="auto"/>
            </w:tcBorders>
            <w:vAlign w:val="bottom"/>
          </w:tcPr>
          <w:p w:rsidR="004C2AF6" w:rsidRDefault="004C2AF6">
            <w:pPr>
              <w:rPr>
                <w:sz w:val="11"/>
                <w:szCs w:val="11"/>
              </w:rPr>
            </w:pPr>
          </w:p>
        </w:tc>
        <w:tc>
          <w:tcPr>
            <w:tcW w:w="940" w:type="dxa"/>
            <w:tcBorders>
              <w:bottom w:val="single" w:sz="8" w:space="0" w:color="auto"/>
            </w:tcBorders>
            <w:vAlign w:val="bottom"/>
          </w:tcPr>
          <w:p w:rsidR="004C2AF6" w:rsidRDefault="004C2AF6">
            <w:pPr>
              <w:rPr>
                <w:sz w:val="11"/>
                <w:szCs w:val="11"/>
              </w:rPr>
            </w:pPr>
          </w:p>
        </w:tc>
        <w:tc>
          <w:tcPr>
            <w:tcW w:w="260" w:type="dxa"/>
            <w:tcBorders>
              <w:bottom w:val="single" w:sz="8" w:space="0" w:color="auto"/>
            </w:tcBorders>
            <w:vAlign w:val="bottom"/>
          </w:tcPr>
          <w:p w:rsidR="004C2AF6" w:rsidRDefault="004C2AF6">
            <w:pPr>
              <w:rPr>
                <w:sz w:val="11"/>
                <w:szCs w:val="11"/>
              </w:rPr>
            </w:pPr>
          </w:p>
        </w:tc>
        <w:tc>
          <w:tcPr>
            <w:tcW w:w="320" w:type="dxa"/>
            <w:tcBorders>
              <w:bottom w:val="single" w:sz="8" w:space="0" w:color="auto"/>
            </w:tcBorders>
            <w:vAlign w:val="bottom"/>
          </w:tcPr>
          <w:p w:rsidR="004C2AF6" w:rsidRDefault="004C2AF6">
            <w:pPr>
              <w:rPr>
                <w:sz w:val="11"/>
                <w:szCs w:val="11"/>
              </w:rPr>
            </w:pPr>
          </w:p>
        </w:tc>
        <w:tc>
          <w:tcPr>
            <w:tcW w:w="380" w:type="dxa"/>
            <w:tcBorders>
              <w:bottom w:val="single" w:sz="8" w:space="0" w:color="auto"/>
            </w:tcBorders>
            <w:vAlign w:val="bottom"/>
          </w:tcPr>
          <w:p w:rsidR="004C2AF6" w:rsidRDefault="004C2AF6">
            <w:pPr>
              <w:rPr>
                <w:sz w:val="11"/>
                <w:szCs w:val="11"/>
              </w:rPr>
            </w:pPr>
          </w:p>
        </w:tc>
        <w:tc>
          <w:tcPr>
            <w:tcW w:w="360" w:type="dxa"/>
            <w:tcBorders>
              <w:bottom w:val="single" w:sz="8" w:space="0" w:color="auto"/>
            </w:tcBorders>
            <w:vAlign w:val="bottom"/>
          </w:tcPr>
          <w:p w:rsidR="004C2AF6" w:rsidRDefault="004C2AF6">
            <w:pPr>
              <w:rPr>
                <w:sz w:val="11"/>
                <w:szCs w:val="11"/>
              </w:rPr>
            </w:pPr>
          </w:p>
        </w:tc>
        <w:tc>
          <w:tcPr>
            <w:tcW w:w="820" w:type="dxa"/>
            <w:tcBorders>
              <w:bottom w:val="single" w:sz="8" w:space="0" w:color="auto"/>
            </w:tcBorders>
            <w:vAlign w:val="bottom"/>
          </w:tcPr>
          <w:p w:rsidR="004C2AF6" w:rsidRDefault="004C2AF6">
            <w:pPr>
              <w:rPr>
                <w:sz w:val="11"/>
                <w:szCs w:val="11"/>
              </w:rPr>
            </w:pPr>
          </w:p>
        </w:tc>
        <w:tc>
          <w:tcPr>
            <w:tcW w:w="460" w:type="dxa"/>
            <w:tcBorders>
              <w:bottom w:val="single" w:sz="8" w:space="0" w:color="auto"/>
              <w:right w:val="single" w:sz="8" w:space="0" w:color="auto"/>
            </w:tcBorders>
            <w:vAlign w:val="bottom"/>
          </w:tcPr>
          <w:p w:rsidR="004C2AF6" w:rsidRDefault="004C2AF6">
            <w:pPr>
              <w:rPr>
                <w:sz w:val="11"/>
                <w:szCs w:val="11"/>
              </w:rPr>
            </w:pPr>
          </w:p>
        </w:tc>
        <w:tc>
          <w:tcPr>
            <w:tcW w:w="840" w:type="dxa"/>
            <w:tcBorders>
              <w:bottom w:val="single" w:sz="8" w:space="0" w:color="auto"/>
              <w:right w:val="single" w:sz="8" w:space="0" w:color="auto"/>
            </w:tcBorders>
            <w:vAlign w:val="bottom"/>
          </w:tcPr>
          <w:p w:rsidR="004C2AF6" w:rsidRDefault="004C2AF6">
            <w:pPr>
              <w:rPr>
                <w:sz w:val="11"/>
                <w:szCs w:val="11"/>
              </w:rPr>
            </w:pPr>
          </w:p>
        </w:tc>
        <w:tc>
          <w:tcPr>
            <w:tcW w:w="720" w:type="dxa"/>
            <w:tcBorders>
              <w:bottom w:val="single" w:sz="8" w:space="0" w:color="auto"/>
              <w:right w:val="single" w:sz="8" w:space="0" w:color="auto"/>
            </w:tcBorders>
            <w:vAlign w:val="bottom"/>
          </w:tcPr>
          <w:p w:rsidR="004C2AF6" w:rsidRDefault="004C2AF6">
            <w:pPr>
              <w:rPr>
                <w:sz w:val="11"/>
                <w:szCs w:val="11"/>
              </w:rPr>
            </w:pPr>
          </w:p>
        </w:tc>
        <w:tc>
          <w:tcPr>
            <w:tcW w:w="880" w:type="dxa"/>
            <w:tcBorders>
              <w:bottom w:val="single" w:sz="8" w:space="0" w:color="auto"/>
              <w:right w:val="single" w:sz="8" w:space="0" w:color="auto"/>
            </w:tcBorders>
            <w:vAlign w:val="bottom"/>
          </w:tcPr>
          <w:p w:rsidR="004C2AF6" w:rsidRDefault="004C2AF6">
            <w:pPr>
              <w:rPr>
                <w:sz w:val="11"/>
                <w:szCs w:val="11"/>
              </w:rPr>
            </w:pPr>
          </w:p>
        </w:tc>
        <w:tc>
          <w:tcPr>
            <w:tcW w:w="0" w:type="dxa"/>
            <w:vAlign w:val="bottom"/>
          </w:tcPr>
          <w:p w:rsidR="004C2AF6" w:rsidRDefault="004C2AF6">
            <w:pPr>
              <w:rPr>
                <w:sz w:val="1"/>
                <w:szCs w:val="1"/>
              </w:rPr>
            </w:pPr>
          </w:p>
        </w:tc>
      </w:tr>
    </w:tbl>
    <w:p w:rsidR="004C2AF6" w:rsidRDefault="004C2AF6">
      <w:pPr>
        <w:sectPr w:rsidR="004C2AF6">
          <w:pgSz w:w="11900" w:h="16838"/>
          <w:pgMar w:top="1112" w:right="106" w:bottom="833" w:left="1440" w:header="0" w:footer="0" w:gutter="0"/>
          <w:cols w:space="720" w:equalWidth="0">
            <w:col w:w="10360"/>
          </w:cols>
        </w:sectPr>
      </w:pPr>
    </w:p>
    <w:p w:rsidR="004C2AF6" w:rsidRDefault="00E02CD2">
      <w:pPr>
        <w:ind w:left="260"/>
        <w:rPr>
          <w:sz w:val="20"/>
          <w:szCs w:val="20"/>
        </w:rPr>
      </w:pPr>
      <w:r w:rsidRPr="00E02CD2">
        <w:rPr>
          <w:rFonts w:eastAsia="Times New Roman"/>
          <w:sz w:val="24"/>
          <w:szCs w:val="24"/>
        </w:rPr>
        <w:lastRenderedPageBreak/>
        <w:pict>
          <v:line id="Shape 88" o:spid="_x0000_s1113" style="position:absolute;left:0;text-align:left;z-index:251670016;visibility:visible;mso-wrap-distance-left:0;mso-wrap-distance-right:0;mso-position-horizontal-relative:page;mso-position-vertical-relative:page" from="79.45pt,56.85pt" to="590.35pt,56.85pt" o:allowincell="f" strokeweight=".48pt">
            <w10:wrap anchorx="page" anchory="page"/>
          </v:line>
        </w:pict>
      </w:r>
      <w:r w:rsidRPr="00E02CD2">
        <w:rPr>
          <w:rFonts w:eastAsia="Times New Roman"/>
          <w:sz w:val="24"/>
          <w:szCs w:val="24"/>
        </w:rPr>
        <w:pict>
          <v:line id="Shape 89" o:spid="_x0000_s1114" style="position:absolute;left:0;text-align:left;z-index:251671040;visibility:visible;mso-wrap-distance-left:0;mso-wrap-distance-right:0;mso-position-horizontal-relative:page;mso-position-vertical-relative:page" from="79.45pt,425.3pt" to="185.5pt,425.3pt" o:allowincell="f" strokeweight=".16931mm">
            <w10:wrap anchorx="page" anchory="page"/>
          </v:line>
        </w:pict>
      </w:r>
      <w:r w:rsidRPr="00E02CD2">
        <w:rPr>
          <w:rFonts w:eastAsia="Times New Roman"/>
          <w:sz w:val="24"/>
          <w:szCs w:val="24"/>
        </w:rPr>
        <w:pict>
          <v:line id="Shape 90" o:spid="_x0000_s1115" style="position:absolute;left:0;text-align:left;z-index:251672064;visibility:visible;mso-wrap-distance-left:0;mso-wrap-distance-right:0;mso-position-horizontal-relative:page;mso-position-vertical-relative:page" from="79.7pt,56.6pt" to="79.7pt,775.25pt" o:allowincell="f" strokeweight=".48pt">
            <w10:wrap anchorx="page" anchory="page"/>
          </v:line>
        </w:pict>
      </w:r>
      <w:r w:rsidR="000E3E0F">
        <w:rPr>
          <w:rFonts w:eastAsia="Times New Roman"/>
          <w:sz w:val="24"/>
          <w:szCs w:val="24"/>
        </w:rPr>
        <w:t>Экономика:</w:t>
      </w:r>
    </w:p>
    <w:p w:rsidR="004C2AF6" w:rsidRDefault="004C2AF6">
      <w:pPr>
        <w:spacing w:line="1" w:lineRule="exact"/>
        <w:rPr>
          <w:sz w:val="20"/>
          <w:szCs w:val="20"/>
        </w:rPr>
      </w:pPr>
    </w:p>
    <w:p w:rsidR="004C2AF6" w:rsidRDefault="000E3E0F">
      <w:pPr>
        <w:ind w:left="26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Экономика и ее</w:t>
      </w:r>
    </w:p>
    <w:p w:rsidR="004C2AF6" w:rsidRDefault="000E3E0F">
      <w:pPr>
        <w:spacing w:line="238" w:lineRule="auto"/>
        <w:ind w:left="260"/>
        <w:rPr>
          <w:sz w:val="20"/>
          <w:szCs w:val="20"/>
        </w:rPr>
      </w:pPr>
      <w:r>
        <w:rPr>
          <w:rFonts w:eastAsia="Times New Roman"/>
          <w:sz w:val="24"/>
          <w:szCs w:val="24"/>
        </w:rPr>
        <w:t>роль в</w:t>
      </w:r>
    </w:p>
    <w:p w:rsidR="004C2AF6" w:rsidRDefault="000E3E0F">
      <w:pPr>
        <w:ind w:left="260"/>
        <w:rPr>
          <w:sz w:val="20"/>
          <w:szCs w:val="20"/>
        </w:rPr>
      </w:pPr>
      <w:r>
        <w:rPr>
          <w:rFonts w:eastAsia="Times New Roman"/>
          <w:sz w:val="24"/>
          <w:szCs w:val="24"/>
        </w:rPr>
        <w:t>жизни общества</w:t>
      </w:r>
    </w:p>
    <w:p w:rsidR="004C2AF6" w:rsidRDefault="004C2AF6">
      <w:pPr>
        <w:spacing w:line="1" w:lineRule="exact"/>
        <w:rPr>
          <w:sz w:val="20"/>
          <w:szCs w:val="20"/>
        </w:rPr>
      </w:pPr>
    </w:p>
    <w:p w:rsidR="004C2AF6" w:rsidRDefault="000E3E0F">
      <w:pPr>
        <w:ind w:left="26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Главные</w:t>
      </w:r>
    </w:p>
    <w:p w:rsidR="004C2AF6" w:rsidRDefault="000E3E0F">
      <w:pPr>
        <w:ind w:left="260"/>
        <w:rPr>
          <w:sz w:val="20"/>
          <w:szCs w:val="20"/>
        </w:rPr>
      </w:pPr>
      <w:r>
        <w:rPr>
          <w:rFonts w:eastAsia="Times New Roman"/>
          <w:sz w:val="24"/>
          <w:szCs w:val="24"/>
        </w:rPr>
        <w:t>вопросы</w:t>
      </w:r>
    </w:p>
    <w:p w:rsidR="004C2AF6" w:rsidRDefault="000E3E0F">
      <w:pPr>
        <w:ind w:left="260"/>
        <w:rPr>
          <w:sz w:val="20"/>
          <w:szCs w:val="20"/>
        </w:rPr>
      </w:pPr>
      <w:r>
        <w:rPr>
          <w:rFonts w:eastAsia="Times New Roman"/>
          <w:sz w:val="24"/>
          <w:szCs w:val="24"/>
        </w:rPr>
        <w:t>экономики</w:t>
      </w:r>
    </w:p>
    <w:p w:rsidR="004C2AF6" w:rsidRDefault="004C2AF6">
      <w:pPr>
        <w:spacing w:line="1" w:lineRule="exact"/>
        <w:rPr>
          <w:sz w:val="20"/>
          <w:szCs w:val="20"/>
        </w:rPr>
      </w:pPr>
    </w:p>
    <w:p w:rsidR="004C2AF6" w:rsidRDefault="000E3E0F">
      <w:pPr>
        <w:ind w:left="26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Собственность</w:t>
      </w:r>
    </w:p>
    <w:p w:rsidR="004C2AF6" w:rsidRDefault="000E3E0F">
      <w:pPr>
        <w:spacing w:line="239" w:lineRule="auto"/>
        <w:ind w:left="26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Рыночная</w:t>
      </w:r>
    </w:p>
    <w:p w:rsidR="004C2AF6" w:rsidRDefault="000E3E0F">
      <w:pPr>
        <w:ind w:left="260"/>
        <w:rPr>
          <w:sz w:val="20"/>
          <w:szCs w:val="20"/>
        </w:rPr>
      </w:pPr>
      <w:r>
        <w:rPr>
          <w:rFonts w:eastAsia="Times New Roman"/>
          <w:sz w:val="24"/>
          <w:szCs w:val="24"/>
        </w:rPr>
        <w:t>экономика</w:t>
      </w:r>
    </w:p>
    <w:p w:rsidR="004C2AF6" w:rsidRDefault="004C2AF6">
      <w:pPr>
        <w:spacing w:line="1" w:lineRule="exact"/>
        <w:rPr>
          <w:sz w:val="20"/>
          <w:szCs w:val="20"/>
        </w:rPr>
      </w:pPr>
    </w:p>
    <w:p w:rsidR="004C2AF6" w:rsidRDefault="000E3E0F">
      <w:pPr>
        <w:ind w:left="26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Производство –</w:t>
      </w:r>
    </w:p>
    <w:p w:rsidR="004C2AF6" w:rsidRDefault="004C2AF6">
      <w:pPr>
        <w:spacing w:line="9" w:lineRule="exact"/>
        <w:rPr>
          <w:sz w:val="20"/>
          <w:szCs w:val="20"/>
        </w:rPr>
      </w:pPr>
    </w:p>
    <w:p w:rsidR="004C2AF6" w:rsidRDefault="000E3E0F">
      <w:pPr>
        <w:ind w:left="260"/>
        <w:rPr>
          <w:sz w:val="20"/>
          <w:szCs w:val="20"/>
        </w:rPr>
      </w:pPr>
      <w:r>
        <w:rPr>
          <w:rFonts w:eastAsia="Times New Roman"/>
          <w:sz w:val="23"/>
          <w:szCs w:val="23"/>
        </w:rPr>
        <w:t>основа экономики</w:t>
      </w:r>
    </w:p>
    <w:p w:rsidR="004C2AF6" w:rsidRDefault="004C2AF6">
      <w:pPr>
        <w:spacing w:line="1" w:lineRule="exact"/>
        <w:rPr>
          <w:sz w:val="20"/>
          <w:szCs w:val="20"/>
        </w:rPr>
      </w:pPr>
    </w:p>
    <w:p w:rsidR="004C2AF6" w:rsidRDefault="000E3E0F">
      <w:pPr>
        <w:ind w:left="26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Предпринимате</w:t>
      </w:r>
    </w:p>
    <w:p w:rsidR="004C2AF6" w:rsidRDefault="000E3E0F">
      <w:pPr>
        <w:ind w:left="260"/>
        <w:rPr>
          <w:sz w:val="20"/>
          <w:szCs w:val="20"/>
        </w:rPr>
      </w:pPr>
      <w:r>
        <w:rPr>
          <w:rFonts w:eastAsia="Times New Roman"/>
          <w:sz w:val="24"/>
          <w:szCs w:val="24"/>
        </w:rPr>
        <w:t>льская</w:t>
      </w:r>
    </w:p>
    <w:p w:rsidR="004C2AF6" w:rsidRDefault="000E3E0F">
      <w:pPr>
        <w:ind w:left="260"/>
        <w:rPr>
          <w:sz w:val="20"/>
          <w:szCs w:val="20"/>
        </w:rPr>
      </w:pPr>
      <w:r>
        <w:rPr>
          <w:rFonts w:eastAsia="Times New Roman"/>
          <w:sz w:val="24"/>
          <w:szCs w:val="24"/>
        </w:rPr>
        <w:t>деятельность</w:t>
      </w:r>
    </w:p>
    <w:p w:rsidR="004C2AF6" w:rsidRDefault="004C2AF6">
      <w:pPr>
        <w:spacing w:line="2" w:lineRule="exact"/>
        <w:rPr>
          <w:sz w:val="20"/>
          <w:szCs w:val="20"/>
        </w:rPr>
      </w:pPr>
    </w:p>
    <w:p w:rsidR="004C2AF6" w:rsidRDefault="000E3E0F">
      <w:pPr>
        <w:ind w:left="26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Роль</w:t>
      </w:r>
    </w:p>
    <w:p w:rsidR="004C2AF6" w:rsidRDefault="000E3E0F">
      <w:pPr>
        <w:spacing w:line="237" w:lineRule="auto"/>
        <w:ind w:left="260"/>
        <w:rPr>
          <w:sz w:val="20"/>
          <w:szCs w:val="20"/>
        </w:rPr>
      </w:pPr>
      <w:r>
        <w:rPr>
          <w:rFonts w:eastAsia="Times New Roman"/>
          <w:sz w:val="24"/>
          <w:szCs w:val="24"/>
        </w:rPr>
        <w:t>государства в</w:t>
      </w:r>
    </w:p>
    <w:p w:rsidR="004C2AF6" w:rsidRDefault="004C2AF6">
      <w:pPr>
        <w:spacing w:line="1" w:lineRule="exact"/>
        <w:rPr>
          <w:sz w:val="20"/>
          <w:szCs w:val="20"/>
        </w:rPr>
      </w:pPr>
    </w:p>
    <w:p w:rsidR="004C2AF6" w:rsidRDefault="000E3E0F">
      <w:pPr>
        <w:ind w:left="260"/>
        <w:rPr>
          <w:sz w:val="20"/>
          <w:szCs w:val="20"/>
        </w:rPr>
      </w:pPr>
      <w:r>
        <w:rPr>
          <w:rFonts w:eastAsia="Times New Roman"/>
          <w:sz w:val="24"/>
          <w:szCs w:val="24"/>
        </w:rPr>
        <w:t>экономике</w:t>
      </w:r>
    </w:p>
    <w:p w:rsidR="004C2AF6" w:rsidRDefault="004C2AF6">
      <w:pPr>
        <w:spacing w:line="1" w:lineRule="exact"/>
        <w:rPr>
          <w:sz w:val="20"/>
          <w:szCs w:val="20"/>
        </w:rPr>
      </w:pPr>
    </w:p>
    <w:p w:rsidR="004C2AF6" w:rsidRDefault="000E3E0F">
      <w:pPr>
        <w:ind w:left="26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Распределение</w:t>
      </w:r>
    </w:p>
    <w:p w:rsidR="004C2AF6" w:rsidRDefault="000E3E0F">
      <w:pPr>
        <w:ind w:left="260"/>
        <w:rPr>
          <w:sz w:val="20"/>
          <w:szCs w:val="20"/>
        </w:rPr>
      </w:pPr>
      <w:r>
        <w:rPr>
          <w:rFonts w:eastAsia="Times New Roman"/>
          <w:sz w:val="24"/>
          <w:szCs w:val="24"/>
        </w:rPr>
        <w:t>доходов</w:t>
      </w:r>
    </w:p>
    <w:p w:rsidR="004C2AF6" w:rsidRDefault="004C2AF6">
      <w:pPr>
        <w:spacing w:line="1" w:lineRule="exact"/>
        <w:rPr>
          <w:sz w:val="20"/>
          <w:szCs w:val="20"/>
        </w:rPr>
      </w:pPr>
    </w:p>
    <w:p w:rsidR="004C2AF6" w:rsidRDefault="000E3E0F">
      <w:pPr>
        <w:ind w:left="26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Безработица, ее</w:t>
      </w:r>
    </w:p>
    <w:p w:rsidR="004C2AF6" w:rsidRDefault="000E3E0F">
      <w:pPr>
        <w:spacing w:line="237" w:lineRule="auto"/>
        <w:ind w:left="260"/>
        <w:rPr>
          <w:sz w:val="20"/>
          <w:szCs w:val="20"/>
        </w:rPr>
      </w:pPr>
      <w:r>
        <w:rPr>
          <w:rFonts w:eastAsia="Times New Roman"/>
          <w:sz w:val="24"/>
          <w:szCs w:val="24"/>
        </w:rPr>
        <w:t>причины и</w:t>
      </w:r>
    </w:p>
    <w:p w:rsidR="004C2AF6" w:rsidRDefault="004C2AF6">
      <w:pPr>
        <w:spacing w:line="1" w:lineRule="exact"/>
        <w:rPr>
          <w:sz w:val="20"/>
          <w:szCs w:val="20"/>
        </w:rPr>
      </w:pPr>
    </w:p>
    <w:p w:rsidR="004C2AF6" w:rsidRDefault="000E3E0F">
      <w:pPr>
        <w:ind w:left="260"/>
        <w:rPr>
          <w:sz w:val="20"/>
          <w:szCs w:val="20"/>
        </w:rPr>
      </w:pPr>
      <w:r>
        <w:rPr>
          <w:rFonts w:eastAsia="Times New Roman"/>
          <w:sz w:val="24"/>
          <w:szCs w:val="24"/>
        </w:rPr>
        <w:t>последствия</w:t>
      </w:r>
    </w:p>
    <w:p w:rsidR="004C2AF6" w:rsidRDefault="004C2AF6">
      <w:pPr>
        <w:spacing w:line="1" w:lineRule="exact"/>
        <w:rPr>
          <w:sz w:val="20"/>
          <w:szCs w:val="20"/>
        </w:rPr>
      </w:pPr>
    </w:p>
    <w:p w:rsidR="004C2AF6" w:rsidRDefault="000E3E0F">
      <w:pPr>
        <w:ind w:left="260"/>
        <w:rPr>
          <w:sz w:val="20"/>
          <w:szCs w:val="20"/>
        </w:rPr>
      </w:pP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Мировое</w:t>
      </w:r>
    </w:p>
    <w:p w:rsidR="004C2AF6" w:rsidRDefault="000E3E0F">
      <w:pPr>
        <w:ind w:left="260"/>
        <w:rPr>
          <w:sz w:val="20"/>
          <w:szCs w:val="20"/>
        </w:rPr>
      </w:pPr>
      <w:r>
        <w:rPr>
          <w:rFonts w:eastAsia="Times New Roman"/>
          <w:sz w:val="24"/>
          <w:szCs w:val="24"/>
        </w:rPr>
        <w:t>хозяйство и</w:t>
      </w:r>
    </w:p>
    <w:p w:rsidR="004C2AF6" w:rsidRDefault="000E3E0F">
      <w:pPr>
        <w:ind w:left="260"/>
        <w:rPr>
          <w:sz w:val="20"/>
          <w:szCs w:val="20"/>
        </w:rPr>
      </w:pPr>
      <w:r>
        <w:rPr>
          <w:rFonts w:eastAsia="Times New Roman"/>
          <w:sz w:val="24"/>
          <w:szCs w:val="24"/>
        </w:rPr>
        <w:t>мировая торговля</w:t>
      </w:r>
    </w:p>
    <w:p w:rsidR="004C2AF6" w:rsidRDefault="004C2AF6">
      <w:pPr>
        <w:spacing w:line="22" w:lineRule="exact"/>
        <w:rPr>
          <w:sz w:val="20"/>
          <w:szCs w:val="20"/>
        </w:rPr>
      </w:pPr>
    </w:p>
    <w:p w:rsidR="004C2AF6" w:rsidRDefault="000E3E0F">
      <w:pPr>
        <w:spacing w:line="236" w:lineRule="auto"/>
        <w:ind w:left="260" w:right="500"/>
        <w:rPr>
          <w:sz w:val="20"/>
          <w:szCs w:val="20"/>
        </w:rPr>
      </w:pPr>
      <w:r>
        <w:rPr>
          <w:rFonts w:eastAsia="Times New Roman"/>
          <w:sz w:val="24"/>
          <w:szCs w:val="24"/>
        </w:rPr>
        <w:t>Итоговое повторение и обобщение</w:t>
      </w:r>
    </w:p>
    <w:p w:rsidR="004C2AF6" w:rsidRDefault="000E3E0F">
      <w:pPr>
        <w:spacing w:line="20" w:lineRule="exact"/>
        <w:rPr>
          <w:sz w:val="20"/>
          <w:szCs w:val="20"/>
        </w:rPr>
      </w:pPr>
      <w:r>
        <w:rPr>
          <w:sz w:val="20"/>
          <w:szCs w:val="20"/>
        </w:rPr>
        <w:br w:type="column"/>
      </w:r>
    </w:p>
    <w:p w:rsidR="004C2AF6" w:rsidRDefault="000E3E0F">
      <w:pPr>
        <w:ind w:left="6"/>
        <w:rPr>
          <w:sz w:val="20"/>
          <w:szCs w:val="20"/>
        </w:rPr>
      </w:pPr>
      <w:r>
        <w:rPr>
          <w:rFonts w:eastAsia="Times New Roman"/>
          <w:sz w:val="24"/>
          <w:szCs w:val="24"/>
        </w:rPr>
        <w:t>общества;</w:t>
      </w:r>
    </w:p>
    <w:p w:rsidR="004C2AF6" w:rsidRDefault="00E02CD2">
      <w:pPr>
        <w:spacing w:line="20" w:lineRule="exact"/>
        <w:rPr>
          <w:sz w:val="20"/>
          <w:szCs w:val="20"/>
        </w:rPr>
      </w:pPr>
      <w:r>
        <w:rPr>
          <w:sz w:val="20"/>
          <w:szCs w:val="20"/>
        </w:rPr>
        <w:pict>
          <v:line id="Shape 91" o:spid="_x0000_s1116" style="position:absolute;z-index:251673088;visibility:visible;mso-wrap-distance-left:0;mso-wrap-distance-right:0" from="-111.2pt,704.5pt" to="399.65pt,704.5pt" o:allowincell="f" strokeweight=".48pt"/>
        </w:pict>
      </w:r>
      <w:r>
        <w:rPr>
          <w:sz w:val="20"/>
          <w:szCs w:val="20"/>
        </w:rPr>
        <w:pict>
          <v:line id="Shape 92" o:spid="_x0000_s1117" style="position:absolute;z-index:251674112;visibility:visible;mso-wrap-distance-left:0;mso-wrap-distance-right:0" from="-5.35pt,-13.9pt" to="-5.35pt,704.75pt" o:allowincell="f" strokeweight=".48pt"/>
        </w:pict>
      </w:r>
    </w:p>
    <w:p w:rsidR="004C2AF6" w:rsidRDefault="000E3E0F" w:rsidP="00B331F5">
      <w:pPr>
        <w:numPr>
          <w:ilvl w:val="0"/>
          <w:numId w:val="48"/>
        </w:numPr>
        <w:tabs>
          <w:tab w:val="left" w:pos="188"/>
        </w:tabs>
        <w:spacing w:line="236" w:lineRule="auto"/>
        <w:ind w:left="6" w:hanging="6"/>
        <w:jc w:val="both"/>
        <w:rPr>
          <w:rFonts w:eastAsia="Times New Roman"/>
          <w:sz w:val="24"/>
          <w:szCs w:val="24"/>
        </w:rPr>
      </w:pPr>
      <w:r>
        <w:rPr>
          <w:rFonts w:eastAsia="Times New Roman"/>
          <w:sz w:val="24"/>
          <w:szCs w:val="24"/>
        </w:rPr>
        <w:t>наблюдать и характеризовать явления и события, происходящие в различных сферах общественной жизни;</w:t>
      </w:r>
    </w:p>
    <w:p w:rsidR="004C2AF6" w:rsidRDefault="004C2AF6">
      <w:pPr>
        <w:spacing w:line="14" w:lineRule="exact"/>
        <w:rPr>
          <w:rFonts w:eastAsia="Times New Roman"/>
          <w:sz w:val="24"/>
          <w:szCs w:val="24"/>
        </w:rPr>
      </w:pPr>
    </w:p>
    <w:p w:rsidR="004C2AF6" w:rsidRDefault="000E3E0F" w:rsidP="00B331F5">
      <w:pPr>
        <w:numPr>
          <w:ilvl w:val="0"/>
          <w:numId w:val="48"/>
        </w:numPr>
        <w:tabs>
          <w:tab w:val="left" w:pos="174"/>
        </w:tabs>
        <w:spacing w:line="234" w:lineRule="auto"/>
        <w:ind w:left="6" w:hanging="6"/>
        <w:rPr>
          <w:rFonts w:eastAsia="Times New Roman"/>
          <w:sz w:val="24"/>
          <w:szCs w:val="24"/>
        </w:rPr>
      </w:pPr>
      <w:r>
        <w:rPr>
          <w:rFonts w:eastAsia="Times New Roman"/>
          <w:sz w:val="24"/>
          <w:szCs w:val="24"/>
        </w:rPr>
        <w:t>объяснять взаимодействие социальных общностей и групп;</w:t>
      </w:r>
    </w:p>
    <w:p w:rsidR="004C2AF6" w:rsidRDefault="004C2AF6">
      <w:pPr>
        <w:spacing w:line="13" w:lineRule="exact"/>
        <w:rPr>
          <w:rFonts w:eastAsia="Times New Roman"/>
          <w:sz w:val="24"/>
          <w:szCs w:val="24"/>
        </w:rPr>
      </w:pPr>
    </w:p>
    <w:p w:rsidR="004C2AF6" w:rsidRDefault="000E3E0F" w:rsidP="00B331F5">
      <w:pPr>
        <w:numPr>
          <w:ilvl w:val="0"/>
          <w:numId w:val="48"/>
        </w:numPr>
        <w:tabs>
          <w:tab w:val="left" w:pos="544"/>
        </w:tabs>
        <w:spacing w:line="236" w:lineRule="auto"/>
        <w:ind w:left="6" w:hanging="6"/>
        <w:jc w:val="both"/>
        <w:rPr>
          <w:rFonts w:eastAsia="Times New Roman"/>
          <w:sz w:val="24"/>
          <w:szCs w:val="24"/>
        </w:rPr>
      </w:pPr>
      <w:r>
        <w:rPr>
          <w:rFonts w:eastAsia="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4C2AF6" w:rsidRDefault="004C2AF6">
      <w:pPr>
        <w:spacing w:line="1" w:lineRule="exact"/>
        <w:rPr>
          <w:rFonts w:eastAsia="Times New Roman"/>
          <w:sz w:val="24"/>
          <w:szCs w:val="24"/>
        </w:rPr>
      </w:pPr>
    </w:p>
    <w:p w:rsidR="004C2AF6" w:rsidRDefault="000E3E0F">
      <w:pPr>
        <w:ind w:left="6"/>
        <w:rPr>
          <w:rFonts w:eastAsia="Times New Roman"/>
          <w:sz w:val="24"/>
          <w:szCs w:val="24"/>
        </w:rPr>
      </w:pPr>
      <w:r>
        <w:rPr>
          <w:rFonts w:eastAsia="Times New Roman"/>
          <w:sz w:val="24"/>
          <w:szCs w:val="24"/>
        </w:rPr>
        <w:t>Модуль «Человек в меняющемся обществе»</w:t>
      </w:r>
    </w:p>
    <w:p w:rsidR="004C2AF6" w:rsidRDefault="004C2AF6">
      <w:pPr>
        <w:spacing w:line="12" w:lineRule="exact"/>
        <w:rPr>
          <w:rFonts w:eastAsia="Times New Roman"/>
          <w:sz w:val="24"/>
          <w:szCs w:val="24"/>
        </w:rPr>
      </w:pPr>
    </w:p>
    <w:p w:rsidR="004C2AF6" w:rsidRDefault="000E3E0F" w:rsidP="00B331F5">
      <w:pPr>
        <w:numPr>
          <w:ilvl w:val="0"/>
          <w:numId w:val="48"/>
        </w:numPr>
        <w:tabs>
          <w:tab w:val="left" w:pos="220"/>
        </w:tabs>
        <w:spacing w:line="234" w:lineRule="auto"/>
        <w:ind w:left="6" w:hanging="6"/>
        <w:rPr>
          <w:rFonts w:eastAsia="Times New Roman"/>
          <w:sz w:val="24"/>
          <w:szCs w:val="24"/>
        </w:rPr>
      </w:pPr>
      <w:r>
        <w:rPr>
          <w:rFonts w:eastAsia="Times New Roman"/>
          <w:sz w:val="24"/>
          <w:szCs w:val="24"/>
        </w:rPr>
        <w:t>характеризовать явление ускорения социального развития;</w:t>
      </w:r>
    </w:p>
    <w:p w:rsidR="004C2AF6" w:rsidRDefault="004C2AF6">
      <w:pPr>
        <w:spacing w:line="13" w:lineRule="exact"/>
        <w:rPr>
          <w:rFonts w:eastAsia="Times New Roman"/>
          <w:sz w:val="24"/>
          <w:szCs w:val="24"/>
        </w:rPr>
      </w:pPr>
    </w:p>
    <w:p w:rsidR="004C2AF6" w:rsidRDefault="000E3E0F" w:rsidP="00B331F5">
      <w:pPr>
        <w:numPr>
          <w:ilvl w:val="0"/>
          <w:numId w:val="48"/>
        </w:numPr>
        <w:tabs>
          <w:tab w:val="left" w:pos="524"/>
        </w:tabs>
        <w:spacing w:line="234" w:lineRule="auto"/>
        <w:ind w:left="6" w:hanging="6"/>
        <w:rPr>
          <w:rFonts w:eastAsia="Times New Roman"/>
          <w:sz w:val="24"/>
          <w:szCs w:val="24"/>
        </w:rPr>
      </w:pPr>
      <w:r>
        <w:rPr>
          <w:rFonts w:eastAsia="Times New Roman"/>
          <w:sz w:val="24"/>
          <w:szCs w:val="24"/>
        </w:rPr>
        <w:t>объяснять необходимость непрерывного образования в современных условиях;</w:t>
      </w:r>
    </w:p>
    <w:p w:rsidR="004C2AF6" w:rsidRDefault="004C2AF6">
      <w:pPr>
        <w:spacing w:line="13" w:lineRule="exact"/>
        <w:rPr>
          <w:rFonts w:eastAsia="Times New Roman"/>
          <w:sz w:val="24"/>
          <w:szCs w:val="24"/>
        </w:rPr>
      </w:pPr>
    </w:p>
    <w:p w:rsidR="004C2AF6" w:rsidRDefault="000E3E0F" w:rsidP="00B331F5">
      <w:pPr>
        <w:numPr>
          <w:ilvl w:val="0"/>
          <w:numId w:val="48"/>
        </w:numPr>
        <w:tabs>
          <w:tab w:val="left" w:pos="501"/>
        </w:tabs>
        <w:spacing w:line="234" w:lineRule="auto"/>
        <w:ind w:left="6" w:hanging="6"/>
        <w:rPr>
          <w:rFonts w:eastAsia="Times New Roman"/>
          <w:sz w:val="24"/>
          <w:szCs w:val="24"/>
        </w:rPr>
      </w:pPr>
      <w:r>
        <w:rPr>
          <w:rFonts w:eastAsia="Times New Roman"/>
          <w:sz w:val="24"/>
          <w:szCs w:val="24"/>
        </w:rPr>
        <w:t>описывать многообразие профессий в современном мире;</w:t>
      </w:r>
    </w:p>
    <w:p w:rsidR="004C2AF6" w:rsidRDefault="004C2AF6">
      <w:pPr>
        <w:spacing w:line="14" w:lineRule="exact"/>
        <w:rPr>
          <w:rFonts w:eastAsia="Times New Roman"/>
          <w:sz w:val="24"/>
          <w:szCs w:val="24"/>
        </w:rPr>
      </w:pPr>
    </w:p>
    <w:p w:rsidR="004C2AF6" w:rsidRDefault="000E3E0F" w:rsidP="00B331F5">
      <w:pPr>
        <w:numPr>
          <w:ilvl w:val="0"/>
          <w:numId w:val="48"/>
        </w:numPr>
        <w:tabs>
          <w:tab w:val="left" w:pos="150"/>
        </w:tabs>
        <w:spacing w:line="234" w:lineRule="auto"/>
        <w:ind w:left="6" w:right="820" w:hanging="6"/>
        <w:rPr>
          <w:rFonts w:eastAsia="Times New Roman"/>
          <w:sz w:val="24"/>
          <w:szCs w:val="24"/>
        </w:rPr>
      </w:pPr>
      <w:r>
        <w:rPr>
          <w:rFonts w:eastAsia="Times New Roman"/>
          <w:sz w:val="24"/>
          <w:szCs w:val="24"/>
        </w:rPr>
        <w:t>характеризовать роль молодёжи в развитии современного общества;</w:t>
      </w:r>
    </w:p>
    <w:p w:rsidR="004C2AF6" w:rsidRDefault="004C2AF6">
      <w:pPr>
        <w:spacing w:line="11" w:lineRule="exact"/>
        <w:rPr>
          <w:rFonts w:eastAsia="Times New Roman"/>
          <w:sz w:val="24"/>
          <w:szCs w:val="24"/>
        </w:rPr>
      </w:pPr>
    </w:p>
    <w:p w:rsidR="004C2AF6" w:rsidRDefault="000E3E0F" w:rsidP="00B331F5">
      <w:pPr>
        <w:numPr>
          <w:ilvl w:val="0"/>
          <w:numId w:val="48"/>
        </w:numPr>
        <w:tabs>
          <w:tab w:val="left" w:pos="175"/>
        </w:tabs>
        <w:spacing w:line="234" w:lineRule="auto"/>
        <w:ind w:left="6" w:hanging="6"/>
        <w:rPr>
          <w:rFonts w:eastAsia="Times New Roman"/>
          <w:sz w:val="24"/>
          <w:szCs w:val="24"/>
        </w:rPr>
      </w:pPr>
      <w:r>
        <w:rPr>
          <w:rFonts w:eastAsia="Times New Roman"/>
          <w:sz w:val="24"/>
          <w:szCs w:val="24"/>
        </w:rPr>
        <w:t>извлекать социальную информацию из доступных источников;</w:t>
      </w:r>
    </w:p>
    <w:p w:rsidR="004C2AF6" w:rsidRDefault="004C2AF6">
      <w:pPr>
        <w:spacing w:line="13" w:lineRule="exact"/>
        <w:rPr>
          <w:rFonts w:eastAsia="Times New Roman"/>
          <w:sz w:val="24"/>
          <w:szCs w:val="24"/>
        </w:rPr>
      </w:pPr>
    </w:p>
    <w:p w:rsidR="004C2AF6" w:rsidRDefault="000E3E0F" w:rsidP="00B331F5">
      <w:pPr>
        <w:numPr>
          <w:ilvl w:val="0"/>
          <w:numId w:val="48"/>
        </w:numPr>
        <w:tabs>
          <w:tab w:val="left" w:pos="309"/>
        </w:tabs>
        <w:spacing w:line="234" w:lineRule="auto"/>
        <w:ind w:left="6" w:hanging="6"/>
        <w:rPr>
          <w:rFonts w:eastAsia="Times New Roman"/>
          <w:sz w:val="24"/>
          <w:szCs w:val="24"/>
        </w:rPr>
      </w:pPr>
      <w:r>
        <w:rPr>
          <w:rFonts w:eastAsia="Times New Roman"/>
          <w:sz w:val="24"/>
          <w:szCs w:val="24"/>
        </w:rPr>
        <w:t>применять полученные знания для решения отдельных социальных проблем;</w:t>
      </w:r>
    </w:p>
    <w:p w:rsidR="004C2AF6" w:rsidRDefault="004C2AF6">
      <w:pPr>
        <w:spacing w:line="13" w:lineRule="exact"/>
        <w:rPr>
          <w:rFonts w:eastAsia="Times New Roman"/>
          <w:sz w:val="24"/>
          <w:szCs w:val="24"/>
        </w:rPr>
      </w:pPr>
    </w:p>
    <w:p w:rsidR="004C2AF6" w:rsidRDefault="000E3E0F" w:rsidP="00B331F5">
      <w:pPr>
        <w:numPr>
          <w:ilvl w:val="0"/>
          <w:numId w:val="48"/>
        </w:numPr>
        <w:tabs>
          <w:tab w:val="left" w:pos="176"/>
        </w:tabs>
        <w:spacing w:line="236" w:lineRule="auto"/>
        <w:ind w:left="6" w:hanging="6"/>
        <w:jc w:val="both"/>
        <w:rPr>
          <w:rFonts w:eastAsia="Times New Roman"/>
          <w:sz w:val="24"/>
          <w:szCs w:val="24"/>
        </w:rPr>
      </w:pPr>
      <w:r>
        <w:rPr>
          <w:rFonts w:eastAsia="Times New Roman"/>
          <w:sz w:val="24"/>
          <w:szCs w:val="24"/>
        </w:rPr>
        <w:t>критически воспринимать сообщения и рекламу в СМИ и Интернете о таких направлениях массовой культуры, как шоу-бизнес и мода;</w:t>
      </w:r>
    </w:p>
    <w:p w:rsidR="004C2AF6" w:rsidRDefault="004C2AF6">
      <w:pPr>
        <w:spacing w:line="13" w:lineRule="exact"/>
        <w:rPr>
          <w:rFonts w:eastAsia="Times New Roman"/>
          <w:sz w:val="24"/>
          <w:szCs w:val="24"/>
        </w:rPr>
      </w:pPr>
    </w:p>
    <w:p w:rsidR="004C2AF6" w:rsidRDefault="000E3E0F" w:rsidP="00B331F5">
      <w:pPr>
        <w:numPr>
          <w:ilvl w:val="0"/>
          <w:numId w:val="48"/>
        </w:numPr>
        <w:tabs>
          <w:tab w:val="left" w:pos="152"/>
        </w:tabs>
        <w:spacing w:line="234" w:lineRule="auto"/>
        <w:ind w:left="6" w:hanging="6"/>
        <w:rPr>
          <w:rFonts w:eastAsia="Times New Roman"/>
          <w:sz w:val="24"/>
          <w:szCs w:val="24"/>
        </w:rPr>
      </w:pPr>
      <w:r>
        <w:rPr>
          <w:rFonts w:eastAsia="Times New Roman"/>
          <w:sz w:val="24"/>
          <w:szCs w:val="24"/>
        </w:rPr>
        <w:t>оценивать роль спорта и спортивных достижений в контексте современной общественной жизни;</w:t>
      </w:r>
    </w:p>
    <w:p w:rsidR="004C2AF6" w:rsidRDefault="004C2AF6">
      <w:pPr>
        <w:spacing w:line="13" w:lineRule="exact"/>
        <w:rPr>
          <w:rFonts w:eastAsia="Times New Roman"/>
          <w:sz w:val="24"/>
          <w:szCs w:val="24"/>
        </w:rPr>
      </w:pPr>
    </w:p>
    <w:p w:rsidR="004C2AF6" w:rsidRDefault="000E3E0F" w:rsidP="00B331F5">
      <w:pPr>
        <w:numPr>
          <w:ilvl w:val="0"/>
          <w:numId w:val="48"/>
        </w:numPr>
        <w:tabs>
          <w:tab w:val="left" w:pos="203"/>
        </w:tabs>
        <w:spacing w:line="234" w:lineRule="auto"/>
        <w:ind w:left="6" w:hanging="6"/>
        <w:rPr>
          <w:rFonts w:eastAsia="Times New Roman"/>
          <w:sz w:val="24"/>
          <w:szCs w:val="24"/>
        </w:rPr>
      </w:pPr>
      <w:r>
        <w:rPr>
          <w:rFonts w:eastAsia="Times New Roman"/>
          <w:sz w:val="24"/>
          <w:szCs w:val="24"/>
        </w:rPr>
        <w:t>выражать и обосновывать собственную позицию по актуальным проблемам молодёжи.</w:t>
      </w:r>
    </w:p>
    <w:p w:rsidR="004C2AF6" w:rsidRDefault="004C2AF6">
      <w:pPr>
        <w:spacing w:line="2" w:lineRule="exact"/>
        <w:rPr>
          <w:rFonts w:eastAsia="Times New Roman"/>
          <w:sz w:val="24"/>
          <w:szCs w:val="24"/>
        </w:rPr>
      </w:pPr>
    </w:p>
    <w:p w:rsidR="004C2AF6" w:rsidRDefault="000E3E0F">
      <w:pPr>
        <w:ind w:left="6"/>
        <w:rPr>
          <w:rFonts w:eastAsia="Times New Roman"/>
          <w:sz w:val="24"/>
          <w:szCs w:val="24"/>
        </w:rPr>
      </w:pPr>
      <w:r>
        <w:rPr>
          <w:rFonts w:eastAsia="Times New Roman"/>
          <w:sz w:val="24"/>
          <w:szCs w:val="24"/>
        </w:rPr>
        <w:t>Модуль «Общество, в котором мы живём»</w:t>
      </w:r>
    </w:p>
    <w:p w:rsidR="004C2AF6" w:rsidRDefault="004C2AF6">
      <w:pPr>
        <w:spacing w:line="12" w:lineRule="exact"/>
        <w:rPr>
          <w:rFonts w:eastAsia="Times New Roman"/>
          <w:sz w:val="24"/>
          <w:szCs w:val="24"/>
        </w:rPr>
      </w:pPr>
    </w:p>
    <w:p w:rsidR="004C2AF6" w:rsidRDefault="000E3E0F" w:rsidP="00B331F5">
      <w:pPr>
        <w:numPr>
          <w:ilvl w:val="0"/>
          <w:numId w:val="48"/>
        </w:numPr>
        <w:tabs>
          <w:tab w:val="left" w:pos="573"/>
        </w:tabs>
        <w:spacing w:line="234" w:lineRule="auto"/>
        <w:ind w:left="6" w:hanging="6"/>
        <w:rPr>
          <w:rFonts w:eastAsia="Times New Roman"/>
          <w:sz w:val="24"/>
          <w:szCs w:val="24"/>
        </w:rPr>
      </w:pPr>
      <w:r>
        <w:rPr>
          <w:rFonts w:eastAsia="Times New Roman"/>
          <w:sz w:val="24"/>
          <w:szCs w:val="24"/>
        </w:rPr>
        <w:t>характеризовать глобальные проблемы современности;</w:t>
      </w:r>
    </w:p>
    <w:p w:rsidR="004C2AF6" w:rsidRDefault="004C2AF6">
      <w:pPr>
        <w:spacing w:line="13" w:lineRule="exact"/>
        <w:rPr>
          <w:rFonts w:eastAsia="Times New Roman"/>
          <w:sz w:val="24"/>
          <w:szCs w:val="24"/>
        </w:rPr>
      </w:pPr>
    </w:p>
    <w:p w:rsidR="004C2AF6" w:rsidRDefault="000E3E0F" w:rsidP="00B331F5">
      <w:pPr>
        <w:numPr>
          <w:ilvl w:val="0"/>
          <w:numId w:val="48"/>
        </w:numPr>
        <w:tabs>
          <w:tab w:val="left" w:pos="267"/>
        </w:tabs>
        <w:spacing w:line="234" w:lineRule="auto"/>
        <w:ind w:left="6" w:hanging="6"/>
        <w:rPr>
          <w:rFonts w:eastAsia="Times New Roman"/>
          <w:sz w:val="24"/>
          <w:szCs w:val="24"/>
        </w:rPr>
      </w:pPr>
      <w:r>
        <w:rPr>
          <w:rFonts w:eastAsia="Times New Roman"/>
          <w:sz w:val="24"/>
          <w:szCs w:val="24"/>
        </w:rPr>
        <w:t>раскрывать духовные ценности и достижения народов нашей страны;</w:t>
      </w:r>
    </w:p>
    <w:p w:rsidR="004C2AF6" w:rsidRDefault="004C2AF6">
      <w:pPr>
        <w:spacing w:line="13" w:lineRule="exact"/>
        <w:rPr>
          <w:rFonts w:eastAsia="Times New Roman"/>
          <w:sz w:val="24"/>
          <w:szCs w:val="24"/>
        </w:rPr>
      </w:pPr>
    </w:p>
    <w:p w:rsidR="004C2AF6" w:rsidRDefault="000E3E0F" w:rsidP="00B331F5">
      <w:pPr>
        <w:numPr>
          <w:ilvl w:val="0"/>
          <w:numId w:val="48"/>
        </w:numPr>
        <w:tabs>
          <w:tab w:val="left" w:pos="150"/>
        </w:tabs>
        <w:spacing w:line="236" w:lineRule="auto"/>
        <w:ind w:left="6" w:hanging="6"/>
        <w:rPr>
          <w:rFonts w:eastAsia="Times New Roman"/>
          <w:sz w:val="24"/>
          <w:szCs w:val="24"/>
        </w:rPr>
      </w:pPr>
      <w:r>
        <w:rPr>
          <w:rFonts w:eastAsia="Times New Roman"/>
          <w:sz w:val="24"/>
          <w:szCs w:val="24"/>
        </w:rPr>
        <w:t>формулировать собственную точку зрения на социальный портрет достойного гражданина страны;</w:t>
      </w:r>
    </w:p>
    <w:p w:rsidR="004C2AF6" w:rsidRDefault="004C2AF6">
      <w:pPr>
        <w:spacing w:line="13" w:lineRule="exact"/>
        <w:rPr>
          <w:rFonts w:eastAsia="Times New Roman"/>
          <w:sz w:val="24"/>
          <w:szCs w:val="24"/>
        </w:rPr>
      </w:pPr>
    </w:p>
    <w:p w:rsidR="004C2AF6" w:rsidRDefault="000E3E0F" w:rsidP="00B331F5">
      <w:pPr>
        <w:numPr>
          <w:ilvl w:val="0"/>
          <w:numId w:val="48"/>
        </w:numPr>
        <w:tabs>
          <w:tab w:val="left" w:pos="200"/>
        </w:tabs>
        <w:spacing w:line="236" w:lineRule="auto"/>
        <w:ind w:left="6" w:hanging="6"/>
        <w:jc w:val="both"/>
        <w:rPr>
          <w:rFonts w:eastAsia="Times New Roman"/>
          <w:sz w:val="24"/>
          <w:szCs w:val="24"/>
        </w:rPr>
      </w:pPr>
      <w:r>
        <w:rPr>
          <w:rFonts w:eastAsia="Times New Roman"/>
          <w:sz w:val="24"/>
          <w:szCs w:val="24"/>
        </w:rPr>
        <w:t>находить и извлекать информацию о положении России среди других государств мира из адаптированных источников различного типа;</w:t>
      </w:r>
    </w:p>
    <w:p w:rsidR="004C2AF6" w:rsidRDefault="004C2AF6">
      <w:pPr>
        <w:spacing w:line="13" w:lineRule="exact"/>
        <w:rPr>
          <w:rFonts w:eastAsia="Times New Roman"/>
          <w:sz w:val="24"/>
          <w:szCs w:val="24"/>
        </w:rPr>
      </w:pPr>
    </w:p>
    <w:p w:rsidR="004C2AF6" w:rsidRDefault="000E3E0F" w:rsidP="00B331F5">
      <w:pPr>
        <w:numPr>
          <w:ilvl w:val="0"/>
          <w:numId w:val="48"/>
        </w:numPr>
        <w:tabs>
          <w:tab w:val="left" w:pos="299"/>
        </w:tabs>
        <w:spacing w:line="236" w:lineRule="auto"/>
        <w:ind w:left="6" w:hanging="6"/>
        <w:jc w:val="both"/>
        <w:rPr>
          <w:rFonts w:eastAsia="Times New Roman"/>
          <w:sz w:val="24"/>
          <w:szCs w:val="24"/>
        </w:rPr>
      </w:pPr>
      <w:r>
        <w:rPr>
          <w:rFonts w:eastAsia="Times New Roman"/>
          <w:sz w:val="24"/>
          <w:szCs w:val="24"/>
        </w:rPr>
        <w:t>характеризовать и конкретизировать фактами социальной жизни изменения, происходящие в современном обществе;</w:t>
      </w:r>
    </w:p>
    <w:p w:rsidR="004C2AF6" w:rsidRDefault="004C2AF6">
      <w:pPr>
        <w:spacing w:line="14" w:lineRule="exact"/>
        <w:rPr>
          <w:rFonts w:eastAsia="Times New Roman"/>
          <w:sz w:val="24"/>
          <w:szCs w:val="24"/>
        </w:rPr>
      </w:pPr>
    </w:p>
    <w:p w:rsidR="004C2AF6" w:rsidRDefault="000E3E0F" w:rsidP="00B331F5">
      <w:pPr>
        <w:numPr>
          <w:ilvl w:val="0"/>
          <w:numId w:val="48"/>
        </w:numPr>
        <w:tabs>
          <w:tab w:val="left" w:pos="150"/>
        </w:tabs>
        <w:spacing w:line="237" w:lineRule="auto"/>
        <w:ind w:left="6" w:right="460" w:hanging="6"/>
        <w:rPr>
          <w:rFonts w:eastAsia="Times New Roman"/>
          <w:sz w:val="24"/>
          <w:szCs w:val="24"/>
        </w:rPr>
      </w:pPr>
      <w:r>
        <w:rPr>
          <w:rFonts w:eastAsia="Times New Roman"/>
          <w:sz w:val="24"/>
          <w:szCs w:val="24"/>
        </w:rPr>
        <w:t>показывать влияние происходящих в обществе изменений на положение России в мире. Модуль «Культурно-информационная среда общественной жизни».</w:t>
      </w:r>
    </w:p>
    <w:p w:rsidR="004C2AF6" w:rsidRDefault="004C2AF6">
      <w:pPr>
        <w:spacing w:line="13" w:lineRule="exact"/>
        <w:rPr>
          <w:rFonts w:eastAsia="Times New Roman"/>
          <w:sz w:val="24"/>
          <w:szCs w:val="24"/>
        </w:rPr>
      </w:pPr>
    </w:p>
    <w:p w:rsidR="004C2AF6" w:rsidRDefault="000E3E0F" w:rsidP="00B331F5">
      <w:pPr>
        <w:numPr>
          <w:ilvl w:val="0"/>
          <w:numId w:val="48"/>
        </w:numPr>
        <w:tabs>
          <w:tab w:val="left" w:pos="217"/>
        </w:tabs>
        <w:spacing w:line="236" w:lineRule="auto"/>
        <w:ind w:left="6" w:hanging="6"/>
        <w:jc w:val="both"/>
        <w:rPr>
          <w:rFonts w:eastAsia="Times New Roman"/>
          <w:sz w:val="24"/>
          <w:szCs w:val="24"/>
        </w:rPr>
      </w:pPr>
      <w:r>
        <w:rPr>
          <w:rFonts w:eastAsia="Times New Roman"/>
          <w:sz w:val="24"/>
          <w:szCs w:val="24"/>
        </w:rPr>
        <w:t>характеризовать развитие отдельных областей и форм культуры; распознавать и различать явления духовной культуры;</w:t>
      </w:r>
    </w:p>
    <w:p w:rsidR="004C2AF6" w:rsidRDefault="004C2AF6">
      <w:pPr>
        <w:spacing w:line="13" w:lineRule="exact"/>
        <w:rPr>
          <w:rFonts w:eastAsia="Times New Roman"/>
          <w:sz w:val="24"/>
          <w:szCs w:val="24"/>
        </w:rPr>
      </w:pPr>
    </w:p>
    <w:p w:rsidR="004C2AF6" w:rsidRDefault="000E3E0F" w:rsidP="00B331F5">
      <w:pPr>
        <w:numPr>
          <w:ilvl w:val="0"/>
          <w:numId w:val="48"/>
        </w:numPr>
        <w:tabs>
          <w:tab w:val="left" w:pos="426"/>
        </w:tabs>
        <w:spacing w:line="234" w:lineRule="auto"/>
        <w:ind w:left="6" w:hanging="6"/>
        <w:rPr>
          <w:rFonts w:eastAsia="Times New Roman"/>
          <w:sz w:val="24"/>
          <w:szCs w:val="24"/>
        </w:rPr>
      </w:pPr>
      <w:r>
        <w:rPr>
          <w:rFonts w:eastAsia="Times New Roman"/>
          <w:sz w:val="24"/>
          <w:szCs w:val="24"/>
        </w:rPr>
        <w:t>описывать различные средства массовой информации;</w:t>
      </w:r>
    </w:p>
    <w:p w:rsidR="004C2AF6" w:rsidRDefault="000E3E0F">
      <w:pPr>
        <w:spacing w:line="20" w:lineRule="exact"/>
        <w:rPr>
          <w:sz w:val="20"/>
          <w:szCs w:val="20"/>
        </w:rPr>
      </w:pPr>
      <w:r>
        <w:rPr>
          <w:sz w:val="20"/>
          <w:szCs w:val="20"/>
        </w:rPr>
        <w:br w:type="column"/>
      </w:r>
    </w:p>
    <w:p w:rsidR="004C2AF6" w:rsidRDefault="000E3E0F">
      <w:pPr>
        <w:tabs>
          <w:tab w:val="left" w:pos="840"/>
        </w:tabs>
        <w:rPr>
          <w:sz w:val="20"/>
          <w:szCs w:val="20"/>
        </w:rPr>
      </w:pPr>
      <w:r>
        <w:rPr>
          <w:rFonts w:eastAsia="Times New Roman"/>
          <w:sz w:val="24"/>
          <w:szCs w:val="24"/>
        </w:rPr>
        <w:t>12</w:t>
      </w:r>
      <w:r>
        <w:rPr>
          <w:sz w:val="20"/>
          <w:szCs w:val="20"/>
        </w:rPr>
        <w:tab/>
      </w:r>
      <w:r>
        <w:rPr>
          <w:rFonts w:eastAsia="Times New Roman"/>
          <w:sz w:val="24"/>
          <w:szCs w:val="24"/>
        </w:rPr>
        <w:t>1</w:t>
      </w:r>
    </w:p>
    <w:p w:rsidR="004C2AF6" w:rsidRDefault="00E02CD2">
      <w:pPr>
        <w:spacing w:line="20" w:lineRule="exact"/>
        <w:rPr>
          <w:sz w:val="20"/>
          <w:szCs w:val="20"/>
        </w:rPr>
      </w:pPr>
      <w:r>
        <w:rPr>
          <w:sz w:val="20"/>
          <w:szCs w:val="20"/>
        </w:rPr>
        <w:pict>
          <v:line id="Shape 93" o:spid="_x0000_s1118" style="position:absolute;z-index:251675136;visibility:visible;mso-wrap-distance-left:0;mso-wrap-distance-right:0" from="-5.25pt,354.75pt" to="117.35pt,354.75pt" o:allowincell="f" strokeweight=".16931mm"/>
        </w:pict>
      </w:r>
      <w:r>
        <w:rPr>
          <w:sz w:val="20"/>
          <w:szCs w:val="20"/>
        </w:rPr>
        <w:pict>
          <v:line id="Shape 94" o:spid="_x0000_s1119" style="position:absolute;z-index:251676160;visibility:visible;mso-wrap-distance-left:0;mso-wrap-distance-right:0" from="-5pt,-13.9pt" to="-5pt,704.75pt" o:allowincell="f" strokeweight=".48pt"/>
        </w:pict>
      </w:r>
      <w:r>
        <w:rPr>
          <w:sz w:val="20"/>
          <w:szCs w:val="20"/>
        </w:rPr>
        <w:pict>
          <v:line id="Shape 95" o:spid="_x0000_s1120" style="position:absolute;z-index:251677184;visibility:visible;mso-wrap-distance-left:0;mso-wrap-distance-right:0" from="37.45pt,-13.9pt" to="37.45pt,704.75pt" o:allowincell="f" strokeweight=".48pt"/>
        </w:pict>
      </w:r>
      <w:r>
        <w:rPr>
          <w:sz w:val="20"/>
          <w:szCs w:val="20"/>
        </w:rPr>
        <w:pict>
          <v:line id="Shape 96" o:spid="_x0000_s1121" style="position:absolute;z-index:251678208;visibility:visible;mso-wrap-distance-left:0;mso-wrap-distance-right:0" from="72.85pt,-13.9pt" to="72.85pt,704.75pt" o:allowincell="f" strokeweight=".16931mm"/>
        </w:pict>
      </w:r>
      <w:r>
        <w:rPr>
          <w:sz w:val="20"/>
          <w:szCs w:val="20"/>
        </w:rPr>
        <w:pict>
          <v:line id="Shape 97" o:spid="_x0000_s1122" style="position:absolute;z-index:251679232;visibility:visible;mso-wrap-distance-left:0;mso-wrap-distance-right:0" from="117.1pt,-13.9pt" to="117.1pt,704.75pt" o:allowincell="f" strokeweight=".16931mm"/>
        </w:pict>
      </w: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00" w:lineRule="exact"/>
        <w:rPr>
          <w:sz w:val="20"/>
          <w:szCs w:val="20"/>
        </w:rPr>
      </w:pPr>
    </w:p>
    <w:p w:rsidR="004C2AF6" w:rsidRDefault="004C2AF6">
      <w:pPr>
        <w:spacing w:line="282" w:lineRule="exact"/>
        <w:rPr>
          <w:sz w:val="20"/>
          <w:szCs w:val="20"/>
        </w:rPr>
      </w:pPr>
    </w:p>
    <w:p w:rsidR="004C2AF6" w:rsidRDefault="000E3E0F" w:rsidP="00B331F5">
      <w:pPr>
        <w:numPr>
          <w:ilvl w:val="0"/>
          <w:numId w:val="49"/>
        </w:numPr>
        <w:tabs>
          <w:tab w:val="left" w:pos="860"/>
        </w:tabs>
        <w:ind w:left="860" w:hanging="855"/>
        <w:rPr>
          <w:rFonts w:eastAsia="Times New Roman"/>
          <w:sz w:val="23"/>
          <w:szCs w:val="23"/>
        </w:rPr>
      </w:pPr>
      <w:r>
        <w:rPr>
          <w:rFonts w:eastAsia="Times New Roman"/>
          <w:sz w:val="23"/>
          <w:szCs w:val="23"/>
        </w:rPr>
        <w:t>ПА</w:t>
      </w:r>
    </w:p>
    <w:p w:rsidR="004C2AF6" w:rsidRDefault="004C2AF6">
      <w:pPr>
        <w:sectPr w:rsidR="004C2AF6">
          <w:pgSz w:w="11900" w:h="16838"/>
          <w:pgMar w:top="1134" w:right="1246" w:bottom="789" w:left="1440" w:header="0" w:footer="0" w:gutter="0"/>
          <w:cols w:num="3" w:space="720" w:equalWidth="0">
            <w:col w:w="2120" w:space="254"/>
            <w:col w:w="5426" w:space="220"/>
            <w:col w:w="1200"/>
          </w:cols>
        </w:sectPr>
      </w:pPr>
    </w:p>
    <w:p w:rsidR="004C2AF6" w:rsidRDefault="00E02CD2" w:rsidP="00B331F5">
      <w:pPr>
        <w:numPr>
          <w:ilvl w:val="0"/>
          <w:numId w:val="50"/>
        </w:numPr>
        <w:tabs>
          <w:tab w:val="left" w:pos="2557"/>
        </w:tabs>
        <w:spacing w:line="236" w:lineRule="auto"/>
        <w:ind w:left="2380" w:right="2560" w:hanging="6"/>
        <w:jc w:val="both"/>
        <w:rPr>
          <w:rFonts w:eastAsia="Times New Roman"/>
          <w:sz w:val="24"/>
          <w:szCs w:val="24"/>
        </w:rPr>
      </w:pPr>
      <w:r>
        <w:rPr>
          <w:rFonts w:eastAsia="Times New Roman"/>
          <w:noProof/>
          <w:sz w:val="24"/>
          <w:szCs w:val="24"/>
        </w:rPr>
        <w:lastRenderedPageBreak/>
        <w:pict>
          <v:line id="_x0000_s1178" style="position:absolute;left:0;text-align:left;z-index:251735552;visibility:visible;mso-wrap-distance-left:0;mso-wrap-distance-right:0;mso-position-horizontal-relative:page;mso-position-vertical-relative:page" from="590.35pt,56.85pt" to="590.35pt,595.85pt" o:allowincell="f" strokeweight=".48pt">
            <w10:wrap anchorx="page" anchory="page"/>
          </v:line>
        </w:pict>
      </w:r>
      <w:r>
        <w:rPr>
          <w:rFonts w:eastAsia="Times New Roman"/>
          <w:sz w:val="24"/>
          <w:szCs w:val="24"/>
        </w:rPr>
        <w:pict>
          <v:line id="Shape 99" o:spid="_x0000_s1124" style="position:absolute;left:0;text-align:left;z-index:251681280;visibility:visible;mso-wrap-distance-left:0;mso-wrap-distance-right:0;mso-position-horizontal-relative:page;mso-position-vertical-relative:page" from="79.45pt,56.85pt" to="79.45pt,595.85pt" o:allowincell="f" strokeweight=".48pt">
            <w10:wrap anchorx="page" anchory="page"/>
          </v:line>
        </w:pict>
      </w:r>
      <w:r>
        <w:rPr>
          <w:rFonts w:eastAsia="Times New Roman"/>
          <w:sz w:val="24"/>
          <w:szCs w:val="24"/>
        </w:rPr>
        <w:pict>
          <v:line id="Shape 98" o:spid="_x0000_s1123" style="position:absolute;left:0;text-align:left;z-index:251680256;visibility:visible;mso-wrap-distance-left:0;mso-wrap-distance-right:0;mso-position-horizontal-relative:page;mso-position-vertical-relative:page" from="79.45pt,56.85pt" to="590.35pt,56.85pt" o:allowincell="f" strokeweight=".48pt">
            <w10:wrap anchorx="page" anchory="page"/>
          </v:line>
        </w:pict>
      </w:r>
      <w:r>
        <w:rPr>
          <w:rFonts w:eastAsia="Times New Roman"/>
          <w:sz w:val="24"/>
          <w:szCs w:val="24"/>
        </w:rPr>
        <w:pict>
          <v:line id="Shape 100" o:spid="_x0000_s1125" style="position:absolute;left:0;text-align:left;z-index:251682304;visibility:visible;mso-wrap-distance-left:0;mso-wrap-distance-right:0;mso-position-horizontal-relative:page;mso-position-vertical-relative:page" from="185.3pt,56.6pt" to="185.3pt,595.85pt" o:allowincell="f" strokeweight=".48pt">
            <w10:wrap anchorx="page" anchory="page"/>
          </v:line>
        </w:pict>
      </w:r>
      <w:r>
        <w:rPr>
          <w:rFonts w:eastAsia="Times New Roman"/>
          <w:sz w:val="24"/>
          <w:szCs w:val="24"/>
        </w:rPr>
        <w:pict>
          <v:line id="Shape 101" o:spid="_x0000_s1126" style="position:absolute;left:0;text-align:left;z-index:251683328;visibility:visible;mso-wrap-distance-left:0;mso-wrap-distance-right:0;mso-position-horizontal-relative:page;mso-position-vertical-relative:page" from="467.95pt,56.6pt" to="467.95pt,595.85pt" o:allowincell="f" strokeweight=".48pt">
            <w10:wrap anchorx="page" anchory="page"/>
          </v:line>
        </w:pict>
      </w:r>
      <w:r>
        <w:rPr>
          <w:rFonts w:eastAsia="Times New Roman"/>
          <w:sz w:val="24"/>
          <w:szCs w:val="24"/>
        </w:rPr>
        <w:pict>
          <v:line id="Shape 102" o:spid="_x0000_s1127" style="position:absolute;left:0;text-align:left;z-index:251684352;visibility:visible;mso-wrap-distance-left:0;mso-wrap-distance-right:0;mso-position-horizontal-relative:page;mso-position-vertical-relative:page" from="510.45pt,56.6pt" to="510.45pt,595.85pt" o:allowincell="f" strokeweight=".48pt">
            <w10:wrap anchorx="page" anchory="page"/>
          </v:line>
        </w:pict>
      </w:r>
      <w:r>
        <w:rPr>
          <w:rFonts w:eastAsia="Times New Roman"/>
          <w:sz w:val="24"/>
          <w:szCs w:val="24"/>
        </w:rPr>
        <w:pict>
          <v:line id="Shape 103" o:spid="_x0000_s1128" style="position:absolute;left:0;text-align:left;z-index:251685376;visibility:visible;mso-wrap-distance-left:0;mso-wrap-distance-right:0;mso-position-horizontal-relative:page;mso-position-vertical-relative:page" from="545.85pt,56.6pt" to="545.85pt,595.85pt" o:allowincell="f" strokeweight=".16931mm">
            <w10:wrap anchorx="page" anchory="page"/>
          </v:line>
        </w:pict>
      </w:r>
      <w:r w:rsidR="000E3E0F">
        <w:rPr>
          <w:rFonts w:eastAsia="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4C2AF6" w:rsidRDefault="004C2AF6">
      <w:pPr>
        <w:spacing w:line="14" w:lineRule="exact"/>
        <w:rPr>
          <w:rFonts w:eastAsia="Times New Roman"/>
          <w:sz w:val="24"/>
          <w:szCs w:val="24"/>
        </w:rPr>
      </w:pPr>
    </w:p>
    <w:p w:rsidR="004C2AF6" w:rsidRDefault="000E3E0F" w:rsidP="00B331F5">
      <w:pPr>
        <w:numPr>
          <w:ilvl w:val="0"/>
          <w:numId w:val="50"/>
        </w:numPr>
        <w:tabs>
          <w:tab w:val="left" w:pos="2673"/>
        </w:tabs>
        <w:spacing w:line="236" w:lineRule="auto"/>
        <w:ind w:left="2380" w:right="2560" w:hanging="6"/>
        <w:jc w:val="both"/>
        <w:rPr>
          <w:rFonts w:eastAsia="Times New Roman"/>
          <w:sz w:val="24"/>
          <w:szCs w:val="24"/>
        </w:rPr>
      </w:pPr>
      <w:r>
        <w:rPr>
          <w:rFonts w:eastAsia="Times New Roman"/>
          <w:sz w:val="24"/>
          <w:szCs w:val="24"/>
        </w:rPr>
        <w:t>видеть различные точки зрения в вопросах ценностного выбора и приоритетов в духовной сфере, формулировать собственное отношение;</w:t>
      </w:r>
    </w:p>
    <w:p w:rsidR="004C2AF6" w:rsidRDefault="004C2AF6">
      <w:pPr>
        <w:spacing w:line="13" w:lineRule="exact"/>
        <w:rPr>
          <w:rFonts w:eastAsia="Times New Roman"/>
          <w:sz w:val="24"/>
          <w:szCs w:val="24"/>
        </w:rPr>
      </w:pPr>
    </w:p>
    <w:p w:rsidR="004C2AF6" w:rsidRDefault="000E3E0F" w:rsidP="00B331F5">
      <w:pPr>
        <w:numPr>
          <w:ilvl w:val="0"/>
          <w:numId w:val="50"/>
        </w:numPr>
        <w:tabs>
          <w:tab w:val="left" w:pos="2735"/>
        </w:tabs>
        <w:spacing w:line="234" w:lineRule="auto"/>
        <w:ind w:left="2380" w:right="2560" w:hanging="6"/>
        <w:rPr>
          <w:rFonts w:eastAsia="Times New Roman"/>
          <w:sz w:val="24"/>
          <w:szCs w:val="24"/>
        </w:rPr>
      </w:pPr>
      <w:r>
        <w:rPr>
          <w:rFonts w:eastAsia="Times New Roman"/>
          <w:sz w:val="24"/>
          <w:szCs w:val="24"/>
        </w:rPr>
        <w:t>описывать процессы создания, сохранения, трансляции и усвоения достижений культуры;</w:t>
      </w:r>
    </w:p>
    <w:p w:rsidR="004C2AF6" w:rsidRDefault="004C2AF6">
      <w:pPr>
        <w:spacing w:line="13" w:lineRule="exact"/>
        <w:rPr>
          <w:rFonts w:eastAsia="Times New Roman"/>
          <w:sz w:val="24"/>
          <w:szCs w:val="24"/>
        </w:rPr>
      </w:pPr>
    </w:p>
    <w:p w:rsidR="004C2AF6" w:rsidRDefault="000E3E0F" w:rsidP="00B331F5">
      <w:pPr>
        <w:numPr>
          <w:ilvl w:val="0"/>
          <w:numId w:val="50"/>
        </w:numPr>
        <w:tabs>
          <w:tab w:val="left" w:pos="2584"/>
        </w:tabs>
        <w:spacing w:line="234" w:lineRule="auto"/>
        <w:ind w:left="2380" w:right="2560" w:hanging="6"/>
        <w:rPr>
          <w:rFonts w:eastAsia="Times New Roman"/>
          <w:sz w:val="24"/>
          <w:szCs w:val="24"/>
        </w:rPr>
      </w:pPr>
      <w:r>
        <w:rPr>
          <w:rFonts w:eastAsia="Times New Roman"/>
          <w:sz w:val="24"/>
          <w:szCs w:val="24"/>
        </w:rPr>
        <w:t>характеризовать основные направления развития отечественной культуры в современных условиях;</w:t>
      </w:r>
    </w:p>
    <w:p w:rsidR="004C2AF6" w:rsidRDefault="004C2AF6">
      <w:pPr>
        <w:spacing w:line="13" w:lineRule="exact"/>
        <w:rPr>
          <w:rFonts w:eastAsia="Times New Roman"/>
          <w:sz w:val="24"/>
          <w:szCs w:val="24"/>
        </w:rPr>
      </w:pPr>
    </w:p>
    <w:p w:rsidR="004C2AF6" w:rsidRDefault="000E3E0F" w:rsidP="00B331F5">
      <w:pPr>
        <w:numPr>
          <w:ilvl w:val="0"/>
          <w:numId w:val="50"/>
        </w:numPr>
        <w:tabs>
          <w:tab w:val="left" w:pos="2524"/>
        </w:tabs>
        <w:spacing w:line="234" w:lineRule="auto"/>
        <w:ind w:left="2380" w:right="3400" w:hanging="6"/>
        <w:rPr>
          <w:rFonts w:eastAsia="Times New Roman"/>
          <w:sz w:val="24"/>
          <w:szCs w:val="24"/>
        </w:rPr>
      </w:pPr>
      <w:r>
        <w:rPr>
          <w:rFonts w:eastAsia="Times New Roman"/>
          <w:sz w:val="24"/>
          <w:szCs w:val="24"/>
        </w:rPr>
        <w:t>осуществлять рефлексию своих ценностей. Модуль «Мир экономики»</w:t>
      </w:r>
    </w:p>
    <w:p w:rsidR="004C2AF6" w:rsidRDefault="004C2AF6">
      <w:pPr>
        <w:spacing w:line="13" w:lineRule="exact"/>
        <w:rPr>
          <w:rFonts w:eastAsia="Times New Roman"/>
          <w:sz w:val="24"/>
          <w:szCs w:val="24"/>
        </w:rPr>
      </w:pPr>
    </w:p>
    <w:p w:rsidR="004C2AF6" w:rsidRDefault="000E3E0F" w:rsidP="00B331F5">
      <w:pPr>
        <w:numPr>
          <w:ilvl w:val="0"/>
          <w:numId w:val="50"/>
        </w:numPr>
        <w:tabs>
          <w:tab w:val="left" w:pos="2524"/>
        </w:tabs>
        <w:spacing w:line="234" w:lineRule="auto"/>
        <w:ind w:left="2380" w:right="3080" w:hanging="6"/>
        <w:rPr>
          <w:rFonts w:eastAsia="Times New Roman"/>
          <w:sz w:val="24"/>
          <w:szCs w:val="24"/>
        </w:rPr>
      </w:pPr>
      <w:r>
        <w:rPr>
          <w:rFonts w:eastAsia="Times New Roman"/>
          <w:sz w:val="24"/>
          <w:szCs w:val="24"/>
        </w:rPr>
        <w:t>понимать и правильно использовать основные экономические термины;</w:t>
      </w:r>
    </w:p>
    <w:p w:rsidR="004C2AF6" w:rsidRDefault="004C2AF6">
      <w:pPr>
        <w:spacing w:line="13" w:lineRule="exact"/>
        <w:rPr>
          <w:rFonts w:eastAsia="Times New Roman"/>
          <w:sz w:val="24"/>
          <w:szCs w:val="24"/>
        </w:rPr>
      </w:pPr>
    </w:p>
    <w:p w:rsidR="004C2AF6" w:rsidRDefault="000E3E0F" w:rsidP="00B331F5">
      <w:pPr>
        <w:numPr>
          <w:ilvl w:val="0"/>
          <w:numId w:val="50"/>
        </w:numPr>
        <w:tabs>
          <w:tab w:val="left" w:pos="2653"/>
        </w:tabs>
        <w:spacing w:line="236" w:lineRule="auto"/>
        <w:ind w:left="2380" w:right="2560" w:hanging="6"/>
        <w:jc w:val="both"/>
        <w:rPr>
          <w:rFonts w:eastAsia="Times New Roman"/>
          <w:sz w:val="24"/>
          <w:szCs w:val="24"/>
        </w:rPr>
      </w:pPr>
      <w:r>
        <w:rPr>
          <w:rFonts w:eastAsia="Times New Roman"/>
          <w:sz w:val="24"/>
          <w:szCs w:val="24"/>
        </w:rPr>
        <w:t>распознавать на основе привёденных данных основные экономические системы, экономические явления и процессы, сравнивать их;</w:t>
      </w:r>
    </w:p>
    <w:p w:rsidR="004C2AF6" w:rsidRDefault="004C2AF6">
      <w:pPr>
        <w:spacing w:line="14" w:lineRule="exact"/>
        <w:rPr>
          <w:rFonts w:eastAsia="Times New Roman"/>
          <w:sz w:val="24"/>
          <w:szCs w:val="24"/>
        </w:rPr>
      </w:pPr>
    </w:p>
    <w:p w:rsidR="004C2AF6" w:rsidRDefault="000E3E0F" w:rsidP="00B331F5">
      <w:pPr>
        <w:numPr>
          <w:ilvl w:val="0"/>
          <w:numId w:val="50"/>
        </w:numPr>
        <w:tabs>
          <w:tab w:val="left" w:pos="2524"/>
        </w:tabs>
        <w:spacing w:line="235" w:lineRule="auto"/>
        <w:ind w:left="2380" w:right="2960" w:hanging="6"/>
        <w:jc w:val="both"/>
        <w:rPr>
          <w:rFonts w:eastAsia="Times New Roman"/>
          <w:sz w:val="24"/>
          <w:szCs w:val="24"/>
        </w:rPr>
      </w:pPr>
      <w:r>
        <w:rPr>
          <w:rFonts w:eastAsia="Times New Roman"/>
          <w:sz w:val="24"/>
          <w:szCs w:val="24"/>
        </w:rPr>
        <w:t>объяснять механизм рыночного регулирования экономики и характеризовать роль государства в регулировании экономики;</w:t>
      </w:r>
    </w:p>
    <w:p w:rsidR="004C2AF6" w:rsidRDefault="004C2AF6">
      <w:pPr>
        <w:spacing w:line="2" w:lineRule="exact"/>
        <w:rPr>
          <w:rFonts w:eastAsia="Times New Roman"/>
          <w:sz w:val="24"/>
          <w:szCs w:val="24"/>
        </w:rPr>
      </w:pPr>
    </w:p>
    <w:p w:rsidR="004C2AF6" w:rsidRDefault="000E3E0F" w:rsidP="00B331F5">
      <w:pPr>
        <w:numPr>
          <w:ilvl w:val="0"/>
          <w:numId w:val="50"/>
        </w:numPr>
        <w:tabs>
          <w:tab w:val="left" w:pos="2520"/>
        </w:tabs>
        <w:ind w:left="2520" w:hanging="146"/>
        <w:rPr>
          <w:rFonts w:eastAsia="Times New Roman"/>
          <w:sz w:val="24"/>
          <w:szCs w:val="24"/>
        </w:rPr>
      </w:pPr>
      <w:r>
        <w:rPr>
          <w:rFonts w:eastAsia="Times New Roman"/>
          <w:sz w:val="24"/>
          <w:szCs w:val="24"/>
        </w:rPr>
        <w:t>характеризовать функции денег в экономике;</w:t>
      </w:r>
    </w:p>
    <w:p w:rsidR="004C2AF6" w:rsidRDefault="004C2AF6">
      <w:pPr>
        <w:spacing w:line="12" w:lineRule="exact"/>
        <w:rPr>
          <w:rFonts w:eastAsia="Times New Roman"/>
          <w:sz w:val="24"/>
          <w:szCs w:val="24"/>
        </w:rPr>
      </w:pPr>
    </w:p>
    <w:p w:rsidR="004C2AF6" w:rsidRDefault="000E3E0F" w:rsidP="00B331F5">
      <w:pPr>
        <w:numPr>
          <w:ilvl w:val="0"/>
          <w:numId w:val="50"/>
        </w:numPr>
        <w:tabs>
          <w:tab w:val="left" w:pos="2545"/>
        </w:tabs>
        <w:spacing w:line="234" w:lineRule="auto"/>
        <w:ind w:left="2380" w:right="2560" w:hanging="6"/>
        <w:rPr>
          <w:rFonts w:eastAsia="Times New Roman"/>
          <w:sz w:val="24"/>
          <w:szCs w:val="24"/>
        </w:rPr>
      </w:pPr>
      <w:r>
        <w:rPr>
          <w:rFonts w:eastAsia="Times New Roman"/>
          <w:sz w:val="24"/>
          <w:szCs w:val="24"/>
        </w:rPr>
        <w:t>анализировать несложные статистические данные, отражающие экономические явления и процессы;</w:t>
      </w:r>
    </w:p>
    <w:p w:rsidR="004C2AF6" w:rsidRDefault="004C2AF6">
      <w:pPr>
        <w:spacing w:line="13" w:lineRule="exact"/>
        <w:rPr>
          <w:rFonts w:eastAsia="Times New Roman"/>
          <w:sz w:val="24"/>
          <w:szCs w:val="24"/>
        </w:rPr>
      </w:pPr>
    </w:p>
    <w:p w:rsidR="004C2AF6" w:rsidRDefault="000E3E0F" w:rsidP="00B331F5">
      <w:pPr>
        <w:numPr>
          <w:ilvl w:val="0"/>
          <w:numId w:val="50"/>
        </w:numPr>
        <w:tabs>
          <w:tab w:val="left" w:pos="2860"/>
        </w:tabs>
        <w:spacing w:line="236" w:lineRule="auto"/>
        <w:ind w:left="2380" w:right="2560" w:hanging="6"/>
        <w:jc w:val="both"/>
        <w:rPr>
          <w:rFonts w:eastAsia="Times New Roman"/>
          <w:sz w:val="24"/>
          <w:szCs w:val="24"/>
        </w:rPr>
      </w:pPr>
      <w:r>
        <w:rPr>
          <w:rFonts w:eastAsia="Times New Roman"/>
          <w:sz w:val="24"/>
          <w:szCs w:val="24"/>
        </w:rPr>
        <w:t>получать социальную информацию об экономической жизни общества из адаптированных источников различного типа;</w:t>
      </w:r>
    </w:p>
    <w:p w:rsidR="004C2AF6" w:rsidRDefault="004C2AF6">
      <w:pPr>
        <w:spacing w:line="13" w:lineRule="exact"/>
        <w:rPr>
          <w:rFonts w:eastAsia="Times New Roman"/>
          <w:sz w:val="24"/>
          <w:szCs w:val="24"/>
        </w:rPr>
      </w:pPr>
    </w:p>
    <w:p w:rsidR="004C2AF6" w:rsidRDefault="000E3E0F" w:rsidP="00B331F5">
      <w:pPr>
        <w:numPr>
          <w:ilvl w:val="0"/>
          <w:numId w:val="50"/>
        </w:numPr>
        <w:tabs>
          <w:tab w:val="left" w:pos="2610"/>
        </w:tabs>
        <w:spacing w:line="237" w:lineRule="auto"/>
        <w:ind w:left="2380" w:right="2560" w:hanging="6"/>
        <w:rPr>
          <w:rFonts w:eastAsia="Times New Roman"/>
          <w:sz w:val="24"/>
          <w:szCs w:val="24"/>
        </w:rPr>
      </w:pPr>
      <w:r>
        <w:rPr>
          <w:rFonts w:eastAsia="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4C2AF6" w:rsidRDefault="004C2AF6">
      <w:pPr>
        <w:spacing w:line="17" w:lineRule="exact"/>
        <w:rPr>
          <w:rFonts w:eastAsia="Times New Roman"/>
          <w:sz w:val="24"/>
          <w:szCs w:val="24"/>
        </w:rPr>
      </w:pPr>
    </w:p>
    <w:p w:rsidR="004C2AF6" w:rsidRDefault="000E3E0F" w:rsidP="00B331F5">
      <w:pPr>
        <w:numPr>
          <w:ilvl w:val="0"/>
          <w:numId w:val="50"/>
        </w:numPr>
        <w:tabs>
          <w:tab w:val="left" w:pos="2553"/>
        </w:tabs>
        <w:spacing w:line="234" w:lineRule="auto"/>
        <w:ind w:left="2380" w:right="2560" w:hanging="6"/>
        <w:rPr>
          <w:rFonts w:eastAsia="Times New Roman"/>
          <w:sz w:val="24"/>
          <w:szCs w:val="24"/>
        </w:rPr>
      </w:pPr>
      <w:r>
        <w:rPr>
          <w:rFonts w:eastAsia="Times New Roman"/>
          <w:sz w:val="24"/>
          <w:szCs w:val="24"/>
        </w:rPr>
        <w:t>оценивать тенденции экономических изменений в нашем обществе;</w:t>
      </w:r>
    </w:p>
    <w:p w:rsidR="004C2AF6" w:rsidRDefault="004C2AF6">
      <w:pPr>
        <w:spacing w:line="1" w:lineRule="exact"/>
        <w:rPr>
          <w:rFonts w:eastAsia="Times New Roman"/>
          <w:sz w:val="24"/>
          <w:szCs w:val="24"/>
        </w:rPr>
      </w:pPr>
    </w:p>
    <w:p w:rsidR="004C2AF6" w:rsidRDefault="000E3E0F" w:rsidP="00B331F5">
      <w:pPr>
        <w:numPr>
          <w:ilvl w:val="0"/>
          <w:numId w:val="50"/>
        </w:numPr>
        <w:tabs>
          <w:tab w:val="left" w:pos="2520"/>
        </w:tabs>
        <w:ind w:left="2520" w:hanging="146"/>
        <w:rPr>
          <w:rFonts w:eastAsia="Times New Roman"/>
          <w:sz w:val="24"/>
          <w:szCs w:val="24"/>
        </w:rPr>
      </w:pPr>
      <w:r>
        <w:rPr>
          <w:rFonts w:eastAsia="Times New Roman"/>
          <w:sz w:val="24"/>
          <w:szCs w:val="24"/>
        </w:rPr>
        <w:t>анализировать с опорой на полученные знания</w:t>
      </w:r>
    </w:p>
    <w:p w:rsidR="004C2AF6" w:rsidRDefault="004C2AF6">
      <w:pPr>
        <w:spacing w:line="12" w:lineRule="exact"/>
        <w:rPr>
          <w:rFonts w:eastAsia="Times New Roman"/>
          <w:sz w:val="24"/>
          <w:szCs w:val="24"/>
        </w:rPr>
      </w:pPr>
    </w:p>
    <w:p w:rsidR="004C2AF6" w:rsidRDefault="000E3E0F">
      <w:pPr>
        <w:spacing w:line="234" w:lineRule="auto"/>
        <w:ind w:left="2380" w:right="2560"/>
        <w:rPr>
          <w:rFonts w:eastAsia="Times New Roman"/>
          <w:sz w:val="24"/>
          <w:szCs w:val="24"/>
        </w:rPr>
      </w:pPr>
      <w:r>
        <w:rPr>
          <w:rFonts w:eastAsia="Times New Roman"/>
          <w:sz w:val="24"/>
          <w:szCs w:val="24"/>
        </w:rPr>
        <w:t>несложную экономическую информацию, получаемую из неадаптированных источников;</w:t>
      </w:r>
    </w:p>
    <w:p w:rsidR="004C2AF6" w:rsidRDefault="004C2AF6">
      <w:pPr>
        <w:spacing w:line="13" w:lineRule="exact"/>
        <w:rPr>
          <w:rFonts w:eastAsia="Times New Roman"/>
          <w:sz w:val="24"/>
          <w:szCs w:val="24"/>
        </w:rPr>
      </w:pPr>
    </w:p>
    <w:p w:rsidR="004C2AF6" w:rsidRDefault="000E3E0F" w:rsidP="00B331F5">
      <w:pPr>
        <w:numPr>
          <w:ilvl w:val="0"/>
          <w:numId w:val="50"/>
        </w:numPr>
        <w:tabs>
          <w:tab w:val="left" w:pos="2524"/>
        </w:tabs>
        <w:spacing w:line="236" w:lineRule="auto"/>
        <w:ind w:left="2380" w:right="2840" w:hanging="6"/>
        <w:rPr>
          <w:rFonts w:eastAsia="Times New Roman"/>
          <w:sz w:val="24"/>
          <w:szCs w:val="24"/>
        </w:rPr>
      </w:pPr>
      <w:r>
        <w:rPr>
          <w:rFonts w:eastAsia="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4C2AF6" w:rsidRDefault="00E02CD2">
      <w:pPr>
        <w:spacing w:line="20" w:lineRule="exact"/>
        <w:rPr>
          <w:sz w:val="20"/>
          <w:szCs w:val="20"/>
        </w:rPr>
      </w:pPr>
      <w:r>
        <w:rPr>
          <w:sz w:val="20"/>
          <w:szCs w:val="20"/>
        </w:rPr>
        <w:pict>
          <v:line id="Shape 105" o:spid="_x0000_s1130" style="position:absolute;z-index:251687424;visibility:visible;mso-wrap-distance-left:0;mso-wrap-distance-right:0" from="7.45pt,.8pt" to="518.35pt,.8pt" o:allowincell="f" strokeweight=".16931mm"/>
        </w:pict>
      </w:r>
    </w:p>
    <w:p w:rsidR="004C2AF6" w:rsidRDefault="000E3E0F">
      <w:pPr>
        <w:ind w:left="1500"/>
        <w:jc w:val="center"/>
        <w:rPr>
          <w:sz w:val="20"/>
          <w:szCs w:val="20"/>
        </w:rPr>
      </w:pPr>
      <w:r>
        <w:rPr>
          <w:rFonts w:eastAsia="Times New Roman"/>
          <w:b/>
          <w:bCs/>
          <w:sz w:val="24"/>
          <w:szCs w:val="24"/>
        </w:rPr>
        <w:t>9 класс (34 часа)</w:t>
      </w:r>
    </w:p>
    <w:p w:rsidR="004C2AF6" w:rsidRDefault="004C2AF6"/>
    <w:tbl>
      <w:tblPr>
        <w:tblStyle w:val="a4"/>
        <w:tblW w:w="10206" w:type="dxa"/>
        <w:tblInd w:w="250" w:type="dxa"/>
        <w:tblLayout w:type="fixed"/>
        <w:tblLook w:val="04A0"/>
      </w:tblPr>
      <w:tblGrid>
        <w:gridCol w:w="2126"/>
        <w:gridCol w:w="5670"/>
        <w:gridCol w:w="851"/>
        <w:gridCol w:w="709"/>
        <w:gridCol w:w="850"/>
      </w:tblGrid>
      <w:tr w:rsidR="003C0414" w:rsidRPr="003C0414" w:rsidTr="00183D35">
        <w:tc>
          <w:tcPr>
            <w:tcW w:w="2126" w:type="dxa"/>
          </w:tcPr>
          <w:p w:rsidR="003C0414" w:rsidRPr="003C0414" w:rsidRDefault="003C0414" w:rsidP="008371B0">
            <w:pPr>
              <w:rPr>
                <w:rFonts w:ascii="Times New Roman" w:hAnsi="Times New Roman" w:cs="Times New Roman"/>
                <w:sz w:val="24"/>
                <w:szCs w:val="24"/>
              </w:rPr>
            </w:pPr>
            <w:r w:rsidRPr="003C0414">
              <w:rPr>
                <w:rFonts w:ascii="Times New Roman" w:eastAsia="Times New Roman" w:hAnsi="Times New Roman" w:cs="Times New Roman"/>
                <w:sz w:val="24"/>
                <w:szCs w:val="24"/>
              </w:rPr>
              <w:t>Введение</w:t>
            </w:r>
          </w:p>
        </w:tc>
        <w:tc>
          <w:tcPr>
            <w:tcW w:w="5670" w:type="dxa"/>
          </w:tcPr>
          <w:p w:rsidR="003C0414" w:rsidRPr="003C0414" w:rsidRDefault="003C0414" w:rsidP="008371B0">
            <w:pPr>
              <w:rPr>
                <w:rFonts w:ascii="Times New Roman" w:hAnsi="Times New Roman" w:cs="Times New Roman"/>
                <w:sz w:val="24"/>
                <w:szCs w:val="24"/>
              </w:rPr>
            </w:pPr>
            <w:r w:rsidRPr="003C0414">
              <w:rPr>
                <w:rFonts w:ascii="Times New Roman" w:eastAsia="Times New Roman" w:hAnsi="Times New Roman" w:cs="Times New Roman"/>
                <w:sz w:val="24"/>
                <w:szCs w:val="24"/>
              </w:rPr>
              <w:t>Модуль «Политическая жизнь общества»</w:t>
            </w:r>
          </w:p>
        </w:tc>
        <w:tc>
          <w:tcPr>
            <w:tcW w:w="851" w:type="dxa"/>
          </w:tcPr>
          <w:p w:rsidR="003C0414" w:rsidRPr="003C0414" w:rsidRDefault="003C0414" w:rsidP="008371B0">
            <w:pPr>
              <w:rPr>
                <w:rFonts w:ascii="Times New Roman" w:hAnsi="Times New Roman" w:cs="Times New Roman"/>
                <w:sz w:val="24"/>
                <w:szCs w:val="24"/>
              </w:rPr>
            </w:pPr>
            <w:r w:rsidRPr="003C0414">
              <w:rPr>
                <w:rFonts w:ascii="Times New Roman" w:eastAsia="Times New Roman" w:hAnsi="Times New Roman" w:cs="Times New Roman"/>
                <w:sz w:val="24"/>
                <w:szCs w:val="24"/>
              </w:rPr>
              <w:t>1</w:t>
            </w:r>
          </w:p>
        </w:tc>
        <w:tc>
          <w:tcPr>
            <w:tcW w:w="709" w:type="dxa"/>
          </w:tcPr>
          <w:p w:rsidR="003C0414" w:rsidRPr="003C0414" w:rsidRDefault="003C0414" w:rsidP="008371B0">
            <w:pPr>
              <w:rPr>
                <w:rFonts w:ascii="Times New Roman" w:hAnsi="Times New Roman" w:cs="Times New Roman"/>
                <w:sz w:val="24"/>
                <w:szCs w:val="24"/>
              </w:rPr>
            </w:pPr>
          </w:p>
        </w:tc>
        <w:tc>
          <w:tcPr>
            <w:tcW w:w="850" w:type="dxa"/>
          </w:tcPr>
          <w:p w:rsidR="003C0414" w:rsidRPr="003C0414" w:rsidRDefault="003C0414" w:rsidP="008371B0">
            <w:pPr>
              <w:rPr>
                <w:rFonts w:ascii="Times New Roman" w:hAnsi="Times New Roman" w:cs="Times New Roman"/>
                <w:sz w:val="24"/>
                <w:szCs w:val="24"/>
              </w:rPr>
            </w:pPr>
          </w:p>
        </w:tc>
      </w:tr>
      <w:tr w:rsidR="003C0414" w:rsidRPr="003C0414" w:rsidTr="00183D35">
        <w:tc>
          <w:tcPr>
            <w:tcW w:w="2126" w:type="dxa"/>
            <w:vAlign w:val="bottom"/>
          </w:tcPr>
          <w:p w:rsidR="003C0414" w:rsidRPr="003C0414" w:rsidRDefault="003C0414" w:rsidP="008371B0">
            <w:pPr>
              <w:spacing w:line="265" w:lineRule="exact"/>
              <w:rPr>
                <w:rFonts w:ascii="Times New Roman" w:hAnsi="Times New Roman" w:cs="Times New Roman"/>
                <w:b/>
                <w:sz w:val="24"/>
                <w:szCs w:val="24"/>
              </w:rPr>
            </w:pPr>
            <w:r w:rsidRPr="003C0414">
              <w:rPr>
                <w:rFonts w:ascii="Times New Roman" w:eastAsia="Times New Roman" w:hAnsi="Times New Roman" w:cs="Times New Roman"/>
                <w:b/>
                <w:sz w:val="24"/>
                <w:szCs w:val="24"/>
              </w:rPr>
              <w:t>Политика</w:t>
            </w:r>
          </w:p>
        </w:tc>
        <w:tc>
          <w:tcPr>
            <w:tcW w:w="5670" w:type="dxa"/>
            <w:vMerge w:val="restart"/>
          </w:tcPr>
          <w:p w:rsidR="003C0414" w:rsidRPr="003C0414" w:rsidRDefault="003C0414" w:rsidP="008371B0">
            <w:pPr>
              <w:spacing w:line="256" w:lineRule="exact"/>
              <w:rPr>
                <w:rFonts w:ascii="Times New Roman" w:hAnsi="Times New Roman" w:cs="Times New Roman"/>
                <w:sz w:val="24"/>
                <w:szCs w:val="24"/>
              </w:rPr>
            </w:pPr>
            <w:r w:rsidRPr="003C0414">
              <w:rPr>
                <w:rFonts w:ascii="Times New Roman" w:eastAsia="Times New Roman" w:hAnsi="Times New Roman" w:cs="Times New Roman"/>
                <w:sz w:val="24"/>
                <w:szCs w:val="24"/>
              </w:rPr>
              <w:t>• характеризовать государственное устройство</w:t>
            </w:r>
          </w:p>
          <w:p w:rsidR="003C0414" w:rsidRPr="003C0414" w:rsidRDefault="003C0414" w:rsidP="008371B0">
            <w:pPr>
              <w:spacing w:line="266" w:lineRule="exact"/>
              <w:rPr>
                <w:rFonts w:ascii="Times New Roman" w:hAnsi="Times New Roman" w:cs="Times New Roman"/>
                <w:sz w:val="24"/>
                <w:szCs w:val="24"/>
              </w:rPr>
            </w:pPr>
            <w:r w:rsidRPr="003C0414">
              <w:rPr>
                <w:rFonts w:ascii="Times New Roman" w:eastAsia="Times New Roman" w:hAnsi="Times New Roman" w:cs="Times New Roman"/>
                <w:sz w:val="24"/>
                <w:szCs w:val="24"/>
              </w:rPr>
              <w:t>Российской Федерации, описывать полномочия и</w:t>
            </w:r>
          </w:p>
          <w:p w:rsidR="003C0414" w:rsidRPr="003C0414" w:rsidRDefault="003C0414" w:rsidP="008371B0">
            <w:pPr>
              <w:spacing w:line="264" w:lineRule="exact"/>
              <w:rPr>
                <w:rFonts w:ascii="Times New Roman" w:hAnsi="Times New Roman" w:cs="Times New Roman"/>
                <w:sz w:val="24"/>
                <w:szCs w:val="24"/>
              </w:rPr>
            </w:pPr>
            <w:r w:rsidRPr="003C0414">
              <w:rPr>
                <w:rFonts w:ascii="Times New Roman" w:eastAsia="Times New Roman" w:hAnsi="Times New Roman" w:cs="Times New Roman"/>
                <w:sz w:val="24"/>
                <w:szCs w:val="24"/>
              </w:rPr>
              <w:t>Компетенцию</w:t>
            </w:r>
            <w:r w:rsidRPr="003C0414">
              <w:rPr>
                <w:rFonts w:ascii="Times New Roman" w:hAnsi="Times New Roman" w:cs="Times New Roman"/>
                <w:sz w:val="24"/>
                <w:szCs w:val="24"/>
              </w:rPr>
              <w:t xml:space="preserve"> </w:t>
            </w:r>
            <w:r w:rsidRPr="003C0414">
              <w:rPr>
                <w:rFonts w:ascii="Times New Roman" w:eastAsia="Times New Roman" w:hAnsi="Times New Roman" w:cs="Times New Roman"/>
                <w:sz w:val="24"/>
                <w:szCs w:val="24"/>
              </w:rPr>
              <w:t xml:space="preserve">различных  органов  </w:t>
            </w:r>
            <w:proofErr w:type="gramStart"/>
            <w:r w:rsidRPr="003C0414">
              <w:rPr>
                <w:rFonts w:ascii="Times New Roman" w:eastAsia="Times New Roman" w:hAnsi="Times New Roman" w:cs="Times New Roman"/>
                <w:sz w:val="24"/>
                <w:szCs w:val="24"/>
              </w:rPr>
              <w:t>государственной</w:t>
            </w:r>
            <w:proofErr w:type="gramEnd"/>
          </w:p>
          <w:p w:rsidR="003C0414" w:rsidRPr="003C0414" w:rsidRDefault="003C0414" w:rsidP="008371B0">
            <w:pPr>
              <w:spacing w:line="264" w:lineRule="exact"/>
              <w:rPr>
                <w:rFonts w:ascii="Times New Roman" w:hAnsi="Times New Roman" w:cs="Times New Roman"/>
                <w:sz w:val="24"/>
                <w:szCs w:val="24"/>
              </w:rPr>
            </w:pPr>
            <w:r w:rsidRPr="003C0414">
              <w:rPr>
                <w:rFonts w:ascii="Times New Roman" w:eastAsia="Times New Roman" w:hAnsi="Times New Roman" w:cs="Times New Roman"/>
                <w:sz w:val="24"/>
                <w:szCs w:val="24"/>
              </w:rPr>
              <w:t>власти и управления;</w:t>
            </w:r>
          </w:p>
          <w:p w:rsidR="003C0414" w:rsidRPr="003C0414" w:rsidRDefault="003C0414" w:rsidP="008371B0">
            <w:pPr>
              <w:spacing w:line="264" w:lineRule="exact"/>
              <w:rPr>
                <w:rFonts w:ascii="Times New Roman" w:hAnsi="Times New Roman" w:cs="Times New Roman"/>
                <w:sz w:val="24"/>
                <w:szCs w:val="24"/>
              </w:rPr>
            </w:pPr>
            <w:r w:rsidRPr="003C0414">
              <w:rPr>
                <w:rFonts w:ascii="Times New Roman" w:eastAsia="Times New Roman" w:hAnsi="Times New Roman" w:cs="Times New Roman"/>
                <w:sz w:val="24"/>
                <w:szCs w:val="24"/>
              </w:rPr>
              <w:t>•правильно</w:t>
            </w:r>
            <w:r w:rsidRPr="003C0414">
              <w:rPr>
                <w:rFonts w:ascii="Times New Roman" w:hAnsi="Times New Roman" w:cs="Times New Roman"/>
                <w:sz w:val="24"/>
                <w:szCs w:val="24"/>
              </w:rPr>
              <w:t xml:space="preserve"> </w:t>
            </w:r>
            <w:r w:rsidRPr="003C0414">
              <w:rPr>
                <w:rFonts w:ascii="Times New Roman" w:eastAsia="Times New Roman" w:hAnsi="Times New Roman" w:cs="Times New Roman"/>
                <w:sz w:val="24"/>
                <w:szCs w:val="24"/>
              </w:rPr>
              <w:t>определять инстанцию</w:t>
            </w:r>
            <w:r w:rsidRPr="003C0414">
              <w:rPr>
                <w:rFonts w:ascii="Times New Roman" w:hAnsi="Times New Roman" w:cs="Times New Roman"/>
                <w:sz w:val="24"/>
                <w:szCs w:val="24"/>
              </w:rPr>
              <w:t xml:space="preserve"> </w:t>
            </w:r>
            <w:r w:rsidRPr="003C0414">
              <w:rPr>
                <w:rFonts w:ascii="Times New Roman" w:eastAsia="Times New Roman" w:hAnsi="Times New Roman" w:cs="Times New Roman"/>
                <w:sz w:val="24"/>
                <w:szCs w:val="24"/>
              </w:rPr>
              <w:t>(государственный орган),   в   которую   следует</w:t>
            </w:r>
            <w:r w:rsidRPr="003C0414">
              <w:rPr>
                <w:rFonts w:ascii="Times New Roman" w:hAnsi="Times New Roman" w:cs="Times New Roman"/>
                <w:sz w:val="24"/>
                <w:szCs w:val="24"/>
              </w:rPr>
              <w:t xml:space="preserve"> </w:t>
            </w:r>
            <w:r w:rsidRPr="003C0414">
              <w:rPr>
                <w:rFonts w:ascii="Times New Roman" w:eastAsia="Times New Roman" w:hAnsi="Times New Roman" w:cs="Times New Roman"/>
                <w:sz w:val="24"/>
                <w:szCs w:val="24"/>
              </w:rPr>
              <w:t>обратиться  для разрешения  той  или  типичной</w:t>
            </w:r>
            <w:r w:rsidRPr="003C0414">
              <w:rPr>
                <w:rFonts w:ascii="Times New Roman" w:hAnsi="Times New Roman" w:cs="Times New Roman"/>
                <w:sz w:val="24"/>
                <w:szCs w:val="24"/>
              </w:rPr>
              <w:t xml:space="preserve"> </w:t>
            </w:r>
            <w:r w:rsidRPr="003C0414">
              <w:rPr>
                <w:rFonts w:ascii="Times New Roman" w:eastAsia="Times New Roman" w:hAnsi="Times New Roman" w:cs="Times New Roman"/>
                <w:sz w:val="24"/>
                <w:szCs w:val="24"/>
              </w:rPr>
              <w:t>социальной ситуации;</w:t>
            </w:r>
          </w:p>
          <w:p w:rsidR="003C0414" w:rsidRPr="003C0414" w:rsidRDefault="003C0414" w:rsidP="008371B0">
            <w:pPr>
              <w:spacing w:line="264" w:lineRule="exact"/>
              <w:rPr>
                <w:rFonts w:ascii="Times New Roman" w:hAnsi="Times New Roman" w:cs="Times New Roman"/>
                <w:sz w:val="24"/>
                <w:szCs w:val="24"/>
              </w:rPr>
            </w:pPr>
            <w:r w:rsidRPr="003C0414">
              <w:rPr>
                <w:rFonts w:ascii="Times New Roman" w:eastAsia="Times New Roman" w:hAnsi="Times New Roman" w:cs="Times New Roman"/>
                <w:sz w:val="24"/>
                <w:szCs w:val="24"/>
              </w:rPr>
              <w:t>•</w:t>
            </w:r>
            <w:r w:rsidRPr="003C0414">
              <w:rPr>
                <w:rFonts w:ascii="Times New Roman" w:eastAsia="Times New Roman" w:hAnsi="Times New Roman" w:cs="Times New Roman"/>
                <w:w w:val="98"/>
                <w:sz w:val="24"/>
                <w:szCs w:val="24"/>
              </w:rPr>
              <w:t>сравнивать</w:t>
            </w:r>
            <w:r w:rsidRPr="003C0414">
              <w:rPr>
                <w:rFonts w:ascii="Times New Roman" w:hAnsi="Times New Roman" w:cs="Times New Roman"/>
                <w:sz w:val="24"/>
                <w:szCs w:val="24"/>
              </w:rPr>
              <w:t xml:space="preserve"> </w:t>
            </w:r>
            <w:r w:rsidRPr="003C0414">
              <w:rPr>
                <w:rFonts w:ascii="Times New Roman" w:eastAsia="Times New Roman" w:hAnsi="Times New Roman" w:cs="Times New Roman"/>
                <w:sz w:val="24"/>
                <w:szCs w:val="24"/>
              </w:rPr>
              <w:t>различные   типы политических</w:t>
            </w:r>
            <w:r w:rsidRPr="003C0414">
              <w:rPr>
                <w:rFonts w:ascii="Times New Roman" w:hAnsi="Times New Roman" w:cs="Times New Roman"/>
                <w:sz w:val="24"/>
                <w:szCs w:val="24"/>
              </w:rPr>
              <w:t xml:space="preserve"> </w:t>
            </w:r>
            <w:r w:rsidRPr="003C0414">
              <w:rPr>
                <w:rFonts w:ascii="Times New Roman" w:eastAsia="Times New Roman" w:hAnsi="Times New Roman" w:cs="Times New Roman"/>
                <w:sz w:val="24"/>
                <w:szCs w:val="24"/>
              </w:rPr>
              <w:t>режимов, обосновывать</w:t>
            </w:r>
            <w:r w:rsidRPr="003C0414">
              <w:rPr>
                <w:rFonts w:ascii="Times New Roman" w:hAnsi="Times New Roman" w:cs="Times New Roman"/>
                <w:sz w:val="24"/>
                <w:szCs w:val="24"/>
              </w:rPr>
              <w:t xml:space="preserve"> </w:t>
            </w:r>
            <w:r w:rsidRPr="003C0414">
              <w:rPr>
                <w:rFonts w:ascii="Times New Roman" w:eastAsia="Times New Roman" w:hAnsi="Times New Roman" w:cs="Times New Roman"/>
                <w:sz w:val="24"/>
                <w:szCs w:val="24"/>
              </w:rPr>
              <w:t>преимущества</w:t>
            </w:r>
            <w:r w:rsidRPr="003C0414">
              <w:rPr>
                <w:rFonts w:ascii="Times New Roman" w:hAnsi="Times New Roman" w:cs="Times New Roman"/>
                <w:sz w:val="24"/>
                <w:szCs w:val="24"/>
              </w:rPr>
              <w:t xml:space="preserve"> </w:t>
            </w:r>
            <w:r w:rsidRPr="003C0414">
              <w:rPr>
                <w:rFonts w:ascii="Times New Roman" w:eastAsia="Times New Roman" w:hAnsi="Times New Roman" w:cs="Times New Roman"/>
                <w:sz w:val="24"/>
                <w:szCs w:val="24"/>
              </w:rPr>
              <w:t>демократического политического устройства;</w:t>
            </w:r>
            <w:r w:rsidRPr="003C0414">
              <w:rPr>
                <w:rFonts w:ascii="Times New Roman" w:hAnsi="Times New Roman" w:cs="Times New Roman"/>
                <w:sz w:val="24"/>
                <w:szCs w:val="24"/>
              </w:rPr>
              <w:t xml:space="preserve"> </w:t>
            </w:r>
          </w:p>
          <w:p w:rsidR="003C0414" w:rsidRPr="003C0414" w:rsidRDefault="003C0414" w:rsidP="008371B0">
            <w:pPr>
              <w:spacing w:line="264" w:lineRule="exact"/>
              <w:rPr>
                <w:rFonts w:ascii="Times New Roman" w:hAnsi="Times New Roman" w:cs="Times New Roman"/>
                <w:sz w:val="24"/>
                <w:szCs w:val="24"/>
              </w:rPr>
            </w:pPr>
            <w:r w:rsidRPr="003C0414">
              <w:rPr>
                <w:rFonts w:ascii="Times New Roman" w:eastAsia="Times New Roman" w:hAnsi="Times New Roman" w:cs="Times New Roman"/>
                <w:sz w:val="24"/>
                <w:szCs w:val="24"/>
              </w:rPr>
              <w:t xml:space="preserve">•описывать основные признаки любого государства, </w:t>
            </w:r>
            <w:r w:rsidRPr="003C0414">
              <w:rPr>
                <w:rFonts w:ascii="Times New Roman" w:eastAsia="Times New Roman" w:hAnsi="Times New Roman" w:cs="Times New Roman"/>
                <w:sz w:val="24"/>
                <w:szCs w:val="24"/>
              </w:rPr>
              <w:lastRenderedPageBreak/>
              <w:t>конкретизировать их на примерах прошлого и современности;</w:t>
            </w:r>
          </w:p>
          <w:p w:rsidR="003C0414" w:rsidRPr="003C0414" w:rsidRDefault="003C0414" w:rsidP="008371B0">
            <w:pPr>
              <w:spacing w:line="14" w:lineRule="exact"/>
              <w:rPr>
                <w:rFonts w:ascii="Times New Roman" w:hAnsi="Times New Roman" w:cs="Times New Roman"/>
                <w:sz w:val="24"/>
                <w:szCs w:val="24"/>
              </w:rPr>
            </w:pPr>
          </w:p>
          <w:p w:rsidR="003C0414" w:rsidRPr="003C0414" w:rsidRDefault="003C0414" w:rsidP="003C0414">
            <w:pPr>
              <w:numPr>
                <w:ilvl w:val="0"/>
                <w:numId w:val="52"/>
              </w:numPr>
              <w:tabs>
                <w:tab w:val="left" w:pos="150"/>
              </w:tabs>
              <w:spacing w:line="236" w:lineRule="auto"/>
              <w:ind w:left="6" w:right="20" w:hanging="6"/>
              <w:rPr>
                <w:rFonts w:ascii="Times New Roman" w:eastAsia="Times New Roman" w:hAnsi="Times New Roman" w:cs="Times New Roman"/>
                <w:sz w:val="24"/>
                <w:szCs w:val="24"/>
              </w:rPr>
            </w:pPr>
            <w:r w:rsidRPr="003C0414">
              <w:rPr>
                <w:rFonts w:ascii="Times New Roman" w:eastAsia="Times New Roman" w:hAnsi="Times New Roman" w:cs="Times New Roman"/>
                <w:sz w:val="24"/>
                <w:szCs w:val="24"/>
              </w:rPr>
              <w:t>характеризовать базовые черты избирательной системы в нашем обществе, основные проявления роли избирателя;</w:t>
            </w:r>
          </w:p>
          <w:p w:rsidR="003C0414" w:rsidRPr="003C0414" w:rsidRDefault="003C0414" w:rsidP="008371B0">
            <w:pPr>
              <w:spacing w:line="1" w:lineRule="exact"/>
              <w:rPr>
                <w:rFonts w:ascii="Times New Roman" w:eastAsia="Times New Roman" w:hAnsi="Times New Roman" w:cs="Times New Roman"/>
                <w:sz w:val="24"/>
                <w:szCs w:val="24"/>
              </w:rPr>
            </w:pPr>
          </w:p>
          <w:p w:rsidR="003C0414" w:rsidRPr="003C0414" w:rsidRDefault="003C0414" w:rsidP="003C0414">
            <w:pPr>
              <w:numPr>
                <w:ilvl w:val="0"/>
                <w:numId w:val="52"/>
              </w:numPr>
              <w:tabs>
                <w:tab w:val="left" w:pos="146"/>
              </w:tabs>
              <w:ind w:left="146" w:hanging="146"/>
              <w:rPr>
                <w:rFonts w:ascii="Times New Roman" w:eastAsia="Times New Roman" w:hAnsi="Times New Roman" w:cs="Times New Roman"/>
                <w:sz w:val="24"/>
                <w:szCs w:val="24"/>
              </w:rPr>
            </w:pPr>
            <w:r w:rsidRPr="003C0414">
              <w:rPr>
                <w:rFonts w:ascii="Times New Roman" w:eastAsia="Times New Roman" w:hAnsi="Times New Roman" w:cs="Times New Roman"/>
                <w:sz w:val="24"/>
                <w:szCs w:val="24"/>
              </w:rPr>
              <w:t>различать факты и мнения в потоке информации;</w:t>
            </w:r>
          </w:p>
          <w:p w:rsidR="003C0414" w:rsidRPr="003C0414" w:rsidRDefault="003C0414" w:rsidP="008371B0">
            <w:pPr>
              <w:spacing w:line="12" w:lineRule="exact"/>
              <w:rPr>
                <w:rFonts w:ascii="Times New Roman" w:eastAsia="Times New Roman" w:hAnsi="Times New Roman" w:cs="Times New Roman"/>
                <w:sz w:val="24"/>
                <w:szCs w:val="24"/>
              </w:rPr>
            </w:pPr>
          </w:p>
          <w:p w:rsidR="003C0414" w:rsidRPr="003C0414" w:rsidRDefault="003C0414" w:rsidP="003C0414">
            <w:pPr>
              <w:numPr>
                <w:ilvl w:val="0"/>
                <w:numId w:val="52"/>
              </w:numPr>
              <w:tabs>
                <w:tab w:val="left" w:pos="150"/>
              </w:tabs>
              <w:spacing w:line="236" w:lineRule="auto"/>
              <w:ind w:left="6" w:right="420" w:hanging="6"/>
              <w:rPr>
                <w:rFonts w:ascii="Times New Roman" w:eastAsia="Times New Roman" w:hAnsi="Times New Roman" w:cs="Times New Roman"/>
                <w:sz w:val="24"/>
                <w:szCs w:val="24"/>
              </w:rPr>
            </w:pPr>
            <w:r w:rsidRPr="003C0414">
              <w:rPr>
                <w:rFonts w:ascii="Times New Roman" w:eastAsia="Times New Roman" w:hAnsi="Times New Roman" w:cs="Times New Roman"/>
                <w:sz w:val="24"/>
                <w:szCs w:val="24"/>
              </w:rPr>
              <w:t>осознавать значение гражданской активности и патриотической позиции в укреплении нашего государства;</w:t>
            </w:r>
          </w:p>
          <w:p w:rsidR="003C0414" w:rsidRPr="003C0414" w:rsidRDefault="003C0414" w:rsidP="008371B0">
            <w:pPr>
              <w:spacing w:line="13" w:lineRule="exact"/>
              <w:rPr>
                <w:rFonts w:ascii="Times New Roman" w:eastAsia="Times New Roman" w:hAnsi="Times New Roman" w:cs="Times New Roman"/>
                <w:sz w:val="24"/>
                <w:szCs w:val="24"/>
              </w:rPr>
            </w:pPr>
          </w:p>
          <w:p w:rsidR="003C0414" w:rsidRPr="003C0414" w:rsidRDefault="003C0414" w:rsidP="003C0414">
            <w:pPr>
              <w:numPr>
                <w:ilvl w:val="0"/>
                <w:numId w:val="52"/>
              </w:numPr>
              <w:tabs>
                <w:tab w:val="left" w:pos="330"/>
              </w:tabs>
              <w:spacing w:line="236" w:lineRule="auto"/>
              <w:ind w:left="6" w:right="20" w:hanging="6"/>
              <w:jc w:val="both"/>
              <w:rPr>
                <w:rFonts w:ascii="Times New Roman" w:eastAsia="Times New Roman" w:hAnsi="Times New Roman" w:cs="Times New Roman"/>
                <w:sz w:val="24"/>
                <w:szCs w:val="24"/>
              </w:rPr>
            </w:pPr>
            <w:r w:rsidRPr="003C0414">
              <w:rPr>
                <w:rFonts w:ascii="Times New Roman" w:eastAsia="Times New Roman" w:hAnsi="Times New Roman" w:cs="Times New Roman"/>
                <w:sz w:val="24"/>
                <w:szCs w:val="24"/>
              </w:rPr>
              <w:t>соотносить различные оценки политических событий и процессов и делать обоснованные выводы.</w:t>
            </w:r>
          </w:p>
          <w:p w:rsidR="003C0414" w:rsidRPr="003C0414" w:rsidRDefault="003C0414" w:rsidP="008371B0">
            <w:pPr>
              <w:spacing w:line="1" w:lineRule="exact"/>
              <w:rPr>
                <w:rFonts w:ascii="Times New Roman" w:eastAsia="Times New Roman" w:hAnsi="Times New Roman" w:cs="Times New Roman"/>
                <w:sz w:val="24"/>
                <w:szCs w:val="24"/>
              </w:rPr>
            </w:pPr>
          </w:p>
          <w:p w:rsidR="003C0414" w:rsidRPr="003C0414" w:rsidRDefault="003C0414" w:rsidP="008371B0">
            <w:pPr>
              <w:ind w:left="6"/>
              <w:rPr>
                <w:rFonts w:ascii="Times New Roman" w:eastAsia="Times New Roman" w:hAnsi="Times New Roman" w:cs="Times New Roman"/>
                <w:sz w:val="24"/>
                <w:szCs w:val="24"/>
              </w:rPr>
            </w:pPr>
            <w:r w:rsidRPr="003C0414">
              <w:rPr>
                <w:rFonts w:ascii="Times New Roman" w:eastAsia="Times New Roman" w:hAnsi="Times New Roman" w:cs="Times New Roman"/>
                <w:sz w:val="24"/>
                <w:szCs w:val="24"/>
              </w:rPr>
              <w:t>Модуль «Основы российского законодательства».</w:t>
            </w:r>
          </w:p>
          <w:p w:rsidR="003C0414" w:rsidRPr="003C0414" w:rsidRDefault="003C0414" w:rsidP="008371B0">
            <w:pPr>
              <w:spacing w:line="12" w:lineRule="exact"/>
              <w:rPr>
                <w:rFonts w:ascii="Times New Roman" w:eastAsia="Times New Roman" w:hAnsi="Times New Roman" w:cs="Times New Roman"/>
                <w:sz w:val="24"/>
                <w:szCs w:val="24"/>
              </w:rPr>
            </w:pPr>
          </w:p>
          <w:p w:rsidR="003C0414" w:rsidRPr="003C0414" w:rsidRDefault="003C0414" w:rsidP="003C0414">
            <w:pPr>
              <w:numPr>
                <w:ilvl w:val="0"/>
                <w:numId w:val="52"/>
              </w:numPr>
              <w:tabs>
                <w:tab w:val="left" w:pos="177"/>
              </w:tabs>
              <w:spacing w:line="237" w:lineRule="auto"/>
              <w:ind w:left="6" w:right="20" w:hanging="6"/>
              <w:jc w:val="both"/>
              <w:rPr>
                <w:rFonts w:ascii="Times New Roman" w:eastAsia="Times New Roman" w:hAnsi="Times New Roman" w:cs="Times New Roman"/>
                <w:sz w:val="24"/>
                <w:szCs w:val="24"/>
              </w:rPr>
            </w:pPr>
            <w:r w:rsidRPr="003C0414">
              <w:rPr>
                <w:rFonts w:ascii="Times New Roman" w:eastAsia="Times New Roman" w:hAnsi="Times New Roman" w:cs="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3C0414" w:rsidRPr="003C0414" w:rsidRDefault="003C0414" w:rsidP="008371B0">
            <w:pPr>
              <w:spacing w:line="15" w:lineRule="exact"/>
              <w:rPr>
                <w:rFonts w:ascii="Times New Roman" w:eastAsia="Times New Roman" w:hAnsi="Times New Roman" w:cs="Times New Roman"/>
                <w:sz w:val="24"/>
                <w:szCs w:val="24"/>
              </w:rPr>
            </w:pPr>
          </w:p>
          <w:p w:rsidR="003C0414" w:rsidRPr="003C0414" w:rsidRDefault="003C0414" w:rsidP="003C0414">
            <w:pPr>
              <w:numPr>
                <w:ilvl w:val="0"/>
                <w:numId w:val="52"/>
              </w:numPr>
              <w:tabs>
                <w:tab w:val="left" w:pos="271"/>
              </w:tabs>
              <w:spacing w:line="238" w:lineRule="auto"/>
              <w:ind w:left="6" w:right="20" w:hanging="6"/>
              <w:rPr>
                <w:rFonts w:ascii="Times New Roman" w:eastAsia="Times New Roman" w:hAnsi="Times New Roman" w:cs="Times New Roman"/>
                <w:sz w:val="24"/>
                <w:szCs w:val="24"/>
              </w:rPr>
            </w:pPr>
            <w:r w:rsidRPr="003C0414">
              <w:rPr>
                <w:rFonts w:ascii="Times New Roman" w:eastAsia="Times New Roman" w:hAnsi="Times New Roman" w:cs="Times New Roman"/>
                <w:sz w:val="24"/>
                <w:szCs w:val="24"/>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w:t>
            </w:r>
          </w:p>
          <w:p w:rsidR="003C0414" w:rsidRPr="003C0414" w:rsidRDefault="003C0414" w:rsidP="008371B0">
            <w:pPr>
              <w:spacing w:line="13" w:lineRule="exact"/>
              <w:rPr>
                <w:rFonts w:ascii="Times New Roman" w:eastAsia="Times New Roman" w:hAnsi="Times New Roman" w:cs="Times New Roman"/>
                <w:sz w:val="24"/>
                <w:szCs w:val="24"/>
              </w:rPr>
            </w:pPr>
          </w:p>
          <w:p w:rsidR="003C0414" w:rsidRPr="003C0414" w:rsidRDefault="003C0414" w:rsidP="008371B0">
            <w:pPr>
              <w:spacing w:line="234" w:lineRule="auto"/>
              <w:ind w:left="6" w:right="20"/>
              <w:rPr>
                <w:rFonts w:ascii="Times New Roman" w:eastAsia="Times New Roman" w:hAnsi="Times New Roman" w:cs="Times New Roman"/>
                <w:sz w:val="24"/>
                <w:szCs w:val="24"/>
              </w:rPr>
            </w:pPr>
            <w:r w:rsidRPr="003C0414">
              <w:rPr>
                <w:rFonts w:ascii="Times New Roman" w:eastAsia="Times New Roman" w:hAnsi="Times New Roman" w:cs="Times New Roman"/>
                <w:sz w:val="24"/>
                <w:szCs w:val="24"/>
              </w:rPr>
              <w:t>Федерации механизмы защиты прав собственности и разрешения гражданско-правовых споров;</w:t>
            </w:r>
          </w:p>
          <w:p w:rsidR="003C0414" w:rsidRPr="003C0414" w:rsidRDefault="003C0414" w:rsidP="008371B0">
            <w:pPr>
              <w:spacing w:line="13" w:lineRule="exact"/>
              <w:rPr>
                <w:rFonts w:ascii="Times New Roman" w:eastAsia="Times New Roman" w:hAnsi="Times New Roman" w:cs="Times New Roman"/>
                <w:sz w:val="24"/>
                <w:szCs w:val="24"/>
              </w:rPr>
            </w:pPr>
          </w:p>
          <w:p w:rsidR="003C0414" w:rsidRPr="003C0414" w:rsidRDefault="003C0414" w:rsidP="003C0414">
            <w:pPr>
              <w:numPr>
                <w:ilvl w:val="0"/>
                <w:numId w:val="52"/>
              </w:numPr>
              <w:tabs>
                <w:tab w:val="left" w:pos="169"/>
              </w:tabs>
              <w:spacing w:line="237" w:lineRule="auto"/>
              <w:ind w:left="6" w:right="20" w:hanging="6"/>
              <w:jc w:val="both"/>
              <w:rPr>
                <w:rFonts w:ascii="Times New Roman" w:eastAsia="Times New Roman" w:hAnsi="Times New Roman" w:cs="Times New Roman"/>
                <w:sz w:val="24"/>
                <w:szCs w:val="24"/>
              </w:rPr>
            </w:pPr>
            <w:r w:rsidRPr="003C0414">
              <w:rPr>
                <w:rFonts w:ascii="Times New Roman" w:eastAsia="Times New Roman" w:hAnsi="Times New Roman" w:cs="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3C0414" w:rsidRPr="003C0414" w:rsidRDefault="003C0414" w:rsidP="008371B0">
            <w:pPr>
              <w:spacing w:line="5" w:lineRule="exact"/>
              <w:rPr>
                <w:rFonts w:ascii="Times New Roman" w:eastAsia="Times New Roman" w:hAnsi="Times New Roman" w:cs="Times New Roman"/>
                <w:sz w:val="24"/>
                <w:szCs w:val="24"/>
              </w:rPr>
            </w:pPr>
          </w:p>
          <w:p w:rsidR="003C0414" w:rsidRPr="003C0414" w:rsidRDefault="003C0414" w:rsidP="003C0414">
            <w:pPr>
              <w:numPr>
                <w:ilvl w:val="0"/>
                <w:numId w:val="52"/>
              </w:numPr>
              <w:tabs>
                <w:tab w:val="left" w:pos="146"/>
              </w:tabs>
              <w:ind w:left="146" w:hanging="146"/>
              <w:rPr>
                <w:rFonts w:ascii="Times New Roman" w:eastAsia="Times New Roman" w:hAnsi="Times New Roman" w:cs="Times New Roman"/>
                <w:sz w:val="24"/>
                <w:szCs w:val="24"/>
              </w:rPr>
            </w:pPr>
            <w:r w:rsidRPr="003C0414">
              <w:rPr>
                <w:rFonts w:ascii="Times New Roman" w:eastAsia="Times New Roman" w:hAnsi="Times New Roman" w:cs="Times New Roman"/>
                <w:sz w:val="24"/>
                <w:szCs w:val="24"/>
              </w:rPr>
              <w:t>объяснять на конкретных примерах особенности</w:t>
            </w:r>
          </w:p>
          <w:p w:rsidR="003C0414" w:rsidRPr="003C0414" w:rsidRDefault="003C0414" w:rsidP="008371B0">
            <w:pPr>
              <w:spacing w:line="12" w:lineRule="exact"/>
              <w:rPr>
                <w:rFonts w:ascii="Times New Roman" w:eastAsia="Times New Roman" w:hAnsi="Times New Roman" w:cs="Times New Roman"/>
                <w:sz w:val="24"/>
                <w:szCs w:val="24"/>
              </w:rPr>
            </w:pPr>
          </w:p>
          <w:p w:rsidR="003C0414" w:rsidRPr="003C0414" w:rsidRDefault="003C0414" w:rsidP="008371B0">
            <w:pPr>
              <w:spacing w:line="234" w:lineRule="auto"/>
              <w:ind w:left="6" w:right="20"/>
              <w:rPr>
                <w:rFonts w:ascii="Times New Roman" w:eastAsia="Times New Roman" w:hAnsi="Times New Roman" w:cs="Times New Roman"/>
                <w:sz w:val="24"/>
                <w:szCs w:val="24"/>
              </w:rPr>
            </w:pPr>
            <w:r w:rsidRPr="003C0414">
              <w:rPr>
                <w:rFonts w:ascii="Times New Roman" w:eastAsia="Times New Roman" w:hAnsi="Times New Roman" w:cs="Times New Roman"/>
                <w:sz w:val="24"/>
                <w:szCs w:val="24"/>
              </w:rPr>
              <w:t>правового положения и юридической ответственности несовершеннолетних;</w:t>
            </w:r>
          </w:p>
          <w:p w:rsidR="003C0414" w:rsidRPr="003C0414" w:rsidRDefault="003C0414" w:rsidP="008371B0">
            <w:pPr>
              <w:spacing w:line="13" w:lineRule="exact"/>
              <w:rPr>
                <w:rFonts w:ascii="Times New Roman" w:eastAsia="Times New Roman" w:hAnsi="Times New Roman" w:cs="Times New Roman"/>
                <w:sz w:val="24"/>
                <w:szCs w:val="24"/>
              </w:rPr>
            </w:pPr>
          </w:p>
          <w:p w:rsidR="003C0414" w:rsidRPr="003C0414" w:rsidRDefault="003C0414" w:rsidP="003C0414">
            <w:pPr>
              <w:numPr>
                <w:ilvl w:val="0"/>
                <w:numId w:val="52"/>
              </w:numPr>
              <w:tabs>
                <w:tab w:val="left" w:pos="199"/>
              </w:tabs>
              <w:ind w:right="20"/>
              <w:rPr>
                <w:rFonts w:ascii="Times New Roman" w:eastAsia="Times New Roman" w:hAnsi="Times New Roman" w:cs="Times New Roman"/>
                <w:sz w:val="24"/>
                <w:szCs w:val="24"/>
              </w:rPr>
            </w:pPr>
            <w:r w:rsidRPr="003C0414">
              <w:rPr>
                <w:rFonts w:ascii="Times New Roman" w:eastAsia="Times New Roman" w:hAnsi="Times New Roman" w:cs="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3C0414" w:rsidRPr="003C0414" w:rsidRDefault="003C0414" w:rsidP="003C0414">
            <w:pPr>
              <w:numPr>
                <w:ilvl w:val="0"/>
                <w:numId w:val="52"/>
              </w:numPr>
              <w:tabs>
                <w:tab w:val="left" w:pos="150"/>
              </w:tabs>
              <w:spacing w:line="236" w:lineRule="auto"/>
              <w:ind w:left="6" w:right="380" w:hanging="6"/>
              <w:rPr>
                <w:rFonts w:ascii="Times New Roman" w:eastAsia="Times New Roman" w:hAnsi="Times New Roman" w:cs="Times New Roman"/>
                <w:sz w:val="24"/>
                <w:szCs w:val="24"/>
              </w:rPr>
            </w:pPr>
            <w:r w:rsidRPr="003C0414">
              <w:rPr>
                <w:rFonts w:ascii="Times New Roman" w:eastAsia="Times New Roman" w:hAnsi="Times New Roman" w:cs="Times New Roman"/>
                <w:sz w:val="24"/>
                <w:szCs w:val="24"/>
              </w:rPr>
              <w:t>оценивать сущность и значение правопорядка и законности, собственный возможный вклад в их становление и развитие;</w:t>
            </w:r>
          </w:p>
          <w:p w:rsidR="003C0414" w:rsidRPr="003C0414" w:rsidRDefault="003C0414" w:rsidP="008371B0">
            <w:pPr>
              <w:spacing w:line="13" w:lineRule="exact"/>
              <w:rPr>
                <w:rFonts w:ascii="Times New Roman" w:eastAsia="Times New Roman" w:hAnsi="Times New Roman" w:cs="Times New Roman"/>
                <w:sz w:val="24"/>
                <w:szCs w:val="24"/>
              </w:rPr>
            </w:pPr>
          </w:p>
          <w:p w:rsidR="003C0414" w:rsidRPr="003C0414" w:rsidRDefault="003C0414" w:rsidP="003C0414">
            <w:pPr>
              <w:numPr>
                <w:ilvl w:val="0"/>
                <w:numId w:val="52"/>
              </w:numPr>
              <w:tabs>
                <w:tab w:val="left" w:pos="207"/>
              </w:tabs>
              <w:spacing w:line="234" w:lineRule="auto"/>
              <w:ind w:left="6" w:right="20" w:hanging="6"/>
              <w:rPr>
                <w:rFonts w:ascii="Times New Roman" w:eastAsia="Times New Roman" w:hAnsi="Times New Roman" w:cs="Times New Roman"/>
                <w:sz w:val="24"/>
                <w:szCs w:val="24"/>
              </w:rPr>
            </w:pPr>
            <w:r w:rsidRPr="003C0414">
              <w:rPr>
                <w:rFonts w:ascii="Times New Roman" w:eastAsia="Times New Roman" w:hAnsi="Times New Roman" w:cs="Times New Roman"/>
                <w:sz w:val="24"/>
                <w:szCs w:val="24"/>
              </w:rPr>
              <w:t>осознанно содействовать защите правопорядка в обществе правовыми способами и средствами;</w:t>
            </w:r>
          </w:p>
          <w:p w:rsidR="003C0414" w:rsidRPr="003C0414" w:rsidRDefault="003C0414" w:rsidP="008371B0">
            <w:pPr>
              <w:spacing w:line="1" w:lineRule="exact"/>
              <w:rPr>
                <w:rFonts w:ascii="Times New Roman" w:eastAsia="Times New Roman" w:hAnsi="Times New Roman" w:cs="Times New Roman"/>
                <w:sz w:val="24"/>
                <w:szCs w:val="24"/>
              </w:rPr>
            </w:pPr>
          </w:p>
          <w:p w:rsidR="003C0414" w:rsidRPr="003C0414" w:rsidRDefault="003C0414" w:rsidP="003C0414">
            <w:pPr>
              <w:numPr>
                <w:ilvl w:val="0"/>
                <w:numId w:val="52"/>
              </w:numPr>
              <w:tabs>
                <w:tab w:val="left" w:pos="186"/>
              </w:tabs>
              <w:ind w:left="186" w:hanging="186"/>
              <w:rPr>
                <w:rFonts w:ascii="Times New Roman" w:eastAsia="Times New Roman" w:hAnsi="Times New Roman" w:cs="Times New Roman"/>
                <w:sz w:val="24"/>
                <w:szCs w:val="24"/>
              </w:rPr>
            </w:pPr>
            <w:r w:rsidRPr="003C0414">
              <w:rPr>
                <w:rFonts w:ascii="Times New Roman" w:eastAsia="Times New Roman" w:hAnsi="Times New Roman" w:cs="Times New Roman"/>
                <w:sz w:val="24"/>
                <w:szCs w:val="24"/>
              </w:rPr>
              <w:t>использовать знания и умения для формирования</w:t>
            </w:r>
          </w:p>
          <w:p w:rsidR="003C0414" w:rsidRPr="003C0414" w:rsidRDefault="003C0414" w:rsidP="008371B0">
            <w:pPr>
              <w:spacing w:line="12" w:lineRule="exact"/>
              <w:rPr>
                <w:rFonts w:ascii="Times New Roman" w:eastAsia="Times New Roman" w:hAnsi="Times New Roman" w:cs="Times New Roman"/>
                <w:sz w:val="24"/>
                <w:szCs w:val="24"/>
              </w:rPr>
            </w:pPr>
          </w:p>
          <w:p w:rsidR="003C0414" w:rsidRPr="003C0414" w:rsidRDefault="003C0414" w:rsidP="008371B0">
            <w:pPr>
              <w:spacing w:line="234" w:lineRule="auto"/>
              <w:ind w:left="6" w:right="20"/>
              <w:rPr>
                <w:rFonts w:ascii="Times New Roman" w:eastAsia="Times New Roman" w:hAnsi="Times New Roman" w:cs="Times New Roman"/>
                <w:sz w:val="24"/>
                <w:szCs w:val="24"/>
              </w:rPr>
            </w:pPr>
            <w:r w:rsidRPr="003C0414">
              <w:rPr>
                <w:rFonts w:ascii="Times New Roman" w:eastAsia="Times New Roman" w:hAnsi="Times New Roman" w:cs="Times New Roman"/>
                <w:sz w:val="24"/>
                <w:szCs w:val="24"/>
              </w:rPr>
              <w:t>способности к личному самоопределению, самореализации, самоконтролю.</w:t>
            </w:r>
          </w:p>
          <w:p w:rsidR="003C0414" w:rsidRPr="003C0414" w:rsidRDefault="003C0414" w:rsidP="008371B0">
            <w:pPr>
              <w:ind w:left="100"/>
              <w:rPr>
                <w:rFonts w:ascii="Times New Roman" w:hAnsi="Times New Roman" w:cs="Times New Roman"/>
                <w:sz w:val="24"/>
                <w:szCs w:val="24"/>
              </w:rPr>
            </w:pPr>
          </w:p>
        </w:tc>
        <w:tc>
          <w:tcPr>
            <w:tcW w:w="851" w:type="dxa"/>
          </w:tcPr>
          <w:p w:rsidR="003C0414" w:rsidRPr="003C0414" w:rsidRDefault="00515C25" w:rsidP="008371B0">
            <w:pPr>
              <w:rPr>
                <w:rFonts w:ascii="Times New Roman" w:hAnsi="Times New Roman" w:cs="Times New Roman"/>
                <w:sz w:val="24"/>
                <w:szCs w:val="24"/>
              </w:rPr>
            </w:pPr>
            <w:r>
              <w:rPr>
                <w:rFonts w:ascii="Times New Roman" w:hAnsi="Times New Roman" w:cs="Times New Roman"/>
                <w:sz w:val="24"/>
                <w:szCs w:val="24"/>
              </w:rPr>
              <w:lastRenderedPageBreak/>
              <w:t>11</w:t>
            </w:r>
          </w:p>
        </w:tc>
        <w:tc>
          <w:tcPr>
            <w:tcW w:w="709" w:type="dxa"/>
          </w:tcPr>
          <w:p w:rsidR="003C0414" w:rsidRPr="003C0414" w:rsidRDefault="00515C25" w:rsidP="008371B0">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3C0414" w:rsidRPr="003C0414" w:rsidRDefault="00EB296A" w:rsidP="008371B0">
            <w:pPr>
              <w:rPr>
                <w:rFonts w:ascii="Times New Roman" w:hAnsi="Times New Roman" w:cs="Times New Roman"/>
                <w:sz w:val="24"/>
                <w:szCs w:val="24"/>
              </w:rPr>
            </w:pPr>
            <w:proofErr w:type="spellStart"/>
            <w:r>
              <w:rPr>
                <w:rFonts w:ascii="Times New Roman" w:hAnsi="Times New Roman" w:cs="Times New Roman"/>
                <w:sz w:val="24"/>
                <w:szCs w:val="24"/>
              </w:rPr>
              <w:t>Гос</w:t>
            </w:r>
            <w:proofErr w:type="spellEnd"/>
            <w:r>
              <w:rPr>
                <w:rFonts w:ascii="Times New Roman" w:hAnsi="Times New Roman" w:cs="Times New Roman"/>
                <w:sz w:val="24"/>
                <w:szCs w:val="24"/>
              </w:rPr>
              <w:t>. устройство РК</w:t>
            </w:r>
          </w:p>
        </w:tc>
      </w:tr>
      <w:tr w:rsidR="003C0414" w:rsidRPr="003C0414" w:rsidTr="00183D35">
        <w:tc>
          <w:tcPr>
            <w:tcW w:w="2126" w:type="dxa"/>
            <w:vAlign w:val="bottom"/>
          </w:tcPr>
          <w:p w:rsidR="003C0414" w:rsidRPr="003C0414" w:rsidRDefault="003C0414" w:rsidP="008371B0">
            <w:pPr>
              <w:spacing w:line="279" w:lineRule="exact"/>
              <w:rPr>
                <w:rFonts w:ascii="Times New Roman" w:hAnsi="Times New Roman" w:cs="Times New Roman"/>
                <w:sz w:val="24"/>
                <w:szCs w:val="24"/>
              </w:rPr>
            </w:pPr>
            <w:r w:rsidRPr="003C0414">
              <w:rPr>
                <w:rFonts w:ascii="Times New Roman" w:eastAsia="Times New Roman" w:hAnsi="Times New Roman" w:cs="Times New Roman"/>
                <w:sz w:val="24"/>
                <w:szCs w:val="24"/>
              </w:rPr>
              <w:t>Политика и власть</w:t>
            </w:r>
          </w:p>
        </w:tc>
        <w:tc>
          <w:tcPr>
            <w:tcW w:w="5670" w:type="dxa"/>
            <w:vMerge/>
          </w:tcPr>
          <w:p w:rsidR="003C0414" w:rsidRPr="003C0414" w:rsidRDefault="003C0414" w:rsidP="008371B0">
            <w:pPr>
              <w:rPr>
                <w:rFonts w:ascii="Times New Roman" w:hAnsi="Times New Roman" w:cs="Times New Roman"/>
                <w:sz w:val="24"/>
                <w:szCs w:val="24"/>
              </w:rPr>
            </w:pPr>
          </w:p>
        </w:tc>
        <w:tc>
          <w:tcPr>
            <w:tcW w:w="851" w:type="dxa"/>
          </w:tcPr>
          <w:p w:rsidR="003C0414" w:rsidRPr="003C0414" w:rsidRDefault="003C0414" w:rsidP="008371B0">
            <w:pPr>
              <w:rPr>
                <w:rFonts w:ascii="Times New Roman" w:hAnsi="Times New Roman" w:cs="Times New Roman"/>
                <w:sz w:val="24"/>
                <w:szCs w:val="24"/>
              </w:rPr>
            </w:pPr>
          </w:p>
        </w:tc>
        <w:tc>
          <w:tcPr>
            <w:tcW w:w="709" w:type="dxa"/>
          </w:tcPr>
          <w:p w:rsidR="003C0414" w:rsidRPr="003C0414" w:rsidRDefault="003C0414" w:rsidP="008371B0">
            <w:pPr>
              <w:rPr>
                <w:rFonts w:ascii="Times New Roman" w:hAnsi="Times New Roman" w:cs="Times New Roman"/>
                <w:sz w:val="24"/>
                <w:szCs w:val="24"/>
              </w:rPr>
            </w:pPr>
          </w:p>
        </w:tc>
        <w:tc>
          <w:tcPr>
            <w:tcW w:w="850" w:type="dxa"/>
          </w:tcPr>
          <w:p w:rsidR="003C0414" w:rsidRPr="003C0414" w:rsidRDefault="003C0414" w:rsidP="008371B0">
            <w:pPr>
              <w:rPr>
                <w:rFonts w:ascii="Times New Roman" w:hAnsi="Times New Roman" w:cs="Times New Roman"/>
                <w:sz w:val="24"/>
                <w:szCs w:val="24"/>
              </w:rPr>
            </w:pPr>
          </w:p>
        </w:tc>
      </w:tr>
      <w:tr w:rsidR="003C0414" w:rsidRPr="003C0414" w:rsidTr="00183D35">
        <w:tc>
          <w:tcPr>
            <w:tcW w:w="2126" w:type="dxa"/>
            <w:vAlign w:val="bottom"/>
          </w:tcPr>
          <w:p w:rsidR="003C0414" w:rsidRPr="003C0414" w:rsidRDefault="003C0414" w:rsidP="008371B0">
            <w:pPr>
              <w:spacing w:line="276" w:lineRule="exact"/>
              <w:rPr>
                <w:rFonts w:ascii="Times New Roman" w:hAnsi="Times New Roman" w:cs="Times New Roman"/>
                <w:sz w:val="24"/>
                <w:szCs w:val="24"/>
              </w:rPr>
            </w:pPr>
            <w:r w:rsidRPr="003C0414">
              <w:rPr>
                <w:rFonts w:ascii="Times New Roman" w:eastAsia="Times New Roman" w:hAnsi="Times New Roman" w:cs="Times New Roman"/>
                <w:sz w:val="24"/>
                <w:szCs w:val="24"/>
              </w:rPr>
              <w:t>Государство</w:t>
            </w:r>
          </w:p>
        </w:tc>
        <w:tc>
          <w:tcPr>
            <w:tcW w:w="5670" w:type="dxa"/>
            <w:vMerge/>
          </w:tcPr>
          <w:p w:rsidR="003C0414" w:rsidRPr="003C0414" w:rsidRDefault="003C0414" w:rsidP="008371B0">
            <w:pPr>
              <w:rPr>
                <w:rFonts w:ascii="Times New Roman" w:hAnsi="Times New Roman" w:cs="Times New Roman"/>
                <w:sz w:val="24"/>
                <w:szCs w:val="24"/>
              </w:rPr>
            </w:pPr>
          </w:p>
        </w:tc>
        <w:tc>
          <w:tcPr>
            <w:tcW w:w="851" w:type="dxa"/>
          </w:tcPr>
          <w:p w:rsidR="003C0414" w:rsidRPr="003C0414" w:rsidRDefault="003C0414" w:rsidP="008371B0">
            <w:pPr>
              <w:rPr>
                <w:rFonts w:ascii="Times New Roman" w:hAnsi="Times New Roman" w:cs="Times New Roman"/>
                <w:sz w:val="24"/>
                <w:szCs w:val="24"/>
              </w:rPr>
            </w:pPr>
          </w:p>
        </w:tc>
        <w:tc>
          <w:tcPr>
            <w:tcW w:w="709" w:type="dxa"/>
          </w:tcPr>
          <w:p w:rsidR="003C0414" w:rsidRPr="003C0414" w:rsidRDefault="003C0414" w:rsidP="008371B0">
            <w:pPr>
              <w:rPr>
                <w:rFonts w:ascii="Times New Roman" w:hAnsi="Times New Roman" w:cs="Times New Roman"/>
                <w:sz w:val="24"/>
                <w:szCs w:val="24"/>
              </w:rPr>
            </w:pPr>
          </w:p>
        </w:tc>
        <w:tc>
          <w:tcPr>
            <w:tcW w:w="850" w:type="dxa"/>
          </w:tcPr>
          <w:p w:rsidR="003C0414" w:rsidRPr="003C0414" w:rsidRDefault="003C0414" w:rsidP="008371B0">
            <w:pPr>
              <w:rPr>
                <w:rFonts w:ascii="Times New Roman" w:hAnsi="Times New Roman" w:cs="Times New Roman"/>
                <w:sz w:val="24"/>
                <w:szCs w:val="24"/>
              </w:rPr>
            </w:pPr>
          </w:p>
        </w:tc>
      </w:tr>
      <w:tr w:rsidR="003C0414" w:rsidRPr="003C0414" w:rsidTr="00183D35">
        <w:tc>
          <w:tcPr>
            <w:tcW w:w="2126" w:type="dxa"/>
            <w:vAlign w:val="bottom"/>
          </w:tcPr>
          <w:p w:rsidR="003C0414" w:rsidRPr="003C0414" w:rsidRDefault="003C0414" w:rsidP="008371B0">
            <w:pPr>
              <w:spacing w:line="279" w:lineRule="exact"/>
              <w:rPr>
                <w:rFonts w:ascii="Times New Roman" w:hAnsi="Times New Roman" w:cs="Times New Roman"/>
                <w:sz w:val="24"/>
                <w:szCs w:val="24"/>
              </w:rPr>
            </w:pPr>
            <w:r w:rsidRPr="003C0414">
              <w:rPr>
                <w:rFonts w:ascii="Times New Roman" w:eastAsia="Times New Roman" w:hAnsi="Times New Roman" w:cs="Times New Roman"/>
                <w:sz w:val="24"/>
                <w:szCs w:val="24"/>
              </w:rPr>
              <w:t>Политические режимы</w:t>
            </w:r>
          </w:p>
        </w:tc>
        <w:tc>
          <w:tcPr>
            <w:tcW w:w="5670" w:type="dxa"/>
            <w:vMerge/>
          </w:tcPr>
          <w:p w:rsidR="003C0414" w:rsidRPr="003C0414" w:rsidRDefault="003C0414" w:rsidP="008371B0">
            <w:pPr>
              <w:rPr>
                <w:rFonts w:ascii="Times New Roman" w:hAnsi="Times New Roman" w:cs="Times New Roman"/>
                <w:sz w:val="24"/>
                <w:szCs w:val="24"/>
              </w:rPr>
            </w:pPr>
          </w:p>
        </w:tc>
        <w:tc>
          <w:tcPr>
            <w:tcW w:w="851" w:type="dxa"/>
          </w:tcPr>
          <w:p w:rsidR="003C0414" w:rsidRPr="003C0414" w:rsidRDefault="003C0414" w:rsidP="008371B0">
            <w:pPr>
              <w:rPr>
                <w:rFonts w:ascii="Times New Roman" w:hAnsi="Times New Roman" w:cs="Times New Roman"/>
                <w:sz w:val="24"/>
                <w:szCs w:val="24"/>
              </w:rPr>
            </w:pPr>
          </w:p>
        </w:tc>
        <w:tc>
          <w:tcPr>
            <w:tcW w:w="709" w:type="dxa"/>
          </w:tcPr>
          <w:p w:rsidR="003C0414" w:rsidRPr="003C0414" w:rsidRDefault="003C0414" w:rsidP="008371B0">
            <w:pPr>
              <w:rPr>
                <w:rFonts w:ascii="Times New Roman" w:hAnsi="Times New Roman" w:cs="Times New Roman"/>
                <w:sz w:val="24"/>
                <w:szCs w:val="24"/>
              </w:rPr>
            </w:pPr>
          </w:p>
        </w:tc>
        <w:tc>
          <w:tcPr>
            <w:tcW w:w="850" w:type="dxa"/>
          </w:tcPr>
          <w:p w:rsidR="003C0414" w:rsidRPr="003C0414" w:rsidRDefault="003C0414" w:rsidP="008371B0">
            <w:pPr>
              <w:rPr>
                <w:rFonts w:ascii="Times New Roman" w:hAnsi="Times New Roman" w:cs="Times New Roman"/>
                <w:sz w:val="24"/>
                <w:szCs w:val="24"/>
              </w:rPr>
            </w:pPr>
          </w:p>
        </w:tc>
      </w:tr>
      <w:tr w:rsidR="003C0414" w:rsidRPr="003C0414" w:rsidTr="00183D35">
        <w:tc>
          <w:tcPr>
            <w:tcW w:w="2126" w:type="dxa"/>
            <w:vAlign w:val="bottom"/>
          </w:tcPr>
          <w:p w:rsidR="003C0414" w:rsidRPr="003C0414" w:rsidRDefault="003C0414" w:rsidP="008371B0">
            <w:pPr>
              <w:rPr>
                <w:rFonts w:ascii="Times New Roman" w:hAnsi="Times New Roman" w:cs="Times New Roman"/>
                <w:sz w:val="24"/>
                <w:szCs w:val="24"/>
              </w:rPr>
            </w:pPr>
            <w:r w:rsidRPr="003C0414">
              <w:rPr>
                <w:rFonts w:ascii="Times New Roman" w:eastAsia="Times New Roman" w:hAnsi="Times New Roman" w:cs="Times New Roman"/>
                <w:sz w:val="24"/>
                <w:szCs w:val="24"/>
              </w:rPr>
              <w:t>Правовое государство</w:t>
            </w:r>
          </w:p>
        </w:tc>
        <w:tc>
          <w:tcPr>
            <w:tcW w:w="5670" w:type="dxa"/>
            <w:vMerge/>
          </w:tcPr>
          <w:p w:rsidR="003C0414" w:rsidRPr="003C0414" w:rsidRDefault="003C0414" w:rsidP="008371B0">
            <w:pPr>
              <w:rPr>
                <w:rFonts w:ascii="Times New Roman" w:hAnsi="Times New Roman" w:cs="Times New Roman"/>
                <w:sz w:val="24"/>
                <w:szCs w:val="24"/>
              </w:rPr>
            </w:pPr>
          </w:p>
        </w:tc>
        <w:tc>
          <w:tcPr>
            <w:tcW w:w="851" w:type="dxa"/>
          </w:tcPr>
          <w:p w:rsidR="003C0414" w:rsidRPr="003C0414" w:rsidRDefault="003C0414" w:rsidP="008371B0">
            <w:pPr>
              <w:rPr>
                <w:rFonts w:ascii="Times New Roman" w:hAnsi="Times New Roman" w:cs="Times New Roman"/>
                <w:sz w:val="24"/>
                <w:szCs w:val="24"/>
              </w:rPr>
            </w:pPr>
          </w:p>
        </w:tc>
        <w:tc>
          <w:tcPr>
            <w:tcW w:w="709" w:type="dxa"/>
          </w:tcPr>
          <w:p w:rsidR="003C0414" w:rsidRPr="003C0414" w:rsidRDefault="003C0414" w:rsidP="008371B0">
            <w:pPr>
              <w:rPr>
                <w:rFonts w:ascii="Times New Roman" w:hAnsi="Times New Roman" w:cs="Times New Roman"/>
                <w:sz w:val="24"/>
                <w:szCs w:val="24"/>
              </w:rPr>
            </w:pPr>
          </w:p>
        </w:tc>
        <w:tc>
          <w:tcPr>
            <w:tcW w:w="850" w:type="dxa"/>
          </w:tcPr>
          <w:p w:rsidR="003C0414" w:rsidRPr="003C0414" w:rsidRDefault="003C0414" w:rsidP="008371B0">
            <w:pPr>
              <w:rPr>
                <w:rFonts w:ascii="Times New Roman" w:hAnsi="Times New Roman" w:cs="Times New Roman"/>
                <w:sz w:val="24"/>
                <w:szCs w:val="24"/>
              </w:rPr>
            </w:pPr>
          </w:p>
        </w:tc>
      </w:tr>
      <w:tr w:rsidR="003C0414" w:rsidRPr="003C0414" w:rsidTr="00183D35">
        <w:tc>
          <w:tcPr>
            <w:tcW w:w="2126" w:type="dxa"/>
            <w:vAlign w:val="bottom"/>
          </w:tcPr>
          <w:p w:rsidR="003C0414" w:rsidRPr="003C0414" w:rsidRDefault="003C0414" w:rsidP="008371B0">
            <w:pPr>
              <w:rPr>
                <w:rFonts w:ascii="Times New Roman" w:hAnsi="Times New Roman" w:cs="Times New Roman"/>
                <w:sz w:val="24"/>
                <w:szCs w:val="24"/>
              </w:rPr>
            </w:pPr>
            <w:r w:rsidRPr="003C0414">
              <w:rPr>
                <w:rFonts w:ascii="Times New Roman" w:eastAsia="Times New Roman" w:hAnsi="Times New Roman" w:cs="Times New Roman"/>
                <w:sz w:val="24"/>
                <w:szCs w:val="24"/>
              </w:rPr>
              <w:t xml:space="preserve">Гражданское общество и </w:t>
            </w:r>
            <w:r w:rsidRPr="003C0414">
              <w:rPr>
                <w:rFonts w:ascii="Times New Roman" w:eastAsia="Times New Roman" w:hAnsi="Times New Roman" w:cs="Times New Roman"/>
                <w:sz w:val="24"/>
                <w:szCs w:val="24"/>
              </w:rPr>
              <w:lastRenderedPageBreak/>
              <w:t>государство</w:t>
            </w:r>
          </w:p>
        </w:tc>
        <w:tc>
          <w:tcPr>
            <w:tcW w:w="5670" w:type="dxa"/>
            <w:vMerge/>
          </w:tcPr>
          <w:p w:rsidR="003C0414" w:rsidRPr="003C0414" w:rsidRDefault="003C0414" w:rsidP="008371B0">
            <w:pPr>
              <w:rPr>
                <w:rFonts w:ascii="Times New Roman" w:hAnsi="Times New Roman" w:cs="Times New Roman"/>
                <w:sz w:val="24"/>
                <w:szCs w:val="24"/>
              </w:rPr>
            </w:pPr>
          </w:p>
        </w:tc>
        <w:tc>
          <w:tcPr>
            <w:tcW w:w="851" w:type="dxa"/>
          </w:tcPr>
          <w:p w:rsidR="003C0414" w:rsidRPr="003C0414" w:rsidRDefault="003C0414" w:rsidP="008371B0">
            <w:pPr>
              <w:rPr>
                <w:rFonts w:ascii="Times New Roman" w:hAnsi="Times New Roman" w:cs="Times New Roman"/>
                <w:sz w:val="24"/>
                <w:szCs w:val="24"/>
              </w:rPr>
            </w:pPr>
          </w:p>
        </w:tc>
        <w:tc>
          <w:tcPr>
            <w:tcW w:w="709" w:type="dxa"/>
          </w:tcPr>
          <w:p w:rsidR="003C0414" w:rsidRPr="003C0414" w:rsidRDefault="003C0414" w:rsidP="008371B0">
            <w:pPr>
              <w:rPr>
                <w:rFonts w:ascii="Times New Roman" w:hAnsi="Times New Roman" w:cs="Times New Roman"/>
                <w:sz w:val="24"/>
                <w:szCs w:val="24"/>
              </w:rPr>
            </w:pPr>
          </w:p>
        </w:tc>
        <w:tc>
          <w:tcPr>
            <w:tcW w:w="850" w:type="dxa"/>
          </w:tcPr>
          <w:p w:rsidR="003C0414" w:rsidRPr="003C0414" w:rsidRDefault="003C0414" w:rsidP="008371B0">
            <w:pPr>
              <w:rPr>
                <w:rFonts w:ascii="Times New Roman" w:hAnsi="Times New Roman" w:cs="Times New Roman"/>
                <w:sz w:val="24"/>
                <w:szCs w:val="24"/>
              </w:rPr>
            </w:pPr>
          </w:p>
        </w:tc>
      </w:tr>
      <w:tr w:rsidR="003C0414" w:rsidRPr="003C0414" w:rsidTr="00183D35">
        <w:tc>
          <w:tcPr>
            <w:tcW w:w="2126" w:type="dxa"/>
            <w:vAlign w:val="bottom"/>
          </w:tcPr>
          <w:p w:rsidR="003C0414" w:rsidRPr="003C0414" w:rsidRDefault="00E02CD2" w:rsidP="008371B0">
            <w:pPr>
              <w:rPr>
                <w:rFonts w:ascii="Times New Roman" w:hAnsi="Times New Roman" w:cs="Times New Roman"/>
                <w:sz w:val="24"/>
                <w:szCs w:val="24"/>
              </w:rPr>
            </w:pPr>
            <w:r w:rsidRPr="00E02CD2">
              <w:rPr>
                <w:rFonts w:eastAsia="Symbol"/>
                <w:sz w:val="24"/>
                <w:szCs w:val="24"/>
              </w:rPr>
              <w:lastRenderedPageBreak/>
              <w:pict>
                <v:line id="Shape 106" o:spid="_x0000_s1179" style="position:absolute;z-index:251737600;visibility:visible;mso-wrap-distance-left:0;mso-wrap-distance-right:0;mso-position-horizontal-relative:page;mso-position-vertical-relative:page" from="79.45pt,56.85pt" to="590.35pt,56.85pt" o:allowincell="f" strokeweight=".48pt">
                  <w10:wrap anchorx="page" anchory="page"/>
                </v:line>
              </w:pict>
            </w:r>
            <w:r w:rsidR="003C0414" w:rsidRPr="003C0414">
              <w:rPr>
                <w:rFonts w:ascii="Times New Roman" w:eastAsia="Times New Roman" w:hAnsi="Times New Roman" w:cs="Times New Roman"/>
                <w:sz w:val="24"/>
                <w:szCs w:val="24"/>
              </w:rPr>
              <w:t>Участие граждан в политической жизни страны</w:t>
            </w:r>
          </w:p>
          <w:p w:rsidR="003C0414" w:rsidRPr="003C0414" w:rsidRDefault="003C0414" w:rsidP="008371B0">
            <w:pPr>
              <w:spacing w:line="1" w:lineRule="exact"/>
              <w:rPr>
                <w:rFonts w:ascii="Times New Roman" w:hAnsi="Times New Roman" w:cs="Times New Roman"/>
                <w:sz w:val="24"/>
                <w:szCs w:val="24"/>
              </w:rPr>
            </w:pPr>
          </w:p>
          <w:p w:rsidR="003C0414" w:rsidRPr="003C0414" w:rsidRDefault="003C0414" w:rsidP="008371B0">
            <w:pPr>
              <w:ind w:left="260"/>
              <w:rPr>
                <w:rFonts w:ascii="Times New Roman" w:hAnsi="Times New Roman" w:cs="Times New Roman"/>
                <w:sz w:val="24"/>
                <w:szCs w:val="24"/>
              </w:rPr>
            </w:pPr>
          </w:p>
        </w:tc>
        <w:tc>
          <w:tcPr>
            <w:tcW w:w="5670" w:type="dxa"/>
            <w:vMerge/>
          </w:tcPr>
          <w:p w:rsidR="003C0414" w:rsidRPr="003C0414" w:rsidRDefault="003C0414" w:rsidP="008371B0">
            <w:pPr>
              <w:rPr>
                <w:rFonts w:ascii="Times New Roman" w:hAnsi="Times New Roman" w:cs="Times New Roman"/>
                <w:sz w:val="24"/>
                <w:szCs w:val="24"/>
              </w:rPr>
            </w:pPr>
          </w:p>
        </w:tc>
        <w:tc>
          <w:tcPr>
            <w:tcW w:w="851" w:type="dxa"/>
          </w:tcPr>
          <w:p w:rsidR="003C0414" w:rsidRPr="003C0414" w:rsidRDefault="003C0414" w:rsidP="008371B0">
            <w:pPr>
              <w:rPr>
                <w:rFonts w:ascii="Times New Roman" w:hAnsi="Times New Roman" w:cs="Times New Roman"/>
                <w:sz w:val="24"/>
                <w:szCs w:val="24"/>
              </w:rPr>
            </w:pPr>
          </w:p>
        </w:tc>
        <w:tc>
          <w:tcPr>
            <w:tcW w:w="709" w:type="dxa"/>
          </w:tcPr>
          <w:p w:rsidR="003C0414" w:rsidRPr="003C0414" w:rsidRDefault="003C0414" w:rsidP="008371B0">
            <w:pPr>
              <w:rPr>
                <w:rFonts w:ascii="Times New Roman" w:hAnsi="Times New Roman" w:cs="Times New Roman"/>
                <w:sz w:val="24"/>
                <w:szCs w:val="24"/>
              </w:rPr>
            </w:pPr>
          </w:p>
        </w:tc>
        <w:tc>
          <w:tcPr>
            <w:tcW w:w="850" w:type="dxa"/>
          </w:tcPr>
          <w:p w:rsidR="003C0414" w:rsidRPr="003C0414" w:rsidRDefault="00EB296A" w:rsidP="008371B0">
            <w:pPr>
              <w:rPr>
                <w:rFonts w:ascii="Times New Roman" w:hAnsi="Times New Roman" w:cs="Times New Roman"/>
                <w:sz w:val="24"/>
                <w:szCs w:val="24"/>
              </w:rPr>
            </w:pPr>
            <w:r>
              <w:rPr>
                <w:rFonts w:ascii="Times New Roman" w:hAnsi="Times New Roman" w:cs="Times New Roman"/>
                <w:sz w:val="24"/>
                <w:szCs w:val="24"/>
              </w:rPr>
              <w:t>Выборы в РК</w:t>
            </w:r>
          </w:p>
        </w:tc>
      </w:tr>
      <w:tr w:rsidR="003C0414" w:rsidRPr="003C0414" w:rsidTr="00183D35">
        <w:tc>
          <w:tcPr>
            <w:tcW w:w="2126" w:type="dxa"/>
            <w:vAlign w:val="bottom"/>
          </w:tcPr>
          <w:p w:rsidR="003C0414" w:rsidRPr="003C0414" w:rsidRDefault="003C0414" w:rsidP="008371B0">
            <w:pPr>
              <w:rPr>
                <w:rFonts w:ascii="Times New Roman" w:eastAsiaTheme="minorEastAsia" w:hAnsi="Times New Roman" w:cs="Times New Roman"/>
                <w:sz w:val="24"/>
                <w:szCs w:val="24"/>
              </w:rPr>
            </w:pPr>
            <w:r w:rsidRPr="003C0414">
              <w:rPr>
                <w:rFonts w:ascii="Times New Roman" w:eastAsia="Times New Roman" w:hAnsi="Times New Roman" w:cs="Times New Roman"/>
                <w:sz w:val="24"/>
                <w:szCs w:val="24"/>
              </w:rPr>
              <w:t>Политические</w:t>
            </w:r>
            <w:r w:rsidRPr="003C0414">
              <w:rPr>
                <w:rFonts w:ascii="Times New Roman" w:hAnsi="Times New Roman" w:cs="Times New Roman"/>
                <w:sz w:val="24"/>
                <w:szCs w:val="24"/>
              </w:rPr>
              <w:t xml:space="preserve"> </w:t>
            </w:r>
            <w:r w:rsidRPr="003C0414">
              <w:rPr>
                <w:rFonts w:ascii="Times New Roman" w:eastAsia="Times New Roman" w:hAnsi="Times New Roman" w:cs="Times New Roman"/>
                <w:sz w:val="24"/>
                <w:szCs w:val="24"/>
              </w:rPr>
              <w:t>партии и</w:t>
            </w:r>
            <w:r w:rsidRPr="003C0414">
              <w:rPr>
                <w:rFonts w:ascii="Times New Roman" w:hAnsi="Times New Roman" w:cs="Times New Roman"/>
                <w:sz w:val="24"/>
                <w:szCs w:val="24"/>
              </w:rPr>
              <w:t xml:space="preserve"> </w:t>
            </w:r>
            <w:r w:rsidRPr="003C0414">
              <w:rPr>
                <w:rFonts w:ascii="Times New Roman" w:eastAsia="Times New Roman" w:hAnsi="Times New Roman" w:cs="Times New Roman"/>
                <w:sz w:val="24"/>
                <w:szCs w:val="24"/>
              </w:rPr>
              <w:t xml:space="preserve">движения </w:t>
            </w:r>
          </w:p>
          <w:p w:rsidR="003C0414" w:rsidRPr="003C0414" w:rsidRDefault="003C0414" w:rsidP="008371B0">
            <w:pPr>
              <w:rPr>
                <w:rFonts w:ascii="Times New Roman" w:hAnsi="Times New Roman" w:cs="Times New Roman"/>
                <w:sz w:val="24"/>
                <w:szCs w:val="24"/>
              </w:rPr>
            </w:pPr>
          </w:p>
        </w:tc>
        <w:tc>
          <w:tcPr>
            <w:tcW w:w="5670" w:type="dxa"/>
            <w:vMerge/>
          </w:tcPr>
          <w:p w:rsidR="003C0414" w:rsidRPr="003C0414" w:rsidRDefault="003C0414" w:rsidP="008371B0">
            <w:pPr>
              <w:rPr>
                <w:rFonts w:ascii="Times New Roman" w:hAnsi="Times New Roman" w:cs="Times New Roman"/>
                <w:sz w:val="24"/>
                <w:szCs w:val="24"/>
              </w:rPr>
            </w:pPr>
          </w:p>
        </w:tc>
        <w:tc>
          <w:tcPr>
            <w:tcW w:w="851" w:type="dxa"/>
          </w:tcPr>
          <w:p w:rsidR="003C0414" w:rsidRPr="003C0414" w:rsidRDefault="003C0414" w:rsidP="008371B0">
            <w:pPr>
              <w:rPr>
                <w:rFonts w:ascii="Times New Roman" w:hAnsi="Times New Roman" w:cs="Times New Roman"/>
                <w:sz w:val="24"/>
                <w:szCs w:val="24"/>
              </w:rPr>
            </w:pPr>
          </w:p>
        </w:tc>
        <w:tc>
          <w:tcPr>
            <w:tcW w:w="709" w:type="dxa"/>
          </w:tcPr>
          <w:p w:rsidR="003C0414" w:rsidRPr="003C0414" w:rsidRDefault="003C0414" w:rsidP="008371B0">
            <w:pPr>
              <w:rPr>
                <w:rFonts w:ascii="Times New Roman" w:hAnsi="Times New Roman" w:cs="Times New Roman"/>
                <w:sz w:val="24"/>
                <w:szCs w:val="24"/>
              </w:rPr>
            </w:pPr>
          </w:p>
        </w:tc>
        <w:tc>
          <w:tcPr>
            <w:tcW w:w="850" w:type="dxa"/>
          </w:tcPr>
          <w:p w:rsidR="003C0414" w:rsidRPr="003C0414" w:rsidRDefault="003C0414" w:rsidP="008371B0">
            <w:pPr>
              <w:rPr>
                <w:rFonts w:ascii="Times New Roman" w:hAnsi="Times New Roman" w:cs="Times New Roman"/>
                <w:sz w:val="24"/>
                <w:szCs w:val="24"/>
              </w:rPr>
            </w:pPr>
          </w:p>
        </w:tc>
      </w:tr>
      <w:tr w:rsidR="003C0414" w:rsidRPr="003C0414" w:rsidTr="00183D35">
        <w:tc>
          <w:tcPr>
            <w:tcW w:w="2126" w:type="dxa"/>
            <w:vAlign w:val="bottom"/>
          </w:tcPr>
          <w:p w:rsidR="003C0414" w:rsidRPr="003C0414" w:rsidRDefault="003C0414" w:rsidP="008371B0">
            <w:pPr>
              <w:spacing w:line="273" w:lineRule="exact"/>
              <w:rPr>
                <w:rFonts w:ascii="Times New Roman" w:hAnsi="Times New Roman" w:cs="Times New Roman"/>
                <w:sz w:val="24"/>
                <w:szCs w:val="24"/>
              </w:rPr>
            </w:pPr>
            <w:r w:rsidRPr="003C0414">
              <w:rPr>
                <w:rFonts w:ascii="Times New Roman" w:hAnsi="Times New Roman" w:cs="Times New Roman"/>
                <w:sz w:val="24"/>
                <w:szCs w:val="24"/>
              </w:rPr>
              <w:t xml:space="preserve">Межгосударственные отношения </w:t>
            </w:r>
          </w:p>
        </w:tc>
        <w:tc>
          <w:tcPr>
            <w:tcW w:w="5670" w:type="dxa"/>
            <w:vMerge/>
          </w:tcPr>
          <w:p w:rsidR="003C0414" w:rsidRPr="003C0414" w:rsidRDefault="003C0414" w:rsidP="008371B0">
            <w:pPr>
              <w:rPr>
                <w:rFonts w:ascii="Times New Roman" w:hAnsi="Times New Roman" w:cs="Times New Roman"/>
                <w:sz w:val="24"/>
                <w:szCs w:val="24"/>
              </w:rPr>
            </w:pPr>
          </w:p>
        </w:tc>
        <w:tc>
          <w:tcPr>
            <w:tcW w:w="851" w:type="dxa"/>
          </w:tcPr>
          <w:p w:rsidR="003C0414" w:rsidRPr="003C0414" w:rsidRDefault="003C0414" w:rsidP="008371B0">
            <w:pPr>
              <w:rPr>
                <w:rFonts w:ascii="Times New Roman" w:hAnsi="Times New Roman" w:cs="Times New Roman"/>
                <w:sz w:val="24"/>
                <w:szCs w:val="24"/>
              </w:rPr>
            </w:pPr>
          </w:p>
        </w:tc>
        <w:tc>
          <w:tcPr>
            <w:tcW w:w="709" w:type="dxa"/>
          </w:tcPr>
          <w:p w:rsidR="003C0414" w:rsidRPr="003C0414" w:rsidRDefault="003C0414" w:rsidP="008371B0">
            <w:pPr>
              <w:rPr>
                <w:rFonts w:ascii="Times New Roman" w:hAnsi="Times New Roman" w:cs="Times New Roman"/>
                <w:sz w:val="24"/>
                <w:szCs w:val="24"/>
              </w:rPr>
            </w:pPr>
          </w:p>
        </w:tc>
        <w:tc>
          <w:tcPr>
            <w:tcW w:w="850" w:type="dxa"/>
          </w:tcPr>
          <w:p w:rsidR="003C0414" w:rsidRPr="003C0414" w:rsidRDefault="003C0414" w:rsidP="008371B0">
            <w:pPr>
              <w:rPr>
                <w:rFonts w:ascii="Times New Roman" w:hAnsi="Times New Roman" w:cs="Times New Roman"/>
                <w:sz w:val="24"/>
                <w:szCs w:val="24"/>
              </w:rPr>
            </w:pPr>
          </w:p>
        </w:tc>
      </w:tr>
      <w:tr w:rsidR="003C0414" w:rsidRPr="003C0414" w:rsidTr="00183D35">
        <w:tc>
          <w:tcPr>
            <w:tcW w:w="2126" w:type="dxa"/>
            <w:vAlign w:val="bottom"/>
          </w:tcPr>
          <w:p w:rsidR="003C0414" w:rsidRPr="003C0414" w:rsidRDefault="003C0414" w:rsidP="008371B0">
            <w:pPr>
              <w:rPr>
                <w:rFonts w:ascii="Times New Roman" w:hAnsi="Times New Roman" w:cs="Times New Roman"/>
                <w:b/>
                <w:sz w:val="24"/>
                <w:szCs w:val="24"/>
              </w:rPr>
            </w:pPr>
            <w:r w:rsidRPr="003C0414">
              <w:rPr>
                <w:rFonts w:ascii="Times New Roman" w:hAnsi="Times New Roman" w:cs="Times New Roman"/>
                <w:b/>
                <w:sz w:val="24"/>
                <w:szCs w:val="24"/>
              </w:rPr>
              <w:t>Гражданин и государство</w:t>
            </w:r>
          </w:p>
        </w:tc>
        <w:tc>
          <w:tcPr>
            <w:tcW w:w="5670" w:type="dxa"/>
            <w:vMerge/>
          </w:tcPr>
          <w:p w:rsidR="003C0414" w:rsidRPr="003C0414" w:rsidRDefault="003C0414" w:rsidP="008371B0">
            <w:pPr>
              <w:rPr>
                <w:rFonts w:ascii="Times New Roman" w:hAnsi="Times New Roman" w:cs="Times New Roman"/>
                <w:sz w:val="24"/>
                <w:szCs w:val="24"/>
              </w:rPr>
            </w:pPr>
          </w:p>
        </w:tc>
        <w:tc>
          <w:tcPr>
            <w:tcW w:w="851" w:type="dxa"/>
          </w:tcPr>
          <w:p w:rsidR="003C0414" w:rsidRPr="003C0414" w:rsidRDefault="00EB296A" w:rsidP="008371B0">
            <w:pPr>
              <w:rPr>
                <w:rFonts w:ascii="Times New Roman" w:hAnsi="Times New Roman" w:cs="Times New Roman"/>
                <w:sz w:val="24"/>
                <w:szCs w:val="24"/>
              </w:rPr>
            </w:pPr>
            <w:r>
              <w:rPr>
                <w:rFonts w:ascii="Times New Roman" w:hAnsi="Times New Roman" w:cs="Times New Roman"/>
                <w:sz w:val="24"/>
                <w:szCs w:val="24"/>
              </w:rPr>
              <w:t>11</w:t>
            </w:r>
          </w:p>
        </w:tc>
        <w:tc>
          <w:tcPr>
            <w:tcW w:w="709" w:type="dxa"/>
          </w:tcPr>
          <w:p w:rsidR="003C0414" w:rsidRPr="003C0414" w:rsidRDefault="00EB296A" w:rsidP="008371B0">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3C0414" w:rsidRPr="003C0414" w:rsidRDefault="003C0414" w:rsidP="008371B0">
            <w:pPr>
              <w:rPr>
                <w:rFonts w:ascii="Times New Roman" w:hAnsi="Times New Roman" w:cs="Times New Roman"/>
                <w:sz w:val="24"/>
                <w:szCs w:val="24"/>
              </w:rPr>
            </w:pPr>
          </w:p>
        </w:tc>
      </w:tr>
      <w:tr w:rsidR="003C0414" w:rsidRPr="003C0414" w:rsidTr="00183D35">
        <w:tc>
          <w:tcPr>
            <w:tcW w:w="2126" w:type="dxa"/>
            <w:vAlign w:val="bottom"/>
          </w:tcPr>
          <w:p w:rsidR="003C0414" w:rsidRPr="003C0414" w:rsidRDefault="003C0414" w:rsidP="008371B0">
            <w:pPr>
              <w:rPr>
                <w:rFonts w:ascii="Times New Roman" w:hAnsi="Times New Roman" w:cs="Times New Roman"/>
                <w:sz w:val="24"/>
                <w:szCs w:val="24"/>
              </w:rPr>
            </w:pPr>
            <w:r w:rsidRPr="003C0414">
              <w:rPr>
                <w:rFonts w:ascii="Times New Roman" w:hAnsi="Times New Roman" w:cs="Times New Roman"/>
                <w:sz w:val="24"/>
                <w:szCs w:val="24"/>
              </w:rPr>
              <w:t>Основы конституционного строя в РФ</w:t>
            </w:r>
          </w:p>
        </w:tc>
        <w:tc>
          <w:tcPr>
            <w:tcW w:w="5670" w:type="dxa"/>
            <w:vMerge/>
          </w:tcPr>
          <w:p w:rsidR="003C0414" w:rsidRPr="003C0414" w:rsidRDefault="003C0414" w:rsidP="008371B0">
            <w:pPr>
              <w:rPr>
                <w:rFonts w:ascii="Times New Roman" w:hAnsi="Times New Roman" w:cs="Times New Roman"/>
                <w:sz w:val="24"/>
                <w:szCs w:val="24"/>
              </w:rPr>
            </w:pPr>
          </w:p>
        </w:tc>
        <w:tc>
          <w:tcPr>
            <w:tcW w:w="851" w:type="dxa"/>
          </w:tcPr>
          <w:p w:rsidR="003C0414" w:rsidRPr="003C0414" w:rsidRDefault="003C0414" w:rsidP="008371B0">
            <w:pPr>
              <w:rPr>
                <w:rFonts w:ascii="Times New Roman" w:hAnsi="Times New Roman" w:cs="Times New Roman"/>
                <w:sz w:val="24"/>
                <w:szCs w:val="24"/>
              </w:rPr>
            </w:pPr>
          </w:p>
        </w:tc>
        <w:tc>
          <w:tcPr>
            <w:tcW w:w="709" w:type="dxa"/>
          </w:tcPr>
          <w:p w:rsidR="003C0414" w:rsidRPr="003C0414" w:rsidRDefault="003C0414" w:rsidP="008371B0">
            <w:pPr>
              <w:rPr>
                <w:rFonts w:ascii="Times New Roman" w:hAnsi="Times New Roman" w:cs="Times New Roman"/>
                <w:sz w:val="24"/>
                <w:szCs w:val="24"/>
              </w:rPr>
            </w:pPr>
          </w:p>
        </w:tc>
        <w:tc>
          <w:tcPr>
            <w:tcW w:w="850" w:type="dxa"/>
          </w:tcPr>
          <w:p w:rsidR="003C0414" w:rsidRPr="003C0414" w:rsidRDefault="00EB296A" w:rsidP="008371B0">
            <w:pPr>
              <w:rPr>
                <w:rFonts w:ascii="Times New Roman" w:hAnsi="Times New Roman" w:cs="Times New Roman"/>
                <w:sz w:val="24"/>
                <w:szCs w:val="24"/>
              </w:rPr>
            </w:pPr>
            <w:r>
              <w:rPr>
                <w:rFonts w:ascii="Times New Roman" w:hAnsi="Times New Roman" w:cs="Times New Roman"/>
                <w:sz w:val="24"/>
                <w:szCs w:val="24"/>
              </w:rPr>
              <w:t>Конституция РК</w:t>
            </w:r>
          </w:p>
        </w:tc>
      </w:tr>
      <w:tr w:rsidR="003C0414" w:rsidRPr="003C0414" w:rsidTr="00183D35">
        <w:tc>
          <w:tcPr>
            <w:tcW w:w="2126" w:type="dxa"/>
            <w:vAlign w:val="bottom"/>
          </w:tcPr>
          <w:p w:rsidR="003C0414" w:rsidRPr="003C0414" w:rsidRDefault="003C0414" w:rsidP="008371B0">
            <w:pPr>
              <w:rPr>
                <w:rFonts w:ascii="Times New Roman" w:hAnsi="Times New Roman" w:cs="Times New Roman"/>
                <w:sz w:val="24"/>
                <w:szCs w:val="24"/>
              </w:rPr>
            </w:pPr>
            <w:r w:rsidRPr="003C0414">
              <w:rPr>
                <w:rFonts w:ascii="Times New Roman" w:hAnsi="Times New Roman" w:cs="Times New Roman"/>
                <w:sz w:val="24"/>
                <w:szCs w:val="24"/>
              </w:rPr>
              <w:t>Права и свободы человека и гражданина</w:t>
            </w:r>
          </w:p>
        </w:tc>
        <w:tc>
          <w:tcPr>
            <w:tcW w:w="5670" w:type="dxa"/>
            <w:vMerge/>
          </w:tcPr>
          <w:p w:rsidR="003C0414" w:rsidRPr="003C0414" w:rsidRDefault="003C0414" w:rsidP="008371B0">
            <w:pPr>
              <w:rPr>
                <w:rFonts w:ascii="Times New Roman" w:hAnsi="Times New Roman" w:cs="Times New Roman"/>
                <w:sz w:val="24"/>
                <w:szCs w:val="24"/>
              </w:rPr>
            </w:pPr>
          </w:p>
        </w:tc>
        <w:tc>
          <w:tcPr>
            <w:tcW w:w="851" w:type="dxa"/>
          </w:tcPr>
          <w:p w:rsidR="003C0414" w:rsidRPr="003C0414" w:rsidRDefault="003C0414" w:rsidP="008371B0">
            <w:pPr>
              <w:rPr>
                <w:rFonts w:ascii="Times New Roman" w:hAnsi="Times New Roman" w:cs="Times New Roman"/>
                <w:sz w:val="24"/>
                <w:szCs w:val="24"/>
              </w:rPr>
            </w:pPr>
          </w:p>
        </w:tc>
        <w:tc>
          <w:tcPr>
            <w:tcW w:w="709" w:type="dxa"/>
          </w:tcPr>
          <w:p w:rsidR="003C0414" w:rsidRPr="003C0414" w:rsidRDefault="003C0414" w:rsidP="008371B0">
            <w:pPr>
              <w:rPr>
                <w:rFonts w:ascii="Times New Roman" w:hAnsi="Times New Roman" w:cs="Times New Roman"/>
                <w:sz w:val="24"/>
                <w:szCs w:val="24"/>
              </w:rPr>
            </w:pPr>
          </w:p>
        </w:tc>
        <w:tc>
          <w:tcPr>
            <w:tcW w:w="850" w:type="dxa"/>
          </w:tcPr>
          <w:p w:rsidR="003C0414" w:rsidRPr="003C0414" w:rsidRDefault="003C0414" w:rsidP="008371B0">
            <w:pPr>
              <w:rPr>
                <w:rFonts w:ascii="Times New Roman" w:hAnsi="Times New Roman" w:cs="Times New Roman"/>
                <w:sz w:val="24"/>
                <w:szCs w:val="24"/>
              </w:rPr>
            </w:pPr>
          </w:p>
        </w:tc>
      </w:tr>
      <w:tr w:rsidR="003C0414" w:rsidRPr="003C0414" w:rsidTr="00183D35">
        <w:tc>
          <w:tcPr>
            <w:tcW w:w="2126" w:type="dxa"/>
            <w:vAlign w:val="bottom"/>
          </w:tcPr>
          <w:p w:rsidR="003C0414" w:rsidRPr="003C0414" w:rsidRDefault="003C0414" w:rsidP="008371B0">
            <w:pPr>
              <w:rPr>
                <w:rFonts w:ascii="Times New Roman" w:hAnsi="Times New Roman" w:cs="Times New Roman"/>
                <w:sz w:val="24"/>
                <w:szCs w:val="24"/>
              </w:rPr>
            </w:pPr>
            <w:r w:rsidRPr="003C0414">
              <w:rPr>
                <w:rFonts w:ascii="Times New Roman" w:hAnsi="Times New Roman" w:cs="Times New Roman"/>
                <w:sz w:val="24"/>
                <w:szCs w:val="24"/>
              </w:rPr>
              <w:t>Высшие органы государственной власти в РФ</w:t>
            </w:r>
          </w:p>
        </w:tc>
        <w:tc>
          <w:tcPr>
            <w:tcW w:w="5670" w:type="dxa"/>
            <w:vMerge/>
          </w:tcPr>
          <w:p w:rsidR="003C0414" w:rsidRPr="003C0414" w:rsidRDefault="003C0414" w:rsidP="008371B0">
            <w:pPr>
              <w:rPr>
                <w:rFonts w:ascii="Times New Roman" w:hAnsi="Times New Roman" w:cs="Times New Roman"/>
                <w:sz w:val="24"/>
                <w:szCs w:val="24"/>
              </w:rPr>
            </w:pPr>
          </w:p>
        </w:tc>
        <w:tc>
          <w:tcPr>
            <w:tcW w:w="851" w:type="dxa"/>
          </w:tcPr>
          <w:p w:rsidR="003C0414" w:rsidRPr="003C0414" w:rsidRDefault="003C0414" w:rsidP="008371B0">
            <w:pPr>
              <w:rPr>
                <w:rFonts w:ascii="Times New Roman" w:hAnsi="Times New Roman" w:cs="Times New Roman"/>
                <w:sz w:val="24"/>
                <w:szCs w:val="24"/>
              </w:rPr>
            </w:pPr>
          </w:p>
        </w:tc>
        <w:tc>
          <w:tcPr>
            <w:tcW w:w="709" w:type="dxa"/>
          </w:tcPr>
          <w:p w:rsidR="003C0414" w:rsidRPr="003C0414" w:rsidRDefault="003C0414" w:rsidP="008371B0">
            <w:pPr>
              <w:rPr>
                <w:rFonts w:ascii="Times New Roman" w:hAnsi="Times New Roman" w:cs="Times New Roman"/>
                <w:sz w:val="24"/>
                <w:szCs w:val="24"/>
              </w:rPr>
            </w:pPr>
          </w:p>
        </w:tc>
        <w:tc>
          <w:tcPr>
            <w:tcW w:w="850" w:type="dxa"/>
          </w:tcPr>
          <w:p w:rsidR="003C0414" w:rsidRPr="003C0414" w:rsidRDefault="003C0414" w:rsidP="008371B0">
            <w:pPr>
              <w:rPr>
                <w:rFonts w:ascii="Times New Roman" w:hAnsi="Times New Roman" w:cs="Times New Roman"/>
                <w:sz w:val="24"/>
                <w:szCs w:val="24"/>
              </w:rPr>
            </w:pPr>
          </w:p>
        </w:tc>
      </w:tr>
      <w:tr w:rsidR="003C0414" w:rsidRPr="003C0414" w:rsidTr="00183D35">
        <w:tc>
          <w:tcPr>
            <w:tcW w:w="2126" w:type="dxa"/>
            <w:vAlign w:val="bottom"/>
          </w:tcPr>
          <w:p w:rsidR="003C0414" w:rsidRPr="003C0414" w:rsidRDefault="003C0414" w:rsidP="008371B0">
            <w:pPr>
              <w:rPr>
                <w:rFonts w:ascii="Times New Roman" w:hAnsi="Times New Roman" w:cs="Times New Roman"/>
                <w:sz w:val="24"/>
                <w:szCs w:val="24"/>
              </w:rPr>
            </w:pPr>
            <w:r w:rsidRPr="003C0414">
              <w:rPr>
                <w:rFonts w:ascii="Times New Roman" w:hAnsi="Times New Roman" w:cs="Times New Roman"/>
                <w:sz w:val="24"/>
                <w:szCs w:val="24"/>
              </w:rPr>
              <w:t>Росси</w:t>
            </w:r>
            <w:proofErr w:type="gramStart"/>
            <w:r w:rsidRPr="003C0414">
              <w:rPr>
                <w:rFonts w:ascii="Times New Roman" w:hAnsi="Times New Roman" w:cs="Times New Roman"/>
                <w:sz w:val="24"/>
                <w:szCs w:val="24"/>
              </w:rPr>
              <w:t>я-</w:t>
            </w:r>
            <w:proofErr w:type="gramEnd"/>
            <w:r w:rsidRPr="003C0414">
              <w:rPr>
                <w:rFonts w:ascii="Times New Roman" w:hAnsi="Times New Roman" w:cs="Times New Roman"/>
                <w:sz w:val="24"/>
                <w:szCs w:val="24"/>
              </w:rPr>
              <w:t xml:space="preserve"> федеративное государство</w:t>
            </w:r>
          </w:p>
        </w:tc>
        <w:tc>
          <w:tcPr>
            <w:tcW w:w="5670" w:type="dxa"/>
            <w:vMerge/>
          </w:tcPr>
          <w:p w:rsidR="003C0414" w:rsidRPr="003C0414" w:rsidRDefault="003C0414" w:rsidP="008371B0">
            <w:pPr>
              <w:rPr>
                <w:rFonts w:ascii="Times New Roman" w:hAnsi="Times New Roman" w:cs="Times New Roman"/>
                <w:sz w:val="24"/>
                <w:szCs w:val="24"/>
              </w:rPr>
            </w:pPr>
          </w:p>
        </w:tc>
        <w:tc>
          <w:tcPr>
            <w:tcW w:w="851" w:type="dxa"/>
          </w:tcPr>
          <w:p w:rsidR="003C0414" w:rsidRPr="003C0414" w:rsidRDefault="003C0414" w:rsidP="008371B0">
            <w:pPr>
              <w:rPr>
                <w:rFonts w:ascii="Times New Roman" w:hAnsi="Times New Roman" w:cs="Times New Roman"/>
                <w:sz w:val="24"/>
                <w:szCs w:val="24"/>
              </w:rPr>
            </w:pPr>
          </w:p>
        </w:tc>
        <w:tc>
          <w:tcPr>
            <w:tcW w:w="709" w:type="dxa"/>
          </w:tcPr>
          <w:p w:rsidR="003C0414" w:rsidRPr="003C0414" w:rsidRDefault="003C0414" w:rsidP="008371B0">
            <w:pPr>
              <w:rPr>
                <w:rFonts w:ascii="Times New Roman" w:hAnsi="Times New Roman" w:cs="Times New Roman"/>
                <w:sz w:val="24"/>
                <w:szCs w:val="24"/>
              </w:rPr>
            </w:pPr>
          </w:p>
        </w:tc>
        <w:tc>
          <w:tcPr>
            <w:tcW w:w="850" w:type="dxa"/>
          </w:tcPr>
          <w:p w:rsidR="003C0414" w:rsidRPr="003C0414" w:rsidRDefault="003C0414" w:rsidP="008371B0">
            <w:pPr>
              <w:rPr>
                <w:rFonts w:ascii="Times New Roman" w:hAnsi="Times New Roman" w:cs="Times New Roman"/>
                <w:sz w:val="24"/>
                <w:szCs w:val="24"/>
              </w:rPr>
            </w:pPr>
          </w:p>
        </w:tc>
      </w:tr>
      <w:tr w:rsidR="003C0414" w:rsidRPr="003C0414" w:rsidTr="00183D35">
        <w:tc>
          <w:tcPr>
            <w:tcW w:w="2126" w:type="dxa"/>
            <w:vAlign w:val="bottom"/>
          </w:tcPr>
          <w:p w:rsidR="003C0414" w:rsidRPr="003C0414" w:rsidRDefault="003C0414" w:rsidP="008371B0">
            <w:pPr>
              <w:rPr>
                <w:rFonts w:ascii="Times New Roman" w:hAnsi="Times New Roman" w:cs="Times New Roman"/>
                <w:sz w:val="24"/>
                <w:szCs w:val="24"/>
              </w:rPr>
            </w:pPr>
            <w:r w:rsidRPr="003C0414">
              <w:rPr>
                <w:rFonts w:ascii="Times New Roman" w:hAnsi="Times New Roman" w:cs="Times New Roman"/>
                <w:sz w:val="24"/>
                <w:szCs w:val="24"/>
              </w:rPr>
              <w:t>Судебная система в РФ</w:t>
            </w:r>
          </w:p>
        </w:tc>
        <w:tc>
          <w:tcPr>
            <w:tcW w:w="5670" w:type="dxa"/>
            <w:vMerge/>
          </w:tcPr>
          <w:p w:rsidR="003C0414" w:rsidRPr="003C0414" w:rsidRDefault="003C0414" w:rsidP="008371B0">
            <w:pPr>
              <w:rPr>
                <w:rFonts w:ascii="Times New Roman" w:hAnsi="Times New Roman" w:cs="Times New Roman"/>
                <w:sz w:val="24"/>
                <w:szCs w:val="24"/>
              </w:rPr>
            </w:pPr>
          </w:p>
        </w:tc>
        <w:tc>
          <w:tcPr>
            <w:tcW w:w="851" w:type="dxa"/>
          </w:tcPr>
          <w:p w:rsidR="003C0414" w:rsidRPr="003C0414" w:rsidRDefault="003C0414" w:rsidP="008371B0">
            <w:pPr>
              <w:rPr>
                <w:rFonts w:ascii="Times New Roman" w:hAnsi="Times New Roman" w:cs="Times New Roman"/>
                <w:sz w:val="24"/>
                <w:szCs w:val="24"/>
              </w:rPr>
            </w:pPr>
          </w:p>
        </w:tc>
        <w:tc>
          <w:tcPr>
            <w:tcW w:w="709" w:type="dxa"/>
          </w:tcPr>
          <w:p w:rsidR="003C0414" w:rsidRPr="003C0414" w:rsidRDefault="003C0414" w:rsidP="008371B0">
            <w:pPr>
              <w:rPr>
                <w:rFonts w:ascii="Times New Roman" w:hAnsi="Times New Roman" w:cs="Times New Roman"/>
                <w:sz w:val="24"/>
                <w:szCs w:val="24"/>
              </w:rPr>
            </w:pPr>
          </w:p>
        </w:tc>
        <w:tc>
          <w:tcPr>
            <w:tcW w:w="850" w:type="dxa"/>
          </w:tcPr>
          <w:p w:rsidR="003C0414" w:rsidRPr="003C0414" w:rsidRDefault="003C0414" w:rsidP="008371B0">
            <w:pPr>
              <w:rPr>
                <w:rFonts w:ascii="Times New Roman" w:hAnsi="Times New Roman" w:cs="Times New Roman"/>
                <w:sz w:val="24"/>
                <w:szCs w:val="24"/>
              </w:rPr>
            </w:pPr>
          </w:p>
        </w:tc>
      </w:tr>
      <w:tr w:rsidR="003C0414" w:rsidRPr="003C0414" w:rsidTr="00183D35">
        <w:tc>
          <w:tcPr>
            <w:tcW w:w="2126" w:type="dxa"/>
            <w:vAlign w:val="bottom"/>
          </w:tcPr>
          <w:p w:rsidR="003C0414" w:rsidRPr="003C0414" w:rsidRDefault="003C0414" w:rsidP="008371B0">
            <w:pPr>
              <w:rPr>
                <w:rFonts w:ascii="Times New Roman" w:hAnsi="Times New Roman" w:cs="Times New Roman"/>
                <w:sz w:val="24"/>
                <w:szCs w:val="24"/>
              </w:rPr>
            </w:pPr>
            <w:r w:rsidRPr="003C0414">
              <w:rPr>
                <w:rFonts w:ascii="Times New Roman" w:hAnsi="Times New Roman" w:cs="Times New Roman"/>
                <w:sz w:val="24"/>
                <w:szCs w:val="24"/>
              </w:rPr>
              <w:t>Правоохранительные органы РФ</w:t>
            </w:r>
          </w:p>
        </w:tc>
        <w:tc>
          <w:tcPr>
            <w:tcW w:w="5670" w:type="dxa"/>
            <w:vMerge/>
          </w:tcPr>
          <w:p w:rsidR="003C0414" w:rsidRPr="003C0414" w:rsidRDefault="003C0414" w:rsidP="008371B0">
            <w:pPr>
              <w:rPr>
                <w:rFonts w:ascii="Times New Roman" w:hAnsi="Times New Roman" w:cs="Times New Roman"/>
                <w:sz w:val="24"/>
                <w:szCs w:val="24"/>
              </w:rPr>
            </w:pPr>
          </w:p>
        </w:tc>
        <w:tc>
          <w:tcPr>
            <w:tcW w:w="851" w:type="dxa"/>
          </w:tcPr>
          <w:p w:rsidR="003C0414" w:rsidRPr="003C0414" w:rsidRDefault="003C0414" w:rsidP="008371B0">
            <w:pPr>
              <w:rPr>
                <w:rFonts w:ascii="Times New Roman" w:hAnsi="Times New Roman" w:cs="Times New Roman"/>
                <w:sz w:val="24"/>
                <w:szCs w:val="24"/>
              </w:rPr>
            </w:pPr>
          </w:p>
        </w:tc>
        <w:tc>
          <w:tcPr>
            <w:tcW w:w="709" w:type="dxa"/>
          </w:tcPr>
          <w:p w:rsidR="003C0414" w:rsidRPr="003C0414" w:rsidRDefault="003C0414" w:rsidP="008371B0">
            <w:pPr>
              <w:rPr>
                <w:rFonts w:ascii="Times New Roman" w:hAnsi="Times New Roman" w:cs="Times New Roman"/>
                <w:sz w:val="24"/>
                <w:szCs w:val="24"/>
              </w:rPr>
            </w:pPr>
          </w:p>
        </w:tc>
        <w:tc>
          <w:tcPr>
            <w:tcW w:w="850" w:type="dxa"/>
          </w:tcPr>
          <w:p w:rsidR="003C0414" w:rsidRPr="003C0414" w:rsidRDefault="003C0414" w:rsidP="008371B0">
            <w:pPr>
              <w:rPr>
                <w:rFonts w:ascii="Times New Roman" w:hAnsi="Times New Roman" w:cs="Times New Roman"/>
                <w:sz w:val="24"/>
                <w:szCs w:val="24"/>
              </w:rPr>
            </w:pPr>
          </w:p>
        </w:tc>
      </w:tr>
      <w:tr w:rsidR="003C0414" w:rsidRPr="003C0414" w:rsidTr="00183D35">
        <w:tc>
          <w:tcPr>
            <w:tcW w:w="2126" w:type="dxa"/>
            <w:vAlign w:val="bottom"/>
          </w:tcPr>
          <w:p w:rsidR="003C0414" w:rsidRPr="003C0414" w:rsidRDefault="003C0414" w:rsidP="008371B0">
            <w:pPr>
              <w:rPr>
                <w:rFonts w:ascii="Times New Roman" w:hAnsi="Times New Roman" w:cs="Times New Roman"/>
                <w:b/>
                <w:sz w:val="24"/>
                <w:szCs w:val="24"/>
              </w:rPr>
            </w:pPr>
            <w:r w:rsidRPr="003C0414">
              <w:rPr>
                <w:rFonts w:ascii="Times New Roman" w:hAnsi="Times New Roman" w:cs="Times New Roman"/>
                <w:b/>
                <w:sz w:val="24"/>
                <w:szCs w:val="24"/>
              </w:rPr>
              <w:t>Основы российского законодательства</w:t>
            </w:r>
          </w:p>
        </w:tc>
        <w:tc>
          <w:tcPr>
            <w:tcW w:w="5670" w:type="dxa"/>
            <w:vMerge/>
          </w:tcPr>
          <w:p w:rsidR="003C0414" w:rsidRPr="003C0414" w:rsidRDefault="003C0414" w:rsidP="008371B0">
            <w:pPr>
              <w:rPr>
                <w:rFonts w:ascii="Times New Roman" w:hAnsi="Times New Roman" w:cs="Times New Roman"/>
                <w:sz w:val="24"/>
                <w:szCs w:val="24"/>
              </w:rPr>
            </w:pPr>
          </w:p>
        </w:tc>
        <w:tc>
          <w:tcPr>
            <w:tcW w:w="851" w:type="dxa"/>
          </w:tcPr>
          <w:p w:rsidR="003C0414" w:rsidRPr="003C0414" w:rsidRDefault="00EB296A" w:rsidP="008371B0">
            <w:pPr>
              <w:rPr>
                <w:rFonts w:ascii="Times New Roman" w:hAnsi="Times New Roman" w:cs="Times New Roman"/>
                <w:sz w:val="24"/>
                <w:szCs w:val="24"/>
              </w:rPr>
            </w:pPr>
            <w:r>
              <w:rPr>
                <w:rFonts w:ascii="Times New Roman" w:hAnsi="Times New Roman" w:cs="Times New Roman"/>
                <w:sz w:val="24"/>
                <w:szCs w:val="24"/>
              </w:rPr>
              <w:t>12</w:t>
            </w:r>
          </w:p>
        </w:tc>
        <w:tc>
          <w:tcPr>
            <w:tcW w:w="709" w:type="dxa"/>
          </w:tcPr>
          <w:p w:rsidR="003C0414" w:rsidRPr="003C0414" w:rsidRDefault="00EB296A" w:rsidP="008371B0">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3C0414" w:rsidRPr="003C0414" w:rsidRDefault="003C0414" w:rsidP="008371B0">
            <w:pPr>
              <w:rPr>
                <w:rFonts w:ascii="Times New Roman" w:hAnsi="Times New Roman" w:cs="Times New Roman"/>
                <w:sz w:val="24"/>
                <w:szCs w:val="24"/>
              </w:rPr>
            </w:pPr>
          </w:p>
        </w:tc>
      </w:tr>
      <w:tr w:rsidR="003C0414" w:rsidRPr="003C0414" w:rsidTr="00183D35">
        <w:tc>
          <w:tcPr>
            <w:tcW w:w="2126" w:type="dxa"/>
            <w:vAlign w:val="bottom"/>
          </w:tcPr>
          <w:p w:rsidR="003C0414" w:rsidRPr="003C0414" w:rsidRDefault="003C0414" w:rsidP="008371B0">
            <w:pPr>
              <w:rPr>
                <w:rFonts w:ascii="Times New Roman" w:hAnsi="Times New Roman" w:cs="Times New Roman"/>
                <w:sz w:val="24"/>
                <w:szCs w:val="24"/>
              </w:rPr>
            </w:pPr>
            <w:r w:rsidRPr="003C0414">
              <w:rPr>
                <w:rFonts w:ascii="Times New Roman" w:hAnsi="Times New Roman" w:cs="Times New Roman"/>
                <w:sz w:val="24"/>
                <w:szCs w:val="24"/>
              </w:rPr>
              <w:t xml:space="preserve">Роль права в жизни человека, общества и государства </w:t>
            </w:r>
          </w:p>
        </w:tc>
        <w:tc>
          <w:tcPr>
            <w:tcW w:w="5670" w:type="dxa"/>
            <w:vMerge/>
          </w:tcPr>
          <w:p w:rsidR="003C0414" w:rsidRPr="003C0414" w:rsidRDefault="003C0414" w:rsidP="008371B0">
            <w:pPr>
              <w:rPr>
                <w:rFonts w:ascii="Times New Roman" w:hAnsi="Times New Roman" w:cs="Times New Roman"/>
                <w:sz w:val="24"/>
                <w:szCs w:val="24"/>
              </w:rPr>
            </w:pPr>
          </w:p>
        </w:tc>
        <w:tc>
          <w:tcPr>
            <w:tcW w:w="851" w:type="dxa"/>
          </w:tcPr>
          <w:p w:rsidR="003C0414" w:rsidRPr="003C0414" w:rsidRDefault="003C0414" w:rsidP="008371B0">
            <w:pPr>
              <w:rPr>
                <w:rFonts w:ascii="Times New Roman" w:hAnsi="Times New Roman" w:cs="Times New Roman"/>
                <w:sz w:val="24"/>
                <w:szCs w:val="24"/>
              </w:rPr>
            </w:pPr>
          </w:p>
        </w:tc>
        <w:tc>
          <w:tcPr>
            <w:tcW w:w="709" w:type="dxa"/>
          </w:tcPr>
          <w:p w:rsidR="003C0414" w:rsidRPr="003C0414" w:rsidRDefault="003C0414" w:rsidP="008371B0">
            <w:pPr>
              <w:rPr>
                <w:rFonts w:ascii="Times New Roman" w:hAnsi="Times New Roman" w:cs="Times New Roman"/>
                <w:sz w:val="24"/>
                <w:szCs w:val="24"/>
              </w:rPr>
            </w:pPr>
          </w:p>
        </w:tc>
        <w:tc>
          <w:tcPr>
            <w:tcW w:w="850" w:type="dxa"/>
          </w:tcPr>
          <w:p w:rsidR="003C0414" w:rsidRPr="003C0414" w:rsidRDefault="003C0414" w:rsidP="008371B0">
            <w:pPr>
              <w:rPr>
                <w:rFonts w:ascii="Times New Roman" w:hAnsi="Times New Roman" w:cs="Times New Roman"/>
                <w:sz w:val="24"/>
                <w:szCs w:val="24"/>
              </w:rPr>
            </w:pPr>
          </w:p>
        </w:tc>
      </w:tr>
      <w:tr w:rsidR="003C0414" w:rsidRPr="003C0414" w:rsidTr="00183D35">
        <w:tc>
          <w:tcPr>
            <w:tcW w:w="2126" w:type="dxa"/>
            <w:vAlign w:val="bottom"/>
          </w:tcPr>
          <w:p w:rsidR="003C0414" w:rsidRPr="003C0414" w:rsidRDefault="003C0414" w:rsidP="008371B0">
            <w:pPr>
              <w:rPr>
                <w:rFonts w:ascii="Times New Roman" w:hAnsi="Times New Roman" w:cs="Times New Roman"/>
                <w:sz w:val="24"/>
                <w:szCs w:val="24"/>
              </w:rPr>
            </w:pPr>
            <w:r w:rsidRPr="003C0414">
              <w:rPr>
                <w:rFonts w:ascii="Times New Roman" w:hAnsi="Times New Roman" w:cs="Times New Roman"/>
                <w:sz w:val="24"/>
                <w:szCs w:val="24"/>
              </w:rPr>
              <w:t>Правоотношения и субъекты права</w:t>
            </w:r>
          </w:p>
        </w:tc>
        <w:tc>
          <w:tcPr>
            <w:tcW w:w="5670" w:type="dxa"/>
            <w:vMerge/>
          </w:tcPr>
          <w:p w:rsidR="003C0414" w:rsidRPr="003C0414" w:rsidRDefault="003C0414" w:rsidP="008371B0">
            <w:pPr>
              <w:rPr>
                <w:rFonts w:ascii="Times New Roman" w:hAnsi="Times New Roman" w:cs="Times New Roman"/>
                <w:sz w:val="24"/>
                <w:szCs w:val="24"/>
              </w:rPr>
            </w:pPr>
          </w:p>
        </w:tc>
        <w:tc>
          <w:tcPr>
            <w:tcW w:w="851" w:type="dxa"/>
          </w:tcPr>
          <w:p w:rsidR="003C0414" w:rsidRPr="003C0414" w:rsidRDefault="003C0414" w:rsidP="008371B0">
            <w:pPr>
              <w:rPr>
                <w:rFonts w:ascii="Times New Roman" w:hAnsi="Times New Roman" w:cs="Times New Roman"/>
                <w:sz w:val="24"/>
                <w:szCs w:val="24"/>
              </w:rPr>
            </w:pPr>
          </w:p>
        </w:tc>
        <w:tc>
          <w:tcPr>
            <w:tcW w:w="709" w:type="dxa"/>
          </w:tcPr>
          <w:p w:rsidR="003C0414" w:rsidRPr="003C0414" w:rsidRDefault="003C0414" w:rsidP="008371B0">
            <w:pPr>
              <w:rPr>
                <w:rFonts w:ascii="Times New Roman" w:hAnsi="Times New Roman" w:cs="Times New Roman"/>
                <w:sz w:val="24"/>
                <w:szCs w:val="24"/>
              </w:rPr>
            </w:pPr>
          </w:p>
        </w:tc>
        <w:tc>
          <w:tcPr>
            <w:tcW w:w="850" w:type="dxa"/>
          </w:tcPr>
          <w:p w:rsidR="003C0414" w:rsidRPr="003C0414" w:rsidRDefault="003C0414" w:rsidP="008371B0">
            <w:pPr>
              <w:rPr>
                <w:rFonts w:ascii="Times New Roman" w:hAnsi="Times New Roman" w:cs="Times New Roman"/>
                <w:sz w:val="24"/>
                <w:szCs w:val="24"/>
              </w:rPr>
            </w:pPr>
          </w:p>
        </w:tc>
      </w:tr>
      <w:tr w:rsidR="003C0414" w:rsidRPr="003C0414" w:rsidTr="00183D35">
        <w:tc>
          <w:tcPr>
            <w:tcW w:w="2126" w:type="dxa"/>
            <w:vAlign w:val="bottom"/>
          </w:tcPr>
          <w:p w:rsidR="003C0414" w:rsidRPr="003C0414" w:rsidRDefault="003C0414" w:rsidP="008371B0">
            <w:pPr>
              <w:rPr>
                <w:rFonts w:ascii="Times New Roman" w:hAnsi="Times New Roman" w:cs="Times New Roman"/>
                <w:sz w:val="24"/>
                <w:szCs w:val="24"/>
              </w:rPr>
            </w:pPr>
            <w:r w:rsidRPr="003C0414">
              <w:rPr>
                <w:rFonts w:ascii="Times New Roman" w:hAnsi="Times New Roman" w:cs="Times New Roman"/>
                <w:sz w:val="24"/>
                <w:szCs w:val="24"/>
              </w:rPr>
              <w:t>Правоотношения и юридическая ответственность</w:t>
            </w:r>
          </w:p>
        </w:tc>
        <w:tc>
          <w:tcPr>
            <w:tcW w:w="5670" w:type="dxa"/>
            <w:vMerge/>
          </w:tcPr>
          <w:p w:rsidR="003C0414" w:rsidRPr="003C0414" w:rsidRDefault="003C0414" w:rsidP="008371B0">
            <w:pPr>
              <w:rPr>
                <w:rFonts w:ascii="Times New Roman" w:hAnsi="Times New Roman" w:cs="Times New Roman"/>
                <w:sz w:val="24"/>
                <w:szCs w:val="24"/>
              </w:rPr>
            </w:pPr>
          </w:p>
        </w:tc>
        <w:tc>
          <w:tcPr>
            <w:tcW w:w="851" w:type="dxa"/>
          </w:tcPr>
          <w:p w:rsidR="003C0414" w:rsidRPr="003C0414" w:rsidRDefault="003C0414" w:rsidP="008371B0">
            <w:pPr>
              <w:rPr>
                <w:rFonts w:ascii="Times New Roman" w:hAnsi="Times New Roman" w:cs="Times New Roman"/>
                <w:sz w:val="24"/>
                <w:szCs w:val="24"/>
              </w:rPr>
            </w:pPr>
          </w:p>
        </w:tc>
        <w:tc>
          <w:tcPr>
            <w:tcW w:w="709" w:type="dxa"/>
          </w:tcPr>
          <w:p w:rsidR="003C0414" w:rsidRPr="003C0414" w:rsidRDefault="003C0414" w:rsidP="008371B0">
            <w:pPr>
              <w:rPr>
                <w:rFonts w:ascii="Times New Roman" w:hAnsi="Times New Roman" w:cs="Times New Roman"/>
                <w:sz w:val="24"/>
                <w:szCs w:val="24"/>
              </w:rPr>
            </w:pPr>
          </w:p>
        </w:tc>
        <w:tc>
          <w:tcPr>
            <w:tcW w:w="850" w:type="dxa"/>
          </w:tcPr>
          <w:p w:rsidR="003C0414" w:rsidRPr="003C0414" w:rsidRDefault="003C0414" w:rsidP="008371B0">
            <w:pPr>
              <w:rPr>
                <w:rFonts w:ascii="Times New Roman" w:hAnsi="Times New Roman" w:cs="Times New Roman"/>
                <w:sz w:val="24"/>
                <w:szCs w:val="24"/>
              </w:rPr>
            </w:pPr>
          </w:p>
        </w:tc>
      </w:tr>
      <w:tr w:rsidR="003C0414" w:rsidRPr="003C0414" w:rsidTr="00183D35">
        <w:tc>
          <w:tcPr>
            <w:tcW w:w="2126" w:type="dxa"/>
            <w:vAlign w:val="bottom"/>
          </w:tcPr>
          <w:p w:rsidR="003C0414" w:rsidRPr="003C0414" w:rsidRDefault="003C0414" w:rsidP="008371B0">
            <w:pPr>
              <w:rPr>
                <w:rFonts w:ascii="Times New Roman" w:hAnsi="Times New Roman" w:cs="Times New Roman"/>
                <w:sz w:val="24"/>
                <w:szCs w:val="24"/>
              </w:rPr>
            </w:pPr>
            <w:r w:rsidRPr="003C0414">
              <w:rPr>
                <w:rFonts w:ascii="Times New Roman" w:hAnsi="Times New Roman" w:cs="Times New Roman"/>
                <w:sz w:val="24"/>
                <w:szCs w:val="24"/>
              </w:rPr>
              <w:t>Гражданские правоотношения</w:t>
            </w:r>
          </w:p>
        </w:tc>
        <w:tc>
          <w:tcPr>
            <w:tcW w:w="5670" w:type="dxa"/>
            <w:vMerge/>
          </w:tcPr>
          <w:p w:rsidR="003C0414" w:rsidRPr="003C0414" w:rsidRDefault="003C0414" w:rsidP="008371B0">
            <w:pPr>
              <w:rPr>
                <w:rFonts w:ascii="Times New Roman" w:hAnsi="Times New Roman" w:cs="Times New Roman"/>
                <w:sz w:val="24"/>
                <w:szCs w:val="24"/>
              </w:rPr>
            </w:pPr>
          </w:p>
        </w:tc>
        <w:tc>
          <w:tcPr>
            <w:tcW w:w="851" w:type="dxa"/>
          </w:tcPr>
          <w:p w:rsidR="003C0414" w:rsidRPr="003C0414" w:rsidRDefault="003C0414" w:rsidP="008371B0">
            <w:pPr>
              <w:rPr>
                <w:rFonts w:ascii="Times New Roman" w:hAnsi="Times New Roman" w:cs="Times New Roman"/>
                <w:sz w:val="24"/>
                <w:szCs w:val="24"/>
              </w:rPr>
            </w:pPr>
          </w:p>
        </w:tc>
        <w:tc>
          <w:tcPr>
            <w:tcW w:w="709" w:type="dxa"/>
          </w:tcPr>
          <w:p w:rsidR="003C0414" w:rsidRPr="003C0414" w:rsidRDefault="003C0414" w:rsidP="008371B0">
            <w:pPr>
              <w:rPr>
                <w:rFonts w:ascii="Times New Roman" w:hAnsi="Times New Roman" w:cs="Times New Roman"/>
                <w:sz w:val="24"/>
                <w:szCs w:val="24"/>
              </w:rPr>
            </w:pPr>
          </w:p>
        </w:tc>
        <w:tc>
          <w:tcPr>
            <w:tcW w:w="850" w:type="dxa"/>
          </w:tcPr>
          <w:p w:rsidR="003C0414" w:rsidRPr="003C0414" w:rsidRDefault="003C0414" w:rsidP="008371B0">
            <w:pPr>
              <w:rPr>
                <w:rFonts w:ascii="Times New Roman" w:hAnsi="Times New Roman" w:cs="Times New Roman"/>
                <w:sz w:val="24"/>
                <w:szCs w:val="24"/>
              </w:rPr>
            </w:pPr>
          </w:p>
        </w:tc>
      </w:tr>
      <w:tr w:rsidR="003C0414" w:rsidRPr="003C0414" w:rsidTr="00183D35">
        <w:tc>
          <w:tcPr>
            <w:tcW w:w="2126" w:type="dxa"/>
            <w:vAlign w:val="bottom"/>
          </w:tcPr>
          <w:p w:rsidR="003C0414" w:rsidRPr="003C0414" w:rsidRDefault="003C0414" w:rsidP="008371B0">
            <w:pPr>
              <w:rPr>
                <w:rFonts w:ascii="Times New Roman" w:hAnsi="Times New Roman" w:cs="Times New Roman"/>
                <w:sz w:val="24"/>
                <w:szCs w:val="24"/>
              </w:rPr>
            </w:pPr>
            <w:r w:rsidRPr="003C0414">
              <w:rPr>
                <w:rFonts w:ascii="Times New Roman" w:hAnsi="Times New Roman" w:cs="Times New Roman"/>
                <w:sz w:val="24"/>
                <w:szCs w:val="24"/>
              </w:rPr>
              <w:t>Право на труд. Трудовые отношения.</w:t>
            </w:r>
          </w:p>
        </w:tc>
        <w:tc>
          <w:tcPr>
            <w:tcW w:w="5670" w:type="dxa"/>
            <w:vMerge/>
          </w:tcPr>
          <w:p w:rsidR="003C0414" w:rsidRPr="003C0414" w:rsidRDefault="003C0414" w:rsidP="008371B0">
            <w:pPr>
              <w:rPr>
                <w:rFonts w:ascii="Times New Roman" w:hAnsi="Times New Roman" w:cs="Times New Roman"/>
                <w:sz w:val="24"/>
                <w:szCs w:val="24"/>
              </w:rPr>
            </w:pPr>
          </w:p>
        </w:tc>
        <w:tc>
          <w:tcPr>
            <w:tcW w:w="851" w:type="dxa"/>
          </w:tcPr>
          <w:p w:rsidR="003C0414" w:rsidRPr="003C0414" w:rsidRDefault="003C0414" w:rsidP="008371B0">
            <w:pPr>
              <w:rPr>
                <w:rFonts w:ascii="Times New Roman" w:hAnsi="Times New Roman" w:cs="Times New Roman"/>
                <w:sz w:val="24"/>
                <w:szCs w:val="24"/>
              </w:rPr>
            </w:pPr>
          </w:p>
        </w:tc>
        <w:tc>
          <w:tcPr>
            <w:tcW w:w="709" w:type="dxa"/>
          </w:tcPr>
          <w:p w:rsidR="003C0414" w:rsidRPr="003C0414" w:rsidRDefault="003C0414" w:rsidP="008371B0">
            <w:pPr>
              <w:rPr>
                <w:rFonts w:ascii="Times New Roman" w:hAnsi="Times New Roman" w:cs="Times New Roman"/>
                <w:sz w:val="24"/>
                <w:szCs w:val="24"/>
              </w:rPr>
            </w:pPr>
          </w:p>
        </w:tc>
        <w:tc>
          <w:tcPr>
            <w:tcW w:w="850" w:type="dxa"/>
          </w:tcPr>
          <w:p w:rsidR="003C0414" w:rsidRPr="003C0414" w:rsidRDefault="003C0414" w:rsidP="008371B0">
            <w:pPr>
              <w:rPr>
                <w:rFonts w:ascii="Times New Roman" w:hAnsi="Times New Roman" w:cs="Times New Roman"/>
                <w:sz w:val="24"/>
                <w:szCs w:val="24"/>
              </w:rPr>
            </w:pPr>
          </w:p>
        </w:tc>
      </w:tr>
      <w:tr w:rsidR="003C0414" w:rsidRPr="003C0414" w:rsidTr="00183D35">
        <w:tc>
          <w:tcPr>
            <w:tcW w:w="2126" w:type="dxa"/>
            <w:vAlign w:val="bottom"/>
          </w:tcPr>
          <w:p w:rsidR="003C0414" w:rsidRPr="003C0414" w:rsidRDefault="003C0414" w:rsidP="008371B0">
            <w:pPr>
              <w:rPr>
                <w:rFonts w:ascii="Times New Roman" w:hAnsi="Times New Roman" w:cs="Times New Roman"/>
                <w:sz w:val="24"/>
                <w:szCs w:val="24"/>
              </w:rPr>
            </w:pPr>
            <w:r w:rsidRPr="003C0414">
              <w:rPr>
                <w:rFonts w:ascii="Times New Roman" w:hAnsi="Times New Roman" w:cs="Times New Roman"/>
                <w:sz w:val="24"/>
                <w:szCs w:val="24"/>
              </w:rPr>
              <w:t>Семья под защитой закона</w:t>
            </w:r>
          </w:p>
        </w:tc>
        <w:tc>
          <w:tcPr>
            <w:tcW w:w="5670" w:type="dxa"/>
            <w:vMerge/>
          </w:tcPr>
          <w:p w:rsidR="003C0414" w:rsidRPr="003C0414" w:rsidRDefault="003C0414" w:rsidP="008371B0">
            <w:pPr>
              <w:rPr>
                <w:rFonts w:ascii="Times New Roman" w:hAnsi="Times New Roman" w:cs="Times New Roman"/>
                <w:sz w:val="24"/>
                <w:szCs w:val="24"/>
              </w:rPr>
            </w:pPr>
          </w:p>
        </w:tc>
        <w:tc>
          <w:tcPr>
            <w:tcW w:w="851" w:type="dxa"/>
          </w:tcPr>
          <w:p w:rsidR="003C0414" w:rsidRPr="003C0414" w:rsidRDefault="003C0414" w:rsidP="008371B0">
            <w:pPr>
              <w:rPr>
                <w:rFonts w:ascii="Times New Roman" w:hAnsi="Times New Roman" w:cs="Times New Roman"/>
                <w:sz w:val="24"/>
                <w:szCs w:val="24"/>
              </w:rPr>
            </w:pPr>
          </w:p>
        </w:tc>
        <w:tc>
          <w:tcPr>
            <w:tcW w:w="709" w:type="dxa"/>
          </w:tcPr>
          <w:p w:rsidR="003C0414" w:rsidRPr="003C0414" w:rsidRDefault="003C0414" w:rsidP="008371B0">
            <w:pPr>
              <w:rPr>
                <w:rFonts w:ascii="Times New Roman" w:hAnsi="Times New Roman" w:cs="Times New Roman"/>
                <w:sz w:val="24"/>
                <w:szCs w:val="24"/>
              </w:rPr>
            </w:pPr>
          </w:p>
        </w:tc>
        <w:tc>
          <w:tcPr>
            <w:tcW w:w="850" w:type="dxa"/>
          </w:tcPr>
          <w:p w:rsidR="003C0414" w:rsidRPr="003C0414" w:rsidRDefault="00EB296A" w:rsidP="008371B0">
            <w:pPr>
              <w:rPr>
                <w:rFonts w:ascii="Times New Roman" w:hAnsi="Times New Roman" w:cs="Times New Roman"/>
                <w:sz w:val="24"/>
                <w:szCs w:val="24"/>
              </w:rPr>
            </w:pPr>
            <w:r>
              <w:rPr>
                <w:rFonts w:ascii="Times New Roman" w:hAnsi="Times New Roman" w:cs="Times New Roman"/>
                <w:sz w:val="24"/>
                <w:szCs w:val="24"/>
              </w:rPr>
              <w:t>Законы РК</w:t>
            </w:r>
          </w:p>
        </w:tc>
      </w:tr>
      <w:tr w:rsidR="003C0414" w:rsidRPr="003C0414" w:rsidTr="00183D35">
        <w:tc>
          <w:tcPr>
            <w:tcW w:w="2126" w:type="dxa"/>
            <w:vAlign w:val="bottom"/>
          </w:tcPr>
          <w:p w:rsidR="003C0414" w:rsidRPr="003C0414" w:rsidRDefault="003C0414" w:rsidP="008371B0">
            <w:pPr>
              <w:rPr>
                <w:rFonts w:ascii="Times New Roman" w:hAnsi="Times New Roman" w:cs="Times New Roman"/>
                <w:sz w:val="24"/>
                <w:szCs w:val="24"/>
              </w:rPr>
            </w:pPr>
            <w:r w:rsidRPr="003C0414">
              <w:rPr>
                <w:rFonts w:ascii="Times New Roman" w:hAnsi="Times New Roman" w:cs="Times New Roman"/>
                <w:sz w:val="24"/>
                <w:szCs w:val="24"/>
              </w:rPr>
              <w:t>Административные правонарушения</w:t>
            </w:r>
          </w:p>
        </w:tc>
        <w:tc>
          <w:tcPr>
            <w:tcW w:w="5670" w:type="dxa"/>
            <w:vMerge/>
          </w:tcPr>
          <w:p w:rsidR="003C0414" w:rsidRPr="003C0414" w:rsidRDefault="003C0414" w:rsidP="008371B0">
            <w:pPr>
              <w:rPr>
                <w:rFonts w:ascii="Times New Roman" w:hAnsi="Times New Roman" w:cs="Times New Roman"/>
                <w:sz w:val="24"/>
                <w:szCs w:val="24"/>
              </w:rPr>
            </w:pPr>
          </w:p>
        </w:tc>
        <w:tc>
          <w:tcPr>
            <w:tcW w:w="851" w:type="dxa"/>
          </w:tcPr>
          <w:p w:rsidR="003C0414" w:rsidRPr="003C0414" w:rsidRDefault="003C0414" w:rsidP="008371B0">
            <w:pPr>
              <w:rPr>
                <w:rFonts w:ascii="Times New Roman" w:hAnsi="Times New Roman" w:cs="Times New Roman"/>
                <w:sz w:val="24"/>
                <w:szCs w:val="24"/>
              </w:rPr>
            </w:pPr>
          </w:p>
        </w:tc>
        <w:tc>
          <w:tcPr>
            <w:tcW w:w="709" w:type="dxa"/>
          </w:tcPr>
          <w:p w:rsidR="003C0414" w:rsidRPr="003C0414" w:rsidRDefault="003C0414" w:rsidP="008371B0">
            <w:pPr>
              <w:rPr>
                <w:rFonts w:ascii="Times New Roman" w:hAnsi="Times New Roman" w:cs="Times New Roman"/>
                <w:sz w:val="24"/>
                <w:szCs w:val="24"/>
              </w:rPr>
            </w:pPr>
          </w:p>
        </w:tc>
        <w:tc>
          <w:tcPr>
            <w:tcW w:w="850" w:type="dxa"/>
          </w:tcPr>
          <w:p w:rsidR="003C0414" w:rsidRPr="003C0414" w:rsidRDefault="003C0414" w:rsidP="008371B0">
            <w:pPr>
              <w:rPr>
                <w:rFonts w:ascii="Times New Roman" w:hAnsi="Times New Roman" w:cs="Times New Roman"/>
                <w:sz w:val="24"/>
                <w:szCs w:val="24"/>
              </w:rPr>
            </w:pPr>
          </w:p>
        </w:tc>
      </w:tr>
      <w:tr w:rsidR="003C0414" w:rsidRPr="003C0414" w:rsidTr="00183D35">
        <w:tc>
          <w:tcPr>
            <w:tcW w:w="2126" w:type="dxa"/>
            <w:vAlign w:val="bottom"/>
          </w:tcPr>
          <w:p w:rsidR="003C0414" w:rsidRPr="003C0414" w:rsidRDefault="003C0414" w:rsidP="008371B0">
            <w:pPr>
              <w:rPr>
                <w:rFonts w:ascii="Times New Roman" w:hAnsi="Times New Roman" w:cs="Times New Roman"/>
                <w:sz w:val="24"/>
                <w:szCs w:val="24"/>
              </w:rPr>
            </w:pPr>
            <w:r w:rsidRPr="003C0414">
              <w:rPr>
                <w:rFonts w:ascii="Times New Roman" w:hAnsi="Times New Roman" w:cs="Times New Roman"/>
                <w:sz w:val="24"/>
                <w:szCs w:val="24"/>
              </w:rPr>
              <w:t xml:space="preserve">Уголовно-правовые </w:t>
            </w:r>
            <w:r w:rsidRPr="003C0414">
              <w:rPr>
                <w:rFonts w:ascii="Times New Roman" w:hAnsi="Times New Roman" w:cs="Times New Roman"/>
                <w:sz w:val="24"/>
                <w:szCs w:val="24"/>
              </w:rPr>
              <w:lastRenderedPageBreak/>
              <w:t>отношения</w:t>
            </w:r>
          </w:p>
        </w:tc>
        <w:tc>
          <w:tcPr>
            <w:tcW w:w="5670" w:type="dxa"/>
            <w:vMerge/>
          </w:tcPr>
          <w:p w:rsidR="003C0414" w:rsidRPr="003C0414" w:rsidRDefault="003C0414" w:rsidP="008371B0">
            <w:pPr>
              <w:rPr>
                <w:rFonts w:ascii="Times New Roman" w:hAnsi="Times New Roman" w:cs="Times New Roman"/>
                <w:sz w:val="24"/>
                <w:szCs w:val="24"/>
              </w:rPr>
            </w:pPr>
          </w:p>
        </w:tc>
        <w:tc>
          <w:tcPr>
            <w:tcW w:w="851" w:type="dxa"/>
          </w:tcPr>
          <w:p w:rsidR="003C0414" w:rsidRPr="003C0414" w:rsidRDefault="003C0414" w:rsidP="008371B0">
            <w:pPr>
              <w:rPr>
                <w:rFonts w:ascii="Times New Roman" w:hAnsi="Times New Roman" w:cs="Times New Roman"/>
                <w:sz w:val="24"/>
                <w:szCs w:val="24"/>
              </w:rPr>
            </w:pPr>
          </w:p>
        </w:tc>
        <w:tc>
          <w:tcPr>
            <w:tcW w:w="709" w:type="dxa"/>
          </w:tcPr>
          <w:p w:rsidR="003C0414" w:rsidRPr="003C0414" w:rsidRDefault="003C0414" w:rsidP="008371B0">
            <w:pPr>
              <w:rPr>
                <w:rFonts w:ascii="Times New Roman" w:hAnsi="Times New Roman" w:cs="Times New Roman"/>
                <w:sz w:val="24"/>
                <w:szCs w:val="24"/>
              </w:rPr>
            </w:pPr>
          </w:p>
        </w:tc>
        <w:tc>
          <w:tcPr>
            <w:tcW w:w="850" w:type="dxa"/>
          </w:tcPr>
          <w:p w:rsidR="003C0414" w:rsidRPr="003C0414" w:rsidRDefault="003C0414" w:rsidP="008371B0">
            <w:pPr>
              <w:rPr>
                <w:rFonts w:ascii="Times New Roman" w:hAnsi="Times New Roman" w:cs="Times New Roman"/>
                <w:sz w:val="24"/>
                <w:szCs w:val="24"/>
              </w:rPr>
            </w:pPr>
          </w:p>
        </w:tc>
      </w:tr>
      <w:tr w:rsidR="003C0414" w:rsidRPr="003C0414" w:rsidTr="00183D35">
        <w:tc>
          <w:tcPr>
            <w:tcW w:w="2126" w:type="dxa"/>
            <w:vAlign w:val="bottom"/>
          </w:tcPr>
          <w:p w:rsidR="003C0414" w:rsidRPr="003C0414" w:rsidRDefault="003C0414" w:rsidP="008371B0">
            <w:pPr>
              <w:rPr>
                <w:rFonts w:ascii="Times New Roman" w:hAnsi="Times New Roman" w:cs="Times New Roman"/>
                <w:sz w:val="24"/>
                <w:szCs w:val="24"/>
              </w:rPr>
            </w:pPr>
            <w:r w:rsidRPr="003C0414">
              <w:rPr>
                <w:rFonts w:ascii="Times New Roman" w:hAnsi="Times New Roman" w:cs="Times New Roman"/>
                <w:sz w:val="24"/>
                <w:szCs w:val="24"/>
              </w:rPr>
              <w:lastRenderedPageBreak/>
              <w:t>Правовое регулирование отношений в сфере образования.</w:t>
            </w:r>
          </w:p>
        </w:tc>
        <w:tc>
          <w:tcPr>
            <w:tcW w:w="5670" w:type="dxa"/>
            <w:vMerge/>
          </w:tcPr>
          <w:p w:rsidR="003C0414" w:rsidRPr="003C0414" w:rsidRDefault="003C0414" w:rsidP="008371B0">
            <w:pPr>
              <w:rPr>
                <w:rFonts w:ascii="Times New Roman" w:hAnsi="Times New Roman" w:cs="Times New Roman"/>
                <w:sz w:val="24"/>
                <w:szCs w:val="24"/>
              </w:rPr>
            </w:pPr>
          </w:p>
        </w:tc>
        <w:tc>
          <w:tcPr>
            <w:tcW w:w="851" w:type="dxa"/>
          </w:tcPr>
          <w:p w:rsidR="003C0414" w:rsidRPr="003C0414" w:rsidRDefault="003C0414" w:rsidP="008371B0">
            <w:pPr>
              <w:rPr>
                <w:rFonts w:ascii="Times New Roman" w:hAnsi="Times New Roman" w:cs="Times New Roman"/>
                <w:sz w:val="24"/>
                <w:szCs w:val="24"/>
              </w:rPr>
            </w:pPr>
          </w:p>
        </w:tc>
        <w:tc>
          <w:tcPr>
            <w:tcW w:w="709" w:type="dxa"/>
          </w:tcPr>
          <w:p w:rsidR="003C0414" w:rsidRPr="003C0414" w:rsidRDefault="003C0414" w:rsidP="008371B0">
            <w:pPr>
              <w:rPr>
                <w:rFonts w:ascii="Times New Roman" w:hAnsi="Times New Roman" w:cs="Times New Roman"/>
                <w:sz w:val="24"/>
                <w:szCs w:val="24"/>
              </w:rPr>
            </w:pPr>
          </w:p>
        </w:tc>
        <w:tc>
          <w:tcPr>
            <w:tcW w:w="850" w:type="dxa"/>
          </w:tcPr>
          <w:p w:rsidR="003C0414" w:rsidRPr="003C0414" w:rsidRDefault="003C0414" w:rsidP="008371B0">
            <w:pPr>
              <w:rPr>
                <w:rFonts w:ascii="Times New Roman" w:hAnsi="Times New Roman" w:cs="Times New Roman"/>
                <w:sz w:val="24"/>
                <w:szCs w:val="24"/>
              </w:rPr>
            </w:pPr>
          </w:p>
        </w:tc>
      </w:tr>
      <w:tr w:rsidR="003C0414" w:rsidRPr="003C0414" w:rsidTr="00183D35">
        <w:tc>
          <w:tcPr>
            <w:tcW w:w="2126" w:type="dxa"/>
            <w:vMerge w:val="restart"/>
          </w:tcPr>
          <w:p w:rsidR="003C0414" w:rsidRPr="003C0414" w:rsidRDefault="003C0414" w:rsidP="008371B0">
            <w:pPr>
              <w:rPr>
                <w:rFonts w:ascii="Times New Roman" w:hAnsi="Times New Roman" w:cs="Times New Roman"/>
                <w:sz w:val="24"/>
                <w:szCs w:val="24"/>
              </w:rPr>
            </w:pPr>
            <w:r w:rsidRPr="003C0414">
              <w:rPr>
                <w:rFonts w:ascii="Times New Roman" w:hAnsi="Times New Roman" w:cs="Times New Roman"/>
                <w:sz w:val="24"/>
                <w:szCs w:val="24"/>
              </w:rPr>
              <w:t>Международно-правовая защита жертв вооружённых конфликтов</w:t>
            </w:r>
          </w:p>
        </w:tc>
        <w:tc>
          <w:tcPr>
            <w:tcW w:w="5670" w:type="dxa"/>
            <w:vMerge/>
          </w:tcPr>
          <w:p w:rsidR="003C0414" w:rsidRPr="003C0414" w:rsidRDefault="003C0414" w:rsidP="008371B0">
            <w:pPr>
              <w:rPr>
                <w:rFonts w:ascii="Times New Roman" w:hAnsi="Times New Roman" w:cs="Times New Roman"/>
                <w:sz w:val="24"/>
                <w:szCs w:val="24"/>
              </w:rPr>
            </w:pPr>
          </w:p>
        </w:tc>
        <w:tc>
          <w:tcPr>
            <w:tcW w:w="851" w:type="dxa"/>
          </w:tcPr>
          <w:p w:rsidR="003C0414" w:rsidRPr="003C0414" w:rsidRDefault="003C0414" w:rsidP="008371B0">
            <w:pPr>
              <w:rPr>
                <w:rFonts w:ascii="Times New Roman" w:hAnsi="Times New Roman" w:cs="Times New Roman"/>
                <w:sz w:val="24"/>
                <w:szCs w:val="24"/>
              </w:rPr>
            </w:pPr>
          </w:p>
        </w:tc>
        <w:tc>
          <w:tcPr>
            <w:tcW w:w="709" w:type="dxa"/>
          </w:tcPr>
          <w:p w:rsidR="003C0414" w:rsidRPr="003C0414" w:rsidRDefault="003C0414" w:rsidP="008371B0">
            <w:pPr>
              <w:rPr>
                <w:rFonts w:ascii="Times New Roman" w:hAnsi="Times New Roman" w:cs="Times New Roman"/>
                <w:sz w:val="24"/>
                <w:szCs w:val="24"/>
              </w:rPr>
            </w:pPr>
          </w:p>
        </w:tc>
        <w:tc>
          <w:tcPr>
            <w:tcW w:w="850" w:type="dxa"/>
          </w:tcPr>
          <w:p w:rsidR="003C0414" w:rsidRPr="003C0414" w:rsidRDefault="003C0414" w:rsidP="008371B0">
            <w:pPr>
              <w:rPr>
                <w:rFonts w:ascii="Times New Roman" w:hAnsi="Times New Roman" w:cs="Times New Roman"/>
                <w:sz w:val="24"/>
                <w:szCs w:val="24"/>
              </w:rPr>
            </w:pPr>
          </w:p>
        </w:tc>
      </w:tr>
      <w:tr w:rsidR="003C0414" w:rsidRPr="003C0414" w:rsidTr="00183D35">
        <w:tc>
          <w:tcPr>
            <w:tcW w:w="2126" w:type="dxa"/>
            <w:vMerge/>
            <w:vAlign w:val="bottom"/>
          </w:tcPr>
          <w:p w:rsidR="003C0414" w:rsidRPr="003C0414" w:rsidRDefault="003C0414" w:rsidP="008371B0">
            <w:pPr>
              <w:rPr>
                <w:rFonts w:ascii="Times New Roman" w:hAnsi="Times New Roman" w:cs="Times New Roman"/>
                <w:sz w:val="24"/>
                <w:szCs w:val="24"/>
              </w:rPr>
            </w:pPr>
          </w:p>
        </w:tc>
        <w:tc>
          <w:tcPr>
            <w:tcW w:w="5670" w:type="dxa"/>
            <w:vMerge/>
          </w:tcPr>
          <w:p w:rsidR="003C0414" w:rsidRPr="003C0414" w:rsidRDefault="003C0414" w:rsidP="008371B0">
            <w:pPr>
              <w:rPr>
                <w:rFonts w:ascii="Times New Roman" w:hAnsi="Times New Roman" w:cs="Times New Roman"/>
                <w:sz w:val="24"/>
                <w:szCs w:val="24"/>
              </w:rPr>
            </w:pPr>
          </w:p>
        </w:tc>
        <w:tc>
          <w:tcPr>
            <w:tcW w:w="851" w:type="dxa"/>
          </w:tcPr>
          <w:p w:rsidR="003C0414" w:rsidRPr="003C0414" w:rsidRDefault="003C0414" w:rsidP="008371B0">
            <w:pPr>
              <w:rPr>
                <w:rFonts w:ascii="Times New Roman" w:hAnsi="Times New Roman" w:cs="Times New Roman"/>
                <w:sz w:val="24"/>
                <w:szCs w:val="24"/>
              </w:rPr>
            </w:pPr>
          </w:p>
        </w:tc>
        <w:tc>
          <w:tcPr>
            <w:tcW w:w="709" w:type="dxa"/>
          </w:tcPr>
          <w:p w:rsidR="003C0414" w:rsidRPr="003C0414" w:rsidRDefault="003C0414" w:rsidP="008371B0">
            <w:pPr>
              <w:rPr>
                <w:rFonts w:ascii="Times New Roman" w:hAnsi="Times New Roman" w:cs="Times New Roman"/>
                <w:sz w:val="24"/>
                <w:szCs w:val="24"/>
              </w:rPr>
            </w:pPr>
          </w:p>
        </w:tc>
        <w:tc>
          <w:tcPr>
            <w:tcW w:w="850" w:type="dxa"/>
          </w:tcPr>
          <w:p w:rsidR="003C0414" w:rsidRPr="003C0414" w:rsidRDefault="003C0414" w:rsidP="008371B0">
            <w:pPr>
              <w:rPr>
                <w:rFonts w:ascii="Times New Roman" w:hAnsi="Times New Roman" w:cs="Times New Roman"/>
                <w:sz w:val="24"/>
                <w:szCs w:val="24"/>
              </w:rPr>
            </w:pPr>
          </w:p>
        </w:tc>
      </w:tr>
    </w:tbl>
    <w:p w:rsidR="003C0414" w:rsidRDefault="003C0414">
      <w:pPr>
        <w:sectPr w:rsidR="003C0414">
          <w:pgSz w:w="11900" w:h="16838"/>
          <w:pgMar w:top="1147" w:right="106" w:bottom="648" w:left="1440" w:header="0" w:footer="0" w:gutter="0"/>
          <w:cols w:space="720" w:equalWidth="0">
            <w:col w:w="10360"/>
          </w:cols>
        </w:sectPr>
      </w:pPr>
    </w:p>
    <w:p w:rsidR="004C2AF6" w:rsidRDefault="000E3E0F" w:rsidP="00B331F5">
      <w:pPr>
        <w:numPr>
          <w:ilvl w:val="0"/>
          <w:numId w:val="54"/>
        </w:numPr>
        <w:tabs>
          <w:tab w:val="left" w:pos="702"/>
        </w:tabs>
        <w:spacing w:line="249" w:lineRule="auto"/>
        <w:ind w:left="260" w:right="120" w:firstLine="2"/>
        <w:rPr>
          <w:rFonts w:eastAsia="Times New Roman"/>
          <w:b/>
          <w:bCs/>
          <w:sz w:val="28"/>
          <w:szCs w:val="28"/>
        </w:rPr>
      </w:pPr>
      <w:r>
        <w:rPr>
          <w:rFonts w:eastAsia="Times New Roman"/>
          <w:b/>
          <w:bCs/>
          <w:sz w:val="28"/>
          <w:szCs w:val="28"/>
        </w:rPr>
        <w:lastRenderedPageBreak/>
        <w:t xml:space="preserve">Описание материально-технического и </w:t>
      </w:r>
      <w:proofErr w:type="spellStart"/>
      <w:r>
        <w:rPr>
          <w:rFonts w:eastAsia="Times New Roman"/>
          <w:b/>
          <w:bCs/>
          <w:sz w:val="28"/>
          <w:szCs w:val="28"/>
        </w:rPr>
        <w:t>учебно</w:t>
      </w:r>
      <w:proofErr w:type="spellEnd"/>
      <w:r>
        <w:rPr>
          <w:rFonts w:eastAsia="Times New Roman"/>
          <w:b/>
          <w:bCs/>
          <w:sz w:val="28"/>
          <w:szCs w:val="28"/>
        </w:rPr>
        <w:t xml:space="preserve"> – методического обеспечения образовательного процесса.</w:t>
      </w:r>
    </w:p>
    <w:p w:rsidR="004C2AF6" w:rsidRDefault="00E02CD2">
      <w:pPr>
        <w:spacing w:line="20" w:lineRule="exact"/>
        <w:rPr>
          <w:sz w:val="20"/>
          <w:szCs w:val="20"/>
        </w:rPr>
      </w:pPr>
      <w:r>
        <w:rPr>
          <w:sz w:val="20"/>
          <w:szCs w:val="20"/>
        </w:rPr>
        <w:pict>
          <v:line id="Shape 120" o:spid="_x0000_s1145" style="position:absolute;z-index:251702784;visibility:visible;mso-wrap-distance-left:0;mso-wrap-distance-right:0" from="7.45pt,9.25pt" to="486.55pt,9.25pt" o:allowincell="f" strokeweight=".16931mm"/>
        </w:pict>
      </w:r>
      <w:r>
        <w:rPr>
          <w:sz w:val="20"/>
          <w:szCs w:val="20"/>
        </w:rPr>
        <w:pict>
          <v:line id="Shape 121" o:spid="_x0000_s1146" style="position:absolute;z-index:251703808;visibility:visible;mso-wrap-distance-left:0;mso-wrap-distance-right:0" from="7.7pt,9pt" to="7.7pt,138.5pt" o:allowincell="f" strokeweight=".48pt"/>
        </w:pict>
      </w:r>
      <w:r>
        <w:rPr>
          <w:sz w:val="20"/>
          <w:szCs w:val="20"/>
        </w:rPr>
        <w:pict>
          <v:line id="Shape 122" o:spid="_x0000_s1147" style="position:absolute;z-index:251704832;visibility:visible;mso-wrap-distance-left:0;mso-wrap-distance-right:0" from="486.3pt,9pt" to="486.3pt,138.5pt" o:allowincell="f" strokeweight=".16931mm"/>
        </w:pict>
      </w:r>
    </w:p>
    <w:p w:rsidR="004C2AF6" w:rsidRDefault="004C2AF6">
      <w:pPr>
        <w:spacing w:line="165" w:lineRule="exact"/>
        <w:rPr>
          <w:sz w:val="20"/>
          <w:szCs w:val="20"/>
        </w:rPr>
      </w:pPr>
    </w:p>
    <w:p w:rsidR="004C2AF6" w:rsidRDefault="000E3E0F">
      <w:pPr>
        <w:ind w:left="260"/>
        <w:rPr>
          <w:sz w:val="20"/>
          <w:szCs w:val="20"/>
        </w:rPr>
      </w:pPr>
      <w:r>
        <w:rPr>
          <w:rFonts w:eastAsia="Times New Roman"/>
          <w:b/>
          <w:bCs/>
          <w:sz w:val="24"/>
          <w:szCs w:val="24"/>
        </w:rPr>
        <w:t>Учебно-методическое обеспечение</w:t>
      </w:r>
    </w:p>
    <w:tbl>
      <w:tblPr>
        <w:tblW w:w="0" w:type="auto"/>
        <w:tblInd w:w="150" w:type="dxa"/>
        <w:tblLayout w:type="fixed"/>
        <w:tblCellMar>
          <w:left w:w="0" w:type="dxa"/>
          <w:right w:w="0" w:type="dxa"/>
        </w:tblCellMar>
        <w:tblLook w:val="04A0"/>
      </w:tblPr>
      <w:tblGrid>
        <w:gridCol w:w="2820"/>
        <w:gridCol w:w="1520"/>
        <w:gridCol w:w="1860"/>
        <w:gridCol w:w="920"/>
        <w:gridCol w:w="100"/>
        <w:gridCol w:w="2380"/>
      </w:tblGrid>
      <w:tr w:rsidR="004C2AF6">
        <w:trPr>
          <w:trHeight w:val="267"/>
        </w:trPr>
        <w:tc>
          <w:tcPr>
            <w:tcW w:w="2820" w:type="dxa"/>
            <w:tcBorders>
              <w:top w:val="single" w:sz="8" w:space="0" w:color="auto"/>
              <w:bottom w:val="single" w:sz="8" w:space="0" w:color="auto"/>
            </w:tcBorders>
            <w:vAlign w:val="bottom"/>
          </w:tcPr>
          <w:p w:rsidR="004C2AF6" w:rsidRDefault="000E3E0F">
            <w:pPr>
              <w:spacing w:line="267" w:lineRule="exact"/>
              <w:ind w:left="120"/>
              <w:rPr>
                <w:sz w:val="20"/>
                <w:szCs w:val="20"/>
              </w:rPr>
            </w:pPr>
            <w:r>
              <w:rPr>
                <w:rFonts w:eastAsia="Times New Roman"/>
                <w:sz w:val="24"/>
                <w:szCs w:val="24"/>
              </w:rPr>
              <w:t>Наименование</w:t>
            </w:r>
          </w:p>
        </w:tc>
        <w:tc>
          <w:tcPr>
            <w:tcW w:w="1520" w:type="dxa"/>
            <w:tcBorders>
              <w:top w:val="single" w:sz="8" w:space="0" w:color="auto"/>
              <w:bottom w:val="single" w:sz="8" w:space="0" w:color="auto"/>
            </w:tcBorders>
            <w:vAlign w:val="bottom"/>
          </w:tcPr>
          <w:p w:rsidR="004C2AF6" w:rsidRDefault="004C2AF6">
            <w:pPr>
              <w:rPr>
                <w:sz w:val="23"/>
                <w:szCs w:val="23"/>
              </w:rPr>
            </w:pPr>
          </w:p>
        </w:tc>
        <w:tc>
          <w:tcPr>
            <w:tcW w:w="1860" w:type="dxa"/>
            <w:tcBorders>
              <w:top w:val="single" w:sz="8" w:space="0" w:color="auto"/>
              <w:bottom w:val="single" w:sz="8" w:space="0" w:color="auto"/>
            </w:tcBorders>
            <w:vAlign w:val="bottom"/>
          </w:tcPr>
          <w:p w:rsidR="004C2AF6" w:rsidRDefault="004C2AF6">
            <w:pPr>
              <w:rPr>
                <w:sz w:val="23"/>
                <w:szCs w:val="23"/>
              </w:rPr>
            </w:pPr>
          </w:p>
        </w:tc>
        <w:tc>
          <w:tcPr>
            <w:tcW w:w="920" w:type="dxa"/>
            <w:tcBorders>
              <w:top w:val="single" w:sz="8" w:space="0" w:color="auto"/>
              <w:bottom w:val="single" w:sz="8" w:space="0" w:color="auto"/>
              <w:right w:val="single" w:sz="8" w:space="0" w:color="auto"/>
            </w:tcBorders>
            <w:vAlign w:val="bottom"/>
          </w:tcPr>
          <w:p w:rsidR="004C2AF6" w:rsidRDefault="004C2AF6">
            <w:pPr>
              <w:rPr>
                <w:sz w:val="23"/>
                <w:szCs w:val="23"/>
              </w:rPr>
            </w:pPr>
          </w:p>
        </w:tc>
        <w:tc>
          <w:tcPr>
            <w:tcW w:w="100" w:type="dxa"/>
            <w:tcBorders>
              <w:top w:val="single" w:sz="8" w:space="0" w:color="auto"/>
              <w:bottom w:val="single" w:sz="8" w:space="0" w:color="auto"/>
            </w:tcBorders>
            <w:vAlign w:val="bottom"/>
          </w:tcPr>
          <w:p w:rsidR="004C2AF6" w:rsidRDefault="004C2AF6">
            <w:pPr>
              <w:rPr>
                <w:sz w:val="23"/>
                <w:szCs w:val="23"/>
              </w:rPr>
            </w:pPr>
          </w:p>
        </w:tc>
        <w:tc>
          <w:tcPr>
            <w:tcW w:w="2380" w:type="dxa"/>
            <w:tcBorders>
              <w:top w:val="single" w:sz="8" w:space="0" w:color="auto"/>
              <w:bottom w:val="single" w:sz="8" w:space="0" w:color="auto"/>
            </w:tcBorders>
            <w:vAlign w:val="bottom"/>
          </w:tcPr>
          <w:p w:rsidR="004C2AF6" w:rsidRDefault="000E3E0F">
            <w:pPr>
              <w:spacing w:line="267" w:lineRule="exact"/>
              <w:rPr>
                <w:sz w:val="20"/>
                <w:szCs w:val="20"/>
              </w:rPr>
            </w:pPr>
            <w:r>
              <w:rPr>
                <w:rFonts w:eastAsia="Times New Roman"/>
                <w:sz w:val="24"/>
                <w:szCs w:val="24"/>
              </w:rPr>
              <w:t>Количество</w:t>
            </w:r>
          </w:p>
        </w:tc>
      </w:tr>
      <w:tr w:rsidR="004C2AF6">
        <w:trPr>
          <w:trHeight w:val="259"/>
        </w:trPr>
        <w:tc>
          <w:tcPr>
            <w:tcW w:w="7120" w:type="dxa"/>
            <w:gridSpan w:val="4"/>
            <w:tcBorders>
              <w:right w:val="single" w:sz="8" w:space="0" w:color="auto"/>
            </w:tcBorders>
            <w:vAlign w:val="bottom"/>
          </w:tcPr>
          <w:p w:rsidR="004C2AF6" w:rsidRDefault="000E3E0F">
            <w:pPr>
              <w:spacing w:line="259" w:lineRule="exact"/>
              <w:ind w:left="120"/>
              <w:rPr>
                <w:sz w:val="20"/>
                <w:szCs w:val="20"/>
              </w:rPr>
            </w:pPr>
            <w:r>
              <w:rPr>
                <w:rFonts w:eastAsia="Times New Roman"/>
                <w:sz w:val="24"/>
                <w:szCs w:val="24"/>
              </w:rPr>
              <w:t>- Стандарт основного общего образования по обществознанию</w:t>
            </w:r>
          </w:p>
        </w:tc>
        <w:tc>
          <w:tcPr>
            <w:tcW w:w="2480" w:type="dxa"/>
            <w:gridSpan w:val="2"/>
            <w:vAlign w:val="bottom"/>
          </w:tcPr>
          <w:p w:rsidR="004C2AF6" w:rsidRDefault="000E3E0F">
            <w:pPr>
              <w:spacing w:line="259" w:lineRule="exact"/>
              <w:ind w:left="100"/>
              <w:rPr>
                <w:sz w:val="20"/>
                <w:szCs w:val="20"/>
              </w:rPr>
            </w:pPr>
            <w:r>
              <w:rPr>
                <w:rFonts w:eastAsia="Times New Roman"/>
                <w:sz w:val="24"/>
                <w:szCs w:val="24"/>
              </w:rPr>
              <w:t>1</w:t>
            </w:r>
          </w:p>
        </w:tc>
      </w:tr>
      <w:tr w:rsidR="004C2AF6">
        <w:trPr>
          <w:trHeight w:val="276"/>
        </w:trPr>
        <w:tc>
          <w:tcPr>
            <w:tcW w:w="7120" w:type="dxa"/>
            <w:gridSpan w:val="4"/>
            <w:tcBorders>
              <w:right w:val="single" w:sz="8" w:space="0" w:color="auto"/>
            </w:tcBorders>
            <w:vAlign w:val="bottom"/>
          </w:tcPr>
          <w:p w:rsidR="004C2AF6" w:rsidRDefault="000E3E0F">
            <w:pPr>
              <w:ind w:left="120"/>
              <w:rPr>
                <w:sz w:val="20"/>
                <w:szCs w:val="20"/>
              </w:rPr>
            </w:pPr>
            <w:r>
              <w:rPr>
                <w:rFonts w:eastAsia="Times New Roman"/>
                <w:sz w:val="24"/>
                <w:szCs w:val="24"/>
              </w:rPr>
              <w:t>-  Примерная  программа  основного  общего  образования  по</w:t>
            </w:r>
          </w:p>
        </w:tc>
        <w:tc>
          <w:tcPr>
            <w:tcW w:w="2480" w:type="dxa"/>
            <w:gridSpan w:val="2"/>
            <w:vAlign w:val="bottom"/>
          </w:tcPr>
          <w:p w:rsidR="004C2AF6" w:rsidRDefault="000E3E0F">
            <w:pPr>
              <w:ind w:left="100"/>
              <w:rPr>
                <w:sz w:val="20"/>
                <w:szCs w:val="20"/>
              </w:rPr>
            </w:pPr>
            <w:r>
              <w:rPr>
                <w:rFonts w:eastAsia="Times New Roman"/>
                <w:sz w:val="24"/>
                <w:szCs w:val="24"/>
              </w:rPr>
              <w:t>1</w:t>
            </w:r>
          </w:p>
        </w:tc>
      </w:tr>
      <w:tr w:rsidR="004C2AF6">
        <w:trPr>
          <w:trHeight w:val="276"/>
        </w:trPr>
        <w:tc>
          <w:tcPr>
            <w:tcW w:w="2820" w:type="dxa"/>
            <w:vAlign w:val="bottom"/>
          </w:tcPr>
          <w:p w:rsidR="004C2AF6" w:rsidRDefault="000E3E0F">
            <w:pPr>
              <w:ind w:left="120"/>
              <w:rPr>
                <w:sz w:val="20"/>
                <w:szCs w:val="20"/>
              </w:rPr>
            </w:pPr>
            <w:r>
              <w:rPr>
                <w:rFonts w:eastAsia="Times New Roman"/>
                <w:sz w:val="24"/>
                <w:szCs w:val="24"/>
              </w:rPr>
              <w:t>истории</w:t>
            </w:r>
          </w:p>
        </w:tc>
        <w:tc>
          <w:tcPr>
            <w:tcW w:w="1520" w:type="dxa"/>
            <w:vAlign w:val="bottom"/>
          </w:tcPr>
          <w:p w:rsidR="004C2AF6" w:rsidRDefault="004C2AF6">
            <w:pPr>
              <w:rPr>
                <w:sz w:val="24"/>
                <w:szCs w:val="24"/>
              </w:rPr>
            </w:pPr>
          </w:p>
        </w:tc>
        <w:tc>
          <w:tcPr>
            <w:tcW w:w="1860" w:type="dxa"/>
            <w:vAlign w:val="bottom"/>
          </w:tcPr>
          <w:p w:rsidR="004C2AF6" w:rsidRDefault="004C2AF6">
            <w:pPr>
              <w:rPr>
                <w:sz w:val="24"/>
                <w:szCs w:val="24"/>
              </w:rPr>
            </w:pPr>
          </w:p>
        </w:tc>
        <w:tc>
          <w:tcPr>
            <w:tcW w:w="920" w:type="dxa"/>
            <w:tcBorders>
              <w:right w:val="single" w:sz="8" w:space="0" w:color="auto"/>
            </w:tcBorders>
            <w:vAlign w:val="bottom"/>
          </w:tcPr>
          <w:p w:rsidR="004C2AF6" w:rsidRDefault="004C2AF6">
            <w:pPr>
              <w:rPr>
                <w:sz w:val="24"/>
                <w:szCs w:val="24"/>
              </w:rPr>
            </w:pPr>
          </w:p>
        </w:tc>
        <w:tc>
          <w:tcPr>
            <w:tcW w:w="2480" w:type="dxa"/>
            <w:gridSpan w:val="2"/>
            <w:vAlign w:val="bottom"/>
          </w:tcPr>
          <w:p w:rsidR="004C2AF6" w:rsidRDefault="000E3E0F">
            <w:pPr>
              <w:ind w:left="100"/>
              <w:rPr>
                <w:sz w:val="20"/>
                <w:szCs w:val="20"/>
              </w:rPr>
            </w:pPr>
            <w:r>
              <w:rPr>
                <w:rFonts w:eastAsia="Times New Roman"/>
                <w:sz w:val="24"/>
                <w:szCs w:val="24"/>
              </w:rPr>
              <w:t>1</w:t>
            </w:r>
          </w:p>
        </w:tc>
      </w:tr>
      <w:tr w:rsidR="004C2AF6">
        <w:trPr>
          <w:trHeight w:val="276"/>
        </w:trPr>
        <w:tc>
          <w:tcPr>
            <w:tcW w:w="6200" w:type="dxa"/>
            <w:gridSpan w:val="3"/>
            <w:vAlign w:val="bottom"/>
          </w:tcPr>
          <w:p w:rsidR="004C2AF6" w:rsidRDefault="000E3E0F">
            <w:pPr>
              <w:ind w:left="120"/>
              <w:rPr>
                <w:sz w:val="20"/>
                <w:szCs w:val="20"/>
              </w:rPr>
            </w:pPr>
            <w:r>
              <w:rPr>
                <w:rFonts w:eastAsia="Times New Roman"/>
                <w:sz w:val="24"/>
                <w:szCs w:val="24"/>
              </w:rPr>
              <w:t>- Авторские рабочие программы по курсу обществознания</w:t>
            </w:r>
          </w:p>
        </w:tc>
        <w:tc>
          <w:tcPr>
            <w:tcW w:w="920" w:type="dxa"/>
            <w:tcBorders>
              <w:right w:val="single" w:sz="8" w:space="0" w:color="auto"/>
            </w:tcBorders>
            <w:vAlign w:val="bottom"/>
          </w:tcPr>
          <w:p w:rsidR="004C2AF6" w:rsidRDefault="004C2AF6">
            <w:pPr>
              <w:rPr>
                <w:sz w:val="24"/>
                <w:szCs w:val="24"/>
              </w:rPr>
            </w:pPr>
          </w:p>
        </w:tc>
        <w:tc>
          <w:tcPr>
            <w:tcW w:w="2480" w:type="dxa"/>
            <w:gridSpan w:val="2"/>
            <w:vAlign w:val="bottom"/>
          </w:tcPr>
          <w:p w:rsidR="004C2AF6" w:rsidRDefault="000E3E0F">
            <w:pPr>
              <w:ind w:left="100"/>
              <w:rPr>
                <w:sz w:val="20"/>
                <w:szCs w:val="20"/>
              </w:rPr>
            </w:pPr>
            <w:r>
              <w:rPr>
                <w:rFonts w:eastAsia="Times New Roman"/>
                <w:sz w:val="24"/>
                <w:szCs w:val="24"/>
              </w:rPr>
              <w:t>1</w:t>
            </w:r>
          </w:p>
        </w:tc>
      </w:tr>
      <w:tr w:rsidR="004C2AF6">
        <w:trPr>
          <w:trHeight w:val="276"/>
        </w:trPr>
        <w:tc>
          <w:tcPr>
            <w:tcW w:w="6200" w:type="dxa"/>
            <w:gridSpan w:val="3"/>
            <w:vAlign w:val="bottom"/>
          </w:tcPr>
          <w:p w:rsidR="004C2AF6" w:rsidRDefault="000E3E0F">
            <w:pPr>
              <w:ind w:left="120"/>
              <w:rPr>
                <w:sz w:val="20"/>
                <w:szCs w:val="20"/>
              </w:rPr>
            </w:pPr>
            <w:r>
              <w:rPr>
                <w:rFonts w:eastAsia="Times New Roman"/>
                <w:sz w:val="24"/>
                <w:szCs w:val="24"/>
              </w:rPr>
              <w:t>- Учебник по обществознанию для 5 класса</w:t>
            </w:r>
          </w:p>
        </w:tc>
        <w:tc>
          <w:tcPr>
            <w:tcW w:w="920" w:type="dxa"/>
            <w:tcBorders>
              <w:right w:val="single" w:sz="8" w:space="0" w:color="auto"/>
            </w:tcBorders>
            <w:vAlign w:val="bottom"/>
          </w:tcPr>
          <w:p w:rsidR="004C2AF6" w:rsidRDefault="004C2AF6">
            <w:pPr>
              <w:rPr>
                <w:sz w:val="24"/>
                <w:szCs w:val="24"/>
              </w:rPr>
            </w:pPr>
          </w:p>
        </w:tc>
        <w:tc>
          <w:tcPr>
            <w:tcW w:w="2480" w:type="dxa"/>
            <w:gridSpan w:val="2"/>
            <w:vAlign w:val="bottom"/>
          </w:tcPr>
          <w:p w:rsidR="004C2AF6" w:rsidRDefault="000E3E0F">
            <w:pPr>
              <w:ind w:left="100"/>
              <w:rPr>
                <w:sz w:val="20"/>
                <w:szCs w:val="20"/>
              </w:rPr>
            </w:pPr>
            <w:r>
              <w:rPr>
                <w:rFonts w:eastAsia="Times New Roman"/>
                <w:sz w:val="24"/>
                <w:szCs w:val="24"/>
              </w:rPr>
              <w:t>1</w:t>
            </w:r>
          </w:p>
        </w:tc>
      </w:tr>
      <w:tr w:rsidR="004C2AF6">
        <w:trPr>
          <w:trHeight w:val="276"/>
        </w:trPr>
        <w:tc>
          <w:tcPr>
            <w:tcW w:w="7120" w:type="dxa"/>
            <w:gridSpan w:val="4"/>
            <w:tcBorders>
              <w:right w:val="single" w:sz="8" w:space="0" w:color="auto"/>
            </w:tcBorders>
            <w:vAlign w:val="bottom"/>
          </w:tcPr>
          <w:p w:rsidR="004C2AF6" w:rsidRDefault="000E3E0F">
            <w:pPr>
              <w:ind w:left="120"/>
              <w:rPr>
                <w:sz w:val="20"/>
                <w:szCs w:val="20"/>
              </w:rPr>
            </w:pPr>
            <w:r>
              <w:rPr>
                <w:rFonts w:eastAsia="Times New Roman"/>
                <w:sz w:val="24"/>
                <w:szCs w:val="24"/>
              </w:rPr>
              <w:t>-   Методические   пособия   для   учителя   (рекомендации   к</w:t>
            </w:r>
          </w:p>
        </w:tc>
        <w:tc>
          <w:tcPr>
            <w:tcW w:w="2480" w:type="dxa"/>
            <w:gridSpan w:val="2"/>
            <w:vAlign w:val="bottom"/>
          </w:tcPr>
          <w:p w:rsidR="004C2AF6" w:rsidRDefault="000E3E0F">
            <w:pPr>
              <w:ind w:left="100"/>
              <w:rPr>
                <w:sz w:val="20"/>
                <w:szCs w:val="20"/>
              </w:rPr>
            </w:pPr>
            <w:r>
              <w:rPr>
                <w:rFonts w:eastAsia="Times New Roman"/>
                <w:sz w:val="24"/>
                <w:szCs w:val="24"/>
              </w:rPr>
              <w:t>1</w:t>
            </w:r>
          </w:p>
        </w:tc>
      </w:tr>
      <w:tr w:rsidR="004C2AF6">
        <w:trPr>
          <w:trHeight w:val="276"/>
        </w:trPr>
        <w:tc>
          <w:tcPr>
            <w:tcW w:w="2820" w:type="dxa"/>
            <w:vAlign w:val="bottom"/>
          </w:tcPr>
          <w:p w:rsidR="004C2AF6" w:rsidRDefault="000E3E0F">
            <w:pPr>
              <w:ind w:left="120"/>
              <w:rPr>
                <w:sz w:val="20"/>
                <w:szCs w:val="20"/>
              </w:rPr>
            </w:pPr>
            <w:r>
              <w:rPr>
                <w:rFonts w:eastAsia="Times New Roman"/>
                <w:sz w:val="24"/>
                <w:szCs w:val="24"/>
              </w:rPr>
              <w:t>проведению уроков)</w:t>
            </w:r>
          </w:p>
        </w:tc>
        <w:tc>
          <w:tcPr>
            <w:tcW w:w="1520" w:type="dxa"/>
            <w:vAlign w:val="bottom"/>
          </w:tcPr>
          <w:p w:rsidR="004C2AF6" w:rsidRDefault="004C2AF6">
            <w:pPr>
              <w:rPr>
                <w:sz w:val="24"/>
                <w:szCs w:val="24"/>
              </w:rPr>
            </w:pPr>
          </w:p>
        </w:tc>
        <w:tc>
          <w:tcPr>
            <w:tcW w:w="1860" w:type="dxa"/>
            <w:vAlign w:val="bottom"/>
          </w:tcPr>
          <w:p w:rsidR="004C2AF6" w:rsidRDefault="004C2AF6">
            <w:pPr>
              <w:rPr>
                <w:sz w:val="24"/>
                <w:szCs w:val="24"/>
              </w:rPr>
            </w:pPr>
          </w:p>
        </w:tc>
        <w:tc>
          <w:tcPr>
            <w:tcW w:w="920" w:type="dxa"/>
            <w:tcBorders>
              <w:right w:val="single" w:sz="8" w:space="0" w:color="auto"/>
            </w:tcBorders>
            <w:vAlign w:val="bottom"/>
          </w:tcPr>
          <w:p w:rsidR="004C2AF6" w:rsidRDefault="004C2AF6">
            <w:pPr>
              <w:rPr>
                <w:sz w:val="24"/>
                <w:szCs w:val="24"/>
              </w:rPr>
            </w:pPr>
          </w:p>
        </w:tc>
        <w:tc>
          <w:tcPr>
            <w:tcW w:w="100" w:type="dxa"/>
            <w:vAlign w:val="bottom"/>
          </w:tcPr>
          <w:p w:rsidR="004C2AF6" w:rsidRDefault="004C2AF6">
            <w:pPr>
              <w:rPr>
                <w:sz w:val="24"/>
                <w:szCs w:val="24"/>
              </w:rPr>
            </w:pPr>
          </w:p>
        </w:tc>
        <w:tc>
          <w:tcPr>
            <w:tcW w:w="2380" w:type="dxa"/>
            <w:vAlign w:val="bottom"/>
          </w:tcPr>
          <w:p w:rsidR="004C2AF6" w:rsidRDefault="004C2AF6">
            <w:pPr>
              <w:rPr>
                <w:sz w:val="24"/>
                <w:szCs w:val="24"/>
              </w:rPr>
            </w:pPr>
          </w:p>
        </w:tc>
      </w:tr>
      <w:tr w:rsidR="004C2AF6">
        <w:trPr>
          <w:trHeight w:val="77"/>
        </w:trPr>
        <w:tc>
          <w:tcPr>
            <w:tcW w:w="4340" w:type="dxa"/>
            <w:gridSpan w:val="2"/>
            <w:tcBorders>
              <w:bottom w:val="single" w:sz="8" w:space="0" w:color="auto"/>
            </w:tcBorders>
            <w:vAlign w:val="bottom"/>
          </w:tcPr>
          <w:p w:rsidR="004C2AF6" w:rsidRDefault="004C2AF6">
            <w:pPr>
              <w:rPr>
                <w:sz w:val="6"/>
                <w:szCs w:val="6"/>
              </w:rPr>
            </w:pPr>
          </w:p>
        </w:tc>
        <w:tc>
          <w:tcPr>
            <w:tcW w:w="1860" w:type="dxa"/>
            <w:tcBorders>
              <w:bottom w:val="single" w:sz="8" w:space="0" w:color="auto"/>
            </w:tcBorders>
            <w:vAlign w:val="bottom"/>
          </w:tcPr>
          <w:p w:rsidR="004C2AF6" w:rsidRDefault="004C2AF6">
            <w:pPr>
              <w:rPr>
                <w:sz w:val="6"/>
                <w:szCs w:val="6"/>
              </w:rPr>
            </w:pPr>
          </w:p>
        </w:tc>
        <w:tc>
          <w:tcPr>
            <w:tcW w:w="920" w:type="dxa"/>
            <w:tcBorders>
              <w:bottom w:val="single" w:sz="8" w:space="0" w:color="auto"/>
              <w:right w:val="single" w:sz="8" w:space="0" w:color="auto"/>
            </w:tcBorders>
            <w:vAlign w:val="bottom"/>
          </w:tcPr>
          <w:p w:rsidR="004C2AF6" w:rsidRDefault="004C2AF6">
            <w:pPr>
              <w:rPr>
                <w:sz w:val="6"/>
                <w:szCs w:val="6"/>
              </w:rPr>
            </w:pPr>
          </w:p>
        </w:tc>
        <w:tc>
          <w:tcPr>
            <w:tcW w:w="100" w:type="dxa"/>
            <w:tcBorders>
              <w:bottom w:val="single" w:sz="8" w:space="0" w:color="auto"/>
            </w:tcBorders>
            <w:vAlign w:val="bottom"/>
          </w:tcPr>
          <w:p w:rsidR="004C2AF6" w:rsidRDefault="004C2AF6">
            <w:pPr>
              <w:rPr>
                <w:sz w:val="6"/>
                <w:szCs w:val="6"/>
              </w:rPr>
            </w:pPr>
          </w:p>
        </w:tc>
        <w:tc>
          <w:tcPr>
            <w:tcW w:w="2380" w:type="dxa"/>
            <w:tcBorders>
              <w:bottom w:val="single" w:sz="8" w:space="0" w:color="auto"/>
            </w:tcBorders>
            <w:vAlign w:val="bottom"/>
          </w:tcPr>
          <w:p w:rsidR="004C2AF6" w:rsidRDefault="004C2AF6">
            <w:pPr>
              <w:rPr>
                <w:sz w:val="6"/>
                <w:szCs w:val="6"/>
              </w:rPr>
            </w:pPr>
          </w:p>
        </w:tc>
      </w:tr>
      <w:tr w:rsidR="004C2AF6">
        <w:trPr>
          <w:trHeight w:val="258"/>
        </w:trPr>
        <w:tc>
          <w:tcPr>
            <w:tcW w:w="4340" w:type="dxa"/>
            <w:gridSpan w:val="2"/>
            <w:tcBorders>
              <w:bottom w:val="single" w:sz="8" w:space="0" w:color="auto"/>
            </w:tcBorders>
            <w:vAlign w:val="bottom"/>
          </w:tcPr>
          <w:p w:rsidR="004C2AF6" w:rsidRDefault="004C2AF6"/>
        </w:tc>
        <w:tc>
          <w:tcPr>
            <w:tcW w:w="1860" w:type="dxa"/>
            <w:tcBorders>
              <w:bottom w:val="single" w:sz="8" w:space="0" w:color="auto"/>
            </w:tcBorders>
            <w:vAlign w:val="bottom"/>
          </w:tcPr>
          <w:p w:rsidR="004C2AF6" w:rsidRDefault="004C2AF6"/>
        </w:tc>
        <w:tc>
          <w:tcPr>
            <w:tcW w:w="920" w:type="dxa"/>
            <w:tcBorders>
              <w:bottom w:val="single" w:sz="8" w:space="0" w:color="auto"/>
            </w:tcBorders>
            <w:vAlign w:val="bottom"/>
          </w:tcPr>
          <w:p w:rsidR="004C2AF6" w:rsidRDefault="004C2AF6"/>
        </w:tc>
        <w:tc>
          <w:tcPr>
            <w:tcW w:w="100" w:type="dxa"/>
            <w:tcBorders>
              <w:bottom w:val="single" w:sz="8" w:space="0" w:color="auto"/>
            </w:tcBorders>
            <w:vAlign w:val="bottom"/>
          </w:tcPr>
          <w:p w:rsidR="004C2AF6" w:rsidRDefault="004C2AF6"/>
        </w:tc>
        <w:tc>
          <w:tcPr>
            <w:tcW w:w="2380" w:type="dxa"/>
            <w:tcBorders>
              <w:bottom w:val="single" w:sz="8" w:space="0" w:color="auto"/>
            </w:tcBorders>
            <w:vAlign w:val="bottom"/>
          </w:tcPr>
          <w:p w:rsidR="004C2AF6" w:rsidRDefault="004C2AF6"/>
        </w:tc>
      </w:tr>
      <w:tr w:rsidR="004C2AF6">
        <w:trPr>
          <w:trHeight w:val="263"/>
        </w:trPr>
        <w:tc>
          <w:tcPr>
            <w:tcW w:w="4340" w:type="dxa"/>
            <w:gridSpan w:val="2"/>
            <w:tcBorders>
              <w:left w:val="single" w:sz="8" w:space="0" w:color="auto"/>
              <w:bottom w:val="single" w:sz="8" w:space="0" w:color="auto"/>
            </w:tcBorders>
            <w:vAlign w:val="bottom"/>
          </w:tcPr>
          <w:p w:rsidR="004C2AF6" w:rsidRDefault="000E3E0F">
            <w:pPr>
              <w:spacing w:line="263" w:lineRule="exact"/>
              <w:ind w:left="120"/>
              <w:rPr>
                <w:sz w:val="20"/>
                <w:szCs w:val="20"/>
              </w:rPr>
            </w:pPr>
            <w:r>
              <w:rPr>
                <w:rFonts w:eastAsia="Times New Roman"/>
                <w:b/>
                <w:bCs/>
                <w:sz w:val="24"/>
                <w:szCs w:val="24"/>
              </w:rPr>
              <w:t>Материально-техническое оснащение</w:t>
            </w:r>
          </w:p>
        </w:tc>
        <w:tc>
          <w:tcPr>
            <w:tcW w:w="1860" w:type="dxa"/>
            <w:tcBorders>
              <w:bottom w:val="single" w:sz="8" w:space="0" w:color="auto"/>
            </w:tcBorders>
            <w:vAlign w:val="bottom"/>
          </w:tcPr>
          <w:p w:rsidR="004C2AF6" w:rsidRDefault="004C2AF6"/>
        </w:tc>
        <w:tc>
          <w:tcPr>
            <w:tcW w:w="920" w:type="dxa"/>
            <w:tcBorders>
              <w:bottom w:val="single" w:sz="8" w:space="0" w:color="auto"/>
            </w:tcBorders>
            <w:vAlign w:val="bottom"/>
          </w:tcPr>
          <w:p w:rsidR="004C2AF6" w:rsidRDefault="004C2AF6"/>
        </w:tc>
        <w:tc>
          <w:tcPr>
            <w:tcW w:w="100" w:type="dxa"/>
            <w:tcBorders>
              <w:bottom w:val="single" w:sz="8" w:space="0" w:color="auto"/>
            </w:tcBorders>
            <w:vAlign w:val="bottom"/>
          </w:tcPr>
          <w:p w:rsidR="004C2AF6" w:rsidRDefault="004C2AF6"/>
        </w:tc>
        <w:tc>
          <w:tcPr>
            <w:tcW w:w="2380" w:type="dxa"/>
            <w:tcBorders>
              <w:bottom w:val="single" w:sz="8" w:space="0" w:color="auto"/>
              <w:right w:val="single" w:sz="8" w:space="0" w:color="auto"/>
            </w:tcBorders>
            <w:vAlign w:val="bottom"/>
          </w:tcPr>
          <w:p w:rsidR="004C2AF6" w:rsidRDefault="004C2AF6"/>
        </w:tc>
      </w:tr>
      <w:tr w:rsidR="004C2AF6">
        <w:trPr>
          <w:trHeight w:val="263"/>
        </w:trPr>
        <w:tc>
          <w:tcPr>
            <w:tcW w:w="2820" w:type="dxa"/>
            <w:tcBorders>
              <w:left w:val="single" w:sz="8" w:space="0" w:color="auto"/>
              <w:bottom w:val="single" w:sz="8" w:space="0" w:color="auto"/>
            </w:tcBorders>
            <w:vAlign w:val="bottom"/>
          </w:tcPr>
          <w:p w:rsidR="004C2AF6" w:rsidRDefault="000E3E0F">
            <w:pPr>
              <w:spacing w:line="263" w:lineRule="exact"/>
              <w:ind w:left="120"/>
              <w:rPr>
                <w:sz w:val="20"/>
                <w:szCs w:val="20"/>
              </w:rPr>
            </w:pPr>
            <w:r>
              <w:rPr>
                <w:rFonts w:eastAsia="Times New Roman"/>
                <w:sz w:val="24"/>
                <w:szCs w:val="24"/>
              </w:rPr>
              <w:t>Наименование</w:t>
            </w:r>
          </w:p>
        </w:tc>
        <w:tc>
          <w:tcPr>
            <w:tcW w:w="1520" w:type="dxa"/>
            <w:tcBorders>
              <w:bottom w:val="single" w:sz="8" w:space="0" w:color="auto"/>
            </w:tcBorders>
            <w:vAlign w:val="bottom"/>
          </w:tcPr>
          <w:p w:rsidR="004C2AF6" w:rsidRDefault="004C2AF6"/>
        </w:tc>
        <w:tc>
          <w:tcPr>
            <w:tcW w:w="1860" w:type="dxa"/>
            <w:tcBorders>
              <w:bottom w:val="single" w:sz="8" w:space="0" w:color="auto"/>
            </w:tcBorders>
            <w:vAlign w:val="bottom"/>
          </w:tcPr>
          <w:p w:rsidR="004C2AF6" w:rsidRDefault="004C2AF6"/>
        </w:tc>
        <w:tc>
          <w:tcPr>
            <w:tcW w:w="920" w:type="dxa"/>
            <w:tcBorders>
              <w:bottom w:val="single" w:sz="8" w:space="0" w:color="auto"/>
            </w:tcBorders>
            <w:vAlign w:val="bottom"/>
          </w:tcPr>
          <w:p w:rsidR="004C2AF6" w:rsidRDefault="004C2AF6"/>
        </w:tc>
        <w:tc>
          <w:tcPr>
            <w:tcW w:w="100" w:type="dxa"/>
            <w:tcBorders>
              <w:bottom w:val="single" w:sz="8" w:space="0" w:color="auto"/>
              <w:right w:val="single" w:sz="8" w:space="0" w:color="auto"/>
            </w:tcBorders>
            <w:vAlign w:val="bottom"/>
          </w:tcPr>
          <w:p w:rsidR="004C2AF6" w:rsidRDefault="004C2AF6"/>
        </w:tc>
        <w:tc>
          <w:tcPr>
            <w:tcW w:w="2380" w:type="dxa"/>
            <w:tcBorders>
              <w:bottom w:val="single" w:sz="8" w:space="0" w:color="auto"/>
              <w:right w:val="single" w:sz="8" w:space="0" w:color="auto"/>
            </w:tcBorders>
            <w:vAlign w:val="bottom"/>
          </w:tcPr>
          <w:p w:rsidR="004C2AF6" w:rsidRDefault="000E3E0F">
            <w:pPr>
              <w:spacing w:line="263" w:lineRule="exact"/>
              <w:ind w:left="80"/>
              <w:rPr>
                <w:sz w:val="20"/>
                <w:szCs w:val="20"/>
              </w:rPr>
            </w:pPr>
            <w:r>
              <w:rPr>
                <w:rFonts w:eastAsia="Times New Roman"/>
                <w:sz w:val="24"/>
                <w:szCs w:val="24"/>
              </w:rPr>
              <w:t>количество</w:t>
            </w:r>
          </w:p>
        </w:tc>
      </w:tr>
      <w:tr w:rsidR="004C2AF6">
        <w:trPr>
          <w:trHeight w:val="261"/>
        </w:trPr>
        <w:tc>
          <w:tcPr>
            <w:tcW w:w="2820" w:type="dxa"/>
            <w:tcBorders>
              <w:left w:val="single" w:sz="8" w:space="0" w:color="auto"/>
            </w:tcBorders>
            <w:vAlign w:val="bottom"/>
          </w:tcPr>
          <w:p w:rsidR="004C2AF6" w:rsidRDefault="000E3E0F">
            <w:pPr>
              <w:spacing w:line="262" w:lineRule="exact"/>
              <w:ind w:left="120"/>
              <w:rPr>
                <w:sz w:val="20"/>
                <w:szCs w:val="20"/>
              </w:rPr>
            </w:pPr>
            <w:r>
              <w:rPr>
                <w:rFonts w:eastAsia="Times New Roman"/>
                <w:sz w:val="24"/>
                <w:szCs w:val="24"/>
              </w:rPr>
              <w:t>Общепользовательские</w:t>
            </w:r>
          </w:p>
        </w:tc>
        <w:tc>
          <w:tcPr>
            <w:tcW w:w="1520" w:type="dxa"/>
            <w:vAlign w:val="bottom"/>
          </w:tcPr>
          <w:p w:rsidR="004C2AF6" w:rsidRDefault="000E3E0F">
            <w:pPr>
              <w:spacing w:line="262" w:lineRule="exact"/>
              <w:ind w:left="140"/>
              <w:rPr>
                <w:sz w:val="20"/>
                <w:szCs w:val="20"/>
              </w:rPr>
            </w:pPr>
            <w:r>
              <w:rPr>
                <w:rFonts w:eastAsia="Times New Roman"/>
                <w:sz w:val="24"/>
                <w:szCs w:val="24"/>
              </w:rPr>
              <w:t>цифровые</w:t>
            </w:r>
          </w:p>
        </w:tc>
        <w:tc>
          <w:tcPr>
            <w:tcW w:w="1860" w:type="dxa"/>
            <w:vAlign w:val="bottom"/>
          </w:tcPr>
          <w:p w:rsidR="004C2AF6" w:rsidRDefault="000E3E0F">
            <w:pPr>
              <w:spacing w:line="262" w:lineRule="exact"/>
              <w:ind w:left="100"/>
              <w:rPr>
                <w:sz w:val="20"/>
                <w:szCs w:val="20"/>
              </w:rPr>
            </w:pPr>
            <w:r>
              <w:rPr>
                <w:rFonts w:eastAsia="Times New Roman"/>
                <w:sz w:val="24"/>
                <w:szCs w:val="24"/>
              </w:rPr>
              <w:t>инструменты</w:t>
            </w:r>
          </w:p>
        </w:tc>
        <w:tc>
          <w:tcPr>
            <w:tcW w:w="920" w:type="dxa"/>
            <w:vAlign w:val="bottom"/>
          </w:tcPr>
          <w:p w:rsidR="004C2AF6" w:rsidRDefault="000E3E0F">
            <w:pPr>
              <w:spacing w:line="262" w:lineRule="exact"/>
              <w:ind w:left="40"/>
              <w:rPr>
                <w:sz w:val="20"/>
                <w:szCs w:val="20"/>
              </w:rPr>
            </w:pPr>
            <w:r>
              <w:rPr>
                <w:rFonts w:eastAsia="Times New Roman"/>
                <w:w w:val="99"/>
                <w:sz w:val="24"/>
                <w:szCs w:val="24"/>
              </w:rPr>
              <w:t>учебной</w:t>
            </w:r>
          </w:p>
        </w:tc>
        <w:tc>
          <w:tcPr>
            <w:tcW w:w="100" w:type="dxa"/>
            <w:tcBorders>
              <w:right w:val="single" w:sz="8" w:space="0" w:color="auto"/>
            </w:tcBorders>
            <w:vAlign w:val="bottom"/>
          </w:tcPr>
          <w:p w:rsidR="004C2AF6" w:rsidRDefault="004C2AF6"/>
        </w:tc>
        <w:tc>
          <w:tcPr>
            <w:tcW w:w="2380" w:type="dxa"/>
            <w:tcBorders>
              <w:right w:val="single" w:sz="8" w:space="0" w:color="auto"/>
            </w:tcBorders>
            <w:vAlign w:val="bottom"/>
          </w:tcPr>
          <w:p w:rsidR="004C2AF6" w:rsidRDefault="004C2AF6"/>
        </w:tc>
      </w:tr>
      <w:tr w:rsidR="004C2AF6">
        <w:trPr>
          <w:trHeight w:val="276"/>
        </w:trPr>
        <w:tc>
          <w:tcPr>
            <w:tcW w:w="2820" w:type="dxa"/>
            <w:tcBorders>
              <w:left w:val="single" w:sz="8" w:space="0" w:color="auto"/>
            </w:tcBorders>
            <w:vAlign w:val="bottom"/>
          </w:tcPr>
          <w:p w:rsidR="004C2AF6" w:rsidRDefault="000E3E0F">
            <w:pPr>
              <w:ind w:left="120"/>
              <w:rPr>
                <w:sz w:val="20"/>
                <w:szCs w:val="20"/>
              </w:rPr>
            </w:pPr>
            <w:r>
              <w:rPr>
                <w:rFonts w:eastAsia="Times New Roman"/>
                <w:sz w:val="24"/>
                <w:szCs w:val="24"/>
              </w:rPr>
              <w:t>деятельности</w:t>
            </w:r>
          </w:p>
        </w:tc>
        <w:tc>
          <w:tcPr>
            <w:tcW w:w="1520" w:type="dxa"/>
            <w:vAlign w:val="bottom"/>
          </w:tcPr>
          <w:p w:rsidR="004C2AF6" w:rsidRDefault="004C2AF6">
            <w:pPr>
              <w:rPr>
                <w:sz w:val="24"/>
                <w:szCs w:val="24"/>
              </w:rPr>
            </w:pPr>
          </w:p>
        </w:tc>
        <w:tc>
          <w:tcPr>
            <w:tcW w:w="1860" w:type="dxa"/>
            <w:vAlign w:val="bottom"/>
          </w:tcPr>
          <w:p w:rsidR="004C2AF6" w:rsidRDefault="004C2AF6">
            <w:pPr>
              <w:rPr>
                <w:sz w:val="24"/>
                <w:szCs w:val="24"/>
              </w:rPr>
            </w:pPr>
          </w:p>
        </w:tc>
        <w:tc>
          <w:tcPr>
            <w:tcW w:w="920" w:type="dxa"/>
            <w:vAlign w:val="bottom"/>
          </w:tcPr>
          <w:p w:rsidR="004C2AF6" w:rsidRDefault="004C2AF6">
            <w:pPr>
              <w:rPr>
                <w:sz w:val="24"/>
                <w:szCs w:val="24"/>
              </w:rPr>
            </w:pPr>
          </w:p>
        </w:tc>
        <w:tc>
          <w:tcPr>
            <w:tcW w:w="100" w:type="dxa"/>
            <w:tcBorders>
              <w:right w:val="single" w:sz="8" w:space="0" w:color="auto"/>
            </w:tcBorders>
            <w:vAlign w:val="bottom"/>
          </w:tcPr>
          <w:p w:rsidR="004C2AF6" w:rsidRDefault="004C2AF6">
            <w:pPr>
              <w:rPr>
                <w:sz w:val="24"/>
                <w:szCs w:val="24"/>
              </w:rPr>
            </w:pPr>
          </w:p>
        </w:tc>
        <w:tc>
          <w:tcPr>
            <w:tcW w:w="2380" w:type="dxa"/>
            <w:tcBorders>
              <w:right w:val="single" w:sz="8" w:space="0" w:color="auto"/>
            </w:tcBorders>
            <w:vAlign w:val="bottom"/>
          </w:tcPr>
          <w:p w:rsidR="004C2AF6" w:rsidRDefault="000E3E0F">
            <w:pPr>
              <w:ind w:left="80"/>
              <w:rPr>
                <w:sz w:val="20"/>
                <w:szCs w:val="20"/>
              </w:rPr>
            </w:pPr>
            <w:r>
              <w:rPr>
                <w:rFonts w:eastAsia="Times New Roman"/>
                <w:sz w:val="24"/>
                <w:szCs w:val="24"/>
              </w:rPr>
              <w:t>1</w:t>
            </w:r>
          </w:p>
        </w:tc>
      </w:tr>
      <w:tr w:rsidR="004C2AF6">
        <w:trPr>
          <w:trHeight w:val="276"/>
        </w:trPr>
        <w:tc>
          <w:tcPr>
            <w:tcW w:w="2820" w:type="dxa"/>
            <w:tcBorders>
              <w:left w:val="single" w:sz="8" w:space="0" w:color="auto"/>
            </w:tcBorders>
            <w:vAlign w:val="bottom"/>
          </w:tcPr>
          <w:p w:rsidR="004C2AF6" w:rsidRDefault="000E3E0F" w:rsidP="000243FC">
            <w:pPr>
              <w:ind w:left="120"/>
              <w:rPr>
                <w:sz w:val="20"/>
                <w:szCs w:val="20"/>
              </w:rPr>
            </w:pPr>
            <w:r>
              <w:rPr>
                <w:rFonts w:eastAsia="Times New Roman"/>
                <w:sz w:val="24"/>
                <w:szCs w:val="24"/>
              </w:rPr>
              <w:t>- Принтер</w:t>
            </w:r>
            <w:r w:rsidR="000243FC">
              <w:rPr>
                <w:rFonts w:eastAsia="Times New Roman"/>
                <w:sz w:val="24"/>
                <w:szCs w:val="24"/>
              </w:rPr>
              <w:t xml:space="preserve"> </w:t>
            </w:r>
          </w:p>
        </w:tc>
        <w:tc>
          <w:tcPr>
            <w:tcW w:w="1520" w:type="dxa"/>
            <w:vAlign w:val="bottom"/>
          </w:tcPr>
          <w:p w:rsidR="004C2AF6" w:rsidRDefault="004C2AF6">
            <w:pPr>
              <w:rPr>
                <w:sz w:val="24"/>
                <w:szCs w:val="24"/>
              </w:rPr>
            </w:pPr>
          </w:p>
        </w:tc>
        <w:tc>
          <w:tcPr>
            <w:tcW w:w="1860" w:type="dxa"/>
            <w:vAlign w:val="bottom"/>
          </w:tcPr>
          <w:p w:rsidR="004C2AF6" w:rsidRDefault="004C2AF6">
            <w:pPr>
              <w:rPr>
                <w:sz w:val="24"/>
                <w:szCs w:val="24"/>
              </w:rPr>
            </w:pPr>
          </w:p>
        </w:tc>
        <w:tc>
          <w:tcPr>
            <w:tcW w:w="920" w:type="dxa"/>
            <w:vAlign w:val="bottom"/>
          </w:tcPr>
          <w:p w:rsidR="004C2AF6" w:rsidRDefault="004C2AF6">
            <w:pPr>
              <w:rPr>
                <w:sz w:val="24"/>
                <w:szCs w:val="24"/>
              </w:rPr>
            </w:pPr>
          </w:p>
        </w:tc>
        <w:tc>
          <w:tcPr>
            <w:tcW w:w="100" w:type="dxa"/>
            <w:tcBorders>
              <w:right w:val="single" w:sz="8" w:space="0" w:color="auto"/>
            </w:tcBorders>
            <w:vAlign w:val="bottom"/>
          </w:tcPr>
          <w:p w:rsidR="004C2AF6" w:rsidRDefault="004C2AF6">
            <w:pPr>
              <w:rPr>
                <w:sz w:val="24"/>
                <w:szCs w:val="24"/>
              </w:rPr>
            </w:pPr>
          </w:p>
        </w:tc>
        <w:tc>
          <w:tcPr>
            <w:tcW w:w="2380" w:type="dxa"/>
            <w:tcBorders>
              <w:right w:val="single" w:sz="8" w:space="0" w:color="auto"/>
            </w:tcBorders>
            <w:vAlign w:val="bottom"/>
          </w:tcPr>
          <w:p w:rsidR="004C2AF6" w:rsidRDefault="000E3E0F">
            <w:pPr>
              <w:ind w:left="80"/>
              <w:rPr>
                <w:sz w:val="20"/>
                <w:szCs w:val="20"/>
              </w:rPr>
            </w:pPr>
            <w:r>
              <w:rPr>
                <w:rFonts w:eastAsia="Times New Roman"/>
                <w:sz w:val="24"/>
                <w:szCs w:val="24"/>
              </w:rPr>
              <w:t>1</w:t>
            </w:r>
          </w:p>
        </w:tc>
      </w:tr>
      <w:tr w:rsidR="004C2AF6">
        <w:trPr>
          <w:trHeight w:val="276"/>
        </w:trPr>
        <w:tc>
          <w:tcPr>
            <w:tcW w:w="2820" w:type="dxa"/>
            <w:tcBorders>
              <w:left w:val="single" w:sz="8" w:space="0" w:color="auto"/>
            </w:tcBorders>
            <w:vAlign w:val="bottom"/>
          </w:tcPr>
          <w:p w:rsidR="004C2AF6" w:rsidRDefault="000E3E0F">
            <w:pPr>
              <w:ind w:left="120"/>
              <w:rPr>
                <w:sz w:val="20"/>
                <w:szCs w:val="20"/>
              </w:rPr>
            </w:pPr>
            <w:r>
              <w:rPr>
                <w:rFonts w:eastAsia="Times New Roman"/>
                <w:sz w:val="24"/>
                <w:szCs w:val="24"/>
              </w:rPr>
              <w:t>- Мультимедиа проектор</w:t>
            </w:r>
          </w:p>
        </w:tc>
        <w:tc>
          <w:tcPr>
            <w:tcW w:w="1520" w:type="dxa"/>
            <w:vAlign w:val="bottom"/>
          </w:tcPr>
          <w:p w:rsidR="004C2AF6" w:rsidRDefault="004C2AF6">
            <w:pPr>
              <w:rPr>
                <w:sz w:val="24"/>
                <w:szCs w:val="24"/>
              </w:rPr>
            </w:pPr>
          </w:p>
        </w:tc>
        <w:tc>
          <w:tcPr>
            <w:tcW w:w="1860" w:type="dxa"/>
            <w:vAlign w:val="bottom"/>
          </w:tcPr>
          <w:p w:rsidR="004C2AF6" w:rsidRDefault="004C2AF6">
            <w:pPr>
              <w:rPr>
                <w:sz w:val="24"/>
                <w:szCs w:val="24"/>
              </w:rPr>
            </w:pPr>
          </w:p>
        </w:tc>
        <w:tc>
          <w:tcPr>
            <w:tcW w:w="920" w:type="dxa"/>
            <w:vAlign w:val="bottom"/>
          </w:tcPr>
          <w:p w:rsidR="004C2AF6" w:rsidRDefault="004C2AF6">
            <w:pPr>
              <w:rPr>
                <w:sz w:val="24"/>
                <w:szCs w:val="24"/>
              </w:rPr>
            </w:pPr>
          </w:p>
        </w:tc>
        <w:tc>
          <w:tcPr>
            <w:tcW w:w="100" w:type="dxa"/>
            <w:tcBorders>
              <w:right w:val="single" w:sz="8" w:space="0" w:color="auto"/>
            </w:tcBorders>
            <w:vAlign w:val="bottom"/>
          </w:tcPr>
          <w:p w:rsidR="004C2AF6" w:rsidRDefault="004C2AF6">
            <w:pPr>
              <w:rPr>
                <w:sz w:val="24"/>
                <w:szCs w:val="24"/>
              </w:rPr>
            </w:pPr>
          </w:p>
        </w:tc>
        <w:tc>
          <w:tcPr>
            <w:tcW w:w="2380" w:type="dxa"/>
            <w:tcBorders>
              <w:right w:val="single" w:sz="8" w:space="0" w:color="auto"/>
            </w:tcBorders>
            <w:vAlign w:val="bottom"/>
          </w:tcPr>
          <w:p w:rsidR="004C2AF6" w:rsidRDefault="000E3E0F">
            <w:pPr>
              <w:ind w:left="80"/>
              <w:rPr>
                <w:sz w:val="20"/>
                <w:szCs w:val="20"/>
              </w:rPr>
            </w:pPr>
            <w:r>
              <w:rPr>
                <w:rFonts w:eastAsia="Times New Roman"/>
                <w:sz w:val="24"/>
                <w:szCs w:val="24"/>
              </w:rPr>
              <w:t>1</w:t>
            </w:r>
          </w:p>
        </w:tc>
      </w:tr>
      <w:tr w:rsidR="004C2AF6">
        <w:trPr>
          <w:trHeight w:val="285"/>
        </w:trPr>
        <w:tc>
          <w:tcPr>
            <w:tcW w:w="4340" w:type="dxa"/>
            <w:gridSpan w:val="2"/>
            <w:tcBorders>
              <w:left w:val="single" w:sz="8" w:space="0" w:color="auto"/>
            </w:tcBorders>
            <w:vAlign w:val="bottom"/>
          </w:tcPr>
          <w:p w:rsidR="004C2AF6" w:rsidRDefault="000E3E0F" w:rsidP="000243FC">
            <w:pPr>
              <w:spacing w:line="285" w:lineRule="exact"/>
              <w:ind w:left="120"/>
              <w:rPr>
                <w:sz w:val="20"/>
                <w:szCs w:val="20"/>
              </w:rPr>
            </w:pPr>
            <w:r>
              <w:rPr>
                <w:rFonts w:ascii="Calibri" w:eastAsia="Calibri" w:hAnsi="Calibri" w:cs="Calibri"/>
              </w:rPr>
              <w:t xml:space="preserve">- </w:t>
            </w:r>
            <w:r>
              <w:rPr>
                <w:rFonts w:eastAsia="Times New Roman"/>
                <w:sz w:val="24"/>
                <w:szCs w:val="24"/>
              </w:rPr>
              <w:t>Экран</w:t>
            </w:r>
            <w:r>
              <w:rPr>
                <w:rFonts w:ascii="Calibri" w:eastAsia="Calibri" w:hAnsi="Calibri" w:cs="Calibri"/>
              </w:rPr>
              <w:t xml:space="preserve"> </w:t>
            </w:r>
            <w:proofErr w:type="gramStart"/>
            <w:r>
              <w:rPr>
                <w:rFonts w:eastAsia="Times New Roman"/>
                <w:sz w:val="24"/>
                <w:szCs w:val="24"/>
              </w:rPr>
              <w:t xml:space="preserve">( </w:t>
            </w:r>
            <w:proofErr w:type="gramEnd"/>
            <w:r>
              <w:rPr>
                <w:rFonts w:eastAsia="Times New Roman"/>
                <w:sz w:val="24"/>
                <w:szCs w:val="24"/>
              </w:rPr>
              <w:t>навесной)</w:t>
            </w:r>
          </w:p>
        </w:tc>
        <w:tc>
          <w:tcPr>
            <w:tcW w:w="1860" w:type="dxa"/>
            <w:vAlign w:val="bottom"/>
          </w:tcPr>
          <w:p w:rsidR="004C2AF6" w:rsidRDefault="004C2AF6">
            <w:pPr>
              <w:rPr>
                <w:sz w:val="24"/>
                <w:szCs w:val="24"/>
              </w:rPr>
            </w:pPr>
          </w:p>
        </w:tc>
        <w:tc>
          <w:tcPr>
            <w:tcW w:w="920" w:type="dxa"/>
            <w:vAlign w:val="bottom"/>
          </w:tcPr>
          <w:p w:rsidR="004C2AF6" w:rsidRDefault="004C2AF6">
            <w:pPr>
              <w:rPr>
                <w:sz w:val="24"/>
                <w:szCs w:val="24"/>
              </w:rPr>
            </w:pPr>
          </w:p>
        </w:tc>
        <w:tc>
          <w:tcPr>
            <w:tcW w:w="100" w:type="dxa"/>
            <w:tcBorders>
              <w:right w:val="single" w:sz="8" w:space="0" w:color="auto"/>
            </w:tcBorders>
            <w:vAlign w:val="bottom"/>
          </w:tcPr>
          <w:p w:rsidR="004C2AF6" w:rsidRDefault="004C2AF6">
            <w:pPr>
              <w:rPr>
                <w:sz w:val="24"/>
                <w:szCs w:val="24"/>
              </w:rPr>
            </w:pPr>
          </w:p>
        </w:tc>
        <w:tc>
          <w:tcPr>
            <w:tcW w:w="2380" w:type="dxa"/>
            <w:tcBorders>
              <w:right w:val="single" w:sz="8" w:space="0" w:color="auto"/>
            </w:tcBorders>
            <w:vAlign w:val="bottom"/>
          </w:tcPr>
          <w:p w:rsidR="004C2AF6" w:rsidRDefault="000E3E0F">
            <w:pPr>
              <w:ind w:left="80"/>
              <w:rPr>
                <w:sz w:val="20"/>
                <w:szCs w:val="20"/>
              </w:rPr>
            </w:pPr>
            <w:r>
              <w:rPr>
                <w:rFonts w:eastAsia="Times New Roman"/>
                <w:sz w:val="24"/>
                <w:szCs w:val="24"/>
              </w:rPr>
              <w:t>1</w:t>
            </w:r>
          </w:p>
        </w:tc>
      </w:tr>
      <w:tr w:rsidR="004C2AF6">
        <w:trPr>
          <w:trHeight w:val="274"/>
        </w:trPr>
        <w:tc>
          <w:tcPr>
            <w:tcW w:w="7120" w:type="dxa"/>
            <w:gridSpan w:val="4"/>
            <w:tcBorders>
              <w:left w:val="single" w:sz="8" w:space="0" w:color="auto"/>
            </w:tcBorders>
            <w:vAlign w:val="bottom"/>
          </w:tcPr>
          <w:p w:rsidR="004C2AF6" w:rsidRDefault="000E3E0F" w:rsidP="00BB33DC">
            <w:pPr>
              <w:spacing w:line="274" w:lineRule="exact"/>
              <w:ind w:left="120"/>
              <w:rPr>
                <w:sz w:val="20"/>
                <w:szCs w:val="20"/>
              </w:rPr>
            </w:pPr>
            <w:r>
              <w:rPr>
                <w:rFonts w:eastAsia="Times New Roman"/>
                <w:sz w:val="24"/>
                <w:szCs w:val="24"/>
              </w:rPr>
              <w:t xml:space="preserve">- Классная доска </w:t>
            </w:r>
            <w:r w:rsidR="00BB33DC">
              <w:rPr>
                <w:rFonts w:eastAsia="Times New Roman"/>
                <w:sz w:val="24"/>
                <w:szCs w:val="24"/>
              </w:rPr>
              <w:t xml:space="preserve"> </w:t>
            </w:r>
          </w:p>
        </w:tc>
        <w:tc>
          <w:tcPr>
            <w:tcW w:w="100" w:type="dxa"/>
            <w:tcBorders>
              <w:right w:val="single" w:sz="8" w:space="0" w:color="auto"/>
            </w:tcBorders>
            <w:vAlign w:val="bottom"/>
          </w:tcPr>
          <w:p w:rsidR="004C2AF6" w:rsidRDefault="004C2AF6">
            <w:pPr>
              <w:rPr>
                <w:sz w:val="23"/>
                <w:szCs w:val="23"/>
              </w:rPr>
            </w:pPr>
          </w:p>
        </w:tc>
        <w:tc>
          <w:tcPr>
            <w:tcW w:w="2380" w:type="dxa"/>
            <w:tcBorders>
              <w:right w:val="single" w:sz="8" w:space="0" w:color="auto"/>
            </w:tcBorders>
            <w:vAlign w:val="bottom"/>
          </w:tcPr>
          <w:p w:rsidR="004C2AF6" w:rsidRDefault="000E3E0F">
            <w:pPr>
              <w:spacing w:line="267" w:lineRule="exact"/>
              <w:ind w:left="80"/>
              <w:rPr>
                <w:sz w:val="20"/>
                <w:szCs w:val="20"/>
              </w:rPr>
            </w:pPr>
            <w:r>
              <w:rPr>
                <w:rFonts w:eastAsia="Times New Roman"/>
                <w:sz w:val="24"/>
                <w:szCs w:val="24"/>
              </w:rPr>
              <w:t>1</w:t>
            </w:r>
          </w:p>
        </w:tc>
      </w:tr>
      <w:tr w:rsidR="004C2AF6">
        <w:trPr>
          <w:trHeight w:val="276"/>
        </w:trPr>
        <w:tc>
          <w:tcPr>
            <w:tcW w:w="2820" w:type="dxa"/>
            <w:tcBorders>
              <w:left w:val="single" w:sz="8" w:space="0" w:color="auto"/>
            </w:tcBorders>
            <w:vAlign w:val="bottom"/>
          </w:tcPr>
          <w:p w:rsidR="004C2AF6" w:rsidRDefault="00BB33DC">
            <w:pPr>
              <w:ind w:left="120"/>
              <w:rPr>
                <w:sz w:val="20"/>
                <w:szCs w:val="20"/>
              </w:rPr>
            </w:pPr>
            <w:r>
              <w:rPr>
                <w:rFonts w:eastAsia="Times New Roman"/>
                <w:sz w:val="24"/>
                <w:szCs w:val="24"/>
              </w:rPr>
              <w:t xml:space="preserve"> </w:t>
            </w:r>
          </w:p>
        </w:tc>
        <w:tc>
          <w:tcPr>
            <w:tcW w:w="1520" w:type="dxa"/>
            <w:vAlign w:val="bottom"/>
          </w:tcPr>
          <w:p w:rsidR="004C2AF6" w:rsidRDefault="004C2AF6">
            <w:pPr>
              <w:rPr>
                <w:sz w:val="24"/>
                <w:szCs w:val="24"/>
              </w:rPr>
            </w:pPr>
          </w:p>
        </w:tc>
        <w:tc>
          <w:tcPr>
            <w:tcW w:w="1860" w:type="dxa"/>
            <w:vAlign w:val="bottom"/>
          </w:tcPr>
          <w:p w:rsidR="004C2AF6" w:rsidRDefault="004C2AF6">
            <w:pPr>
              <w:rPr>
                <w:sz w:val="24"/>
                <w:szCs w:val="24"/>
              </w:rPr>
            </w:pPr>
          </w:p>
        </w:tc>
        <w:tc>
          <w:tcPr>
            <w:tcW w:w="920" w:type="dxa"/>
            <w:vAlign w:val="bottom"/>
          </w:tcPr>
          <w:p w:rsidR="004C2AF6" w:rsidRDefault="004C2AF6">
            <w:pPr>
              <w:rPr>
                <w:sz w:val="24"/>
                <w:szCs w:val="24"/>
              </w:rPr>
            </w:pPr>
          </w:p>
        </w:tc>
        <w:tc>
          <w:tcPr>
            <w:tcW w:w="100" w:type="dxa"/>
            <w:tcBorders>
              <w:right w:val="single" w:sz="8" w:space="0" w:color="auto"/>
            </w:tcBorders>
            <w:vAlign w:val="bottom"/>
          </w:tcPr>
          <w:p w:rsidR="004C2AF6" w:rsidRDefault="004C2AF6">
            <w:pPr>
              <w:rPr>
                <w:sz w:val="24"/>
                <w:szCs w:val="24"/>
              </w:rPr>
            </w:pPr>
          </w:p>
        </w:tc>
        <w:tc>
          <w:tcPr>
            <w:tcW w:w="2380" w:type="dxa"/>
            <w:tcBorders>
              <w:right w:val="single" w:sz="8" w:space="0" w:color="auto"/>
            </w:tcBorders>
            <w:vAlign w:val="bottom"/>
          </w:tcPr>
          <w:p w:rsidR="004C2AF6" w:rsidRDefault="000E3E0F">
            <w:pPr>
              <w:spacing w:line="268" w:lineRule="exact"/>
              <w:ind w:left="80"/>
              <w:rPr>
                <w:sz w:val="20"/>
                <w:szCs w:val="20"/>
              </w:rPr>
            </w:pPr>
            <w:r>
              <w:rPr>
                <w:rFonts w:eastAsia="Times New Roman"/>
                <w:sz w:val="24"/>
                <w:szCs w:val="24"/>
              </w:rPr>
              <w:t>1</w:t>
            </w:r>
          </w:p>
        </w:tc>
      </w:tr>
      <w:tr w:rsidR="004C2AF6">
        <w:trPr>
          <w:trHeight w:val="276"/>
        </w:trPr>
        <w:tc>
          <w:tcPr>
            <w:tcW w:w="4340" w:type="dxa"/>
            <w:gridSpan w:val="2"/>
            <w:tcBorders>
              <w:left w:val="single" w:sz="8" w:space="0" w:color="auto"/>
            </w:tcBorders>
            <w:vAlign w:val="bottom"/>
          </w:tcPr>
          <w:p w:rsidR="004C2AF6" w:rsidRDefault="00BB33DC" w:rsidP="00BB33DC">
            <w:pPr>
              <w:rPr>
                <w:sz w:val="20"/>
                <w:szCs w:val="20"/>
              </w:rPr>
            </w:pPr>
            <w:r>
              <w:rPr>
                <w:rFonts w:eastAsia="Times New Roman"/>
                <w:sz w:val="24"/>
                <w:szCs w:val="24"/>
              </w:rPr>
              <w:t xml:space="preserve">   </w:t>
            </w:r>
            <w:r w:rsidR="000E3E0F">
              <w:rPr>
                <w:rFonts w:eastAsia="Times New Roman"/>
                <w:sz w:val="24"/>
                <w:szCs w:val="24"/>
              </w:rPr>
              <w:t xml:space="preserve">- Стол </w:t>
            </w:r>
            <w:r w:rsidR="00EF29BE">
              <w:rPr>
                <w:rFonts w:eastAsia="Times New Roman"/>
                <w:sz w:val="24"/>
                <w:szCs w:val="24"/>
              </w:rPr>
              <w:t xml:space="preserve"> </w:t>
            </w:r>
            <w:r w:rsidR="000E3E0F">
              <w:rPr>
                <w:rFonts w:eastAsia="Times New Roman"/>
                <w:sz w:val="24"/>
                <w:szCs w:val="24"/>
              </w:rPr>
              <w:t xml:space="preserve"> с тумбой.</w:t>
            </w:r>
          </w:p>
        </w:tc>
        <w:tc>
          <w:tcPr>
            <w:tcW w:w="1860" w:type="dxa"/>
            <w:vAlign w:val="bottom"/>
          </w:tcPr>
          <w:p w:rsidR="004C2AF6" w:rsidRDefault="004C2AF6">
            <w:pPr>
              <w:rPr>
                <w:sz w:val="24"/>
                <w:szCs w:val="24"/>
              </w:rPr>
            </w:pPr>
          </w:p>
        </w:tc>
        <w:tc>
          <w:tcPr>
            <w:tcW w:w="920" w:type="dxa"/>
            <w:vAlign w:val="bottom"/>
          </w:tcPr>
          <w:p w:rsidR="004C2AF6" w:rsidRDefault="004C2AF6">
            <w:pPr>
              <w:rPr>
                <w:sz w:val="24"/>
                <w:szCs w:val="24"/>
              </w:rPr>
            </w:pPr>
          </w:p>
        </w:tc>
        <w:tc>
          <w:tcPr>
            <w:tcW w:w="100" w:type="dxa"/>
            <w:tcBorders>
              <w:right w:val="single" w:sz="8" w:space="0" w:color="auto"/>
            </w:tcBorders>
            <w:vAlign w:val="bottom"/>
          </w:tcPr>
          <w:p w:rsidR="004C2AF6" w:rsidRDefault="004C2AF6">
            <w:pPr>
              <w:rPr>
                <w:sz w:val="24"/>
                <w:szCs w:val="24"/>
              </w:rPr>
            </w:pPr>
          </w:p>
        </w:tc>
        <w:tc>
          <w:tcPr>
            <w:tcW w:w="2380" w:type="dxa"/>
            <w:tcBorders>
              <w:right w:val="single" w:sz="8" w:space="0" w:color="auto"/>
            </w:tcBorders>
            <w:vAlign w:val="bottom"/>
          </w:tcPr>
          <w:p w:rsidR="004C2AF6" w:rsidRDefault="00EF29BE">
            <w:pPr>
              <w:spacing w:line="268" w:lineRule="exact"/>
              <w:ind w:left="80"/>
              <w:rPr>
                <w:sz w:val="20"/>
                <w:szCs w:val="20"/>
              </w:rPr>
            </w:pPr>
            <w:r>
              <w:rPr>
                <w:rFonts w:eastAsia="Times New Roman"/>
                <w:sz w:val="24"/>
                <w:szCs w:val="24"/>
              </w:rPr>
              <w:t xml:space="preserve"> 4</w:t>
            </w:r>
          </w:p>
        </w:tc>
      </w:tr>
      <w:tr w:rsidR="004C2AF6">
        <w:trPr>
          <w:trHeight w:val="281"/>
        </w:trPr>
        <w:tc>
          <w:tcPr>
            <w:tcW w:w="6200" w:type="dxa"/>
            <w:gridSpan w:val="3"/>
            <w:tcBorders>
              <w:left w:val="single" w:sz="8" w:space="0" w:color="auto"/>
              <w:bottom w:val="single" w:sz="8" w:space="0" w:color="auto"/>
            </w:tcBorders>
            <w:vAlign w:val="bottom"/>
          </w:tcPr>
          <w:p w:rsidR="004C2AF6" w:rsidRDefault="000E3E0F">
            <w:pPr>
              <w:ind w:left="120"/>
              <w:rPr>
                <w:sz w:val="20"/>
                <w:szCs w:val="20"/>
              </w:rPr>
            </w:pPr>
            <w:r>
              <w:rPr>
                <w:rFonts w:eastAsia="Times New Roman"/>
                <w:sz w:val="24"/>
                <w:szCs w:val="24"/>
              </w:rPr>
              <w:t>- Ученические столы двухместные с комплектом стульев</w:t>
            </w:r>
          </w:p>
        </w:tc>
        <w:tc>
          <w:tcPr>
            <w:tcW w:w="920" w:type="dxa"/>
            <w:tcBorders>
              <w:bottom w:val="single" w:sz="8" w:space="0" w:color="auto"/>
            </w:tcBorders>
            <w:vAlign w:val="bottom"/>
          </w:tcPr>
          <w:p w:rsidR="004C2AF6" w:rsidRDefault="004C2AF6">
            <w:pPr>
              <w:rPr>
                <w:sz w:val="24"/>
                <w:szCs w:val="24"/>
              </w:rPr>
            </w:pPr>
          </w:p>
        </w:tc>
        <w:tc>
          <w:tcPr>
            <w:tcW w:w="100" w:type="dxa"/>
            <w:tcBorders>
              <w:bottom w:val="single" w:sz="8" w:space="0" w:color="auto"/>
              <w:right w:val="single" w:sz="8" w:space="0" w:color="auto"/>
            </w:tcBorders>
            <w:vAlign w:val="bottom"/>
          </w:tcPr>
          <w:p w:rsidR="004C2AF6" w:rsidRDefault="004C2AF6">
            <w:pPr>
              <w:rPr>
                <w:sz w:val="24"/>
                <w:szCs w:val="24"/>
              </w:rPr>
            </w:pPr>
          </w:p>
        </w:tc>
        <w:tc>
          <w:tcPr>
            <w:tcW w:w="2380" w:type="dxa"/>
            <w:tcBorders>
              <w:bottom w:val="single" w:sz="8" w:space="0" w:color="auto"/>
              <w:right w:val="single" w:sz="8" w:space="0" w:color="auto"/>
            </w:tcBorders>
            <w:vAlign w:val="bottom"/>
          </w:tcPr>
          <w:p w:rsidR="004C2AF6" w:rsidRDefault="00EF29BE">
            <w:pPr>
              <w:spacing w:line="268" w:lineRule="exact"/>
              <w:ind w:left="80"/>
              <w:rPr>
                <w:sz w:val="20"/>
                <w:szCs w:val="20"/>
              </w:rPr>
            </w:pPr>
            <w:r>
              <w:rPr>
                <w:rFonts w:eastAsia="Times New Roman"/>
                <w:sz w:val="24"/>
                <w:szCs w:val="24"/>
              </w:rPr>
              <w:t xml:space="preserve"> 6</w:t>
            </w:r>
          </w:p>
        </w:tc>
      </w:tr>
    </w:tbl>
    <w:p w:rsidR="004C2AF6" w:rsidRDefault="004C2AF6">
      <w:pPr>
        <w:spacing w:line="264" w:lineRule="exact"/>
        <w:rPr>
          <w:sz w:val="20"/>
          <w:szCs w:val="20"/>
        </w:rPr>
      </w:pPr>
    </w:p>
    <w:p w:rsidR="004C2AF6" w:rsidRDefault="000E3E0F" w:rsidP="00B331F5">
      <w:pPr>
        <w:numPr>
          <w:ilvl w:val="0"/>
          <w:numId w:val="55"/>
        </w:numPr>
        <w:tabs>
          <w:tab w:val="left" w:pos="500"/>
        </w:tabs>
        <w:ind w:left="500" w:hanging="238"/>
        <w:rPr>
          <w:rFonts w:eastAsia="Times New Roman"/>
          <w:b/>
          <w:bCs/>
          <w:sz w:val="24"/>
          <w:szCs w:val="24"/>
        </w:rPr>
      </w:pPr>
      <w:r>
        <w:rPr>
          <w:rFonts w:eastAsia="Times New Roman"/>
          <w:b/>
          <w:bCs/>
          <w:sz w:val="24"/>
          <w:szCs w:val="24"/>
        </w:rPr>
        <w:t>Планируемые результаты изучения учебного предмета</w:t>
      </w:r>
    </w:p>
    <w:p w:rsidR="004C2AF6" w:rsidRDefault="004C2AF6">
      <w:pPr>
        <w:spacing w:line="317" w:lineRule="exact"/>
        <w:rPr>
          <w:sz w:val="20"/>
          <w:szCs w:val="20"/>
        </w:rPr>
      </w:pPr>
    </w:p>
    <w:p w:rsidR="004C2AF6" w:rsidRDefault="000E3E0F" w:rsidP="00B331F5">
      <w:pPr>
        <w:numPr>
          <w:ilvl w:val="0"/>
          <w:numId w:val="56"/>
        </w:numPr>
        <w:tabs>
          <w:tab w:val="left" w:pos="600"/>
        </w:tabs>
        <w:ind w:left="600" w:hanging="338"/>
        <w:rPr>
          <w:rFonts w:eastAsia="Times New Roman"/>
          <w:sz w:val="24"/>
          <w:szCs w:val="24"/>
        </w:rPr>
      </w:pPr>
      <w:r>
        <w:rPr>
          <w:rFonts w:eastAsia="Times New Roman"/>
          <w:sz w:val="24"/>
          <w:szCs w:val="24"/>
        </w:rPr>
        <w:t>Формирование  у  обучающихся  личностных  представлений  об  основах  российской</w:t>
      </w:r>
    </w:p>
    <w:p w:rsidR="004C2AF6" w:rsidRDefault="004C2AF6">
      <w:pPr>
        <w:spacing w:line="12" w:lineRule="exact"/>
        <w:rPr>
          <w:rFonts w:eastAsia="Times New Roman"/>
          <w:sz w:val="24"/>
          <w:szCs w:val="24"/>
        </w:rPr>
      </w:pPr>
    </w:p>
    <w:p w:rsidR="004C2AF6" w:rsidRDefault="000E3E0F">
      <w:pPr>
        <w:spacing w:line="236" w:lineRule="auto"/>
        <w:ind w:left="260" w:right="120"/>
        <w:jc w:val="both"/>
        <w:rPr>
          <w:rFonts w:eastAsia="Times New Roman"/>
          <w:sz w:val="24"/>
          <w:szCs w:val="24"/>
        </w:rPr>
      </w:pPr>
      <w:r>
        <w:rPr>
          <w:rFonts w:eastAsia="Times New Roman"/>
          <w:sz w:val="24"/>
          <w:szCs w:val="24"/>
        </w:rPr>
        <w:t>гражданской идентичности, патриотизма, гражданственности,</w:t>
      </w:r>
      <w:r w:rsidR="00EF29BE">
        <w:rPr>
          <w:rFonts w:eastAsia="Times New Roman"/>
          <w:sz w:val="24"/>
          <w:szCs w:val="24"/>
        </w:rPr>
        <w:t xml:space="preserve"> </w:t>
      </w:r>
      <w:r>
        <w:rPr>
          <w:rFonts w:eastAsia="Times New Roman"/>
          <w:sz w:val="24"/>
          <w:szCs w:val="24"/>
        </w:rPr>
        <w:t xml:space="preserve">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4C2AF6" w:rsidRDefault="004C2AF6">
      <w:pPr>
        <w:spacing w:line="14" w:lineRule="exact"/>
        <w:rPr>
          <w:rFonts w:eastAsia="Times New Roman"/>
          <w:sz w:val="24"/>
          <w:szCs w:val="24"/>
        </w:rPr>
      </w:pPr>
    </w:p>
    <w:p w:rsidR="004C2AF6" w:rsidRDefault="000E3E0F" w:rsidP="00B331F5">
      <w:pPr>
        <w:numPr>
          <w:ilvl w:val="0"/>
          <w:numId w:val="56"/>
        </w:numPr>
        <w:tabs>
          <w:tab w:val="left" w:pos="531"/>
        </w:tabs>
        <w:spacing w:line="234" w:lineRule="auto"/>
        <w:ind w:left="260" w:right="120" w:firstLine="2"/>
        <w:rPr>
          <w:rFonts w:eastAsia="Times New Roman"/>
          <w:sz w:val="24"/>
          <w:szCs w:val="24"/>
        </w:rPr>
      </w:pPr>
      <w:r>
        <w:rPr>
          <w:rFonts w:eastAsia="Times New Roman"/>
          <w:sz w:val="24"/>
          <w:szCs w:val="24"/>
        </w:rPr>
        <w:t>Понимание основных принципов жизни общества, основ современных научных теорий общественного развития;</w:t>
      </w:r>
    </w:p>
    <w:p w:rsidR="004C2AF6" w:rsidRDefault="004C2AF6">
      <w:pPr>
        <w:spacing w:line="13" w:lineRule="exact"/>
        <w:rPr>
          <w:rFonts w:eastAsia="Times New Roman"/>
          <w:sz w:val="24"/>
          <w:szCs w:val="24"/>
        </w:rPr>
      </w:pPr>
    </w:p>
    <w:p w:rsidR="004C2AF6" w:rsidRDefault="000E3E0F" w:rsidP="00B331F5">
      <w:pPr>
        <w:numPr>
          <w:ilvl w:val="0"/>
          <w:numId w:val="56"/>
        </w:numPr>
        <w:tabs>
          <w:tab w:val="left" w:pos="524"/>
        </w:tabs>
        <w:spacing w:line="237" w:lineRule="auto"/>
        <w:ind w:left="260" w:right="120" w:firstLine="2"/>
        <w:jc w:val="both"/>
        <w:rPr>
          <w:rFonts w:eastAsia="Times New Roman"/>
          <w:sz w:val="24"/>
          <w:szCs w:val="24"/>
        </w:rPr>
      </w:pPr>
      <w:r>
        <w:rPr>
          <w:rFonts w:eastAsia="Times New Roman"/>
          <w:sz w:val="24"/>
          <w:szCs w:val="24"/>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4C2AF6" w:rsidRDefault="004C2AF6">
      <w:pPr>
        <w:spacing w:line="17" w:lineRule="exact"/>
        <w:rPr>
          <w:rFonts w:eastAsia="Times New Roman"/>
          <w:sz w:val="24"/>
          <w:szCs w:val="24"/>
        </w:rPr>
      </w:pPr>
    </w:p>
    <w:p w:rsidR="004C2AF6" w:rsidRDefault="000E3E0F" w:rsidP="00B331F5">
      <w:pPr>
        <w:numPr>
          <w:ilvl w:val="0"/>
          <w:numId w:val="56"/>
        </w:numPr>
        <w:tabs>
          <w:tab w:val="left" w:pos="627"/>
        </w:tabs>
        <w:spacing w:line="237" w:lineRule="auto"/>
        <w:ind w:left="260" w:right="120" w:firstLine="2"/>
        <w:jc w:val="both"/>
        <w:rPr>
          <w:rFonts w:eastAsia="Times New Roman"/>
          <w:sz w:val="24"/>
          <w:szCs w:val="24"/>
        </w:rPr>
      </w:pPr>
      <w:r>
        <w:rPr>
          <w:rFonts w:eastAsia="Times New Roman"/>
          <w:sz w:val="24"/>
          <w:szCs w:val="24"/>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4C2AF6" w:rsidRDefault="004C2AF6">
      <w:pPr>
        <w:spacing w:line="17" w:lineRule="exact"/>
        <w:rPr>
          <w:rFonts w:eastAsia="Times New Roman"/>
          <w:sz w:val="24"/>
          <w:szCs w:val="24"/>
        </w:rPr>
      </w:pPr>
    </w:p>
    <w:p w:rsidR="004C2AF6" w:rsidRDefault="000E3E0F" w:rsidP="00B331F5">
      <w:pPr>
        <w:numPr>
          <w:ilvl w:val="0"/>
          <w:numId w:val="56"/>
        </w:numPr>
        <w:tabs>
          <w:tab w:val="left" w:pos="620"/>
        </w:tabs>
        <w:spacing w:line="236" w:lineRule="auto"/>
        <w:ind w:left="260" w:right="120" w:firstLine="2"/>
        <w:jc w:val="both"/>
        <w:rPr>
          <w:rFonts w:eastAsia="Times New Roman"/>
          <w:sz w:val="24"/>
          <w:szCs w:val="24"/>
        </w:rPr>
      </w:pPr>
      <w:r>
        <w:rPr>
          <w:rFonts w:eastAsia="Times New Roman"/>
          <w:sz w:val="24"/>
          <w:szCs w:val="24"/>
        </w:rPr>
        <w:t>Освоение приемов работы с социально значимой информацией, её осмысление; развитие способностей обучающихся делать необходимыевыводы и давать обоснованные оценки социальным событиям и процессам;</w:t>
      </w:r>
    </w:p>
    <w:p w:rsidR="004C2AF6" w:rsidRDefault="004C2AF6">
      <w:pPr>
        <w:spacing w:line="13" w:lineRule="exact"/>
        <w:rPr>
          <w:rFonts w:eastAsia="Times New Roman"/>
          <w:sz w:val="24"/>
          <w:szCs w:val="24"/>
        </w:rPr>
      </w:pPr>
    </w:p>
    <w:p w:rsidR="004C2AF6" w:rsidRDefault="000E3E0F" w:rsidP="00B331F5">
      <w:pPr>
        <w:numPr>
          <w:ilvl w:val="0"/>
          <w:numId w:val="56"/>
        </w:numPr>
        <w:tabs>
          <w:tab w:val="left" w:pos="521"/>
        </w:tabs>
        <w:spacing w:line="234" w:lineRule="auto"/>
        <w:ind w:left="260" w:right="140" w:firstLine="2"/>
        <w:rPr>
          <w:rFonts w:eastAsia="Times New Roman"/>
          <w:sz w:val="24"/>
          <w:szCs w:val="24"/>
        </w:rPr>
      </w:pPr>
      <w:r>
        <w:rPr>
          <w:rFonts w:eastAsia="Times New Roman"/>
          <w:sz w:val="24"/>
          <w:szCs w:val="24"/>
        </w:rPr>
        <w:t>Развитие социального кругозора и формирование познавательного интереса к изучению общественных дисциплин.</w:t>
      </w:r>
    </w:p>
    <w:p w:rsidR="004C2AF6" w:rsidRDefault="004C2AF6">
      <w:pPr>
        <w:spacing w:line="18" w:lineRule="exact"/>
        <w:rPr>
          <w:rFonts w:eastAsia="Times New Roman"/>
          <w:sz w:val="24"/>
          <w:szCs w:val="24"/>
        </w:rPr>
      </w:pPr>
    </w:p>
    <w:p w:rsidR="004C2AF6" w:rsidRDefault="000E3E0F">
      <w:pPr>
        <w:spacing w:line="245" w:lineRule="auto"/>
        <w:ind w:left="260" w:right="7520" w:firstLine="360"/>
        <w:rPr>
          <w:rFonts w:eastAsia="Times New Roman"/>
          <w:sz w:val="24"/>
          <w:szCs w:val="24"/>
        </w:rPr>
      </w:pPr>
      <w:r>
        <w:rPr>
          <w:rFonts w:eastAsia="Times New Roman"/>
          <w:b/>
          <w:bCs/>
          <w:sz w:val="23"/>
          <w:szCs w:val="23"/>
        </w:rPr>
        <w:t>5 класс Ученик научится</w:t>
      </w:r>
      <w:r>
        <w:rPr>
          <w:rFonts w:eastAsia="Times New Roman"/>
          <w:sz w:val="23"/>
          <w:szCs w:val="23"/>
        </w:rPr>
        <w:t>:</w:t>
      </w:r>
    </w:p>
    <w:p w:rsidR="004C2AF6" w:rsidRDefault="004C2AF6">
      <w:pPr>
        <w:spacing w:line="7" w:lineRule="exact"/>
        <w:rPr>
          <w:rFonts w:eastAsia="Times New Roman"/>
          <w:sz w:val="24"/>
          <w:szCs w:val="24"/>
        </w:rPr>
      </w:pPr>
    </w:p>
    <w:p w:rsidR="004C2AF6" w:rsidRDefault="000E3E0F" w:rsidP="00B331F5">
      <w:pPr>
        <w:numPr>
          <w:ilvl w:val="1"/>
          <w:numId w:val="56"/>
        </w:numPr>
        <w:tabs>
          <w:tab w:val="left" w:pos="980"/>
        </w:tabs>
        <w:spacing w:line="234" w:lineRule="auto"/>
        <w:ind w:left="980" w:right="140" w:hanging="358"/>
        <w:rPr>
          <w:rFonts w:ascii="Symbol" w:eastAsia="Symbol" w:hAnsi="Symbol" w:cs="Symbol"/>
          <w:sz w:val="20"/>
          <w:szCs w:val="20"/>
        </w:rPr>
      </w:pPr>
      <w:r>
        <w:rPr>
          <w:rFonts w:eastAsia="Times New Roman"/>
          <w:sz w:val="24"/>
          <w:szCs w:val="24"/>
        </w:rPr>
        <w:t>Добывать и критически оценивать поступающую обществоведческую информацию;</w:t>
      </w:r>
    </w:p>
    <w:p w:rsidR="004C2AF6" w:rsidRDefault="004C2AF6">
      <w:pPr>
        <w:sectPr w:rsidR="004C2AF6">
          <w:pgSz w:w="11900" w:h="16838"/>
          <w:pgMar w:top="1141" w:right="726" w:bottom="588" w:left="1440" w:header="0" w:footer="0" w:gutter="0"/>
          <w:cols w:space="720" w:equalWidth="0">
            <w:col w:w="9740"/>
          </w:cols>
        </w:sectPr>
      </w:pPr>
    </w:p>
    <w:p w:rsidR="004C2AF6" w:rsidRDefault="000E3E0F" w:rsidP="00B331F5">
      <w:pPr>
        <w:numPr>
          <w:ilvl w:val="0"/>
          <w:numId w:val="57"/>
        </w:numPr>
        <w:tabs>
          <w:tab w:val="left" w:pos="980"/>
        </w:tabs>
        <w:spacing w:line="234" w:lineRule="auto"/>
        <w:ind w:left="980" w:right="20" w:hanging="358"/>
        <w:rPr>
          <w:rFonts w:ascii="Symbol" w:eastAsia="Symbol" w:hAnsi="Symbol" w:cs="Symbol"/>
          <w:sz w:val="20"/>
          <w:szCs w:val="20"/>
        </w:rPr>
      </w:pPr>
      <w:r>
        <w:rPr>
          <w:rFonts w:eastAsia="Times New Roman"/>
          <w:sz w:val="24"/>
          <w:szCs w:val="24"/>
        </w:rPr>
        <w:lastRenderedPageBreak/>
        <w:t>Систематизировать обобщать, группировать и представлять в разных формах (текст, схему, модель и т.д.)</w:t>
      </w:r>
    </w:p>
    <w:p w:rsidR="004C2AF6" w:rsidRDefault="004C2AF6">
      <w:pPr>
        <w:spacing w:line="2" w:lineRule="exact"/>
        <w:rPr>
          <w:rFonts w:ascii="Symbol" w:eastAsia="Symbol" w:hAnsi="Symbol" w:cs="Symbol"/>
          <w:sz w:val="20"/>
          <w:szCs w:val="20"/>
        </w:rPr>
      </w:pPr>
    </w:p>
    <w:p w:rsidR="004C2AF6" w:rsidRDefault="000E3E0F" w:rsidP="00B331F5">
      <w:pPr>
        <w:numPr>
          <w:ilvl w:val="0"/>
          <w:numId w:val="57"/>
        </w:numPr>
        <w:tabs>
          <w:tab w:val="left" w:pos="980"/>
        </w:tabs>
        <w:ind w:left="980" w:hanging="358"/>
        <w:rPr>
          <w:rFonts w:ascii="Symbol" w:eastAsia="Symbol" w:hAnsi="Symbol" w:cs="Symbol"/>
          <w:sz w:val="20"/>
          <w:szCs w:val="20"/>
        </w:rPr>
      </w:pPr>
      <w:r>
        <w:rPr>
          <w:rFonts w:eastAsia="Times New Roman"/>
          <w:sz w:val="24"/>
          <w:szCs w:val="24"/>
        </w:rPr>
        <w:t>Понимать и объяснять характер взаимоотношений между людьми.</w:t>
      </w:r>
    </w:p>
    <w:p w:rsidR="004C2AF6" w:rsidRDefault="004C2AF6">
      <w:pPr>
        <w:spacing w:line="12" w:lineRule="exact"/>
        <w:rPr>
          <w:rFonts w:ascii="Symbol" w:eastAsia="Symbol" w:hAnsi="Symbol" w:cs="Symbol"/>
          <w:sz w:val="20"/>
          <w:szCs w:val="20"/>
        </w:rPr>
      </w:pPr>
    </w:p>
    <w:p w:rsidR="004C2AF6" w:rsidRDefault="000E3E0F" w:rsidP="00B331F5">
      <w:pPr>
        <w:numPr>
          <w:ilvl w:val="0"/>
          <w:numId w:val="57"/>
        </w:numPr>
        <w:tabs>
          <w:tab w:val="left" w:pos="980"/>
        </w:tabs>
        <w:spacing w:line="234" w:lineRule="auto"/>
        <w:ind w:left="980" w:hanging="358"/>
        <w:rPr>
          <w:rFonts w:ascii="Symbol" w:eastAsia="Symbol" w:hAnsi="Symbol" w:cs="Symbol"/>
          <w:sz w:val="20"/>
          <w:szCs w:val="20"/>
        </w:rPr>
      </w:pPr>
      <w:r>
        <w:rPr>
          <w:rFonts w:eastAsia="Times New Roman"/>
          <w:sz w:val="24"/>
          <w:szCs w:val="24"/>
        </w:rPr>
        <w:t>Определять и объяснять своё отношение к нравственным нормам и ценностям. Уметь договариваться с людьми, преодолевать конфликты.</w:t>
      </w:r>
    </w:p>
    <w:p w:rsidR="004C2AF6" w:rsidRDefault="004C2AF6">
      <w:pPr>
        <w:spacing w:line="2" w:lineRule="exact"/>
        <w:rPr>
          <w:sz w:val="20"/>
          <w:szCs w:val="20"/>
        </w:rPr>
      </w:pPr>
    </w:p>
    <w:p w:rsidR="004C2AF6" w:rsidRDefault="000E3E0F">
      <w:pPr>
        <w:ind w:left="260"/>
        <w:rPr>
          <w:sz w:val="20"/>
          <w:szCs w:val="20"/>
        </w:rPr>
      </w:pPr>
      <w:r>
        <w:rPr>
          <w:rFonts w:eastAsia="Times New Roman"/>
          <w:b/>
          <w:bCs/>
          <w:sz w:val="24"/>
          <w:szCs w:val="24"/>
        </w:rPr>
        <w:t>Ученик получит возможность научиться</w:t>
      </w:r>
      <w:r>
        <w:rPr>
          <w:rFonts w:eastAsia="Times New Roman"/>
          <w:sz w:val="24"/>
          <w:szCs w:val="24"/>
        </w:rPr>
        <w:t>:</w:t>
      </w:r>
    </w:p>
    <w:p w:rsidR="004C2AF6" w:rsidRDefault="004C2AF6">
      <w:pPr>
        <w:spacing w:line="12" w:lineRule="exact"/>
        <w:rPr>
          <w:sz w:val="20"/>
          <w:szCs w:val="20"/>
        </w:rPr>
      </w:pPr>
    </w:p>
    <w:p w:rsidR="004C2AF6" w:rsidRDefault="000E3E0F" w:rsidP="00B331F5">
      <w:pPr>
        <w:numPr>
          <w:ilvl w:val="0"/>
          <w:numId w:val="58"/>
        </w:numPr>
        <w:tabs>
          <w:tab w:val="left" w:pos="980"/>
        </w:tabs>
        <w:spacing w:line="234" w:lineRule="auto"/>
        <w:ind w:left="980" w:right="20" w:hanging="358"/>
        <w:rPr>
          <w:rFonts w:ascii="Symbol" w:eastAsia="Symbol" w:hAnsi="Symbol" w:cs="Symbol"/>
          <w:sz w:val="20"/>
          <w:szCs w:val="20"/>
        </w:rPr>
      </w:pPr>
      <w:r>
        <w:rPr>
          <w:rFonts w:eastAsia="Times New Roman"/>
          <w:i/>
          <w:iCs/>
          <w:sz w:val="24"/>
          <w:szCs w:val="24"/>
        </w:rPr>
        <w:t>Делать свой выбор в учебных ситуациях отношения к личности и поведению разных людей.</w:t>
      </w:r>
    </w:p>
    <w:p w:rsidR="004C2AF6" w:rsidRDefault="004C2AF6">
      <w:pPr>
        <w:spacing w:line="13" w:lineRule="exact"/>
        <w:rPr>
          <w:rFonts w:ascii="Symbol" w:eastAsia="Symbol" w:hAnsi="Symbol" w:cs="Symbol"/>
          <w:sz w:val="20"/>
          <w:szCs w:val="20"/>
        </w:rPr>
      </w:pPr>
    </w:p>
    <w:p w:rsidR="004C2AF6" w:rsidRDefault="000E3E0F" w:rsidP="00B331F5">
      <w:pPr>
        <w:numPr>
          <w:ilvl w:val="0"/>
          <w:numId w:val="58"/>
        </w:numPr>
        <w:tabs>
          <w:tab w:val="left" w:pos="980"/>
        </w:tabs>
        <w:spacing w:line="234" w:lineRule="auto"/>
        <w:ind w:left="980" w:hanging="358"/>
        <w:rPr>
          <w:rFonts w:ascii="Symbol" w:eastAsia="Symbol" w:hAnsi="Symbol" w:cs="Symbol"/>
          <w:sz w:val="20"/>
          <w:szCs w:val="20"/>
        </w:rPr>
      </w:pPr>
      <w:r>
        <w:rPr>
          <w:rFonts w:eastAsia="Times New Roman"/>
          <w:i/>
          <w:iCs/>
          <w:sz w:val="24"/>
          <w:szCs w:val="24"/>
        </w:rPr>
        <w:t>Договариваться с людьми, предотвращая или преодолевая конфликты (в учебных моделях жизненных ситуаций).</w:t>
      </w:r>
    </w:p>
    <w:p w:rsidR="004C2AF6" w:rsidRDefault="004C2AF6">
      <w:pPr>
        <w:spacing w:line="13" w:lineRule="exact"/>
        <w:rPr>
          <w:rFonts w:ascii="Symbol" w:eastAsia="Symbol" w:hAnsi="Symbol" w:cs="Symbol"/>
          <w:sz w:val="20"/>
          <w:szCs w:val="20"/>
        </w:rPr>
      </w:pPr>
    </w:p>
    <w:p w:rsidR="004C2AF6" w:rsidRDefault="000E3E0F" w:rsidP="00B331F5">
      <w:pPr>
        <w:numPr>
          <w:ilvl w:val="0"/>
          <w:numId w:val="58"/>
        </w:numPr>
        <w:tabs>
          <w:tab w:val="left" w:pos="980"/>
        </w:tabs>
        <w:spacing w:line="234" w:lineRule="auto"/>
        <w:ind w:left="980" w:hanging="358"/>
        <w:rPr>
          <w:rFonts w:ascii="Symbol" w:eastAsia="Symbol" w:hAnsi="Symbol" w:cs="Symbol"/>
          <w:sz w:val="20"/>
          <w:szCs w:val="20"/>
        </w:rPr>
      </w:pPr>
      <w:r>
        <w:rPr>
          <w:rFonts w:eastAsia="Times New Roman"/>
          <w:i/>
          <w:iCs/>
          <w:sz w:val="24"/>
          <w:szCs w:val="24"/>
        </w:rPr>
        <w:t>Успешно решать жизненные задачи в разных сферах общественных отношений (получение образования, контакты с органами власти, торговые сделки)</w:t>
      </w:r>
    </w:p>
    <w:p w:rsidR="004C2AF6" w:rsidRDefault="004C2AF6">
      <w:pPr>
        <w:spacing w:line="19" w:lineRule="exact"/>
        <w:rPr>
          <w:sz w:val="20"/>
          <w:szCs w:val="20"/>
        </w:rPr>
      </w:pPr>
    </w:p>
    <w:p w:rsidR="004C2AF6" w:rsidRDefault="000E3E0F" w:rsidP="00B331F5">
      <w:pPr>
        <w:numPr>
          <w:ilvl w:val="0"/>
          <w:numId w:val="59"/>
        </w:numPr>
        <w:tabs>
          <w:tab w:val="left" w:pos="800"/>
        </w:tabs>
        <w:spacing w:line="245" w:lineRule="auto"/>
        <w:ind w:left="260" w:right="7400" w:firstLine="362"/>
        <w:rPr>
          <w:rFonts w:eastAsia="Times New Roman"/>
          <w:b/>
          <w:bCs/>
          <w:sz w:val="23"/>
          <w:szCs w:val="23"/>
        </w:rPr>
      </w:pPr>
      <w:r>
        <w:rPr>
          <w:rFonts w:eastAsia="Times New Roman"/>
          <w:b/>
          <w:bCs/>
          <w:sz w:val="23"/>
          <w:szCs w:val="23"/>
        </w:rPr>
        <w:t>класс Ученик научится</w:t>
      </w:r>
      <w:r>
        <w:rPr>
          <w:rFonts w:eastAsia="Times New Roman"/>
          <w:sz w:val="23"/>
          <w:szCs w:val="23"/>
        </w:rPr>
        <w:t>:</w:t>
      </w:r>
    </w:p>
    <w:p w:rsidR="004C2AF6" w:rsidRDefault="004C2AF6">
      <w:pPr>
        <w:spacing w:line="7" w:lineRule="exact"/>
        <w:rPr>
          <w:rFonts w:eastAsia="Times New Roman"/>
          <w:b/>
          <w:bCs/>
          <w:sz w:val="23"/>
          <w:szCs w:val="23"/>
        </w:rPr>
      </w:pPr>
    </w:p>
    <w:p w:rsidR="004C2AF6" w:rsidRDefault="000E3E0F">
      <w:pPr>
        <w:spacing w:line="236" w:lineRule="auto"/>
        <w:ind w:left="980" w:hanging="360"/>
        <w:rPr>
          <w:rFonts w:eastAsia="Times New Roman"/>
          <w:b/>
          <w:bCs/>
          <w:sz w:val="23"/>
          <w:szCs w:val="23"/>
        </w:rPr>
      </w:pPr>
      <w:r>
        <w:rPr>
          <w:rFonts w:ascii="Symbol" w:eastAsia="Symbol" w:hAnsi="Symbol" w:cs="Symbol"/>
          <w:sz w:val="19"/>
          <w:szCs w:val="19"/>
        </w:rPr>
        <w:t></w:t>
      </w:r>
      <w:r>
        <w:rPr>
          <w:rFonts w:eastAsia="Times New Roman"/>
          <w:sz w:val="24"/>
          <w:szCs w:val="24"/>
        </w:rPr>
        <w:t xml:space="preserve"> Добывать и критически оценивать поступающую информацию об особенностях личности разных людей, особенностях человеческого общения, экономики и политики.</w:t>
      </w:r>
    </w:p>
    <w:p w:rsidR="004C2AF6" w:rsidRDefault="004C2AF6">
      <w:pPr>
        <w:spacing w:line="14" w:lineRule="exact"/>
        <w:rPr>
          <w:rFonts w:eastAsia="Times New Roman"/>
          <w:b/>
          <w:bCs/>
          <w:sz w:val="23"/>
          <w:szCs w:val="23"/>
        </w:rPr>
      </w:pPr>
    </w:p>
    <w:p w:rsidR="004C2AF6" w:rsidRDefault="000E3E0F">
      <w:pPr>
        <w:spacing w:line="236" w:lineRule="auto"/>
        <w:ind w:left="980" w:hanging="360"/>
        <w:rPr>
          <w:rFonts w:eastAsia="Times New Roman"/>
          <w:b/>
          <w:bCs/>
          <w:sz w:val="23"/>
          <w:szCs w:val="23"/>
        </w:rPr>
      </w:pPr>
      <w:r>
        <w:rPr>
          <w:rFonts w:ascii="Symbol" w:eastAsia="Symbol" w:hAnsi="Symbol" w:cs="Symbol"/>
          <w:sz w:val="19"/>
          <w:szCs w:val="19"/>
        </w:rPr>
        <w:t></w:t>
      </w:r>
      <w:r>
        <w:rPr>
          <w:rFonts w:eastAsia="Times New Roman"/>
          <w:sz w:val="24"/>
          <w:szCs w:val="24"/>
        </w:rPr>
        <w:t xml:space="preserve"> Систематизировать и представлять в разных формах информацию об особенностях личности и поведения разных людей, взаимоотношений людей в социальной сфере, экономике и политике.</w:t>
      </w:r>
    </w:p>
    <w:p w:rsidR="004C2AF6" w:rsidRDefault="004C2AF6">
      <w:pPr>
        <w:spacing w:line="1" w:lineRule="exact"/>
        <w:rPr>
          <w:rFonts w:eastAsia="Times New Roman"/>
          <w:b/>
          <w:bCs/>
          <w:sz w:val="23"/>
          <w:szCs w:val="23"/>
        </w:rPr>
      </w:pPr>
    </w:p>
    <w:p w:rsidR="004C2AF6" w:rsidRDefault="000E3E0F">
      <w:pPr>
        <w:ind w:left="620"/>
        <w:rPr>
          <w:rFonts w:eastAsia="Times New Roman"/>
          <w:b/>
          <w:bCs/>
          <w:sz w:val="23"/>
          <w:szCs w:val="23"/>
        </w:rPr>
      </w:pPr>
      <w:r>
        <w:rPr>
          <w:rFonts w:ascii="Symbol" w:eastAsia="Symbol" w:hAnsi="Symbol" w:cs="Symbol"/>
          <w:sz w:val="19"/>
          <w:szCs w:val="19"/>
        </w:rPr>
        <w:t></w:t>
      </w:r>
      <w:r>
        <w:rPr>
          <w:rFonts w:eastAsia="Times New Roman"/>
          <w:sz w:val="24"/>
          <w:szCs w:val="24"/>
        </w:rPr>
        <w:t>Анализировать простые системы фактов, явлений, понятий.</w:t>
      </w:r>
    </w:p>
    <w:p w:rsidR="004C2AF6" w:rsidRDefault="004C2AF6">
      <w:pPr>
        <w:spacing w:line="12" w:lineRule="exact"/>
        <w:rPr>
          <w:rFonts w:eastAsia="Times New Roman"/>
          <w:b/>
          <w:bCs/>
          <w:sz w:val="23"/>
          <w:szCs w:val="23"/>
        </w:rPr>
      </w:pPr>
    </w:p>
    <w:p w:rsidR="004C2AF6" w:rsidRDefault="000E3E0F">
      <w:pPr>
        <w:spacing w:line="234" w:lineRule="auto"/>
        <w:ind w:left="980" w:hanging="360"/>
        <w:rPr>
          <w:rFonts w:eastAsia="Times New Roman"/>
          <w:b/>
          <w:bCs/>
          <w:sz w:val="23"/>
          <w:szCs w:val="23"/>
        </w:rPr>
      </w:pPr>
      <w:r>
        <w:rPr>
          <w:rFonts w:ascii="Symbol" w:eastAsia="Symbol" w:hAnsi="Symbol" w:cs="Symbol"/>
          <w:sz w:val="19"/>
          <w:szCs w:val="19"/>
        </w:rPr>
        <w:t></w:t>
      </w:r>
      <w:r>
        <w:rPr>
          <w:rFonts w:eastAsia="Times New Roman"/>
          <w:sz w:val="24"/>
          <w:szCs w:val="24"/>
        </w:rPr>
        <w:t xml:space="preserve"> Определять и объяснять своё отношение к правилам и нормам человеческого общения, основам экономического и политического устройства общества.</w:t>
      </w:r>
    </w:p>
    <w:p w:rsidR="004C2AF6" w:rsidRDefault="004C2AF6">
      <w:pPr>
        <w:spacing w:line="1" w:lineRule="exact"/>
        <w:rPr>
          <w:rFonts w:eastAsia="Times New Roman"/>
          <w:b/>
          <w:bCs/>
          <w:sz w:val="23"/>
          <w:szCs w:val="23"/>
        </w:rPr>
      </w:pPr>
    </w:p>
    <w:p w:rsidR="004C2AF6" w:rsidRDefault="000E3E0F">
      <w:pPr>
        <w:ind w:left="260"/>
        <w:rPr>
          <w:rFonts w:eastAsia="Times New Roman"/>
          <w:b/>
          <w:bCs/>
          <w:sz w:val="23"/>
          <w:szCs w:val="23"/>
        </w:rPr>
      </w:pPr>
      <w:r>
        <w:rPr>
          <w:rFonts w:eastAsia="Times New Roman"/>
          <w:b/>
          <w:bCs/>
          <w:sz w:val="24"/>
          <w:szCs w:val="24"/>
        </w:rPr>
        <w:t>Ученик получит возможность научиться</w:t>
      </w:r>
      <w:r>
        <w:rPr>
          <w:rFonts w:eastAsia="Times New Roman"/>
          <w:sz w:val="24"/>
          <w:szCs w:val="24"/>
        </w:rPr>
        <w:t>:</w:t>
      </w:r>
    </w:p>
    <w:p w:rsidR="004C2AF6" w:rsidRDefault="004C2AF6">
      <w:pPr>
        <w:spacing w:line="12" w:lineRule="exact"/>
        <w:rPr>
          <w:rFonts w:eastAsia="Times New Roman"/>
          <w:b/>
          <w:bCs/>
          <w:sz w:val="23"/>
          <w:szCs w:val="23"/>
        </w:rPr>
      </w:pPr>
    </w:p>
    <w:p w:rsidR="004C2AF6" w:rsidRDefault="000E3E0F">
      <w:pPr>
        <w:spacing w:line="234" w:lineRule="auto"/>
        <w:ind w:left="980" w:hanging="360"/>
        <w:rPr>
          <w:rFonts w:eastAsia="Times New Roman"/>
          <w:b/>
          <w:bCs/>
          <w:sz w:val="23"/>
          <w:szCs w:val="23"/>
        </w:rPr>
      </w:pPr>
      <w:r>
        <w:rPr>
          <w:rFonts w:ascii="Symbol" w:eastAsia="Symbol" w:hAnsi="Symbol" w:cs="Symbol"/>
          <w:sz w:val="19"/>
          <w:szCs w:val="19"/>
        </w:rPr>
        <w:t></w:t>
      </w:r>
      <w:r>
        <w:rPr>
          <w:rFonts w:eastAsia="Times New Roman"/>
          <w:i/>
          <w:iCs/>
          <w:sz w:val="24"/>
          <w:szCs w:val="24"/>
        </w:rPr>
        <w:t xml:space="preserve"> Отвечать за свой выбор, а также моделирующих основы общественных отношений в социальной сфере, экономике и политике.</w:t>
      </w:r>
    </w:p>
    <w:p w:rsidR="004C2AF6" w:rsidRDefault="004C2AF6">
      <w:pPr>
        <w:spacing w:line="13" w:lineRule="exact"/>
        <w:rPr>
          <w:rFonts w:eastAsia="Times New Roman"/>
          <w:b/>
          <w:bCs/>
          <w:sz w:val="23"/>
          <w:szCs w:val="23"/>
        </w:rPr>
      </w:pPr>
    </w:p>
    <w:p w:rsidR="004C2AF6" w:rsidRDefault="000E3E0F">
      <w:pPr>
        <w:spacing w:line="234" w:lineRule="auto"/>
        <w:ind w:left="980" w:hanging="360"/>
        <w:rPr>
          <w:rFonts w:eastAsia="Times New Roman"/>
          <w:b/>
          <w:bCs/>
          <w:sz w:val="23"/>
          <w:szCs w:val="23"/>
        </w:rPr>
      </w:pPr>
      <w:r>
        <w:rPr>
          <w:rFonts w:ascii="Symbol" w:eastAsia="Symbol" w:hAnsi="Symbol" w:cs="Symbol"/>
          <w:sz w:val="19"/>
          <w:szCs w:val="19"/>
        </w:rPr>
        <w:t></w:t>
      </w:r>
      <w:r>
        <w:rPr>
          <w:rFonts w:eastAsia="Times New Roman"/>
          <w:i/>
          <w:iCs/>
          <w:sz w:val="24"/>
          <w:szCs w:val="24"/>
        </w:rPr>
        <w:t xml:space="preserve"> Договариваться с людьми, предотвращая или преодолевая конфликты (в учебных моделях жизненных ситуаций).</w:t>
      </w:r>
    </w:p>
    <w:p w:rsidR="004C2AF6" w:rsidRDefault="004C2AF6">
      <w:pPr>
        <w:spacing w:line="1" w:lineRule="exact"/>
        <w:rPr>
          <w:rFonts w:eastAsia="Times New Roman"/>
          <w:b/>
          <w:bCs/>
          <w:sz w:val="23"/>
          <w:szCs w:val="23"/>
        </w:rPr>
      </w:pPr>
    </w:p>
    <w:p w:rsidR="004C2AF6" w:rsidRDefault="000E3E0F">
      <w:pPr>
        <w:ind w:left="620"/>
        <w:rPr>
          <w:rFonts w:eastAsia="Times New Roman"/>
          <w:b/>
          <w:bCs/>
          <w:sz w:val="23"/>
          <w:szCs w:val="23"/>
        </w:rPr>
      </w:pPr>
      <w:r>
        <w:rPr>
          <w:rFonts w:ascii="Symbol" w:eastAsia="Symbol" w:hAnsi="Symbol" w:cs="Symbol"/>
          <w:sz w:val="19"/>
          <w:szCs w:val="19"/>
        </w:rPr>
        <w:t></w:t>
      </w:r>
      <w:r>
        <w:rPr>
          <w:rFonts w:eastAsia="Times New Roman"/>
          <w:i/>
          <w:iCs/>
          <w:sz w:val="24"/>
          <w:szCs w:val="24"/>
        </w:rPr>
        <w:t>Решать  жизненные задачи в разных сферах общественных отношений.</w:t>
      </w:r>
    </w:p>
    <w:p w:rsidR="004C2AF6" w:rsidRDefault="004C2AF6">
      <w:pPr>
        <w:spacing w:line="5" w:lineRule="exact"/>
        <w:rPr>
          <w:rFonts w:eastAsia="Times New Roman"/>
          <w:b/>
          <w:bCs/>
          <w:sz w:val="23"/>
          <w:szCs w:val="23"/>
        </w:rPr>
      </w:pPr>
    </w:p>
    <w:p w:rsidR="004C2AF6" w:rsidRDefault="000E3E0F">
      <w:pPr>
        <w:ind w:left="260"/>
        <w:rPr>
          <w:rFonts w:eastAsia="Times New Roman"/>
          <w:b/>
          <w:bCs/>
          <w:sz w:val="23"/>
          <w:szCs w:val="23"/>
        </w:rPr>
      </w:pPr>
      <w:r>
        <w:rPr>
          <w:rFonts w:eastAsia="Times New Roman"/>
          <w:b/>
          <w:bCs/>
          <w:sz w:val="24"/>
          <w:szCs w:val="24"/>
        </w:rPr>
        <w:t>7 класс</w:t>
      </w:r>
    </w:p>
    <w:p w:rsidR="004C2AF6" w:rsidRDefault="000E3E0F">
      <w:pPr>
        <w:spacing w:line="235" w:lineRule="auto"/>
        <w:ind w:left="260"/>
        <w:rPr>
          <w:rFonts w:eastAsia="Times New Roman"/>
          <w:b/>
          <w:bCs/>
          <w:sz w:val="23"/>
          <w:szCs w:val="23"/>
        </w:rPr>
      </w:pPr>
      <w:r>
        <w:rPr>
          <w:rFonts w:eastAsia="Times New Roman"/>
          <w:b/>
          <w:bCs/>
          <w:sz w:val="24"/>
          <w:szCs w:val="24"/>
        </w:rPr>
        <w:t>Ученик научится</w:t>
      </w:r>
      <w:r>
        <w:rPr>
          <w:rFonts w:eastAsia="Times New Roman"/>
          <w:sz w:val="24"/>
          <w:szCs w:val="24"/>
        </w:rPr>
        <w:t>:</w:t>
      </w:r>
    </w:p>
    <w:p w:rsidR="004C2AF6" w:rsidRDefault="004C2AF6">
      <w:pPr>
        <w:spacing w:line="13" w:lineRule="exact"/>
        <w:rPr>
          <w:rFonts w:eastAsia="Times New Roman"/>
          <w:b/>
          <w:bCs/>
          <w:sz w:val="23"/>
          <w:szCs w:val="23"/>
        </w:rPr>
      </w:pPr>
    </w:p>
    <w:p w:rsidR="004C2AF6" w:rsidRDefault="000E3E0F">
      <w:pPr>
        <w:ind w:left="980" w:hanging="360"/>
        <w:rPr>
          <w:rFonts w:eastAsia="Times New Roman"/>
          <w:b/>
          <w:bCs/>
          <w:sz w:val="23"/>
          <w:szCs w:val="23"/>
        </w:rPr>
      </w:pPr>
      <w:r>
        <w:rPr>
          <w:rFonts w:ascii="Symbol" w:eastAsia="Symbol" w:hAnsi="Symbol" w:cs="Symbol"/>
          <w:sz w:val="19"/>
          <w:szCs w:val="19"/>
        </w:rPr>
        <w:t></w:t>
      </w:r>
      <w:r>
        <w:rPr>
          <w:rFonts w:eastAsia="Times New Roman"/>
          <w:sz w:val="24"/>
          <w:szCs w:val="24"/>
        </w:rPr>
        <w:t xml:space="preserve"> Характеризовать социальные свойства человека, его взаимодействия с другими людьми; Называть и обобщать признаки основных сфер жизни общества.</w:t>
      </w:r>
    </w:p>
    <w:p w:rsidR="004C2AF6" w:rsidRDefault="004C2AF6">
      <w:pPr>
        <w:spacing w:line="263" w:lineRule="exact"/>
        <w:rPr>
          <w:rFonts w:eastAsia="Times New Roman"/>
          <w:b/>
          <w:bCs/>
          <w:sz w:val="23"/>
          <w:szCs w:val="23"/>
        </w:rPr>
      </w:pPr>
    </w:p>
    <w:p w:rsidR="004C2AF6" w:rsidRDefault="000E3E0F">
      <w:pPr>
        <w:ind w:left="620"/>
        <w:rPr>
          <w:rFonts w:eastAsia="Times New Roman"/>
          <w:b/>
          <w:bCs/>
          <w:sz w:val="23"/>
          <w:szCs w:val="23"/>
        </w:rPr>
      </w:pPr>
      <w:r>
        <w:rPr>
          <w:rFonts w:ascii="Symbol" w:eastAsia="Symbol" w:hAnsi="Symbol" w:cs="Symbol"/>
          <w:sz w:val="19"/>
          <w:szCs w:val="19"/>
        </w:rPr>
        <w:t></w:t>
      </w:r>
      <w:r>
        <w:rPr>
          <w:rFonts w:eastAsia="Times New Roman"/>
          <w:sz w:val="24"/>
          <w:szCs w:val="24"/>
        </w:rPr>
        <w:t>Анализировать  значение социальных норм;</w:t>
      </w:r>
    </w:p>
    <w:p w:rsidR="004C2AF6" w:rsidRDefault="004C2AF6">
      <w:pPr>
        <w:spacing w:line="12" w:lineRule="exact"/>
        <w:rPr>
          <w:rFonts w:eastAsia="Times New Roman"/>
          <w:b/>
          <w:bCs/>
          <w:sz w:val="23"/>
          <w:szCs w:val="23"/>
        </w:rPr>
      </w:pPr>
    </w:p>
    <w:p w:rsidR="004C2AF6" w:rsidRDefault="000E3E0F">
      <w:pPr>
        <w:spacing w:line="236" w:lineRule="auto"/>
        <w:ind w:left="980" w:hanging="360"/>
        <w:rPr>
          <w:rFonts w:eastAsia="Times New Roman"/>
          <w:b/>
          <w:bCs/>
          <w:sz w:val="23"/>
          <w:szCs w:val="23"/>
        </w:rPr>
      </w:pPr>
      <w:r>
        <w:rPr>
          <w:rFonts w:ascii="Symbol" w:eastAsia="Symbol" w:hAnsi="Symbol" w:cs="Symbol"/>
          <w:sz w:val="19"/>
          <w:szCs w:val="19"/>
        </w:rPr>
        <w:t></w:t>
      </w:r>
      <w:r>
        <w:rPr>
          <w:rFonts w:eastAsia="Times New Roman"/>
          <w:sz w:val="24"/>
          <w:szCs w:val="24"/>
        </w:rPr>
        <w:t xml:space="preserve"> Определять и объяснять своё отношение к нравственным нормам и ценностям, к правилам и нормам человеческого общения, основам экономического и политического устройства общества.</w:t>
      </w:r>
    </w:p>
    <w:p w:rsidR="004C2AF6" w:rsidRDefault="004C2AF6">
      <w:pPr>
        <w:spacing w:line="13" w:lineRule="exact"/>
        <w:rPr>
          <w:rFonts w:eastAsia="Times New Roman"/>
          <w:b/>
          <w:bCs/>
          <w:sz w:val="23"/>
          <w:szCs w:val="23"/>
        </w:rPr>
      </w:pPr>
    </w:p>
    <w:p w:rsidR="004C2AF6" w:rsidRDefault="000E3E0F">
      <w:pPr>
        <w:spacing w:line="234" w:lineRule="auto"/>
        <w:ind w:left="980" w:right="20" w:hanging="360"/>
        <w:rPr>
          <w:rFonts w:eastAsia="Times New Roman"/>
          <w:b/>
          <w:bCs/>
          <w:sz w:val="23"/>
          <w:szCs w:val="23"/>
        </w:rPr>
      </w:pPr>
      <w:r>
        <w:rPr>
          <w:rFonts w:ascii="Symbol" w:eastAsia="Symbol" w:hAnsi="Symbol" w:cs="Symbol"/>
          <w:sz w:val="19"/>
          <w:szCs w:val="19"/>
        </w:rPr>
        <w:t></w:t>
      </w:r>
      <w:r>
        <w:rPr>
          <w:rFonts w:eastAsia="Times New Roman"/>
          <w:sz w:val="24"/>
          <w:szCs w:val="24"/>
        </w:rPr>
        <w:t xml:space="preserve"> Принимать решения в ответственных ситуациях и не боятся отвечать за свои поступки.</w:t>
      </w:r>
    </w:p>
    <w:p w:rsidR="004C2AF6" w:rsidRDefault="004C2AF6">
      <w:pPr>
        <w:spacing w:line="13" w:lineRule="exact"/>
        <w:rPr>
          <w:rFonts w:eastAsia="Times New Roman"/>
          <w:b/>
          <w:bCs/>
          <w:sz w:val="23"/>
          <w:szCs w:val="23"/>
        </w:rPr>
      </w:pPr>
    </w:p>
    <w:p w:rsidR="004C2AF6" w:rsidRDefault="000E3E0F">
      <w:pPr>
        <w:spacing w:line="234" w:lineRule="auto"/>
        <w:ind w:left="260" w:right="1020" w:firstLine="360"/>
        <w:rPr>
          <w:rFonts w:eastAsia="Times New Roman"/>
          <w:b/>
          <w:bCs/>
          <w:sz w:val="23"/>
          <w:szCs w:val="23"/>
        </w:rPr>
      </w:pPr>
      <w:r>
        <w:rPr>
          <w:rFonts w:ascii="Symbol" w:eastAsia="Symbol" w:hAnsi="Symbol" w:cs="Symbol"/>
          <w:sz w:val="19"/>
          <w:szCs w:val="19"/>
        </w:rPr>
        <w:t></w:t>
      </w:r>
      <w:r>
        <w:rPr>
          <w:rFonts w:eastAsia="Times New Roman"/>
          <w:sz w:val="24"/>
          <w:szCs w:val="24"/>
        </w:rPr>
        <w:t xml:space="preserve"> Уметь сравнивать социальные объекты, суждения об обществе и человеке </w:t>
      </w:r>
      <w:r>
        <w:rPr>
          <w:rFonts w:eastAsia="Times New Roman"/>
          <w:b/>
          <w:bCs/>
          <w:sz w:val="24"/>
          <w:szCs w:val="24"/>
        </w:rPr>
        <w:t>Ученик получит возможность научиться</w:t>
      </w:r>
      <w:r>
        <w:rPr>
          <w:rFonts w:eastAsia="Times New Roman"/>
          <w:sz w:val="24"/>
          <w:szCs w:val="24"/>
        </w:rPr>
        <w:t>:</w:t>
      </w:r>
    </w:p>
    <w:p w:rsidR="004C2AF6" w:rsidRDefault="004C2AF6">
      <w:pPr>
        <w:spacing w:line="1" w:lineRule="exact"/>
        <w:rPr>
          <w:rFonts w:eastAsia="Times New Roman"/>
          <w:b/>
          <w:bCs/>
          <w:sz w:val="23"/>
          <w:szCs w:val="23"/>
        </w:rPr>
      </w:pPr>
    </w:p>
    <w:p w:rsidR="004C2AF6" w:rsidRDefault="000E3E0F">
      <w:pPr>
        <w:ind w:left="620"/>
        <w:rPr>
          <w:rFonts w:eastAsia="Times New Roman"/>
          <w:b/>
          <w:bCs/>
          <w:sz w:val="23"/>
          <w:szCs w:val="23"/>
        </w:rPr>
      </w:pPr>
      <w:r>
        <w:rPr>
          <w:rFonts w:ascii="Symbol" w:eastAsia="Symbol" w:hAnsi="Symbol" w:cs="Symbol"/>
          <w:sz w:val="19"/>
          <w:szCs w:val="19"/>
        </w:rPr>
        <w:t></w:t>
      </w:r>
      <w:r>
        <w:rPr>
          <w:rFonts w:eastAsia="Times New Roman"/>
          <w:i/>
          <w:iCs/>
          <w:sz w:val="24"/>
          <w:szCs w:val="24"/>
        </w:rPr>
        <w:t xml:space="preserve">  Полноценно выполнять типичные для подростка социальные роли.</w:t>
      </w:r>
    </w:p>
    <w:p w:rsidR="004C2AF6" w:rsidRDefault="004C2AF6">
      <w:pPr>
        <w:spacing w:line="12" w:lineRule="exact"/>
        <w:rPr>
          <w:rFonts w:eastAsia="Times New Roman"/>
          <w:b/>
          <w:bCs/>
          <w:sz w:val="23"/>
          <w:szCs w:val="23"/>
        </w:rPr>
      </w:pPr>
    </w:p>
    <w:p w:rsidR="004C2AF6" w:rsidRDefault="000E3E0F">
      <w:pPr>
        <w:spacing w:line="234" w:lineRule="auto"/>
        <w:ind w:left="620" w:right="1300"/>
        <w:rPr>
          <w:rFonts w:eastAsia="Times New Roman"/>
          <w:b/>
          <w:bCs/>
          <w:sz w:val="23"/>
          <w:szCs w:val="23"/>
        </w:rPr>
      </w:pPr>
      <w:r>
        <w:rPr>
          <w:rFonts w:ascii="Symbol" w:eastAsia="Symbol" w:hAnsi="Symbol" w:cs="Symbol"/>
          <w:sz w:val="19"/>
          <w:szCs w:val="19"/>
        </w:rPr>
        <w:t></w:t>
      </w:r>
      <w:r>
        <w:rPr>
          <w:rFonts w:eastAsia="Times New Roman"/>
          <w:i/>
          <w:iCs/>
          <w:sz w:val="24"/>
          <w:szCs w:val="24"/>
        </w:rPr>
        <w:t xml:space="preserve"> Ориентироваться в актуальных общественных событиях и процессах. </w:t>
      </w:r>
      <w:r>
        <w:rPr>
          <w:rFonts w:ascii="Symbol" w:eastAsia="Symbol" w:hAnsi="Symbol" w:cs="Symbol"/>
          <w:sz w:val="19"/>
          <w:szCs w:val="19"/>
        </w:rPr>
        <w:t></w:t>
      </w:r>
      <w:r>
        <w:rPr>
          <w:rFonts w:eastAsia="Times New Roman"/>
          <w:i/>
          <w:iCs/>
          <w:sz w:val="24"/>
          <w:szCs w:val="24"/>
        </w:rPr>
        <w:t xml:space="preserve"> Успешно анализировать и использовать социальную информацию.</w:t>
      </w:r>
    </w:p>
    <w:p w:rsidR="004C2AF6" w:rsidRDefault="004C2AF6">
      <w:pPr>
        <w:spacing w:line="6" w:lineRule="exact"/>
        <w:rPr>
          <w:rFonts w:eastAsia="Times New Roman"/>
          <w:b/>
          <w:bCs/>
          <w:sz w:val="23"/>
          <w:szCs w:val="23"/>
        </w:rPr>
      </w:pPr>
    </w:p>
    <w:p w:rsidR="004C2AF6" w:rsidRDefault="000E3E0F">
      <w:pPr>
        <w:ind w:left="260"/>
        <w:rPr>
          <w:rFonts w:eastAsia="Times New Roman"/>
          <w:b/>
          <w:bCs/>
          <w:sz w:val="23"/>
          <w:szCs w:val="23"/>
        </w:rPr>
      </w:pPr>
      <w:r>
        <w:rPr>
          <w:rFonts w:eastAsia="Times New Roman"/>
          <w:b/>
          <w:bCs/>
          <w:sz w:val="24"/>
          <w:szCs w:val="24"/>
        </w:rPr>
        <w:t>8 класс</w:t>
      </w:r>
    </w:p>
    <w:p w:rsidR="004C2AF6" w:rsidRDefault="000E3E0F">
      <w:pPr>
        <w:spacing w:line="235" w:lineRule="auto"/>
        <w:ind w:left="260"/>
        <w:rPr>
          <w:rFonts w:eastAsia="Times New Roman"/>
          <w:b/>
          <w:bCs/>
          <w:sz w:val="23"/>
          <w:szCs w:val="23"/>
        </w:rPr>
      </w:pPr>
      <w:r>
        <w:rPr>
          <w:rFonts w:eastAsia="Times New Roman"/>
          <w:b/>
          <w:bCs/>
          <w:sz w:val="24"/>
          <w:szCs w:val="24"/>
        </w:rPr>
        <w:t>Ученик научится</w:t>
      </w:r>
      <w:r>
        <w:rPr>
          <w:rFonts w:eastAsia="Times New Roman"/>
          <w:sz w:val="24"/>
          <w:szCs w:val="24"/>
        </w:rPr>
        <w:t>:</w:t>
      </w:r>
    </w:p>
    <w:p w:rsidR="004C2AF6" w:rsidRDefault="000E3E0F">
      <w:pPr>
        <w:ind w:left="620"/>
        <w:rPr>
          <w:rFonts w:eastAsia="Times New Roman"/>
          <w:b/>
          <w:bCs/>
          <w:sz w:val="23"/>
          <w:szCs w:val="23"/>
        </w:rPr>
      </w:pPr>
      <w:r>
        <w:rPr>
          <w:rFonts w:ascii="Symbol" w:eastAsia="Symbol" w:hAnsi="Symbol" w:cs="Symbol"/>
          <w:sz w:val="19"/>
          <w:szCs w:val="19"/>
        </w:rPr>
        <w:t></w:t>
      </w:r>
      <w:r>
        <w:rPr>
          <w:rFonts w:eastAsia="Times New Roman"/>
          <w:sz w:val="24"/>
          <w:szCs w:val="24"/>
        </w:rPr>
        <w:t xml:space="preserve">  Характеризовать во времени общие рамки развития общества.</w:t>
      </w:r>
    </w:p>
    <w:p w:rsidR="004C2AF6" w:rsidRDefault="004C2AF6">
      <w:pPr>
        <w:spacing w:line="12" w:lineRule="exact"/>
        <w:rPr>
          <w:rFonts w:eastAsia="Times New Roman"/>
          <w:b/>
          <w:bCs/>
          <w:sz w:val="23"/>
          <w:szCs w:val="23"/>
        </w:rPr>
      </w:pPr>
    </w:p>
    <w:p w:rsidR="004C2AF6" w:rsidRDefault="000E3E0F">
      <w:pPr>
        <w:spacing w:line="234" w:lineRule="auto"/>
        <w:ind w:left="980" w:hanging="360"/>
        <w:rPr>
          <w:rFonts w:eastAsia="Times New Roman"/>
          <w:b/>
          <w:bCs/>
          <w:sz w:val="23"/>
          <w:szCs w:val="23"/>
        </w:rPr>
      </w:pPr>
      <w:r>
        <w:rPr>
          <w:rFonts w:ascii="Symbol" w:eastAsia="Symbol" w:hAnsi="Symbol" w:cs="Symbol"/>
          <w:sz w:val="19"/>
          <w:szCs w:val="19"/>
        </w:rPr>
        <w:t></w:t>
      </w:r>
      <w:r>
        <w:rPr>
          <w:rFonts w:eastAsia="Times New Roman"/>
          <w:sz w:val="24"/>
          <w:szCs w:val="24"/>
        </w:rPr>
        <w:t>Анализировать свидетельства различных источников, выявляя в них общее и различия;</w:t>
      </w:r>
    </w:p>
    <w:p w:rsidR="004C2AF6" w:rsidRDefault="004C2AF6">
      <w:pPr>
        <w:spacing w:line="1" w:lineRule="exact"/>
        <w:rPr>
          <w:rFonts w:eastAsia="Times New Roman"/>
          <w:b/>
          <w:bCs/>
          <w:sz w:val="23"/>
          <w:szCs w:val="23"/>
        </w:rPr>
      </w:pPr>
    </w:p>
    <w:p w:rsidR="004C2AF6" w:rsidRDefault="000E3E0F">
      <w:pPr>
        <w:ind w:left="620"/>
        <w:rPr>
          <w:rFonts w:eastAsia="Times New Roman"/>
          <w:b/>
          <w:bCs/>
          <w:sz w:val="23"/>
          <w:szCs w:val="23"/>
        </w:rPr>
      </w:pPr>
      <w:r>
        <w:rPr>
          <w:rFonts w:ascii="Symbol" w:eastAsia="Symbol" w:hAnsi="Symbol" w:cs="Symbol"/>
          <w:sz w:val="19"/>
          <w:szCs w:val="19"/>
        </w:rPr>
        <w:t></w:t>
      </w:r>
      <w:r>
        <w:rPr>
          <w:rFonts w:eastAsia="Times New Roman"/>
          <w:sz w:val="24"/>
          <w:szCs w:val="24"/>
        </w:rPr>
        <w:t>Объяснять причины и следствия ключевых событий, социальных норм;</w:t>
      </w:r>
    </w:p>
    <w:p w:rsidR="004C2AF6" w:rsidRDefault="000E3E0F">
      <w:pPr>
        <w:ind w:left="620"/>
        <w:rPr>
          <w:rFonts w:eastAsia="Times New Roman"/>
          <w:b/>
          <w:bCs/>
          <w:sz w:val="23"/>
          <w:szCs w:val="23"/>
        </w:rPr>
      </w:pPr>
      <w:r>
        <w:rPr>
          <w:rFonts w:ascii="Symbol" w:eastAsia="Symbol" w:hAnsi="Symbol" w:cs="Symbol"/>
          <w:sz w:val="19"/>
          <w:szCs w:val="19"/>
        </w:rPr>
        <w:t></w:t>
      </w:r>
      <w:r>
        <w:rPr>
          <w:rFonts w:eastAsia="Times New Roman"/>
          <w:sz w:val="24"/>
          <w:szCs w:val="24"/>
        </w:rPr>
        <w:t xml:space="preserve">   Сопоставлять общественное развитие, показывать общие черты и особенности.</w:t>
      </w:r>
    </w:p>
    <w:p w:rsidR="004C2AF6" w:rsidRDefault="004C2AF6">
      <w:pPr>
        <w:sectPr w:rsidR="004C2AF6">
          <w:pgSz w:w="11900" w:h="16838"/>
          <w:pgMar w:top="1135" w:right="846" w:bottom="797" w:left="1440" w:header="0" w:footer="0" w:gutter="0"/>
          <w:cols w:space="720" w:equalWidth="0">
            <w:col w:w="9620"/>
          </w:cols>
        </w:sectPr>
      </w:pPr>
    </w:p>
    <w:p w:rsidR="004C2AF6" w:rsidRDefault="000E3E0F" w:rsidP="00B331F5">
      <w:pPr>
        <w:numPr>
          <w:ilvl w:val="0"/>
          <w:numId w:val="60"/>
        </w:numPr>
        <w:tabs>
          <w:tab w:val="left" w:pos="980"/>
        </w:tabs>
        <w:spacing w:line="234" w:lineRule="auto"/>
        <w:ind w:left="260" w:right="1020" w:firstLine="362"/>
        <w:rPr>
          <w:rFonts w:ascii="Symbol" w:eastAsia="Symbol" w:hAnsi="Symbol" w:cs="Symbol"/>
          <w:sz w:val="20"/>
          <w:szCs w:val="20"/>
        </w:rPr>
      </w:pPr>
      <w:r>
        <w:rPr>
          <w:rFonts w:eastAsia="Times New Roman"/>
          <w:sz w:val="24"/>
          <w:szCs w:val="24"/>
        </w:rPr>
        <w:lastRenderedPageBreak/>
        <w:t xml:space="preserve">Уметь сравнивать социальные объекты, суждения об обществе и человеке </w:t>
      </w:r>
      <w:r>
        <w:rPr>
          <w:rFonts w:eastAsia="Times New Roman"/>
          <w:b/>
          <w:bCs/>
          <w:sz w:val="24"/>
          <w:szCs w:val="24"/>
        </w:rPr>
        <w:t>Ученик получит возможность научиться</w:t>
      </w:r>
      <w:r>
        <w:rPr>
          <w:rFonts w:eastAsia="Times New Roman"/>
          <w:sz w:val="24"/>
          <w:szCs w:val="24"/>
        </w:rPr>
        <w:t>:</w:t>
      </w:r>
    </w:p>
    <w:p w:rsidR="004C2AF6" w:rsidRDefault="004C2AF6">
      <w:pPr>
        <w:spacing w:line="14" w:lineRule="exact"/>
        <w:rPr>
          <w:rFonts w:ascii="Symbol" w:eastAsia="Symbol" w:hAnsi="Symbol" w:cs="Symbol"/>
          <w:sz w:val="20"/>
          <w:szCs w:val="20"/>
        </w:rPr>
      </w:pPr>
    </w:p>
    <w:p w:rsidR="004C2AF6" w:rsidRDefault="000E3E0F" w:rsidP="00B331F5">
      <w:pPr>
        <w:numPr>
          <w:ilvl w:val="0"/>
          <w:numId w:val="60"/>
        </w:numPr>
        <w:tabs>
          <w:tab w:val="left" w:pos="980"/>
        </w:tabs>
        <w:spacing w:line="236" w:lineRule="auto"/>
        <w:ind w:left="980" w:hanging="358"/>
        <w:jc w:val="both"/>
        <w:rPr>
          <w:rFonts w:ascii="Symbol" w:eastAsia="Symbol" w:hAnsi="Symbol" w:cs="Symbol"/>
          <w:sz w:val="20"/>
          <w:szCs w:val="20"/>
        </w:rPr>
      </w:pPr>
      <w:r>
        <w:rPr>
          <w:rFonts w:eastAsia="Times New Roman"/>
          <w:i/>
          <w:iCs/>
          <w:sz w:val="24"/>
          <w:szCs w:val="24"/>
        </w:rPr>
        <w:t>Использовать элементы источниковедческого анализа при работе с материалами (определение принадлежности и достоверности источника, позиций автора и др.);</w:t>
      </w:r>
    </w:p>
    <w:p w:rsidR="004C2AF6" w:rsidRDefault="004C2AF6">
      <w:pPr>
        <w:spacing w:line="13" w:lineRule="exact"/>
        <w:rPr>
          <w:rFonts w:ascii="Symbol" w:eastAsia="Symbol" w:hAnsi="Symbol" w:cs="Symbol"/>
          <w:sz w:val="20"/>
          <w:szCs w:val="20"/>
        </w:rPr>
      </w:pPr>
    </w:p>
    <w:p w:rsidR="004C2AF6" w:rsidRDefault="000E3E0F" w:rsidP="00B331F5">
      <w:pPr>
        <w:numPr>
          <w:ilvl w:val="0"/>
          <w:numId w:val="60"/>
        </w:numPr>
        <w:tabs>
          <w:tab w:val="left" w:pos="1040"/>
        </w:tabs>
        <w:spacing w:line="236" w:lineRule="auto"/>
        <w:ind w:left="980" w:hanging="358"/>
        <w:jc w:val="both"/>
        <w:rPr>
          <w:rFonts w:ascii="Symbol" w:eastAsia="Symbol" w:hAnsi="Symbol" w:cs="Symbol"/>
          <w:sz w:val="20"/>
          <w:szCs w:val="20"/>
        </w:rPr>
      </w:pPr>
      <w:r>
        <w:rPr>
          <w:rFonts w:eastAsia="Times New Roman"/>
          <w:i/>
          <w:iCs/>
          <w:sz w:val="24"/>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4C2AF6" w:rsidRDefault="004C2AF6">
      <w:pPr>
        <w:spacing w:line="13" w:lineRule="exact"/>
        <w:rPr>
          <w:rFonts w:ascii="Symbol" w:eastAsia="Symbol" w:hAnsi="Symbol" w:cs="Symbol"/>
          <w:sz w:val="20"/>
          <w:szCs w:val="20"/>
        </w:rPr>
      </w:pPr>
    </w:p>
    <w:p w:rsidR="004C2AF6" w:rsidRDefault="000E3E0F" w:rsidP="00B331F5">
      <w:pPr>
        <w:numPr>
          <w:ilvl w:val="0"/>
          <w:numId w:val="60"/>
        </w:numPr>
        <w:tabs>
          <w:tab w:val="left" w:pos="980"/>
        </w:tabs>
        <w:spacing w:line="234" w:lineRule="auto"/>
        <w:ind w:left="980" w:hanging="358"/>
        <w:rPr>
          <w:rFonts w:ascii="Symbol" w:eastAsia="Symbol" w:hAnsi="Symbol" w:cs="Symbol"/>
          <w:sz w:val="20"/>
          <w:szCs w:val="20"/>
        </w:rPr>
      </w:pPr>
      <w:r>
        <w:rPr>
          <w:rFonts w:eastAsia="Times New Roman"/>
          <w:i/>
          <w:iCs/>
          <w:sz w:val="24"/>
          <w:szCs w:val="24"/>
        </w:rPr>
        <w:t>предотвращать или преодолевать конфликты (в учебных моделях жизненных ситуаций).</w:t>
      </w:r>
    </w:p>
    <w:p w:rsidR="004C2AF6" w:rsidRDefault="004C2AF6">
      <w:pPr>
        <w:spacing w:line="1" w:lineRule="exact"/>
        <w:rPr>
          <w:rFonts w:ascii="Symbol" w:eastAsia="Symbol" w:hAnsi="Symbol" w:cs="Symbol"/>
          <w:sz w:val="20"/>
          <w:szCs w:val="20"/>
        </w:rPr>
      </w:pPr>
    </w:p>
    <w:p w:rsidR="004C2AF6" w:rsidRDefault="000E3E0F" w:rsidP="00B331F5">
      <w:pPr>
        <w:numPr>
          <w:ilvl w:val="0"/>
          <w:numId w:val="60"/>
        </w:numPr>
        <w:tabs>
          <w:tab w:val="left" w:pos="980"/>
        </w:tabs>
        <w:ind w:left="980" w:hanging="358"/>
        <w:rPr>
          <w:rFonts w:ascii="Symbol" w:eastAsia="Symbol" w:hAnsi="Symbol" w:cs="Symbol"/>
          <w:sz w:val="20"/>
          <w:szCs w:val="20"/>
        </w:rPr>
      </w:pPr>
      <w:r>
        <w:rPr>
          <w:rFonts w:eastAsia="Times New Roman"/>
          <w:i/>
          <w:iCs/>
          <w:sz w:val="24"/>
          <w:szCs w:val="24"/>
        </w:rPr>
        <w:t>Успешно решать  жизненные задачи в разных сферах общественных отношений</w:t>
      </w:r>
      <w:r>
        <w:rPr>
          <w:rFonts w:eastAsia="Times New Roman"/>
          <w:sz w:val="24"/>
          <w:szCs w:val="24"/>
        </w:rPr>
        <w:t>.</w:t>
      </w:r>
    </w:p>
    <w:p w:rsidR="004C2AF6" w:rsidRDefault="000E3E0F">
      <w:pPr>
        <w:ind w:left="320"/>
        <w:rPr>
          <w:rFonts w:ascii="Symbol" w:eastAsia="Symbol" w:hAnsi="Symbol" w:cs="Symbol"/>
          <w:sz w:val="20"/>
          <w:szCs w:val="20"/>
        </w:rPr>
      </w:pPr>
      <w:r>
        <w:rPr>
          <w:rFonts w:eastAsia="Times New Roman"/>
          <w:b/>
          <w:bCs/>
          <w:sz w:val="24"/>
          <w:szCs w:val="24"/>
        </w:rPr>
        <w:t>9 класс</w:t>
      </w:r>
    </w:p>
    <w:p w:rsidR="004C2AF6" w:rsidRDefault="000E3E0F">
      <w:pPr>
        <w:ind w:left="260"/>
        <w:rPr>
          <w:sz w:val="20"/>
          <w:szCs w:val="20"/>
        </w:rPr>
      </w:pPr>
      <w:r>
        <w:rPr>
          <w:rFonts w:eastAsia="Times New Roman"/>
          <w:b/>
          <w:bCs/>
          <w:sz w:val="24"/>
          <w:szCs w:val="24"/>
        </w:rPr>
        <w:t>Ученик научится</w:t>
      </w:r>
      <w:r>
        <w:rPr>
          <w:rFonts w:eastAsia="Times New Roman"/>
          <w:sz w:val="24"/>
          <w:szCs w:val="24"/>
        </w:rPr>
        <w:t>:</w:t>
      </w:r>
    </w:p>
    <w:p w:rsidR="004C2AF6" w:rsidRDefault="000E3E0F" w:rsidP="00B331F5">
      <w:pPr>
        <w:numPr>
          <w:ilvl w:val="0"/>
          <w:numId w:val="61"/>
        </w:numPr>
        <w:tabs>
          <w:tab w:val="left" w:pos="980"/>
        </w:tabs>
        <w:ind w:left="980" w:hanging="358"/>
        <w:rPr>
          <w:rFonts w:ascii="Symbol" w:eastAsia="Symbol" w:hAnsi="Symbol" w:cs="Symbol"/>
          <w:sz w:val="20"/>
          <w:szCs w:val="20"/>
        </w:rPr>
      </w:pPr>
      <w:r>
        <w:rPr>
          <w:rFonts w:eastAsia="Times New Roman"/>
          <w:sz w:val="24"/>
          <w:szCs w:val="24"/>
        </w:rPr>
        <w:t>Характеризовать сущность общества как формы совместной деятельности людей;</w:t>
      </w:r>
    </w:p>
    <w:p w:rsidR="004C2AF6" w:rsidRDefault="004C2AF6">
      <w:pPr>
        <w:spacing w:line="12" w:lineRule="exact"/>
        <w:rPr>
          <w:rFonts w:ascii="Symbol" w:eastAsia="Symbol" w:hAnsi="Symbol" w:cs="Symbol"/>
          <w:sz w:val="20"/>
          <w:szCs w:val="20"/>
        </w:rPr>
      </w:pPr>
    </w:p>
    <w:p w:rsidR="004C2AF6" w:rsidRDefault="000E3E0F" w:rsidP="00B331F5">
      <w:pPr>
        <w:numPr>
          <w:ilvl w:val="0"/>
          <w:numId w:val="61"/>
        </w:numPr>
        <w:tabs>
          <w:tab w:val="left" w:pos="980"/>
        </w:tabs>
        <w:spacing w:line="234" w:lineRule="auto"/>
        <w:ind w:left="980" w:right="20" w:hanging="358"/>
        <w:rPr>
          <w:rFonts w:ascii="Symbol" w:eastAsia="Symbol" w:hAnsi="Symbol" w:cs="Symbol"/>
          <w:sz w:val="20"/>
          <w:szCs w:val="20"/>
        </w:rPr>
      </w:pPr>
      <w:r>
        <w:rPr>
          <w:rFonts w:eastAsia="Times New Roman"/>
          <w:sz w:val="24"/>
          <w:szCs w:val="24"/>
        </w:rPr>
        <w:t>Описывать основные социальные объекты, выделяя их существенные признаки; человека как социально-деятельное существо; основные социальные роли;</w:t>
      </w:r>
    </w:p>
    <w:p w:rsidR="004C2AF6" w:rsidRDefault="004C2AF6">
      <w:pPr>
        <w:spacing w:line="14" w:lineRule="exact"/>
        <w:rPr>
          <w:rFonts w:ascii="Symbol" w:eastAsia="Symbol" w:hAnsi="Symbol" w:cs="Symbol"/>
          <w:sz w:val="20"/>
          <w:szCs w:val="20"/>
        </w:rPr>
      </w:pPr>
    </w:p>
    <w:p w:rsidR="004C2AF6" w:rsidRDefault="000E3E0F" w:rsidP="00B331F5">
      <w:pPr>
        <w:numPr>
          <w:ilvl w:val="0"/>
          <w:numId w:val="61"/>
        </w:numPr>
        <w:tabs>
          <w:tab w:val="left" w:pos="1040"/>
        </w:tabs>
        <w:spacing w:line="236" w:lineRule="auto"/>
        <w:ind w:left="980" w:right="20" w:hanging="358"/>
        <w:jc w:val="both"/>
        <w:rPr>
          <w:rFonts w:ascii="Symbol" w:eastAsia="Symbol" w:hAnsi="Symbol" w:cs="Symbol"/>
          <w:sz w:val="20"/>
          <w:szCs w:val="20"/>
        </w:rPr>
      </w:pPr>
      <w:r>
        <w:rPr>
          <w:rFonts w:eastAsia="Times New Roman"/>
          <w:sz w:val="24"/>
          <w:szCs w:val="24"/>
        </w:rPr>
        <w:t>Анализировать значение взаимосвязи изученных социальных объектов (включая взаимодействие общества и природы, человека и общества, сфер общественной жизни, гражданина и государства);</w:t>
      </w:r>
    </w:p>
    <w:p w:rsidR="004C2AF6" w:rsidRDefault="004C2AF6">
      <w:pPr>
        <w:spacing w:line="13" w:lineRule="exact"/>
        <w:rPr>
          <w:rFonts w:ascii="Symbol" w:eastAsia="Symbol" w:hAnsi="Symbol" w:cs="Symbol"/>
          <w:sz w:val="20"/>
          <w:szCs w:val="20"/>
        </w:rPr>
      </w:pPr>
    </w:p>
    <w:p w:rsidR="004C2AF6" w:rsidRDefault="000E3E0F" w:rsidP="00B331F5">
      <w:pPr>
        <w:numPr>
          <w:ilvl w:val="0"/>
          <w:numId w:val="61"/>
        </w:numPr>
        <w:tabs>
          <w:tab w:val="left" w:pos="980"/>
        </w:tabs>
        <w:spacing w:line="234" w:lineRule="auto"/>
        <w:ind w:left="980" w:right="20" w:hanging="358"/>
        <w:rPr>
          <w:rFonts w:ascii="Symbol" w:eastAsia="Symbol" w:hAnsi="Symbol" w:cs="Symbol"/>
          <w:sz w:val="20"/>
          <w:szCs w:val="20"/>
        </w:rPr>
      </w:pPr>
      <w:r>
        <w:rPr>
          <w:rFonts w:eastAsia="Times New Roman"/>
          <w:sz w:val="24"/>
          <w:szCs w:val="24"/>
        </w:rPr>
        <w:t>Определять социальные объекты, суждения об обществе и человеке, выявлять их общие черты и различия;</w:t>
      </w:r>
    </w:p>
    <w:p w:rsidR="004C2AF6" w:rsidRDefault="004C2AF6">
      <w:pPr>
        <w:spacing w:line="13" w:lineRule="exact"/>
        <w:rPr>
          <w:rFonts w:ascii="Symbol" w:eastAsia="Symbol" w:hAnsi="Symbol" w:cs="Symbol"/>
          <w:sz w:val="20"/>
          <w:szCs w:val="20"/>
        </w:rPr>
      </w:pPr>
    </w:p>
    <w:p w:rsidR="004C2AF6" w:rsidRDefault="000E3E0F" w:rsidP="00B331F5">
      <w:pPr>
        <w:numPr>
          <w:ilvl w:val="0"/>
          <w:numId w:val="61"/>
        </w:numPr>
        <w:tabs>
          <w:tab w:val="left" w:pos="980"/>
        </w:tabs>
        <w:spacing w:line="234" w:lineRule="auto"/>
        <w:ind w:left="980" w:right="20" w:hanging="358"/>
        <w:rPr>
          <w:rFonts w:ascii="Symbol" w:eastAsia="Symbol" w:hAnsi="Symbol" w:cs="Symbol"/>
          <w:sz w:val="20"/>
          <w:szCs w:val="20"/>
        </w:rPr>
      </w:pPr>
      <w:r>
        <w:rPr>
          <w:rFonts w:eastAsia="Times New Roman"/>
          <w:sz w:val="24"/>
          <w:szCs w:val="24"/>
        </w:rPr>
        <w:t>Принимать решения в ответственных ситуациях и не боятся отвечать за свои поступки.</w:t>
      </w:r>
    </w:p>
    <w:p w:rsidR="004C2AF6" w:rsidRDefault="004C2AF6">
      <w:pPr>
        <w:spacing w:line="13" w:lineRule="exact"/>
        <w:rPr>
          <w:rFonts w:ascii="Symbol" w:eastAsia="Symbol" w:hAnsi="Symbol" w:cs="Symbol"/>
          <w:sz w:val="20"/>
          <w:szCs w:val="20"/>
        </w:rPr>
      </w:pPr>
    </w:p>
    <w:p w:rsidR="004C2AF6" w:rsidRDefault="000E3E0F" w:rsidP="00B331F5">
      <w:pPr>
        <w:numPr>
          <w:ilvl w:val="0"/>
          <w:numId w:val="61"/>
        </w:numPr>
        <w:tabs>
          <w:tab w:val="left" w:pos="980"/>
        </w:tabs>
        <w:spacing w:line="234" w:lineRule="auto"/>
        <w:ind w:left="980" w:hanging="358"/>
        <w:rPr>
          <w:rFonts w:ascii="Symbol" w:eastAsia="Symbol" w:hAnsi="Symbol" w:cs="Symbol"/>
          <w:sz w:val="20"/>
          <w:szCs w:val="20"/>
        </w:rPr>
      </w:pPr>
      <w:r>
        <w:rPr>
          <w:rFonts w:eastAsia="Times New Roman"/>
          <w:sz w:val="24"/>
          <w:szCs w:val="24"/>
        </w:rPr>
        <w:t>Уметь оценивать поведение людей с точки зрения социальных норм, экономической рациональности.</w:t>
      </w:r>
    </w:p>
    <w:p w:rsidR="004C2AF6" w:rsidRDefault="004C2AF6">
      <w:pPr>
        <w:spacing w:line="2" w:lineRule="exact"/>
        <w:rPr>
          <w:sz w:val="20"/>
          <w:szCs w:val="20"/>
        </w:rPr>
      </w:pPr>
    </w:p>
    <w:p w:rsidR="004C2AF6" w:rsidRDefault="000E3E0F">
      <w:pPr>
        <w:ind w:left="260"/>
        <w:rPr>
          <w:sz w:val="20"/>
          <w:szCs w:val="20"/>
        </w:rPr>
      </w:pPr>
      <w:r>
        <w:rPr>
          <w:rFonts w:eastAsia="Times New Roman"/>
          <w:b/>
          <w:bCs/>
          <w:sz w:val="24"/>
          <w:szCs w:val="24"/>
        </w:rPr>
        <w:t>Ученик получит возможность научиться</w:t>
      </w:r>
      <w:r>
        <w:rPr>
          <w:rFonts w:eastAsia="Times New Roman"/>
          <w:sz w:val="24"/>
          <w:szCs w:val="24"/>
        </w:rPr>
        <w:t>:</w:t>
      </w:r>
    </w:p>
    <w:p w:rsidR="004C2AF6" w:rsidRDefault="000E3E0F" w:rsidP="00B331F5">
      <w:pPr>
        <w:numPr>
          <w:ilvl w:val="1"/>
          <w:numId w:val="62"/>
        </w:numPr>
        <w:tabs>
          <w:tab w:val="left" w:pos="980"/>
        </w:tabs>
        <w:ind w:left="980" w:hanging="358"/>
        <w:rPr>
          <w:rFonts w:ascii="Symbol" w:eastAsia="Symbol" w:hAnsi="Symbol" w:cs="Symbol"/>
          <w:sz w:val="20"/>
          <w:szCs w:val="20"/>
        </w:rPr>
      </w:pPr>
      <w:r>
        <w:rPr>
          <w:rFonts w:eastAsia="Times New Roman"/>
          <w:i/>
          <w:iCs/>
          <w:sz w:val="24"/>
          <w:szCs w:val="24"/>
        </w:rPr>
        <w:t>Полноценно составлять описание образа жизни различных групп населения.</w:t>
      </w:r>
    </w:p>
    <w:p w:rsidR="004C2AF6" w:rsidRDefault="000E3E0F" w:rsidP="00B331F5">
      <w:pPr>
        <w:numPr>
          <w:ilvl w:val="1"/>
          <w:numId w:val="62"/>
        </w:numPr>
        <w:tabs>
          <w:tab w:val="left" w:pos="980"/>
        </w:tabs>
        <w:ind w:left="980" w:hanging="358"/>
        <w:rPr>
          <w:rFonts w:ascii="Symbol" w:eastAsia="Symbol" w:hAnsi="Symbol" w:cs="Symbol"/>
          <w:sz w:val="20"/>
          <w:szCs w:val="20"/>
        </w:rPr>
      </w:pPr>
      <w:r>
        <w:rPr>
          <w:rFonts w:eastAsia="Times New Roman"/>
          <w:i/>
          <w:iCs/>
          <w:sz w:val="24"/>
          <w:szCs w:val="24"/>
        </w:rPr>
        <w:t>Ориентироваться в актуальных общественных событиях и процессах.</w:t>
      </w:r>
    </w:p>
    <w:p w:rsidR="004C2AF6" w:rsidRDefault="000E3E0F" w:rsidP="00B331F5">
      <w:pPr>
        <w:numPr>
          <w:ilvl w:val="1"/>
          <w:numId w:val="62"/>
        </w:numPr>
        <w:tabs>
          <w:tab w:val="left" w:pos="980"/>
        </w:tabs>
        <w:ind w:left="980" w:hanging="358"/>
        <w:rPr>
          <w:rFonts w:ascii="Symbol" w:eastAsia="Symbol" w:hAnsi="Symbol" w:cs="Symbol"/>
          <w:sz w:val="20"/>
          <w:szCs w:val="20"/>
        </w:rPr>
      </w:pPr>
      <w:r>
        <w:rPr>
          <w:rFonts w:eastAsia="Times New Roman"/>
          <w:i/>
          <w:iCs/>
          <w:sz w:val="24"/>
          <w:szCs w:val="24"/>
        </w:rPr>
        <w:t>Успешно давать сопоставительную характеристику развития общества.</w:t>
      </w:r>
    </w:p>
    <w:p w:rsidR="005765F7" w:rsidRPr="00427DC6" w:rsidRDefault="005765F7" w:rsidP="00427DC6">
      <w:pPr>
        <w:ind w:firstLine="709"/>
        <w:contextualSpacing/>
        <w:jc w:val="both"/>
        <w:rPr>
          <w:b/>
          <w:sz w:val="24"/>
          <w:szCs w:val="24"/>
          <w:shd w:val="clear" w:color="auto" w:fill="FFFFFF"/>
        </w:rPr>
      </w:pPr>
      <w:r w:rsidRPr="00427DC6">
        <w:rPr>
          <w:b/>
          <w:bCs/>
          <w:sz w:val="24"/>
          <w:szCs w:val="24"/>
          <w:shd w:val="clear" w:color="auto" w:fill="FFFFFF"/>
        </w:rPr>
        <w:t>Человек. Деятельность человека</w:t>
      </w:r>
    </w:p>
    <w:p w:rsidR="005765F7" w:rsidRPr="00427DC6" w:rsidRDefault="005765F7" w:rsidP="00427DC6">
      <w:pPr>
        <w:ind w:firstLine="709"/>
        <w:contextualSpacing/>
        <w:jc w:val="both"/>
        <w:rPr>
          <w:b/>
          <w:sz w:val="24"/>
          <w:szCs w:val="24"/>
        </w:rPr>
      </w:pPr>
      <w:r w:rsidRPr="00427DC6">
        <w:rPr>
          <w:b/>
          <w:sz w:val="24"/>
          <w:szCs w:val="24"/>
        </w:rPr>
        <w:t>Выпускник научится:</w:t>
      </w:r>
    </w:p>
    <w:p w:rsidR="005765F7" w:rsidRPr="00427DC6" w:rsidRDefault="005765F7" w:rsidP="00427DC6">
      <w:pPr>
        <w:numPr>
          <w:ilvl w:val="0"/>
          <w:numId w:val="89"/>
        </w:numPr>
        <w:tabs>
          <w:tab w:val="left" w:pos="993"/>
        </w:tabs>
        <w:ind w:firstLine="709"/>
        <w:contextualSpacing/>
        <w:jc w:val="both"/>
        <w:rPr>
          <w:sz w:val="24"/>
          <w:szCs w:val="24"/>
        </w:rPr>
      </w:pPr>
      <w:proofErr w:type="gramStart"/>
      <w:r w:rsidRPr="00427DC6">
        <w:rPr>
          <w:sz w:val="24"/>
          <w:szCs w:val="24"/>
        </w:rPr>
        <w:t>использовать знания о биологическом и социальном в человеке для характеристики его природы;</w:t>
      </w:r>
      <w:proofErr w:type="gramEnd"/>
    </w:p>
    <w:p w:rsidR="005765F7" w:rsidRPr="00427DC6" w:rsidRDefault="005765F7" w:rsidP="00427DC6">
      <w:pPr>
        <w:numPr>
          <w:ilvl w:val="0"/>
          <w:numId w:val="89"/>
        </w:numPr>
        <w:tabs>
          <w:tab w:val="left" w:pos="993"/>
        </w:tabs>
        <w:ind w:firstLine="709"/>
        <w:contextualSpacing/>
        <w:jc w:val="both"/>
        <w:rPr>
          <w:sz w:val="24"/>
          <w:szCs w:val="24"/>
        </w:rPr>
      </w:pPr>
      <w:r w:rsidRPr="00427DC6">
        <w:rPr>
          <w:sz w:val="24"/>
          <w:szCs w:val="24"/>
        </w:rPr>
        <w:t>характеризовать основные возрастные периоды жизни человека, особенности подросткового возраста;</w:t>
      </w:r>
    </w:p>
    <w:p w:rsidR="005765F7" w:rsidRPr="00427DC6" w:rsidRDefault="005765F7" w:rsidP="00427DC6">
      <w:pPr>
        <w:numPr>
          <w:ilvl w:val="0"/>
          <w:numId w:val="89"/>
        </w:numPr>
        <w:tabs>
          <w:tab w:val="left" w:pos="993"/>
        </w:tabs>
        <w:ind w:firstLine="709"/>
        <w:contextualSpacing/>
        <w:jc w:val="both"/>
        <w:rPr>
          <w:sz w:val="24"/>
          <w:szCs w:val="24"/>
        </w:rPr>
      </w:pPr>
      <w:r w:rsidRPr="00427DC6">
        <w:rPr>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5765F7" w:rsidRPr="00427DC6" w:rsidRDefault="005765F7" w:rsidP="00427DC6">
      <w:pPr>
        <w:numPr>
          <w:ilvl w:val="0"/>
          <w:numId w:val="89"/>
        </w:numPr>
        <w:tabs>
          <w:tab w:val="left" w:pos="993"/>
        </w:tabs>
        <w:ind w:firstLine="709"/>
        <w:contextualSpacing/>
        <w:jc w:val="both"/>
        <w:rPr>
          <w:sz w:val="24"/>
          <w:szCs w:val="24"/>
        </w:rPr>
      </w:pPr>
      <w:r w:rsidRPr="00427DC6">
        <w:rPr>
          <w:sz w:val="24"/>
          <w:szCs w:val="24"/>
        </w:rPr>
        <w:t>характеризовать и иллюстрировать конкретными примерами группы потребностей человека;</w:t>
      </w:r>
    </w:p>
    <w:p w:rsidR="005765F7" w:rsidRPr="00427DC6" w:rsidRDefault="005765F7" w:rsidP="00427DC6">
      <w:pPr>
        <w:numPr>
          <w:ilvl w:val="0"/>
          <w:numId w:val="89"/>
        </w:numPr>
        <w:tabs>
          <w:tab w:val="left" w:pos="993"/>
        </w:tabs>
        <w:ind w:firstLine="709"/>
        <w:contextualSpacing/>
        <w:jc w:val="both"/>
        <w:rPr>
          <w:sz w:val="24"/>
          <w:szCs w:val="24"/>
        </w:rPr>
      </w:pPr>
      <w:r w:rsidRPr="00427DC6">
        <w:rPr>
          <w:sz w:val="24"/>
          <w:szCs w:val="24"/>
        </w:rPr>
        <w:t>приводить примеры основных видов деятельности человека;</w:t>
      </w:r>
    </w:p>
    <w:p w:rsidR="005765F7" w:rsidRPr="00427DC6" w:rsidRDefault="005765F7" w:rsidP="00427DC6">
      <w:pPr>
        <w:numPr>
          <w:ilvl w:val="0"/>
          <w:numId w:val="89"/>
        </w:numPr>
        <w:shd w:val="clear" w:color="auto" w:fill="FFFFFF"/>
        <w:tabs>
          <w:tab w:val="left" w:pos="993"/>
          <w:tab w:val="left" w:pos="1023"/>
        </w:tabs>
        <w:ind w:firstLine="709"/>
        <w:contextualSpacing/>
        <w:jc w:val="both"/>
        <w:rPr>
          <w:sz w:val="24"/>
          <w:szCs w:val="24"/>
        </w:rPr>
      </w:pPr>
      <w:r w:rsidRPr="00427DC6">
        <w:rPr>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5765F7" w:rsidRPr="00427DC6" w:rsidRDefault="005765F7" w:rsidP="00427DC6">
      <w:pPr>
        <w:tabs>
          <w:tab w:val="left" w:pos="1023"/>
        </w:tabs>
        <w:ind w:firstLine="709"/>
        <w:contextualSpacing/>
        <w:jc w:val="both"/>
        <w:rPr>
          <w:b/>
          <w:sz w:val="24"/>
          <w:szCs w:val="24"/>
        </w:rPr>
      </w:pPr>
      <w:r w:rsidRPr="00427DC6">
        <w:rPr>
          <w:b/>
          <w:sz w:val="24"/>
          <w:szCs w:val="24"/>
        </w:rPr>
        <w:t>Выпускник получит возможность научиться:</w:t>
      </w:r>
    </w:p>
    <w:p w:rsidR="005765F7" w:rsidRPr="00427DC6" w:rsidRDefault="005765F7" w:rsidP="00427DC6">
      <w:pPr>
        <w:numPr>
          <w:ilvl w:val="0"/>
          <w:numId w:val="90"/>
        </w:numPr>
        <w:shd w:val="clear" w:color="auto" w:fill="FFFFFF"/>
        <w:tabs>
          <w:tab w:val="left" w:pos="993"/>
        </w:tabs>
        <w:ind w:left="0" w:firstLine="709"/>
        <w:contextualSpacing/>
        <w:jc w:val="both"/>
        <w:rPr>
          <w:sz w:val="24"/>
          <w:szCs w:val="24"/>
        </w:rPr>
      </w:pPr>
      <w:r w:rsidRPr="00427DC6">
        <w:rPr>
          <w:sz w:val="24"/>
          <w:szCs w:val="24"/>
        </w:rPr>
        <w:t>выполнять несложные практические задания, основанные на ситуациях, связанных с деятельностью человека;</w:t>
      </w:r>
    </w:p>
    <w:p w:rsidR="005765F7" w:rsidRPr="00427DC6" w:rsidRDefault="005765F7" w:rsidP="00427DC6">
      <w:pPr>
        <w:numPr>
          <w:ilvl w:val="0"/>
          <w:numId w:val="90"/>
        </w:numPr>
        <w:shd w:val="clear" w:color="auto" w:fill="FFFFFF"/>
        <w:tabs>
          <w:tab w:val="left" w:pos="993"/>
        </w:tabs>
        <w:ind w:left="0" w:firstLine="709"/>
        <w:contextualSpacing/>
        <w:jc w:val="both"/>
        <w:rPr>
          <w:sz w:val="24"/>
          <w:szCs w:val="24"/>
        </w:rPr>
      </w:pPr>
      <w:r w:rsidRPr="00427DC6">
        <w:rPr>
          <w:sz w:val="24"/>
          <w:szCs w:val="24"/>
        </w:rPr>
        <w:t>оценивать роль деятельности в жизни человека и общества;</w:t>
      </w:r>
    </w:p>
    <w:p w:rsidR="005765F7" w:rsidRPr="00427DC6" w:rsidRDefault="005765F7" w:rsidP="00427DC6">
      <w:pPr>
        <w:numPr>
          <w:ilvl w:val="0"/>
          <w:numId w:val="90"/>
        </w:numPr>
        <w:tabs>
          <w:tab w:val="left" w:pos="993"/>
          <w:tab w:val="left" w:pos="1023"/>
        </w:tabs>
        <w:ind w:left="0" w:firstLine="709"/>
        <w:contextualSpacing/>
        <w:jc w:val="both"/>
        <w:rPr>
          <w:sz w:val="24"/>
          <w:szCs w:val="24"/>
        </w:rPr>
      </w:pPr>
      <w:r w:rsidRPr="00427DC6">
        <w:rPr>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5765F7" w:rsidRPr="00427DC6" w:rsidRDefault="005765F7" w:rsidP="00427DC6">
      <w:pPr>
        <w:numPr>
          <w:ilvl w:val="0"/>
          <w:numId w:val="90"/>
        </w:numPr>
        <w:shd w:val="clear" w:color="auto" w:fill="FFFFFF"/>
        <w:tabs>
          <w:tab w:val="left" w:pos="993"/>
          <w:tab w:val="left" w:pos="1023"/>
        </w:tabs>
        <w:ind w:left="0" w:firstLine="709"/>
        <w:contextualSpacing/>
        <w:jc w:val="both"/>
        <w:rPr>
          <w:sz w:val="24"/>
          <w:szCs w:val="24"/>
        </w:rPr>
      </w:pPr>
      <w:r w:rsidRPr="00427DC6">
        <w:rPr>
          <w:sz w:val="24"/>
          <w:szCs w:val="24"/>
        </w:rPr>
        <w:t>использовать элементы причинно-следственного анализа при характеристике межличностных конфликтов;</w:t>
      </w:r>
    </w:p>
    <w:p w:rsidR="005765F7" w:rsidRPr="00427DC6" w:rsidRDefault="005765F7" w:rsidP="00427DC6">
      <w:pPr>
        <w:numPr>
          <w:ilvl w:val="0"/>
          <w:numId w:val="90"/>
        </w:numPr>
        <w:shd w:val="clear" w:color="auto" w:fill="FFFFFF"/>
        <w:tabs>
          <w:tab w:val="left" w:pos="993"/>
          <w:tab w:val="left" w:pos="1023"/>
        </w:tabs>
        <w:ind w:left="0" w:firstLine="709"/>
        <w:contextualSpacing/>
        <w:jc w:val="both"/>
        <w:rPr>
          <w:sz w:val="24"/>
          <w:szCs w:val="24"/>
        </w:rPr>
      </w:pPr>
      <w:r w:rsidRPr="00427DC6">
        <w:rPr>
          <w:sz w:val="24"/>
          <w:szCs w:val="24"/>
        </w:rPr>
        <w:t>моделировать возможные последствия позитивного и негативного воздействия группы на человека, делать выводы.</w:t>
      </w:r>
    </w:p>
    <w:p w:rsidR="005765F7" w:rsidRPr="00427DC6" w:rsidRDefault="005765F7" w:rsidP="00427DC6">
      <w:pPr>
        <w:ind w:firstLine="709"/>
        <w:contextualSpacing/>
        <w:jc w:val="both"/>
        <w:rPr>
          <w:b/>
          <w:bCs/>
          <w:sz w:val="24"/>
          <w:szCs w:val="24"/>
          <w:shd w:val="clear" w:color="auto" w:fill="FFFFFF"/>
        </w:rPr>
      </w:pPr>
      <w:r w:rsidRPr="00427DC6">
        <w:rPr>
          <w:b/>
          <w:bCs/>
          <w:sz w:val="24"/>
          <w:szCs w:val="24"/>
          <w:shd w:val="clear" w:color="auto" w:fill="FFFFFF"/>
        </w:rPr>
        <w:t>Общество</w:t>
      </w:r>
    </w:p>
    <w:p w:rsidR="005765F7" w:rsidRPr="00427DC6" w:rsidRDefault="005765F7" w:rsidP="00427DC6">
      <w:pPr>
        <w:shd w:val="clear" w:color="auto" w:fill="FFFFFF"/>
        <w:tabs>
          <w:tab w:val="left" w:pos="1023"/>
        </w:tabs>
        <w:ind w:firstLine="709"/>
        <w:contextualSpacing/>
        <w:jc w:val="both"/>
        <w:rPr>
          <w:b/>
          <w:sz w:val="24"/>
          <w:szCs w:val="24"/>
        </w:rPr>
      </w:pPr>
      <w:r w:rsidRPr="00427DC6">
        <w:rPr>
          <w:b/>
          <w:sz w:val="24"/>
          <w:szCs w:val="24"/>
        </w:rPr>
        <w:lastRenderedPageBreak/>
        <w:t>Выпускник научится:</w:t>
      </w:r>
    </w:p>
    <w:p w:rsidR="005765F7" w:rsidRPr="00427DC6" w:rsidRDefault="005765F7" w:rsidP="00427DC6">
      <w:pPr>
        <w:numPr>
          <w:ilvl w:val="0"/>
          <w:numId w:val="91"/>
        </w:numPr>
        <w:shd w:val="clear" w:color="auto" w:fill="FFFFFF"/>
        <w:tabs>
          <w:tab w:val="left" w:pos="20"/>
          <w:tab w:val="left" w:pos="993"/>
        </w:tabs>
        <w:ind w:left="0" w:firstLine="709"/>
        <w:contextualSpacing/>
        <w:jc w:val="both"/>
        <w:rPr>
          <w:b/>
          <w:bCs/>
          <w:sz w:val="24"/>
          <w:szCs w:val="24"/>
        </w:rPr>
      </w:pPr>
      <w:r w:rsidRPr="00427DC6">
        <w:rPr>
          <w:bCs/>
          <w:sz w:val="24"/>
          <w:szCs w:val="24"/>
        </w:rPr>
        <w:t>демонстрировать на примерах взаимосвязь природы и общества, раскрывать роль природы в жизни человека;</w:t>
      </w:r>
    </w:p>
    <w:p w:rsidR="005765F7" w:rsidRPr="00427DC6" w:rsidRDefault="005765F7" w:rsidP="00427DC6">
      <w:pPr>
        <w:numPr>
          <w:ilvl w:val="0"/>
          <w:numId w:val="91"/>
        </w:numPr>
        <w:shd w:val="clear" w:color="auto" w:fill="FFFFFF"/>
        <w:tabs>
          <w:tab w:val="left" w:pos="20"/>
          <w:tab w:val="left" w:pos="993"/>
        </w:tabs>
        <w:ind w:left="0" w:firstLine="709"/>
        <w:contextualSpacing/>
        <w:jc w:val="both"/>
        <w:rPr>
          <w:sz w:val="24"/>
          <w:szCs w:val="24"/>
        </w:rPr>
      </w:pPr>
      <w:r w:rsidRPr="00427DC6">
        <w:rPr>
          <w:sz w:val="24"/>
          <w:szCs w:val="24"/>
        </w:rPr>
        <w:t>распознавать на основе приведенных данных основные типы обществ;</w:t>
      </w:r>
    </w:p>
    <w:p w:rsidR="005765F7" w:rsidRPr="00427DC6" w:rsidRDefault="005765F7" w:rsidP="00427DC6">
      <w:pPr>
        <w:numPr>
          <w:ilvl w:val="0"/>
          <w:numId w:val="91"/>
        </w:numPr>
        <w:shd w:val="clear" w:color="auto" w:fill="FFFFFF"/>
        <w:tabs>
          <w:tab w:val="left" w:pos="20"/>
          <w:tab w:val="left" w:pos="993"/>
        </w:tabs>
        <w:ind w:left="0" w:firstLine="709"/>
        <w:contextualSpacing/>
        <w:jc w:val="both"/>
        <w:rPr>
          <w:sz w:val="24"/>
          <w:szCs w:val="24"/>
        </w:rPr>
      </w:pPr>
      <w:r w:rsidRPr="00427DC6">
        <w:rPr>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5765F7" w:rsidRPr="00427DC6" w:rsidRDefault="005765F7" w:rsidP="00427DC6">
      <w:pPr>
        <w:numPr>
          <w:ilvl w:val="0"/>
          <w:numId w:val="91"/>
        </w:numPr>
        <w:shd w:val="clear" w:color="auto" w:fill="FFFFFF"/>
        <w:tabs>
          <w:tab w:val="left" w:pos="20"/>
          <w:tab w:val="left" w:pos="993"/>
        </w:tabs>
        <w:ind w:left="0" w:firstLine="709"/>
        <w:contextualSpacing/>
        <w:jc w:val="both"/>
        <w:rPr>
          <w:sz w:val="24"/>
          <w:szCs w:val="24"/>
        </w:rPr>
      </w:pPr>
      <w:r w:rsidRPr="00427DC6">
        <w:rPr>
          <w:sz w:val="24"/>
          <w:szCs w:val="24"/>
        </w:rPr>
        <w:t>различать экономические, социальные, политические, культурные явления и процессы общественной жизни;</w:t>
      </w:r>
    </w:p>
    <w:p w:rsidR="005765F7" w:rsidRPr="00427DC6" w:rsidRDefault="005765F7" w:rsidP="00427DC6">
      <w:pPr>
        <w:numPr>
          <w:ilvl w:val="0"/>
          <w:numId w:val="91"/>
        </w:numPr>
        <w:shd w:val="clear" w:color="auto" w:fill="FFFFFF"/>
        <w:tabs>
          <w:tab w:val="left" w:pos="20"/>
          <w:tab w:val="left" w:pos="993"/>
        </w:tabs>
        <w:ind w:left="0" w:firstLine="709"/>
        <w:contextualSpacing/>
        <w:jc w:val="both"/>
        <w:rPr>
          <w:sz w:val="24"/>
          <w:szCs w:val="24"/>
        </w:rPr>
      </w:pPr>
      <w:r w:rsidRPr="00427DC6">
        <w:rPr>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5765F7" w:rsidRPr="00427DC6" w:rsidRDefault="005765F7" w:rsidP="00427DC6">
      <w:pPr>
        <w:numPr>
          <w:ilvl w:val="0"/>
          <w:numId w:val="91"/>
        </w:numPr>
        <w:shd w:val="clear" w:color="auto" w:fill="FFFFFF"/>
        <w:tabs>
          <w:tab w:val="left" w:pos="20"/>
          <w:tab w:val="left" w:pos="993"/>
        </w:tabs>
        <w:ind w:left="0" w:firstLine="709"/>
        <w:contextualSpacing/>
        <w:jc w:val="both"/>
        <w:rPr>
          <w:bCs/>
          <w:sz w:val="24"/>
          <w:szCs w:val="24"/>
        </w:rPr>
      </w:pPr>
      <w:r w:rsidRPr="00427DC6">
        <w:rPr>
          <w:bCs/>
          <w:sz w:val="24"/>
          <w:szCs w:val="24"/>
        </w:rPr>
        <w:t>характеризовать экологический кризис как глобальную проблему человечества, раскрывать причины экологического кризиса;</w:t>
      </w:r>
    </w:p>
    <w:p w:rsidR="005765F7" w:rsidRPr="00427DC6" w:rsidRDefault="005765F7" w:rsidP="00427DC6">
      <w:pPr>
        <w:numPr>
          <w:ilvl w:val="0"/>
          <w:numId w:val="91"/>
        </w:numPr>
        <w:shd w:val="clear" w:color="auto" w:fill="FFFFFF"/>
        <w:tabs>
          <w:tab w:val="left" w:pos="20"/>
          <w:tab w:val="left" w:pos="993"/>
        </w:tabs>
        <w:ind w:left="0" w:firstLine="709"/>
        <w:contextualSpacing/>
        <w:jc w:val="both"/>
        <w:rPr>
          <w:bCs/>
          <w:sz w:val="24"/>
          <w:szCs w:val="24"/>
        </w:rPr>
      </w:pPr>
      <w:r w:rsidRPr="00427DC6">
        <w:rPr>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5765F7" w:rsidRPr="00427DC6" w:rsidRDefault="005765F7" w:rsidP="00427DC6">
      <w:pPr>
        <w:numPr>
          <w:ilvl w:val="0"/>
          <w:numId w:val="91"/>
        </w:numPr>
        <w:shd w:val="clear" w:color="auto" w:fill="FFFFFF"/>
        <w:tabs>
          <w:tab w:val="left" w:pos="20"/>
          <w:tab w:val="left" w:pos="993"/>
        </w:tabs>
        <w:ind w:left="0" w:firstLine="709"/>
        <w:contextualSpacing/>
        <w:jc w:val="both"/>
        <w:rPr>
          <w:bCs/>
          <w:sz w:val="24"/>
          <w:szCs w:val="24"/>
        </w:rPr>
      </w:pPr>
      <w:r w:rsidRPr="00427DC6">
        <w:rPr>
          <w:bCs/>
          <w:sz w:val="24"/>
          <w:szCs w:val="24"/>
        </w:rPr>
        <w:t xml:space="preserve">раскрывать влияние современных средств массовой коммуникации на общество и личность; </w:t>
      </w:r>
    </w:p>
    <w:p w:rsidR="005765F7" w:rsidRPr="00427DC6" w:rsidRDefault="005765F7" w:rsidP="00427DC6">
      <w:pPr>
        <w:numPr>
          <w:ilvl w:val="0"/>
          <w:numId w:val="91"/>
        </w:numPr>
        <w:shd w:val="clear" w:color="auto" w:fill="FFFFFF"/>
        <w:tabs>
          <w:tab w:val="left" w:pos="20"/>
          <w:tab w:val="left" w:pos="993"/>
        </w:tabs>
        <w:ind w:left="0" w:firstLine="709"/>
        <w:contextualSpacing/>
        <w:jc w:val="both"/>
        <w:rPr>
          <w:bCs/>
          <w:sz w:val="24"/>
          <w:szCs w:val="24"/>
        </w:rPr>
      </w:pPr>
      <w:r w:rsidRPr="00427DC6">
        <w:rPr>
          <w:bCs/>
          <w:sz w:val="24"/>
          <w:szCs w:val="24"/>
        </w:rPr>
        <w:t>конкретизировать примерами опасность международного терроризма.</w:t>
      </w:r>
    </w:p>
    <w:p w:rsidR="005765F7" w:rsidRPr="00427DC6" w:rsidRDefault="005765F7" w:rsidP="00427DC6">
      <w:pPr>
        <w:shd w:val="clear" w:color="auto" w:fill="FFFFFF"/>
        <w:tabs>
          <w:tab w:val="left" w:pos="0"/>
        </w:tabs>
        <w:ind w:firstLine="709"/>
        <w:contextualSpacing/>
        <w:jc w:val="both"/>
        <w:rPr>
          <w:b/>
          <w:sz w:val="24"/>
          <w:szCs w:val="24"/>
        </w:rPr>
      </w:pPr>
      <w:r w:rsidRPr="00427DC6">
        <w:rPr>
          <w:b/>
          <w:sz w:val="24"/>
          <w:szCs w:val="24"/>
        </w:rPr>
        <w:t>Выпускник получит возможность научиться:</w:t>
      </w:r>
    </w:p>
    <w:p w:rsidR="005765F7" w:rsidRPr="00427DC6" w:rsidRDefault="005765F7" w:rsidP="00427DC6">
      <w:pPr>
        <w:numPr>
          <w:ilvl w:val="0"/>
          <w:numId w:val="92"/>
        </w:numPr>
        <w:shd w:val="clear" w:color="auto" w:fill="FFFFFF"/>
        <w:tabs>
          <w:tab w:val="left" w:pos="1023"/>
        </w:tabs>
        <w:ind w:left="0" w:firstLine="709"/>
        <w:contextualSpacing/>
        <w:jc w:val="both"/>
        <w:rPr>
          <w:sz w:val="24"/>
          <w:szCs w:val="24"/>
        </w:rPr>
      </w:pPr>
      <w:r w:rsidRPr="00427DC6">
        <w:rPr>
          <w:sz w:val="24"/>
          <w:szCs w:val="24"/>
        </w:rPr>
        <w:t>наблюдать и характеризовать явления и события, происходящие в различных сферах общественной жизни;</w:t>
      </w:r>
    </w:p>
    <w:p w:rsidR="005765F7" w:rsidRPr="00427DC6" w:rsidRDefault="005765F7" w:rsidP="00427DC6">
      <w:pPr>
        <w:numPr>
          <w:ilvl w:val="0"/>
          <w:numId w:val="92"/>
        </w:numPr>
        <w:shd w:val="clear" w:color="auto" w:fill="FFFFFF"/>
        <w:tabs>
          <w:tab w:val="left" w:pos="1023"/>
        </w:tabs>
        <w:ind w:left="0" w:firstLine="709"/>
        <w:contextualSpacing/>
        <w:jc w:val="both"/>
        <w:rPr>
          <w:sz w:val="24"/>
          <w:szCs w:val="24"/>
        </w:rPr>
      </w:pPr>
      <w:r w:rsidRPr="00427DC6">
        <w:rPr>
          <w:sz w:val="24"/>
          <w:szCs w:val="24"/>
        </w:rPr>
        <w:t>выявлять причинно-следственные связи общественных явлений и характеризовать основные направления общественного развития;</w:t>
      </w:r>
    </w:p>
    <w:p w:rsidR="005765F7" w:rsidRPr="00427DC6" w:rsidRDefault="005765F7" w:rsidP="00427DC6">
      <w:pPr>
        <w:numPr>
          <w:ilvl w:val="0"/>
          <w:numId w:val="92"/>
        </w:numPr>
        <w:shd w:val="clear" w:color="auto" w:fill="FFFFFF"/>
        <w:tabs>
          <w:tab w:val="left" w:pos="1023"/>
        </w:tabs>
        <w:ind w:left="0" w:firstLine="709"/>
        <w:contextualSpacing/>
        <w:jc w:val="both"/>
        <w:rPr>
          <w:sz w:val="24"/>
          <w:szCs w:val="24"/>
        </w:rPr>
      </w:pPr>
      <w:r w:rsidRPr="00427DC6">
        <w:rPr>
          <w:sz w:val="24"/>
          <w:szCs w:val="24"/>
        </w:rPr>
        <w:t>осознанно содействовать защите природы.</w:t>
      </w:r>
    </w:p>
    <w:p w:rsidR="005765F7" w:rsidRPr="00427DC6" w:rsidRDefault="005765F7" w:rsidP="00427DC6">
      <w:pPr>
        <w:ind w:firstLine="709"/>
        <w:contextualSpacing/>
        <w:jc w:val="both"/>
        <w:rPr>
          <w:b/>
          <w:bCs/>
          <w:sz w:val="24"/>
          <w:szCs w:val="24"/>
          <w:shd w:val="clear" w:color="auto" w:fill="FFFFFF"/>
        </w:rPr>
      </w:pPr>
      <w:r w:rsidRPr="00427DC6">
        <w:rPr>
          <w:b/>
          <w:bCs/>
          <w:sz w:val="24"/>
          <w:szCs w:val="24"/>
          <w:shd w:val="clear" w:color="auto" w:fill="FFFFFF"/>
        </w:rPr>
        <w:t>Социальные нормы</w:t>
      </w:r>
    </w:p>
    <w:p w:rsidR="005765F7" w:rsidRPr="00427DC6" w:rsidRDefault="005765F7" w:rsidP="00427DC6">
      <w:pPr>
        <w:shd w:val="clear" w:color="auto" w:fill="FFFFFF"/>
        <w:tabs>
          <w:tab w:val="left" w:pos="1023"/>
        </w:tabs>
        <w:ind w:firstLine="709"/>
        <w:contextualSpacing/>
        <w:jc w:val="both"/>
        <w:rPr>
          <w:b/>
          <w:sz w:val="24"/>
          <w:szCs w:val="24"/>
        </w:rPr>
      </w:pPr>
      <w:r w:rsidRPr="00427DC6">
        <w:rPr>
          <w:b/>
          <w:sz w:val="24"/>
          <w:szCs w:val="24"/>
        </w:rPr>
        <w:t>Выпускник научится:</w:t>
      </w:r>
    </w:p>
    <w:p w:rsidR="005765F7" w:rsidRPr="00427DC6" w:rsidRDefault="005765F7" w:rsidP="00427DC6">
      <w:pPr>
        <w:numPr>
          <w:ilvl w:val="0"/>
          <w:numId w:val="93"/>
        </w:numPr>
        <w:shd w:val="clear" w:color="auto" w:fill="FFFFFF"/>
        <w:tabs>
          <w:tab w:val="left" w:pos="1023"/>
        </w:tabs>
        <w:ind w:left="0" w:firstLine="709"/>
        <w:contextualSpacing/>
        <w:jc w:val="both"/>
        <w:rPr>
          <w:sz w:val="24"/>
          <w:szCs w:val="24"/>
        </w:rPr>
      </w:pPr>
      <w:r w:rsidRPr="00427DC6">
        <w:rPr>
          <w:sz w:val="24"/>
          <w:szCs w:val="24"/>
        </w:rPr>
        <w:t>раскрывать роль социальных норм как регуляторов общественной жизни и поведения человека;</w:t>
      </w:r>
    </w:p>
    <w:p w:rsidR="005765F7" w:rsidRPr="00427DC6" w:rsidRDefault="005765F7" w:rsidP="00427DC6">
      <w:pPr>
        <w:numPr>
          <w:ilvl w:val="0"/>
          <w:numId w:val="93"/>
        </w:numPr>
        <w:shd w:val="clear" w:color="auto" w:fill="FFFFFF"/>
        <w:tabs>
          <w:tab w:val="left" w:pos="1023"/>
        </w:tabs>
        <w:ind w:left="0" w:firstLine="709"/>
        <w:contextualSpacing/>
        <w:jc w:val="both"/>
        <w:rPr>
          <w:b/>
          <w:sz w:val="24"/>
          <w:szCs w:val="24"/>
        </w:rPr>
      </w:pPr>
      <w:r w:rsidRPr="00427DC6">
        <w:rPr>
          <w:sz w:val="24"/>
          <w:szCs w:val="24"/>
        </w:rPr>
        <w:t>различать отдельные виды социальных норм;</w:t>
      </w:r>
    </w:p>
    <w:p w:rsidR="005765F7" w:rsidRPr="00427DC6" w:rsidRDefault="005765F7" w:rsidP="00427DC6">
      <w:pPr>
        <w:numPr>
          <w:ilvl w:val="0"/>
          <w:numId w:val="93"/>
        </w:numPr>
        <w:shd w:val="clear" w:color="auto" w:fill="FFFFFF"/>
        <w:tabs>
          <w:tab w:val="left" w:pos="1023"/>
        </w:tabs>
        <w:ind w:left="0" w:firstLine="709"/>
        <w:contextualSpacing/>
        <w:jc w:val="both"/>
        <w:rPr>
          <w:b/>
          <w:sz w:val="24"/>
          <w:szCs w:val="24"/>
        </w:rPr>
      </w:pPr>
      <w:r w:rsidRPr="00427DC6">
        <w:rPr>
          <w:sz w:val="24"/>
          <w:szCs w:val="24"/>
        </w:rPr>
        <w:t>характеризовать основные нормы морали;</w:t>
      </w:r>
    </w:p>
    <w:p w:rsidR="005765F7" w:rsidRPr="00427DC6" w:rsidRDefault="005765F7" w:rsidP="00427DC6">
      <w:pPr>
        <w:numPr>
          <w:ilvl w:val="0"/>
          <w:numId w:val="93"/>
        </w:numPr>
        <w:shd w:val="clear" w:color="auto" w:fill="FFFFFF"/>
        <w:tabs>
          <w:tab w:val="left" w:pos="1023"/>
        </w:tabs>
        <w:ind w:left="0" w:firstLine="709"/>
        <w:contextualSpacing/>
        <w:jc w:val="both"/>
        <w:rPr>
          <w:sz w:val="24"/>
          <w:szCs w:val="24"/>
        </w:rPr>
      </w:pPr>
      <w:r w:rsidRPr="00427DC6">
        <w:rPr>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5765F7" w:rsidRPr="00427DC6" w:rsidRDefault="005765F7" w:rsidP="00427DC6">
      <w:pPr>
        <w:numPr>
          <w:ilvl w:val="0"/>
          <w:numId w:val="93"/>
        </w:numPr>
        <w:shd w:val="clear" w:color="auto" w:fill="FFFFFF"/>
        <w:tabs>
          <w:tab w:val="left" w:pos="1023"/>
        </w:tabs>
        <w:ind w:left="0" w:firstLine="709"/>
        <w:contextualSpacing/>
        <w:jc w:val="both"/>
        <w:rPr>
          <w:sz w:val="24"/>
          <w:szCs w:val="24"/>
        </w:rPr>
      </w:pPr>
      <w:r w:rsidRPr="00427DC6">
        <w:rPr>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5765F7" w:rsidRPr="00427DC6" w:rsidRDefault="005765F7" w:rsidP="00427DC6">
      <w:pPr>
        <w:numPr>
          <w:ilvl w:val="0"/>
          <w:numId w:val="93"/>
        </w:numPr>
        <w:shd w:val="clear" w:color="auto" w:fill="FFFFFF"/>
        <w:tabs>
          <w:tab w:val="left" w:pos="1023"/>
        </w:tabs>
        <w:ind w:left="0" w:firstLine="709"/>
        <w:contextualSpacing/>
        <w:jc w:val="both"/>
        <w:rPr>
          <w:sz w:val="24"/>
          <w:szCs w:val="24"/>
        </w:rPr>
      </w:pPr>
      <w:r w:rsidRPr="00427DC6">
        <w:rPr>
          <w:sz w:val="24"/>
          <w:szCs w:val="24"/>
        </w:rPr>
        <w:t>характеризовать специфику норм права;</w:t>
      </w:r>
    </w:p>
    <w:p w:rsidR="005765F7" w:rsidRPr="00427DC6" w:rsidRDefault="005765F7" w:rsidP="00427DC6">
      <w:pPr>
        <w:numPr>
          <w:ilvl w:val="0"/>
          <w:numId w:val="93"/>
        </w:numPr>
        <w:shd w:val="clear" w:color="auto" w:fill="FFFFFF"/>
        <w:tabs>
          <w:tab w:val="left" w:pos="1023"/>
        </w:tabs>
        <w:ind w:left="0" w:firstLine="709"/>
        <w:contextualSpacing/>
        <w:jc w:val="both"/>
        <w:rPr>
          <w:sz w:val="24"/>
          <w:szCs w:val="24"/>
        </w:rPr>
      </w:pPr>
      <w:r w:rsidRPr="00427DC6">
        <w:rPr>
          <w:sz w:val="24"/>
          <w:szCs w:val="24"/>
        </w:rPr>
        <w:t>сравнивать нормы морали и права, выявлять их общие черты и особенности;</w:t>
      </w:r>
    </w:p>
    <w:p w:rsidR="005765F7" w:rsidRPr="00427DC6" w:rsidRDefault="005765F7" w:rsidP="00427DC6">
      <w:pPr>
        <w:numPr>
          <w:ilvl w:val="0"/>
          <w:numId w:val="93"/>
        </w:numPr>
        <w:shd w:val="clear" w:color="auto" w:fill="FFFFFF"/>
        <w:tabs>
          <w:tab w:val="left" w:pos="1023"/>
        </w:tabs>
        <w:ind w:left="0" w:firstLine="709"/>
        <w:contextualSpacing/>
        <w:jc w:val="both"/>
        <w:rPr>
          <w:sz w:val="24"/>
          <w:szCs w:val="24"/>
        </w:rPr>
      </w:pPr>
      <w:r w:rsidRPr="00427DC6">
        <w:rPr>
          <w:sz w:val="24"/>
          <w:szCs w:val="24"/>
        </w:rPr>
        <w:t>раскрывать сущность процесса социализации личности;</w:t>
      </w:r>
    </w:p>
    <w:p w:rsidR="005765F7" w:rsidRPr="00427DC6" w:rsidRDefault="005765F7" w:rsidP="00427DC6">
      <w:pPr>
        <w:numPr>
          <w:ilvl w:val="0"/>
          <w:numId w:val="93"/>
        </w:numPr>
        <w:shd w:val="clear" w:color="auto" w:fill="FFFFFF"/>
        <w:tabs>
          <w:tab w:val="left" w:pos="1023"/>
        </w:tabs>
        <w:ind w:left="0" w:firstLine="709"/>
        <w:contextualSpacing/>
        <w:jc w:val="both"/>
        <w:rPr>
          <w:sz w:val="24"/>
          <w:szCs w:val="24"/>
        </w:rPr>
      </w:pPr>
      <w:r w:rsidRPr="00427DC6">
        <w:rPr>
          <w:sz w:val="24"/>
          <w:szCs w:val="24"/>
        </w:rPr>
        <w:t>объяснять причины отклоняющегося поведения;</w:t>
      </w:r>
    </w:p>
    <w:p w:rsidR="005765F7" w:rsidRPr="00427DC6" w:rsidRDefault="005765F7" w:rsidP="00427DC6">
      <w:pPr>
        <w:numPr>
          <w:ilvl w:val="0"/>
          <w:numId w:val="93"/>
        </w:numPr>
        <w:shd w:val="clear" w:color="auto" w:fill="FFFFFF"/>
        <w:tabs>
          <w:tab w:val="left" w:pos="1023"/>
        </w:tabs>
        <w:ind w:left="0" w:firstLine="709"/>
        <w:contextualSpacing/>
        <w:jc w:val="both"/>
        <w:rPr>
          <w:sz w:val="24"/>
          <w:szCs w:val="24"/>
        </w:rPr>
      </w:pPr>
      <w:r w:rsidRPr="00427DC6">
        <w:rPr>
          <w:sz w:val="24"/>
          <w:szCs w:val="24"/>
        </w:rPr>
        <w:t>описывать негативные последствия наиболее опасных форм отклоняющегося поведения.</w:t>
      </w:r>
    </w:p>
    <w:p w:rsidR="005765F7" w:rsidRPr="00427DC6" w:rsidRDefault="005765F7" w:rsidP="00427DC6">
      <w:pPr>
        <w:shd w:val="clear" w:color="auto" w:fill="FFFFFF"/>
        <w:ind w:firstLine="709"/>
        <w:contextualSpacing/>
        <w:jc w:val="both"/>
        <w:rPr>
          <w:b/>
          <w:sz w:val="24"/>
          <w:szCs w:val="24"/>
        </w:rPr>
      </w:pPr>
      <w:r w:rsidRPr="00427DC6">
        <w:rPr>
          <w:b/>
          <w:sz w:val="24"/>
          <w:szCs w:val="24"/>
        </w:rPr>
        <w:t>Выпускник получит возможность научиться:</w:t>
      </w:r>
    </w:p>
    <w:p w:rsidR="005765F7" w:rsidRPr="00427DC6" w:rsidRDefault="005765F7" w:rsidP="00427DC6">
      <w:pPr>
        <w:numPr>
          <w:ilvl w:val="0"/>
          <w:numId w:val="94"/>
        </w:numPr>
        <w:shd w:val="clear" w:color="auto" w:fill="FFFFFF"/>
        <w:tabs>
          <w:tab w:val="left" w:pos="993"/>
        </w:tabs>
        <w:ind w:left="0" w:firstLine="709"/>
        <w:contextualSpacing/>
        <w:jc w:val="both"/>
        <w:rPr>
          <w:sz w:val="24"/>
          <w:szCs w:val="24"/>
        </w:rPr>
      </w:pPr>
      <w:r w:rsidRPr="00427DC6">
        <w:rPr>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5765F7" w:rsidRPr="00427DC6" w:rsidRDefault="005765F7" w:rsidP="00427DC6">
      <w:pPr>
        <w:numPr>
          <w:ilvl w:val="0"/>
          <w:numId w:val="94"/>
        </w:numPr>
        <w:shd w:val="clear" w:color="auto" w:fill="FFFFFF"/>
        <w:tabs>
          <w:tab w:val="left" w:pos="993"/>
        </w:tabs>
        <w:ind w:left="0" w:firstLine="709"/>
        <w:contextualSpacing/>
        <w:jc w:val="both"/>
        <w:rPr>
          <w:sz w:val="24"/>
          <w:szCs w:val="24"/>
        </w:rPr>
      </w:pPr>
      <w:r w:rsidRPr="00427DC6">
        <w:rPr>
          <w:sz w:val="24"/>
          <w:szCs w:val="24"/>
        </w:rPr>
        <w:t>оценивать социальную значимость здорового образа жизни.</w:t>
      </w:r>
    </w:p>
    <w:p w:rsidR="005765F7" w:rsidRPr="00427DC6" w:rsidRDefault="005765F7" w:rsidP="00427DC6">
      <w:pPr>
        <w:ind w:firstLine="709"/>
        <w:contextualSpacing/>
        <w:jc w:val="both"/>
        <w:rPr>
          <w:b/>
          <w:bCs/>
          <w:sz w:val="24"/>
          <w:szCs w:val="24"/>
          <w:shd w:val="clear" w:color="auto" w:fill="FFFFFF"/>
        </w:rPr>
      </w:pPr>
      <w:r w:rsidRPr="00427DC6">
        <w:rPr>
          <w:b/>
          <w:bCs/>
          <w:sz w:val="24"/>
          <w:szCs w:val="24"/>
          <w:shd w:val="clear" w:color="auto" w:fill="FFFFFF"/>
        </w:rPr>
        <w:t>Сфера духовной культуры</w:t>
      </w:r>
    </w:p>
    <w:p w:rsidR="005765F7" w:rsidRPr="00427DC6" w:rsidRDefault="005765F7" w:rsidP="00427DC6">
      <w:pPr>
        <w:shd w:val="clear" w:color="auto" w:fill="FFFFFF"/>
        <w:ind w:firstLine="709"/>
        <w:contextualSpacing/>
        <w:jc w:val="both"/>
        <w:rPr>
          <w:b/>
          <w:bCs/>
          <w:sz w:val="24"/>
          <w:szCs w:val="24"/>
          <w:shd w:val="clear" w:color="auto" w:fill="FFFFFF"/>
        </w:rPr>
      </w:pPr>
      <w:r w:rsidRPr="00427DC6">
        <w:rPr>
          <w:b/>
          <w:bCs/>
          <w:sz w:val="24"/>
          <w:szCs w:val="24"/>
          <w:shd w:val="clear" w:color="auto" w:fill="FFFFFF"/>
        </w:rPr>
        <w:t>Выпускник научится:</w:t>
      </w:r>
    </w:p>
    <w:p w:rsidR="005765F7" w:rsidRPr="00427DC6" w:rsidRDefault="005765F7" w:rsidP="00427DC6">
      <w:pPr>
        <w:numPr>
          <w:ilvl w:val="0"/>
          <w:numId w:val="95"/>
        </w:numPr>
        <w:shd w:val="clear" w:color="auto" w:fill="FFFFFF"/>
        <w:tabs>
          <w:tab w:val="left" w:pos="993"/>
        </w:tabs>
        <w:ind w:left="0" w:firstLine="709"/>
        <w:contextualSpacing/>
        <w:jc w:val="both"/>
        <w:rPr>
          <w:bCs/>
          <w:sz w:val="24"/>
          <w:szCs w:val="24"/>
          <w:shd w:val="clear" w:color="auto" w:fill="FFFFFF"/>
        </w:rPr>
      </w:pPr>
      <w:r w:rsidRPr="00427DC6">
        <w:rPr>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5765F7" w:rsidRPr="00427DC6" w:rsidRDefault="005765F7" w:rsidP="00427DC6">
      <w:pPr>
        <w:numPr>
          <w:ilvl w:val="0"/>
          <w:numId w:val="95"/>
        </w:numPr>
        <w:shd w:val="clear" w:color="auto" w:fill="FFFFFF"/>
        <w:tabs>
          <w:tab w:val="left" w:pos="993"/>
        </w:tabs>
        <w:ind w:left="0" w:firstLine="709"/>
        <w:contextualSpacing/>
        <w:jc w:val="both"/>
        <w:rPr>
          <w:bCs/>
          <w:sz w:val="24"/>
          <w:szCs w:val="24"/>
          <w:shd w:val="clear" w:color="auto" w:fill="FFFFFF"/>
        </w:rPr>
      </w:pPr>
      <w:r w:rsidRPr="00427DC6">
        <w:rPr>
          <w:bCs/>
          <w:sz w:val="24"/>
          <w:szCs w:val="24"/>
          <w:shd w:val="clear" w:color="auto" w:fill="FFFFFF"/>
        </w:rPr>
        <w:t>описывать явления духовной культуры;</w:t>
      </w:r>
    </w:p>
    <w:p w:rsidR="005765F7" w:rsidRPr="00427DC6" w:rsidRDefault="005765F7" w:rsidP="00427DC6">
      <w:pPr>
        <w:numPr>
          <w:ilvl w:val="0"/>
          <w:numId w:val="95"/>
        </w:numPr>
        <w:shd w:val="clear" w:color="auto" w:fill="FFFFFF"/>
        <w:tabs>
          <w:tab w:val="left" w:pos="993"/>
        </w:tabs>
        <w:ind w:left="0" w:firstLine="709"/>
        <w:contextualSpacing/>
        <w:jc w:val="both"/>
        <w:rPr>
          <w:bCs/>
          <w:sz w:val="24"/>
          <w:szCs w:val="24"/>
          <w:shd w:val="clear" w:color="auto" w:fill="FFFFFF"/>
        </w:rPr>
      </w:pPr>
      <w:r w:rsidRPr="00427DC6">
        <w:rPr>
          <w:bCs/>
          <w:sz w:val="24"/>
          <w:szCs w:val="24"/>
          <w:shd w:val="clear" w:color="auto" w:fill="FFFFFF"/>
        </w:rPr>
        <w:t>объяснять причины возрастания роли науки в современном мире;</w:t>
      </w:r>
    </w:p>
    <w:p w:rsidR="005765F7" w:rsidRPr="00427DC6" w:rsidRDefault="005765F7" w:rsidP="00427DC6">
      <w:pPr>
        <w:numPr>
          <w:ilvl w:val="0"/>
          <w:numId w:val="95"/>
        </w:numPr>
        <w:shd w:val="clear" w:color="auto" w:fill="FFFFFF"/>
        <w:tabs>
          <w:tab w:val="left" w:pos="993"/>
        </w:tabs>
        <w:ind w:left="0" w:firstLine="709"/>
        <w:contextualSpacing/>
        <w:jc w:val="both"/>
        <w:rPr>
          <w:bCs/>
          <w:sz w:val="24"/>
          <w:szCs w:val="24"/>
          <w:shd w:val="clear" w:color="auto" w:fill="FFFFFF"/>
        </w:rPr>
      </w:pPr>
      <w:r w:rsidRPr="00427DC6">
        <w:rPr>
          <w:bCs/>
          <w:sz w:val="24"/>
          <w:szCs w:val="24"/>
          <w:shd w:val="clear" w:color="auto" w:fill="FFFFFF"/>
        </w:rPr>
        <w:t>оценивать роль образования в современном обществе;</w:t>
      </w:r>
    </w:p>
    <w:p w:rsidR="005765F7" w:rsidRPr="00427DC6" w:rsidRDefault="005765F7" w:rsidP="00427DC6">
      <w:pPr>
        <w:numPr>
          <w:ilvl w:val="0"/>
          <w:numId w:val="95"/>
        </w:numPr>
        <w:shd w:val="clear" w:color="auto" w:fill="FFFFFF"/>
        <w:tabs>
          <w:tab w:val="left" w:pos="993"/>
        </w:tabs>
        <w:ind w:left="0" w:firstLine="709"/>
        <w:contextualSpacing/>
        <w:jc w:val="both"/>
        <w:rPr>
          <w:bCs/>
          <w:sz w:val="24"/>
          <w:szCs w:val="24"/>
          <w:shd w:val="clear" w:color="auto" w:fill="FFFFFF"/>
        </w:rPr>
      </w:pPr>
      <w:r w:rsidRPr="00427DC6">
        <w:rPr>
          <w:bCs/>
          <w:sz w:val="24"/>
          <w:szCs w:val="24"/>
          <w:shd w:val="clear" w:color="auto" w:fill="FFFFFF"/>
        </w:rPr>
        <w:lastRenderedPageBreak/>
        <w:t>различать уровни общего образования в России;</w:t>
      </w:r>
    </w:p>
    <w:p w:rsidR="005765F7" w:rsidRPr="00427DC6" w:rsidRDefault="005765F7" w:rsidP="00427DC6">
      <w:pPr>
        <w:numPr>
          <w:ilvl w:val="0"/>
          <w:numId w:val="95"/>
        </w:numPr>
        <w:shd w:val="clear" w:color="auto" w:fill="FFFFFF"/>
        <w:tabs>
          <w:tab w:val="left" w:pos="993"/>
        </w:tabs>
        <w:ind w:left="0" w:firstLine="709"/>
        <w:contextualSpacing/>
        <w:jc w:val="both"/>
        <w:rPr>
          <w:bCs/>
          <w:sz w:val="24"/>
          <w:szCs w:val="24"/>
          <w:shd w:val="clear" w:color="auto" w:fill="FFFFFF"/>
        </w:rPr>
      </w:pPr>
      <w:r w:rsidRPr="00427DC6">
        <w:rPr>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5765F7" w:rsidRPr="00427DC6" w:rsidRDefault="005765F7" w:rsidP="00427DC6">
      <w:pPr>
        <w:numPr>
          <w:ilvl w:val="0"/>
          <w:numId w:val="95"/>
        </w:numPr>
        <w:shd w:val="clear" w:color="auto" w:fill="FFFFFF"/>
        <w:tabs>
          <w:tab w:val="left" w:pos="993"/>
        </w:tabs>
        <w:ind w:left="0" w:firstLine="709"/>
        <w:contextualSpacing/>
        <w:jc w:val="both"/>
        <w:rPr>
          <w:bCs/>
          <w:sz w:val="24"/>
          <w:szCs w:val="24"/>
          <w:shd w:val="clear" w:color="auto" w:fill="FFFFFF"/>
        </w:rPr>
      </w:pPr>
      <w:r w:rsidRPr="00427DC6">
        <w:rPr>
          <w:bCs/>
          <w:sz w:val="24"/>
          <w:szCs w:val="24"/>
          <w:shd w:val="clear" w:color="auto" w:fill="FFFFFF"/>
        </w:rPr>
        <w:t>описывать духовные ценности российского народа и выражать собственное отношение к ним;</w:t>
      </w:r>
    </w:p>
    <w:p w:rsidR="005765F7" w:rsidRPr="00427DC6" w:rsidRDefault="005765F7" w:rsidP="00427DC6">
      <w:pPr>
        <w:numPr>
          <w:ilvl w:val="0"/>
          <w:numId w:val="95"/>
        </w:numPr>
        <w:shd w:val="clear" w:color="auto" w:fill="FFFFFF"/>
        <w:tabs>
          <w:tab w:val="left" w:pos="993"/>
        </w:tabs>
        <w:ind w:left="0" w:firstLine="709"/>
        <w:contextualSpacing/>
        <w:jc w:val="both"/>
        <w:rPr>
          <w:bCs/>
          <w:sz w:val="24"/>
          <w:szCs w:val="24"/>
          <w:shd w:val="clear" w:color="auto" w:fill="FFFFFF"/>
        </w:rPr>
      </w:pPr>
      <w:r w:rsidRPr="00427DC6">
        <w:rPr>
          <w:bCs/>
          <w:sz w:val="24"/>
          <w:szCs w:val="24"/>
          <w:shd w:val="clear" w:color="auto" w:fill="FFFFFF"/>
        </w:rPr>
        <w:t>объяснять необходимость непрерывного образования в современных условиях;</w:t>
      </w:r>
    </w:p>
    <w:p w:rsidR="005765F7" w:rsidRPr="00427DC6" w:rsidRDefault="005765F7" w:rsidP="00427DC6">
      <w:pPr>
        <w:numPr>
          <w:ilvl w:val="0"/>
          <w:numId w:val="95"/>
        </w:numPr>
        <w:shd w:val="clear" w:color="auto" w:fill="FFFFFF"/>
        <w:tabs>
          <w:tab w:val="left" w:pos="993"/>
        </w:tabs>
        <w:ind w:left="0" w:firstLine="709"/>
        <w:contextualSpacing/>
        <w:jc w:val="both"/>
        <w:rPr>
          <w:bCs/>
          <w:sz w:val="24"/>
          <w:szCs w:val="24"/>
          <w:shd w:val="clear" w:color="auto" w:fill="FFFFFF"/>
        </w:rPr>
      </w:pPr>
      <w:r w:rsidRPr="00427DC6">
        <w:rPr>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5765F7" w:rsidRPr="00427DC6" w:rsidRDefault="005765F7" w:rsidP="00427DC6">
      <w:pPr>
        <w:numPr>
          <w:ilvl w:val="0"/>
          <w:numId w:val="95"/>
        </w:numPr>
        <w:shd w:val="clear" w:color="auto" w:fill="FFFFFF"/>
        <w:tabs>
          <w:tab w:val="left" w:pos="993"/>
        </w:tabs>
        <w:ind w:left="0" w:firstLine="709"/>
        <w:contextualSpacing/>
        <w:jc w:val="both"/>
        <w:rPr>
          <w:bCs/>
          <w:sz w:val="24"/>
          <w:szCs w:val="24"/>
          <w:shd w:val="clear" w:color="auto" w:fill="FFFFFF"/>
        </w:rPr>
      </w:pPr>
      <w:r w:rsidRPr="00427DC6">
        <w:rPr>
          <w:bCs/>
          <w:sz w:val="24"/>
          <w:szCs w:val="24"/>
          <w:shd w:val="clear" w:color="auto" w:fill="FFFFFF"/>
        </w:rPr>
        <w:t>раскрывать роль религии в современном обществе;</w:t>
      </w:r>
    </w:p>
    <w:p w:rsidR="005765F7" w:rsidRPr="00427DC6" w:rsidRDefault="005765F7" w:rsidP="00427DC6">
      <w:pPr>
        <w:numPr>
          <w:ilvl w:val="0"/>
          <w:numId w:val="95"/>
        </w:numPr>
        <w:shd w:val="clear" w:color="auto" w:fill="FFFFFF"/>
        <w:tabs>
          <w:tab w:val="left" w:pos="993"/>
        </w:tabs>
        <w:ind w:left="0" w:firstLine="709"/>
        <w:contextualSpacing/>
        <w:jc w:val="both"/>
        <w:rPr>
          <w:b/>
          <w:bCs/>
          <w:sz w:val="24"/>
          <w:szCs w:val="24"/>
          <w:shd w:val="clear" w:color="auto" w:fill="FFFFFF"/>
        </w:rPr>
      </w:pPr>
      <w:r w:rsidRPr="00427DC6">
        <w:rPr>
          <w:bCs/>
          <w:sz w:val="24"/>
          <w:szCs w:val="24"/>
          <w:shd w:val="clear" w:color="auto" w:fill="FFFFFF"/>
        </w:rPr>
        <w:t>характеризовать особенности искусства как формы духовной культуры</w:t>
      </w:r>
      <w:r w:rsidRPr="00427DC6">
        <w:rPr>
          <w:b/>
          <w:bCs/>
          <w:sz w:val="24"/>
          <w:szCs w:val="24"/>
          <w:shd w:val="clear" w:color="auto" w:fill="FFFFFF"/>
        </w:rPr>
        <w:t>.</w:t>
      </w:r>
    </w:p>
    <w:p w:rsidR="005765F7" w:rsidRPr="00427DC6" w:rsidRDefault="005765F7" w:rsidP="00427DC6">
      <w:pPr>
        <w:shd w:val="clear" w:color="auto" w:fill="FFFFFF"/>
        <w:ind w:firstLine="709"/>
        <w:contextualSpacing/>
        <w:jc w:val="both"/>
        <w:rPr>
          <w:b/>
          <w:bCs/>
          <w:sz w:val="24"/>
          <w:szCs w:val="24"/>
          <w:shd w:val="clear" w:color="auto" w:fill="FFFFFF"/>
        </w:rPr>
      </w:pPr>
      <w:r w:rsidRPr="00427DC6">
        <w:rPr>
          <w:b/>
          <w:bCs/>
          <w:sz w:val="24"/>
          <w:szCs w:val="24"/>
          <w:shd w:val="clear" w:color="auto" w:fill="FFFFFF"/>
        </w:rPr>
        <w:t>Выпускник получит возможность научиться:</w:t>
      </w:r>
    </w:p>
    <w:p w:rsidR="005765F7" w:rsidRPr="00427DC6" w:rsidRDefault="005765F7" w:rsidP="00427DC6">
      <w:pPr>
        <w:numPr>
          <w:ilvl w:val="0"/>
          <w:numId w:val="96"/>
        </w:numPr>
        <w:shd w:val="clear" w:color="auto" w:fill="FFFFFF"/>
        <w:tabs>
          <w:tab w:val="left" w:pos="993"/>
        </w:tabs>
        <w:ind w:left="0" w:firstLine="709"/>
        <w:contextualSpacing/>
        <w:jc w:val="both"/>
        <w:rPr>
          <w:bCs/>
          <w:sz w:val="24"/>
          <w:szCs w:val="24"/>
          <w:shd w:val="clear" w:color="auto" w:fill="FFFFFF"/>
        </w:rPr>
      </w:pPr>
      <w:r w:rsidRPr="00427DC6">
        <w:rPr>
          <w:bCs/>
          <w:sz w:val="24"/>
          <w:szCs w:val="24"/>
          <w:shd w:val="clear" w:color="auto" w:fill="FFFFFF"/>
        </w:rPr>
        <w:t>описывать процессы создания, сохранения, трансляции и усвоения достижений культуры;</w:t>
      </w:r>
    </w:p>
    <w:p w:rsidR="005765F7" w:rsidRPr="00427DC6" w:rsidRDefault="005765F7" w:rsidP="00427DC6">
      <w:pPr>
        <w:numPr>
          <w:ilvl w:val="0"/>
          <w:numId w:val="96"/>
        </w:numPr>
        <w:shd w:val="clear" w:color="auto" w:fill="FFFFFF"/>
        <w:tabs>
          <w:tab w:val="left" w:pos="993"/>
        </w:tabs>
        <w:ind w:left="0" w:firstLine="709"/>
        <w:contextualSpacing/>
        <w:jc w:val="both"/>
        <w:rPr>
          <w:bCs/>
          <w:sz w:val="24"/>
          <w:szCs w:val="24"/>
          <w:shd w:val="clear" w:color="auto" w:fill="FFFFFF"/>
        </w:rPr>
      </w:pPr>
      <w:r w:rsidRPr="00427DC6">
        <w:rPr>
          <w:bCs/>
          <w:sz w:val="24"/>
          <w:szCs w:val="24"/>
          <w:shd w:val="clear" w:color="auto" w:fill="FFFFFF"/>
        </w:rPr>
        <w:t>характеризовать основные направления развития отечественной культуры в современных условиях;</w:t>
      </w:r>
    </w:p>
    <w:p w:rsidR="005765F7" w:rsidRPr="00427DC6" w:rsidRDefault="005765F7" w:rsidP="00427DC6">
      <w:pPr>
        <w:numPr>
          <w:ilvl w:val="0"/>
          <w:numId w:val="96"/>
        </w:numPr>
        <w:shd w:val="clear" w:color="auto" w:fill="FFFFFF"/>
        <w:tabs>
          <w:tab w:val="left" w:pos="993"/>
        </w:tabs>
        <w:ind w:left="0" w:firstLine="709"/>
        <w:contextualSpacing/>
        <w:jc w:val="both"/>
        <w:rPr>
          <w:bCs/>
          <w:sz w:val="24"/>
          <w:szCs w:val="24"/>
          <w:shd w:val="clear" w:color="auto" w:fill="FFFFFF"/>
        </w:rPr>
      </w:pPr>
      <w:r w:rsidRPr="00427DC6">
        <w:rPr>
          <w:bCs/>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5765F7" w:rsidRPr="00427DC6" w:rsidRDefault="005765F7" w:rsidP="00427DC6">
      <w:pPr>
        <w:ind w:firstLine="709"/>
        <w:contextualSpacing/>
        <w:jc w:val="both"/>
        <w:rPr>
          <w:b/>
          <w:bCs/>
          <w:sz w:val="24"/>
          <w:szCs w:val="24"/>
          <w:shd w:val="clear" w:color="auto" w:fill="FFFFFF"/>
        </w:rPr>
      </w:pPr>
      <w:r w:rsidRPr="00427DC6">
        <w:rPr>
          <w:b/>
          <w:bCs/>
          <w:sz w:val="24"/>
          <w:szCs w:val="24"/>
          <w:shd w:val="clear" w:color="auto" w:fill="FFFFFF"/>
        </w:rPr>
        <w:t>Социальная сфера</w:t>
      </w:r>
    </w:p>
    <w:p w:rsidR="005765F7" w:rsidRPr="00427DC6" w:rsidRDefault="005765F7" w:rsidP="00427DC6">
      <w:pPr>
        <w:tabs>
          <w:tab w:val="left" w:pos="1027"/>
        </w:tabs>
        <w:ind w:firstLine="709"/>
        <w:contextualSpacing/>
        <w:jc w:val="both"/>
        <w:rPr>
          <w:b/>
          <w:bCs/>
          <w:sz w:val="24"/>
          <w:szCs w:val="24"/>
          <w:shd w:val="clear" w:color="auto" w:fill="FFFFFF"/>
        </w:rPr>
      </w:pPr>
      <w:r w:rsidRPr="00427DC6">
        <w:rPr>
          <w:b/>
          <w:bCs/>
          <w:sz w:val="24"/>
          <w:szCs w:val="24"/>
          <w:shd w:val="clear" w:color="auto" w:fill="FFFFFF"/>
        </w:rPr>
        <w:t>Выпускник научится:</w:t>
      </w:r>
    </w:p>
    <w:p w:rsidR="005765F7" w:rsidRPr="00427DC6" w:rsidRDefault="005765F7" w:rsidP="00427DC6">
      <w:pPr>
        <w:numPr>
          <w:ilvl w:val="0"/>
          <w:numId w:val="97"/>
        </w:numPr>
        <w:tabs>
          <w:tab w:val="left" w:pos="1027"/>
        </w:tabs>
        <w:ind w:left="0" w:firstLine="709"/>
        <w:contextualSpacing/>
        <w:jc w:val="both"/>
        <w:rPr>
          <w:bCs/>
          <w:sz w:val="24"/>
          <w:szCs w:val="24"/>
          <w:shd w:val="clear" w:color="auto" w:fill="FFFFFF"/>
        </w:rPr>
      </w:pPr>
      <w:r w:rsidRPr="00427DC6">
        <w:rPr>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5765F7" w:rsidRPr="00427DC6" w:rsidRDefault="005765F7" w:rsidP="00427DC6">
      <w:pPr>
        <w:numPr>
          <w:ilvl w:val="0"/>
          <w:numId w:val="97"/>
        </w:numPr>
        <w:tabs>
          <w:tab w:val="left" w:pos="1027"/>
        </w:tabs>
        <w:ind w:left="0" w:firstLine="709"/>
        <w:contextualSpacing/>
        <w:jc w:val="both"/>
        <w:rPr>
          <w:bCs/>
          <w:sz w:val="24"/>
          <w:szCs w:val="24"/>
          <w:shd w:val="clear" w:color="auto" w:fill="FFFFFF"/>
        </w:rPr>
      </w:pPr>
      <w:r w:rsidRPr="00427DC6">
        <w:rPr>
          <w:bCs/>
          <w:sz w:val="24"/>
          <w:szCs w:val="24"/>
          <w:shd w:val="clear" w:color="auto" w:fill="FFFFFF"/>
        </w:rPr>
        <w:t>объяснять взаимодействие социальных общностей и групп;</w:t>
      </w:r>
    </w:p>
    <w:p w:rsidR="005765F7" w:rsidRPr="00427DC6" w:rsidRDefault="005765F7" w:rsidP="00427DC6">
      <w:pPr>
        <w:numPr>
          <w:ilvl w:val="0"/>
          <w:numId w:val="97"/>
        </w:numPr>
        <w:tabs>
          <w:tab w:val="left" w:pos="1027"/>
        </w:tabs>
        <w:ind w:left="0" w:firstLine="709"/>
        <w:contextualSpacing/>
        <w:jc w:val="both"/>
        <w:rPr>
          <w:bCs/>
          <w:sz w:val="24"/>
          <w:szCs w:val="24"/>
          <w:shd w:val="clear" w:color="auto" w:fill="FFFFFF"/>
        </w:rPr>
      </w:pPr>
      <w:r w:rsidRPr="00427DC6">
        <w:rPr>
          <w:bCs/>
          <w:sz w:val="24"/>
          <w:szCs w:val="24"/>
          <w:shd w:val="clear" w:color="auto" w:fill="FFFFFF"/>
        </w:rPr>
        <w:t>характеризовать ведущие направления социальной политики Российского государства;</w:t>
      </w:r>
    </w:p>
    <w:p w:rsidR="005765F7" w:rsidRPr="00427DC6" w:rsidRDefault="005765F7" w:rsidP="00427DC6">
      <w:pPr>
        <w:numPr>
          <w:ilvl w:val="0"/>
          <w:numId w:val="97"/>
        </w:numPr>
        <w:tabs>
          <w:tab w:val="left" w:pos="1027"/>
        </w:tabs>
        <w:ind w:left="0" w:firstLine="709"/>
        <w:contextualSpacing/>
        <w:jc w:val="both"/>
        <w:rPr>
          <w:bCs/>
          <w:sz w:val="24"/>
          <w:szCs w:val="24"/>
          <w:shd w:val="clear" w:color="auto" w:fill="FFFFFF"/>
        </w:rPr>
      </w:pPr>
      <w:r w:rsidRPr="00427DC6">
        <w:rPr>
          <w:bCs/>
          <w:sz w:val="24"/>
          <w:szCs w:val="24"/>
          <w:shd w:val="clear" w:color="auto" w:fill="FFFFFF"/>
        </w:rPr>
        <w:t>выделять параметры, определяющие социальный статус личности;</w:t>
      </w:r>
    </w:p>
    <w:p w:rsidR="005765F7" w:rsidRPr="00427DC6" w:rsidRDefault="005765F7" w:rsidP="00427DC6">
      <w:pPr>
        <w:numPr>
          <w:ilvl w:val="0"/>
          <w:numId w:val="97"/>
        </w:numPr>
        <w:tabs>
          <w:tab w:val="left" w:pos="1027"/>
        </w:tabs>
        <w:ind w:left="0" w:firstLine="709"/>
        <w:contextualSpacing/>
        <w:jc w:val="both"/>
        <w:rPr>
          <w:bCs/>
          <w:sz w:val="24"/>
          <w:szCs w:val="24"/>
          <w:shd w:val="clear" w:color="auto" w:fill="FFFFFF"/>
        </w:rPr>
      </w:pPr>
      <w:r w:rsidRPr="00427DC6">
        <w:rPr>
          <w:bCs/>
          <w:sz w:val="24"/>
          <w:szCs w:val="24"/>
          <w:shd w:val="clear" w:color="auto" w:fill="FFFFFF"/>
        </w:rPr>
        <w:t>приводить примеры предписанных и достигаемых статусов;</w:t>
      </w:r>
    </w:p>
    <w:p w:rsidR="005765F7" w:rsidRPr="00427DC6" w:rsidRDefault="005765F7" w:rsidP="00427DC6">
      <w:pPr>
        <w:numPr>
          <w:ilvl w:val="0"/>
          <w:numId w:val="97"/>
        </w:numPr>
        <w:tabs>
          <w:tab w:val="left" w:pos="1027"/>
        </w:tabs>
        <w:ind w:left="0" w:firstLine="709"/>
        <w:contextualSpacing/>
        <w:jc w:val="both"/>
        <w:rPr>
          <w:bCs/>
          <w:sz w:val="24"/>
          <w:szCs w:val="24"/>
          <w:shd w:val="clear" w:color="auto" w:fill="FFFFFF"/>
        </w:rPr>
      </w:pPr>
      <w:r w:rsidRPr="00427DC6">
        <w:rPr>
          <w:bCs/>
          <w:sz w:val="24"/>
          <w:szCs w:val="24"/>
          <w:shd w:val="clear" w:color="auto" w:fill="FFFFFF"/>
        </w:rPr>
        <w:t>описывать основные социальные роли подростка;</w:t>
      </w:r>
    </w:p>
    <w:p w:rsidR="005765F7" w:rsidRPr="00427DC6" w:rsidRDefault="005765F7" w:rsidP="00427DC6">
      <w:pPr>
        <w:numPr>
          <w:ilvl w:val="0"/>
          <w:numId w:val="97"/>
        </w:numPr>
        <w:tabs>
          <w:tab w:val="left" w:pos="1027"/>
        </w:tabs>
        <w:ind w:left="0" w:firstLine="709"/>
        <w:contextualSpacing/>
        <w:jc w:val="both"/>
        <w:rPr>
          <w:bCs/>
          <w:sz w:val="24"/>
          <w:szCs w:val="24"/>
          <w:shd w:val="clear" w:color="auto" w:fill="FFFFFF"/>
        </w:rPr>
      </w:pPr>
      <w:r w:rsidRPr="00427DC6">
        <w:rPr>
          <w:bCs/>
          <w:sz w:val="24"/>
          <w:szCs w:val="24"/>
          <w:shd w:val="clear" w:color="auto" w:fill="FFFFFF"/>
        </w:rPr>
        <w:t>конкретизировать примерами процесс социальной мобильности;</w:t>
      </w:r>
    </w:p>
    <w:p w:rsidR="005765F7" w:rsidRPr="00427DC6" w:rsidRDefault="005765F7" w:rsidP="00427DC6">
      <w:pPr>
        <w:numPr>
          <w:ilvl w:val="0"/>
          <w:numId w:val="97"/>
        </w:numPr>
        <w:tabs>
          <w:tab w:val="left" w:pos="1027"/>
        </w:tabs>
        <w:ind w:left="0" w:firstLine="709"/>
        <w:contextualSpacing/>
        <w:jc w:val="both"/>
        <w:rPr>
          <w:bCs/>
          <w:sz w:val="24"/>
          <w:szCs w:val="24"/>
          <w:shd w:val="clear" w:color="auto" w:fill="FFFFFF"/>
        </w:rPr>
      </w:pPr>
      <w:r w:rsidRPr="00427DC6">
        <w:rPr>
          <w:bCs/>
          <w:sz w:val="24"/>
          <w:szCs w:val="24"/>
          <w:shd w:val="clear" w:color="auto" w:fill="FFFFFF"/>
        </w:rPr>
        <w:t>характеризовать межнациональные отношения в современном мире;</w:t>
      </w:r>
    </w:p>
    <w:p w:rsidR="005765F7" w:rsidRPr="00427DC6" w:rsidRDefault="005765F7" w:rsidP="00427DC6">
      <w:pPr>
        <w:numPr>
          <w:ilvl w:val="0"/>
          <w:numId w:val="97"/>
        </w:numPr>
        <w:tabs>
          <w:tab w:val="left" w:pos="1027"/>
        </w:tabs>
        <w:ind w:left="0" w:firstLine="709"/>
        <w:contextualSpacing/>
        <w:jc w:val="both"/>
        <w:rPr>
          <w:bCs/>
          <w:sz w:val="24"/>
          <w:szCs w:val="24"/>
          <w:shd w:val="clear" w:color="auto" w:fill="FFFFFF"/>
        </w:rPr>
      </w:pPr>
      <w:r w:rsidRPr="00427DC6">
        <w:rPr>
          <w:bCs/>
          <w:sz w:val="24"/>
          <w:szCs w:val="24"/>
          <w:shd w:val="clear" w:color="auto" w:fill="FFFFFF"/>
        </w:rPr>
        <w:t xml:space="preserve">объяснять причины межнациональных конфликтов и основные пути их разрешения; </w:t>
      </w:r>
    </w:p>
    <w:p w:rsidR="005765F7" w:rsidRPr="00427DC6" w:rsidRDefault="005765F7" w:rsidP="00427DC6">
      <w:pPr>
        <w:numPr>
          <w:ilvl w:val="0"/>
          <w:numId w:val="97"/>
        </w:numPr>
        <w:tabs>
          <w:tab w:val="left" w:pos="1027"/>
        </w:tabs>
        <w:ind w:left="0" w:firstLine="709"/>
        <w:contextualSpacing/>
        <w:jc w:val="both"/>
        <w:rPr>
          <w:bCs/>
          <w:sz w:val="24"/>
          <w:szCs w:val="24"/>
          <w:shd w:val="clear" w:color="auto" w:fill="FFFFFF"/>
        </w:rPr>
      </w:pPr>
      <w:r w:rsidRPr="00427DC6">
        <w:rPr>
          <w:bCs/>
          <w:sz w:val="24"/>
          <w:szCs w:val="24"/>
          <w:shd w:val="clear" w:color="auto" w:fill="FFFFFF"/>
        </w:rPr>
        <w:t>характеризовать, раскрывать на конкретных примерах основные функции семьи в обществе;</w:t>
      </w:r>
    </w:p>
    <w:p w:rsidR="005765F7" w:rsidRPr="00427DC6" w:rsidRDefault="005765F7" w:rsidP="00427DC6">
      <w:pPr>
        <w:numPr>
          <w:ilvl w:val="0"/>
          <w:numId w:val="97"/>
        </w:numPr>
        <w:tabs>
          <w:tab w:val="left" w:pos="1027"/>
        </w:tabs>
        <w:ind w:left="0" w:firstLine="709"/>
        <w:contextualSpacing/>
        <w:jc w:val="both"/>
        <w:rPr>
          <w:bCs/>
          <w:sz w:val="24"/>
          <w:szCs w:val="24"/>
          <w:shd w:val="clear" w:color="auto" w:fill="FFFFFF"/>
        </w:rPr>
      </w:pPr>
      <w:r w:rsidRPr="00427DC6">
        <w:rPr>
          <w:bCs/>
          <w:sz w:val="24"/>
          <w:szCs w:val="24"/>
          <w:shd w:val="clear" w:color="auto" w:fill="FFFFFF"/>
        </w:rPr>
        <w:t xml:space="preserve">раскрывать основные роли членов семьи; </w:t>
      </w:r>
    </w:p>
    <w:p w:rsidR="005765F7" w:rsidRPr="00427DC6" w:rsidRDefault="005765F7" w:rsidP="00427DC6">
      <w:pPr>
        <w:numPr>
          <w:ilvl w:val="0"/>
          <w:numId w:val="97"/>
        </w:numPr>
        <w:tabs>
          <w:tab w:val="left" w:pos="993"/>
        </w:tabs>
        <w:ind w:left="0" w:firstLine="709"/>
        <w:contextualSpacing/>
        <w:jc w:val="both"/>
        <w:rPr>
          <w:bCs/>
          <w:sz w:val="24"/>
          <w:szCs w:val="24"/>
          <w:shd w:val="clear" w:color="auto" w:fill="FFFFFF"/>
        </w:rPr>
      </w:pPr>
      <w:r w:rsidRPr="00427DC6">
        <w:rPr>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5765F7" w:rsidRPr="00427DC6" w:rsidRDefault="005765F7" w:rsidP="00427DC6">
      <w:pPr>
        <w:numPr>
          <w:ilvl w:val="0"/>
          <w:numId w:val="97"/>
        </w:numPr>
        <w:tabs>
          <w:tab w:val="left" w:pos="1027"/>
        </w:tabs>
        <w:ind w:left="0" w:firstLine="709"/>
        <w:contextualSpacing/>
        <w:jc w:val="both"/>
        <w:rPr>
          <w:b/>
          <w:bCs/>
          <w:sz w:val="24"/>
          <w:szCs w:val="24"/>
          <w:shd w:val="clear" w:color="auto" w:fill="FFFFFF"/>
        </w:rPr>
      </w:pPr>
      <w:r w:rsidRPr="00427DC6">
        <w:rPr>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765F7" w:rsidRPr="00427DC6" w:rsidRDefault="005765F7" w:rsidP="00427DC6">
      <w:pPr>
        <w:tabs>
          <w:tab w:val="left" w:pos="1027"/>
        </w:tabs>
        <w:ind w:firstLine="709"/>
        <w:contextualSpacing/>
        <w:jc w:val="both"/>
        <w:rPr>
          <w:b/>
          <w:bCs/>
          <w:sz w:val="24"/>
          <w:szCs w:val="24"/>
          <w:shd w:val="clear" w:color="auto" w:fill="FFFFFF"/>
        </w:rPr>
      </w:pPr>
      <w:r w:rsidRPr="00427DC6">
        <w:rPr>
          <w:b/>
          <w:bCs/>
          <w:sz w:val="24"/>
          <w:szCs w:val="24"/>
          <w:shd w:val="clear" w:color="auto" w:fill="FFFFFF"/>
        </w:rPr>
        <w:t>Выпускник получит возможность научиться:</w:t>
      </w:r>
    </w:p>
    <w:p w:rsidR="005765F7" w:rsidRPr="00427DC6" w:rsidRDefault="005765F7" w:rsidP="00427DC6">
      <w:pPr>
        <w:numPr>
          <w:ilvl w:val="0"/>
          <w:numId w:val="98"/>
        </w:numPr>
        <w:tabs>
          <w:tab w:val="left" w:pos="1027"/>
        </w:tabs>
        <w:ind w:left="0" w:firstLine="709"/>
        <w:contextualSpacing/>
        <w:jc w:val="both"/>
        <w:rPr>
          <w:bCs/>
          <w:sz w:val="24"/>
          <w:szCs w:val="24"/>
          <w:shd w:val="clear" w:color="auto" w:fill="FFFFFF"/>
        </w:rPr>
      </w:pPr>
      <w:r w:rsidRPr="00427DC6">
        <w:rPr>
          <w:bCs/>
          <w:sz w:val="24"/>
          <w:szCs w:val="24"/>
          <w:shd w:val="clear" w:color="auto" w:fill="FFFFFF"/>
        </w:rPr>
        <w:t>раскрывать понятия «равенство» и «социальная справедливость» с позиций историзма;</w:t>
      </w:r>
    </w:p>
    <w:p w:rsidR="005765F7" w:rsidRPr="00427DC6" w:rsidRDefault="005765F7" w:rsidP="00427DC6">
      <w:pPr>
        <w:numPr>
          <w:ilvl w:val="0"/>
          <w:numId w:val="98"/>
        </w:numPr>
        <w:tabs>
          <w:tab w:val="left" w:pos="1027"/>
        </w:tabs>
        <w:ind w:left="0" w:firstLine="709"/>
        <w:contextualSpacing/>
        <w:jc w:val="both"/>
        <w:rPr>
          <w:bCs/>
          <w:sz w:val="24"/>
          <w:szCs w:val="24"/>
          <w:shd w:val="clear" w:color="auto" w:fill="FFFFFF"/>
        </w:rPr>
      </w:pPr>
      <w:r w:rsidRPr="00427DC6">
        <w:rPr>
          <w:bCs/>
          <w:sz w:val="24"/>
          <w:szCs w:val="24"/>
          <w:shd w:val="clear" w:color="auto" w:fill="FFFFFF"/>
        </w:rPr>
        <w:t>выражать и обосновывать собственную позицию по актуальным проблемам молодежи;</w:t>
      </w:r>
    </w:p>
    <w:p w:rsidR="005765F7" w:rsidRPr="00427DC6" w:rsidRDefault="005765F7" w:rsidP="00427DC6">
      <w:pPr>
        <w:numPr>
          <w:ilvl w:val="0"/>
          <w:numId w:val="98"/>
        </w:numPr>
        <w:tabs>
          <w:tab w:val="left" w:pos="1027"/>
        </w:tabs>
        <w:ind w:left="0" w:firstLine="709"/>
        <w:contextualSpacing/>
        <w:jc w:val="both"/>
        <w:rPr>
          <w:bCs/>
          <w:sz w:val="24"/>
          <w:szCs w:val="24"/>
          <w:shd w:val="clear" w:color="auto" w:fill="FFFFFF"/>
        </w:rPr>
      </w:pPr>
      <w:r w:rsidRPr="00427DC6">
        <w:rPr>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765F7" w:rsidRPr="00427DC6" w:rsidRDefault="005765F7" w:rsidP="00427DC6">
      <w:pPr>
        <w:numPr>
          <w:ilvl w:val="0"/>
          <w:numId w:val="98"/>
        </w:numPr>
        <w:shd w:val="clear" w:color="auto" w:fill="FFFFFF"/>
        <w:tabs>
          <w:tab w:val="left" w:pos="1027"/>
        </w:tabs>
        <w:ind w:left="0" w:firstLine="709"/>
        <w:contextualSpacing/>
        <w:jc w:val="both"/>
        <w:rPr>
          <w:bCs/>
          <w:sz w:val="24"/>
          <w:szCs w:val="24"/>
          <w:shd w:val="clear" w:color="auto" w:fill="FFFFFF"/>
        </w:rPr>
      </w:pPr>
      <w:r w:rsidRPr="00427DC6">
        <w:rPr>
          <w:bCs/>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5765F7" w:rsidRPr="00427DC6" w:rsidRDefault="005765F7" w:rsidP="00427DC6">
      <w:pPr>
        <w:numPr>
          <w:ilvl w:val="0"/>
          <w:numId w:val="98"/>
        </w:numPr>
        <w:shd w:val="clear" w:color="auto" w:fill="FFFFFF"/>
        <w:tabs>
          <w:tab w:val="left" w:pos="1027"/>
        </w:tabs>
        <w:ind w:left="0" w:firstLine="709"/>
        <w:contextualSpacing/>
        <w:jc w:val="both"/>
        <w:rPr>
          <w:bCs/>
          <w:sz w:val="24"/>
          <w:szCs w:val="24"/>
          <w:shd w:val="clear" w:color="auto" w:fill="FFFFFF"/>
        </w:rPr>
      </w:pPr>
      <w:r w:rsidRPr="00427DC6">
        <w:rPr>
          <w:bCs/>
          <w:sz w:val="24"/>
          <w:szCs w:val="24"/>
          <w:shd w:val="clear" w:color="auto" w:fill="FFFFFF"/>
        </w:rPr>
        <w:t>использовать элементы причинно-следственного анализа при характеристике семейных конфликтов;</w:t>
      </w:r>
    </w:p>
    <w:p w:rsidR="005765F7" w:rsidRPr="00427DC6" w:rsidRDefault="005765F7" w:rsidP="00427DC6">
      <w:pPr>
        <w:numPr>
          <w:ilvl w:val="0"/>
          <w:numId w:val="98"/>
        </w:numPr>
        <w:tabs>
          <w:tab w:val="left" w:pos="1027"/>
        </w:tabs>
        <w:ind w:left="0" w:firstLine="709"/>
        <w:contextualSpacing/>
        <w:jc w:val="both"/>
        <w:rPr>
          <w:b/>
          <w:bCs/>
          <w:sz w:val="24"/>
          <w:szCs w:val="24"/>
          <w:shd w:val="clear" w:color="auto" w:fill="FFFFFF"/>
        </w:rPr>
      </w:pPr>
      <w:r w:rsidRPr="00427DC6">
        <w:rPr>
          <w:bCs/>
          <w:sz w:val="24"/>
          <w:szCs w:val="24"/>
          <w:shd w:val="clear" w:color="auto" w:fill="FFFFFF"/>
        </w:rPr>
        <w:lastRenderedPageBreak/>
        <w:t>находить и извлекать социальную информацию о государственной семейной политике из адаптированных источников различного типа</w:t>
      </w:r>
      <w:r w:rsidRPr="00427DC6">
        <w:rPr>
          <w:b/>
          <w:bCs/>
          <w:sz w:val="24"/>
          <w:szCs w:val="24"/>
          <w:shd w:val="clear" w:color="auto" w:fill="FFFFFF"/>
        </w:rPr>
        <w:t>.</w:t>
      </w:r>
    </w:p>
    <w:p w:rsidR="005765F7" w:rsidRPr="00427DC6" w:rsidRDefault="005765F7" w:rsidP="00427DC6">
      <w:pPr>
        <w:tabs>
          <w:tab w:val="left" w:pos="1027"/>
        </w:tabs>
        <w:ind w:firstLine="709"/>
        <w:contextualSpacing/>
        <w:jc w:val="both"/>
        <w:rPr>
          <w:sz w:val="24"/>
          <w:szCs w:val="24"/>
        </w:rPr>
      </w:pPr>
      <w:r w:rsidRPr="00427DC6">
        <w:rPr>
          <w:b/>
          <w:sz w:val="24"/>
          <w:szCs w:val="24"/>
        </w:rPr>
        <w:t>Политическая сфера жизни общества</w:t>
      </w:r>
    </w:p>
    <w:p w:rsidR="005765F7" w:rsidRPr="00427DC6" w:rsidRDefault="005765F7" w:rsidP="00427DC6">
      <w:pPr>
        <w:tabs>
          <w:tab w:val="left" w:pos="1027"/>
        </w:tabs>
        <w:ind w:firstLine="709"/>
        <w:contextualSpacing/>
        <w:jc w:val="both"/>
        <w:rPr>
          <w:b/>
          <w:sz w:val="24"/>
          <w:szCs w:val="24"/>
        </w:rPr>
      </w:pPr>
      <w:r w:rsidRPr="00427DC6">
        <w:rPr>
          <w:b/>
          <w:sz w:val="24"/>
          <w:szCs w:val="24"/>
        </w:rPr>
        <w:t>Выпускник научится:</w:t>
      </w:r>
    </w:p>
    <w:p w:rsidR="005765F7" w:rsidRPr="00427DC6" w:rsidRDefault="005765F7" w:rsidP="00427DC6">
      <w:pPr>
        <w:numPr>
          <w:ilvl w:val="0"/>
          <w:numId w:val="99"/>
        </w:numPr>
        <w:tabs>
          <w:tab w:val="left" w:pos="1027"/>
        </w:tabs>
        <w:ind w:left="0" w:firstLine="709"/>
        <w:contextualSpacing/>
        <w:jc w:val="both"/>
        <w:rPr>
          <w:sz w:val="24"/>
          <w:szCs w:val="24"/>
        </w:rPr>
      </w:pPr>
      <w:r w:rsidRPr="00427DC6">
        <w:rPr>
          <w:sz w:val="24"/>
          <w:szCs w:val="24"/>
        </w:rPr>
        <w:t>объяснять роль политики в жизни общества;</w:t>
      </w:r>
    </w:p>
    <w:p w:rsidR="005765F7" w:rsidRPr="00427DC6" w:rsidRDefault="005765F7" w:rsidP="00427DC6">
      <w:pPr>
        <w:numPr>
          <w:ilvl w:val="0"/>
          <w:numId w:val="99"/>
        </w:numPr>
        <w:tabs>
          <w:tab w:val="left" w:pos="1027"/>
        </w:tabs>
        <w:ind w:left="0" w:firstLine="709"/>
        <w:contextualSpacing/>
        <w:jc w:val="both"/>
        <w:rPr>
          <w:sz w:val="24"/>
          <w:szCs w:val="24"/>
        </w:rPr>
      </w:pPr>
      <w:r w:rsidRPr="00427DC6">
        <w:rPr>
          <w:sz w:val="24"/>
          <w:szCs w:val="24"/>
        </w:rPr>
        <w:t>различать и сравнивать различные формы правления, иллюстрировать их примерами;</w:t>
      </w:r>
    </w:p>
    <w:p w:rsidR="005765F7" w:rsidRPr="00427DC6" w:rsidRDefault="005765F7" w:rsidP="00427DC6">
      <w:pPr>
        <w:numPr>
          <w:ilvl w:val="0"/>
          <w:numId w:val="99"/>
        </w:numPr>
        <w:tabs>
          <w:tab w:val="left" w:pos="1027"/>
        </w:tabs>
        <w:ind w:left="0" w:firstLine="709"/>
        <w:contextualSpacing/>
        <w:jc w:val="both"/>
        <w:rPr>
          <w:sz w:val="24"/>
          <w:szCs w:val="24"/>
        </w:rPr>
      </w:pPr>
      <w:r w:rsidRPr="00427DC6">
        <w:rPr>
          <w:sz w:val="24"/>
          <w:szCs w:val="24"/>
        </w:rPr>
        <w:t>давать характеристику формам государственно-территориального устройства;</w:t>
      </w:r>
    </w:p>
    <w:p w:rsidR="005765F7" w:rsidRPr="00427DC6" w:rsidRDefault="005765F7" w:rsidP="00427DC6">
      <w:pPr>
        <w:numPr>
          <w:ilvl w:val="0"/>
          <w:numId w:val="99"/>
        </w:numPr>
        <w:tabs>
          <w:tab w:val="left" w:pos="1027"/>
        </w:tabs>
        <w:ind w:left="0" w:firstLine="709"/>
        <w:contextualSpacing/>
        <w:jc w:val="both"/>
        <w:rPr>
          <w:sz w:val="24"/>
          <w:szCs w:val="24"/>
        </w:rPr>
      </w:pPr>
      <w:r w:rsidRPr="00427DC6">
        <w:rPr>
          <w:sz w:val="24"/>
          <w:szCs w:val="24"/>
        </w:rPr>
        <w:t>различать различные типы политических режимов, раскрывать их основные признаки;</w:t>
      </w:r>
    </w:p>
    <w:p w:rsidR="005765F7" w:rsidRPr="00427DC6" w:rsidRDefault="005765F7" w:rsidP="00427DC6">
      <w:pPr>
        <w:numPr>
          <w:ilvl w:val="0"/>
          <w:numId w:val="99"/>
        </w:numPr>
        <w:tabs>
          <w:tab w:val="left" w:pos="1027"/>
        </w:tabs>
        <w:ind w:left="0" w:firstLine="709"/>
        <w:contextualSpacing/>
        <w:jc w:val="both"/>
        <w:rPr>
          <w:sz w:val="24"/>
          <w:szCs w:val="24"/>
        </w:rPr>
      </w:pPr>
      <w:r w:rsidRPr="00427DC6">
        <w:rPr>
          <w:sz w:val="24"/>
          <w:szCs w:val="24"/>
        </w:rPr>
        <w:t>раскрывать на конкретных примерах основные черты и принципы демократии;</w:t>
      </w:r>
    </w:p>
    <w:p w:rsidR="005765F7" w:rsidRPr="00427DC6" w:rsidRDefault="005765F7" w:rsidP="00427DC6">
      <w:pPr>
        <w:numPr>
          <w:ilvl w:val="0"/>
          <w:numId w:val="99"/>
        </w:numPr>
        <w:tabs>
          <w:tab w:val="left" w:pos="1027"/>
        </w:tabs>
        <w:ind w:left="0" w:firstLine="709"/>
        <w:contextualSpacing/>
        <w:jc w:val="both"/>
        <w:rPr>
          <w:sz w:val="24"/>
          <w:szCs w:val="24"/>
        </w:rPr>
      </w:pPr>
      <w:r w:rsidRPr="00427DC6">
        <w:rPr>
          <w:sz w:val="24"/>
          <w:szCs w:val="24"/>
        </w:rPr>
        <w:t>называть признаки политической партии, раскрывать их на конкретных примерах;</w:t>
      </w:r>
    </w:p>
    <w:p w:rsidR="005765F7" w:rsidRPr="00427DC6" w:rsidRDefault="005765F7" w:rsidP="00427DC6">
      <w:pPr>
        <w:numPr>
          <w:ilvl w:val="0"/>
          <w:numId w:val="99"/>
        </w:numPr>
        <w:tabs>
          <w:tab w:val="left" w:pos="1027"/>
        </w:tabs>
        <w:ind w:left="0" w:firstLine="709"/>
        <w:contextualSpacing/>
        <w:jc w:val="both"/>
        <w:rPr>
          <w:sz w:val="24"/>
          <w:szCs w:val="24"/>
        </w:rPr>
      </w:pPr>
      <w:r w:rsidRPr="00427DC6">
        <w:rPr>
          <w:sz w:val="24"/>
          <w:szCs w:val="24"/>
        </w:rPr>
        <w:t>характеризовать различные формы участия граждан в политической жизни.</w:t>
      </w:r>
    </w:p>
    <w:p w:rsidR="005765F7" w:rsidRPr="00427DC6" w:rsidRDefault="005765F7" w:rsidP="00427DC6">
      <w:pPr>
        <w:tabs>
          <w:tab w:val="left" w:pos="1027"/>
        </w:tabs>
        <w:ind w:firstLine="709"/>
        <w:contextualSpacing/>
        <w:jc w:val="both"/>
        <w:rPr>
          <w:b/>
          <w:sz w:val="24"/>
          <w:szCs w:val="24"/>
        </w:rPr>
      </w:pPr>
      <w:r w:rsidRPr="00427DC6">
        <w:rPr>
          <w:b/>
          <w:sz w:val="24"/>
          <w:szCs w:val="24"/>
        </w:rPr>
        <w:t xml:space="preserve">Выпускник получит возможность научиться: </w:t>
      </w:r>
    </w:p>
    <w:p w:rsidR="005765F7" w:rsidRPr="00427DC6" w:rsidRDefault="005765F7" w:rsidP="00427DC6">
      <w:pPr>
        <w:numPr>
          <w:ilvl w:val="0"/>
          <w:numId w:val="99"/>
        </w:numPr>
        <w:tabs>
          <w:tab w:val="left" w:pos="1027"/>
        </w:tabs>
        <w:ind w:left="0" w:firstLine="709"/>
        <w:contextualSpacing/>
        <w:jc w:val="both"/>
        <w:rPr>
          <w:sz w:val="24"/>
          <w:szCs w:val="24"/>
        </w:rPr>
      </w:pPr>
      <w:r w:rsidRPr="00427DC6">
        <w:rPr>
          <w:sz w:val="24"/>
          <w:szCs w:val="24"/>
        </w:rPr>
        <w:t>осознавать значение гражданской активности и патриотической позиции в укреплении нашего государства;</w:t>
      </w:r>
    </w:p>
    <w:p w:rsidR="005765F7" w:rsidRPr="00427DC6" w:rsidRDefault="005765F7" w:rsidP="00427DC6">
      <w:pPr>
        <w:numPr>
          <w:ilvl w:val="0"/>
          <w:numId w:val="100"/>
        </w:numPr>
        <w:tabs>
          <w:tab w:val="left" w:pos="1027"/>
        </w:tabs>
        <w:ind w:left="0" w:firstLine="709"/>
        <w:contextualSpacing/>
        <w:jc w:val="both"/>
        <w:rPr>
          <w:sz w:val="24"/>
          <w:szCs w:val="24"/>
        </w:rPr>
      </w:pPr>
      <w:r w:rsidRPr="00427DC6">
        <w:rPr>
          <w:sz w:val="24"/>
          <w:szCs w:val="24"/>
        </w:rPr>
        <w:t>соотносить различные оценки политических событий и процессов и делать обоснованные выводы.</w:t>
      </w:r>
    </w:p>
    <w:p w:rsidR="005765F7" w:rsidRPr="00427DC6" w:rsidRDefault="005765F7" w:rsidP="00427DC6">
      <w:pPr>
        <w:tabs>
          <w:tab w:val="left" w:pos="1200"/>
        </w:tabs>
        <w:ind w:firstLine="709"/>
        <w:contextualSpacing/>
        <w:jc w:val="both"/>
        <w:rPr>
          <w:sz w:val="24"/>
          <w:szCs w:val="24"/>
        </w:rPr>
      </w:pPr>
      <w:r w:rsidRPr="00427DC6">
        <w:rPr>
          <w:b/>
          <w:bCs/>
          <w:sz w:val="24"/>
          <w:szCs w:val="24"/>
          <w:shd w:val="clear" w:color="auto" w:fill="FFFFFF"/>
        </w:rPr>
        <w:t>Гражданин и государство</w:t>
      </w:r>
    </w:p>
    <w:p w:rsidR="005765F7" w:rsidRPr="00427DC6" w:rsidRDefault="005765F7" w:rsidP="00427DC6">
      <w:pPr>
        <w:tabs>
          <w:tab w:val="left" w:pos="1200"/>
        </w:tabs>
        <w:ind w:firstLine="709"/>
        <w:contextualSpacing/>
        <w:jc w:val="both"/>
        <w:rPr>
          <w:b/>
          <w:bCs/>
          <w:sz w:val="24"/>
          <w:szCs w:val="24"/>
          <w:shd w:val="clear" w:color="auto" w:fill="FFFFFF"/>
        </w:rPr>
      </w:pPr>
      <w:r w:rsidRPr="00427DC6">
        <w:rPr>
          <w:b/>
          <w:bCs/>
          <w:sz w:val="24"/>
          <w:szCs w:val="24"/>
          <w:shd w:val="clear" w:color="auto" w:fill="FFFFFF"/>
        </w:rPr>
        <w:t>Выпускник научится:</w:t>
      </w:r>
    </w:p>
    <w:p w:rsidR="005765F7" w:rsidRPr="00427DC6" w:rsidRDefault="005765F7" w:rsidP="00427DC6">
      <w:pPr>
        <w:numPr>
          <w:ilvl w:val="0"/>
          <w:numId w:val="101"/>
        </w:numPr>
        <w:shd w:val="clear" w:color="auto" w:fill="FFFFFF"/>
        <w:tabs>
          <w:tab w:val="left" w:pos="993"/>
        </w:tabs>
        <w:ind w:left="0" w:firstLine="709"/>
        <w:contextualSpacing/>
        <w:jc w:val="both"/>
        <w:rPr>
          <w:bCs/>
          <w:sz w:val="24"/>
          <w:szCs w:val="24"/>
          <w:shd w:val="clear" w:color="auto" w:fill="FFFFFF"/>
        </w:rPr>
      </w:pPr>
      <w:r w:rsidRPr="00427DC6">
        <w:rPr>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5765F7" w:rsidRPr="00427DC6" w:rsidRDefault="005765F7" w:rsidP="00427DC6">
      <w:pPr>
        <w:numPr>
          <w:ilvl w:val="0"/>
          <w:numId w:val="101"/>
        </w:numPr>
        <w:shd w:val="clear" w:color="auto" w:fill="FFFFFF"/>
        <w:tabs>
          <w:tab w:val="left" w:pos="993"/>
        </w:tabs>
        <w:ind w:left="0" w:firstLine="709"/>
        <w:contextualSpacing/>
        <w:jc w:val="both"/>
        <w:rPr>
          <w:bCs/>
          <w:sz w:val="24"/>
          <w:szCs w:val="24"/>
          <w:shd w:val="clear" w:color="auto" w:fill="FFFFFF"/>
        </w:rPr>
      </w:pPr>
      <w:r w:rsidRPr="00427DC6">
        <w:rPr>
          <w:bCs/>
          <w:sz w:val="24"/>
          <w:szCs w:val="24"/>
          <w:shd w:val="clear" w:color="auto" w:fill="FFFFFF"/>
        </w:rPr>
        <w:t>объяснять порядок формирования органов государственной власти РФ;</w:t>
      </w:r>
    </w:p>
    <w:p w:rsidR="005765F7" w:rsidRPr="00427DC6" w:rsidRDefault="005765F7" w:rsidP="00427DC6">
      <w:pPr>
        <w:numPr>
          <w:ilvl w:val="0"/>
          <w:numId w:val="101"/>
        </w:numPr>
        <w:shd w:val="clear" w:color="auto" w:fill="FFFFFF"/>
        <w:tabs>
          <w:tab w:val="left" w:pos="993"/>
        </w:tabs>
        <w:ind w:left="0" w:firstLine="709"/>
        <w:contextualSpacing/>
        <w:jc w:val="both"/>
        <w:rPr>
          <w:bCs/>
          <w:sz w:val="24"/>
          <w:szCs w:val="24"/>
          <w:shd w:val="clear" w:color="auto" w:fill="FFFFFF"/>
        </w:rPr>
      </w:pPr>
      <w:r w:rsidRPr="00427DC6">
        <w:rPr>
          <w:bCs/>
          <w:sz w:val="24"/>
          <w:szCs w:val="24"/>
          <w:shd w:val="clear" w:color="auto" w:fill="FFFFFF"/>
        </w:rPr>
        <w:t>раскрывать достижения российского народа;</w:t>
      </w:r>
    </w:p>
    <w:p w:rsidR="005765F7" w:rsidRPr="00427DC6" w:rsidRDefault="005765F7" w:rsidP="00427DC6">
      <w:pPr>
        <w:numPr>
          <w:ilvl w:val="0"/>
          <w:numId w:val="101"/>
        </w:numPr>
        <w:shd w:val="clear" w:color="auto" w:fill="FFFFFF"/>
        <w:tabs>
          <w:tab w:val="left" w:pos="993"/>
        </w:tabs>
        <w:ind w:left="0" w:firstLine="709"/>
        <w:contextualSpacing/>
        <w:jc w:val="both"/>
        <w:rPr>
          <w:bCs/>
          <w:sz w:val="24"/>
          <w:szCs w:val="24"/>
          <w:shd w:val="clear" w:color="auto" w:fill="FFFFFF"/>
        </w:rPr>
      </w:pPr>
      <w:r w:rsidRPr="00427DC6">
        <w:rPr>
          <w:bCs/>
          <w:sz w:val="24"/>
          <w:szCs w:val="24"/>
          <w:shd w:val="clear" w:color="auto" w:fill="FFFFFF"/>
        </w:rPr>
        <w:t>объяснять и конкретизировать примерами смысл понятия «гражданство»;</w:t>
      </w:r>
    </w:p>
    <w:p w:rsidR="005765F7" w:rsidRPr="00427DC6" w:rsidRDefault="005765F7" w:rsidP="00427DC6">
      <w:pPr>
        <w:numPr>
          <w:ilvl w:val="0"/>
          <w:numId w:val="102"/>
        </w:numPr>
        <w:shd w:val="clear" w:color="auto" w:fill="FFFFFF"/>
        <w:tabs>
          <w:tab w:val="left" w:pos="993"/>
        </w:tabs>
        <w:ind w:left="0" w:firstLine="709"/>
        <w:contextualSpacing/>
        <w:jc w:val="both"/>
        <w:rPr>
          <w:bCs/>
          <w:sz w:val="24"/>
          <w:szCs w:val="24"/>
          <w:shd w:val="clear" w:color="auto" w:fill="FFFFFF"/>
        </w:rPr>
      </w:pPr>
      <w:r w:rsidRPr="00427DC6">
        <w:rPr>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5765F7" w:rsidRPr="00427DC6" w:rsidRDefault="005765F7" w:rsidP="00427DC6">
      <w:pPr>
        <w:numPr>
          <w:ilvl w:val="0"/>
          <w:numId w:val="101"/>
        </w:numPr>
        <w:shd w:val="clear" w:color="auto" w:fill="FFFFFF"/>
        <w:tabs>
          <w:tab w:val="left" w:pos="993"/>
        </w:tabs>
        <w:ind w:left="0" w:firstLine="709"/>
        <w:contextualSpacing/>
        <w:jc w:val="both"/>
        <w:rPr>
          <w:bCs/>
          <w:sz w:val="24"/>
          <w:szCs w:val="24"/>
          <w:shd w:val="clear" w:color="auto" w:fill="FFFFFF"/>
        </w:rPr>
      </w:pPr>
      <w:r w:rsidRPr="00427DC6">
        <w:rPr>
          <w:bCs/>
          <w:sz w:val="24"/>
          <w:szCs w:val="24"/>
          <w:shd w:val="clear" w:color="auto" w:fill="FFFFFF"/>
        </w:rPr>
        <w:t>осознавать значение патриотической позиции в укреплении нашего государства;</w:t>
      </w:r>
    </w:p>
    <w:p w:rsidR="005765F7" w:rsidRPr="00427DC6" w:rsidRDefault="005765F7" w:rsidP="00427DC6">
      <w:pPr>
        <w:numPr>
          <w:ilvl w:val="0"/>
          <w:numId w:val="101"/>
        </w:numPr>
        <w:tabs>
          <w:tab w:val="left" w:pos="993"/>
        </w:tabs>
        <w:ind w:left="0" w:firstLine="709"/>
        <w:contextualSpacing/>
        <w:jc w:val="both"/>
        <w:rPr>
          <w:bCs/>
          <w:sz w:val="24"/>
          <w:szCs w:val="24"/>
          <w:shd w:val="clear" w:color="auto" w:fill="FFFFFF"/>
        </w:rPr>
      </w:pPr>
      <w:r w:rsidRPr="00427DC6">
        <w:rPr>
          <w:bCs/>
          <w:sz w:val="24"/>
          <w:szCs w:val="24"/>
          <w:shd w:val="clear" w:color="auto" w:fill="FFFFFF"/>
        </w:rPr>
        <w:t>характеризовать конституционные обязанности гражданина.</w:t>
      </w:r>
    </w:p>
    <w:p w:rsidR="005765F7" w:rsidRPr="00427DC6" w:rsidRDefault="005765F7" w:rsidP="00427DC6">
      <w:pPr>
        <w:tabs>
          <w:tab w:val="left" w:pos="1200"/>
        </w:tabs>
        <w:ind w:firstLine="709"/>
        <w:contextualSpacing/>
        <w:jc w:val="both"/>
        <w:rPr>
          <w:b/>
          <w:bCs/>
          <w:sz w:val="24"/>
          <w:szCs w:val="24"/>
          <w:shd w:val="clear" w:color="auto" w:fill="FFFFFF"/>
        </w:rPr>
      </w:pPr>
      <w:r w:rsidRPr="00427DC6">
        <w:rPr>
          <w:b/>
          <w:bCs/>
          <w:sz w:val="24"/>
          <w:szCs w:val="24"/>
          <w:shd w:val="clear" w:color="auto" w:fill="FFFFFF"/>
        </w:rPr>
        <w:t>Выпускник получит возможность научиться:</w:t>
      </w:r>
    </w:p>
    <w:p w:rsidR="005765F7" w:rsidRPr="00427DC6" w:rsidRDefault="005765F7" w:rsidP="00427DC6">
      <w:pPr>
        <w:numPr>
          <w:ilvl w:val="0"/>
          <w:numId w:val="102"/>
        </w:numPr>
        <w:shd w:val="clear" w:color="auto" w:fill="FFFFFF"/>
        <w:tabs>
          <w:tab w:val="left" w:pos="993"/>
        </w:tabs>
        <w:ind w:left="0" w:firstLine="709"/>
        <w:contextualSpacing/>
        <w:jc w:val="both"/>
        <w:rPr>
          <w:bCs/>
          <w:sz w:val="24"/>
          <w:szCs w:val="24"/>
          <w:shd w:val="clear" w:color="auto" w:fill="FFFFFF"/>
        </w:rPr>
      </w:pPr>
      <w:proofErr w:type="spellStart"/>
      <w:r w:rsidRPr="00427DC6">
        <w:rPr>
          <w:bCs/>
          <w:sz w:val="24"/>
          <w:szCs w:val="24"/>
          <w:shd w:val="clear" w:color="auto" w:fill="FFFFFF"/>
        </w:rPr>
        <w:t>аргументированно</w:t>
      </w:r>
      <w:proofErr w:type="spellEnd"/>
      <w:r w:rsidRPr="00427DC6">
        <w:rPr>
          <w:bCs/>
          <w:sz w:val="24"/>
          <w:szCs w:val="24"/>
          <w:shd w:val="clear" w:color="auto" w:fill="FFFFFF"/>
        </w:rPr>
        <w:t xml:space="preserve"> обосновывать влияние происходящих в обществе изменений на положение России в мире;</w:t>
      </w:r>
    </w:p>
    <w:p w:rsidR="005765F7" w:rsidRPr="00427DC6" w:rsidRDefault="005765F7" w:rsidP="00427DC6">
      <w:pPr>
        <w:numPr>
          <w:ilvl w:val="0"/>
          <w:numId w:val="102"/>
        </w:numPr>
        <w:tabs>
          <w:tab w:val="left" w:pos="993"/>
        </w:tabs>
        <w:ind w:left="0" w:firstLine="709"/>
        <w:contextualSpacing/>
        <w:jc w:val="both"/>
        <w:rPr>
          <w:b/>
          <w:bCs/>
          <w:sz w:val="24"/>
          <w:szCs w:val="24"/>
          <w:shd w:val="clear" w:color="auto" w:fill="FFFFFF"/>
        </w:rPr>
      </w:pPr>
      <w:r w:rsidRPr="00427DC6">
        <w:rPr>
          <w:bCs/>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427DC6">
        <w:rPr>
          <w:b/>
          <w:bCs/>
          <w:sz w:val="24"/>
          <w:szCs w:val="24"/>
          <w:shd w:val="clear" w:color="auto" w:fill="FFFFFF"/>
        </w:rPr>
        <w:t>.</w:t>
      </w:r>
    </w:p>
    <w:p w:rsidR="005765F7" w:rsidRPr="00427DC6" w:rsidRDefault="005765F7" w:rsidP="00427DC6">
      <w:pPr>
        <w:tabs>
          <w:tab w:val="left" w:pos="994"/>
        </w:tabs>
        <w:ind w:firstLine="709"/>
        <w:contextualSpacing/>
        <w:jc w:val="both"/>
        <w:rPr>
          <w:sz w:val="24"/>
          <w:szCs w:val="24"/>
        </w:rPr>
      </w:pPr>
      <w:r w:rsidRPr="00427DC6">
        <w:rPr>
          <w:b/>
          <w:bCs/>
          <w:sz w:val="24"/>
          <w:szCs w:val="24"/>
          <w:shd w:val="clear" w:color="auto" w:fill="FFFFFF"/>
        </w:rPr>
        <w:t>Основы российского законодательства</w:t>
      </w:r>
    </w:p>
    <w:p w:rsidR="005765F7" w:rsidRPr="00427DC6" w:rsidRDefault="005765F7" w:rsidP="00427DC6">
      <w:pPr>
        <w:tabs>
          <w:tab w:val="left" w:pos="994"/>
        </w:tabs>
        <w:ind w:firstLine="709"/>
        <w:contextualSpacing/>
        <w:jc w:val="both"/>
        <w:rPr>
          <w:b/>
          <w:sz w:val="24"/>
          <w:szCs w:val="24"/>
        </w:rPr>
      </w:pPr>
      <w:r w:rsidRPr="00427DC6">
        <w:rPr>
          <w:b/>
          <w:sz w:val="24"/>
          <w:szCs w:val="24"/>
        </w:rPr>
        <w:t>Выпускник научится:</w:t>
      </w:r>
    </w:p>
    <w:p w:rsidR="005765F7" w:rsidRPr="00427DC6" w:rsidRDefault="005765F7" w:rsidP="00427DC6">
      <w:pPr>
        <w:numPr>
          <w:ilvl w:val="0"/>
          <w:numId w:val="103"/>
        </w:numPr>
        <w:tabs>
          <w:tab w:val="left" w:pos="994"/>
        </w:tabs>
        <w:ind w:left="0" w:firstLine="709"/>
        <w:contextualSpacing/>
        <w:jc w:val="both"/>
        <w:rPr>
          <w:bCs/>
          <w:sz w:val="24"/>
          <w:szCs w:val="24"/>
        </w:rPr>
      </w:pPr>
      <w:r w:rsidRPr="00427DC6">
        <w:rPr>
          <w:bCs/>
          <w:sz w:val="24"/>
          <w:szCs w:val="24"/>
        </w:rPr>
        <w:t>характеризовать систему российского законодательства;</w:t>
      </w:r>
    </w:p>
    <w:p w:rsidR="005765F7" w:rsidRPr="00427DC6" w:rsidRDefault="005765F7" w:rsidP="00427DC6">
      <w:pPr>
        <w:numPr>
          <w:ilvl w:val="0"/>
          <w:numId w:val="103"/>
        </w:numPr>
        <w:tabs>
          <w:tab w:val="left" w:pos="994"/>
        </w:tabs>
        <w:ind w:left="0" w:firstLine="709"/>
        <w:contextualSpacing/>
        <w:jc w:val="both"/>
        <w:rPr>
          <w:bCs/>
          <w:sz w:val="24"/>
          <w:szCs w:val="24"/>
        </w:rPr>
      </w:pPr>
      <w:r w:rsidRPr="00427DC6">
        <w:rPr>
          <w:bCs/>
          <w:sz w:val="24"/>
          <w:szCs w:val="24"/>
        </w:rPr>
        <w:t>раскрывать особенности гражданской дееспособности несовершеннолетних;</w:t>
      </w:r>
    </w:p>
    <w:p w:rsidR="005765F7" w:rsidRPr="00427DC6" w:rsidRDefault="005765F7" w:rsidP="00427DC6">
      <w:pPr>
        <w:numPr>
          <w:ilvl w:val="0"/>
          <w:numId w:val="103"/>
        </w:numPr>
        <w:tabs>
          <w:tab w:val="left" w:pos="994"/>
        </w:tabs>
        <w:ind w:left="0" w:firstLine="709"/>
        <w:contextualSpacing/>
        <w:jc w:val="both"/>
        <w:rPr>
          <w:bCs/>
          <w:sz w:val="24"/>
          <w:szCs w:val="24"/>
        </w:rPr>
      </w:pPr>
      <w:r w:rsidRPr="00427DC6">
        <w:rPr>
          <w:bCs/>
          <w:sz w:val="24"/>
          <w:szCs w:val="24"/>
        </w:rPr>
        <w:t>характеризовать гражданские правоотношения;</w:t>
      </w:r>
    </w:p>
    <w:p w:rsidR="005765F7" w:rsidRPr="00427DC6" w:rsidRDefault="005765F7" w:rsidP="00427DC6">
      <w:pPr>
        <w:numPr>
          <w:ilvl w:val="0"/>
          <w:numId w:val="103"/>
        </w:numPr>
        <w:tabs>
          <w:tab w:val="left" w:pos="994"/>
        </w:tabs>
        <w:ind w:left="0" w:firstLine="709"/>
        <w:contextualSpacing/>
        <w:jc w:val="both"/>
        <w:rPr>
          <w:bCs/>
          <w:sz w:val="24"/>
          <w:szCs w:val="24"/>
        </w:rPr>
      </w:pPr>
      <w:r w:rsidRPr="00427DC6">
        <w:rPr>
          <w:bCs/>
          <w:sz w:val="24"/>
          <w:szCs w:val="24"/>
        </w:rPr>
        <w:t>раскрывать смысл права на труд;</w:t>
      </w:r>
    </w:p>
    <w:p w:rsidR="005765F7" w:rsidRPr="00427DC6" w:rsidRDefault="005765F7" w:rsidP="00427DC6">
      <w:pPr>
        <w:numPr>
          <w:ilvl w:val="0"/>
          <w:numId w:val="103"/>
        </w:numPr>
        <w:tabs>
          <w:tab w:val="left" w:pos="994"/>
        </w:tabs>
        <w:ind w:left="0" w:firstLine="709"/>
        <w:contextualSpacing/>
        <w:jc w:val="both"/>
        <w:rPr>
          <w:bCs/>
          <w:sz w:val="24"/>
          <w:szCs w:val="24"/>
        </w:rPr>
      </w:pPr>
      <w:r w:rsidRPr="00427DC6">
        <w:rPr>
          <w:bCs/>
          <w:sz w:val="24"/>
          <w:szCs w:val="24"/>
        </w:rPr>
        <w:t>объяснять роль трудового договора;</w:t>
      </w:r>
    </w:p>
    <w:p w:rsidR="005765F7" w:rsidRPr="00427DC6" w:rsidRDefault="005765F7" w:rsidP="00427DC6">
      <w:pPr>
        <w:numPr>
          <w:ilvl w:val="0"/>
          <w:numId w:val="103"/>
        </w:numPr>
        <w:tabs>
          <w:tab w:val="left" w:pos="994"/>
        </w:tabs>
        <w:ind w:left="0" w:firstLine="709"/>
        <w:contextualSpacing/>
        <w:jc w:val="both"/>
        <w:rPr>
          <w:bCs/>
          <w:sz w:val="24"/>
          <w:szCs w:val="24"/>
        </w:rPr>
      </w:pPr>
      <w:r w:rsidRPr="00427DC6">
        <w:rPr>
          <w:bCs/>
          <w:sz w:val="24"/>
          <w:szCs w:val="24"/>
        </w:rPr>
        <w:t>разъяснять на примерах особенности положения несовершеннолетних в трудовых отношениях;</w:t>
      </w:r>
    </w:p>
    <w:p w:rsidR="005765F7" w:rsidRPr="00427DC6" w:rsidRDefault="005765F7" w:rsidP="00427DC6">
      <w:pPr>
        <w:numPr>
          <w:ilvl w:val="0"/>
          <w:numId w:val="103"/>
        </w:numPr>
        <w:tabs>
          <w:tab w:val="left" w:pos="994"/>
        </w:tabs>
        <w:ind w:left="0" w:firstLine="709"/>
        <w:contextualSpacing/>
        <w:jc w:val="both"/>
        <w:rPr>
          <w:bCs/>
          <w:sz w:val="24"/>
          <w:szCs w:val="24"/>
        </w:rPr>
      </w:pPr>
      <w:r w:rsidRPr="00427DC6">
        <w:rPr>
          <w:bCs/>
          <w:sz w:val="24"/>
          <w:szCs w:val="24"/>
        </w:rPr>
        <w:t>характеризовать права и обязанности супругов, родителей, детей;</w:t>
      </w:r>
    </w:p>
    <w:p w:rsidR="005765F7" w:rsidRPr="00427DC6" w:rsidRDefault="005765F7" w:rsidP="00427DC6">
      <w:pPr>
        <w:numPr>
          <w:ilvl w:val="0"/>
          <w:numId w:val="103"/>
        </w:numPr>
        <w:tabs>
          <w:tab w:val="left" w:pos="994"/>
        </w:tabs>
        <w:ind w:left="0" w:firstLine="709"/>
        <w:contextualSpacing/>
        <w:jc w:val="both"/>
        <w:rPr>
          <w:bCs/>
          <w:sz w:val="24"/>
          <w:szCs w:val="24"/>
        </w:rPr>
      </w:pPr>
      <w:r w:rsidRPr="00427DC6">
        <w:rPr>
          <w:bCs/>
          <w:sz w:val="24"/>
          <w:szCs w:val="24"/>
        </w:rPr>
        <w:t>характеризовать особенности уголовного права и уголовных правоотношений;</w:t>
      </w:r>
    </w:p>
    <w:p w:rsidR="005765F7" w:rsidRPr="00427DC6" w:rsidRDefault="005765F7" w:rsidP="00427DC6">
      <w:pPr>
        <w:numPr>
          <w:ilvl w:val="0"/>
          <w:numId w:val="103"/>
        </w:numPr>
        <w:tabs>
          <w:tab w:val="left" w:pos="994"/>
        </w:tabs>
        <w:ind w:left="0" w:firstLine="709"/>
        <w:contextualSpacing/>
        <w:jc w:val="both"/>
        <w:rPr>
          <w:bCs/>
          <w:sz w:val="24"/>
          <w:szCs w:val="24"/>
        </w:rPr>
      </w:pPr>
      <w:r w:rsidRPr="00427DC6">
        <w:rPr>
          <w:bCs/>
          <w:sz w:val="24"/>
          <w:szCs w:val="24"/>
        </w:rPr>
        <w:t>конкретизировать примерами виды преступлений и наказания за них;</w:t>
      </w:r>
    </w:p>
    <w:p w:rsidR="005765F7" w:rsidRPr="00427DC6" w:rsidRDefault="005765F7" w:rsidP="00427DC6">
      <w:pPr>
        <w:numPr>
          <w:ilvl w:val="0"/>
          <w:numId w:val="103"/>
        </w:numPr>
        <w:tabs>
          <w:tab w:val="left" w:pos="994"/>
        </w:tabs>
        <w:ind w:left="0" w:firstLine="709"/>
        <w:contextualSpacing/>
        <w:jc w:val="both"/>
        <w:rPr>
          <w:bCs/>
          <w:sz w:val="24"/>
          <w:szCs w:val="24"/>
        </w:rPr>
      </w:pPr>
      <w:r w:rsidRPr="00427DC6">
        <w:rPr>
          <w:bCs/>
          <w:sz w:val="24"/>
          <w:szCs w:val="24"/>
        </w:rPr>
        <w:t>характеризовать специфику уголовной ответственности несовершеннолетних;</w:t>
      </w:r>
    </w:p>
    <w:p w:rsidR="005765F7" w:rsidRPr="00427DC6" w:rsidRDefault="005765F7" w:rsidP="00427DC6">
      <w:pPr>
        <w:numPr>
          <w:ilvl w:val="0"/>
          <w:numId w:val="103"/>
        </w:numPr>
        <w:tabs>
          <w:tab w:val="left" w:pos="994"/>
        </w:tabs>
        <w:ind w:left="0" w:firstLine="709"/>
        <w:contextualSpacing/>
        <w:jc w:val="both"/>
        <w:rPr>
          <w:bCs/>
          <w:sz w:val="24"/>
          <w:szCs w:val="24"/>
        </w:rPr>
      </w:pPr>
      <w:r w:rsidRPr="00427DC6">
        <w:rPr>
          <w:bCs/>
          <w:sz w:val="24"/>
          <w:szCs w:val="24"/>
        </w:rPr>
        <w:t>раскрывать связь права на образование и обязанности получить образование;</w:t>
      </w:r>
    </w:p>
    <w:p w:rsidR="005765F7" w:rsidRPr="00427DC6" w:rsidRDefault="005765F7" w:rsidP="00427DC6">
      <w:pPr>
        <w:numPr>
          <w:ilvl w:val="0"/>
          <w:numId w:val="103"/>
        </w:numPr>
        <w:tabs>
          <w:tab w:val="left" w:pos="994"/>
        </w:tabs>
        <w:ind w:left="0" w:firstLine="709"/>
        <w:contextualSpacing/>
        <w:jc w:val="both"/>
        <w:rPr>
          <w:bCs/>
          <w:sz w:val="24"/>
          <w:szCs w:val="24"/>
        </w:rPr>
      </w:pPr>
      <w:r w:rsidRPr="00427DC6">
        <w:rPr>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5765F7" w:rsidRPr="00427DC6" w:rsidRDefault="005765F7" w:rsidP="00427DC6">
      <w:pPr>
        <w:numPr>
          <w:ilvl w:val="0"/>
          <w:numId w:val="103"/>
        </w:numPr>
        <w:tabs>
          <w:tab w:val="left" w:pos="994"/>
        </w:tabs>
        <w:ind w:left="0" w:firstLine="709"/>
        <w:contextualSpacing/>
        <w:jc w:val="both"/>
        <w:rPr>
          <w:bCs/>
          <w:sz w:val="24"/>
          <w:szCs w:val="24"/>
        </w:rPr>
      </w:pPr>
      <w:r w:rsidRPr="00427DC6">
        <w:rPr>
          <w:bCs/>
          <w:sz w:val="24"/>
          <w:szCs w:val="24"/>
        </w:rPr>
        <w:lastRenderedPageBreak/>
        <w:t>исследовать несложные практические ситуации, связанные с защитой прав и интересов детей, оставшихся без попечения родителей;</w:t>
      </w:r>
    </w:p>
    <w:p w:rsidR="005765F7" w:rsidRPr="00427DC6" w:rsidRDefault="005765F7" w:rsidP="00427DC6">
      <w:pPr>
        <w:numPr>
          <w:ilvl w:val="0"/>
          <w:numId w:val="103"/>
        </w:numPr>
        <w:tabs>
          <w:tab w:val="left" w:pos="994"/>
        </w:tabs>
        <w:ind w:left="0" w:firstLine="709"/>
        <w:contextualSpacing/>
        <w:jc w:val="both"/>
        <w:rPr>
          <w:sz w:val="24"/>
          <w:szCs w:val="24"/>
        </w:rPr>
      </w:pPr>
      <w:r w:rsidRPr="00427DC6">
        <w:rPr>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427DC6">
        <w:rPr>
          <w:sz w:val="24"/>
          <w:szCs w:val="24"/>
        </w:rPr>
        <w:t>.</w:t>
      </w:r>
    </w:p>
    <w:p w:rsidR="005765F7" w:rsidRPr="00427DC6" w:rsidRDefault="005765F7" w:rsidP="00427DC6">
      <w:pPr>
        <w:tabs>
          <w:tab w:val="left" w:pos="994"/>
        </w:tabs>
        <w:ind w:firstLine="709"/>
        <w:contextualSpacing/>
        <w:jc w:val="both"/>
        <w:rPr>
          <w:b/>
          <w:sz w:val="24"/>
          <w:szCs w:val="24"/>
        </w:rPr>
      </w:pPr>
      <w:r w:rsidRPr="00427DC6">
        <w:rPr>
          <w:b/>
          <w:sz w:val="24"/>
          <w:szCs w:val="24"/>
        </w:rPr>
        <w:t>Выпускник получит возможность научиться:</w:t>
      </w:r>
    </w:p>
    <w:p w:rsidR="005765F7" w:rsidRPr="00427DC6" w:rsidRDefault="005765F7" w:rsidP="00427DC6">
      <w:pPr>
        <w:numPr>
          <w:ilvl w:val="0"/>
          <w:numId w:val="104"/>
        </w:numPr>
        <w:tabs>
          <w:tab w:val="left" w:pos="994"/>
        </w:tabs>
        <w:ind w:left="0" w:firstLine="709"/>
        <w:contextualSpacing/>
        <w:jc w:val="both"/>
        <w:rPr>
          <w:bCs/>
          <w:sz w:val="24"/>
          <w:szCs w:val="24"/>
        </w:rPr>
      </w:pPr>
      <w:r w:rsidRPr="00427DC6">
        <w:rPr>
          <w:bCs/>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765F7" w:rsidRPr="00427DC6" w:rsidRDefault="005765F7" w:rsidP="00427DC6">
      <w:pPr>
        <w:numPr>
          <w:ilvl w:val="0"/>
          <w:numId w:val="104"/>
        </w:numPr>
        <w:tabs>
          <w:tab w:val="left" w:pos="994"/>
        </w:tabs>
        <w:ind w:left="0" w:firstLine="709"/>
        <w:contextualSpacing/>
        <w:jc w:val="both"/>
        <w:rPr>
          <w:bCs/>
          <w:sz w:val="24"/>
          <w:szCs w:val="24"/>
        </w:rPr>
      </w:pPr>
      <w:r w:rsidRPr="00427DC6">
        <w:rPr>
          <w:bCs/>
          <w:sz w:val="24"/>
          <w:szCs w:val="24"/>
        </w:rPr>
        <w:t>оценивать сущность и значение правопорядка и законности, собственный возможный вклад в их становление и развитие;</w:t>
      </w:r>
    </w:p>
    <w:p w:rsidR="005765F7" w:rsidRPr="00427DC6" w:rsidRDefault="005765F7" w:rsidP="00427DC6">
      <w:pPr>
        <w:numPr>
          <w:ilvl w:val="0"/>
          <w:numId w:val="104"/>
        </w:numPr>
        <w:tabs>
          <w:tab w:val="left" w:pos="994"/>
        </w:tabs>
        <w:ind w:left="0" w:firstLine="709"/>
        <w:contextualSpacing/>
        <w:jc w:val="both"/>
        <w:rPr>
          <w:bCs/>
          <w:sz w:val="24"/>
          <w:szCs w:val="24"/>
        </w:rPr>
      </w:pPr>
      <w:r w:rsidRPr="00427DC6">
        <w:rPr>
          <w:bCs/>
          <w:sz w:val="24"/>
          <w:szCs w:val="24"/>
        </w:rPr>
        <w:t>осознанно содействовать защите правопорядка в обществе правовыми способами и средствами.</w:t>
      </w:r>
    </w:p>
    <w:p w:rsidR="005765F7" w:rsidRPr="00427DC6" w:rsidRDefault="005765F7" w:rsidP="00427DC6">
      <w:pPr>
        <w:tabs>
          <w:tab w:val="left" w:pos="1267"/>
        </w:tabs>
        <w:ind w:firstLine="709"/>
        <w:contextualSpacing/>
        <w:jc w:val="both"/>
        <w:rPr>
          <w:sz w:val="24"/>
          <w:szCs w:val="24"/>
        </w:rPr>
      </w:pPr>
      <w:r w:rsidRPr="00427DC6">
        <w:rPr>
          <w:b/>
          <w:bCs/>
          <w:sz w:val="24"/>
          <w:szCs w:val="24"/>
          <w:shd w:val="clear" w:color="auto" w:fill="FFFFFF"/>
        </w:rPr>
        <w:t>Экономика</w:t>
      </w:r>
    </w:p>
    <w:p w:rsidR="005765F7" w:rsidRPr="00427DC6" w:rsidRDefault="005765F7" w:rsidP="00427DC6">
      <w:pPr>
        <w:tabs>
          <w:tab w:val="left" w:pos="1267"/>
        </w:tabs>
        <w:ind w:firstLine="709"/>
        <w:contextualSpacing/>
        <w:jc w:val="both"/>
        <w:rPr>
          <w:b/>
          <w:sz w:val="24"/>
          <w:szCs w:val="24"/>
        </w:rPr>
      </w:pPr>
      <w:r w:rsidRPr="00427DC6">
        <w:rPr>
          <w:b/>
          <w:sz w:val="24"/>
          <w:szCs w:val="24"/>
        </w:rPr>
        <w:t>Выпускник научится:</w:t>
      </w:r>
    </w:p>
    <w:p w:rsidR="005765F7" w:rsidRPr="00427DC6" w:rsidRDefault="005765F7" w:rsidP="00427DC6">
      <w:pPr>
        <w:numPr>
          <w:ilvl w:val="0"/>
          <w:numId w:val="105"/>
        </w:numPr>
        <w:shd w:val="clear" w:color="auto" w:fill="FFFFFF"/>
        <w:tabs>
          <w:tab w:val="left" w:pos="993"/>
        </w:tabs>
        <w:ind w:left="0" w:firstLine="709"/>
        <w:contextualSpacing/>
        <w:jc w:val="both"/>
        <w:rPr>
          <w:bCs/>
          <w:sz w:val="24"/>
          <w:szCs w:val="24"/>
        </w:rPr>
      </w:pPr>
      <w:r w:rsidRPr="00427DC6">
        <w:rPr>
          <w:bCs/>
          <w:sz w:val="24"/>
          <w:szCs w:val="24"/>
        </w:rPr>
        <w:t>объяснять проблему ограниченности экономических ресурсов;</w:t>
      </w:r>
    </w:p>
    <w:p w:rsidR="005765F7" w:rsidRPr="00427DC6" w:rsidRDefault="005765F7" w:rsidP="00427DC6">
      <w:pPr>
        <w:numPr>
          <w:ilvl w:val="0"/>
          <w:numId w:val="105"/>
        </w:numPr>
        <w:shd w:val="clear" w:color="auto" w:fill="FFFFFF"/>
        <w:tabs>
          <w:tab w:val="left" w:pos="993"/>
        </w:tabs>
        <w:ind w:left="0" w:firstLine="709"/>
        <w:contextualSpacing/>
        <w:jc w:val="both"/>
        <w:rPr>
          <w:bCs/>
          <w:sz w:val="24"/>
          <w:szCs w:val="24"/>
        </w:rPr>
      </w:pPr>
      <w:r w:rsidRPr="00427DC6">
        <w:rPr>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5765F7" w:rsidRPr="00427DC6" w:rsidRDefault="005765F7" w:rsidP="00427DC6">
      <w:pPr>
        <w:numPr>
          <w:ilvl w:val="0"/>
          <w:numId w:val="105"/>
        </w:numPr>
        <w:shd w:val="clear" w:color="auto" w:fill="FFFFFF"/>
        <w:tabs>
          <w:tab w:val="left" w:pos="993"/>
        </w:tabs>
        <w:ind w:left="0" w:firstLine="709"/>
        <w:contextualSpacing/>
        <w:jc w:val="both"/>
        <w:rPr>
          <w:bCs/>
          <w:sz w:val="24"/>
          <w:szCs w:val="24"/>
        </w:rPr>
      </w:pPr>
      <w:r w:rsidRPr="00427DC6">
        <w:rPr>
          <w:bCs/>
          <w:sz w:val="24"/>
          <w:szCs w:val="24"/>
        </w:rPr>
        <w:t>раскрывать факторы, влияющие на производительность труда;</w:t>
      </w:r>
    </w:p>
    <w:p w:rsidR="005765F7" w:rsidRPr="00427DC6" w:rsidRDefault="005765F7" w:rsidP="00427DC6">
      <w:pPr>
        <w:numPr>
          <w:ilvl w:val="0"/>
          <w:numId w:val="105"/>
        </w:numPr>
        <w:tabs>
          <w:tab w:val="left" w:pos="993"/>
        </w:tabs>
        <w:ind w:left="0" w:firstLine="709"/>
        <w:contextualSpacing/>
        <w:jc w:val="both"/>
        <w:rPr>
          <w:bCs/>
          <w:sz w:val="24"/>
          <w:szCs w:val="24"/>
        </w:rPr>
      </w:pPr>
      <w:r w:rsidRPr="00427DC6">
        <w:rPr>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5765F7" w:rsidRPr="00427DC6" w:rsidRDefault="005765F7" w:rsidP="00427DC6">
      <w:pPr>
        <w:numPr>
          <w:ilvl w:val="0"/>
          <w:numId w:val="105"/>
        </w:numPr>
        <w:tabs>
          <w:tab w:val="left" w:pos="993"/>
        </w:tabs>
        <w:ind w:left="0" w:firstLine="709"/>
        <w:contextualSpacing/>
        <w:jc w:val="both"/>
        <w:rPr>
          <w:bCs/>
          <w:sz w:val="24"/>
          <w:szCs w:val="24"/>
        </w:rPr>
      </w:pPr>
      <w:r w:rsidRPr="00427DC6">
        <w:rPr>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5765F7" w:rsidRPr="00427DC6" w:rsidRDefault="005765F7" w:rsidP="00427DC6">
      <w:pPr>
        <w:numPr>
          <w:ilvl w:val="0"/>
          <w:numId w:val="105"/>
        </w:numPr>
        <w:tabs>
          <w:tab w:val="left" w:pos="993"/>
        </w:tabs>
        <w:ind w:left="0" w:firstLine="709"/>
        <w:contextualSpacing/>
        <w:jc w:val="both"/>
        <w:rPr>
          <w:bCs/>
          <w:sz w:val="24"/>
          <w:szCs w:val="24"/>
        </w:rPr>
      </w:pPr>
      <w:r w:rsidRPr="00427DC6">
        <w:rPr>
          <w:bCs/>
          <w:sz w:val="24"/>
          <w:szCs w:val="24"/>
        </w:rPr>
        <w:t>объяснять роль государства в регулировании рыночной экономики; анализировать структуру бюджета государства;</w:t>
      </w:r>
    </w:p>
    <w:p w:rsidR="005765F7" w:rsidRPr="00427DC6" w:rsidRDefault="005765F7" w:rsidP="00427DC6">
      <w:pPr>
        <w:numPr>
          <w:ilvl w:val="0"/>
          <w:numId w:val="105"/>
        </w:numPr>
        <w:tabs>
          <w:tab w:val="left" w:pos="993"/>
        </w:tabs>
        <w:ind w:left="0" w:firstLine="709"/>
        <w:contextualSpacing/>
        <w:jc w:val="both"/>
        <w:rPr>
          <w:bCs/>
          <w:sz w:val="24"/>
          <w:szCs w:val="24"/>
        </w:rPr>
      </w:pPr>
      <w:r w:rsidRPr="00427DC6">
        <w:rPr>
          <w:bCs/>
          <w:sz w:val="24"/>
          <w:szCs w:val="24"/>
        </w:rPr>
        <w:t>называть и конкретизировать примерами виды налогов;</w:t>
      </w:r>
    </w:p>
    <w:p w:rsidR="005765F7" w:rsidRPr="00427DC6" w:rsidRDefault="005765F7" w:rsidP="00427DC6">
      <w:pPr>
        <w:numPr>
          <w:ilvl w:val="0"/>
          <w:numId w:val="105"/>
        </w:numPr>
        <w:tabs>
          <w:tab w:val="left" w:pos="993"/>
        </w:tabs>
        <w:ind w:left="0" w:firstLine="709"/>
        <w:contextualSpacing/>
        <w:jc w:val="both"/>
        <w:rPr>
          <w:bCs/>
          <w:sz w:val="24"/>
          <w:szCs w:val="24"/>
        </w:rPr>
      </w:pPr>
      <w:r w:rsidRPr="00427DC6">
        <w:rPr>
          <w:bCs/>
          <w:sz w:val="24"/>
          <w:szCs w:val="24"/>
        </w:rPr>
        <w:t>характеризовать функции денег и их роль в экономике;</w:t>
      </w:r>
    </w:p>
    <w:p w:rsidR="005765F7" w:rsidRPr="00427DC6" w:rsidRDefault="005765F7" w:rsidP="00427DC6">
      <w:pPr>
        <w:numPr>
          <w:ilvl w:val="0"/>
          <w:numId w:val="105"/>
        </w:numPr>
        <w:tabs>
          <w:tab w:val="left" w:pos="993"/>
        </w:tabs>
        <w:ind w:left="0" w:firstLine="709"/>
        <w:contextualSpacing/>
        <w:jc w:val="both"/>
        <w:rPr>
          <w:bCs/>
          <w:sz w:val="24"/>
          <w:szCs w:val="24"/>
        </w:rPr>
      </w:pPr>
      <w:r w:rsidRPr="00427DC6">
        <w:rPr>
          <w:bCs/>
          <w:sz w:val="24"/>
          <w:szCs w:val="24"/>
        </w:rPr>
        <w:t>раскрывать социально-экономическую роль и функции предпринимательства;</w:t>
      </w:r>
    </w:p>
    <w:p w:rsidR="005765F7" w:rsidRPr="00427DC6" w:rsidRDefault="005765F7" w:rsidP="00427DC6">
      <w:pPr>
        <w:numPr>
          <w:ilvl w:val="0"/>
          <w:numId w:val="105"/>
        </w:numPr>
        <w:tabs>
          <w:tab w:val="left" w:pos="993"/>
        </w:tabs>
        <w:ind w:left="0" w:firstLine="709"/>
        <w:contextualSpacing/>
        <w:jc w:val="both"/>
        <w:rPr>
          <w:bCs/>
          <w:sz w:val="24"/>
          <w:szCs w:val="24"/>
        </w:rPr>
      </w:pPr>
      <w:r w:rsidRPr="00427DC6">
        <w:rPr>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5765F7" w:rsidRPr="00427DC6" w:rsidRDefault="005765F7" w:rsidP="00427DC6">
      <w:pPr>
        <w:numPr>
          <w:ilvl w:val="0"/>
          <w:numId w:val="105"/>
        </w:numPr>
        <w:tabs>
          <w:tab w:val="left" w:pos="993"/>
        </w:tabs>
        <w:ind w:left="0" w:firstLine="709"/>
        <w:contextualSpacing/>
        <w:jc w:val="both"/>
        <w:rPr>
          <w:bCs/>
          <w:sz w:val="24"/>
          <w:szCs w:val="24"/>
        </w:rPr>
      </w:pPr>
      <w:proofErr w:type="gramStart"/>
      <w:r w:rsidRPr="00427DC6">
        <w:rPr>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5765F7" w:rsidRPr="00427DC6" w:rsidRDefault="005765F7" w:rsidP="00427DC6">
      <w:pPr>
        <w:numPr>
          <w:ilvl w:val="0"/>
          <w:numId w:val="105"/>
        </w:numPr>
        <w:shd w:val="clear" w:color="auto" w:fill="FFFFFF"/>
        <w:tabs>
          <w:tab w:val="left" w:pos="993"/>
        </w:tabs>
        <w:ind w:left="0" w:firstLine="709"/>
        <w:contextualSpacing/>
        <w:jc w:val="both"/>
        <w:rPr>
          <w:sz w:val="24"/>
          <w:szCs w:val="24"/>
        </w:rPr>
      </w:pPr>
      <w:r w:rsidRPr="00427DC6">
        <w:rPr>
          <w:sz w:val="24"/>
          <w:szCs w:val="24"/>
        </w:rPr>
        <w:t>раскрывать рациональное поведение субъектов экономической деятельности;</w:t>
      </w:r>
    </w:p>
    <w:p w:rsidR="005765F7" w:rsidRPr="00427DC6" w:rsidRDefault="005765F7" w:rsidP="00427DC6">
      <w:pPr>
        <w:numPr>
          <w:ilvl w:val="0"/>
          <w:numId w:val="105"/>
        </w:numPr>
        <w:shd w:val="clear" w:color="auto" w:fill="FFFFFF"/>
        <w:tabs>
          <w:tab w:val="left" w:pos="993"/>
        </w:tabs>
        <w:ind w:left="0" w:firstLine="709"/>
        <w:contextualSpacing/>
        <w:jc w:val="both"/>
        <w:rPr>
          <w:sz w:val="24"/>
          <w:szCs w:val="24"/>
        </w:rPr>
      </w:pPr>
      <w:r w:rsidRPr="00427DC6">
        <w:rPr>
          <w:sz w:val="24"/>
          <w:szCs w:val="24"/>
        </w:rPr>
        <w:t>характеризовать экономику семьи; анализировать структуру семейного бюджета;</w:t>
      </w:r>
    </w:p>
    <w:p w:rsidR="005765F7" w:rsidRPr="00427DC6" w:rsidRDefault="005765F7" w:rsidP="00427DC6">
      <w:pPr>
        <w:numPr>
          <w:ilvl w:val="0"/>
          <w:numId w:val="106"/>
        </w:numPr>
        <w:shd w:val="clear" w:color="auto" w:fill="FFFFFF"/>
        <w:tabs>
          <w:tab w:val="left" w:pos="993"/>
        </w:tabs>
        <w:ind w:left="0" w:firstLine="709"/>
        <w:contextualSpacing/>
        <w:jc w:val="both"/>
        <w:rPr>
          <w:bCs/>
          <w:sz w:val="24"/>
          <w:szCs w:val="24"/>
        </w:rPr>
      </w:pPr>
      <w:r w:rsidRPr="00427DC6">
        <w:rPr>
          <w:sz w:val="24"/>
          <w:szCs w:val="24"/>
        </w:rPr>
        <w:t>использовать полученные знания при анализе фактов поведения участников экономической деятельности;</w:t>
      </w:r>
    </w:p>
    <w:p w:rsidR="005765F7" w:rsidRPr="00427DC6" w:rsidRDefault="005765F7" w:rsidP="00427DC6">
      <w:pPr>
        <w:numPr>
          <w:ilvl w:val="0"/>
          <w:numId w:val="106"/>
        </w:numPr>
        <w:shd w:val="clear" w:color="auto" w:fill="FFFFFF"/>
        <w:tabs>
          <w:tab w:val="left" w:pos="993"/>
        </w:tabs>
        <w:ind w:left="0" w:firstLine="709"/>
        <w:contextualSpacing/>
        <w:jc w:val="both"/>
        <w:rPr>
          <w:bCs/>
          <w:sz w:val="24"/>
          <w:szCs w:val="24"/>
        </w:rPr>
      </w:pPr>
      <w:r w:rsidRPr="00427DC6">
        <w:rPr>
          <w:bCs/>
          <w:sz w:val="24"/>
          <w:szCs w:val="24"/>
        </w:rPr>
        <w:t>обосновывать связь профессионализма и жизненного успеха.</w:t>
      </w:r>
    </w:p>
    <w:p w:rsidR="005765F7" w:rsidRPr="00427DC6" w:rsidRDefault="005765F7" w:rsidP="00427DC6">
      <w:pPr>
        <w:tabs>
          <w:tab w:val="left" w:pos="1267"/>
        </w:tabs>
        <w:ind w:firstLine="709"/>
        <w:contextualSpacing/>
        <w:jc w:val="both"/>
        <w:rPr>
          <w:b/>
          <w:sz w:val="24"/>
          <w:szCs w:val="24"/>
        </w:rPr>
      </w:pPr>
      <w:r w:rsidRPr="00427DC6">
        <w:rPr>
          <w:b/>
          <w:sz w:val="24"/>
          <w:szCs w:val="24"/>
        </w:rPr>
        <w:t>Выпускник получит возможность научиться:</w:t>
      </w:r>
    </w:p>
    <w:p w:rsidR="005765F7" w:rsidRPr="00427DC6" w:rsidRDefault="005765F7" w:rsidP="00427DC6">
      <w:pPr>
        <w:numPr>
          <w:ilvl w:val="0"/>
          <w:numId w:val="106"/>
        </w:numPr>
        <w:tabs>
          <w:tab w:val="left" w:pos="993"/>
        </w:tabs>
        <w:ind w:left="0" w:firstLine="709"/>
        <w:contextualSpacing/>
        <w:jc w:val="both"/>
        <w:rPr>
          <w:bCs/>
          <w:sz w:val="24"/>
          <w:szCs w:val="24"/>
        </w:rPr>
      </w:pPr>
      <w:r w:rsidRPr="00427DC6">
        <w:rPr>
          <w:bCs/>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5765F7" w:rsidRPr="00427DC6" w:rsidRDefault="005765F7" w:rsidP="00427DC6">
      <w:pPr>
        <w:numPr>
          <w:ilvl w:val="0"/>
          <w:numId w:val="106"/>
        </w:numPr>
        <w:shd w:val="clear" w:color="auto" w:fill="FFFFFF"/>
        <w:tabs>
          <w:tab w:val="left" w:pos="993"/>
        </w:tabs>
        <w:ind w:left="0" w:firstLine="709"/>
        <w:contextualSpacing/>
        <w:jc w:val="both"/>
        <w:rPr>
          <w:bCs/>
          <w:sz w:val="24"/>
          <w:szCs w:val="24"/>
        </w:rPr>
      </w:pPr>
      <w:r w:rsidRPr="00427DC6">
        <w:rPr>
          <w:bCs/>
          <w:sz w:val="24"/>
          <w:szCs w:val="24"/>
        </w:rPr>
        <w:t>выполнять практические задания, основанные на ситуациях, связанных с описанием состояния российской экономики;</w:t>
      </w:r>
    </w:p>
    <w:p w:rsidR="005765F7" w:rsidRPr="00427DC6" w:rsidRDefault="005765F7" w:rsidP="00427DC6">
      <w:pPr>
        <w:numPr>
          <w:ilvl w:val="0"/>
          <w:numId w:val="106"/>
        </w:numPr>
        <w:tabs>
          <w:tab w:val="left" w:pos="993"/>
        </w:tabs>
        <w:ind w:left="0" w:firstLine="709"/>
        <w:contextualSpacing/>
        <w:jc w:val="both"/>
        <w:rPr>
          <w:bCs/>
          <w:sz w:val="24"/>
          <w:szCs w:val="24"/>
        </w:rPr>
      </w:pPr>
      <w:r w:rsidRPr="00427DC6">
        <w:rPr>
          <w:bCs/>
          <w:sz w:val="24"/>
          <w:szCs w:val="24"/>
        </w:rPr>
        <w:t>анализировать и оценивать с позиций экономических знаний сложившиеся практики и модели поведения потребителя;</w:t>
      </w:r>
    </w:p>
    <w:p w:rsidR="005765F7" w:rsidRPr="00427DC6" w:rsidRDefault="005765F7" w:rsidP="00427DC6">
      <w:pPr>
        <w:numPr>
          <w:ilvl w:val="0"/>
          <w:numId w:val="106"/>
        </w:numPr>
        <w:tabs>
          <w:tab w:val="left" w:pos="993"/>
        </w:tabs>
        <w:ind w:left="0" w:firstLine="709"/>
        <w:contextualSpacing/>
        <w:jc w:val="both"/>
        <w:rPr>
          <w:bCs/>
          <w:sz w:val="24"/>
          <w:szCs w:val="24"/>
        </w:rPr>
      </w:pPr>
      <w:r w:rsidRPr="00427DC6">
        <w:rPr>
          <w:bCs/>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5765F7" w:rsidRPr="00427DC6" w:rsidRDefault="005765F7" w:rsidP="00427DC6">
      <w:pPr>
        <w:numPr>
          <w:ilvl w:val="0"/>
          <w:numId w:val="106"/>
        </w:numPr>
        <w:shd w:val="clear" w:color="auto" w:fill="FFFFFF"/>
        <w:tabs>
          <w:tab w:val="left" w:pos="993"/>
        </w:tabs>
        <w:ind w:left="0" w:firstLine="709"/>
        <w:contextualSpacing/>
        <w:jc w:val="both"/>
        <w:rPr>
          <w:sz w:val="24"/>
          <w:szCs w:val="24"/>
        </w:rPr>
      </w:pPr>
      <w:r w:rsidRPr="00427DC6">
        <w:rPr>
          <w:sz w:val="24"/>
          <w:szCs w:val="24"/>
        </w:rPr>
        <w:lastRenderedPageBreak/>
        <w:t>грамотно применять полученные знания для определения экономически рационального поведения и порядка действий в конкретных ситуациях;</w:t>
      </w:r>
    </w:p>
    <w:p w:rsidR="005765F7" w:rsidRPr="00427DC6" w:rsidRDefault="005765F7" w:rsidP="00427DC6">
      <w:pPr>
        <w:numPr>
          <w:ilvl w:val="0"/>
          <w:numId w:val="106"/>
        </w:numPr>
        <w:tabs>
          <w:tab w:val="left" w:pos="993"/>
        </w:tabs>
        <w:ind w:left="0" w:firstLine="709"/>
        <w:contextualSpacing/>
        <w:jc w:val="both"/>
        <w:rPr>
          <w:sz w:val="24"/>
          <w:szCs w:val="24"/>
        </w:rPr>
      </w:pPr>
      <w:r w:rsidRPr="00427DC6">
        <w:rPr>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4C2AF6" w:rsidRDefault="004C2AF6">
      <w:pPr>
        <w:spacing w:line="348" w:lineRule="exact"/>
        <w:rPr>
          <w:rFonts w:ascii="Symbol" w:eastAsia="Symbol" w:hAnsi="Symbol" w:cs="Symbol"/>
          <w:sz w:val="20"/>
          <w:szCs w:val="20"/>
        </w:rPr>
      </w:pPr>
    </w:p>
    <w:p w:rsidR="004C2AF6" w:rsidRPr="002717F5" w:rsidRDefault="000E3E0F" w:rsidP="00B331F5">
      <w:pPr>
        <w:numPr>
          <w:ilvl w:val="0"/>
          <w:numId w:val="62"/>
        </w:numPr>
        <w:tabs>
          <w:tab w:val="left" w:pos="500"/>
        </w:tabs>
        <w:ind w:left="500" w:hanging="238"/>
        <w:rPr>
          <w:rFonts w:eastAsia="Calibri"/>
          <w:b/>
          <w:bCs/>
          <w:sz w:val="24"/>
          <w:szCs w:val="24"/>
        </w:rPr>
      </w:pPr>
      <w:r w:rsidRPr="002717F5">
        <w:rPr>
          <w:rFonts w:eastAsia="Calibri"/>
          <w:b/>
          <w:bCs/>
          <w:sz w:val="24"/>
          <w:szCs w:val="24"/>
        </w:rPr>
        <w:t>Мониторинг, контроль и оценка образовательных результатов</w:t>
      </w:r>
    </w:p>
    <w:p w:rsidR="004C2AF6" w:rsidRDefault="000E3E0F">
      <w:pPr>
        <w:ind w:left="260"/>
        <w:rPr>
          <w:sz w:val="20"/>
          <w:szCs w:val="20"/>
        </w:rPr>
      </w:pPr>
      <w:r>
        <w:rPr>
          <w:rFonts w:eastAsia="Times New Roman"/>
          <w:b/>
          <w:bCs/>
          <w:sz w:val="24"/>
          <w:szCs w:val="24"/>
        </w:rPr>
        <w:t>9.1. Содержание отметки</w:t>
      </w:r>
    </w:p>
    <w:p w:rsidR="004C2AF6" w:rsidRDefault="000E3E0F">
      <w:pPr>
        <w:spacing w:line="235" w:lineRule="auto"/>
        <w:ind w:left="260"/>
        <w:rPr>
          <w:sz w:val="20"/>
          <w:szCs w:val="20"/>
        </w:rPr>
      </w:pPr>
      <w:r>
        <w:rPr>
          <w:rFonts w:eastAsia="Times New Roman"/>
          <w:sz w:val="24"/>
          <w:szCs w:val="24"/>
        </w:rPr>
        <w:t xml:space="preserve">В оценочной деятельности используем следующие </w:t>
      </w:r>
      <w:r>
        <w:rPr>
          <w:rFonts w:eastAsia="Times New Roman"/>
          <w:b/>
          <w:bCs/>
          <w:sz w:val="24"/>
          <w:szCs w:val="24"/>
        </w:rPr>
        <w:t>уровни оценки</w:t>
      </w:r>
      <w:r>
        <w:rPr>
          <w:rFonts w:eastAsia="Times New Roman"/>
          <w:sz w:val="24"/>
          <w:szCs w:val="24"/>
        </w:rPr>
        <w:t>:</w:t>
      </w:r>
    </w:p>
    <w:p w:rsidR="004C2AF6" w:rsidRDefault="00E02CD2">
      <w:pPr>
        <w:spacing w:line="20" w:lineRule="exact"/>
        <w:rPr>
          <w:sz w:val="20"/>
          <w:szCs w:val="20"/>
        </w:rPr>
      </w:pPr>
      <w:r>
        <w:rPr>
          <w:sz w:val="20"/>
          <w:szCs w:val="20"/>
        </w:rPr>
        <w:pict>
          <v:line id="Shape 123" o:spid="_x0000_s1148" style="position:absolute;z-index:251705856;visibility:visible;mso-wrap-distance-left:0;mso-wrap-distance-right:0" from="7.45pt,16.8pt" to="475.5pt,16.8pt" o:allowincell="f" strokeweight=".16931mm"/>
        </w:pict>
      </w:r>
      <w:r>
        <w:rPr>
          <w:sz w:val="20"/>
          <w:szCs w:val="20"/>
        </w:rPr>
        <w:pict>
          <v:line id="Shape 124" o:spid="_x0000_s1149" style="position:absolute;z-index:251706880;visibility:visible;mso-wrap-distance-left:0;mso-wrap-distance-right:0" from="92.65pt,16.6pt" to="92.65pt,128.4pt" o:allowincell="f" strokeweight=".48pt"/>
        </w:pict>
      </w:r>
      <w:r>
        <w:rPr>
          <w:sz w:val="20"/>
          <w:szCs w:val="20"/>
        </w:rPr>
        <w:pict>
          <v:line id="Shape 125" o:spid="_x0000_s1150" style="position:absolute;z-index:251707904;visibility:visible;mso-wrap-distance-left:0;mso-wrap-distance-right:0" from="92.4pt,58.7pt" to="475.5pt,58.7pt" o:allowincell="f" strokeweight=".16931mm"/>
        </w:pict>
      </w:r>
      <w:r>
        <w:rPr>
          <w:sz w:val="20"/>
          <w:szCs w:val="20"/>
        </w:rPr>
        <w:pict>
          <v:line id="Shape 126" o:spid="_x0000_s1151" style="position:absolute;z-index:251708928;visibility:visible;mso-wrap-distance-left:0;mso-wrap-distance-right:0" from="7.7pt,16.6pt" to="7.7pt,268.5pt" o:allowincell="f" strokeweight=".48pt"/>
        </w:pict>
      </w:r>
      <w:r>
        <w:rPr>
          <w:sz w:val="20"/>
          <w:szCs w:val="20"/>
        </w:rPr>
        <w:pict>
          <v:line id="Shape 127" o:spid="_x0000_s1152" style="position:absolute;z-index:251709952;visibility:visible;mso-wrap-distance-left:0;mso-wrap-distance-right:0" from="475.3pt,16.6pt" to="475.3pt,127.95pt" o:allowincell="f" strokeweight=".16931mm"/>
        </w:pict>
      </w:r>
    </w:p>
    <w:p w:rsidR="004C2AF6" w:rsidRDefault="004C2AF6">
      <w:pPr>
        <w:spacing w:line="324" w:lineRule="exact"/>
        <w:rPr>
          <w:sz w:val="20"/>
          <w:szCs w:val="20"/>
        </w:rPr>
      </w:pPr>
    </w:p>
    <w:p w:rsidR="004C2AF6" w:rsidRDefault="000E3E0F">
      <w:pPr>
        <w:spacing w:line="236" w:lineRule="auto"/>
        <w:ind w:left="1960" w:right="220"/>
        <w:jc w:val="both"/>
        <w:rPr>
          <w:sz w:val="20"/>
          <w:szCs w:val="20"/>
        </w:rPr>
      </w:pPr>
      <w:r>
        <w:rPr>
          <w:rFonts w:eastAsia="Times New Roman"/>
          <w:b/>
          <w:bCs/>
          <w:sz w:val="24"/>
          <w:szCs w:val="24"/>
        </w:rPr>
        <w:t xml:space="preserve">низкий уровень </w:t>
      </w:r>
      <w:r>
        <w:rPr>
          <w:rFonts w:eastAsia="Times New Roman"/>
          <w:sz w:val="24"/>
          <w:szCs w:val="24"/>
        </w:rPr>
        <w:t>достижений</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отметка «1») </w:t>
      </w:r>
      <w:r>
        <w:rPr>
          <w:rFonts w:eastAsia="Times New Roman"/>
          <w:sz w:val="24"/>
          <w:szCs w:val="24"/>
        </w:rPr>
        <w:t>свидетельствует о наличии</w:t>
      </w:r>
      <w:r>
        <w:rPr>
          <w:rFonts w:eastAsia="Times New Roman"/>
          <w:b/>
          <w:bCs/>
          <w:sz w:val="24"/>
          <w:szCs w:val="24"/>
        </w:rPr>
        <w:t xml:space="preserve"> </w:t>
      </w:r>
      <w:r>
        <w:rPr>
          <w:rFonts w:eastAsia="Times New Roman"/>
          <w:sz w:val="24"/>
          <w:szCs w:val="24"/>
        </w:rPr>
        <w:t>только отдельных фрагментарных знаний по предмету, дальнейшее обучение практически невозможно.</w:t>
      </w:r>
    </w:p>
    <w:p w:rsidR="004C2AF6" w:rsidRDefault="004C2AF6">
      <w:pPr>
        <w:spacing w:line="11" w:lineRule="exact"/>
        <w:rPr>
          <w:sz w:val="20"/>
          <w:szCs w:val="20"/>
        </w:rPr>
      </w:pPr>
    </w:p>
    <w:p w:rsidR="004C2AF6" w:rsidRDefault="000E3E0F">
      <w:pPr>
        <w:tabs>
          <w:tab w:val="left" w:pos="3700"/>
          <w:tab w:val="left" w:pos="4920"/>
          <w:tab w:val="left" w:pos="6580"/>
          <w:tab w:val="left" w:pos="7620"/>
          <w:tab w:val="left" w:pos="8940"/>
        </w:tabs>
        <w:ind w:left="1960"/>
        <w:rPr>
          <w:sz w:val="20"/>
          <w:szCs w:val="20"/>
        </w:rPr>
      </w:pPr>
      <w:r>
        <w:rPr>
          <w:rFonts w:eastAsia="Times New Roman"/>
          <w:b/>
          <w:bCs/>
          <w:sz w:val="24"/>
          <w:szCs w:val="24"/>
        </w:rPr>
        <w:t>пониженный</w:t>
      </w:r>
      <w:r>
        <w:rPr>
          <w:sz w:val="20"/>
          <w:szCs w:val="20"/>
        </w:rPr>
        <w:tab/>
      </w:r>
      <w:r>
        <w:rPr>
          <w:rFonts w:eastAsia="Times New Roman"/>
          <w:b/>
          <w:bCs/>
          <w:sz w:val="24"/>
          <w:szCs w:val="24"/>
        </w:rPr>
        <w:t>уровень</w:t>
      </w:r>
      <w:r>
        <w:rPr>
          <w:sz w:val="20"/>
          <w:szCs w:val="20"/>
        </w:rPr>
        <w:tab/>
      </w:r>
      <w:r>
        <w:rPr>
          <w:rFonts w:eastAsia="Times New Roman"/>
          <w:sz w:val="24"/>
          <w:szCs w:val="24"/>
        </w:rPr>
        <w:t>достижений,</w:t>
      </w:r>
      <w:r>
        <w:rPr>
          <w:sz w:val="20"/>
          <w:szCs w:val="20"/>
        </w:rPr>
        <w:tab/>
      </w:r>
      <w:r>
        <w:rPr>
          <w:rFonts w:eastAsia="Times New Roman"/>
          <w:sz w:val="24"/>
          <w:szCs w:val="24"/>
        </w:rPr>
        <w:t>оценка</w:t>
      </w:r>
      <w:r>
        <w:rPr>
          <w:sz w:val="20"/>
          <w:szCs w:val="20"/>
        </w:rPr>
        <w:tab/>
      </w:r>
      <w:r>
        <w:rPr>
          <w:rFonts w:eastAsia="Times New Roman"/>
          <w:sz w:val="24"/>
          <w:szCs w:val="24"/>
        </w:rPr>
        <w:t>(</w:t>
      </w:r>
      <w:r>
        <w:rPr>
          <w:rFonts w:eastAsia="Times New Roman"/>
          <w:b/>
          <w:bCs/>
          <w:sz w:val="24"/>
          <w:szCs w:val="24"/>
        </w:rPr>
        <w:t>отметка</w:t>
      </w:r>
      <w:r>
        <w:rPr>
          <w:sz w:val="20"/>
          <w:szCs w:val="20"/>
        </w:rPr>
        <w:tab/>
      </w:r>
      <w:r>
        <w:rPr>
          <w:rFonts w:eastAsia="Times New Roman"/>
          <w:b/>
          <w:bCs/>
          <w:sz w:val="24"/>
          <w:szCs w:val="24"/>
        </w:rPr>
        <w:t>«2»)</w:t>
      </w:r>
    </w:p>
    <w:p w:rsidR="004C2AF6" w:rsidRDefault="004C2AF6">
      <w:pPr>
        <w:spacing w:line="7" w:lineRule="exact"/>
        <w:rPr>
          <w:sz w:val="20"/>
          <w:szCs w:val="20"/>
        </w:rPr>
      </w:pPr>
    </w:p>
    <w:p w:rsidR="004C2AF6" w:rsidRDefault="000E3E0F">
      <w:pPr>
        <w:tabs>
          <w:tab w:val="left" w:pos="1940"/>
        </w:tabs>
        <w:spacing w:line="237" w:lineRule="auto"/>
        <w:ind w:left="1960" w:right="220" w:hanging="1698"/>
        <w:jc w:val="both"/>
        <w:rPr>
          <w:sz w:val="20"/>
          <w:szCs w:val="20"/>
        </w:rPr>
      </w:pPr>
      <w:r>
        <w:rPr>
          <w:rFonts w:eastAsia="Times New Roman"/>
          <w:b/>
          <w:bCs/>
          <w:sz w:val="24"/>
          <w:szCs w:val="24"/>
        </w:rPr>
        <w:t>«незачёт»</w:t>
      </w:r>
      <w:r>
        <w:rPr>
          <w:sz w:val="20"/>
          <w:szCs w:val="20"/>
        </w:rPr>
        <w:tab/>
      </w:r>
      <w:r>
        <w:rPr>
          <w:rFonts w:eastAsia="Times New Roman"/>
          <w:sz w:val="24"/>
          <w:szCs w:val="24"/>
        </w:rPr>
        <w:t>свидетельствует об отсутствии систематической базовой подготовки, не освоено даже и половины планируемых результатов, дальнейшее обучение затруднено. При этом обучающийся может выполнять отдельные задания повышенного уровня.</w:t>
      </w:r>
    </w:p>
    <w:p w:rsidR="004C2AF6" w:rsidRDefault="00E02CD2">
      <w:pPr>
        <w:spacing w:line="20" w:lineRule="exact"/>
        <w:rPr>
          <w:sz w:val="20"/>
          <w:szCs w:val="20"/>
        </w:rPr>
      </w:pPr>
      <w:r>
        <w:rPr>
          <w:sz w:val="20"/>
          <w:szCs w:val="20"/>
        </w:rPr>
        <w:pict>
          <v:line id="Shape 128" o:spid="_x0000_s1153" style="position:absolute;z-index:251710976;visibility:visible;mso-wrap-distance-left:0;mso-wrap-distance-right:0" from="7.45pt,1.05pt" to="475.05pt,1.05pt" o:allowincell="f" strokeweight=".16931mm"/>
        </w:pict>
      </w:r>
      <w:r>
        <w:rPr>
          <w:sz w:val="20"/>
          <w:szCs w:val="20"/>
        </w:rPr>
        <w:pict>
          <v:rect id="Shape 129" o:spid="_x0000_s1154" style="position:absolute;margin-left:474.8pt;margin-top:.55pt;width:.95pt;height:1pt;z-index:-251585024;visibility:visible;mso-wrap-distance-left:0;mso-wrap-distance-right:0" o:allowincell="f" fillcolor="black" stroked="f"/>
        </w:pict>
      </w:r>
      <w:r>
        <w:rPr>
          <w:sz w:val="20"/>
          <w:szCs w:val="20"/>
        </w:rPr>
        <w:pict>
          <v:line id="Shape 130" o:spid="_x0000_s1155" style="position:absolute;z-index:251712000;visibility:visible;mso-wrap-distance-left:0;mso-wrap-distance-right:0" from="475.3pt,1.3pt" to="475.3pt,141.35pt" o:allowincell="f" strokeweight=".16931mm"/>
        </w:pict>
      </w:r>
    </w:p>
    <w:p w:rsidR="004C2AF6" w:rsidRDefault="004C2AF6">
      <w:pPr>
        <w:spacing w:line="1" w:lineRule="exact"/>
        <w:rPr>
          <w:sz w:val="20"/>
          <w:szCs w:val="20"/>
        </w:rPr>
      </w:pPr>
    </w:p>
    <w:p w:rsidR="004C2AF6" w:rsidRDefault="000E3E0F">
      <w:pPr>
        <w:ind w:right="-39"/>
        <w:jc w:val="center"/>
        <w:rPr>
          <w:sz w:val="20"/>
          <w:szCs w:val="20"/>
        </w:rPr>
      </w:pPr>
      <w:r>
        <w:rPr>
          <w:rFonts w:eastAsia="Times New Roman"/>
          <w:b/>
          <w:bCs/>
          <w:sz w:val="24"/>
          <w:szCs w:val="24"/>
        </w:rPr>
        <w:t>Опорный уровень образовательный достижений</w:t>
      </w:r>
    </w:p>
    <w:p w:rsidR="004C2AF6" w:rsidRDefault="00E02CD2">
      <w:pPr>
        <w:spacing w:line="20" w:lineRule="exact"/>
        <w:rPr>
          <w:sz w:val="20"/>
          <w:szCs w:val="20"/>
        </w:rPr>
      </w:pPr>
      <w:r>
        <w:rPr>
          <w:sz w:val="20"/>
          <w:szCs w:val="20"/>
        </w:rPr>
        <w:pict>
          <v:line id="Shape 131" o:spid="_x0000_s1156" style="position:absolute;z-index:251713024;visibility:visible;mso-wrap-distance-left:0;mso-wrap-distance-right:0" from="7.45pt,.5pt" to="475.5pt,.5pt" o:allowincell="f" strokeweight=".16931mm"/>
        </w:pict>
      </w:r>
      <w:r>
        <w:rPr>
          <w:sz w:val="20"/>
          <w:szCs w:val="20"/>
        </w:rPr>
        <w:pict>
          <v:line id="Shape 132" o:spid="_x0000_s1157" style="position:absolute;z-index:251714048;visibility:visible;mso-wrap-distance-left:0;mso-wrap-distance-right:0" from="92.65pt,.25pt" to="92.65pt,56.4pt" o:allowincell="f" strokeweight=".48pt"/>
        </w:pict>
      </w:r>
    </w:p>
    <w:p w:rsidR="004C2AF6" w:rsidRDefault="000E3E0F">
      <w:pPr>
        <w:tabs>
          <w:tab w:val="left" w:pos="1940"/>
        </w:tabs>
        <w:spacing w:line="237" w:lineRule="auto"/>
        <w:ind w:left="1960" w:right="220" w:hanging="1698"/>
        <w:jc w:val="both"/>
        <w:rPr>
          <w:sz w:val="20"/>
          <w:szCs w:val="20"/>
        </w:rPr>
      </w:pPr>
      <w:r>
        <w:rPr>
          <w:rFonts w:eastAsia="Times New Roman"/>
          <w:b/>
          <w:bCs/>
          <w:sz w:val="24"/>
          <w:szCs w:val="24"/>
        </w:rPr>
        <w:t>«зачет»/ «3»</w:t>
      </w:r>
      <w:r>
        <w:rPr>
          <w:sz w:val="20"/>
          <w:szCs w:val="20"/>
        </w:rPr>
        <w:tab/>
      </w:r>
      <w:r>
        <w:rPr>
          <w:rFonts w:eastAsia="Times New Roman"/>
          <w:sz w:val="24"/>
          <w:szCs w:val="24"/>
        </w:rPr>
        <w:t>результаты, продемонстрированные учеником. свидетельствуют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4C2AF6" w:rsidRDefault="00E02CD2">
      <w:pPr>
        <w:spacing w:line="20" w:lineRule="exact"/>
        <w:rPr>
          <w:sz w:val="20"/>
          <w:szCs w:val="20"/>
        </w:rPr>
      </w:pPr>
      <w:r>
        <w:rPr>
          <w:sz w:val="20"/>
          <w:szCs w:val="20"/>
        </w:rPr>
        <w:pict>
          <v:line id="Shape 133" o:spid="_x0000_s1158" style="position:absolute;z-index:251715072;visibility:visible;mso-wrap-distance-left:0;mso-wrap-distance-right:0" from="7.45pt,.8pt" to="475.5pt,.8pt" o:allowincell="f" strokeweight=".16931mm"/>
        </w:pict>
      </w:r>
    </w:p>
    <w:p w:rsidR="004C2AF6" w:rsidRDefault="000E3E0F">
      <w:pPr>
        <w:ind w:right="-39"/>
        <w:jc w:val="center"/>
        <w:rPr>
          <w:sz w:val="20"/>
          <w:szCs w:val="20"/>
        </w:rPr>
      </w:pPr>
      <w:r>
        <w:rPr>
          <w:rFonts w:eastAsia="Times New Roman"/>
          <w:b/>
          <w:bCs/>
          <w:sz w:val="24"/>
          <w:szCs w:val="24"/>
        </w:rPr>
        <w:t>Повышенный уровень образовательных достижений</w:t>
      </w:r>
    </w:p>
    <w:p w:rsidR="004C2AF6" w:rsidRDefault="00E02CD2">
      <w:pPr>
        <w:spacing w:line="20" w:lineRule="exact"/>
        <w:rPr>
          <w:sz w:val="20"/>
          <w:szCs w:val="20"/>
        </w:rPr>
      </w:pPr>
      <w:r>
        <w:rPr>
          <w:sz w:val="20"/>
          <w:szCs w:val="20"/>
        </w:rPr>
        <w:pict>
          <v:line id="Shape 134" o:spid="_x0000_s1159" style="position:absolute;z-index:251716096;visibility:visible;mso-wrap-distance-left:0;mso-wrap-distance-right:0" from="7.45pt,.45pt" to="475.5pt,.45pt" o:allowincell="f" strokeweight=".48pt"/>
        </w:pict>
      </w:r>
      <w:r>
        <w:rPr>
          <w:sz w:val="20"/>
          <w:szCs w:val="20"/>
        </w:rPr>
        <w:pict>
          <v:line id="Shape 135" o:spid="_x0000_s1160" style="position:absolute;z-index:251717120;visibility:visible;mso-wrap-distance-left:0;mso-wrap-distance-right:0" from="7.45pt,56.15pt" to="475.5pt,56.15pt" o:allowincell="f" strokeweight=".48pt"/>
        </w:pict>
      </w:r>
      <w:r>
        <w:rPr>
          <w:sz w:val="20"/>
          <w:szCs w:val="20"/>
        </w:rPr>
        <w:pict>
          <v:line id="Shape 136" o:spid="_x0000_s1161" style="position:absolute;z-index:251718144;visibility:visible;mso-wrap-distance-left:0;mso-wrap-distance-right:0" from="92.65pt,.25pt" to="92.65pt,56.4pt" o:allowincell="f" strokeweight=".48pt"/>
        </w:pict>
      </w:r>
    </w:p>
    <w:p w:rsidR="004C2AF6" w:rsidRDefault="000E3E0F">
      <w:pPr>
        <w:tabs>
          <w:tab w:val="left" w:pos="1940"/>
        </w:tabs>
        <w:spacing w:line="237" w:lineRule="auto"/>
        <w:ind w:left="1960" w:right="220" w:hanging="1698"/>
        <w:jc w:val="both"/>
        <w:rPr>
          <w:sz w:val="20"/>
          <w:szCs w:val="20"/>
        </w:rPr>
      </w:pPr>
      <w:r>
        <w:rPr>
          <w:rFonts w:eastAsia="Times New Roman"/>
          <w:b/>
          <w:bCs/>
          <w:sz w:val="24"/>
          <w:szCs w:val="24"/>
        </w:rPr>
        <w:t>«хорошо»/«4»</w:t>
      </w:r>
      <w:r>
        <w:rPr>
          <w:sz w:val="20"/>
          <w:szCs w:val="20"/>
        </w:rPr>
        <w:tab/>
      </w:r>
      <w:r>
        <w:rPr>
          <w:rFonts w:eastAsia="Times New Roman"/>
          <w:sz w:val="24"/>
          <w:szCs w:val="24"/>
        </w:rPr>
        <w:t>результаты, продемонстрированные учеником, свидетельствуют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4C2AF6" w:rsidRDefault="004C2AF6">
      <w:pPr>
        <w:sectPr w:rsidR="004C2AF6">
          <w:pgSz w:w="11900" w:h="16838"/>
          <w:pgMar w:top="1135" w:right="846" w:bottom="609" w:left="1440" w:header="0" w:footer="0" w:gutter="0"/>
          <w:cols w:space="720" w:equalWidth="0">
            <w:col w:w="9620"/>
          </w:cols>
        </w:sectPr>
      </w:pPr>
    </w:p>
    <w:p w:rsidR="004C2AF6" w:rsidRDefault="00E02CD2">
      <w:pPr>
        <w:ind w:right="40"/>
        <w:jc w:val="center"/>
        <w:rPr>
          <w:sz w:val="20"/>
          <w:szCs w:val="20"/>
        </w:rPr>
      </w:pPr>
      <w:r w:rsidRPr="00E02CD2">
        <w:rPr>
          <w:rFonts w:eastAsia="Times New Roman"/>
          <w:b/>
          <w:bCs/>
          <w:sz w:val="24"/>
          <w:szCs w:val="24"/>
        </w:rPr>
        <w:lastRenderedPageBreak/>
        <w:pict>
          <v:line id="Shape 137" o:spid="_x0000_s1162" style="position:absolute;left:0;text-align:left;z-index:251719168;visibility:visible;mso-wrap-distance-left:0;mso-wrap-distance-right:0;mso-position-horizontal-relative:page;mso-position-vertical-relative:page" from="79.45pt,56.85pt" to="547.5pt,56.85pt" o:allowincell="f" strokeweight=".48pt">
            <w10:wrap anchorx="page" anchory="page"/>
          </v:line>
        </w:pict>
      </w:r>
      <w:r w:rsidRPr="00E02CD2">
        <w:rPr>
          <w:rFonts w:eastAsia="Times New Roman"/>
          <w:b/>
          <w:bCs/>
          <w:sz w:val="24"/>
          <w:szCs w:val="24"/>
        </w:rPr>
        <w:pict>
          <v:line id="Shape 138" o:spid="_x0000_s1163" style="position:absolute;left:0;text-align:left;z-index:251720192;visibility:visible;mso-wrap-distance-left:0;mso-wrap-distance-right:0;mso-position-horizontal-relative:page;mso-position-vertical-relative:page" from="79.45pt,71.25pt" to="547.5pt,71.25pt" o:allowincell="f" strokeweight=".16931mm">
            <w10:wrap anchorx="page" anchory="page"/>
          </v:line>
        </w:pict>
      </w:r>
      <w:r w:rsidRPr="00E02CD2">
        <w:rPr>
          <w:rFonts w:eastAsia="Times New Roman"/>
          <w:b/>
          <w:bCs/>
          <w:sz w:val="24"/>
          <w:szCs w:val="24"/>
        </w:rPr>
        <w:pict>
          <v:line id="Shape 139" o:spid="_x0000_s1164" style="position:absolute;left:0;text-align:left;z-index:251721216;visibility:visible;mso-wrap-distance-left:0;mso-wrap-distance-right:0;mso-position-horizontal-relative:page;mso-position-vertical-relative:page" from="79.7pt,56.6pt" to="79.7pt,127.2pt" o:allowincell="f" strokeweight=".48pt">
            <w10:wrap anchorx="page" anchory="page"/>
          </v:line>
        </w:pict>
      </w:r>
      <w:r w:rsidRPr="00E02CD2">
        <w:rPr>
          <w:rFonts w:eastAsia="Times New Roman"/>
          <w:b/>
          <w:bCs/>
          <w:sz w:val="24"/>
          <w:szCs w:val="24"/>
        </w:rPr>
        <w:pict>
          <v:line id="Shape 140" o:spid="_x0000_s1165" style="position:absolute;left:0;text-align:left;z-index:251722240;visibility:visible;mso-wrap-distance-left:0;mso-wrap-distance-right:0;mso-position-horizontal-relative:page;mso-position-vertical-relative:page" from="164.65pt,71pt" to="164.65pt,127.2pt" o:allowincell="f" strokeweight=".48pt">
            <w10:wrap anchorx="page" anchory="page"/>
          </v:line>
        </w:pict>
      </w:r>
      <w:r w:rsidRPr="00E02CD2">
        <w:rPr>
          <w:rFonts w:eastAsia="Times New Roman"/>
          <w:b/>
          <w:bCs/>
          <w:sz w:val="24"/>
          <w:szCs w:val="24"/>
        </w:rPr>
        <w:pict>
          <v:line id="Shape 141" o:spid="_x0000_s1166" style="position:absolute;left:0;text-align:left;z-index:251723264;visibility:visible;mso-wrap-distance-left:0;mso-wrap-distance-right:0;mso-position-horizontal-relative:page;mso-position-vertical-relative:page" from="79.45pt,126.95pt" to="547.5pt,126.95pt" o:allowincell="f" strokeweight=".16931mm">
            <w10:wrap anchorx="page" anchory="page"/>
          </v:line>
        </w:pict>
      </w:r>
      <w:r w:rsidRPr="00E02CD2">
        <w:rPr>
          <w:rFonts w:eastAsia="Times New Roman"/>
          <w:b/>
          <w:bCs/>
          <w:sz w:val="24"/>
          <w:szCs w:val="24"/>
        </w:rPr>
        <w:pict>
          <v:line id="Shape 142" o:spid="_x0000_s1167" style="position:absolute;left:0;text-align:left;z-index:251724288;visibility:visible;mso-wrap-distance-left:0;mso-wrap-distance-right:0;mso-position-horizontal-relative:page;mso-position-vertical-relative:page" from="547.3pt,56.6pt" to="547.3pt,127.2pt" o:allowincell="f" strokeweight=".16931mm">
            <w10:wrap anchorx="page" anchory="page"/>
          </v:line>
        </w:pict>
      </w:r>
      <w:r w:rsidR="000E3E0F">
        <w:rPr>
          <w:rFonts w:eastAsia="Times New Roman"/>
          <w:b/>
          <w:bCs/>
          <w:sz w:val="24"/>
          <w:szCs w:val="24"/>
        </w:rPr>
        <w:t>Высокий уровень образовательных достижений</w:t>
      </w:r>
    </w:p>
    <w:p w:rsidR="004C2AF6" w:rsidRDefault="004C2AF6">
      <w:pPr>
        <w:spacing w:line="5" w:lineRule="exact"/>
        <w:rPr>
          <w:sz w:val="20"/>
          <w:szCs w:val="20"/>
        </w:rPr>
      </w:pPr>
    </w:p>
    <w:p w:rsidR="004C2AF6" w:rsidRDefault="000E3E0F">
      <w:pPr>
        <w:tabs>
          <w:tab w:val="left" w:pos="1940"/>
          <w:tab w:val="left" w:pos="3480"/>
          <w:tab w:val="left" w:pos="6260"/>
          <w:tab w:val="left" w:pos="7640"/>
        </w:tabs>
        <w:ind w:left="260"/>
        <w:rPr>
          <w:sz w:val="20"/>
          <w:szCs w:val="20"/>
        </w:rPr>
      </w:pPr>
      <w:r>
        <w:rPr>
          <w:rFonts w:eastAsia="Times New Roman"/>
          <w:b/>
          <w:bCs/>
          <w:sz w:val="24"/>
          <w:szCs w:val="24"/>
        </w:rPr>
        <w:t>«отлично»/</w:t>
      </w:r>
      <w:r>
        <w:rPr>
          <w:sz w:val="20"/>
          <w:szCs w:val="20"/>
        </w:rPr>
        <w:tab/>
      </w:r>
      <w:r>
        <w:rPr>
          <w:rFonts w:eastAsia="Times New Roman"/>
          <w:sz w:val="24"/>
          <w:szCs w:val="24"/>
        </w:rPr>
        <w:t>результаты,</w:t>
      </w:r>
      <w:r>
        <w:rPr>
          <w:sz w:val="20"/>
          <w:szCs w:val="20"/>
        </w:rPr>
        <w:tab/>
      </w:r>
      <w:r>
        <w:rPr>
          <w:rFonts w:eastAsia="Times New Roman"/>
          <w:sz w:val="24"/>
          <w:szCs w:val="24"/>
        </w:rPr>
        <w:t>продемонстрированные</w:t>
      </w:r>
      <w:r>
        <w:rPr>
          <w:sz w:val="20"/>
          <w:szCs w:val="20"/>
        </w:rPr>
        <w:tab/>
      </w:r>
      <w:r>
        <w:rPr>
          <w:rFonts w:eastAsia="Times New Roman"/>
          <w:sz w:val="24"/>
          <w:szCs w:val="24"/>
        </w:rPr>
        <w:t>учеником,</w:t>
      </w:r>
      <w:r>
        <w:rPr>
          <w:sz w:val="20"/>
          <w:szCs w:val="20"/>
        </w:rPr>
        <w:tab/>
      </w:r>
      <w:r>
        <w:rPr>
          <w:rFonts w:eastAsia="Times New Roman"/>
          <w:sz w:val="23"/>
          <w:szCs w:val="23"/>
        </w:rPr>
        <w:t>свидетельствуют</w:t>
      </w:r>
    </w:p>
    <w:p w:rsidR="004C2AF6" w:rsidRDefault="004C2AF6">
      <w:pPr>
        <w:spacing w:line="13" w:lineRule="exact"/>
        <w:rPr>
          <w:sz w:val="20"/>
          <w:szCs w:val="20"/>
        </w:rPr>
      </w:pPr>
    </w:p>
    <w:p w:rsidR="004C2AF6" w:rsidRDefault="000E3E0F">
      <w:pPr>
        <w:tabs>
          <w:tab w:val="left" w:pos="1940"/>
        </w:tabs>
        <w:spacing w:line="236" w:lineRule="auto"/>
        <w:ind w:left="1960" w:right="300" w:hanging="1699"/>
        <w:jc w:val="both"/>
        <w:rPr>
          <w:sz w:val="20"/>
          <w:szCs w:val="20"/>
        </w:rPr>
      </w:pPr>
      <w:r>
        <w:rPr>
          <w:rFonts w:eastAsia="Times New Roman"/>
          <w:b/>
          <w:bCs/>
          <w:sz w:val="24"/>
          <w:szCs w:val="24"/>
        </w:rPr>
        <w:t>«5»</w:t>
      </w:r>
      <w:r>
        <w:rPr>
          <w:sz w:val="20"/>
          <w:szCs w:val="20"/>
        </w:rPr>
        <w:tab/>
      </w:r>
      <w:r>
        <w:rPr>
          <w:rFonts w:eastAsia="Times New Roman"/>
          <w:sz w:val="24"/>
          <w:szCs w:val="24"/>
        </w:rPr>
        <w:t>обучаемый умеет творчески применять свои теоретические знания на практике в нестандартной ситуации, переносить в нее изученные и ранее усвоенные понятия, правила, законы, закономерности</w:t>
      </w:r>
    </w:p>
    <w:p w:rsidR="004C2AF6" w:rsidRDefault="004C2AF6">
      <w:pPr>
        <w:spacing w:line="200" w:lineRule="exact"/>
        <w:rPr>
          <w:sz w:val="20"/>
          <w:szCs w:val="20"/>
        </w:rPr>
      </w:pPr>
    </w:p>
    <w:p w:rsidR="004C2AF6" w:rsidRDefault="004C2AF6">
      <w:pPr>
        <w:spacing w:line="325" w:lineRule="exact"/>
        <w:rPr>
          <w:sz w:val="20"/>
          <w:szCs w:val="20"/>
        </w:rPr>
      </w:pPr>
    </w:p>
    <w:p w:rsidR="004C2AF6" w:rsidRDefault="000E3E0F">
      <w:pPr>
        <w:ind w:left="260"/>
        <w:rPr>
          <w:sz w:val="20"/>
          <w:szCs w:val="20"/>
        </w:rPr>
      </w:pPr>
      <w:r>
        <w:rPr>
          <w:rFonts w:eastAsia="Times New Roman"/>
          <w:b/>
          <w:bCs/>
          <w:sz w:val="24"/>
          <w:szCs w:val="24"/>
        </w:rPr>
        <w:t>9.2. Оценка учебного проекта</w:t>
      </w:r>
    </w:p>
    <w:p w:rsidR="004C2AF6" w:rsidRDefault="004C2AF6">
      <w:pPr>
        <w:spacing w:line="7" w:lineRule="exact"/>
        <w:rPr>
          <w:sz w:val="20"/>
          <w:szCs w:val="20"/>
        </w:rPr>
      </w:pPr>
    </w:p>
    <w:p w:rsidR="004C2AF6" w:rsidRDefault="000E3E0F">
      <w:pPr>
        <w:spacing w:line="238" w:lineRule="auto"/>
        <w:ind w:left="260" w:right="80" w:firstLine="360"/>
        <w:jc w:val="both"/>
        <w:rPr>
          <w:sz w:val="20"/>
          <w:szCs w:val="20"/>
        </w:rPr>
      </w:pPr>
      <w:r>
        <w:rPr>
          <w:rFonts w:eastAsia="Times New Roman"/>
          <w:sz w:val="24"/>
          <w:szCs w:val="24"/>
        </w:rPr>
        <w:t>Проекты выполняются учащимися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Выполнение проекта обязательно для каждого обучающегося.</w:t>
      </w:r>
    </w:p>
    <w:p w:rsidR="004C2AF6" w:rsidRDefault="004C2AF6">
      <w:pPr>
        <w:spacing w:line="278" w:lineRule="exact"/>
        <w:rPr>
          <w:sz w:val="20"/>
          <w:szCs w:val="20"/>
        </w:rPr>
      </w:pPr>
    </w:p>
    <w:p w:rsidR="004C2AF6" w:rsidRDefault="000E3E0F">
      <w:pPr>
        <w:ind w:left="980"/>
        <w:rPr>
          <w:sz w:val="20"/>
          <w:szCs w:val="20"/>
        </w:rPr>
      </w:pPr>
      <w:r>
        <w:rPr>
          <w:rFonts w:eastAsia="Times New Roman"/>
          <w:sz w:val="24"/>
          <w:szCs w:val="24"/>
        </w:rPr>
        <w:t>Примерное содержательное описание критериев оценки проекта</w:t>
      </w:r>
    </w:p>
    <w:p w:rsidR="004C2AF6" w:rsidRDefault="004C2AF6">
      <w:pPr>
        <w:spacing w:line="267" w:lineRule="exact"/>
        <w:rPr>
          <w:sz w:val="20"/>
          <w:szCs w:val="20"/>
        </w:rPr>
      </w:pPr>
    </w:p>
    <w:tbl>
      <w:tblPr>
        <w:tblW w:w="0" w:type="auto"/>
        <w:tblInd w:w="190" w:type="dxa"/>
        <w:tblLayout w:type="fixed"/>
        <w:tblCellMar>
          <w:left w:w="0" w:type="dxa"/>
          <w:right w:w="0" w:type="dxa"/>
        </w:tblCellMar>
        <w:tblLook w:val="04A0"/>
      </w:tblPr>
      <w:tblGrid>
        <w:gridCol w:w="1580"/>
        <w:gridCol w:w="300"/>
        <w:gridCol w:w="1000"/>
        <w:gridCol w:w="380"/>
        <w:gridCol w:w="220"/>
        <w:gridCol w:w="760"/>
        <w:gridCol w:w="520"/>
        <w:gridCol w:w="780"/>
        <w:gridCol w:w="1260"/>
        <w:gridCol w:w="320"/>
        <w:gridCol w:w="920"/>
        <w:gridCol w:w="580"/>
        <w:gridCol w:w="920"/>
      </w:tblGrid>
      <w:tr w:rsidR="004C2AF6">
        <w:trPr>
          <w:trHeight w:val="281"/>
        </w:trPr>
        <w:tc>
          <w:tcPr>
            <w:tcW w:w="1580" w:type="dxa"/>
            <w:tcBorders>
              <w:top w:val="single" w:sz="8" w:space="0" w:color="auto"/>
              <w:left w:val="single" w:sz="8" w:space="0" w:color="auto"/>
            </w:tcBorders>
            <w:vAlign w:val="bottom"/>
          </w:tcPr>
          <w:p w:rsidR="004C2AF6" w:rsidRDefault="000E3E0F">
            <w:pPr>
              <w:ind w:left="100"/>
              <w:rPr>
                <w:sz w:val="20"/>
                <w:szCs w:val="20"/>
              </w:rPr>
            </w:pPr>
            <w:r>
              <w:rPr>
                <w:rFonts w:eastAsia="Times New Roman"/>
                <w:sz w:val="24"/>
                <w:szCs w:val="24"/>
              </w:rPr>
              <w:t>Критерий</w:t>
            </w:r>
          </w:p>
        </w:tc>
        <w:tc>
          <w:tcPr>
            <w:tcW w:w="300" w:type="dxa"/>
            <w:tcBorders>
              <w:top w:val="single" w:sz="8" w:space="0" w:color="auto"/>
              <w:right w:val="single" w:sz="8" w:space="0" w:color="auto"/>
            </w:tcBorders>
            <w:vAlign w:val="bottom"/>
          </w:tcPr>
          <w:p w:rsidR="004C2AF6" w:rsidRDefault="004C2AF6">
            <w:pPr>
              <w:rPr>
                <w:sz w:val="24"/>
                <w:szCs w:val="24"/>
              </w:rPr>
            </w:pPr>
          </w:p>
        </w:tc>
        <w:tc>
          <w:tcPr>
            <w:tcW w:w="6740" w:type="dxa"/>
            <w:gridSpan w:val="10"/>
            <w:tcBorders>
              <w:top w:val="single" w:sz="8" w:space="0" w:color="auto"/>
              <w:bottom w:val="single" w:sz="8" w:space="0" w:color="auto"/>
            </w:tcBorders>
            <w:vAlign w:val="bottom"/>
          </w:tcPr>
          <w:p w:rsidR="004C2AF6" w:rsidRDefault="000E3E0F">
            <w:pPr>
              <w:ind w:left="100"/>
              <w:rPr>
                <w:sz w:val="20"/>
                <w:szCs w:val="20"/>
              </w:rPr>
            </w:pPr>
            <w:r>
              <w:rPr>
                <w:rFonts w:eastAsia="Times New Roman"/>
                <w:sz w:val="24"/>
                <w:szCs w:val="24"/>
              </w:rPr>
              <w:t>Уровни сформированности навыков проектной деятельности</w:t>
            </w:r>
          </w:p>
        </w:tc>
        <w:tc>
          <w:tcPr>
            <w:tcW w:w="920" w:type="dxa"/>
            <w:tcBorders>
              <w:top w:val="single" w:sz="8" w:space="0" w:color="auto"/>
              <w:bottom w:val="single" w:sz="8" w:space="0" w:color="auto"/>
              <w:right w:val="single" w:sz="8" w:space="0" w:color="auto"/>
            </w:tcBorders>
            <w:vAlign w:val="bottom"/>
          </w:tcPr>
          <w:p w:rsidR="004C2AF6" w:rsidRDefault="004C2AF6">
            <w:pPr>
              <w:rPr>
                <w:sz w:val="24"/>
                <w:szCs w:val="24"/>
              </w:rPr>
            </w:pPr>
          </w:p>
        </w:tc>
      </w:tr>
      <w:tr w:rsidR="004C2AF6">
        <w:trPr>
          <w:trHeight w:val="266"/>
        </w:trPr>
        <w:tc>
          <w:tcPr>
            <w:tcW w:w="1580" w:type="dxa"/>
            <w:tcBorders>
              <w:left w:val="single" w:sz="8" w:space="0" w:color="auto"/>
              <w:bottom w:val="single" w:sz="8" w:space="0" w:color="auto"/>
            </w:tcBorders>
            <w:vAlign w:val="bottom"/>
          </w:tcPr>
          <w:p w:rsidR="004C2AF6" w:rsidRDefault="004C2AF6">
            <w:pPr>
              <w:rPr>
                <w:sz w:val="23"/>
                <w:szCs w:val="23"/>
              </w:rPr>
            </w:pPr>
          </w:p>
        </w:tc>
        <w:tc>
          <w:tcPr>
            <w:tcW w:w="300" w:type="dxa"/>
            <w:tcBorders>
              <w:bottom w:val="single" w:sz="8" w:space="0" w:color="auto"/>
              <w:right w:val="single" w:sz="8" w:space="0" w:color="auto"/>
            </w:tcBorders>
            <w:vAlign w:val="bottom"/>
          </w:tcPr>
          <w:p w:rsidR="004C2AF6" w:rsidRDefault="004C2AF6">
            <w:pPr>
              <w:rPr>
                <w:sz w:val="23"/>
                <w:szCs w:val="23"/>
              </w:rPr>
            </w:pPr>
          </w:p>
        </w:tc>
        <w:tc>
          <w:tcPr>
            <w:tcW w:w="1000" w:type="dxa"/>
            <w:tcBorders>
              <w:bottom w:val="single" w:sz="8" w:space="0" w:color="auto"/>
            </w:tcBorders>
            <w:vAlign w:val="bottom"/>
          </w:tcPr>
          <w:p w:rsidR="004C2AF6" w:rsidRDefault="000E3E0F">
            <w:pPr>
              <w:spacing w:line="264" w:lineRule="exact"/>
              <w:ind w:left="100"/>
              <w:rPr>
                <w:sz w:val="20"/>
                <w:szCs w:val="20"/>
              </w:rPr>
            </w:pPr>
            <w:r>
              <w:rPr>
                <w:rFonts w:eastAsia="Times New Roman"/>
                <w:sz w:val="24"/>
                <w:szCs w:val="24"/>
              </w:rPr>
              <w:t>Базовый</w:t>
            </w:r>
          </w:p>
        </w:tc>
        <w:tc>
          <w:tcPr>
            <w:tcW w:w="380" w:type="dxa"/>
            <w:tcBorders>
              <w:bottom w:val="single" w:sz="8" w:space="0" w:color="auto"/>
            </w:tcBorders>
            <w:vAlign w:val="bottom"/>
          </w:tcPr>
          <w:p w:rsidR="004C2AF6" w:rsidRDefault="004C2AF6">
            <w:pPr>
              <w:rPr>
                <w:sz w:val="23"/>
                <w:szCs w:val="23"/>
              </w:rPr>
            </w:pPr>
          </w:p>
        </w:tc>
        <w:tc>
          <w:tcPr>
            <w:tcW w:w="220" w:type="dxa"/>
            <w:tcBorders>
              <w:bottom w:val="single" w:sz="8" w:space="0" w:color="auto"/>
            </w:tcBorders>
            <w:vAlign w:val="bottom"/>
          </w:tcPr>
          <w:p w:rsidR="004C2AF6" w:rsidRDefault="004C2AF6">
            <w:pPr>
              <w:rPr>
                <w:sz w:val="23"/>
                <w:szCs w:val="23"/>
              </w:rPr>
            </w:pPr>
          </w:p>
        </w:tc>
        <w:tc>
          <w:tcPr>
            <w:tcW w:w="760" w:type="dxa"/>
            <w:tcBorders>
              <w:bottom w:val="single" w:sz="8" w:space="0" w:color="auto"/>
            </w:tcBorders>
            <w:vAlign w:val="bottom"/>
          </w:tcPr>
          <w:p w:rsidR="004C2AF6" w:rsidRDefault="004C2AF6">
            <w:pPr>
              <w:rPr>
                <w:sz w:val="23"/>
                <w:szCs w:val="23"/>
              </w:rPr>
            </w:pPr>
          </w:p>
        </w:tc>
        <w:tc>
          <w:tcPr>
            <w:tcW w:w="520" w:type="dxa"/>
            <w:tcBorders>
              <w:bottom w:val="single" w:sz="8" w:space="0" w:color="auto"/>
            </w:tcBorders>
            <w:vAlign w:val="bottom"/>
          </w:tcPr>
          <w:p w:rsidR="004C2AF6" w:rsidRDefault="004C2AF6">
            <w:pPr>
              <w:rPr>
                <w:sz w:val="23"/>
                <w:szCs w:val="23"/>
              </w:rPr>
            </w:pPr>
          </w:p>
        </w:tc>
        <w:tc>
          <w:tcPr>
            <w:tcW w:w="780" w:type="dxa"/>
            <w:tcBorders>
              <w:bottom w:val="single" w:sz="8" w:space="0" w:color="auto"/>
              <w:right w:val="single" w:sz="8" w:space="0" w:color="auto"/>
            </w:tcBorders>
            <w:vAlign w:val="bottom"/>
          </w:tcPr>
          <w:p w:rsidR="004C2AF6" w:rsidRDefault="004C2AF6">
            <w:pPr>
              <w:rPr>
                <w:sz w:val="23"/>
                <w:szCs w:val="23"/>
              </w:rPr>
            </w:pPr>
          </w:p>
        </w:tc>
        <w:tc>
          <w:tcPr>
            <w:tcW w:w="1580" w:type="dxa"/>
            <w:gridSpan w:val="2"/>
            <w:tcBorders>
              <w:bottom w:val="single" w:sz="8" w:space="0" w:color="auto"/>
            </w:tcBorders>
            <w:vAlign w:val="bottom"/>
          </w:tcPr>
          <w:p w:rsidR="004C2AF6" w:rsidRDefault="000E3E0F">
            <w:pPr>
              <w:spacing w:line="264" w:lineRule="exact"/>
              <w:ind w:left="100"/>
              <w:rPr>
                <w:sz w:val="20"/>
                <w:szCs w:val="20"/>
              </w:rPr>
            </w:pPr>
            <w:r>
              <w:rPr>
                <w:rFonts w:eastAsia="Times New Roman"/>
                <w:sz w:val="24"/>
                <w:szCs w:val="24"/>
              </w:rPr>
              <w:t>Повышенный</w:t>
            </w:r>
          </w:p>
        </w:tc>
        <w:tc>
          <w:tcPr>
            <w:tcW w:w="920" w:type="dxa"/>
            <w:tcBorders>
              <w:bottom w:val="single" w:sz="8" w:space="0" w:color="auto"/>
            </w:tcBorders>
            <w:vAlign w:val="bottom"/>
          </w:tcPr>
          <w:p w:rsidR="004C2AF6" w:rsidRDefault="004C2AF6">
            <w:pPr>
              <w:rPr>
                <w:sz w:val="23"/>
                <w:szCs w:val="23"/>
              </w:rPr>
            </w:pPr>
          </w:p>
        </w:tc>
        <w:tc>
          <w:tcPr>
            <w:tcW w:w="580" w:type="dxa"/>
            <w:tcBorders>
              <w:bottom w:val="single" w:sz="8" w:space="0" w:color="auto"/>
            </w:tcBorders>
            <w:vAlign w:val="bottom"/>
          </w:tcPr>
          <w:p w:rsidR="004C2AF6" w:rsidRDefault="004C2AF6">
            <w:pPr>
              <w:rPr>
                <w:sz w:val="23"/>
                <w:szCs w:val="23"/>
              </w:rPr>
            </w:pPr>
          </w:p>
        </w:tc>
        <w:tc>
          <w:tcPr>
            <w:tcW w:w="920" w:type="dxa"/>
            <w:tcBorders>
              <w:bottom w:val="single" w:sz="8" w:space="0" w:color="auto"/>
              <w:right w:val="single" w:sz="8" w:space="0" w:color="auto"/>
            </w:tcBorders>
            <w:vAlign w:val="bottom"/>
          </w:tcPr>
          <w:p w:rsidR="004C2AF6" w:rsidRDefault="004C2AF6">
            <w:pPr>
              <w:rPr>
                <w:sz w:val="23"/>
                <w:szCs w:val="23"/>
              </w:rPr>
            </w:pPr>
          </w:p>
        </w:tc>
      </w:tr>
      <w:tr w:rsidR="004C2AF6">
        <w:trPr>
          <w:trHeight w:val="261"/>
        </w:trPr>
        <w:tc>
          <w:tcPr>
            <w:tcW w:w="1580" w:type="dxa"/>
            <w:tcBorders>
              <w:left w:val="single" w:sz="8" w:space="0" w:color="auto"/>
            </w:tcBorders>
            <w:vAlign w:val="bottom"/>
          </w:tcPr>
          <w:p w:rsidR="004C2AF6" w:rsidRDefault="000E3E0F">
            <w:pPr>
              <w:spacing w:line="260" w:lineRule="exact"/>
              <w:ind w:left="100"/>
              <w:rPr>
                <w:sz w:val="20"/>
                <w:szCs w:val="20"/>
              </w:rPr>
            </w:pPr>
            <w:r>
              <w:rPr>
                <w:rFonts w:eastAsia="Times New Roman"/>
                <w:sz w:val="24"/>
                <w:szCs w:val="24"/>
              </w:rPr>
              <w:t>Самосто-</w:t>
            </w:r>
          </w:p>
        </w:tc>
        <w:tc>
          <w:tcPr>
            <w:tcW w:w="300" w:type="dxa"/>
            <w:tcBorders>
              <w:right w:val="single" w:sz="8" w:space="0" w:color="auto"/>
            </w:tcBorders>
            <w:vAlign w:val="bottom"/>
          </w:tcPr>
          <w:p w:rsidR="004C2AF6" w:rsidRDefault="004C2AF6"/>
        </w:tc>
        <w:tc>
          <w:tcPr>
            <w:tcW w:w="3660" w:type="dxa"/>
            <w:gridSpan w:val="6"/>
            <w:tcBorders>
              <w:right w:val="single" w:sz="8" w:space="0" w:color="auto"/>
            </w:tcBorders>
            <w:vAlign w:val="bottom"/>
          </w:tcPr>
          <w:p w:rsidR="004C2AF6" w:rsidRDefault="000E3E0F">
            <w:pPr>
              <w:spacing w:line="260" w:lineRule="exact"/>
              <w:ind w:left="100"/>
              <w:rPr>
                <w:sz w:val="20"/>
                <w:szCs w:val="20"/>
              </w:rPr>
            </w:pPr>
            <w:r>
              <w:rPr>
                <w:rFonts w:eastAsia="Times New Roman"/>
                <w:sz w:val="24"/>
                <w:szCs w:val="24"/>
              </w:rPr>
              <w:t>Работа в целом свидетельствует</w:t>
            </w:r>
          </w:p>
        </w:tc>
        <w:tc>
          <w:tcPr>
            <w:tcW w:w="4000" w:type="dxa"/>
            <w:gridSpan w:val="5"/>
            <w:tcBorders>
              <w:right w:val="single" w:sz="8" w:space="0" w:color="auto"/>
            </w:tcBorders>
            <w:vAlign w:val="bottom"/>
          </w:tcPr>
          <w:p w:rsidR="004C2AF6" w:rsidRDefault="000E3E0F">
            <w:pPr>
              <w:spacing w:line="260" w:lineRule="exact"/>
              <w:ind w:left="100"/>
              <w:rPr>
                <w:sz w:val="20"/>
                <w:szCs w:val="20"/>
              </w:rPr>
            </w:pPr>
            <w:r>
              <w:rPr>
                <w:rFonts w:eastAsia="Times New Roman"/>
                <w:sz w:val="24"/>
                <w:szCs w:val="24"/>
              </w:rPr>
              <w:t>Работа  в  целом  свидетельствует  о</w:t>
            </w:r>
          </w:p>
        </w:tc>
      </w:tr>
      <w:tr w:rsidR="004C2AF6">
        <w:trPr>
          <w:trHeight w:val="276"/>
        </w:trPr>
        <w:tc>
          <w:tcPr>
            <w:tcW w:w="1580" w:type="dxa"/>
            <w:tcBorders>
              <w:left w:val="single" w:sz="8" w:space="0" w:color="auto"/>
            </w:tcBorders>
            <w:vAlign w:val="bottom"/>
          </w:tcPr>
          <w:p w:rsidR="004C2AF6" w:rsidRDefault="000E3E0F">
            <w:pPr>
              <w:ind w:left="100"/>
              <w:rPr>
                <w:sz w:val="20"/>
                <w:szCs w:val="20"/>
              </w:rPr>
            </w:pPr>
            <w:r>
              <w:rPr>
                <w:rFonts w:eastAsia="Times New Roman"/>
                <w:sz w:val="24"/>
                <w:szCs w:val="24"/>
              </w:rPr>
              <w:t>ятельное</w:t>
            </w:r>
          </w:p>
        </w:tc>
        <w:tc>
          <w:tcPr>
            <w:tcW w:w="300" w:type="dxa"/>
            <w:tcBorders>
              <w:right w:val="single" w:sz="8" w:space="0" w:color="auto"/>
            </w:tcBorders>
            <w:vAlign w:val="bottom"/>
          </w:tcPr>
          <w:p w:rsidR="004C2AF6" w:rsidRDefault="004C2AF6">
            <w:pPr>
              <w:rPr>
                <w:sz w:val="24"/>
                <w:szCs w:val="24"/>
              </w:rPr>
            </w:pPr>
          </w:p>
        </w:tc>
        <w:tc>
          <w:tcPr>
            <w:tcW w:w="3660" w:type="dxa"/>
            <w:gridSpan w:val="6"/>
            <w:tcBorders>
              <w:right w:val="single" w:sz="8" w:space="0" w:color="auto"/>
            </w:tcBorders>
            <w:vAlign w:val="bottom"/>
          </w:tcPr>
          <w:p w:rsidR="004C2AF6" w:rsidRDefault="000E3E0F">
            <w:pPr>
              <w:ind w:left="100"/>
              <w:rPr>
                <w:sz w:val="20"/>
                <w:szCs w:val="20"/>
              </w:rPr>
            </w:pPr>
            <w:r>
              <w:rPr>
                <w:rFonts w:eastAsia="Times New Roman"/>
                <w:sz w:val="24"/>
                <w:szCs w:val="24"/>
              </w:rPr>
              <w:t>о  способности  самостоятельно,</w:t>
            </w:r>
          </w:p>
        </w:tc>
        <w:tc>
          <w:tcPr>
            <w:tcW w:w="1580" w:type="dxa"/>
            <w:gridSpan w:val="2"/>
            <w:vAlign w:val="bottom"/>
          </w:tcPr>
          <w:p w:rsidR="004C2AF6" w:rsidRDefault="000E3E0F">
            <w:pPr>
              <w:ind w:left="100"/>
              <w:rPr>
                <w:sz w:val="20"/>
                <w:szCs w:val="20"/>
              </w:rPr>
            </w:pPr>
            <w:r>
              <w:rPr>
                <w:rFonts w:eastAsia="Times New Roman"/>
                <w:sz w:val="24"/>
                <w:szCs w:val="24"/>
              </w:rPr>
              <w:t>способности</w:t>
            </w:r>
          </w:p>
        </w:tc>
        <w:tc>
          <w:tcPr>
            <w:tcW w:w="2420" w:type="dxa"/>
            <w:gridSpan w:val="3"/>
            <w:tcBorders>
              <w:right w:val="single" w:sz="8" w:space="0" w:color="auto"/>
            </w:tcBorders>
            <w:vAlign w:val="bottom"/>
          </w:tcPr>
          <w:p w:rsidR="004C2AF6" w:rsidRDefault="000E3E0F">
            <w:pPr>
              <w:jc w:val="right"/>
              <w:rPr>
                <w:sz w:val="20"/>
                <w:szCs w:val="20"/>
              </w:rPr>
            </w:pPr>
            <w:r>
              <w:rPr>
                <w:rFonts w:eastAsia="Times New Roman"/>
                <w:sz w:val="24"/>
                <w:szCs w:val="24"/>
              </w:rPr>
              <w:t>самостоятельно</w:t>
            </w:r>
          </w:p>
        </w:tc>
      </w:tr>
      <w:tr w:rsidR="004C2AF6">
        <w:trPr>
          <w:trHeight w:val="276"/>
        </w:trPr>
        <w:tc>
          <w:tcPr>
            <w:tcW w:w="1580" w:type="dxa"/>
            <w:tcBorders>
              <w:left w:val="single" w:sz="8" w:space="0" w:color="auto"/>
            </w:tcBorders>
            <w:vAlign w:val="bottom"/>
          </w:tcPr>
          <w:p w:rsidR="004C2AF6" w:rsidRDefault="000E3E0F">
            <w:pPr>
              <w:ind w:left="100"/>
              <w:rPr>
                <w:sz w:val="20"/>
                <w:szCs w:val="20"/>
              </w:rPr>
            </w:pPr>
            <w:r>
              <w:rPr>
                <w:rFonts w:eastAsia="Times New Roman"/>
                <w:sz w:val="24"/>
                <w:szCs w:val="24"/>
              </w:rPr>
              <w:t>приобретение</w:t>
            </w:r>
          </w:p>
        </w:tc>
        <w:tc>
          <w:tcPr>
            <w:tcW w:w="300" w:type="dxa"/>
            <w:tcBorders>
              <w:right w:val="single" w:sz="8" w:space="0" w:color="auto"/>
            </w:tcBorders>
            <w:vAlign w:val="bottom"/>
          </w:tcPr>
          <w:p w:rsidR="004C2AF6" w:rsidRDefault="004C2AF6">
            <w:pPr>
              <w:rPr>
                <w:sz w:val="24"/>
                <w:szCs w:val="24"/>
              </w:rPr>
            </w:pPr>
          </w:p>
        </w:tc>
        <w:tc>
          <w:tcPr>
            <w:tcW w:w="3660" w:type="dxa"/>
            <w:gridSpan w:val="6"/>
            <w:tcBorders>
              <w:right w:val="single" w:sz="8" w:space="0" w:color="auto"/>
            </w:tcBorders>
            <w:vAlign w:val="bottom"/>
          </w:tcPr>
          <w:p w:rsidR="004C2AF6" w:rsidRDefault="000E3E0F">
            <w:pPr>
              <w:ind w:left="100"/>
              <w:rPr>
                <w:sz w:val="20"/>
                <w:szCs w:val="20"/>
              </w:rPr>
            </w:pPr>
            <w:r>
              <w:rPr>
                <w:rFonts w:eastAsia="Times New Roman"/>
                <w:sz w:val="24"/>
                <w:szCs w:val="24"/>
              </w:rPr>
              <w:t>но    с    опорой    на    помощь</w:t>
            </w:r>
          </w:p>
        </w:tc>
        <w:tc>
          <w:tcPr>
            <w:tcW w:w="4000" w:type="dxa"/>
            <w:gridSpan w:val="5"/>
            <w:tcBorders>
              <w:right w:val="single" w:sz="8" w:space="0" w:color="auto"/>
            </w:tcBorders>
            <w:vAlign w:val="bottom"/>
          </w:tcPr>
          <w:p w:rsidR="004C2AF6" w:rsidRDefault="000E3E0F">
            <w:pPr>
              <w:ind w:left="100"/>
              <w:rPr>
                <w:sz w:val="20"/>
                <w:szCs w:val="20"/>
              </w:rPr>
            </w:pPr>
            <w:r>
              <w:rPr>
                <w:rFonts w:eastAsia="Times New Roman"/>
                <w:sz w:val="24"/>
                <w:szCs w:val="24"/>
              </w:rPr>
              <w:t>ставить проблему и находить пути</w:t>
            </w:r>
          </w:p>
        </w:tc>
      </w:tr>
      <w:tr w:rsidR="004C2AF6">
        <w:trPr>
          <w:trHeight w:val="276"/>
        </w:trPr>
        <w:tc>
          <w:tcPr>
            <w:tcW w:w="1580" w:type="dxa"/>
            <w:tcBorders>
              <w:left w:val="single" w:sz="8" w:space="0" w:color="auto"/>
            </w:tcBorders>
            <w:vAlign w:val="bottom"/>
          </w:tcPr>
          <w:p w:rsidR="004C2AF6" w:rsidRDefault="000E3E0F">
            <w:pPr>
              <w:ind w:left="100"/>
              <w:rPr>
                <w:sz w:val="20"/>
                <w:szCs w:val="20"/>
              </w:rPr>
            </w:pPr>
            <w:r>
              <w:rPr>
                <w:rFonts w:eastAsia="Times New Roman"/>
                <w:sz w:val="24"/>
                <w:szCs w:val="24"/>
              </w:rPr>
              <w:t>знаний</w:t>
            </w:r>
          </w:p>
        </w:tc>
        <w:tc>
          <w:tcPr>
            <w:tcW w:w="300" w:type="dxa"/>
            <w:tcBorders>
              <w:right w:val="single" w:sz="8" w:space="0" w:color="auto"/>
            </w:tcBorders>
            <w:vAlign w:val="bottom"/>
          </w:tcPr>
          <w:p w:rsidR="004C2AF6" w:rsidRDefault="000E3E0F">
            <w:pPr>
              <w:ind w:left="60"/>
              <w:rPr>
                <w:sz w:val="20"/>
                <w:szCs w:val="20"/>
              </w:rPr>
            </w:pPr>
            <w:r>
              <w:rPr>
                <w:rFonts w:eastAsia="Times New Roman"/>
                <w:sz w:val="24"/>
                <w:szCs w:val="24"/>
              </w:rPr>
              <w:t>и</w:t>
            </w:r>
          </w:p>
        </w:tc>
        <w:tc>
          <w:tcPr>
            <w:tcW w:w="1600" w:type="dxa"/>
            <w:gridSpan w:val="3"/>
            <w:vAlign w:val="bottom"/>
          </w:tcPr>
          <w:p w:rsidR="004C2AF6" w:rsidRDefault="000E3E0F">
            <w:pPr>
              <w:ind w:left="100"/>
              <w:rPr>
                <w:sz w:val="20"/>
                <w:szCs w:val="20"/>
              </w:rPr>
            </w:pPr>
            <w:r>
              <w:rPr>
                <w:rFonts w:eastAsia="Times New Roman"/>
                <w:sz w:val="24"/>
                <w:szCs w:val="24"/>
              </w:rPr>
              <w:t>руководителя</w:t>
            </w:r>
          </w:p>
        </w:tc>
        <w:tc>
          <w:tcPr>
            <w:tcW w:w="2060" w:type="dxa"/>
            <w:gridSpan w:val="3"/>
            <w:tcBorders>
              <w:right w:val="single" w:sz="8" w:space="0" w:color="auto"/>
            </w:tcBorders>
            <w:vAlign w:val="bottom"/>
          </w:tcPr>
          <w:p w:rsidR="004C2AF6" w:rsidRDefault="000E3E0F">
            <w:pPr>
              <w:jc w:val="right"/>
              <w:rPr>
                <w:sz w:val="20"/>
                <w:szCs w:val="20"/>
              </w:rPr>
            </w:pPr>
            <w:r>
              <w:rPr>
                <w:rFonts w:eastAsia="Times New Roman"/>
                <w:sz w:val="24"/>
                <w:szCs w:val="24"/>
              </w:rPr>
              <w:t>ставить  проблему</w:t>
            </w:r>
          </w:p>
        </w:tc>
        <w:tc>
          <w:tcPr>
            <w:tcW w:w="1580" w:type="dxa"/>
            <w:gridSpan w:val="2"/>
            <w:vAlign w:val="bottom"/>
          </w:tcPr>
          <w:p w:rsidR="004C2AF6" w:rsidRDefault="000E3E0F">
            <w:pPr>
              <w:ind w:left="100"/>
              <w:rPr>
                <w:sz w:val="20"/>
                <w:szCs w:val="20"/>
              </w:rPr>
            </w:pPr>
            <w:r>
              <w:rPr>
                <w:rFonts w:eastAsia="Times New Roman"/>
                <w:sz w:val="24"/>
                <w:szCs w:val="24"/>
              </w:rPr>
              <w:t>её   решения;</w:t>
            </w:r>
          </w:p>
        </w:tc>
        <w:tc>
          <w:tcPr>
            <w:tcW w:w="2420" w:type="dxa"/>
            <w:gridSpan w:val="3"/>
            <w:tcBorders>
              <w:right w:val="single" w:sz="8" w:space="0" w:color="auto"/>
            </w:tcBorders>
            <w:vAlign w:val="bottom"/>
          </w:tcPr>
          <w:p w:rsidR="004C2AF6" w:rsidRDefault="000E3E0F">
            <w:pPr>
              <w:jc w:val="right"/>
              <w:rPr>
                <w:sz w:val="20"/>
                <w:szCs w:val="20"/>
              </w:rPr>
            </w:pPr>
            <w:r>
              <w:rPr>
                <w:rFonts w:eastAsia="Times New Roman"/>
                <w:sz w:val="24"/>
                <w:szCs w:val="24"/>
              </w:rPr>
              <w:t>продемонстрировано</w:t>
            </w:r>
          </w:p>
        </w:tc>
      </w:tr>
      <w:tr w:rsidR="004C2AF6">
        <w:trPr>
          <w:trHeight w:val="276"/>
        </w:trPr>
        <w:tc>
          <w:tcPr>
            <w:tcW w:w="1580" w:type="dxa"/>
            <w:tcBorders>
              <w:left w:val="single" w:sz="8" w:space="0" w:color="auto"/>
            </w:tcBorders>
            <w:vAlign w:val="bottom"/>
          </w:tcPr>
          <w:p w:rsidR="004C2AF6" w:rsidRDefault="000E3E0F">
            <w:pPr>
              <w:ind w:left="100"/>
              <w:rPr>
                <w:sz w:val="20"/>
                <w:szCs w:val="20"/>
              </w:rPr>
            </w:pPr>
            <w:r>
              <w:rPr>
                <w:rFonts w:eastAsia="Times New Roman"/>
                <w:sz w:val="24"/>
                <w:szCs w:val="24"/>
              </w:rPr>
              <w:t>решение</w:t>
            </w:r>
          </w:p>
        </w:tc>
        <w:tc>
          <w:tcPr>
            <w:tcW w:w="300" w:type="dxa"/>
            <w:tcBorders>
              <w:right w:val="single" w:sz="8" w:space="0" w:color="auto"/>
            </w:tcBorders>
            <w:vAlign w:val="bottom"/>
          </w:tcPr>
          <w:p w:rsidR="004C2AF6" w:rsidRDefault="004C2AF6">
            <w:pPr>
              <w:rPr>
                <w:sz w:val="24"/>
                <w:szCs w:val="24"/>
              </w:rPr>
            </w:pPr>
          </w:p>
        </w:tc>
        <w:tc>
          <w:tcPr>
            <w:tcW w:w="3660" w:type="dxa"/>
            <w:gridSpan w:val="6"/>
            <w:tcBorders>
              <w:right w:val="single" w:sz="8" w:space="0" w:color="auto"/>
            </w:tcBorders>
            <w:vAlign w:val="bottom"/>
          </w:tcPr>
          <w:p w:rsidR="004C2AF6" w:rsidRDefault="000E3E0F">
            <w:pPr>
              <w:ind w:left="100"/>
              <w:rPr>
                <w:sz w:val="20"/>
                <w:szCs w:val="20"/>
              </w:rPr>
            </w:pPr>
            <w:r>
              <w:rPr>
                <w:rFonts w:eastAsia="Times New Roman"/>
                <w:sz w:val="24"/>
                <w:szCs w:val="24"/>
              </w:rPr>
              <w:t>и  находить  пути  её  решения;</w:t>
            </w:r>
          </w:p>
        </w:tc>
        <w:tc>
          <w:tcPr>
            <w:tcW w:w="1260" w:type="dxa"/>
            <w:vAlign w:val="bottom"/>
          </w:tcPr>
          <w:p w:rsidR="004C2AF6" w:rsidRDefault="000E3E0F">
            <w:pPr>
              <w:ind w:left="100"/>
              <w:rPr>
                <w:sz w:val="20"/>
                <w:szCs w:val="20"/>
              </w:rPr>
            </w:pPr>
            <w:r>
              <w:rPr>
                <w:rFonts w:eastAsia="Times New Roman"/>
                <w:sz w:val="24"/>
                <w:szCs w:val="24"/>
              </w:rPr>
              <w:t>свободное</w:t>
            </w:r>
          </w:p>
        </w:tc>
        <w:tc>
          <w:tcPr>
            <w:tcW w:w="1240" w:type="dxa"/>
            <w:gridSpan w:val="2"/>
            <w:vAlign w:val="bottom"/>
          </w:tcPr>
          <w:p w:rsidR="004C2AF6" w:rsidRDefault="000E3E0F">
            <w:pPr>
              <w:ind w:left="120"/>
              <w:rPr>
                <w:sz w:val="20"/>
                <w:szCs w:val="20"/>
              </w:rPr>
            </w:pPr>
            <w:r>
              <w:rPr>
                <w:rFonts w:eastAsia="Times New Roman"/>
                <w:sz w:val="24"/>
                <w:szCs w:val="24"/>
              </w:rPr>
              <w:t>владение</w:t>
            </w:r>
          </w:p>
        </w:tc>
        <w:tc>
          <w:tcPr>
            <w:tcW w:w="1500" w:type="dxa"/>
            <w:gridSpan w:val="2"/>
            <w:tcBorders>
              <w:right w:val="single" w:sz="8" w:space="0" w:color="auto"/>
            </w:tcBorders>
            <w:vAlign w:val="bottom"/>
          </w:tcPr>
          <w:p w:rsidR="004C2AF6" w:rsidRDefault="000E3E0F">
            <w:pPr>
              <w:jc w:val="right"/>
              <w:rPr>
                <w:sz w:val="20"/>
                <w:szCs w:val="20"/>
              </w:rPr>
            </w:pPr>
            <w:r>
              <w:rPr>
                <w:rFonts w:eastAsia="Times New Roman"/>
                <w:sz w:val="24"/>
                <w:szCs w:val="24"/>
              </w:rPr>
              <w:t>логическими</w:t>
            </w:r>
          </w:p>
        </w:tc>
      </w:tr>
      <w:tr w:rsidR="004C2AF6">
        <w:trPr>
          <w:trHeight w:val="276"/>
        </w:trPr>
        <w:tc>
          <w:tcPr>
            <w:tcW w:w="1580" w:type="dxa"/>
            <w:tcBorders>
              <w:left w:val="single" w:sz="8" w:space="0" w:color="auto"/>
            </w:tcBorders>
            <w:vAlign w:val="bottom"/>
          </w:tcPr>
          <w:p w:rsidR="004C2AF6" w:rsidRDefault="000E3E0F">
            <w:pPr>
              <w:ind w:left="100"/>
              <w:rPr>
                <w:sz w:val="20"/>
                <w:szCs w:val="20"/>
              </w:rPr>
            </w:pPr>
            <w:r>
              <w:rPr>
                <w:rFonts w:eastAsia="Times New Roman"/>
                <w:sz w:val="24"/>
                <w:szCs w:val="24"/>
              </w:rPr>
              <w:t>проблем</w:t>
            </w:r>
          </w:p>
        </w:tc>
        <w:tc>
          <w:tcPr>
            <w:tcW w:w="300" w:type="dxa"/>
            <w:tcBorders>
              <w:right w:val="single" w:sz="8" w:space="0" w:color="auto"/>
            </w:tcBorders>
            <w:vAlign w:val="bottom"/>
          </w:tcPr>
          <w:p w:rsidR="004C2AF6" w:rsidRDefault="004C2AF6">
            <w:pPr>
              <w:rPr>
                <w:sz w:val="24"/>
                <w:szCs w:val="24"/>
              </w:rPr>
            </w:pPr>
          </w:p>
        </w:tc>
        <w:tc>
          <w:tcPr>
            <w:tcW w:w="2360" w:type="dxa"/>
            <w:gridSpan w:val="4"/>
            <w:vAlign w:val="bottom"/>
          </w:tcPr>
          <w:p w:rsidR="004C2AF6" w:rsidRDefault="000E3E0F">
            <w:pPr>
              <w:ind w:left="100"/>
              <w:rPr>
                <w:sz w:val="20"/>
                <w:szCs w:val="20"/>
              </w:rPr>
            </w:pPr>
            <w:r>
              <w:rPr>
                <w:rFonts w:eastAsia="Times New Roman"/>
                <w:sz w:val="24"/>
                <w:szCs w:val="24"/>
              </w:rPr>
              <w:t>продемонстрирована</w:t>
            </w:r>
          </w:p>
        </w:tc>
        <w:tc>
          <w:tcPr>
            <w:tcW w:w="520" w:type="dxa"/>
            <w:vAlign w:val="bottom"/>
          </w:tcPr>
          <w:p w:rsidR="004C2AF6" w:rsidRDefault="004C2AF6">
            <w:pPr>
              <w:rPr>
                <w:sz w:val="24"/>
                <w:szCs w:val="24"/>
              </w:rPr>
            </w:pPr>
          </w:p>
        </w:tc>
        <w:tc>
          <w:tcPr>
            <w:tcW w:w="780" w:type="dxa"/>
            <w:tcBorders>
              <w:right w:val="single" w:sz="8" w:space="0" w:color="auto"/>
            </w:tcBorders>
            <w:vAlign w:val="bottom"/>
          </w:tcPr>
          <w:p w:rsidR="004C2AF6" w:rsidRDefault="004C2AF6">
            <w:pPr>
              <w:rPr>
                <w:sz w:val="24"/>
                <w:szCs w:val="24"/>
              </w:rPr>
            </w:pPr>
          </w:p>
        </w:tc>
        <w:tc>
          <w:tcPr>
            <w:tcW w:w="1580" w:type="dxa"/>
            <w:gridSpan w:val="2"/>
            <w:vAlign w:val="bottom"/>
          </w:tcPr>
          <w:p w:rsidR="004C2AF6" w:rsidRDefault="000E3E0F">
            <w:pPr>
              <w:ind w:left="100"/>
              <w:rPr>
                <w:sz w:val="20"/>
                <w:szCs w:val="20"/>
              </w:rPr>
            </w:pPr>
            <w:r>
              <w:rPr>
                <w:rFonts w:eastAsia="Times New Roman"/>
                <w:sz w:val="24"/>
                <w:szCs w:val="24"/>
              </w:rPr>
              <w:t>операциями,</w:t>
            </w:r>
          </w:p>
        </w:tc>
        <w:tc>
          <w:tcPr>
            <w:tcW w:w="920" w:type="dxa"/>
            <w:vAlign w:val="bottom"/>
          </w:tcPr>
          <w:p w:rsidR="004C2AF6" w:rsidRDefault="004C2AF6">
            <w:pPr>
              <w:rPr>
                <w:sz w:val="24"/>
                <w:szCs w:val="24"/>
              </w:rPr>
            </w:pPr>
          </w:p>
        </w:tc>
        <w:tc>
          <w:tcPr>
            <w:tcW w:w="1500" w:type="dxa"/>
            <w:gridSpan w:val="2"/>
            <w:tcBorders>
              <w:right w:val="single" w:sz="8" w:space="0" w:color="auto"/>
            </w:tcBorders>
            <w:vAlign w:val="bottom"/>
          </w:tcPr>
          <w:p w:rsidR="004C2AF6" w:rsidRDefault="000E3E0F">
            <w:pPr>
              <w:jc w:val="right"/>
              <w:rPr>
                <w:sz w:val="20"/>
                <w:szCs w:val="20"/>
              </w:rPr>
            </w:pPr>
            <w:r>
              <w:rPr>
                <w:rFonts w:eastAsia="Times New Roman"/>
                <w:sz w:val="24"/>
                <w:szCs w:val="24"/>
              </w:rPr>
              <w:t>навыками</w:t>
            </w:r>
          </w:p>
        </w:tc>
      </w:tr>
      <w:tr w:rsidR="004C2AF6">
        <w:trPr>
          <w:trHeight w:val="276"/>
        </w:trPr>
        <w:tc>
          <w:tcPr>
            <w:tcW w:w="1580" w:type="dxa"/>
            <w:tcBorders>
              <w:left w:val="single" w:sz="8" w:space="0" w:color="auto"/>
            </w:tcBorders>
            <w:vAlign w:val="bottom"/>
          </w:tcPr>
          <w:p w:rsidR="004C2AF6" w:rsidRDefault="004C2AF6">
            <w:pPr>
              <w:rPr>
                <w:sz w:val="24"/>
                <w:szCs w:val="24"/>
              </w:rPr>
            </w:pPr>
          </w:p>
        </w:tc>
        <w:tc>
          <w:tcPr>
            <w:tcW w:w="300" w:type="dxa"/>
            <w:tcBorders>
              <w:right w:val="single" w:sz="8" w:space="0" w:color="auto"/>
            </w:tcBorders>
            <w:vAlign w:val="bottom"/>
          </w:tcPr>
          <w:p w:rsidR="004C2AF6" w:rsidRDefault="004C2AF6">
            <w:pPr>
              <w:rPr>
                <w:sz w:val="24"/>
                <w:szCs w:val="24"/>
              </w:rPr>
            </w:pPr>
          </w:p>
        </w:tc>
        <w:tc>
          <w:tcPr>
            <w:tcW w:w="1380" w:type="dxa"/>
            <w:gridSpan w:val="2"/>
            <w:vAlign w:val="bottom"/>
          </w:tcPr>
          <w:p w:rsidR="004C2AF6" w:rsidRDefault="000E3E0F">
            <w:pPr>
              <w:ind w:left="100"/>
              <w:rPr>
                <w:sz w:val="20"/>
                <w:szCs w:val="20"/>
              </w:rPr>
            </w:pPr>
            <w:r>
              <w:rPr>
                <w:rFonts w:eastAsia="Times New Roman"/>
                <w:w w:val="98"/>
                <w:sz w:val="24"/>
                <w:szCs w:val="24"/>
              </w:rPr>
              <w:t>способность</w:t>
            </w:r>
          </w:p>
        </w:tc>
        <w:tc>
          <w:tcPr>
            <w:tcW w:w="1500" w:type="dxa"/>
            <w:gridSpan w:val="3"/>
            <w:vAlign w:val="bottom"/>
          </w:tcPr>
          <w:p w:rsidR="004C2AF6" w:rsidRDefault="000E3E0F">
            <w:pPr>
              <w:ind w:left="120"/>
              <w:rPr>
                <w:sz w:val="20"/>
                <w:szCs w:val="20"/>
              </w:rPr>
            </w:pPr>
            <w:r>
              <w:rPr>
                <w:rFonts w:eastAsia="Times New Roman"/>
                <w:sz w:val="24"/>
                <w:szCs w:val="24"/>
              </w:rPr>
              <w:t>приобретать</w:t>
            </w:r>
          </w:p>
        </w:tc>
        <w:tc>
          <w:tcPr>
            <w:tcW w:w="780" w:type="dxa"/>
            <w:tcBorders>
              <w:right w:val="single" w:sz="8" w:space="0" w:color="auto"/>
            </w:tcBorders>
            <w:vAlign w:val="bottom"/>
          </w:tcPr>
          <w:p w:rsidR="004C2AF6" w:rsidRDefault="000E3E0F">
            <w:pPr>
              <w:jc w:val="right"/>
              <w:rPr>
                <w:sz w:val="20"/>
                <w:szCs w:val="20"/>
              </w:rPr>
            </w:pPr>
            <w:r>
              <w:rPr>
                <w:rFonts w:eastAsia="Times New Roman"/>
                <w:sz w:val="24"/>
                <w:szCs w:val="24"/>
              </w:rPr>
              <w:t>новые</w:t>
            </w:r>
          </w:p>
        </w:tc>
        <w:tc>
          <w:tcPr>
            <w:tcW w:w="1580" w:type="dxa"/>
            <w:gridSpan w:val="2"/>
            <w:vAlign w:val="bottom"/>
          </w:tcPr>
          <w:p w:rsidR="004C2AF6" w:rsidRDefault="000E3E0F">
            <w:pPr>
              <w:ind w:left="100"/>
              <w:rPr>
                <w:sz w:val="20"/>
                <w:szCs w:val="20"/>
              </w:rPr>
            </w:pPr>
            <w:r>
              <w:rPr>
                <w:rFonts w:eastAsia="Times New Roman"/>
                <w:sz w:val="24"/>
                <w:szCs w:val="24"/>
              </w:rPr>
              <w:t>критического</w:t>
            </w:r>
          </w:p>
        </w:tc>
        <w:tc>
          <w:tcPr>
            <w:tcW w:w="1500" w:type="dxa"/>
            <w:gridSpan w:val="2"/>
            <w:vAlign w:val="bottom"/>
          </w:tcPr>
          <w:p w:rsidR="004C2AF6" w:rsidRDefault="000E3E0F">
            <w:pPr>
              <w:ind w:left="160"/>
              <w:rPr>
                <w:sz w:val="20"/>
                <w:szCs w:val="20"/>
              </w:rPr>
            </w:pPr>
            <w:r>
              <w:rPr>
                <w:rFonts w:eastAsia="Times New Roman"/>
                <w:sz w:val="24"/>
                <w:szCs w:val="24"/>
              </w:rPr>
              <w:t>мышления,</w:t>
            </w:r>
          </w:p>
        </w:tc>
        <w:tc>
          <w:tcPr>
            <w:tcW w:w="920" w:type="dxa"/>
            <w:tcBorders>
              <w:right w:val="single" w:sz="8" w:space="0" w:color="auto"/>
            </w:tcBorders>
            <w:vAlign w:val="bottom"/>
          </w:tcPr>
          <w:p w:rsidR="004C2AF6" w:rsidRDefault="000E3E0F">
            <w:pPr>
              <w:jc w:val="right"/>
              <w:rPr>
                <w:sz w:val="20"/>
                <w:szCs w:val="20"/>
              </w:rPr>
            </w:pPr>
            <w:r>
              <w:rPr>
                <w:rFonts w:eastAsia="Times New Roman"/>
                <w:sz w:val="24"/>
                <w:szCs w:val="24"/>
              </w:rPr>
              <w:t>умение</w:t>
            </w:r>
          </w:p>
        </w:tc>
      </w:tr>
      <w:tr w:rsidR="004C2AF6">
        <w:trPr>
          <w:trHeight w:val="276"/>
        </w:trPr>
        <w:tc>
          <w:tcPr>
            <w:tcW w:w="1580" w:type="dxa"/>
            <w:tcBorders>
              <w:left w:val="single" w:sz="8" w:space="0" w:color="auto"/>
            </w:tcBorders>
            <w:vAlign w:val="bottom"/>
          </w:tcPr>
          <w:p w:rsidR="004C2AF6" w:rsidRDefault="004C2AF6">
            <w:pPr>
              <w:rPr>
                <w:sz w:val="24"/>
                <w:szCs w:val="24"/>
              </w:rPr>
            </w:pPr>
          </w:p>
        </w:tc>
        <w:tc>
          <w:tcPr>
            <w:tcW w:w="300" w:type="dxa"/>
            <w:tcBorders>
              <w:right w:val="single" w:sz="8" w:space="0" w:color="auto"/>
            </w:tcBorders>
            <w:vAlign w:val="bottom"/>
          </w:tcPr>
          <w:p w:rsidR="004C2AF6" w:rsidRDefault="004C2AF6">
            <w:pPr>
              <w:rPr>
                <w:sz w:val="24"/>
                <w:szCs w:val="24"/>
              </w:rPr>
            </w:pPr>
          </w:p>
        </w:tc>
        <w:tc>
          <w:tcPr>
            <w:tcW w:w="3660" w:type="dxa"/>
            <w:gridSpan w:val="6"/>
            <w:tcBorders>
              <w:right w:val="single" w:sz="8" w:space="0" w:color="auto"/>
            </w:tcBorders>
            <w:vAlign w:val="bottom"/>
          </w:tcPr>
          <w:p w:rsidR="004C2AF6" w:rsidRDefault="000E3E0F">
            <w:pPr>
              <w:ind w:left="100"/>
              <w:rPr>
                <w:sz w:val="20"/>
                <w:szCs w:val="20"/>
              </w:rPr>
            </w:pPr>
            <w:r>
              <w:rPr>
                <w:rFonts w:eastAsia="Times New Roman"/>
                <w:sz w:val="24"/>
                <w:szCs w:val="24"/>
              </w:rPr>
              <w:t>знания  и/или  осваивать  новые</w:t>
            </w:r>
          </w:p>
        </w:tc>
        <w:tc>
          <w:tcPr>
            <w:tcW w:w="2500" w:type="dxa"/>
            <w:gridSpan w:val="3"/>
            <w:vAlign w:val="bottom"/>
          </w:tcPr>
          <w:p w:rsidR="004C2AF6" w:rsidRDefault="000E3E0F">
            <w:pPr>
              <w:ind w:left="100"/>
              <w:rPr>
                <w:sz w:val="20"/>
                <w:szCs w:val="20"/>
              </w:rPr>
            </w:pPr>
            <w:r>
              <w:rPr>
                <w:rFonts w:eastAsia="Times New Roman"/>
                <w:sz w:val="24"/>
                <w:szCs w:val="24"/>
              </w:rPr>
              <w:t>самостоятельно</w:t>
            </w:r>
          </w:p>
        </w:tc>
        <w:tc>
          <w:tcPr>
            <w:tcW w:w="1500" w:type="dxa"/>
            <w:gridSpan w:val="2"/>
            <w:tcBorders>
              <w:right w:val="single" w:sz="8" w:space="0" w:color="auto"/>
            </w:tcBorders>
            <w:vAlign w:val="bottom"/>
          </w:tcPr>
          <w:p w:rsidR="004C2AF6" w:rsidRDefault="000E3E0F">
            <w:pPr>
              <w:jc w:val="right"/>
              <w:rPr>
                <w:sz w:val="20"/>
                <w:szCs w:val="20"/>
              </w:rPr>
            </w:pPr>
            <w:r>
              <w:rPr>
                <w:rFonts w:eastAsia="Times New Roman"/>
                <w:sz w:val="24"/>
                <w:szCs w:val="24"/>
              </w:rPr>
              <w:t>мыслить;</w:t>
            </w:r>
          </w:p>
        </w:tc>
      </w:tr>
      <w:tr w:rsidR="004C2AF6">
        <w:trPr>
          <w:trHeight w:val="276"/>
        </w:trPr>
        <w:tc>
          <w:tcPr>
            <w:tcW w:w="1580" w:type="dxa"/>
            <w:tcBorders>
              <w:left w:val="single" w:sz="8" w:space="0" w:color="auto"/>
            </w:tcBorders>
            <w:vAlign w:val="bottom"/>
          </w:tcPr>
          <w:p w:rsidR="004C2AF6" w:rsidRDefault="004C2AF6">
            <w:pPr>
              <w:rPr>
                <w:sz w:val="24"/>
                <w:szCs w:val="24"/>
              </w:rPr>
            </w:pPr>
          </w:p>
        </w:tc>
        <w:tc>
          <w:tcPr>
            <w:tcW w:w="300" w:type="dxa"/>
            <w:tcBorders>
              <w:right w:val="single" w:sz="8" w:space="0" w:color="auto"/>
            </w:tcBorders>
            <w:vAlign w:val="bottom"/>
          </w:tcPr>
          <w:p w:rsidR="004C2AF6" w:rsidRDefault="004C2AF6">
            <w:pPr>
              <w:rPr>
                <w:sz w:val="24"/>
                <w:szCs w:val="24"/>
              </w:rPr>
            </w:pPr>
          </w:p>
        </w:tc>
        <w:tc>
          <w:tcPr>
            <w:tcW w:w="1000" w:type="dxa"/>
            <w:vAlign w:val="bottom"/>
          </w:tcPr>
          <w:p w:rsidR="004C2AF6" w:rsidRDefault="000E3E0F">
            <w:pPr>
              <w:ind w:left="100"/>
              <w:rPr>
                <w:sz w:val="20"/>
                <w:szCs w:val="20"/>
              </w:rPr>
            </w:pPr>
            <w:r>
              <w:rPr>
                <w:rFonts w:eastAsia="Times New Roman"/>
                <w:sz w:val="24"/>
                <w:szCs w:val="24"/>
              </w:rPr>
              <w:t>способы</w:t>
            </w:r>
          </w:p>
        </w:tc>
        <w:tc>
          <w:tcPr>
            <w:tcW w:w="1360" w:type="dxa"/>
            <w:gridSpan w:val="3"/>
            <w:vAlign w:val="bottom"/>
          </w:tcPr>
          <w:p w:rsidR="004C2AF6" w:rsidRDefault="000E3E0F">
            <w:pPr>
              <w:ind w:left="260"/>
              <w:rPr>
                <w:sz w:val="20"/>
                <w:szCs w:val="20"/>
              </w:rPr>
            </w:pPr>
            <w:r>
              <w:rPr>
                <w:rFonts w:eastAsia="Times New Roman"/>
                <w:sz w:val="24"/>
                <w:szCs w:val="24"/>
              </w:rPr>
              <w:t>действий,</w:t>
            </w:r>
          </w:p>
        </w:tc>
        <w:tc>
          <w:tcPr>
            <w:tcW w:w="1300" w:type="dxa"/>
            <w:gridSpan w:val="2"/>
            <w:tcBorders>
              <w:right w:val="single" w:sz="8" w:space="0" w:color="auto"/>
            </w:tcBorders>
            <w:vAlign w:val="bottom"/>
          </w:tcPr>
          <w:p w:rsidR="004C2AF6" w:rsidRDefault="000E3E0F">
            <w:pPr>
              <w:jc w:val="right"/>
              <w:rPr>
                <w:sz w:val="20"/>
                <w:szCs w:val="20"/>
              </w:rPr>
            </w:pPr>
            <w:r>
              <w:rPr>
                <w:rFonts w:eastAsia="Times New Roman"/>
                <w:sz w:val="24"/>
                <w:szCs w:val="24"/>
              </w:rPr>
              <w:t>достигать</w:t>
            </w:r>
          </w:p>
        </w:tc>
        <w:tc>
          <w:tcPr>
            <w:tcW w:w="2500" w:type="dxa"/>
            <w:gridSpan w:val="3"/>
            <w:vAlign w:val="bottom"/>
          </w:tcPr>
          <w:p w:rsidR="004C2AF6" w:rsidRDefault="000E3E0F">
            <w:pPr>
              <w:ind w:left="100"/>
              <w:rPr>
                <w:sz w:val="20"/>
                <w:szCs w:val="20"/>
              </w:rPr>
            </w:pPr>
            <w:r>
              <w:rPr>
                <w:rFonts w:eastAsia="Times New Roman"/>
                <w:sz w:val="24"/>
                <w:szCs w:val="24"/>
              </w:rPr>
              <w:t>продемонстрирована</w:t>
            </w:r>
          </w:p>
        </w:tc>
        <w:tc>
          <w:tcPr>
            <w:tcW w:w="1500" w:type="dxa"/>
            <w:gridSpan w:val="2"/>
            <w:tcBorders>
              <w:right w:val="single" w:sz="8" w:space="0" w:color="auto"/>
            </w:tcBorders>
            <w:vAlign w:val="bottom"/>
          </w:tcPr>
          <w:p w:rsidR="004C2AF6" w:rsidRDefault="000E3E0F">
            <w:pPr>
              <w:jc w:val="right"/>
              <w:rPr>
                <w:sz w:val="20"/>
                <w:szCs w:val="20"/>
              </w:rPr>
            </w:pPr>
            <w:r>
              <w:rPr>
                <w:rFonts w:eastAsia="Times New Roman"/>
                <w:sz w:val="24"/>
                <w:szCs w:val="24"/>
              </w:rPr>
              <w:t>способность</w:t>
            </w:r>
          </w:p>
        </w:tc>
      </w:tr>
      <w:tr w:rsidR="004C2AF6">
        <w:trPr>
          <w:trHeight w:val="276"/>
        </w:trPr>
        <w:tc>
          <w:tcPr>
            <w:tcW w:w="1580" w:type="dxa"/>
            <w:tcBorders>
              <w:left w:val="single" w:sz="8" w:space="0" w:color="auto"/>
            </w:tcBorders>
            <w:vAlign w:val="bottom"/>
          </w:tcPr>
          <w:p w:rsidR="004C2AF6" w:rsidRDefault="004C2AF6">
            <w:pPr>
              <w:rPr>
                <w:sz w:val="24"/>
                <w:szCs w:val="24"/>
              </w:rPr>
            </w:pPr>
          </w:p>
        </w:tc>
        <w:tc>
          <w:tcPr>
            <w:tcW w:w="300" w:type="dxa"/>
            <w:tcBorders>
              <w:right w:val="single" w:sz="8" w:space="0" w:color="auto"/>
            </w:tcBorders>
            <w:vAlign w:val="bottom"/>
          </w:tcPr>
          <w:p w:rsidR="004C2AF6" w:rsidRDefault="004C2AF6">
            <w:pPr>
              <w:rPr>
                <w:sz w:val="24"/>
                <w:szCs w:val="24"/>
              </w:rPr>
            </w:pPr>
          </w:p>
        </w:tc>
        <w:tc>
          <w:tcPr>
            <w:tcW w:w="1000" w:type="dxa"/>
            <w:vAlign w:val="bottom"/>
          </w:tcPr>
          <w:p w:rsidR="004C2AF6" w:rsidRDefault="000E3E0F">
            <w:pPr>
              <w:ind w:left="100"/>
              <w:rPr>
                <w:sz w:val="20"/>
                <w:szCs w:val="20"/>
              </w:rPr>
            </w:pPr>
            <w:r>
              <w:rPr>
                <w:rFonts w:eastAsia="Times New Roman"/>
                <w:sz w:val="24"/>
                <w:szCs w:val="24"/>
              </w:rPr>
              <w:t>более</w:t>
            </w:r>
          </w:p>
        </w:tc>
        <w:tc>
          <w:tcPr>
            <w:tcW w:w="1360" w:type="dxa"/>
            <w:gridSpan w:val="3"/>
            <w:vAlign w:val="bottom"/>
          </w:tcPr>
          <w:p w:rsidR="004C2AF6" w:rsidRDefault="000E3E0F">
            <w:pPr>
              <w:ind w:left="20"/>
              <w:rPr>
                <w:sz w:val="20"/>
                <w:szCs w:val="20"/>
              </w:rPr>
            </w:pPr>
            <w:r>
              <w:rPr>
                <w:rFonts w:eastAsia="Times New Roman"/>
                <w:sz w:val="24"/>
                <w:szCs w:val="24"/>
              </w:rPr>
              <w:t>глубокого</w:t>
            </w:r>
          </w:p>
        </w:tc>
        <w:tc>
          <w:tcPr>
            <w:tcW w:w="1300" w:type="dxa"/>
            <w:gridSpan w:val="2"/>
            <w:tcBorders>
              <w:right w:val="single" w:sz="8" w:space="0" w:color="auto"/>
            </w:tcBorders>
            <w:vAlign w:val="bottom"/>
          </w:tcPr>
          <w:p w:rsidR="004C2AF6" w:rsidRDefault="000E3E0F">
            <w:pPr>
              <w:jc w:val="right"/>
              <w:rPr>
                <w:sz w:val="20"/>
                <w:szCs w:val="20"/>
              </w:rPr>
            </w:pPr>
            <w:r>
              <w:rPr>
                <w:rFonts w:eastAsia="Times New Roman"/>
                <w:sz w:val="24"/>
                <w:szCs w:val="24"/>
              </w:rPr>
              <w:t>понимания</w:t>
            </w:r>
          </w:p>
        </w:tc>
        <w:tc>
          <w:tcPr>
            <w:tcW w:w="4000" w:type="dxa"/>
            <w:gridSpan w:val="5"/>
            <w:tcBorders>
              <w:right w:val="single" w:sz="8" w:space="0" w:color="auto"/>
            </w:tcBorders>
            <w:vAlign w:val="bottom"/>
          </w:tcPr>
          <w:p w:rsidR="004C2AF6" w:rsidRDefault="000E3E0F">
            <w:pPr>
              <w:ind w:left="100"/>
              <w:rPr>
                <w:sz w:val="20"/>
                <w:szCs w:val="20"/>
              </w:rPr>
            </w:pPr>
            <w:r>
              <w:rPr>
                <w:rFonts w:eastAsia="Times New Roman"/>
                <w:sz w:val="24"/>
                <w:szCs w:val="24"/>
              </w:rPr>
              <w:t>на  этой  основе  приобретать  новые</w:t>
            </w:r>
          </w:p>
        </w:tc>
      </w:tr>
      <w:tr w:rsidR="004C2AF6">
        <w:trPr>
          <w:trHeight w:val="276"/>
        </w:trPr>
        <w:tc>
          <w:tcPr>
            <w:tcW w:w="1580" w:type="dxa"/>
            <w:tcBorders>
              <w:left w:val="single" w:sz="8" w:space="0" w:color="auto"/>
            </w:tcBorders>
            <w:vAlign w:val="bottom"/>
          </w:tcPr>
          <w:p w:rsidR="004C2AF6" w:rsidRDefault="004C2AF6">
            <w:pPr>
              <w:rPr>
                <w:sz w:val="24"/>
                <w:szCs w:val="24"/>
              </w:rPr>
            </w:pPr>
          </w:p>
        </w:tc>
        <w:tc>
          <w:tcPr>
            <w:tcW w:w="300" w:type="dxa"/>
            <w:tcBorders>
              <w:right w:val="single" w:sz="8" w:space="0" w:color="auto"/>
            </w:tcBorders>
            <w:vAlign w:val="bottom"/>
          </w:tcPr>
          <w:p w:rsidR="004C2AF6" w:rsidRDefault="004C2AF6">
            <w:pPr>
              <w:rPr>
                <w:sz w:val="24"/>
                <w:szCs w:val="24"/>
              </w:rPr>
            </w:pPr>
          </w:p>
        </w:tc>
        <w:tc>
          <w:tcPr>
            <w:tcW w:w="1380" w:type="dxa"/>
            <w:gridSpan w:val="2"/>
            <w:vAlign w:val="bottom"/>
          </w:tcPr>
          <w:p w:rsidR="004C2AF6" w:rsidRDefault="000E3E0F">
            <w:pPr>
              <w:ind w:left="100"/>
              <w:rPr>
                <w:sz w:val="20"/>
                <w:szCs w:val="20"/>
              </w:rPr>
            </w:pPr>
            <w:r>
              <w:rPr>
                <w:rFonts w:eastAsia="Times New Roman"/>
                <w:sz w:val="24"/>
                <w:szCs w:val="24"/>
              </w:rPr>
              <w:t>изученного</w:t>
            </w:r>
          </w:p>
        </w:tc>
        <w:tc>
          <w:tcPr>
            <w:tcW w:w="220" w:type="dxa"/>
            <w:vAlign w:val="bottom"/>
          </w:tcPr>
          <w:p w:rsidR="004C2AF6" w:rsidRDefault="004C2AF6">
            <w:pPr>
              <w:rPr>
                <w:sz w:val="24"/>
                <w:szCs w:val="24"/>
              </w:rPr>
            </w:pPr>
          </w:p>
        </w:tc>
        <w:tc>
          <w:tcPr>
            <w:tcW w:w="760" w:type="dxa"/>
            <w:vAlign w:val="bottom"/>
          </w:tcPr>
          <w:p w:rsidR="004C2AF6" w:rsidRDefault="004C2AF6">
            <w:pPr>
              <w:rPr>
                <w:sz w:val="24"/>
                <w:szCs w:val="24"/>
              </w:rPr>
            </w:pPr>
          </w:p>
        </w:tc>
        <w:tc>
          <w:tcPr>
            <w:tcW w:w="520" w:type="dxa"/>
            <w:vAlign w:val="bottom"/>
          </w:tcPr>
          <w:p w:rsidR="004C2AF6" w:rsidRDefault="004C2AF6">
            <w:pPr>
              <w:rPr>
                <w:sz w:val="24"/>
                <w:szCs w:val="24"/>
              </w:rPr>
            </w:pPr>
          </w:p>
        </w:tc>
        <w:tc>
          <w:tcPr>
            <w:tcW w:w="780" w:type="dxa"/>
            <w:tcBorders>
              <w:right w:val="single" w:sz="8" w:space="0" w:color="auto"/>
            </w:tcBorders>
            <w:vAlign w:val="bottom"/>
          </w:tcPr>
          <w:p w:rsidR="004C2AF6" w:rsidRDefault="004C2AF6">
            <w:pPr>
              <w:rPr>
                <w:sz w:val="24"/>
                <w:szCs w:val="24"/>
              </w:rPr>
            </w:pPr>
          </w:p>
        </w:tc>
        <w:tc>
          <w:tcPr>
            <w:tcW w:w="4000" w:type="dxa"/>
            <w:gridSpan w:val="5"/>
            <w:tcBorders>
              <w:right w:val="single" w:sz="8" w:space="0" w:color="auto"/>
            </w:tcBorders>
            <w:vAlign w:val="bottom"/>
          </w:tcPr>
          <w:p w:rsidR="004C2AF6" w:rsidRDefault="000E3E0F">
            <w:pPr>
              <w:ind w:left="100"/>
              <w:rPr>
                <w:sz w:val="20"/>
                <w:szCs w:val="20"/>
              </w:rPr>
            </w:pPr>
            <w:r>
              <w:rPr>
                <w:rFonts w:eastAsia="Times New Roman"/>
                <w:sz w:val="24"/>
                <w:szCs w:val="24"/>
              </w:rPr>
              <w:t>знания   и/или   осваивать   новые</w:t>
            </w:r>
          </w:p>
        </w:tc>
      </w:tr>
      <w:tr w:rsidR="004C2AF6">
        <w:trPr>
          <w:trHeight w:val="276"/>
        </w:trPr>
        <w:tc>
          <w:tcPr>
            <w:tcW w:w="1580" w:type="dxa"/>
            <w:tcBorders>
              <w:left w:val="single" w:sz="8" w:space="0" w:color="auto"/>
            </w:tcBorders>
            <w:vAlign w:val="bottom"/>
          </w:tcPr>
          <w:p w:rsidR="004C2AF6" w:rsidRDefault="004C2AF6">
            <w:pPr>
              <w:rPr>
                <w:sz w:val="24"/>
                <w:szCs w:val="24"/>
              </w:rPr>
            </w:pPr>
          </w:p>
        </w:tc>
        <w:tc>
          <w:tcPr>
            <w:tcW w:w="300" w:type="dxa"/>
            <w:tcBorders>
              <w:right w:val="single" w:sz="8" w:space="0" w:color="auto"/>
            </w:tcBorders>
            <w:vAlign w:val="bottom"/>
          </w:tcPr>
          <w:p w:rsidR="004C2AF6" w:rsidRDefault="004C2AF6">
            <w:pPr>
              <w:rPr>
                <w:sz w:val="24"/>
                <w:szCs w:val="24"/>
              </w:rPr>
            </w:pPr>
          </w:p>
        </w:tc>
        <w:tc>
          <w:tcPr>
            <w:tcW w:w="1000" w:type="dxa"/>
            <w:vAlign w:val="bottom"/>
          </w:tcPr>
          <w:p w:rsidR="004C2AF6" w:rsidRDefault="004C2AF6">
            <w:pPr>
              <w:rPr>
                <w:sz w:val="24"/>
                <w:szCs w:val="24"/>
              </w:rPr>
            </w:pPr>
          </w:p>
        </w:tc>
        <w:tc>
          <w:tcPr>
            <w:tcW w:w="380" w:type="dxa"/>
            <w:vAlign w:val="bottom"/>
          </w:tcPr>
          <w:p w:rsidR="004C2AF6" w:rsidRDefault="004C2AF6">
            <w:pPr>
              <w:rPr>
                <w:sz w:val="24"/>
                <w:szCs w:val="24"/>
              </w:rPr>
            </w:pPr>
          </w:p>
        </w:tc>
        <w:tc>
          <w:tcPr>
            <w:tcW w:w="220" w:type="dxa"/>
            <w:vAlign w:val="bottom"/>
          </w:tcPr>
          <w:p w:rsidR="004C2AF6" w:rsidRDefault="004C2AF6">
            <w:pPr>
              <w:rPr>
                <w:sz w:val="24"/>
                <w:szCs w:val="24"/>
              </w:rPr>
            </w:pPr>
          </w:p>
        </w:tc>
        <w:tc>
          <w:tcPr>
            <w:tcW w:w="760" w:type="dxa"/>
            <w:vAlign w:val="bottom"/>
          </w:tcPr>
          <w:p w:rsidR="004C2AF6" w:rsidRDefault="004C2AF6">
            <w:pPr>
              <w:rPr>
                <w:sz w:val="24"/>
                <w:szCs w:val="24"/>
              </w:rPr>
            </w:pPr>
          </w:p>
        </w:tc>
        <w:tc>
          <w:tcPr>
            <w:tcW w:w="520" w:type="dxa"/>
            <w:vAlign w:val="bottom"/>
          </w:tcPr>
          <w:p w:rsidR="004C2AF6" w:rsidRDefault="004C2AF6">
            <w:pPr>
              <w:rPr>
                <w:sz w:val="24"/>
                <w:szCs w:val="24"/>
              </w:rPr>
            </w:pPr>
          </w:p>
        </w:tc>
        <w:tc>
          <w:tcPr>
            <w:tcW w:w="780" w:type="dxa"/>
            <w:tcBorders>
              <w:right w:val="single" w:sz="8" w:space="0" w:color="auto"/>
            </w:tcBorders>
            <w:vAlign w:val="bottom"/>
          </w:tcPr>
          <w:p w:rsidR="004C2AF6" w:rsidRDefault="004C2AF6">
            <w:pPr>
              <w:rPr>
                <w:sz w:val="24"/>
                <w:szCs w:val="24"/>
              </w:rPr>
            </w:pPr>
          </w:p>
        </w:tc>
        <w:tc>
          <w:tcPr>
            <w:tcW w:w="4000" w:type="dxa"/>
            <w:gridSpan w:val="5"/>
            <w:tcBorders>
              <w:right w:val="single" w:sz="8" w:space="0" w:color="auto"/>
            </w:tcBorders>
            <w:vAlign w:val="bottom"/>
          </w:tcPr>
          <w:p w:rsidR="004C2AF6" w:rsidRDefault="000E3E0F">
            <w:pPr>
              <w:ind w:left="100"/>
              <w:rPr>
                <w:sz w:val="20"/>
                <w:szCs w:val="20"/>
              </w:rPr>
            </w:pPr>
            <w:r>
              <w:rPr>
                <w:rFonts w:eastAsia="Times New Roman"/>
                <w:sz w:val="24"/>
                <w:szCs w:val="24"/>
              </w:rPr>
              <w:t>способы действий, достигать более</w:t>
            </w:r>
          </w:p>
        </w:tc>
      </w:tr>
      <w:tr w:rsidR="004C2AF6">
        <w:trPr>
          <w:trHeight w:val="281"/>
        </w:trPr>
        <w:tc>
          <w:tcPr>
            <w:tcW w:w="1580" w:type="dxa"/>
            <w:tcBorders>
              <w:left w:val="single" w:sz="8" w:space="0" w:color="auto"/>
              <w:bottom w:val="single" w:sz="8" w:space="0" w:color="auto"/>
            </w:tcBorders>
            <w:vAlign w:val="bottom"/>
          </w:tcPr>
          <w:p w:rsidR="004C2AF6" w:rsidRDefault="004C2AF6">
            <w:pPr>
              <w:rPr>
                <w:sz w:val="24"/>
                <w:szCs w:val="24"/>
              </w:rPr>
            </w:pPr>
          </w:p>
        </w:tc>
        <w:tc>
          <w:tcPr>
            <w:tcW w:w="300" w:type="dxa"/>
            <w:tcBorders>
              <w:bottom w:val="single" w:sz="8" w:space="0" w:color="auto"/>
              <w:right w:val="single" w:sz="8" w:space="0" w:color="auto"/>
            </w:tcBorders>
            <w:vAlign w:val="bottom"/>
          </w:tcPr>
          <w:p w:rsidR="004C2AF6" w:rsidRDefault="004C2AF6">
            <w:pPr>
              <w:rPr>
                <w:sz w:val="24"/>
                <w:szCs w:val="24"/>
              </w:rPr>
            </w:pPr>
          </w:p>
        </w:tc>
        <w:tc>
          <w:tcPr>
            <w:tcW w:w="1000" w:type="dxa"/>
            <w:tcBorders>
              <w:bottom w:val="single" w:sz="8" w:space="0" w:color="auto"/>
            </w:tcBorders>
            <w:vAlign w:val="bottom"/>
          </w:tcPr>
          <w:p w:rsidR="004C2AF6" w:rsidRDefault="004C2AF6">
            <w:pPr>
              <w:rPr>
                <w:sz w:val="24"/>
                <w:szCs w:val="24"/>
              </w:rPr>
            </w:pPr>
          </w:p>
        </w:tc>
        <w:tc>
          <w:tcPr>
            <w:tcW w:w="380" w:type="dxa"/>
            <w:tcBorders>
              <w:bottom w:val="single" w:sz="8" w:space="0" w:color="auto"/>
            </w:tcBorders>
            <w:vAlign w:val="bottom"/>
          </w:tcPr>
          <w:p w:rsidR="004C2AF6" w:rsidRDefault="004C2AF6">
            <w:pPr>
              <w:rPr>
                <w:sz w:val="24"/>
                <w:szCs w:val="24"/>
              </w:rPr>
            </w:pPr>
          </w:p>
        </w:tc>
        <w:tc>
          <w:tcPr>
            <w:tcW w:w="220" w:type="dxa"/>
            <w:tcBorders>
              <w:bottom w:val="single" w:sz="8" w:space="0" w:color="auto"/>
            </w:tcBorders>
            <w:vAlign w:val="bottom"/>
          </w:tcPr>
          <w:p w:rsidR="004C2AF6" w:rsidRDefault="004C2AF6">
            <w:pPr>
              <w:rPr>
                <w:sz w:val="24"/>
                <w:szCs w:val="24"/>
              </w:rPr>
            </w:pPr>
          </w:p>
        </w:tc>
        <w:tc>
          <w:tcPr>
            <w:tcW w:w="760" w:type="dxa"/>
            <w:tcBorders>
              <w:bottom w:val="single" w:sz="8" w:space="0" w:color="auto"/>
            </w:tcBorders>
            <w:vAlign w:val="bottom"/>
          </w:tcPr>
          <w:p w:rsidR="004C2AF6" w:rsidRDefault="004C2AF6">
            <w:pPr>
              <w:rPr>
                <w:sz w:val="24"/>
                <w:szCs w:val="24"/>
              </w:rPr>
            </w:pPr>
          </w:p>
        </w:tc>
        <w:tc>
          <w:tcPr>
            <w:tcW w:w="520" w:type="dxa"/>
            <w:tcBorders>
              <w:bottom w:val="single" w:sz="8" w:space="0" w:color="auto"/>
            </w:tcBorders>
            <w:vAlign w:val="bottom"/>
          </w:tcPr>
          <w:p w:rsidR="004C2AF6" w:rsidRDefault="004C2AF6">
            <w:pPr>
              <w:rPr>
                <w:sz w:val="24"/>
                <w:szCs w:val="24"/>
              </w:rPr>
            </w:pPr>
          </w:p>
        </w:tc>
        <w:tc>
          <w:tcPr>
            <w:tcW w:w="780" w:type="dxa"/>
            <w:tcBorders>
              <w:bottom w:val="single" w:sz="8" w:space="0" w:color="auto"/>
              <w:right w:val="single" w:sz="8" w:space="0" w:color="auto"/>
            </w:tcBorders>
            <w:vAlign w:val="bottom"/>
          </w:tcPr>
          <w:p w:rsidR="004C2AF6" w:rsidRDefault="004C2AF6">
            <w:pPr>
              <w:rPr>
                <w:sz w:val="24"/>
                <w:szCs w:val="24"/>
              </w:rPr>
            </w:pPr>
          </w:p>
        </w:tc>
        <w:tc>
          <w:tcPr>
            <w:tcW w:w="4000" w:type="dxa"/>
            <w:gridSpan w:val="5"/>
            <w:tcBorders>
              <w:bottom w:val="single" w:sz="8" w:space="0" w:color="auto"/>
              <w:right w:val="single" w:sz="8" w:space="0" w:color="auto"/>
            </w:tcBorders>
            <w:vAlign w:val="bottom"/>
          </w:tcPr>
          <w:p w:rsidR="004C2AF6" w:rsidRDefault="000E3E0F">
            <w:pPr>
              <w:ind w:left="100"/>
              <w:rPr>
                <w:sz w:val="20"/>
                <w:szCs w:val="20"/>
              </w:rPr>
            </w:pPr>
            <w:r>
              <w:rPr>
                <w:rFonts w:eastAsia="Times New Roman"/>
                <w:sz w:val="24"/>
                <w:szCs w:val="24"/>
              </w:rPr>
              <w:t>глубокого понимания проблемы</w:t>
            </w:r>
          </w:p>
        </w:tc>
      </w:tr>
      <w:tr w:rsidR="004C2AF6">
        <w:trPr>
          <w:trHeight w:val="261"/>
        </w:trPr>
        <w:tc>
          <w:tcPr>
            <w:tcW w:w="1580" w:type="dxa"/>
            <w:tcBorders>
              <w:left w:val="single" w:sz="8" w:space="0" w:color="auto"/>
            </w:tcBorders>
            <w:vAlign w:val="bottom"/>
          </w:tcPr>
          <w:p w:rsidR="004C2AF6" w:rsidRDefault="000E3E0F">
            <w:pPr>
              <w:spacing w:line="260" w:lineRule="exact"/>
              <w:ind w:left="100"/>
              <w:rPr>
                <w:sz w:val="20"/>
                <w:szCs w:val="20"/>
              </w:rPr>
            </w:pPr>
            <w:r>
              <w:rPr>
                <w:rFonts w:eastAsia="Times New Roman"/>
                <w:sz w:val="24"/>
                <w:szCs w:val="24"/>
              </w:rPr>
              <w:t>Знание</w:t>
            </w:r>
          </w:p>
        </w:tc>
        <w:tc>
          <w:tcPr>
            <w:tcW w:w="300" w:type="dxa"/>
            <w:tcBorders>
              <w:right w:val="single" w:sz="8" w:space="0" w:color="auto"/>
            </w:tcBorders>
            <w:vAlign w:val="bottom"/>
          </w:tcPr>
          <w:p w:rsidR="004C2AF6" w:rsidRDefault="004C2AF6"/>
        </w:tc>
        <w:tc>
          <w:tcPr>
            <w:tcW w:w="3660" w:type="dxa"/>
            <w:gridSpan w:val="6"/>
            <w:tcBorders>
              <w:right w:val="single" w:sz="8" w:space="0" w:color="auto"/>
            </w:tcBorders>
            <w:vAlign w:val="bottom"/>
          </w:tcPr>
          <w:p w:rsidR="004C2AF6" w:rsidRDefault="000E3E0F">
            <w:pPr>
              <w:spacing w:line="260" w:lineRule="exact"/>
              <w:ind w:left="100"/>
              <w:rPr>
                <w:sz w:val="20"/>
                <w:szCs w:val="20"/>
              </w:rPr>
            </w:pPr>
            <w:r>
              <w:rPr>
                <w:rFonts w:eastAsia="Times New Roman"/>
                <w:sz w:val="24"/>
                <w:szCs w:val="24"/>
              </w:rPr>
              <w:t>Продемонстрировано понимание</w:t>
            </w:r>
          </w:p>
        </w:tc>
        <w:tc>
          <w:tcPr>
            <w:tcW w:w="2500" w:type="dxa"/>
            <w:gridSpan w:val="3"/>
            <w:vAlign w:val="bottom"/>
          </w:tcPr>
          <w:p w:rsidR="004C2AF6" w:rsidRDefault="000E3E0F">
            <w:pPr>
              <w:spacing w:line="260" w:lineRule="exact"/>
              <w:ind w:left="100"/>
              <w:rPr>
                <w:sz w:val="20"/>
                <w:szCs w:val="20"/>
              </w:rPr>
            </w:pPr>
            <w:r>
              <w:rPr>
                <w:rFonts w:eastAsia="Times New Roman"/>
                <w:sz w:val="24"/>
                <w:szCs w:val="24"/>
              </w:rPr>
              <w:t>Продемонстрировано</w:t>
            </w:r>
          </w:p>
        </w:tc>
        <w:tc>
          <w:tcPr>
            <w:tcW w:w="1500" w:type="dxa"/>
            <w:gridSpan w:val="2"/>
            <w:tcBorders>
              <w:right w:val="single" w:sz="8" w:space="0" w:color="auto"/>
            </w:tcBorders>
            <w:vAlign w:val="bottom"/>
          </w:tcPr>
          <w:p w:rsidR="004C2AF6" w:rsidRDefault="000E3E0F">
            <w:pPr>
              <w:spacing w:line="260" w:lineRule="exact"/>
              <w:jc w:val="right"/>
              <w:rPr>
                <w:sz w:val="20"/>
                <w:szCs w:val="20"/>
              </w:rPr>
            </w:pPr>
            <w:r>
              <w:rPr>
                <w:rFonts w:eastAsia="Times New Roman"/>
                <w:sz w:val="24"/>
                <w:szCs w:val="24"/>
              </w:rPr>
              <w:t>свободное</w:t>
            </w:r>
          </w:p>
        </w:tc>
      </w:tr>
      <w:tr w:rsidR="004C2AF6">
        <w:trPr>
          <w:trHeight w:val="276"/>
        </w:trPr>
        <w:tc>
          <w:tcPr>
            <w:tcW w:w="1580" w:type="dxa"/>
            <w:tcBorders>
              <w:left w:val="single" w:sz="8" w:space="0" w:color="auto"/>
            </w:tcBorders>
            <w:vAlign w:val="bottom"/>
          </w:tcPr>
          <w:p w:rsidR="004C2AF6" w:rsidRDefault="000E3E0F">
            <w:pPr>
              <w:ind w:left="100"/>
              <w:rPr>
                <w:sz w:val="20"/>
                <w:szCs w:val="20"/>
              </w:rPr>
            </w:pPr>
            <w:r>
              <w:rPr>
                <w:rFonts w:eastAsia="Times New Roman"/>
                <w:sz w:val="24"/>
                <w:szCs w:val="24"/>
              </w:rPr>
              <w:t>предмета</w:t>
            </w:r>
          </w:p>
        </w:tc>
        <w:tc>
          <w:tcPr>
            <w:tcW w:w="300" w:type="dxa"/>
            <w:tcBorders>
              <w:right w:val="single" w:sz="8" w:space="0" w:color="auto"/>
            </w:tcBorders>
            <w:vAlign w:val="bottom"/>
          </w:tcPr>
          <w:p w:rsidR="004C2AF6" w:rsidRDefault="004C2AF6">
            <w:pPr>
              <w:rPr>
                <w:sz w:val="24"/>
                <w:szCs w:val="24"/>
              </w:rPr>
            </w:pPr>
          </w:p>
        </w:tc>
        <w:tc>
          <w:tcPr>
            <w:tcW w:w="1380" w:type="dxa"/>
            <w:gridSpan w:val="2"/>
            <w:vAlign w:val="bottom"/>
          </w:tcPr>
          <w:p w:rsidR="004C2AF6" w:rsidRDefault="000E3E0F">
            <w:pPr>
              <w:ind w:left="100"/>
              <w:rPr>
                <w:sz w:val="20"/>
                <w:szCs w:val="20"/>
              </w:rPr>
            </w:pPr>
            <w:r>
              <w:rPr>
                <w:rFonts w:eastAsia="Times New Roman"/>
                <w:sz w:val="24"/>
                <w:szCs w:val="24"/>
              </w:rPr>
              <w:t>содержания</w:t>
            </w:r>
          </w:p>
        </w:tc>
        <w:tc>
          <w:tcPr>
            <w:tcW w:w="220" w:type="dxa"/>
            <w:vAlign w:val="bottom"/>
          </w:tcPr>
          <w:p w:rsidR="004C2AF6" w:rsidRDefault="004C2AF6">
            <w:pPr>
              <w:rPr>
                <w:sz w:val="24"/>
                <w:szCs w:val="24"/>
              </w:rPr>
            </w:pPr>
          </w:p>
        </w:tc>
        <w:tc>
          <w:tcPr>
            <w:tcW w:w="2060" w:type="dxa"/>
            <w:gridSpan w:val="3"/>
            <w:tcBorders>
              <w:right w:val="single" w:sz="8" w:space="0" w:color="auto"/>
            </w:tcBorders>
            <w:vAlign w:val="bottom"/>
          </w:tcPr>
          <w:p w:rsidR="004C2AF6" w:rsidRDefault="000E3E0F">
            <w:pPr>
              <w:jc w:val="right"/>
              <w:rPr>
                <w:sz w:val="20"/>
                <w:szCs w:val="20"/>
              </w:rPr>
            </w:pPr>
            <w:r>
              <w:rPr>
                <w:rFonts w:eastAsia="Times New Roman"/>
                <w:sz w:val="24"/>
                <w:szCs w:val="24"/>
              </w:rPr>
              <w:t>выполненной</w:t>
            </w:r>
          </w:p>
        </w:tc>
        <w:tc>
          <w:tcPr>
            <w:tcW w:w="1260" w:type="dxa"/>
            <w:vAlign w:val="bottom"/>
          </w:tcPr>
          <w:p w:rsidR="004C2AF6" w:rsidRDefault="000E3E0F">
            <w:pPr>
              <w:ind w:left="100"/>
              <w:rPr>
                <w:sz w:val="20"/>
                <w:szCs w:val="20"/>
              </w:rPr>
            </w:pPr>
            <w:r>
              <w:rPr>
                <w:rFonts w:eastAsia="Times New Roman"/>
                <w:sz w:val="24"/>
                <w:szCs w:val="24"/>
              </w:rPr>
              <w:t>владение</w:t>
            </w:r>
          </w:p>
        </w:tc>
        <w:tc>
          <w:tcPr>
            <w:tcW w:w="1240" w:type="dxa"/>
            <w:gridSpan w:val="2"/>
            <w:vAlign w:val="bottom"/>
          </w:tcPr>
          <w:p w:rsidR="004C2AF6" w:rsidRDefault="000E3E0F">
            <w:pPr>
              <w:ind w:left="100"/>
              <w:rPr>
                <w:sz w:val="20"/>
                <w:szCs w:val="20"/>
              </w:rPr>
            </w:pPr>
            <w:r>
              <w:rPr>
                <w:rFonts w:eastAsia="Times New Roman"/>
                <w:sz w:val="24"/>
                <w:szCs w:val="24"/>
              </w:rPr>
              <w:t>предметом</w:t>
            </w:r>
          </w:p>
        </w:tc>
        <w:tc>
          <w:tcPr>
            <w:tcW w:w="1500" w:type="dxa"/>
            <w:gridSpan w:val="2"/>
            <w:tcBorders>
              <w:right w:val="single" w:sz="8" w:space="0" w:color="auto"/>
            </w:tcBorders>
            <w:vAlign w:val="bottom"/>
          </w:tcPr>
          <w:p w:rsidR="004C2AF6" w:rsidRDefault="000E3E0F">
            <w:pPr>
              <w:jc w:val="right"/>
              <w:rPr>
                <w:sz w:val="20"/>
                <w:szCs w:val="20"/>
              </w:rPr>
            </w:pPr>
            <w:r>
              <w:rPr>
                <w:rFonts w:eastAsia="Times New Roman"/>
                <w:sz w:val="24"/>
                <w:szCs w:val="24"/>
              </w:rPr>
              <w:t>проектной</w:t>
            </w:r>
          </w:p>
        </w:tc>
      </w:tr>
      <w:tr w:rsidR="004C2AF6">
        <w:trPr>
          <w:trHeight w:val="276"/>
        </w:trPr>
        <w:tc>
          <w:tcPr>
            <w:tcW w:w="1580" w:type="dxa"/>
            <w:tcBorders>
              <w:left w:val="single" w:sz="8" w:space="0" w:color="auto"/>
            </w:tcBorders>
            <w:vAlign w:val="bottom"/>
          </w:tcPr>
          <w:p w:rsidR="004C2AF6" w:rsidRDefault="004C2AF6">
            <w:pPr>
              <w:rPr>
                <w:sz w:val="24"/>
                <w:szCs w:val="24"/>
              </w:rPr>
            </w:pPr>
          </w:p>
        </w:tc>
        <w:tc>
          <w:tcPr>
            <w:tcW w:w="300" w:type="dxa"/>
            <w:tcBorders>
              <w:right w:val="single" w:sz="8" w:space="0" w:color="auto"/>
            </w:tcBorders>
            <w:vAlign w:val="bottom"/>
          </w:tcPr>
          <w:p w:rsidR="004C2AF6" w:rsidRDefault="004C2AF6">
            <w:pPr>
              <w:rPr>
                <w:sz w:val="24"/>
                <w:szCs w:val="24"/>
              </w:rPr>
            </w:pPr>
          </w:p>
        </w:tc>
        <w:tc>
          <w:tcPr>
            <w:tcW w:w="3660" w:type="dxa"/>
            <w:gridSpan w:val="6"/>
            <w:tcBorders>
              <w:right w:val="single" w:sz="8" w:space="0" w:color="auto"/>
            </w:tcBorders>
            <w:vAlign w:val="bottom"/>
          </w:tcPr>
          <w:p w:rsidR="004C2AF6" w:rsidRDefault="000E3E0F">
            <w:pPr>
              <w:ind w:left="100"/>
              <w:rPr>
                <w:sz w:val="20"/>
                <w:szCs w:val="20"/>
              </w:rPr>
            </w:pPr>
            <w:r>
              <w:rPr>
                <w:rFonts w:eastAsia="Times New Roman"/>
                <w:sz w:val="24"/>
                <w:szCs w:val="24"/>
              </w:rPr>
              <w:t>работы. В работе и в ответах на</w:t>
            </w:r>
          </w:p>
        </w:tc>
        <w:tc>
          <w:tcPr>
            <w:tcW w:w="4000" w:type="dxa"/>
            <w:gridSpan w:val="5"/>
            <w:tcBorders>
              <w:right w:val="single" w:sz="8" w:space="0" w:color="auto"/>
            </w:tcBorders>
            <w:vAlign w:val="bottom"/>
          </w:tcPr>
          <w:p w:rsidR="004C2AF6" w:rsidRDefault="000E3E0F">
            <w:pPr>
              <w:ind w:left="100"/>
              <w:rPr>
                <w:sz w:val="20"/>
                <w:szCs w:val="20"/>
              </w:rPr>
            </w:pPr>
            <w:r>
              <w:rPr>
                <w:rFonts w:eastAsia="Times New Roman"/>
                <w:sz w:val="24"/>
                <w:szCs w:val="24"/>
              </w:rPr>
              <w:t>деятельности. Ошибки отсутствуют</w:t>
            </w:r>
          </w:p>
        </w:tc>
      </w:tr>
      <w:tr w:rsidR="004C2AF6">
        <w:trPr>
          <w:trHeight w:val="276"/>
        </w:trPr>
        <w:tc>
          <w:tcPr>
            <w:tcW w:w="1580" w:type="dxa"/>
            <w:tcBorders>
              <w:left w:val="single" w:sz="8" w:space="0" w:color="auto"/>
            </w:tcBorders>
            <w:vAlign w:val="bottom"/>
          </w:tcPr>
          <w:p w:rsidR="004C2AF6" w:rsidRDefault="004C2AF6">
            <w:pPr>
              <w:rPr>
                <w:sz w:val="24"/>
                <w:szCs w:val="24"/>
              </w:rPr>
            </w:pPr>
          </w:p>
        </w:tc>
        <w:tc>
          <w:tcPr>
            <w:tcW w:w="300" w:type="dxa"/>
            <w:tcBorders>
              <w:right w:val="single" w:sz="8" w:space="0" w:color="auto"/>
            </w:tcBorders>
            <w:vAlign w:val="bottom"/>
          </w:tcPr>
          <w:p w:rsidR="004C2AF6" w:rsidRDefault="004C2AF6">
            <w:pPr>
              <w:rPr>
                <w:sz w:val="24"/>
                <w:szCs w:val="24"/>
              </w:rPr>
            </w:pPr>
          </w:p>
        </w:tc>
        <w:tc>
          <w:tcPr>
            <w:tcW w:w="3660" w:type="dxa"/>
            <w:gridSpan w:val="6"/>
            <w:tcBorders>
              <w:right w:val="single" w:sz="8" w:space="0" w:color="auto"/>
            </w:tcBorders>
            <w:vAlign w:val="bottom"/>
          </w:tcPr>
          <w:p w:rsidR="004C2AF6" w:rsidRDefault="000E3E0F">
            <w:pPr>
              <w:ind w:left="100"/>
              <w:rPr>
                <w:sz w:val="20"/>
                <w:szCs w:val="20"/>
              </w:rPr>
            </w:pPr>
            <w:r>
              <w:rPr>
                <w:rFonts w:eastAsia="Times New Roman"/>
                <w:sz w:val="24"/>
                <w:szCs w:val="24"/>
              </w:rPr>
              <w:t>вопросы по содержанию работы</w:t>
            </w:r>
          </w:p>
        </w:tc>
        <w:tc>
          <w:tcPr>
            <w:tcW w:w="1260" w:type="dxa"/>
            <w:vAlign w:val="bottom"/>
          </w:tcPr>
          <w:p w:rsidR="004C2AF6" w:rsidRDefault="004C2AF6">
            <w:pPr>
              <w:rPr>
                <w:sz w:val="24"/>
                <w:szCs w:val="24"/>
              </w:rPr>
            </w:pPr>
          </w:p>
        </w:tc>
        <w:tc>
          <w:tcPr>
            <w:tcW w:w="320" w:type="dxa"/>
            <w:vAlign w:val="bottom"/>
          </w:tcPr>
          <w:p w:rsidR="004C2AF6" w:rsidRDefault="004C2AF6">
            <w:pPr>
              <w:rPr>
                <w:sz w:val="24"/>
                <w:szCs w:val="24"/>
              </w:rPr>
            </w:pPr>
          </w:p>
        </w:tc>
        <w:tc>
          <w:tcPr>
            <w:tcW w:w="920" w:type="dxa"/>
            <w:vAlign w:val="bottom"/>
          </w:tcPr>
          <w:p w:rsidR="004C2AF6" w:rsidRDefault="004C2AF6">
            <w:pPr>
              <w:rPr>
                <w:sz w:val="24"/>
                <w:szCs w:val="24"/>
              </w:rPr>
            </w:pPr>
          </w:p>
        </w:tc>
        <w:tc>
          <w:tcPr>
            <w:tcW w:w="580" w:type="dxa"/>
            <w:vAlign w:val="bottom"/>
          </w:tcPr>
          <w:p w:rsidR="004C2AF6" w:rsidRDefault="004C2AF6">
            <w:pPr>
              <w:rPr>
                <w:sz w:val="24"/>
                <w:szCs w:val="24"/>
              </w:rPr>
            </w:pPr>
          </w:p>
        </w:tc>
        <w:tc>
          <w:tcPr>
            <w:tcW w:w="920" w:type="dxa"/>
            <w:tcBorders>
              <w:right w:val="single" w:sz="8" w:space="0" w:color="auto"/>
            </w:tcBorders>
            <w:vAlign w:val="bottom"/>
          </w:tcPr>
          <w:p w:rsidR="004C2AF6" w:rsidRDefault="004C2AF6">
            <w:pPr>
              <w:rPr>
                <w:sz w:val="24"/>
                <w:szCs w:val="24"/>
              </w:rPr>
            </w:pPr>
          </w:p>
        </w:tc>
      </w:tr>
      <w:tr w:rsidR="004C2AF6">
        <w:trPr>
          <w:trHeight w:val="284"/>
        </w:trPr>
        <w:tc>
          <w:tcPr>
            <w:tcW w:w="1580" w:type="dxa"/>
            <w:tcBorders>
              <w:left w:val="single" w:sz="8" w:space="0" w:color="auto"/>
              <w:bottom w:val="single" w:sz="8" w:space="0" w:color="auto"/>
            </w:tcBorders>
            <w:vAlign w:val="bottom"/>
          </w:tcPr>
          <w:p w:rsidR="004C2AF6" w:rsidRDefault="004C2AF6">
            <w:pPr>
              <w:rPr>
                <w:sz w:val="24"/>
                <w:szCs w:val="24"/>
              </w:rPr>
            </w:pPr>
          </w:p>
        </w:tc>
        <w:tc>
          <w:tcPr>
            <w:tcW w:w="300" w:type="dxa"/>
            <w:tcBorders>
              <w:bottom w:val="single" w:sz="8" w:space="0" w:color="auto"/>
              <w:right w:val="single" w:sz="8" w:space="0" w:color="auto"/>
            </w:tcBorders>
            <w:vAlign w:val="bottom"/>
          </w:tcPr>
          <w:p w:rsidR="004C2AF6" w:rsidRDefault="004C2AF6">
            <w:pPr>
              <w:rPr>
                <w:sz w:val="24"/>
                <w:szCs w:val="24"/>
              </w:rPr>
            </w:pPr>
          </w:p>
        </w:tc>
        <w:tc>
          <w:tcPr>
            <w:tcW w:w="3660" w:type="dxa"/>
            <w:gridSpan w:val="6"/>
            <w:tcBorders>
              <w:bottom w:val="single" w:sz="8" w:space="0" w:color="auto"/>
              <w:right w:val="single" w:sz="8" w:space="0" w:color="auto"/>
            </w:tcBorders>
            <w:vAlign w:val="bottom"/>
          </w:tcPr>
          <w:p w:rsidR="004C2AF6" w:rsidRDefault="000E3E0F">
            <w:pPr>
              <w:ind w:left="100"/>
              <w:rPr>
                <w:sz w:val="20"/>
                <w:szCs w:val="20"/>
              </w:rPr>
            </w:pPr>
            <w:r>
              <w:rPr>
                <w:rFonts w:eastAsia="Times New Roman"/>
                <w:sz w:val="24"/>
                <w:szCs w:val="24"/>
              </w:rPr>
              <w:t>отсутствуют грубые ошибки</w:t>
            </w:r>
          </w:p>
        </w:tc>
        <w:tc>
          <w:tcPr>
            <w:tcW w:w="1260" w:type="dxa"/>
            <w:tcBorders>
              <w:bottom w:val="single" w:sz="8" w:space="0" w:color="auto"/>
            </w:tcBorders>
            <w:vAlign w:val="bottom"/>
          </w:tcPr>
          <w:p w:rsidR="004C2AF6" w:rsidRDefault="004C2AF6">
            <w:pPr>
              <w:rPr>
                <w:sz w:val="24"/>
                <w:szCs w:val="24"/>
              </w:rPr>
            </w:pPr>
          </w:p>
        </w:tc>
        <w:tc>
          <w:tcPr>
            <w:tcW w:w="320" w:type="dxa"/>
            <w:tcBorders>
              <w:bottom w:val="single" w:sz="8" w:space="0" w:color="auto"/>
            </w:tcBorders>
            <w:vAlign w:val="bottom"/>
          </w:tcPr>
          <w:p w:rsidR="004C2AF6" w:rsidRDefault="004C2AF6">
            <w:pPr>
              <w:rPr>
                <w:sz w:val="24"/>
                <w:szCs w:val="24"/>
              </w:rPr>
            </w:pPr>
          </w:p>
        </w:tc>
        <w:tc>
          <w:tcPr>
            <w:tcW w:w="920" w:type="dxa"/>
            <w:tcBorders>
              <w:bottom w:val="single" w:sz="8" w:space="0" w:color="auto"/>
            </w:tcBorders>
            <w:vAlign w:val="bottom"/>
          </w:tcPr>
          <w:p w:rsidR="004C2AF6" w:rsidRDefault="004C2AF6">
            <w:pPr>
              <w:rPr>
                <w:sz w:val="24"/>
                <w:szCs w:val="24"/>
              </w:rPr>
            </w:pPr>
          </w:p>
        </w:tc>
        <w:tc>
          <w:tcPr>
            <w:tcW w:w="580" w:type="dxa"/>
            <w:tcBorders>
              <w:bottom w:val="single" w:sz="8" w:space="0" w:color="auto"/>
            </w:tcBorders>
            <w:vAlign w:val="bottom"/>
          </w:tcPr>
          <w:p w:rsidR="004C2AF6" w:rsidRDefault="004C2AF6">
            <w:pPr>
              <w:rPr>
                <w:sz w:val="24"/>
                <w:szCs w:val="24"/>
              </w:rPr>
            </w:pPr>
          </w:p>
        </w:tc>
        <w:tc>
          <w:tcPr>
            <w:tcW w:w="920" w:type="dxa"/>
            <w:tcBorders>
              <w:bottom w:val="single" w:sz="8" w:space="0" w:color="auto"/>
              <w:right w:val="single" w:sz="8" w:space="0" w:color="auto"/>
            </w:tcBorders>
            <w:vAlign w:val="bottom"/>
          </w:tcPr>
          <w:p w:rsidR="004C2AF6" w:rsidRDefault="004C2AF6">
            <w:pPr>
              <w:rPr>
                <w:sz w:val="24"/>
                <w:szCs w:val="24"/>
              </w:rPr>
            </w:pPr>
          </w:p>
        </w:tc>
      </w:tr>
      <w:tr w:rsidR="004C2AF6">
        <w:trPr>
          <w:trHeight w:val="260"/>
        </w:trPr>
        <w:tc>
          <w:tcPr>
            <w:tcW w:w="1580" w:type="dxa"/>
            <w:tcBorders>
              <w:left w:val="single" w:sz="8" w:space="0" w:color="auto"/>
            </w:tcBorders>
            <w:vAlign w:val="bottom"/>
          </w:tcPr>
          <w:p w:rsidR="004C2AF6" w:rsidRDefault="000E3E0F">
            <w:pPr>
              <w:spacing w:line="260" w:lineRule="exact"/>
              <w:ind w:left="100"/>
              <w:rPr>
                <w:sz w:val="20"/>
                <w:szCs w:val="20"/>
              </w:rPr>
            </w:pPr>
            <w:r>
              <w:rPr>
                <w:rFonts w:eastAsia="Times New Roman"/>
                <w:sz w:val="24"/>
                <w:szCs w:val="24"/>
              </w:rPr>
              <w:t>Регулятивные</w:t>
            </w:r>
          </w:p>
        </w:tc>
        <w:tc>
          <w:tcPr>
            <w:tcW w:w="300" w:type="dxa"/>
            <w:tcBorders>
              <w:right w:val="single" w:sz="8" w:space="0" w:color="auto"/>
            </w:tcBorders>
            <w:vAlign w:val="bottom"/>
          </w:tcPr>
          <w:p w:rsidR="004C2AF6" w:rsidRDefault="004C2AF6"/>
        </w:tc>
        <w:tc>
          <w:tcPr>
            <w:tcW w:w="2360" w:type="dxa"/>
            <w:gridSpan w:val="4"/>
            <w:vAlign w:val="bottom"/>
          </w:tcPr>
          <w:p w:rsidR="004C2AF6" w:rsidRDefault="000E3E0F">
            <w:pPr>
              <w:spacing w:line="260" w:lineRule="exact"/>
              <w:ind w:left="100"/>
              <w:rPr>
                <w:sz w:val="20"/>
                <w:szCs w:val="20"/>
              </w:rPr>
            </w:pPr>
            <w:r>
              <w:rPr>
                <w:rFonts w:eastAsia="Times New Roman"/>
                <w:w w:val="99"/>
                <w:sz w:val="24"/>
                <w:szCs w:val="24"/>
              </w:rPr>
              <w:t>Продемонстрированы</w:t>
            </w:r>
          </w:p>
        </w:tc>
        <w:tc>
          <w:tcPr>
            <w:tcW w:w="1300" w:type="dxa"/>
            <w:gridSpan w:val="2"/>
            <w:tcBorders>
              <w:right w:val="single" w:sz="8" w:space="0" w:color="auto"/>
            </w:tcBorders>
            <w:vAlign w:val="bottom"/>
          </w:tcPr>
          <w:p w:rsidR="004C2AF6" w:rsidRDefault="000E3E0F">
            <w:pPr>
              <w:spacing w:line="260" w:lineRule="exact"/>
              <w:jc w:val="right"/>
              <w:rPr>
                <w:sz w:val="20"/>
                <w:szCs w:val="20"/>
              </w:rPr>
            </w:pPr>
            <w:r>
              <w:rPr>
                <w:rFonts w:eastAsia="Times New Roman"/>
                <w:sz w:val="24"/>
                <w:szCs w:val="24"/>
              </w:rPr>
              <w:t>навыки</w:t>
            </w:r>
          </w:p>
        </w:tc>
        <w:tc>
          <w:tcPr>
            <w:tcW w:w="4000" w:type="dxa"/>
            <w:gridSpan w:val="5"/>
            <w:tcBorders>
              <w:right w:val="single" w:sz="8" w:space="0" w:color="auto"/>
            </w:tcBorders>
            <w:vAlign w:val="bottom"/>
          </w:tcPr>
          <w:p w:rsidR="004C2AF6" w:rsidRDefault="000E3E0F">
            <w:pPr>
              <w:spacing w:line="260" w:lineRule="exact"/>
              <w:ind w:left="100"/>
              <w:rPr>
                <w:sz w:val="20"/>
                <w:szCs w:val="20"/>
              </w:rPr>
            </w:pPr>
            <w:r>
              <w:rPr>
                <w:rFonts w:eastAsia="Times New Roman"/>
                <w:sz w:val="24"/>
                <w:szCs w:val="24"/>
              </w:rPr>
              <w:t>Работа  тщательно  спланирована  и</w:t>
            </w:r>
          </w:p>
        </w:tc>
      </w:tr>
      <w:tr w:rsidR="004C2AF6">
        <w:trPr>
          <w:trHeight w:val="274"/>
        </w:trPr>
        <w:tc>
          <w:tcPr>
            <w:tcW w:w="1580" w:type="dxa"/>
            <w:tcBorders>
              <w:left w:val="single" w:sz="8" w:space="0" w:color="auto"/>
            </w:tcBorders>
            <w:vAlign w:val="bottom"/>
          </w:tcPr>
          <w:p w:rsidR="004C2AF6" w:rsidRDefault="000E3E0F">
            <w:pPr>
              <w:spacing w:line="273" w:lineRule="exact"/>
              <w:ind w:left="100"/>
              <w:rPr>
                <w:sz w:val="20"/>
                <w:szCs w:val="20"/>
              </w:rPr>
            </w:pPr>
            <w:r>
              <w:rPr>
                <w:rFonts w:eastAsia="Times New Roman"/>
                <w:sz w:val="24"/>
                <w:szCs w:val="24"/>
              </w:rPr>
              <w:t>действия</w:t>
            </w:r>
          </w:p>
        </w:tc>
        <w:tc>
          <w:tcPr>
            <w:tcW w:w="300" w:type="dxa"/>
            <w:tcBorders>
              <w:right w:val="single" w:sz="8" w:space="0" w:color="auto"/>
            </w:tcBorders>
            <w:vAlign w:val="bottom"/>
          </w:tcPr>
          <w:p w:rsidR="004C2AF6" w:rsidRDefault="004C2AF6">
            <w:pPr>
              <w:rPr>
                <w:sz w:val="23"/>
                <w:szCs w:val="23"/>
              </w:rPr>
            </w:pPr>
          </w:p>
        </w:tc>
        <w:tc>
          <w:tcPr>
            <w:tcW w:w="1600" w:type="dxa"/>
            <w:gridSpan w:val="3"/>
            <w:vAlign w:val="bottom"/>
          </w:tcPr>
          <w:p w:rsidR="004C2AF6" w:rsidRDefault="000E3E0F">
            <w:pPr>
              <w:spacing w:line="273" w:lineRule="exact"/>
              <w:ind w:left="100"/>
              <w:rPr>
                <w:sz w:val="20"/>
                <w:szCs w:val="20"/>
              </w:rPr>
            </w:pPr>
            <w:r>
              <w:rPr>
                <w:rFonts w:eastAsia="Times New Roman"/>
                <w:sz w:val="24"/>
                <w:szCs w:val="24"/>
              </w:rPr>
              <w:t>определения</w:t>
            </w:r>
          </w:p>
        </w:tc>
        <w:tc>
          <w:tcPr>
            <w:tcW w:w="760" w:type="dxa"/>
            <w:vAlign w:val="bottom"/>
          </w:tcPr>
          <w:p w:rsidR="004C2AF6" w:rsidRDefault="000E3E0F">
            <w:pPr>
              <w:spacing w:line="273" w:lineRule="exact"/>
              <w:ind w:left="20"/>
              <w:rPr>
                <w:sz w:val="20"/>
                <w:szCs w:val="20"/>
              </w:rPr>
            </w:pPr>
            <w:r>
              <w:rPr>
                <w:rFonts w:eastAsia="Times New Roman"/>
                <w:sz w:val="24"/>
                <w:szCs w:val="24"/>
              </w:rPr>
              <w:t>темы</w:t>
            </w:r>
          </w:p>
        </w:tc>
        <w:tc>
          <w:tcPr>
            <w:tcW w:w="1300" w:type="dxa"/>
            <w:gridSpan w:val="2"/>
            <w:tcBorders>
              <w:right w:val="single" w:sz="8" w:space="0" w:color="auto"/>
            </w:tcBorders>
            <w:vAlign w:val="bottom"/>
          </w:tcPr>
          <w:p w:rsidR="004C2AF6" w:rsidRDefault="000E3E0F">
            <w:pPr>
              <w:spacing w:line="273" w:lineRule="exact"/>
              <w:jc w:val="right"/>
              <w:rPr>
                <w:sz w:val="20"/>
                <w:szCs w:val="20"/>
              </w:rPr>
            </w:pPr>
            <w:r>
              <w:rPr>
                <w:rFonts w:eastAsia="Times New Roman"/>
                <w:sz w:val="24"/>
                <w:szCs w:val="24"/>
              </w:rPr>
              <w:t>проекта   и</w:t>
            </w:r>
          </w:p>
        </w:tc>
        <w:tc>
          <w:tcPr>
            <w:tcW w:w="2500" w:type="dxa"/>
            <w:gridSpan w:val="3"/>
            <w:vAlign w:val="bottom"/>
          </w:tcPr>
          <w:p w:rsidR="004C2AF6" w:rsidRDefault="000E3E0F">
            <w:pPr>
              <w:spacing w:line="273" w:lineRule="exact"/>
              <w:ind w:left="100"/>
              <w:rPr>
                <w:sz w:val="20"/>
                <w:szCs w:val="20"/>
              </w:rPr>
            </w:pPr>
            <w:r>
              <w:rPr>
                <w:rFonts w:eastAsia="Times New Roman"/>
                <w:sz w:val="24"/>
                <w:szCs w:val="24"/>
              </w:rPr>
              <w:t>последовательно</w:t>
            </w:r>
          </w:p>
        </w:tc>
        <w:tc>
          <w:tcPr>
            <w:tcW w:w="1500" w:type="dxa"/>
            <w:gridSpan w:val="2"/>
            <w:tcBorders>
              <w:right w:val="single" w:sz="8" w:space="0" w:color="auto"/>
            </w:tcBorders>
            <w:vAlign w:val="bottom"/>
          </w:tcPr>
          <w:p w:rsidR="004C2AF6" w:rsidRDefault="000E3E0F">
            <w:pPr>
              <w:spacing w:line="273" w:lineRule="exact"/>
              <w:jc w:val="right"/>
              <w:rPr>
                <w:sz w:val="20"/>
                <w:szCs w:val="20"/>
              </w:rPr>
            </w:pPr>
            <w:r>
              <w:rPr>
                <w:rFonts w:eastAsia="Times New Roman"/>
                <w:sz w:val="24"/>
                <w:szCs w:val="24"/>
              </w:rPr>
              <w:t>реализована,</w:t>
            </w:r>
          </w:p>
        </w:tc>
      </w:tr>
      <w:tr w:rsidR="004C2AF6">
        <w:trPr>
          <w:trHeight w:val="276"/>
        </w:trPr>
        <w:tc>
          <w:tcPr>
            <w:tcW w:w="1580" w:type="dxa"/>
            <w:tcBorders>
              <w:left w:val="single" w:sz="8" w:space="0" w:color="auto"/>
            </w:tcBorders>
            <w:vAlign w:val="bottom"/>
          </w:tcPr>
          <w:p w:rsidR="004C2AF6" w:rsidRDefault="004C2AF6">
            <w:pPr>
              <w:rPr>
                <w:sz w:val="24"/>
                <w:szCs w:val="24"/>
              </w:rPr>
            </w:pPr>
          </w:p>
        </w:tc>
        <w:tc>
          <w:tcPr>
            <w:tcW w:w="300" w:type="dxa"/>
            <w:tcBorders>
              <w:right w:val="single" w:sz="8" w:space="0" w:color="auto"/>
            </w:tcBorders>
            <w:vAlign w:val="bottom"/>
          </w:tcPr>
          <w:p w:rsidR="004C2AF6" w:rsidRDefault="004C2AF6">
            <w:pPr>
              <w:rPr>
                <w:sz w:val="24"/>
                <w:szCs w:val="24"/>
              </w:rPr>
            </w:pPr>
          </w:p>
        </w:tc>
        <w:tc>
          <w:tcPr>
            <w:tcW w:w="2880" w:type="dxa"/>
            <w:gridSpan w:val="5"/>
            <w:vAlign w:val="bottom"/>
          </w:tcPr>
          <w:p w:rsidR="004C2AF6" w:rsidRDefault="000E3E0F">
            <w:pPr>
              <w:ind w:left="100"/>
              <w:rPr>
                <w:sz w:val="20"/>
                <w:szCs w:val="20"/>
              </w:rPr>
            </w:pPr>
            <w:r>
              <w:rPr>
                <w:rFonts w:eastAsia="Times New Roman"/>
                <w:sz w:val="24"/>
                <w:szCs w:val="24"/>
              </w:rPr>
              <w:t>планирования работы.</w:t>
            </w:r>
          </w:p>
        </w:tc>
        <w:tc>
          <w:tcPr>
            <w:tcW w:w="780" w:type="dxa"/>
            <w:tcBorders>
              <w:right w:val="single" w:sz="8" w:space="0" w:color="auto"/>
            </w:tcBorders>
            <w:vAlign w:val="bottom"/>
          </w:tcPr>
          <w:p w:rsidR="004C2AF6" w:rsidRDefault="004C2AF6">
            <w:pPr>
              <w:rPr>
                <w:sz w:val="24"/>
                <w:szCs w:val="24"/>
              </w:rPr>
            </w:pPr>
          </w:p>
        </w:tc>
        <w:tc>
          <w:tcPr>
            <w:tcW w:w="1580" w:type="dxa"/>
            <w:gridSpan w:val="2"/>
            <w:vAlign w:val="bottom"/>
          </w:tcPr>
          <w:p w:rsidR="004C2AF6" w:rsidRDefault="000E3E0F">
            <w:pPr>
              <w:ind w:left="100"/>
              <w:rPr>
                <w:sz w:val="20"/>
                <w:szCs w:val="20"/>
              </w:rPr>
            </w:pPr>
            <w:r>
              <w:rPr>
                <w:rFonts w:eastAsia="Times New Roman"/>
                <w:sz w:val="24"/>
                <w:szCs w:val="24"/>
              </w:rPr>
              <w:t>своевременно</w:t>
            </w:r>
          </w:p>
        </w:tc>
        <w:tc>
          <w:tcPr>
            <w:tcW w:w="1500" w:type="dxa"/>
            <w:gridSpan w:val="2"/>
            <w:vAlign w:val="bottom"/>
          </w:tcPr>
          <w:p w:rsidR="004C2AF6" w:rsidRDefault="000E3E0F">
            <w:pPr>
              <w:ind w:left="440"/>
              <w:rPr>
                <w:sz w:val="20"/>
                <w:szCs w:val="20"/>
              </w:rPr>
            </w:pPr>
            <w:r>
              <w:rPr>
                <w:rFonts w:eastAsia="Times New Roman"/>
                <w:sz w:val="24"/>
                <w:szCs w:val="24"/>
              </w:rPr>
              <w:t>пройдены</w:t>
            </w:r>
          </w:p>
        </w:tc>
        <w:tc>
          <w:tcPr>
            <w:tcW w:w="920" w:type="dxa"/>
            <w:tcBorders>
              <w:right w:val="single" w:sz="8" w:space="0" w:color="auto"/>
            </w:tcBorders>
            <w:vAlign w:val="bottom"/>
          </w:tcPr>
          <w:p w:rsidR="004C2AF6" w:rsidRDefault="000E3E0F">
            <w:pPr>
              <w:ind w:right="20"/>
              <w:jc w:val="right"/>
              <w:rPr>
                <w:sz w:val="20"/>
                <w:szCs w:val="20"/>
              </w:rPr>
            </w:pPr>
            <w:r>
              <w:rPr>
                <w:rFonts w:eastAsia="Times New Roman"/>
                <w:sz w:val="24"/>
                <w:szCs w:val="24"/>
              </w:rPr>
              <w:t>все</w:t>
            </w:r>
          </w:p>
        </w:tc>
      </w:tr>
      <w:tr w:rsidR="004C2AF6">
        <w:trPr>
          <w:trHeight w:val="276"/>
        </w:trPr>
        <w:tc>
          <w:tcPr>
            <w:tcW w:w="1580" w:type="dxa"/>
            <w:tcBorders>
              <w:left w:val="single" w:sz="8" w:space="0" w:color="auto"/>
            </w:tcBorders>
            <w:vAlign w:val="bottom"/>
          </w:tcPr>
          <w:p w:rsidR="004C2AF6" w:rsidRDefault="004C2AF6">
            <w:pPr>
              <w:rPr>
                <w:sz w:val="24"/>
                <w:szCs w:val="24"/>
              </w:rPr>
            </w:pPr>
          </w:p>
        </w:tc>
        <w:tc>
          <w:tcPr>
            <w:tcW w:w="300" w:type="dxa"/>
            <w:tcBorders>
              <w:right w:val="single" w:sz="8" w:space="0" w:color="auto"/>
            </w:tcBorders>
            <w:vAlign w:val="bottom"/>
          </w:tcPr>
          <w:p w:rsidR="004C2AF6" w:rsidRDefault="004C2AF6">
            <w:pPr>
              <w:rPr>
                <w:sz w:val="24"/>
                <w:szCs w:val="24"/>
              </w:rPr>
            </w:pPr>
          </w:p>
        </w:tc>
        <w:tc>
          <w:tcPr>
            <w:tcW w:w="3660" w:type="dxa"/>
            <w:gridSpan w:val="6"/>
            <w:tcBorders>
              <w:right w:val="single" w:sz="8" w:space="0" w:color="auto"/>
            </w:tcBorders>
            <w:vAlign w:val="bottom"/>
          </w:tcPr>
          <w:p w:rsidR="004C2AF6" w:rsidRDefault="000E3E0F">
            <w:pPr>
              <w:ind w:left="100"/>
              <w:rPr>
                <w:sz w:val="20"/>
                <w:szCs w:val="20"/>
              </w:rPr>
            </w:pPr>
            <w:r>
              <w:rPr>
                <w:rFonts w:eastAsia="Times New Roman"/>
                <w:sz w:val="24"/>
                <w:szCs w:val="24"/>
              </w:rPr>
              <w:t>Работа  доведена  до  конца  и</w:t>
            </w:r>
          </w:p>
        </w:tc>
        <w:tc>
          <w:tcPr>
            <w:tcW w:w="1580" w:type="dxa"/>
            <w:gridSpan w:val="2"/>
            <w:vAlign w:val="bottom"/>
          </w:tcPr>
          <w:p w:rsidR="004C2AF6" w:rsidRDefault="000E3E0F">
            <w:pPr>
              <w:ind w:left="100"/>
              <w:rPr>
                <w:sz w:val="20"/>
                <w:szCs w:val="20"/>
              </w:rPr>
            </w:pPr>
            <w:r>
              <w:rPr>
                <w:rFonts w:eastAsia="Times New Roman"/>
                <w:sz w:val="24"/>
                <w:szCs w:val="24"/>
              </w:rPr>
              <w:t>необходимые</w:t>
            </w:r>
          </w:p>
        </w:tc>
        <w:tc>
          <w:tcPr>
            <w:tcW w:w="2420" w:type="dxa"/>
            <w:gridSpan w:val="3"/>
            <w:tcBorders>
              <w:right w:val="single" w:sz="8" w:space="0" w:color="auto"/>
            </w:tcBorders>
            <w:vAlign w:val="bottom"/>
          </w:tcPr>
          <w:p w:rsidR="004C2AF6" w:rsidRDefault="000E3E0F">
            <w:pPr>
              <w:jc w:val="right"/>
              <w:rPr>
                <w:sz w:val="20"/>
                <w:szCs w:val="20"/>
              </w:rPr>
            </w:pPr>
            <w:r>
              <w:rPr>
                <w:rFonts w:eastAsia="Times New Roman"/>
                <w:sz w:val="24"/>
                <w:szCs w:val="24"/>
              </w:rPr>
              <w:t>этапы  обсуждения  и</w:t>
            </w:r>
          </w:p>
        </w:tc>
      </w:tr>
      <w:tr w:rsidR="004C2AF6">
        <w:trPr>
          <w:trHeight w:val="276"/>
        </w:trPr>
        <w:tc>
          <w:tcPr>
            <w:tcW w:w="1580" w:type="dxa"/>
            <w:tcBorders>
              <w:left w:val="single" w:sz="8" w:space="0" w:color="auto"/>
            </w:tcBorders>
            <w:vAlign w:val="bottom"/>
          </w:tcPr>
          <w:p w:rsidR="004C2AF6" w:rsidRDefault="004C2AF6">
            <w:pPr>
              <w:rPr>
                <w:sz w:val="24"/>
                <w:szCs w:val="24"/>
              </w:rPr>
            </w:pPr>
          </w:p>
        </w:tc>
        <w:tc>
          <w:tcPr>
            <w:tcW w:w="300" w:type="dxa"/>
            <w:tcBorders>
              <w:right w:val="single" w:sz="8" w:space="0" w:color="auto"/>
            </w:tcBorders>
            <w:vAlign w:val="bottom"/>
          </w:tcPr>
          <w:p w:rsidR="004C2AF6" w:rsidRDefault="004C2AF6">
            <w:pPr>
              <w:rPr>
                <w:sz w:val="24"/>
                <w:szCs w:val="24"/>
              </w:rPr>
            </w:pPr>
          </w:p>
        </w:tc>
        <w:tc>
          <w:tcPr>
            <w:tcW w:w="2880" w:type="dxa"/>
            <w:gridSpan w:val="5"/>
            <w:vAlign w:val="bottom"/>
          </w:tcPr>
          <w:p w:rsidR="004C2AF6" w:rsidRDefault="000E3E0F">
            <w:pPr>
              <w:ind w:left="100"/>
              <w:rPr>
                <w:sz w:val="20"/>
                <w:szCs w:val="20"/>
              </w:rPr>
            </w:pPr>
            <w:r>
              <w:rPr>
                <w:rFonts w:eastAsia="Times New Roman"/>
                <w:sz w:val="24"/>
                <w:szCs w:val="24"/>
              </w:rPr>
              <w:t>представлена комиссии;</w:t>
            </w:r>
          </w:p>
        </w:tc>
        <w:tc>
          <w:tcPr>
            <w:tcW w:w="780" w:type="dxa"/>
            <w:tcBorders>
              <w:right w:val="single" w:sz="8" w:space="0" w:color="auto"/>
            </w:tcBorders>
            <w:vAlign w:val="bottom"/>
          </w:tcPr>
          <w:p w:rsidR="004C2AF6" w:rsidRDefault="004C2AF6">
            <w:pPr>
              <w:rPr>
                <w:sz w:val="24"/>
                <w:szCs w:val="24"/>
              </w:rPr>
            </w:pPr>
          </w:p>
        </w:tc>
        <w:tc>
          <w:tcPr>
            <w:tcW w:w="2500" w:type="dxa"/>
            <w:gridSpan w:val="3"/>
            <w:vAlign w:val="bottom"/>
          </w:tcPr>
          <w:p w:rsidR="004C2AF6" w:rsidRDefault="000E3E0F">
            <w:pPr>
              <w:ind w:left="100"/>
              <w:rPr>
                <w:sz w:val="20"/>
                <w:szCs w:val="20"/>
              </w:rPr>
            </w:pPr>
            <w:r>
              <w:rPr>
                <w:rFonts w:eastAsia="Times New Roman"/>
                <w:sz w:val="24"/>
                <w:szCs w:val="24"/>
              </w:rPr>
              <w:t>представления.</w:t>
            </w:r>
          </w:p>
        </w:tc>
        <w:tc>
          <w:tcPr>
            <w:tcW w:w="580" w:type="dxa"/>
            <w:vAlign w:val="bottom"/>
          </w:tcPr>
          <w:p w:rsidR="004C2AF6" w:rsidRDefault="004C2AF6">
            <w:pPr>
              <w:rPr>
                <w:sz w:val="24"/>
                <w:szCs w:val="24"/>
              </w:rPr>
            </w:pPr>
          </w:p>
        </w:tc>
        <w:tc>
          <w:tcPr>
            <w:tcW w:w="920" w:type="dxa"/>
            <w:tcBorders>
              <w:right w:val="single" w:sz="8" w:space="0" w:color="auto"/>
            </w:tcBorders>
            <w:vAlign w:val="bottom"/>
          </w:tcPr>
          <w:p w:rsidR="004C2AF6" w:rsidRDefault="004C2AF6">
            <w:pPr>
              <w:rPr>
                <w:sz w:val="24"/>
                <w:szCs w:val="24"/>
              </w:rPr>
            </w:pPr>
          </w:p>
        </w:tc>
      </w:tr>
      <w:tr w:rsidR="004C2AF6">
        <w:trPr>
          <w:trHeight w:val="276"/>
        </w:trPr>
        <w:tc>
          <w:tcPr>
            <w:tcW w:w="1580" w:type="dxa"/>
            <w:tcBorders>
              <w:left w:val="single" w:sz="8" w:space="0" w:color="auto"/>
            </w:tcBorders>
            <w:vAlign w:val="bottom"/>
          </w:tcPr>
          <w:p w:rsidR="004C2AF6" w:rsidRDefault="004C2AF6">
            <w:pPr>
              <w:rPr>
                <w:sz w:val="24"/>
                <w:szCs w:val="24"/>
              </w:rPr>
            </w:pPr>
          </w:p>
        </w:tc>
        <w:tc>
          <w:tcPr>
            <w:tcW w:w="300" w:type="dxa"/>
            <w:tcBorders>
              <w:right w:val="single" w:sz="8" w:space="0" w:color="auto"/>
            </w:tcBorders>
            <w:vAlign w:val="bottom"/>
          </w:tcPr>
          <w:p w:rsidR="004C2AF6" w:rsidRDefault="004C2AF6">
            <w:pPr>
              <w:rPr>
                <w:sz w:val="24"/>
                <w:szCs w:val="24"/>
              </w:rPr>
            </w:pPr>
          </w:p>
        </w:tc>
        <w:tc>
          <w:tcPr>
            <w:tcW w:w="1380" w:type="dxa"/>
            <w:gridSpan w:val="2"/>
            <w:vAlign w:val="bottom"/>
          </w:tcPr>
          <w:p w:rsidR="004C2AF6" w:rsidRDefault="000E3E0F">
            <w:pPr>
              <w:ind w:left="100"/>
              <w:rPr>
                <w:sz w:val="20"/>
                <w:szCs w:val="20"/>
              </w:rPr>
            </w:pPr>
            <w:r>
              <w:rPr>
                <w:rFonts w:eastAsia="Times New Roman"/>
                <w:sz w:val="24"/>
                <w:szCs w:val="24"/>
              </w:rPr>
              <w:t>некоторые</w:t>
            </w:r>
          </w:p>
        </w:tc>
        <w:tc>
          <w:tcPr>
            <w:tcW w:w="2280" w:type="dxa"/>
            <w:gridSpan w:val="4"/>
            <w:tcBorders>
              <w:right w:val="single" w:sz="8" w:space="0" w:color="auto"/>
            </w:tcBorders>
            <w:vAlign w:val="bottom"/>
          </w:tcPr>
          <w:p w:rsidR="004C2AF6" w:rsidRDefault="000E3E0F">
            <w:pPr>
              <w:jc w:val="right"/>
              <w:rPr>
                <w:sz w:val="20"/>
                <w:szCs w:val="20"/>
              </w:rPr>
            </w:pPr>
            <w:r>
              <w:rPr>
                <w:rFonts w:eastAsia="Times New Roman"/>
                <w:sz w:val="24"/>
                <w:szCs w:val="24"/>
              </w:rPr>
              <w:t>этапы  выполнялись</w:t>
            </w:r>
          </w:p>
        </w:tc>
        <w:tc>
          <w:tcPr>
            <w:tcW w:w="1260" w:type="dxa"/>
            <w:vAlign w:val="bottom"/>
          </w:tcPr>
          <w:p w:rsidR="004C2AF6" w:rsidRDefault="000E3E0F">
            <w:pPr>
              <w:ind w:left="100"/>
              <w:rPr>
                <w:sz w:val="20"/>
                <w:szCs w:val="20"/>
              </w:rPr>
            </w:pPr>
            <w:r>
              <w:rPr>
                <w:rFonts w:eastAsia="Times New Roman"/>
                <w:sz w:val="24"/>
                <w:szCs w:val="24"/>
              </w:rPr>
              <w:t>Контроль</w:t>
            </w:r>
          </w:p>
        </w:tc>
        <w:tc>
          <w:tcPr>
            <w:tcW w:w="320" w:type="dxa"/>
            <w:vAlign w:val="bottom"/>
          </w:tcPr>
          <w:p w:rsidR="004C2AF6" w:rsidRDefault="004C2AF6">
            <w:pPr>
              <w:rPr>
                <w:sz w:val="24"/>
                <w:szCs w:val="24"/>
              </w:rPr>
            </w:pPr>
          </w:p>
        </w:tc>
        <w:tc>
          <w:tcPr>
            <w:tcW w:w="920" w:type="dxa"/>
            <w:vAlign w:val="bottom"/>
          </w:tcPr>
          <w:p w:rsidR="004C2AF6" w:rsidRDefault="000E3E0F">
            <w:pPr>
              <w:ind w:left="300"/>
              <w:rPr>
                <w:sz w:val="20"/>
                <w:szCs w:val="20"/>
              </w:rPr>
            </w:pPr>
            <w:r>
              <w:rPr>
                <w:rFonts w:eastAsia="Times New Roman"/>
                <w:sz w:val="24"/>
                <w:szCs w:val="24"/>
              </w:rPr>
              <w:t>и</w:t>
            </w:r>
          </w:p>
        </w:tc>
        <w:tc>
          <w:tcPr>
            <w:tcW w:w="1500" w:type="dxa"/>
            <w:gridSpan w:val="2"/>
            <w:tcBorders>
              <w:right w:val="single" w:sz="8" w:space="0" w:color="auto"/>
            </w:tcBorders>
            <w:vAlign w:val="bottom"/>
          </w:tcPr>
          <w:p w:rsidR="004C2AF6" w:rsidRDefault="000E3E0F">
            <w:pPr>
              <w:jc w:val="right"/>
              <w:rPr>
                <w:sz w:val="20"/>
                <w:szCs w:val="20"/>
              </w:rPr>
            </w:pPr>
            <w:r>
              <w:rPr>
                <w:rFonts w:eastAsia="Times New Roman"/>
                <w:sz w:val="24"/>
                <w:szCs w:val="24"/>
              </w:rPr>
              <w:t>коррекция</w:t>
            </w:r>
          </w:p>
        </w:tc>
      </w:tr>
      <w:tr w:rsidR="004C2AF6">
        <w:trPr>
          <w:trHeight w:val="277"/>
        </w:trPr>
        <w:tc>
          <w:tcPr>
            <w:tcW w:w="1580" w:type="dxa"/>
            <w:tcBorders>
              <w:left w:val="single" w:sz="8" w:space="0" w:color="auto"/>
            </w:tcBorders>
            <w:vAlign w:val="bottom"/>
          </w:tcPr>
          <w:p w:rsidR="004C2AF6" w:rsidRDefault="004C2AF6">
            <w:pPr>
              <w:rPr>
                <w:sz w:val="24"/>
                <w:szCs w:val="24"/>
              </w:rPr>
            </w:pPr>
          </w:p>
        </w:tc>
        <w:tc>
          <w:tcPr>
            <w:tcW w:w="300" w:type="dxa"/>
            <w:tcBorders>
              <w:right w:val="single" w:sz="8" w:space="0" w:color="auto"/>
            </w:tcBorders>
            <w:vAlign w:val="bottom"/>
          </w:tcPr>
          <w:p w:rsidR="004C2AF6" w:rsidRDefault="004C2AF6">
            <w:pPr>
              <w:rPr>
                <w:sz w:val="24"/>
                <w:szCs w:val="24"/>
              </w:rPr>
            </w:pPr>
          </w:p>
        </w:tc>
        <w:tc>
          <w:tcPr>
            <w:tcW w:w="3660" w:type="dxa"/>
            <w:gridSpan w:val="6"/>
            <w:tcBorders>
              <w:right w:val="single" w:sz="8" w:space="0" w:color="auto"/>
            </w:tcBorders>
            <w:vAlign w:val="bottom"/>
          </w:tcPr>
          <w:p w:rsidR="004C2AF6" w:rsidRDefault="000E3E0F">
            <w:pPr>
              <w:ind w:left="100"/>
              <w:rPr>
                <w:sz w:val="20"/>
                <w:szCs w:val="20"/>
              </w:rPr>
            </w:pPr>
            <w:r>
              <w:rPr>
                <w:rFonts w:eastAsia="Times New Roman"/>
                <w:sz w:val="24"/>
                <w:szCs w:val="24"/>
              </w:rPr>
              <w:t>под контролем и при поддержке</w:t>
            </w:r>
          </w:p>
        </w:tc>
        <w:tc>
          <w:tcPr>
            <w:tcW w:w="4000" w:type="dxa"/>
            <w:gridSpan w:val="5"/>
            <w:tcBorders>
              <w:right w:val="single" w:sz="8" w:space="0" w:color="auto"/>
            </w:tcBorders>
            <w:vAlign w:val="bottom"/>
          </w:tcPr>
          <w:p w:rsidR="004C2AF6" w:rsidRDefault="000E3E0F">
            <w:pPr>
              <w:ind w:left="100"/>
              <w:rPr>
                <w:sz w:val="20"/>
                <w:szCs w:val="20"/>
              </w:rPr>
            </w:pPr>
            <w:r>
              <w:rPr>
                <w:rFonts w:eastAsia="Times New Roman"/>
                <w:sz w:val="24"/>
                <w:szCs w:val="24"/>
              </w:rPr>
              <w:t>осуществлялись самостоятельно</w:t>
            </w:r>
          </w:p>
        </w:tc>
      </w:tr>
      <w:tr w:rsidR="004C2AF6">
        <w:trPr>
          <w:trHeight w:val="276"/>
        </w:trPr>
        <w:tc>
          <w:tcPr>
            <w:tcW w:w="1580" w:type="dxa"/>
            <w:tcBorders>
              <w:left w:val="single" w:sz="8" w:space="0" w:color="auto"/>
            </w:tcBorders>
            <w:vAlign w:val="bottom"/>
          </w:tcPr>
          <w:p w:rsidR="004C2AF6" w:rsidRDefault="004C2AF6">
            <w:pPr>
              <w:rPr>
                <w:sz w:val="24"/>
                <w:szCs w:val="24"/>
              </w:rPr>
            </w:pPr>
          </w:p>
        </w:tc>
        <w:tc>
          <w:tcPr>
            <w:tcW w:w="300" w:type="dxa"/>
            <w:tcBorders>
              <w:right w:val="single" w:sz="8" w:space="0" w:color="auto"/>
            </w:tcBorders>
            <w:vAlign w:val="bottom"/>
          </w:tcPr>
          <w:p w:rsidR="004C2AF6" w:rsidRDefault="004C2AF6">
            <w:pPr>
              <w:rPr>
                <w:sz w:val="24"/>
                <w:szCs w:val="24"/>
              </w:rPr>
            </w:pPr>
          </w:p>
        </w:tc>
        <w:tc>
          <w:tcPr>
            <w:tcW w:w="1600" w:type="dxa"/>
            <w:gridSpan w:val="3"/>
            <w:vAlign w:val="bottom"/>
          </w:tcPr>
          <w:p w:rsidR="004C2AF6" w:rsidRDefault="000E3E0F">
            <w:pPr>
              <w:ind w:left="100"/>
              <w:rPr>
                <w:sz w:val="20"/>
                <w:szCs w:val="20"/>
              </w:rPr>
            </w:pPr>
            <w:r>
              <w:rPr>
                <w:rFonts w:eastAsia="Times New Roman"/>
                <w:sz w:val="24"/>
                <w:szCs w:val="24"/>
              </w:rPr>
              <w:t>руководителя.</w:t>
            </w:r>
          </w:p>
        </w:tc>
        <w:tc>
          <w:tcPr>
            <w:tcW w:w="1280" w:type="dxa"/>
            <w:gridSpan w:val="2"/>
            <w:vAlign w:val="bottom"/>
          </w:tcPr>
          <w:p w:rsidR="004C2AF6" w:rsidRDefault="000E3E0F">
            <w:pPr>
              <w:ind w:left="500"/>
              <w:rPr>
                <w:sz w:val="20"/>
                <w:szCs w:val="20"/>
              </w:rPr>
            </w:pPr>
            <w:r>
              <w:rPr>
                <w:rFonts w:eastAsia="Times New Roman"/>
                <w:sz w:val="24"/>
                <w:szCs w:val="24"/>
              </w:rPr>
              <w:t>При</w:t>
            </w:r>
          </w:p>
        </w:tc>
        <w:tc>
          <w:tcPr>
            <w:tcW w:w="780" w:type="dxa"/>
            <w:tcBorders>
              <w:right w:val="single" w:sz="8" w:space="0" w:color="auto"/>
            </w:tcBorders>
            <w:vAlign w:val="bottom"/>
          </w:tcPr>
          <w:p w:rsidR="004C2AF6" w:rsidRDefault="000E3E0F">
            <w:pPr>
              <w:jc w:val="right"/>
              <w:rPr>
                <w:sz w:val="20"/>
                <w:szCs w:val="20"/>
              </w:rPr>
            </w:pPr>
            <w:r>
              <w:rPr>
                <w:rFonts w:eastAsia="Times New Roman"/>
                <w:sz w:val="24"/>
                <w:szCs w:val="24"/>
              </w:rPr>
              <w:t>этом</w:t>
            </w:r>
          </w:p>
        </w:tc>
        <w:tc>
          <w:tcPr>
            <w:tcW w:w="1260" w:type="dxa"/>
            <w:vAlign w:val="bottom"/>
          </w:tcPr>
          <w:p w:rsidR="004C2AF6" w:rsidRDefault="004C2AF6">
            <w:pPr>
              <w:rPr>
                <w:sz w:val="24"/>
                <w:szCs w:val="24"/>
              </w:rPr>
            </w:pPr>
          </w:p>
        </w:tc>
        <w:tc>
          <w:tcPr>
            <w:tcW w:w="320" w:type="dxa"/>
            <w:vAlign w:val="bottom"/>
          </w:tcPr>
          <w:p w:rsidR="004C2AF6" w:rsidRDefault="004C2AF6">
            <w:pPr>
              <w:rPr>
                <w:sz w:val="24"/>
                <w:szCs w:val="24"/>
              </w:rPr>
            </w:pPr>
          </w:p>
        </w:tc>
        <w:tc>
          <w:tcPr>
            <w:tcW w:w="920" w:type="dxa"/>
            <w:vAlign w:val="bottom"/>
          </w:tcPr>
          <w:p w:rsidR="004C2AF6" w:rsidRDefault="004C2AF6">
            <w:pPr>
              <w:rPr>
                <w:sz w:val="24"/>
                <w:szCs w:val="24"/>
              </w:rPr>
            </w:pPr>
          </w:p>
        </w:tc>
        <w:tc>
          <w:tcPr>
            <w:tcW w:w="580" w:type="dxa"/>
            <w:vAlign w:val="bottom"/>
          </w:tcPr>
          <w:p w:rsidR="004C2AF6" w:rsidRDefault="004C2AF6">
            <w:pPr>
              <w:rPr>
                <w:sz w:val="24"/>
                <w:szCs w:val="24"/>
              </w:rPr>
            </w:pPr>
          </w:p>
        </w:tc>
        <w:tc>
          <w:tcPr>
            <w:tcW w:w="920" w:type="dxa"/>
            <w:tcBorders>
              <w:right w:val="single" w:sz="8" w:space="0" w:color="auto"/>
            </w:tcBorders>
            <w:vAlign w:val="bottom"/>
          </w:tcPr>
          <w:p w:rsidR="004C2AF6" w:rsidRDefault="004C2AF6">
            <w:pPr>
              <w:rPr>
                <w:sz w:val="24"/>
                <w:szCs w:val="24"/>
              </w:rPr>
            </w:pPr>
          </w:p>
        </w:tc>
      </w:tr>
      <w:tr w:rsidR="004C2AF6">
        <w:trPr>
          <w:trHeight w:val="276"/>
        </w:trPr>
        <w:tc>
          <w:tcPr>
            <w:tcW w:w="1580" w:type="dxa"/>
            <w:tcBorders>
              <w:left w:val="single" w:sz="8" w:space="0" w:color="auto"/>
            </w:tcBorders>
            <w:vAlign w:val="bottom"/>
          </w:tcPr>
          <w:p w:rsidR="004C2AF6" w:rsidRDefault="004C2AF6">
            <w:pPr>
              <w:rPr>
                <w:sz w:val="24"/>
                <w:szCs w:val="24"/>
              </w:rPr>
            </w:pPr>
          </w:p>
        </w:tc>
        <w:tc>
          <w:tcPr>
            <w:tcW w:w="300" w:type="dxa"/>
            <w:tcBorders>
              <w:right w:val="single" w:sz="8" w:space="0" w:color="auto"/>
            </w:tcBorders>
            <w:vAlign w:val="bottom"/>
          </w:tcPr>
          <w:p w:rsidR="004C2AF6" w:rsidRDefault="004C2AF6">
            <w:pPr>
              <w:rPr>
                <w:sz w:val="24"/>
                <w:szCs w:val="24"/>
              </w:rPr>
            </w:pPr>
          </w:p>
        </w:tc>
        <w:tc>
          <w:tcPr>
            <w:tcW w:w="1600" w:type="dxa"/>
            <w:gridSpan w:val="3"/>
            <w:vAlign w:val="bottom"/>
          </w:tcPr>
          <w:p w:rsidR="004C2AF6" w:rsidRDefault="000E3E0F">
            <w:pPr>
              <w:ind w:left="100"/>
              <w:rPr>
                <w:sz w:val="20"/>
                <w:szCs w:val="20"/>
              </w:rPr>
            </w:pPr>
            <w:r>
              <w:rPr>
                <w:rFonts w:eastAsia="Times New Roman"/>
                <w:sz w:val="24"/>
                <w:szCs w:val="24"/>
              </w:rPr>
              <w:t>проявляются</w:t>
            </w:r>
          </w:p>
        </w:tc>
        <w:tc>
          <w:tcPr>
            <w:tcW w:w="760" w:type="dxa"/>
            <w:vAlign w:val="bottom"/>
          </w:tcPr>
          <w:p w:rsidR="004C2AF6" w:rsidRDefault="004C2AF6">
            <w:pPr>
              <w:rPr>
                <w:sz w:val="24"/>
                <w:szCs w:val="24"/>
              </w:rPr>
            </w:pPr>
          </w:p>
        </w:tc>
        <w:tc>
          <w:tcPr>
            <w:tcW w:w="1300" w:type="dxa"/>
            <w:gridSpan w:val="2"/>
            <w:tcBorders>
              <w:right w:val="single" w:sz="8" w:space="0" w:color="auto"/>
            </w:tcBorders>
            <w:vAlign w:val="bottom"/>
          </w:tcPr>
          <w:p w:rsidR="004C2AF6" w:rsidRDefault="000E3E0F">
            <w:pPr>
              <w:jc w:val="right"/>
              <w:rPr>
                <w:sz w:val="20"/>
                <w:szCs w:val="20"/>
              </w:rPr>
            </w:pPr>
            <w:r>
              <w:rPr>
                <w:rFonts w:eastAsia="Times New Roman"/>
                <w:sz w:val="24"/>
                <w:szCs w:val="24"/>
              </w:rPr>
              <w:t>отдельные</w:t>
            </w:r>
          </w:p>
        </w:tc>
        <w:tc>
          <w:tcPr>
            <w:tcW w:w="1260" w:type="dxa"/>
            <w:vAlign w:val="bottom"/>
          </w:tcPr>
          <w:p w:rsidR="004C2AF6" w:rsidRDefault="004C2AF6">
            <w:pPr>
              <w:rPr>
                <w:sz w:val="24"/>
                <w:szCs w:val="24"/>
              </w:rPr>
            </w:pPr>
          </w:p>
        </w:tc>
        <w:tc>
          <w:tcPr>
            <w:tcW w:w="320" w:type="dxa"/>
            <w:vAlign w:val="bottom"/>
          </w:tcPr>
          <w:p w:rsidR="004C2AF6" w:rsidRDefault="004C2AF6">
            <w:pPr>
              <w:rPr>
                <w:sz w:val="24"/>
                <w:szCs w:val="24"/>
              </w:rPr>
            </w:pPr>
          </w:p>
        </w:tc>
        <w:tc>
          <w:tcPr>
            <w:tcW w:w="920" w:type="dxa"/>
            <w:vAlign w:val="bottom"/>
          </w:tcPr>
          <w:p w:rsidR="004C2AF6" w:rsidRDefault="004C2AF6">
            <w:pPr>
              <w:rPr>
                <w:sz w:val="24"/>
                <w:szCs w:val="24"/>
              </w:rPr>
            </w:pPr>
          </w:p>
        </w:tc>
        <w:tc>
          <w:tcPr>
            <w:tcW w:w="580" w:type="dxa"/>
            <w:vAlign w:val="bottom"/>
          </w:tcPr>
          <w:p w:rsidR="004C2AF6" w:rsidRDefault="004C2AF6">
            <w:pPr>
              <w:rPr>
                <w:sz w:val="24"/>
                <w:szCs w:val="24"/>
              </w:rPr>
            </w:pPr>
          </w:p>
        </w:tc>
        <w:tc>
          <w:tcPr>
            <w:tcW w:w="920" w:type="dxa"/>
            <w:tcBorders>
              <w:right w:val="single" w:sz="8" w:space="0" w:color="auto"/>
            </w:tcBorders>
            <w:vAlign w:val="bottom"/>
          </w:tcPr>
          <w:p w:rsidR="004C2AF6" w:rsidRDefault="004C2AF6">
            <w:pPr>
              <w:rPr>
                <w:sz w:val="24"/>
                <w:szCs w:val="24"/>
              </w:rPr>
            </w:pPr>
          </w:p>
        </w:tc>
      </w:tr>
      <w:tr w:rsidR="004C2AF6">
        <w:trPr>
          <w:trHeight w:val="276"/>
        </w:trPr>
        <w:tc>
          <w:tcPr>
            <w:tcW w:w="1580" w:type="dxa"/>
            <w:tcBorders>
              <w:left w:val="single" w:sz="8" w:space="0" w:color="auto"/>
            </w:tcBorders>
            <w:vAlign w:val="bottom"/>
          </w:tcPr>
          <w:p w:rsidR="004C2AF6" w:rsidRDefault="004C2AF6">
            <w:pPr>
              <w:rPr>
                <w:sz w:val="24"/>
                <w:szCs w:val="24"/>
              </w:rPr>
            </w:pPr>
          </w:p>
        </w:tc>
        <w:tc>
          <w:tcPr>
            <w:tcW w:w="300" w:type="dxa"/>
            <w:tcBorders>
              <w:right w:val="single" w:sz="8" w:space="0" w:color="auto"/>
            </w:tcBorders>
            <w:vAlign w:val="bottom"/>
          </w:tcPr>
          <w:p w:rsidR="004C2AF6" w:rsidRDefault="004C2AF6">
            <w:pPr>
              <w:rPr>
                <w:sz w:val="24"/>
                <w:szCs w:val="24"/>
              </w:rPr>
            </w:pPr>
          </w:p>
        </w:tc>
        <w:tc>
          <w:tcPr>
            <w:tcW w:w="1380" w:type="dxa"/>
            <w:gridSpan w:val="2"/>
            <w:vAlign w:val="bottom"/>
          </w:tcPr>
          <w:p w:rsidR="004C2AF6" w:rsidRDefault="000E3E0F">
            <w:pPr>
              <w:ind w:left="100"/>
              <w:rPr>
                <w:sz w:val="20"/>
                <w:szCs w:val="20"/>
              </w:rPr>
            </w:pPr>
            <w:r>
              <w:rPr>
                <w:rFonts w:eastAsia="Times New Roman"/>
                <w:sz w:val="24"/>
                <w:szCs w:val="24"/>
              </w:rPr>
              <w:t>элементы</w:t>
            </w:r>
          </w:p>
        </w:tc>
        <w:tc>
          <w:tcPr>
            <w:tcW w:w="220" w:type="dxa"/>
            <w:vAlign w:val="bottom"/>
          </w:tcPr>
          <w:p w:rsidR="004C2AF6" w:rsidRDefault="004C2AF6">
            <w:pPr>
              <w:rPr>
                <w:sz w:val="24"/>
                <w:szCs w:val="24"/>
              </w:rPr>
            </w:pPr>
          </w:p>
        </w:tc>
        <w:tc>
          <w:tcPr>
            <w:tcW w:w="1280" w:type="dxa"/>
            <w:gridSpan w:val="2"/>
            <w:vAlign w:val="bottom"/>
          </w:tcPr>
          <w:p w:rsidR="004C2AF6" w:rsidRDefault="000E3E0F">
            <w:pPr>
              <w:ind w:left="40"/>
              <w:rPr>
                <w:sz w:val="20"/>
                <w:szCs w:val="20"/>
              </w:rPr>
            </w:pPr>
            <w:r>
              <w:rPr>
                <w:rFonts w:eastAsia="Times New Roman"/>
                <w:sz w:val="24"/>
                <w:szCs w:val="24"/>
              </w:rPr>
              <w:t>самооценки</w:t>
            </w:r>
          </w:p>
        </w:tc>
        <w:tc>
          <w:tcPr>
            <w:tcW w:w="780" w:type="dxa"/>
            <w:tcBorders>
              <w:right w:val="single" w:sz="8" w:space="0" w:color="auto"/>
            </w:tcBorders>
            <w:vAlign w:val="bottom"/>
          </w:tcPr>
          <w:p w:rsidR="004C2AF6" w:rsidRDefault="000E3E0F">
            <w:pPr>
              <w:jc w:val="right"/>
              <w:rPr>
                <w:sz w:val="20"/>
                <w:szCs w:val="20"/>
              </w:rPr>
            </w:pPr>
            <w:r>
              <w:rPr>
                <w:rFonts w:eastAsia="Times New Roman"/>
                <w:sz w:val="24"/>
                <w:szCs w:val="24"/>
              </w:rPr>
              <w:t>и</w:t>
            </w:r>
          </w:p>
        </w:tc>
        <w:tc>
          <w:tcPr>
            <w:tcW w:w="1260" w:type="dxa"/>
            <w:vAlign w:val="bottom"/>
          </w:tcPr>
          <w:p w:rsidR="004C2AF6" w:rsidRDefault="004C2AF6">
            <w:pPr>
              <w:rPr>
                <w:sz w:val="24"/>
                <w:szCs w:val="24"/>
              </w:rPr>
            </w:pPr>
          </w:p>
        </w:tc>
        <w:tc>
          <w:tcPr>
            <w:tcW w:w="320" w:type="dxa"/>
            <w:vAlign w:val="bottom"/>
          </w:tcPr>
          <w:p w:rsidR="004C2AF6" w:rsidRDefault="004C2AF6">
            <w:pPr>
              <w:rPr>
                <w:sz w:val="24"/>
                <w:szCs w:val="24"/>
              </w:rPr>
            </w:pPr>
          </w:p>
        </w:tc>
        <w:tc>
          <w:tcPr>
            <w:tcW w:w="920" w:type="dxa"/>
            <w:vAlign w:val="bottom"/>
          </w:tcPr>
          <w:p w:rsidR="004C2AF6" w:rsidRDefault="004C2AF6">
            <w:pPr>
              <w:rPr>
                <w:sz w:val="24"/>
                <w:szCs w:val="24"/>
              </w:rPr>
            </w:pPr>
          </w:p>
        </w:tc>
        <w:tc>
          <w:tcPr>
            <w:tcW w:w="580" w:type="dxa"/>
            <w:vAlign w:val="bottom"/>
          </w:tcPr>
          <w:p w:rsidR="004C2AF6" w:rsidRDefault="004C2AF6">
            <w:pPr>
              <w:rPr>
                <w:sz w:val="24"/>
                <w:szCs w:val="24"/>
              </w:rPr>
            </w:pPr>
          </w:p>
        </w:tc>
        <w:tc>
          <w:tcPr>
            <w:tcW w:w="920" w:type="dxa"/>
            <w:tcBorders>
              <w:right w:val="single" w:sz="8" w:space="0" w:color="auto"/>
            </w:tcBorders>
            <w:vAlign w:val="bottom"/>
          </w:tcPr>
          <w:p w:rsidR="004C2AF6" w:rsidRDefault="004C2AF6">
            <w:pPr>
              <w:rPr>
                <w:sz w:val="24"/>
                <w:szCs w:val="24"/>
              </w:rPr>
            </w:pPr>
          </w:p>
        </w:tc>
      </w:tr>
      <w:tr w:rsidR="004C2AF6">
        <w:trPr>
          <w:trHeight w:val="281"/>
        </w:trPr>
        <w:tc>
          <w:tcPr>
            <w:tcW w:w="1580" w:type="dxa"/>
            <w:tcBorders>
              <w:left w:val="single" w:sz="8" w:space="0" w:color="auto"/>
              <w:bottom w:val="single" w:sz="8" w:space="0" w:color="auto"/>
            </w:tcBorders>
            <w:vAlign w:val="bottom"/>
          </w:tcPr>
          <w:p w:rsidR="004C2AF6" w:rsidRDefault="004C2AF6">
            <w:pPr>
              <w:rPr>
                <w:sz w:val="24"/>
                <w:szCs w:val="24"/>
              </w:rPr>
            </w:pPr>
          </w:p>
        </w:tc>
        <w:tc>
          <w:tcPr>
            <w:tcW w:w="300" w:type="dxa"/>
            <w:tcBorders>
              <w:bottom w:val="single" w:sz="8" w:space="0" w:color="auto"/>
              <w:right w:val="single" w:sz="8" w:space="0" w:color="auto"/>
            </w:tcBorders>
            <w:vAlign w:val="bottom"/>
          </w:tcPr>
          <w:p w:rsidR="004C2AF6" w:rsidRDefault="004C2AF6">
            <w:pPr>
              <w:rPr>
                <w:sz w:val="24"/>
                <w:szCs w:val="24"/>
              </w:rPr>
            </w:pPr>
          </w:p>
        </w:tc>
        <w:tc>
          <w:tcPr>
            <w:tcW w:w="3660" w:type="dxa"/>
            <w:gridSpan w:val="6"/>
            <w:tcBorders>
              <w:bottom w:val="single" w:sz="8" w:space="0" w:color="auto"/>
              <w:right w:val="single" w:sz="8" w:space="0" w:color="auto"/>
            </w:tcBorders>
            <w:vAlign w:val="bottom"/>
          </w:tcPr>
          <w:p w:rsidR="004C2AF6" w:rsidRDefault="000E3E0F">
            <w:pPr>
              <w:ind w:left="100"/>
              <w:rPr>
                <w:sz w:val="20"/>
                <w:szCs w:val="20"/>
              </w:rPr>
            </w:pPr>
            <w:r>
              <w:rPr>
                <w:rFonts w:eastAsia="Times New Roman"/>
                <w:sz w:val="24"/>
                <w:szCs w:val="24"/>
              </w:rPr>
              <w:t>самоконтроля обучающегося</w:t>
            </w:r>
          </w:p>
        </w:tc>
        <w:tc>
          <w:tcPr>
            <w:tcW w:w="1260" w:type="dxa"/>
            <w:tcBorders>
              <w:bottom w:val="single" w:sz="8" w:space="0" w:color="auto"/>
            </w:tcBorders>
            <w:vAlign w:val="bottom"/>
          </w:tcPr>
          <w:p w:rsidR="004C2AF6" w:rsidRDefault="004C2AF6">
            <w:pPr>
              <w:rPr>
                <w:sz w:val="24"/>
                <w:szCs w:val="24"/>
              </w:rPr>
            </w:pPr>
          </w:p>
        </w:tc>
        <w:tc>
          <w:tcPr>
            <w:tcW w:w="320" w:type="dxa"/>
            <w:tcBorders>
              <w:bottom w:val="single" w:sz="8" w:space="0" w:color="auto"/>
            </w:tcBorders>
            <w:vAlign w:val="bottom"/>
          </w:tcPr>
          <w:p w:rsidR="004C2AF6" w:rsidRDefault="004C2AF6">
            <w:pPr>
              <w:rPr>
                <w:sz w:val="24"/>
                <w:szCs w:val="24"/>
              </w:rPr>
            </w:pPr>
          </w:p>
        </w:tc>
        <w:tc>
          <w:tcPr>
            <w:tcW w:w="920" w:type="dxa"/>
            <w:tcBorders>
              <w:bottom w:val="single" w:sz="8" w:space="0" w:color="auto"/>
            </w:tcBorders>
            <w:vAlign w:val="bottom"/>
          </w:tcPr>
          <w:p w:rsidR="004C2AF6" w:rsidRDefault="004C2AF6">
            <w:pPr>
              <w:rPr>
                <w:sz w:val="24"/>
                <w:szCs w:val="24"/>
              </w:rPr>
            </w:pPr>
          </w:p>
        </w:tc>
        <w:tc>
          <w:tcPr>
            <w:tcW w:w="580" w:type="dxa"/>
            <w:tcBorders>
              <w:bottom w:val="single" w:sz="8" w:space="0" w:color="auto"/>
            </w:tcBorders>
            <w:vAlign w:val="bottom"/>
          </w:tcPr>
          <w:p w:rsidR="004C2AF6" w:rsidRDefault="004C2AF6">
            <w:pPr>
              <w:rPr>
                <w:sz w:val="24"/>
                <w:szCs w:val="24"/>
              </w:rPr>
            </w:pPr>
          </w:p>
        </w:tc>
        <w:tc>
          <w:tcPr>
            <w:tcW w:w="920" w:type="dxa"/>
            <w:tcBorders>
              <w:bottom w:val="single" w:sz="8" w:space="0" w:color="auto"/>
              <w:right w:val="single" w:sz="8" w:space="0" w:color="auto"/>
            </w:tcBorders>
            <w:vAlign w:val="bottom"/>
          </w:tcPr>
          <w:p w:rsidR="004C2AF6" w:rsidRDefault="004C2AF6">
            <w:pPr>
              <w:rPr>
                <w:sz w:val="24"/>
                <w:szCs w:val="24"/>
              </w:rPr>
            </w:pPr>
          </w:p>
        </w:tc>
      </w:tr>
      <w:tr w:rsidR="004C2AF6">
        <w:trPr>
          <w:trHeight w:val="263"/>
        </w:trPr>
        <w:tc>
          <w:tcPr>
            <w:tcW w:w="1880" w:type="dxa"/>
            <w:gridSpan w:val="2"/>
            <w:tcBorders>
              <w:left w:val="single" w:sz="8" w:space="0" w:color="auto"/>
              <w:right w:val="single" w:sz="8" w:space="0" w:color="auto"/>
            </w:tcBorders>
            <w:vAlign w:val="bottom"/>
          </w:tcPr>
          <w:p w:rsidR="004C2AF6" w:rsidRDefault="000E3E0F">
            <w:pPr>
              <w:spacing w:line="263" w:lineRule="exact"/>
              <w:ind w:left="100"/>
              <w:rPr>
                <w:sz w:val="20"/>
                <w:szCs w:val="20"/>
              </w:rPr>
            </w:pPr>
            <w:r>
              <w:rPr>
                <w:rFonts w:eastAsia="Times New Roman"/>
                <w:sz w:val="24"/>
                <w:szCs w:val="24"/>
              </w:rPr>
              <w:t>Коммуникация</w:t>
            </w:r>
          </w:p>
        </w:tc>
        <w:tc>
          <w:tcPr>
            <w:tcW w:w="2360" w:type="dxa"/>
            <w:gridSpan w:val="4"/>
            <w:vAlign w:val="bottom"/>
          </w:tcPr>
          <w:p w:rsidR="004C2AF6" w:rsidRDefault="000E3E0F">
            <w:pPr>
              <w:spacing w:line="263" w:lineRule="exact"/>
              <w:ind w:left="100"/>
              <w:rPr>
                <w:sz w:val="20"/>
                <w:szCs w:val="20"/>
              </w:rPr>
            </w:pPr>
            <w:r>
              <w:rPr>
                <w:rFonts w:eastAsia="Times New Roman"/>
                <w:w w:val="99"/>
                <w:sz w:val="24"/>
                <w:szCs w:val="24"/>
              </w:rPr>
              <w:t>Продемонстрированы</w:t>
            </w:r>
          </w:p>
        </w:tc>
        <w:tc>
          <w:tcPr>
            <w:tcW w:w="1300" w:type="dxa"/>
            <w:gridSpan w:val="2"/>
            <w:tcBorders>
              <w:right w:val="single" w:sz="8" w:space="0" w:color="auto"/>
            </w:tcBorders>
            <w:vAlign w:val="bottom"/>
          </w:tcPr>
          <w:p w:rsidR="004C2AF6" w:rsidRDefault="000E3E0F">
            <w:pPr>
              <w:spacing w:line="263" w:lineRule="exact"/>
              <w:jc w:val="right"/>
              <w:rPr>
                <w:sz w:val="20"/>
                <w:szCs w:val="20"/>
              </w:rPr>
            </w:pPr>
            <w:r>
              <w:rPr>
                <w:rFonts w:eastAsia="Times New Roman"/>
                <w:sz w:val="24"/>
                <w:szCs w:val="24"/>
              </w:rPr>
              <w:t>навыки</w:t>
            </w:r>
          </w:p>
        </w:tc>
        <w:tc>
          <w:tcPr>
            <w:tcW w:w="4000" w:type="dxa"/>
            <w:gridSpan w:val="5"/>
            <w:tcBorders>
              <w:right w:val="single" w:sz="8" w:space="0" w:color="auto"/>
            </w:tcBorders>
            <w:vAlign w:val="bottom"/>
          </w:tcPr>
          <w:p w:rsidR="004C2AF6" w:rsidRDefault="000E3E0F">
            <w:pPr>
              <w:spacing w:line="263" w:lineRule="exact"/>
              <w:ind w:left="100"/>
              <w:rPr>
                <w:sz w:val="20"/>
                <w:szCs w:val="20"/>
              </w:rPr>
            </w:pPr>
            <w:r>
              <w:rPr>
                <w:rFonts w:eastAsia="Times New Roman"/>
                <w:sz w:val="24"/>
                <w:szCs w:val="24"/>
              </w:rPr>
              <w:t>Тема  ясно  определена  и  пояснена.</w:t>
            </w:r>
          </w:p>
        </w:tc>
      </w:tr>
      <w:tr w:rsidR="004C2AF6">
        <w:trPr>
          <w:trHeight w:val="276"/>
        </w:trPr>
        <w:tc>
          <w:tcPr>
            <w:tcW w:w="1580" w:type="dxa"/>
            <w:tcBorders>
              <w:left w:val="single" w:sz="8" w:space="0" w:color="auto"/>
            </w:tcBorders>
            <w:vAlign w:val="bottom"/>
          </w:tcPr>
          <w:p w:rsidR="004C2AF6" w:rsidRDefault="004C2AF6">
            <w:pPr>
              <w:rPr>
                <w:sz w:val="23"/>
                <w:szCs w:val="23"/>
              </w:rPr>
            </w:pPr>
          </w:p>
        </w:tc>
        <w:tc>
          <w:tcPr>
            <w:tcW w:w="300" w:type="dxa"/>
            <w:tcBorders>
              <w:right w:val="single" w:sz="8" w:space="0" w:color="auto"/>
            </w:tcBorders>
            <w:vAlign w:val="bottom"/>
          </w:tcPr>
          <w:p w:rsidR="004C2AF6" w:rsidRDefault="004C2AF6">
            <w:pPr>
              <w:rPr>
                <w:sz w:val="23"/>
                <w:szCs w:val="23"/>
              </w:rPr>
            </w:pPr>
          </w:p>
        </w:tc>
        <w:tc>
          <w:tcPr>
            <w:tcW w:w="3660" w:type="dxa"/>
            <w:gridSpan w:val="6"/>
            <w:tcBorders>
              <w:right w:val="single" w:sz="8" w:space="0" w:color="auto"/>
            </w:tcBorders>
            <w:vAlign w:val="bottom"/>
          </w:tcPr>
          <w:p w:rsidR="004C2AF6" w:rsidRDefault="000E3E0F">
            <w:pPr>
              <w:ind w:left="100"/>
              <w:rPr>
                <w:sz w:val="20"/>
                <w:szCs w:val="20"/>
              </w:rPr>
            </w:pPr>
            <w:r>
              <w:rPr>
                <w:rFonts w:eastAsia="Times New Roman"/>
                <w:sz w:val="24"/>
                <w:szCs w:val="24"/>
              </w:rPr>
              <w:t>оформления проектной работы и</w:t>
            </w:r>
          </w:p>
        </w:tc>
        <w:tc>
          <w:tcPr>
            <w:tcW w:w="4000" w:type="dxa"/>
            <w:gridSpan w:val="5"/>
            <w:tcBorders>
              <w:right w:val="single" w:sz="8" w:space="0" w:color="auto"/>
            </w:tcBorders>
            <w:vAlign w:val="bottom"/>
          </w:tcPr>
          <w:p w:rsidR="004C2AF6" w:rsidRDefault="000E3E0F">
            <w:pPr>
              <w:ind w:left="100"/>
              <w:rPr>
                <w:sz w:val="20"/>
                <w:szCs w:val="20"/>
              </w:rPr>
            </w:pPr>
            <w:r>
              <w:rPr>
                <w:rFonts w:eastAsia="Times New Roman"/>
                <w:sz w:val="24"/>
                <w:szCs w:val="24"/>
              </w:rPr>
              <w:t>Текст хорошо структурирован. Все</w:t>
            </w:r>
          </w:p>
        </w:tc>
      </w:tr>
      <w:tr w:rsidR="004C2AF6">
        <w:trPr>
          <w:trHeight w:val="276"/>
        </w:trPr>
        <w:tc>
          <w:tcPr>
            <w:tcW w:w="1580" w:type="dxa"/>
            <w:tcBorders>
              <w:left w:val="single" w:sz="8" w:space="0" w:color="auto"/>
            </w:tcBorders>
            <w:vAlign w:val="bottom"/>
          </w:tcPr>
          <w:p w:rsidR="004C2AF6" w:rsidRDefault="004C2AF6">
            <w:pPr>
              <w:rPr>
                <w:sz w:val="24"/>
                <w:szCs w:val="24"/>
              </w:rPr>
            </w:pPr>
          </w:p>
        </w:tc>
        <w:tc>
          <w:tcPr>
            <w:tcW w:w="300" w:type="dxa"/>
            <w:tcBorders>
              <w:right w:val="single" w:sz="8" w:space="0" w:color="auto"/>
            </w:tcBorders>
            <w:vAlign w:val="bottom"/>
          </w:tcPr>
          <w:p w:rsidR="004C2AF6" w:rsidRDefault="004C2AF6">
            <w:pPr>
              <w:rPr>
                <w:sz w:val="24"/>
                <w:szCs w:val="24"/>
              </w:rPr>
            </w:pPr>
          </w:p>
        </w:tc>
        <w:tc>
          <w:tcPr>
            <w:tcW w:w="3660" w:type="dxa"/>
            <w:gridSpan w:val="6"/>
            <w:tcBorders>
              <w:right w:val="single" w:sz="8" w:space="0" w:color="auto"/>
            </w:tcBorders>
            <w:vAlign w:val="bottom"/>
          </w:tcPr>
          <w:p w:rsidR="004C2AF6" w:rsidRDefault="000E3E0F">
            <w:pPr>
              <w:ind w:left="100"/>
              <w:rPr>
                <w:sz w:val="20"/>
                <w:szCs w:val="20"/>
              </w:rPr>
            </w:pPr>
            <w:r>
              <w:rPr>
                <w:rFonts w:eastAsia="Times New Roman"/>
                <w:sz w:val="24"/>
                <w:szCs w:val="24"/>
              </w:rPr>
              <w:t>пояснительной записки, а также</w:t>
            </w:r>
          </w:p>
        </w:tc>
        <w:tc>
          <w:tcPr>
            <w:tcW w:w="4000" w:type="dxa"/>
            <w:gridSpan w:val="5"/>
            <w:tcBorders>
              <w:right w:val="single" w:sz="8" w:space="0" w:color="auto"/>
            </w:tcBorders>
            <w:vAlign w:val="bottom"/>
          </w:tcPr>
          <w:p w:rsidR="004C2AF6" w:rsidRDefault="000E3E0F">
            <w:pPr>
              <w:ind w:left="100"/>
              <w:rPr>
                <w:sz w:val="20"/>
                <w:szCs w:val="20"/>
              </w:rPr>
            </w:pPr>
            <w:r>
              <w:rPr>
                <w:rFonts w:eastAsia="Times New Roman"/>
                <w:sz w:val="24"/>
                <w:szCs w:val="24"/>
              </w:rPr>
              <w:t>мысли  выражены  ясно,  логично,</w:t>
            </w:r>
          </w:p>
        </w:tc>
      </w:tr>
      <w:tr w:rsidR="004C2AF6">
        <w:trPr>
          <w:trHeight w:val="284"/>
        </w:trPr>
        <w:tc>
          <w:tcPr>
            <w:tcW w:w="1580" w:type="dxa"/>
            <w:tcBorders>
              <w:left w:val="single" w:sz="8" w:space="0" w:color="auto"/>
              <w:bottom w:val="single" w:sz="8" w:space="0" w:color="auto"/>
            </w:tcBorders>
            <w:vAlign w:val="bottom"/>
          </w:tcPr>
          <w:p w:rsidR="004C2AF6" w:rsidRDefault="004C2AF6">
            <w:pPr>
              <w:rPr>
                <w:sz w:val="24"/>
                <w:szCs w:val="24"/>
              </w:rPr>
            </w:pPr>
          </w:p>
        </w:tc>
        <w:tc>
          <w:tcPr>
            <w:tcW w:w="300" w:type="dxa"/>
            <w:tcBorders>
              <w:bottom w:val="single" w:sz="8" w:space="0" w:color="auto"/>
              <w:right w:val="single" w:sz="8" w:space="0" w:color="auto"/>
            </w:tcBorders>
            <w:vAlign w:val="bottom"/>
          </w:tcPr>
          <w:p w:rsidR="004C2AF6" w:rsidRDefault="004C2AF6">
            <w:pPr>
              <w:rPr>
                <w:sz w:val="24"/>
                <w:szCs w:val="24"/>
              </w:rPr>
            </w:pPr>
          </w:p>
        </w:tc>
        <w:tc>
          <w:tcPr>
            <w:tcW w:w="1380" w:type="dxa"/>
            <w:gridSpan w:val="2"/>
            <w:tcBorders>
              <w:bottom w:val="single" w:sz="8" w:space="0" w:color="auto"/>
            </w:tcBorders>
            <w:vAlign w:val="bottom"/>
          </w:tcPr>
          <w:p w:rsidR="004C2AF6" w:rsidRDefault="000E3E0F">
            <w:pPr>
              <w:ind w:left="100"/>
              <w:rPr>
                <w:sz w:val="20"/>
                <w:szCs w:val="20"/>
              </w:rPr>
            </w:pPr>
            <w:r>
              <w:rPr>
                <w:rFonts w:eastAsia="Times New Roman"/>
                <w:sz w:val="24"/>
                <w:szCs w:val="24"/>
              </w:rPr>
              <w:t>подготовки</w:t>
            </w:r>
          </w:p>
        </w:tc>
        <w:tc>
          <w:tcPr>
            <w:tcW w:w="220" w:type="dxa"/>
            <w:tcBorders>
              <w:bottom w:val="single" w:sz="8" w:space="0" w:color="auto"/>
            </w:tcBorders>
            <w:vAlign w:val="bottom"/>
          </w:tcPr>
          <w:p w:rsidR="004C2AF6" w:rsidRDefault="004C2AF6">
            <w:pPr>
              <w:rPr>
                <w:sz w:val="24"/>
                <w:szCs w:val="24"/>
              </w:rPr>
            </w:pPr>
          </w:p>
        </w:tc>
        <w:tc>
          <w:tcPr>
            <w:tcW w:w="760" w:type="dxa"/>
            <w:tcBorders>
              <w:bottom w:val="single" w:sz="8" w:space="0" w:color="auto"/>
            </w:tcBorders>
            <w:vAlign w:val="bottom"/>
          </w:tcPr>
          <w:p w:rsidR="004C2AF6" w:rsidRDefault="004C2AF6">
            <w:pPr>
              <w:rPr>
                <w:sz w:val="24"/>
                <w:szCs w:val="24"/>
              </w:rPr>
            </w:pPr>
          </w:p>
        </w:tc>
        <w:tc>
          <w:tcPr>
            <w:tcW w:w="1300" w:type="dxa"/>
            <w:gridSpan w:val="2"/>
            <w:tcBorders>
              <w:bottom w:val="single" w:sz="8" w:space="0" w:color="auto"/>
              <w:right w:val="single" w:sz="8" w:space="0" w:color="auto"/>
            </w:tcBorders>
            <w:vAlign w:val="bottom"/>
          </w:tcPr>
          <w:p w:rsidR="004C2AF6" w:rsidRDefault="000E3E0F">
            <w:pPr>
              <w:jc w:val="right"/>
              <w:rPr>
                <w:sz w:val="20"/>
                <w:szCs w:val="20"/>
              </w:rPr>
            </w:pPr>
            <w:r>
              <w:rPr>
                <w:rFonts w:eastAsia="Times New Roman"/>
                <w:sz w:val="24"/>
                <w:szCs w:val="24"/>
              </w:rPr>
              <w:t>простой</w:t>
            </w:r>
          </w:p>
        </w:tc>
        <w:tc>
          <w:tcPr>
            <w:tcW w:w="2500" w:type="dxa"/>
            <w:gridSpan w:val="3"/>
            <w:tcBorders>
              <w:bottom w:val="single" w:sz="8" w:space="0" w:color="auto"/>
            </w:tcBorders>
            <w:vAlign w:val="bottom"/>
          </w:tcPr>
          <w:p w:rsidR="004C2AF6" w:rsidRDefault="000E3E0F">
            <w:pPr>
              <w:ind w:left="100"/>
              <w:rPr>
                <w:sz w:val="20"/>
                <w:szCs w:val="20"/>
              </w:rPr>
            </w:pPr>
            <w:r>
              <w:rPr>
                <w:rFonts w:eastAsia="Times New Roman"/>
                <w:sz w:val="24"/>
                <w:szCs w:val="24"/>
              </w:rPr>
              <w:t>последовательно,</w:t>
            </w:r>
          </w:p>
        </w:tc>
        <w:tc>
          <w:tcPr>
            <w:tcW w:w="580" w:type="dxa"/>
            <w:tcBorders>
              <w:bottom w:val="single" w:sz="8" w:space="0" w:color="auto"/>
            </w:tcBorders>
            <w:vAlign w:val="bottom"/>
          </w:tcPr>
          <w:p w:rsidR="004C2AF6" w:rsidRDefault="004C2AF6">
            <w:pPr>
              <w:rPr>
                <w:sz w:val="24"/>
                <w:szCs w:val="24"/>
              </w:rPr>
            </w:pPr>
          </w:p>
        </w:tc>
        <w:tc>
          <w:tcPr>
            <w:tcW w:w="920" w:type="dxa"/>
            <w:tcBorders>
              <w:bottom w:val="single" w:sz="8" w:space="0" w:color="auto"/>
              <w:right w:val="single" w:sz="8" w:space="0" w:color="auto"/>
            </w:tcBorders>
            <w:vAlign w:val="bottom"/>
          </w:tcPr>
          <w:p w:rsidR="004C2AF6" w:rsidRDefault="004C2AF6">
            <w:pPr>
              <w:rPr>
                <w:sz w:val="24"/>
                <w:szCs w:val="24"/>
              </w:rPr>
            </w:pPr>
          </w:p>
        </w:tc>
      </w:tr>
    </w:tbl>
    <w:p w:rsidR="004C2AF6" w:rsidRDefault="00E02CD2">
      <w:pPr>
        <w:spacing w:line="20" w:lineRule="exact"/>
        <w:rPr>
          <w:sz w:val="20"/>
          <w:szCs w:val="20"/>
        </w:rPr>
      </w:pPr>
      <w:r>
        <w:rPr>
          <w:sz w:val="20"/>
          <w:szCs w:val="20"/>
        </w:rPr>
        <w:pict>
          <v:rect id="Shape 143" o:spid="_x0000_s1168" style="position:absolute;margin-left:484.65pt;margin-top:-208.8pt;width:.95pt;height:.95pt;z-index:-251584000;visibility:visible;mso-wrap-distance-left:0;mso-wrap-distance-right:0;mso-position-horizontal-relative:text;mso-position-vertical-relative:text" o:allowincell="f" fillcolor="black" stroked="f"/>
        </w:pict>
      </w:r>
      <w:r>
        <w:rPr>
          <w:sz w:val="20"/>
          <w:szCs w:val="20"/>
        </w:rPr>
        <w:pict>
          <v:rect id="Shape 144" o:spid="_x0000_s1169" style="position:absolute;margin-left:484.65pt;margin-top:-.7pt;width:.95pt;height:.95pt;z-index:-251582976;visibility:visible;mso-wrap-distance-left:0;mso-wrap-distance-right:0;mso-position-horizontal-relative:text;mso-position-vertical-relative:text" o:allowincell="f" fillcolor="black" stroked="f"/>
        </w:pict>
      </w:r>
    </w:p>
    <w:p w:rsidR="004C2AF6" w:rsidRDefault="004C2AF6">
      <w:pPr>
        <w:sectPr w:rsidR="004C2AF6">
          <w:pgSz w:w="11900" w:h="16838"/>
          <w:pgMar w:top="1139" w:right="766" w:bottom="730" w:left="1440" w:header="0" w:footer="0" w:gutter="0"/>
          <w:cols w:space="720" w:equalWidth="0">
            <w:col w:w="9700"/>
          </w:cols>
        </w:sectPr>
      </w:pPr>
    </w:p>
    <w:p w:rsidR="004C2AF6" w:rsidRDefault="00E02CD2">
      <w:pPr>
        <w:tabs>
          <w:tab w:val="left" w:pos="5800"/>
        </w:tabs>
        <w:ind w:left="2160"/>
        <w:rPr>
          <w:sz w:val="20"/>
          <w:szCs w:val="20"/>
        </w:rPr>
      </w:pPr>
      <w:r w:rsidRPr="00E02CD2">
        <w:rPr>
          <w:rFonts w:eastAsia="Times New Roman"/>
          <w:sz w:val="24"/>
          <w:szCs w:val="24"/>
        </w:rPr>
        <w:lastRenderedPageBreak/>
        <w:pict>
          <v:line id="Shape 145" o:spid="_x0000_s1170" style="position:absolute;left:0;text-align:left;z-index:251725312;visibility:visible;mso-wrap-distance-left:0;mso-wrap-distance-right:0;mso-position-horizontal-relative:page;mso-position-vertical-relative:page" from="80.65pt,56.85pt" to="557.35pt,56.85pt" o:allowincell="f" strokeweight=".48pt">
            <w10:wrap anchorx="page" anchory="page"/>
          </v:line>
        </w:pict>
      </w:r>
      <w:r w:rsidRPr="00E02CD2">
        <w:rPr>
          <w:rFonts w:eastAsia="Times New Roman"/>
          <w:sz w:val="24"/>
          <w:szCs w:val="24"/>
        </w:rPr>
        <w:pict>
          <v:line id="Shape 146" o:spid="_x0000_s1171" style="position:absolute;left:0;text-align:left;z-index:251726336;visibility:visible;mso-wrap-distance-left:0;mso-wrap-distance-right:0;mso-position-horizontal-relative:page;mso-position-vertical-relative:page" from="80.9pt,56.6pt" to="80.9pt,99.1pt" o:allowincell="f" strokeweight=".16931mm">
            <w10:wrap anchorx="page" anchory="page"/>
          </v:line>
        </w:pict>
      </w:r>
      <w:r w:rsidRPr="00E02CD2">
        <w:rPr>
          <w:rFonts w:eastAsia="Times New Roman"/>
          <w:sz w:val="24"/>
          <w:szCs w:val="24"/>
        </w:rPr>
        <w:pict>
          <v:line id="Shape 147" o:spid="_x0000_s1172" style="position:absolute;left:0;text-align:left;z-index:251727360;visibility:visible;mso-wrap-distance-left:0;mso-wrap-distance-right:0;mso-position-horizontal-relative:page;mso-position-vertical-relative:page" from="174.6pt,56.6pt" to="174.6pt,99.1pt" o:allowincell="f" strokeweight=".16931mm">
            <w10:wrap anchorx="page" anchory="page"/>
          </v:line>
        </w:pict>
      </w:r>
      <w:r w:rsidRPr="00E02CD2">
        <w:rPr>
          <w:rFonts w:eastAsia="Times New Roman"/>
          <w:sz w:val="24"/>
          <w:szCs w:val="24"/>
        </w:rPr>
        <w:pict>
          <v:line id="Shape 148" o:spid="_x0000_s1173" style="position:absolute;left:0;text-align:left;z-index:251728384;visibility:visible;mso-wrap-distance-left:0;mso-wrap-distance-right:0;mso-position-horizontal-relative:page;mso-position-vertical-relative:page" from="357.4pt,56.6pt" to="357.4pt,99.1pt" o:allowincell="f" strokeweight=".16931mm">
            <w10:wrap anchorx="page" anchory="page"/>
          </v:line>
        </w:pict>
      </w:r>
      <w:r w:rsidRPr="00E02CD2">
        <w:rPr>
          <w:rFonts w:eastAsia="Times New Roman"/>
          <w:sz w:val="24"/>
          <w:szCs w:val="24"/>
        </w:rPr>
        <w:pict>
          <v:line id="Shape 149" o:spid="_x0000_s1174" style="position:absolute;left:0;text-align:left;z-index:251729408;visibility:visible;mso-wrap-distance-left:0;mso-wrap-distance-right:0;mso-position-horizontal-relative:page;mso-position-vertical-relative:page" from="80.65pt,98.85pt" to="557.35pt,98.85pt" o:allowincell="f" strokeweight=".16931mm">
            <w10:wrap anchorx="page" anchory="page"/>
          </v:line>
        </w:pict>
      </w:r>
      <w:r w:rsidRPr="00E02CD2">
        <w:rPr>
          <w:rFonts w:eastAsia="Times New Roman"/>
          <w:sz w:val="24"/>
          <w:szCs w:val="24"/>
        </w:rPr>
        <w:pict>
          <v:line id="Shape 150" o:spid="_x0000_s1175" style="position:absolute;left:0;text-align:left;z-index:251730432;visibility:visible;mso-wrap-distance-left:0;mso-wrap-distance-right:0;mso-position-horizontal-relative:page;mso-position-vertical-relative:page" from="557.1pt,56.6pt" to="557.1pt,99.1pt" o:allowincell="f" strokeweight=".16931mm">
            <w10:wrap anchorx="page" anchory="page"/>
          </v:line>
        </w:pict>
      </w:r>
      <w:r w:rsidR="000E3E0F">
        <w:rPr>
          <w:rFonts w:eastAsia="Times New Roman"/>
          <w:sz w:val="24"/>
          <w:szCs w:val="24"/>
        </w:rPr>
        <w:t>презентации. Автор отвечает на</w:t>
      </w:r>
      <w:r w:rsidR="000E3E0F">
        <w:rPr>
          <w:rFonts w:eastAsia="Times New Roman"/>
          <w:sz w:val="24"/>
          <w:szCs w:val="24"/>
        </w:rPr>
        <w:tab/>
        <w:t>аргументированно. Работа вызывает</w:t>
      </w:r>
    </w:p>
    <w:p w:rsidR="004C2AF6" w:rsidRDefault="004C2AF6">
      <w:pPr>
        <w:spacing w:line="12" w:lineRule="exact"/>
        <w:rPr>
          <w:sz w:val="20"/>
          <w:szCs w:val="20"/>
        </w:rPr>
      </w:pPr>
    </w:p>
    <w:p w:rsidR="004C2AF6" w:rsidRDefault="000E3E0F">
      <w:pPr>
        <w:tabs>
          <w:tab w:val="left" w:pos="5800"/>
        </w:tabs>
        <w:spacing w:line="234" w:lineRule="auto"/>
        <w:ind w:left="5820" w:right="180" w:hanging="3655"/>
        <w:rPr>
          <w:sz w:val="20"/>
          <w:szCs w:val="20"/>
        </w:rPr>
      </w:pPr>
      <w:r>
        <w:rPr>
          <w:rFonts w:eastAsia="Times New Roman"/>
          <w:sz w:val="24"/>
          <w:szCs w:val="24"/>
        </w:rPr>
        <w:t>вопросы.</w:t>
      </w:r>
      <w:r>
        <w:rPr>
          <w:sz w:val="20"/>
          <w:szCs w:val="20"/>
        </w:rPr>
        <w:tab/>
      </w:r>
      <w:r>
        <w:rPr>
          <w:rFonts w:eastAsia="Times New Roman"/>
          <w:sz w:val="24"/>
          <w:szCs w:val="24"/>
        </w:rPr>
        <w:t>интерес. Автор свободно отвечает на вопросы на защите.</w:t>
      </w:r>
    </w:p>
    <w:p w:rsidR="004C2AF6" w:rsidRDefault="004C2AF6">
      <w:pPr>
        <w:spacing w:line="200" w:lineRule="exact"/>
        <w:rPr>
          <w:sz w:val="20"/>
          <w:szCs w:val="20"/>
        </w:rPr>
      </w:pPr>
    </w:p>
    <w:p w:rsidR="004C2AF6" w:rsidRDefault="004C2AF6">
      <w:pPr>
        <w:spacing w:line="237" w:lineRule="exact"/>
        <w:rPr>
          <w:sz w:val="20"/>
          <w:szCs w:val="20"/>
        </w:rPr>
      </w:pPr>
    </w:p>
    <w:p w:rsidR="004C2AF6" w:rsidRDefault="000E3E0F">
      <w:pPr>
        <w:spacing w:line="234" w:lineRule="auto"/>
        <w:ind w:left="260" w:right="140" w:firstLine="780"/>
        <w:rPr>
          <w:sz w:val="20"/>
          <w:szCs w:val="20"/>
        </w:rPr>
      </w:pPr>
      <w:r>
        <w:rPr>
          <w:rFonts w:eastAsia="Times New Roman"/>
          <w:sz w:val="24"/>
          <w:szCs w:val="24"/>
        </w:rPr>
        <w:t xml:space="preserve">Решение о том, что </w:t>
      </w:r>
      <w:r>
        <w:rPr>
          <w:rFonts w:eastAsia="Times New Roman"/>
          <w:b/>
          <w:bCs/>
          <w:i/>
          <w:iCs/>
          <w:sz w:val="24"/>
          <w:szCs w:val="24"/>
        </w:rPr>
        <w:t>проект выполнен на базовом уровне</w:t>
      </w:r>
      <w:r>
        <w:rPr>
          <w:rFonts w:eastAsia="Times New Roman"/>
          <w:sz w:val="24"/>
          <w:szCs w:val="24"/>
        </w:rPr>
        <w:t>, принимается при условии, что:</w:t>
      </w:r>
    </w:p>
    <w:p w:rsidR="004C2AF6" w:rsidRDefault="004C2AF6">
      <w:pPr>
        <w:spacing w:line="2" w:lineRule="exact"/>
        <w:rPr>
          <w:sz w:val="20"/>
          <w:szCs w:val="20"/>
        </w:rPr>
      </w:pPr>
    </w:p>
    <w:p w:rsidR="004C2AF6" w:rsidRDefault="000E3E0F" w:rsidP="00B331F5">
      <w:pPr>
        <w:numPr>
          <w:ilvl w:val="0"/>
          <w:numId w:val="63"/>
        </w:numPr>
        <w:tabs>
          <w:tab w:val="left" w:pos="520"/>
        </w:tabs>
        <w:ind w:left="520" w:hanging="258"/>
        <w:rPr>
          <w:rFonts w:eastAsia="Times New Roman"/>
          <w:sz w:val="24"/>
          <w:szCs w:val="24"/>
        </w:rPr>
      </w:pPr>
      <w:r>
        <w:rPr>
          <w:rFonts w:eastAsia="Times New Roman"/>
          <w:sz w:val="24"/>
          <w:szCs w:val="24"/>
        </w:rPr>
        <w:t>такая оценка выставлена по каждому из предъявляемых критериев;</w:t>
      </w:r>
    </w:p>
    <w:p w:rsidR="004C2AF6" w:rsidRDefault="004C2AF6">
      <w:pPr>
        <w:spacing w:line="12" w:lineRule="exact"/>
        <w:rPr>
          <w:rFonts w:eastAsia="Times New Roman"/>
          <w:sz w:val="24"/>
          <w:szCs w:val="24"/>
        </w:rPr>
      </w:pPr>
    </w:p>
    <w:p w:rsidR="004C2AF6" w:rsidRDefault="000E3E0F" w:rsidP="00B331F5">
      <w:pPr>
        <w:numPr>
          <w:ilvl w:val="0"/>
          <w:numId w:val="63"/>
        </w:numPr>
        <w:tabs>
          <w:tab w:val="left" w:pos="519"/>
        </w:tabs>
        <w:spacing w:line="236" w:lineRule="auto"/>
        <w:ind w:left="260" w:right="140" w:firstLine="2"/>
        <w:jc w:val="both"/>
        <w:rPr>
          <w:rFonts w:eastAsia="Times New Roman"/>
          <w:sz w:val="24"/>
          <w:szCs w:val="24"/>
        </w:rPr>
      </w:pPr>
      <w:r>
        <w:rPr>
          <w:rFonts w:eastAsia="Times New Roman"/>
          <w:sz w:val="24"/>
          <w:szCs w:val="24"/>
        </w:rPr>
        <w:t>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w:t>
      </w:r>
    </w:p>
    <w:p w:rsidR="004C2AF6" w:rsidRDefault="004C2AF6">
      <w:pPr>
        <w:spacing w:line="1" w:lineRule="exact"/>
        <w:rPr>
          <w:rFonts w:eastAsia="Times New Roman"/>
          <w:sz w:val="24"/>
          <w:szCs w:val="24"/>
        </w:rPr>
      </w:pPr>
    </w:p>
    <w:p w:rsidR="004C2AF6" w:rsidRDefault="000E3E0F" w:rsidP="00B331F5">
      <w:pPr>
        <w:numPr>
          <w:ilvl w:val="0"/>
          <w:numId w:val="63"/>
        </w:numPr>
        <w:tabs>
          <w:tab w:val="left" w:pos="520"/>
        </w:tabs>
        <w:ind w:left="520" w:hanging="258"/>
        <w:rPr>
          <w:rFonts w:eastAsia="Times New Roman"/>
          <w:sz w:val="24"/>
          <w:szCs w:val="24"/>
        </w:rPr>
      </w:pPr>
      <w:r>
        <w:rPr>
          <w:rFonts w:eastAsia="Times New Roman"/>
          <w:sz w:val="24"/>
          <w:szCs w:val="24"/>
        </w:rPr>
        <w:t>даны ответы на вопросы.</w:t>
      </w:r>
    </w:p>
    <w:p w:rsidR="004C2AF6" w:rsidRDefault="004C2AF6">
      <w:pPr>
        <w:spacing w:line="12" w:lineRule="exact"/>
        <w:rPr>
          <w:sz w:val="20"/>
          <w:szCs w:val="20"/>
        </w:rPr>
      </w:pPr>
    </w:p>
    <w:p w:rsidR="004C2AF6" w:rsidRDefault="000E3E0F">
      <w:pPr>
        <w:spacing w:line="234" w:lineRule="auto"/>
        <w:ind w:left="260" w:right="140" w:firstLine="720"/>
        <w:rPr>
          <w:sz w:val="20"/>
          <w:szCs w:val="20"/>
        </w:rPr>
      </w:pPr>
      <w:r>
        <w:rPr>
          <w:rFonts w:eastAsia="Times New Roman"/>
          <w:sz w:val="24"/>
          <w:szCs w:val="24"/>
        </w:rPr>
        <w:t xml:space="preserve">Решение о том, что </w:t>
      </w:r>
      <w:r>
        <w:rPr>
          <w:rFonts w:eastAsia="Times New Roman"/>
          <w:b/>
          <w:bCs/>
          <w:i/>
          <w:iCs/>
          <w:sz w:val="24"/>
          <w:szCs w:val="24"/>
        </w:rPr>
        <w:t>проект выполнен на повышенном уровне</w:t>
      </w:r>
      <w:r>
        <w:rPr>
          <w:rFonts w:eastAsia="Times New Roman"/>
          <w:sz w:val="24"/>
          <w:szCs w:val="24"/>
        </w:rPr>
        <w:t>, принимается при условии, что:</w:t>
      </w:r>
    </w:p>
    <w:p w:rsidR="004C2AF6" w:rsidRDefault="004C2AF6">
      <w:pPr>
        <w:spacing w:line="14" w:lineRule="exact"/>
        <w:rPr>
          <w:sz w:val="20"/>
          <w:szCs w:val="20"/>
        </w:rPr>
      </w:pPr>
    </w:p>
    <w:p w:rsidR="004C2AF6" w:rsidRDefault="000E3E0F" w:rsidP="00B331F5">
      <w:pPr>
        <w:numPr>
          <w:ilvl w:val="0"/>
          <w:numId w:val="64"/>
        </w:numPr>
        <w:tabs>
          <w:tab w:val="left" w:pos="519"/>
        </w:tabs>
        <w:spacing w:line="236" w:lineRule="auto"/>
        <w:ind w:left="260" w:right="140" w:firstLine="2"/>
        <w:jc w:val="both"/>
        <w:rPr>
          <w:rFonts w:eastAsia="Times New Roman"/>
          <w:sz w:val="24"/>
          <w:szCs w:val="24"/>
        </w:rPr>
      </w:pPr>
      <w:r>
        <w:rPr>
          <w:rFonts w:eastAsia="Times New Roman"/>
          <w:sz w:val="24"/>
          <w:szCs w:val="24"/>
        </w:rPr>
        <w:t>такая оценка выставлена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w:t>
      </w:r>
    </w:p>
    <w:p w:rsidR="004C2AF6" w:rsidRDefault="004C2AF6">
      <w:pPr>
        <w:spacing w:line="14" w:lineRule="exact"/>
        <w:rPr>
          <w:rFonts w:eastAsia="Times New Roman"/>
          <w:sz w:val="24"/>
          <w:szCs w:val="24"/>
        </w:rPr>
      </w:pPr>
    </w:p>
    <w:p w:rsidR="004C2AF6" w:rsidRDefault="000E3E0F">
      <w:pPr>
        <w:spacing w:line="236" w:lineRule="auto"/>
        <w:ind w:left="260" w:right="140"/>
        <w:jc w:val="both"/>
        <w:rPr>
          <w:rFonts w:eastAsia="Times New Roman"/>
          <w:sz w:val="24"/>
          <w:szCs w:val="24"/>
        </w:rPr>
      </w:pPr>
      <w:r>
        <w:rPr>
          <w:rFonts w:eastAsia="Times New Roman"/>
          <w:sz w:val="24"/>
          <w:szCs w:val="24"/>
        </w:rPr>
        <w:t>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w:t>
      </w:r>
    </w:p>
    <w:p w:rsidR="004C2AF6" w:rsidRDefault="004C2AF6">
      <w:pPr>
        <w:spacing w:line="13" w:lineRule="exact"/>
        <w:rPr>
          <w:rFonts w:eastAsia="Times New Roman"/>
          <w:sz w:val="24"/>
          <w:szCs w:val="24"/>
        </w:rPr>
      </w:pPr>
    </w:p>
    <w:p w:rsidR="004C2AF6" w:rsidRDefault="000E3E0F" w:rsidP="00B331F5">
      <w:pPr>
        <w:numPr>
          <w:ilvl w:val="0"/>
          <w:numId w:val="64"/>
        </w:numPr>
        <w:tabs>
          <w:tab w:val="left" w:pos="519"/>
        </w:tabs>
        <w:spacing w:line="234" w:lineRule="auto"/>
        <w:ind w:left="260" w:right="140" w:firstLine="2"/>
        <w:rPr>
          <w:rFonts w:eastAsia="Times New Roman"/>
          <w:sz w:val="24"/>
          <w:szCs w:val="24"/>
        </w:rPr>
      </w:pPr>
      <w:r>
        <w:rPr>
          <w:rFonts w:eastAsia="Times New Roman"/>
          <w:sz w:val="24"/>
          <w:szCs w:val="24"/>
        </w:rPr>
        <w:t>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4C2AF6" w:rsidRDefault="004C2AF6">
      <w:pPr>
        <w:spacing w:line="282" w:lineRule="exact"/>
        <w:rPr>
          <w:sz w:val="20"/>
          <w:szCs w:val="20"/>
        </w:rPr>
      </w:pPr>
    </w:p>
    <w:p w:rsidR="004C2AF6" w:rsidRDefault="000E3E0F">
      <w:pPr>
        <w:ind w:left="620"/>
        <w:rPr>
          <w:sz w:val="20"/>
          <w:szCs w:val="20"/>
        </w:rPr>
      </w:pPr>
      <w:r>
        <w:rPr>
          <w:rFonts w:eastAsia="Times New Roman"/>
          <w:b/>
          <w:bCs/>
          <w:sz w:val="24"/>
          <w:szCs w:val="24"/>
        </w:rPr>
        <w:t>Примерные темы проектов</w:t>
      </w:r>
    </w:p>
    <w:p w:rsidR="004C2AF6" w:rsidRDefault="004C2AF6">
      <w:pPr>
        <w:spacing w:line="307" w:lineRule="exact"/>
        <w:rPr>
          <w:sz w:val="20"/>
          <w:szCs w:val="20"/>
        </w:rPr>
      </w:pPr>
    </w:p>
    <w:tbl>
      <w:tblPr>
        <w:tblW w:w="0" w:type="auto"/>
        <w:tblInd w:w="150" w:type="dxa"/>
        <w:tblLayout w:type="fixed"/>
        <w:tblCellMar>
          <w:left w:w="0" w:type="dxa"/>
          <w:right w:w="0" w:type="dxa"/>
        </w:tblCellMar>
        <w:tblLook w:val="04A0"/>
      </w:tblPr>
      <w:tblGrid>
        <w:gridCol w:w="1840"/>
        <w:gridCol w:w="1700"/>
        <w:gridCol w:w="1420"/>
        <w:gridCol w:w="1420"/>
        <w:gridCol w:w="1120"/>
        <w:gridCol w:w="2140"/>
      </w:tblGrid>
      <w:tr w:rsidR="004C2AF6">
        <w:trPr>
          <w:trHeight w:val="276"/>
        </w:trPr>
        <w:tc>
          <w:tcPr>
            <w:tcW w:w="1840" w:type="dxa"/>
            <w:tcBorders>
              <w:top w:val="single" w:sz="8" w:space="0" w:color="auto"/>
              <w:left w:val="single" w:sz="8" w:space="0" w:color="auto"/>
              <w:right w:val="single" w:sz="8" w:space="0" w:color="auto"/>
            </w:tcBorders>
            <w:vAlign w:val="bottom"/>
          </w:tcPr>
          <w:p w:rsidR="004C2AF6" w:rsidRDefault="000E3E0F">
            <w:pPr>
              <w:ind w:left="120"/>
              <w:rPr>
                <w:sz w:val="20"/>
                <w:szCs w:val="20"/>
              </w:rPr>
            </w:pPr>
            <w:r>
              <w:rPr>
                <w:rFonts w:eastAsia="Times New Roman"/>
                <w:sz w:val="24"/>
                <w:szCs w:val="24"/>
              </w:rPr>
              <w:t>Вид проекта</w:t>
            </w:r>
          </w:p>
        </w:tc>
        <w:tc>
          <w:tcPr>
            <w:tcW w:w="1700" w:type="dxa"/>
            <w:tcBorders>
              <w:top w:val="single" w:sz="8" w:space="0" w:color="auto"/>
              <w:right w:val="single" w:sz="8" w:space="0" w:color="auto"/>
            </w:tcBorders>
            <w:vAlign w:val="bottom"/>
          </w:tcPr>
          <w:p w:rsidR="004C2AF6" w:rsidRDefault="000E3E0F">
            <w:pPr>
              <w:ind w:left="100"/>
              <w:rPr>
                <w:sz w:val="20"/>
                <w:szCs w:val="20"/>
              </w:rPr>
            </w:pPr>
            <w:r>
              <w:rPr>
                <w:rFonts w:eastAsia="Times New Roman"/>
                <w:sz w:val="24"/>
                <w:szCs w:val="24"/>
              </w:rPr>
              <w:t>5-е классы</w:t>
            </w:r>
          </w:p>
        </w:tc>
        <w:tc>
          <w:tcPr>
            <w:tcW w:w="1420" w:type="dxa"/>
            <w:tcBorders>
              <w:top w:val="single" w:sz="8" w:space="0" w:color="auto"/>
              <w:right w:val="single" w:sz="8" w:space="0" w:color="auto"/>
            </w:tcBorders>
            <w:vAlign w:val="bottom"/>
          </w:tcPr>
          <w:p w:rsidR="004C2AF6" w:rsidRDefault="000E3E0F">
            <w:pPr>
              <w:ind w:left="100"/>
              <w:rPr>
                <w:sz w:val="20"/>
                <w:szCs w:val="20"/>
              </w:rPr>
            </w:pPr>
            <w:r>
              <w:rPr>
                <w:rFonts w:eastAsia="Times New Roman"/>
                <w:sz w:val="24"/>
                <w:szCs w:val="24"/>
              </w:rPr>
              <w:t>6-е классы</w:t>
            </w:r>
          </w:p>
        </w:tc>
        <w:tc>
          <w:tcPr>
            <w:tcW w:w="1420" w:type="dxa"/>
            <w:tcBorders>
              <w:top w:val="single" w:sz="8" w:space="0" w:color="auto"/>
              <w:right w:val="single" w:sz="8" w:space="0" w:color="auto"/>
            </w:tcBorders>
            <w:vAlign w:val="bottom"/>
          </w:tcPr>
          <w:p w:rsidR="004C2AF6" w:rsidRDefault="000E3E0F">
            <w:pPr>
              <w:ind w:left="100"/>
              <w:rPr>
                <w:sz w:val="20"/>
                <w:szCs w:val="20"/>
              </w:rPr>
            </w:pPr>
            <w:r>
              <w:rPr>
                <w:rFonts w:eastAsia="Times New Roman"/>
                <w:sz w:val="24"/>
                <w:szCs w:val="24"/>
              </w:rPr>
              <w:t>7 классы</w:t>
            </w:r>
          </w:p>
        </w:tc>
        <w:tc>
          <w:tcPr>
            <w:tcW w:w="1120" w:type="dxa"/>
            <w:tcBorders>
              <w:top w:val="single" w:sz="8" w:space="0" w:color="auto"/>
              <w:right w:val="single" w:sz="8" w:space="0" w:color="auto"/>
            </w:tcBorders>
            <w:vAlign w:val="bottom"/>
          </w:tcPr>
          <w:p w:rsidR="004C2AF6" w:rsidRDefault="000E3E0F">
            <w:pPr>
              <w:ind w:left="80"/>
              <w:rPr>
                <w:sz w:val="20"/>
                <w:szCs w:val="20"/>
              </w:rPr>
            </w:pPr>
            <w:r>
              <w:rPr>
                <w:rFonts w:eastAsia="Times New Roman"/>
                <w:sz w:val="24"/>
                <w:szCs w:val="24"/>
              </w:rPr>
              <w:t>8 классы</w:t>
            </w:r>
          </w:p>
        </w:tc>
        <w:tc>
          <w:tcPr>
            <w:tcW w:w="2140" w:type="dxa"/>
            <w:tcBorders>
              <w:top w:val="single" w:sz="8" w:space="0" w:color="auto"/>
              <w:right w:val="single" w:sz="8" w:space="0" w:color="auto"/>
            </w:tcBorders>
            <w:vAlign w:val="bottom"/>
          </w:tcPr>
          <w:p w:rsidR="004C2AF6" w:rsidRDefault="000E3E0F">
            <w:pPr>
              <w:ind w:left="100"/>
              <w:rPr>
                <w:sz w:val="20"/>
                <w:szCs w:val="20"/>
              </w:rPr>
            </w:pPr>
            <w:r>
              <w:rPr>
                <w:rFonts w:eastAsia="Times New Roman"/>
                <w:sz w:val="24"/>
                <w:szCs w:val="24"/>
              </w:rPr>
              <w:t>9 классы</w:t>
            </w:r>
          </w:p>
        </w:tc>
      </w:tr>
      <w:tr w:rsidR="004C2AF6">
        <w:trPr>
          <w:trHeight w:val="216"/>
        </w:trPr>
        <w:tc>
          <w:tcPr>
            <w:tcW w:w="1840" w:type="dxa"/>
            <w:tcBorders>
              <w:left w:val="single" w:sz="8" w:space="0" w:color="auto"/>
              <w:bottom w:val="single" w:sz="8" w:space="0" w:color="auto"/>
              <w:right w:val="single" w:sz="8" w:space="0" w:color="auto"/>
            </w:tcBorders>
            <w:vAlign w:val="bottom"/>
          </w:tcPr>
          <w:p w:rsidR="004C2AF6" w:rsidRDefault="004C2AF6">
            <w:pPr>
              <w:rPr>
                <w:sz w:val="18"/>
                <w:szCs w:val="18"/>
              </w:rPr>
            </w:pPr>
          </w:p>
        </w:tc>
        <w:tc>
          <w:tcPr>
            <w:tcW w:w="1700" w:type="dxa"/>
            <w:tcBorders>
              <w:bottom w:val="single" w:sz="8" w:space="0" w:color="auto"/>
              <w:right w:val="single" w:sz="8" w:space="0" w:color="auto"/>
            </w:tcBorders>
            <w:vAlign w:val="bottom"/>
          </w:tcPr>
          <w:p w:rsidR="004C2AF6" w:rsidRDefault="004C2AF6">
            <w:pPr>
              <w:rPr>
                <w:sz w:val="18"/>
                <w:szCs w:val="18"/>
              </w:rPr>
            </w:pPr>
          </w:p>
        </w:tc>
        <w:tc>
          <w:tcPr>
            <w:tcW w:w="1420" w:type="dxa"/>
            <w:tcBorders>
              <w:bottom w:val="single" w:sz="8" w:space="0" w:color="auto"/>
              <w:right w:val="single" w:sz="8" w:space="0" w:color="auto"/>
            </w:tcBorders>
            <w:vAlign w:val="bottom"/>
          </w:tcPr>
          <w:p w:rsidR="004C2AF6" w:rsidRDefault="004C2AF6">
            <w:pPr>
              <w:rPr>
                <w:sz w:val="18"/>
                <w:szCs w:val="18"/>
              </w:rPr>
            </w:pPr>
          </w:p>
        </w:tc>
        <w:tc>
          <w:tcPr>
            <w:tcW w:w="1420" w:type="dxa"/>
            <w:tcBorders>
              <w:bottom w:val="single" w:sz="8" w:space="0" w:color="auto"/>
              <w:right w:val="single" w:sz="8" w:space="0" w:color="auto"/>
            </w:tcBorders>
            <w:vAlign w:val="bottom"/>
          </w:tcPr>
          <w:p w:rsidR="004C2AF6" w:rsidRDefault="004C2AF6">
            <w:pPr>
              <w:rPr>
                <w:sz w:val="18"/>
                <w:szCs w:val="18"/>
              </w:rPr>
            </w:pPr>
          </w:p>
        </w:tc>
        <w:tc>
          <w:tcPr>
            <w:tcW w:w="1120" w:type="dxa"/>
            <w:tcBorders>
              <w:bottom w:val="single" w:sz="8" w:space="0" w:color="auto"/>
              <w:right w:val="single" w:sz="8" w:space="0" w:color="auto"/>
            </w:tcBorders>
            <w:vAlign w:val="bottom"/>
          </w:tcPr>
          <w:p w:rsidR="004C2AF6" w:rsidRDefault="004C2AF6">
            <w:pPr>
              <w:rPr>
                <w:sz w:val="18"/>
                <w:szCs w:val="18"/>
              </w:rPr>
            </w:pPr>
          </w:p>
        </w:tc>
        <w:tc>
          <w:tcPr>
            <w:tcW w:w="2140" w:type="dxa"/>
            <w:tcBorders>
              <w:bottom w:val="single" w:sz="8" w:space="0" w:color="auto"/>
              <w:right w:val="single" w:sz="8" w:space="0" w:color="auto"/>
            </w:tcBorders>
            <w:vAlign w:val="bottom"/>
          </w:tcPr>
          <w:p w:rsidR="004C2AF6" w:rsidRDefault="004C2AF6">
            <w:pPr>
              <w:rPr>
                <w:sz w:val="18"/>
                <w:szCs w:val="18"/>
              </w:rPr>
            </w:pPr>
          </w:p>
        </w:tc>
      </w:tr>
      <w:tr w:rsidR="004C2AF6">
        <w:trPr>
          <w:trHeight w:val="256"/>
        </w:trPr>
        <w:tc>
          <w:tcPr>
            <w:tcW w:w="1840" w:type="dxa"/>
            <w:tcBorders>
              <w:left w:val="single" w:sz="8" w:space="0" w:color="auto"/>
              <w:right w:val="single" w:sz="8" w:space="0" w:color="auto"/>
            </w:tcBorders>
            <w:vAlign w:val="bottom"/>
          </w:tcPr>
          <w:p w:rsidR="004C2AF6" w:rsidRDefault="000E3E0F">
            <w:pPr>
              <w:spacing w:line="256" w:lineRule="exact"/>
              <w:ind w:left="120"/>
              <w:rPr>
                <w:sz w:val="20"/>
                <w:szCs w:val="20"/>
              </w:rPr>
            </w:pPr>
            <w:r>
              <w:rPr>
                <w:rFonts w:eastAsia="Times New Roman"/>
                <w:sz w:val="24"/>
                <w:szCs w:val="24"/>
              </w:rPr>
              <w:t>Информационн</w:t>
            </w:r>
          </w:p>
        </w:tc>
        <w:tc>
          <w:tcPr>
            <w:tcW w:w="1700" w:type="dxa"/>
            <w:tcBorders>
              <w:right w:val="single" w:sz="8" w:space="0" w:color="auto"/>
            </w:tcBorders>
            <w:vAlign w:val="bottom"/>
          </w:tcPr>
          <w:p w:rsidR="004C2AF6" w:rsidRDefault="004C2AF6"/>
        </w:tc>
        <w:tc>
          <w:tcPr>
            <w:tcW w:w="1420" w:type="dxa"/>
            <w:tcBorders>
              <w:right w:val="single" w:sz="8" w:space="0" w:color="auto"/>
            </w:tcBorders>
            <w:vAlign w:val="bottom"/>
          </w:tcPr>
          <w:p w:rsidR="004C2AF6" w:rsidRDefault="004C2AF6"/>
        </w:tc>
        <w:tc>
          <w:tcPr>
            <w:tcW w:w="1420" w:type="dxa"/>
            <w:tcBorders>
              <w:right w:val="single" w:sz="8" w:space="0" w:color="auto"/>
            </w:tcBorders>
            <w:vAlign w:val="bottom"/>
          </w:tcPr>
          <w:p w:rsidR="004C2AF6" w:rsidRDefault="000E3E0F">
            <w:pPr>
              <w:spacing w:line="256" w:lineRule="exact"/>
              <w:ind w:left="100"/>
              <w:rPr>
                <w:sz w:val="20"/>
                <w:szCs w:val="20"/>
              </w:rPr>
            </w:pPr>
            <w:r>
              <w:rPr>
                <w:rFonts w:eastAsia="Times New Roman"/>
                <w:sz w:val="24"/>
                <w:szCs w:val="24"/>
              </w:rPr>
              <w:t>«Экологич</w:t>
            </w:r>
          </w:p>
        </w:tc>
        <w:tc>
          <w:tcPr>
            <w:tcW w:w="1120" w:type="dxa"/>
            <w:tcBorders>
              <w:right w:val="single" w:sz="8" w:space="0" w:color="auto"/>
            </w:tcBorders>
            <w:vAlign w:val="bottom"/>
          </w:tcPr>
          <w:p w:rsidR="004C2AF6" w:rsidRDefault="000E3E0F">
            <w:pPr>
              <w:spacing w:line="256" w:lineRule="exact"/>
              <w:ind w:left="80"/>
              <w:rPr>
                <w:sz w:val="20"/>
                <w:szCs w:val="20"/>
              </w:rPr>
            </w:pPr>
            <w:r>
              <w:rPr>
                <w:rFonts w:eastAsia="Times New Roman"/>
                <w:sz w:val="24"/>
                <w:szCs w:val="24"/>
              </w:rPr>
              <w:t>«Социал</w:t>
            </w:r>
          </w:p>
        </w:tc>
        <w:tc>
          <w:tcPr>
            <w:tcW w:w="2140" w:type="dxa"/>
            <w:tcBorders>
              <w:right w:val="single" w:sz="8" w:space="0" w:color="auto"/>
            </w:tcBorders>
            <w:vAlign w:val="bottom"/>
          </w:tcPr>
          <w:p w:rsidR="004C2AF6" w:rsidRDefault="004C2AF6"/>
        </w:tc>
      </w:tr>
      <w:tr w:rsidR="004C2AF6">
        <w:trPr>
          <w:trHeight w:val="276"/>
        </w:trPr>
        <w:tc>
          <w:tcPr>
            <w:tcW w:w="1840" w:type="dxa"/>
            <w:tcBorders>
              <w:left w:val="single" w:sz="8" w:space="0" w:color="auto"/>
              <w:right w:val="single" w:sz="8" w:space="0" w:color="auto"/>
            </w:tcBorders>
            <w:vAlign w:val="bottom"/>
          </w:tcPr>
          <w:p w:rsidR="004C2AF6" w:rsidRDefault="000E3E0F">
            <w:pPr>
              <w:ind w:left="120"/>
              <w:rPr>
                <w:sz w:val="20"/>
                <w:szCs w:val="20"/>
              </w:rPr>
            </w:pPr>
            <w:r>
              <w:rPr>
                <w:rFonts w:eastAsia="Times New Roman"/>
                <w:sz w:val="24"/>
                <w:szCs w:val="24"/>
              </w:rPr>
              <w:t>ый</w:t>
            </w:r>
          </w:p>
        </w:tc>
        <w:tc>
          <w:tcPr>
            <w:tcW w:w="1700" w:type="dxa"/>
            <w:tcBorders>
              <w:right w:val="single" w:sz="8" w:space="0" w:color="auto"/>
            </w:tcBorders>
            <w:vAlign w:val="bottom"/>
          </w:tcPr>
          <w:p w:rsidR="004C2AF6" w:rsidRDefault="004C2AF6">
            <w:pPr>
              <w:rPr>
                <w:sz w:val="24"/>
                <w:szCs w:val="24"/>
              </w:rPr>
            </w:pPr>
          </w:p>
        </w:tc>
        <w:tc>
          <w:tcPr>
            <w:tcW w:w="1420" w:type="dxa"/>
            <w:tcBorders>
              <w:right w:val="single" w:sz="8" w:space="0" w:color="auto"/>
            </w:tcBorders>
            <w:vAlign w:val="bottom"/>
          </w:tcPr>
          <w:p w:rsidR="004C2AF6" w:rsidRDefault="004C2AF6">
            <w:pPr>
              <w:rPr>
                <w:sz w:val="24"/>
                <w:szCs w:val="24"/>
              </w:rPr>
            </w:pPr>
          </w:p>
        </w:tc>
        <w:tc>
          <w:tcPr>
            <w:tcW w:w="1420" w:type="dxa"/>
            <w:tcBorders>
              <w:right w:val="single" w:sz="8" w:space="0" w:color="auto"/>
            </w:tcBorders>
            <w:vAlign w:val="bottom"/>
          </w:tcPr>
          <w:p w:rsidR="004C2AF6" w:rsidRDefault="000E3E0F">
            <w:pPr>
              <w:ind w:left="100"/>
              <w:rPr>
                <w:sz w:val="20"/>
                <w:szCs w:val="20"/>
              </w:rPr>
            </w:pPr>
            <w:r>
              <w:rPr>
                <w:rFonts w:eastAsia="Times New Roman"/>
                <w:sz w:val="24"/>
                <w:szCs w:val="24"/>
              </w:rPr>
              <w:t>еская</w:t>
            </w:r>
          </w:p>
        </w:tc>
        <w:tc>
          <w:tcPr>
            <w:tcW w:w="1120" w:type="dxa"/>
            <w:tcBorders>
              <w:right w:val="single" w:sz="8" w:space="0" w:color="auto"/>
            </w:tcBorders>
            <w:vAlign w:val="bottom"/>
          </w:tcPr>
          <w:p w:rsidR="004C2AF6" w:rsidRDefault="000E3E0F">
            <w:pPr>
              <w:ind w:left="80"/>
              <w:rPr>
                <w:sz w:val="20"/>
                <w:szCs w:val="20"/>
              </w:rPr>
            </w:pPr>
            <w:r>
              <w:rPr>
                <w:rFonts w:eastAsia="Times New Roman"/>
                <w:sz w:val="24"/>
                <w:szCs w:val="24"/>
              </w:rPr>
              <w:t>ьные</w:t>
            </w:r>
          </w:p>
        </w:tc>
        <w:tc>
          <w:tcPr>
            <w:tcW w:w="2140" w:type="dxa"/>
            <w:tcBorders>
              <w:right w:val="single" w:sz="8" w:space="0" w:color="auto"/>
            </w:tcBorders>
            <w:vAlign w:val="bottom"/>
          </w:tcPr>
          <w:p w:rsidR="004C2AF6" w:rsidRDefault="004C2AF6">
            <w:pPr>
              <w:rPr>
                <w:sz w:val="24"/>
                <w:szCs w:val="24"/>
              </w:rPr>
            </w:pPr>
          </w:p>
        </w:tc>
      </w:tr>
      <w:tr w:rsidR="004C2AF6">
        <w:trPr>
          <w:trHeight w:val="276"/>
        </w:trPr>
        <w:tc>
          <w:tcPr>
            <w:tcW w:w="1840" w:type="dxa"/>
            <w:tcBorders>
              <w:left w:val="single" w:sz="8" w:space="0" w:color="auto"/>
              <w:right w:val="single" w:sz="8" w:space="0" w:color="auto"/>
            </w:tcBorders>
            <w:vAlign w:val="bottom"/>
          </w:tcPr>
          <w:p w:rsidR="004C2AF6" w:rsidRDefault="000E3E0F">
            <w:pPr>
              <w:ind w:left="120"/>
              <w:rPr>
                <w:sz w:val="20"/>
                <w:szCs w:val="20"/>
              </w:rPr>
            </w:pPr>
            <w:r>
              <w:rPr>
                <w:rFonts w:eastAsia="Times New Roman"/>
                <w:sz w:val="24"/>
                <w:szCs w:val="24"/>
              </w:rPr>
              <w:t>(поисковый)</w:t>
            </w:r>
          </w:p>
        </w:tc>
        <w:tc>
          <w:tcPr>
            <w:tcW w:w="1700" w:type="dxa"/>
            <w:tcBorders>
              <w:right w:val="single" w:sz="8" w:space="0" w:color="auto"/>
            </w:tcBorders>
            <w:vAlign w:val="bottom"/>
          </w:tcPr>
          <w:p w:rsidR="004C2AF6" w:rsidRDefault="004C2AF6">
            <w:pPr>
              <w:rPr>
                <w:sz w:val="24"/>
                <w:szCs w:val="24"/>
              </w:rPr>
            </w:pPr>
          </w:p>
        </w:tc>
        <w:tc>
          <w:tcPr>
            <w:tcW w:w="1420" w:type="dxa"/>
            <w:tcBorders>
              <w:right w:val="single" w:sz="8" w:space="0" w:color="auto"/>
            </w:tcBorders>
            <w:vAlign w:val="bottom"/>
          </w:tcPr>
          <w:p w:rsidR="004C2AF6" w:rsidRDefault="004C2AF6">
            <w:pPr>
              <w:rPr>
                <w:sz w:val="24"/>
                <w:szCs w:val="24"/>
              </w:rPr>
            </w:pPr>
          </w:p>
        </w:tc>
        <w:tc>
          <w:tcPr>
            <w:tcW w:w="1420" w:type="dxa"/>
            <w:tcBorders>
              <w:right w:val="single" w:sz="8" w:space="0" w:color="auto"/>
            </w:tcBorders>
            <w:vAlign w:val="bottom"/>
          </w:tcPr>
          <w:p w:rsidR="004C2AF6" w:rsidRDefault="000E3E0F">
            <w:pPr>
              <w:ind w:left="100"/>
              <w:rPr>
                <w:sz w:val="20"/>
                <w:szCs w:val="20"/>
              </w:rPr>
            </w:pPr>
            <w:r>
              <w:rPr>
                <w:rFonts w:eastAsia="Times New Roman"/>
                <w:sz w:val="24"/>
                <w:szCs w:val="24"/>
              </w:rPr>
              <w:t>ситуация</w:t>
            </w:r>
          </w:p>
        </w:tc>
        <w:tc>
          <w:tcPr>
            <w:tcW w:w="1120" w:type="dxa"/>
            <w:tcBorders>
              <w:right w:val="single" w:sz="8" w:space="0" w:color="auto"/>
            </w:tcBorders>
            <w:vAlign w:val="bottom"/>
          </w:tcPr>
          <w:p w:rsidR="004C2AF6" w:rsidRDefault="000E3E0F">
            <w:pPr>
              <w:ind w:left="80"/>
              <w:rPr>
                <w:sz w:val="20"/>
                <w:szCs w:val="20"/>
              </w:rPr>
            </w:pPr>
            <w:r>
              <w:rPr>
                <w:rFonts w:eastAsia="Times New Roman"/>
                <w:sz w:val="24"/>
                <w:szCs w:val="24"/>
              </w:rPr>
              <w:t>группы»</w:t>
            </w:r>
          </w:p>
        </w:tc>
        <w:tc>
          <w:tcPr>
            <w:tcW w:w="2140" w:type="dxa"/>
            <w:tcBorders>
              <w:right w:val="single" w:sz="8" w:space="0" w:color="auto"/>
            </w:tcBorders>
            <w:vAlign w:val="bottom"/>
          </w:tcPr>
          <w:p w:rsidR="004C2AF6" w:rsidRDefault="004C2AF6">
            <w:pPr>
              <w:rPr>
                <w:sz w:val="24"/>
                <w:szCs w:val="24"/>
              </w:rPr>
            </w:pPr>
          </w:p>
        </w:tc>
      </w:tr>
      <w:tr w:rsidR="004C2AF6">
        <w:trPr>
          <w:trHeight w:val="276"/>
        </w:trPr>
        <w:tc>
          <w:tcPr>
            <w:tcW w:w="1840" w:type="dxa"/>
            <w:tcBorders>
              <w:left w:val="single" w:sz="8" w:space="0" w:color="auto"/>
              <w:right w:val="single" w:sz="8" w:space="0" w:color="auto"/>
            </w:tcBorders>
            <w:vAlign w:val="bottom"/>
          </w:tcPr>
          <w:p w:rsidR="004C2AF6" w:rsidRDefault="004C2AF6">
            <w:pPr>
              <w:rPr>
                <w:sz w:val="24"/>
                <w:szCs w:val="24"/>
              </w:rPr>
            </w:pPr>
          </w:p>
        </w:tc>
        <w:tc>
          <w:tcPr>
            <w:tcW w:w="1700" w:type="dxa"/>
            <w:tcBorders>
              <w:right w:val="single" w:sz="8" w:space="0" w:color="auto"/>
            </w:tcBorders>
            <w:vAlign w:val="bottom"/>
          </w:tcPr>
          <w:p w:rsidR="004C2AF6" w:rsidRDefault="004C2AF6">
            <w:pPr>
              <w:rPr>
                <w:sz w:val="24"/>
                <w:szCs w:val="24"/>
              </w:rPr>
            </w:pPr>
          </w:p>
        </w:tc>
        <w:tc>
          <w:tcPr>
            <w:tcW w:w="1420" w:type="dxa"/>
            <w:tcBorders>
              <w:right w:val="single" w:sz="8" w:space="0" w:color="auto"/>
            </w:tcBorders>
            <w:vAlign w:val="bottom"/>
          </w:tcPr>
          <w:p w:rsidR="004C2AF6" w:rsidRDefault="004C2AF6">
            <w:pPr>
              <w:rPr>
                <w:sz w:val="24"/>
                <w:szCs w:val="24"/>
              </w:rPr>
            </w:pPr>
          </w:p>
        </w:tc>
        <w:tc>
          <w:tcPr>
            <w:tcW w:w="1420" w:type="dxa"/>
            <w:tcBorders>
              <w:right w:val="single" w:sz="8" w:space="0" w:color="auto"/>
            </w:tcBorders>
            <w:vAlign w:val="bottom"/>
          </w:tcPr>
          <w:p w:rsidR="004C2AF6" w:rsidRDefault="000E3E0F">
            <w:pPr>
              <w:ind w:left="100"/>
              <w:rPr>
                <w:sz w:val="20"/>
                <w:szCs w:val="20"/>
              </w:rPr>
            </w:pPr>
            <w:r>
              <w:rPr>
                <w:rFonts w:eastAsia="Times New Roman"/>
                <w:sz w:val="24"/>
                <w:szCs w:val="24"/>
              </w:rPr>
              <w:t>моего</w:t>
            </w:r>
          </w:p>
        </w:tc>
        <w:tc>
          <w:tcPr>
            <w:tcW w:w="1120" w:type="dxa"/>
            <w:tcBorders>
              <w:right w:val="single" w:sz="8" w:space="0" w:color="auto"/>
            </w:tcBorders>
            <w:vAlign w:val="bottom"/>
          </w:tcPr>
          <w:p w:rsidR="004C2AF6" w:rsidRDefault="000E3E0F">
            <w:pPr>
              <w:ind w:left="80"/>
              <w:rPr>
                <w:sz w:val="20"/>
                <w:szCs w:val="20"/>
              </w:rPr>
            </w:pPr>
            <w:r>
              <w:rPr>
                <w:rFonts w:eastAsia="Times New Roman"/>
                <w:sz w:val="24"/>
                <w:szCs w:val="24"/>
              </w:rPr>
              <w:t>«Россия</w:t>
            </w:r>
          </w:p>
        </w:tc>
        <w:tc>
          <w:tcPr>
            <w:tcW w:w="2140" w:type="dxa"/>
            <w:tcBorders>
              <w:right w:val="single" w:sz="8" w:space="0" w:color="auto"/>
            </w:tcBorders>
            <w:vAlign w:val="bottom"/>
          </w:tcPr>
          <w:p w:rsidR="004C2AF6" w:rsidRDefault="004C2AF6">
            <w:pPr>
              <w:rPr>
                <w:sz w:val="24"/>
                <w:szCs w:val="24"/>
              </w:rPr>
            </w:pPr>
          </w:p>
        </w:tc>
      </w:tr>
      <w:tr w:rsidR="004C2AF6">
        <w:trPr>
          <w:trHeight w:val="276"/>
        </w:trPr>
        <w:tc>
          <w:tcPr>
            <w:tcW w:w="1840" w:type="dxa"/>
            <w:tcBorders>
              <w:left w:val="single" w:sz="8" w:space="0" w:color="auto"/>
              <w:right w:val="single" w:sz="8" w:space="0" w:color="auto"/>
            </w:tcBorders>
            <w:vAlign w:val="bottom"/>
          </w:tcPr>
          <w:p w:rsidR="004C2AF6" w:rsidRDefault="004C2AF6">
            <w:pPr>
              <w:rPr>
                <w:sz w:val="24"/>
                <w:szCs w:val="24"/>
              </w:rPr>
            </w:pPr>
          </w:p>
        </w:tc>
        <w:tc>
          <w:tcPr>
            <w:tcW w:w="1700" w:type="dxa"/>
            <w:tcBorders>
              <w:right w:val="single" w:sz="8" w:space="0" w:color="auto"/>
            </w:tcBorders>
            <w:vAlign w:val="bottom"/>
          </w:tcPr>
          <w:p w:rsidR="004C2AF6" w:rsidRDefault="004C2AF6">
            <w:pPr>
              <w:rPr>
                <w:sz w:val="24"/>
                <w:szCs w:val="24"/>
              </w:rPr>
            </w:pPr>
          </w:p>
        </w:tc>
        <w:tc>
          <w:tcPr>
            <w:tcW w:w="1420" w:type="dxa"/>
            <w:tcBorders>
              <w:right w:val="single" w:sz="8" w:space="0" w:color="auto"/>
            </w:tcBorders>
            <w:vAlign w:val="bottom"/>
          </w:tcPr>
          <w:p w:rsidR="004C2AF6" w:rsidRDefault="004C2AF6">
            <w:pPr>
              <w:rPr>
                <w:sz w:val="24"/>
                <w:szCs w:val="24"/>
              </w:rPr>
            </w:pPr>
          </w:p>
        </w:tc>
        <w:tc>
          <w:tcPr>
            <w:tcW w:w="1420" w:type="dxa"/>
            <w:tcBorders>
              <w:right w:val="single" w:sz="8" w:space="0" w:color="auto"/>
            </w:tcBorders>
            <w:vAlign w:val="bottom"/>
          </w:tcPr>
          <w:p w:rsidR="004C2AF6" w:rsidRDefault="000243FC">
            <w:pPr>
              <w:ind w:left="100"/>
              <w:rPr>
                <w:sz w:val="20"/>
                <w:szCs w:val="20"/>
              </w:rPr>
            </w:pPr>
            <w:r>
              <w:rPr>
                <w:rFonts w:eastAsia="Times New Roman"/>
                <w:sz w:val="24"/>
                <w:szCs w:val="24"/>
              </w:rPr>
              <w:t xml:space="preserve"> села</w:t>
            </w:r>
          </w:p>
        </w:tc>
        <w:tc>
          <w:tcPr>
            <w:tcW w:w="1120" w:type="dxa"/>
            <w:tcBorders>
              <w:right w:val="single" w:sz="8" w:space="0" w:color="auto"/>
            </w:tcBorders>
            <w:vAlign w:val="bottom"/>
          </w:tcPr>
          <w:p w:rsidR="004C2AF6" w:rsidRDefault="000E3E0F">
            <w:pPr>
              <w:ind w:left="80"/>
              <w:rPr>
                <w:sz w:val="20"/>
                <w:szCs w:val="20"/>
              </w:rPr>
            </w:pPr>
            <w:r>
              <w:rPr>
                <w:rFonts w:eastAsia="Times New Roman"/>
                <w:sz w:val="24"/>
                <w:szCs w:val="24"/>
              </w:rPr>
              <w:t>не-</w:t>
            </w:r>
          </w:p>
        </w:tc>
        <w:tc>
          <w:tcPr>
            <w:tcW w:w="2140" w:type="dxa"/>
            <w:tcBorders>
              <w:right w:val="single" w:sz="8" w:space="0" w:color="auto"/>
            </w:tcBorders>
            <w:vAlign w:val="bottom"/>
          </w:tcPr>
          <w:p w:rsidR="004C2AF6" w:rsidRDefault="004C2AF6">
            <w:pPr>
              <w:rPr>
                <w:sz w:val="24"/>
                <w:szCs w:val="24"/>
              </w:rPr>
            </w:pPr>
          </w:p>
        </w:tc>
      </w:tr>
      <w:tr w:rsidR="004C2AF6">
        <w:trPr>
          <w:trHeight w:val="276"/>
        </w:trPr>
        <w:tc>
          <w:tcPr>
            <w:tcW w:w="1840" w:type="dxa"/>
            <w:tcBorders>
              <w:left w:val="single" w:sz="8" w:space="0" w:color="auto"/>
              <w:right w:val="single" w:sz="8" w:space="0" w:color="auto"/>
            </w:tcBorders>
            <w:vAlign w:val="bottom"/>
          </w:tcPr>
          <w:p w:rsidR="004C2AF6" w:rsidRDefault="004C2AF6">
            <w:pPr>
              <w:rPr>
                <w:sz w:val="24"/>
                <w:szCs w:val="24"/>
              </w:rPr>
            </w:pPr>
          </w:p>
        </w:tc>
        <w:tc>
          <w:tcPr>
            <w:tcW w:w="1700" w:type="dxa"/>
            <w:tcBorders>
              <w:right w:val="single" w:sz="8" w:space="0" w:color="auto"/>
            </w:tcBorders>
            <w:vAlign w:val="bottom"/>
          </w:tcPr>
          <w:p w:rsidR="004C2AF6" w:rsidRDefault="004C2AF6">
            <w:pPr>
              <w:rPr>
                <w:sz w:val="24"/>
                <w:szCs w:val="24"/>
              </w:rPr>
            </w:pPr>
          </w:p>
        </w:tc>
        <w:tc>
          <w:tcPr>
            <w:tcW w:w="1420" w:type="dxa"/>
            <w:tcBorders>
              <w:right w:val="single" w:sz="8" w:space="0" w:color="auto"/>
            </w:tcBorders>
            <w:vAlign w:val="bottom"/>
          </w:tcPr>
          <w:p w:rsidR="004C2AF6" w:rsidRDefault="004C2AF6">
            <w:pPr>
              <w:rPr>
                <w:sz w:val="24"/>
                <w:szCs w:val="24"/>
              </w:rPr>
            </w:pPr>
          </w:p>
        </w:tc>
        <w:tc>
          <w:tcPr>
            <w:tcW w:w="1420" w:type="dxa"/>
            <w:tcBorders>
              <w:right w:val="single" w:sz="8" w:space="0" w:color="auto"/>
            </w:tcBorders>
            <w:vAlign w:val="bottom"/>
          </w:tcPr>
          <w:p w:rsidR="004C2AF6" w:rsidRDefault="000E3E0F">
            <w:pPr>
              <w:ind w:left="100"/>
              <w:rPr>
                <w:sz w:val="20"/>
                <w:szCs w:val="20"/>
              </w:rPr>
            </w:pPr>
            <w:r>
              <w:rPr>
                <w:rFonts w:eastAsia="Times New Roman"/>
                <w:sz w:val="24"/>
                <w:szCs w:val="24"/>
              </w:rPr>
              <w:t>улицы,</w:t>
            </w:r>
          </w:p>
        </w:tc>
        <w:tc>
          <w:tcPr>
            <w:tcW w:w="1120" w:type="dxa"/>
            <w:tcBorders>
              <w:right w:val="single" w:sz="8" w:space="0" w:color="auto"/>
            </w:tcBorders>
            <w:vAlign w:val="bottom"/>
          </w:tcPr>
          <w:p w:rsidR="004C2AF6" w:rsidRDefault="000E3E0F">
            <w:pPr>
              <w:ind w:left="80"/>
              <w:rPr>
                <w:sz w:val="20"/>
                <w:szCs w:val="20"/>
              </w:rPr>
            </w:pPr>
            <w:r>
              <w:rPr>
                <w:rFonts w:eastAsia="Times New Roman"/>
                <w:sz w:val="24"/>
                <w:szCs w:val="24"/>
              </w:rPr>
              <w:t>лауреат</w:t>
            </w:r>
          </w:p>
        </w:tc>
        <w:tc>
          <w:tcPr>
            <w:tcW w:w="2140" w:type="dxa"/>
            <w:tcBorders>
              <w:right w:val="single" w:sz="8" w:space="0" w:color="auto"/>
            </w:tcBorders>
            <w:vAlign w:val="bottom"/>
          </w:tcPr>
          <w:p w:rsidR="004C2AF6" w:rsidRDefault="004C2AF6">
            <w:pPr>
              <w:rPr>
                <w:sz w:val="24"/>
                <w:szCs w:val="24"/>
              </w:rPr>
            </w:pPr>
          </w:p>
        </w:tc>
      </w:tr>
      <w:tr w:rsidR="004C2AF6">
        <w:trPr>
          <w:trHeight w:val="276"/>
        </w:trPr>
        <w:tc>
          <w:tcPr>
            <w:tcW w:w="1840" w:type="dxa"/>
            <w:tcBorders>
              <w:left w:val="single" w:sz="8" w:space="0" w:color="auto"/>
              <w:right w:val="single" w:sz="8" w:space="0" w:color="auto"/>
            </w:tcBorders>
            <w:vAlign w:val="bottom"/>
          </w:tcPr>
          <w:p w:rsidR="004C2AF6" w:rsidRDefault="004C2AF6">
            <w:pPr>
              <w:rPr>
                <w:sz w:val="24"/>
                <w:szCs w:val="24"/>
              </w:rPr>
            </w:pPr>
          </w:p>
        </w:tc>
        <w:tc>
          <w:tcPr>
            <w:tcW w:w="1700" w:type="dxa"/>
            <w:tcBorders>
              <w:right w:val="single" w:sz="8" w:space="0" w:color="auto"/>
            </w:tcBorders>
            <w:vAlign w:val="bottom"/>
          </w:tcPr>
          <w:p w:rsidR="004C2AF6" w:rsidRDefault="004C2AF6">
            <w:pPr>
              <w:rPr>
                <w:sz w:val="24"/>
                <w:szCs w:val="24"/>
              </w:rPr>
            </w:pPr>
          </w:p>
        </w:tc>
        <w:tc>
          <w:tcPr>
            <w:tcW w:w="1420" w:type="dxa"/>
            <w:tcBorders>
              <w:right w:val="single" w:sz="8" w:space="0" w:color="auto"/>
            </w:tcBorders>
            <w:vAlign w:val="bottom"/>
          </w:tcPr>
          <w:p w:rsidR="004C2AF6" w:rsidRDefault="004C2AF6">
            <w:pPr>
              <w:rPr>
                <w:sz w:val="24"/>
                <w:szCs w:val="24"/>
              </w:rPr>
            </w:pPr>
          </w:p>
        </w:tc>
        <w:tc>
          <w:tcPr>
            <w:tcW w:w="1420" w:type="dxa"/>
            <w:tcBorders>
              <w:right w:val="single" w:sz="8" w:space="0" w:color="auto"/>
            </w:tcBorders>
            <w:vAlign w:val="bottom"/>
          </w:tcPr>
          <w:p w:rsidR="004C2AF6" w:rsidRDefault="000E3E0F">
            <w:pPr>
              <w:ind w:left="100"/>
              <w:rPr>
                <w:sz w:val="20"/>
                <w:szCs w:val="20"/>
              </w:rPr>
            </w:pPr>
            <w:r>
              <w:rPr>
                <w:rFonts w:eastAsia="Times New Roman"/>
                <w:sz w:val="24"/>
                <w:szCs w:val="24"/>
              </w:rPr>
              <w:t>района»</w:t>
            </w:r>
          </w:p>
        </w:tc>
        <w:tc>
          <w:tcPr>
            <w:tcW w:w="1120" w:type="dxa"/>
            <w:tcBorders>
              <w:right w:val="single" w:sz="8" w:space="0" w:color="auto"/>
            </w:tcBorders>
            <w:vAlign w:val="bottom"/>
          </w:tcPr>
          <w:p w:rsidR="004C2AF6" w:rsidRDefault="000E3E0F">
            <w:pPr>
              <w:ind w:left="80"/>
              <w:rPr>
                <w:sz w:val="20"/>
                <w:szCs w:val="20"/>
              </w:rPr>
            </w:pPr>
            <w:r>
              <w:rPr>
                <w:rFonts w:eastAsia="Times New Roman"/>
                <w:sz w:val="24"/>
                <w:szCs w:val="24"/>
              </w:rPr>
              <w:t>ы</w:t>
            </w:r>
          </w:p>
        </w:tc>
        <w:tc>
          <w:tcPr>
            <w:tcW w:w="2140" w:type="dxa"/>
            <w:tcBorders>
              <w:right w:val="single" w:sz="8" w:space="0" w:color="auto"/>
            </w:tcBorders>
            <w:vAlign w:val="bottom"/>
          </w:tcPr>
          <w:p w:rsidR="004C2AF6" w:rsidRDefault="004C2AF6">
            <w:pPr>
              <w:rPr>
                <w:sz w:val="24"/>
                <w:szCs w:val="24"/>
              </w:rPr>
            </w:pPr>
          </w:p>
        </w:tc>
      </w:tr>
      <w:tr w:rsidR="004C2AF6">
        <w:trPr>
          <w:trHeight w:val="276"/>
        </w:trPr>
        <w:tc>
          <w:tcPr>
            <w:tcW w:w="1840" w:type="dxa"/>
            <w:tcBorders>
              <w:left w:val="single" w:sz="8" w:space="0" w:color="auto"/>
              <w:right w:val="single" w:sz="8" w:space="0" w:color="auto"/>
            </w:tcBorders>
            <w:vAlign w:val="bottom"/>
          </w:tcPr>
          <w:p w:rsidR="004C2AF6" w:rsidRDefault="004C2AF6">
            <w:pPr>
              <w:rPr>
                <w:sz w:val="24"/>
                <w:szCs w:val="24"/>
              </w:rPr>
            </w:pPr>
          </w:p>
        </w:tc>
        <w:tc>
          <w:tcPr>
            <w:tcW w:w="1700" w:type="dxa"/>
            <w:tcBorders>
              <w:right w:val="single" w:sz="8" w:space="0" w:color="auto"/>
            </w:tcBorders>
            <w:vAlign w:val="bottom"/>
          </w:tcPr>
          <w:p w:rsidR="004C2AF6" w:rsidRDefault="004C2AF6">
            <w:pPr>
              <w:rPr>
                <w:sz w:val="24"/>
                <w:szCs w:val="24"/>
              </w:rPr>
            </w:pPr>
          </w:p>
        </w:tc>
        <w:tc>
          <w:tcPr>
            <w:tcW w:w="1420" w:type="dxa"/>
            <w:tcBorders>
              <w:right w:val="single" w:sz="8" w:space="0" w:color="auto"/>
            </w:tcBorders>
            <w:vAlign w:val="bottom"/>
          </w:tcPr>
          <w:p w:rsidR="004C2AF6" w:rsidRDefault="004C2AF6">
            <w:pPr>
              <w:rPr>
                <w:sz w:val="24"/>
                <w:szCs w:val="24"/>
              </w:rPr>
            </w:pPr>
          </w:p>
        </w:tc>
        <w:tc>
          <w:tcPr>
            <w:tcW w:w="1420" w:type="dxa"/>
            <w:tcBorders>
              <w:right w:val="single" w:sz="8" w:space="0" w:color="auto"/>
            </w:tcBorders>
            <w:vAlign w:val="bottom"/>
          </w:tcPr>
          <w:p w:rsidR="004C2AF6" w:rsidRDefault="004C2AF6">
            <w:pPr>
              <w:rPr>
                <w:sz w:val="24"/>
                <w:szCs w:val="24"/>
              </w:rPr>
            </w:pPr>
          </w:p>
        </w:tc>
        <w:tc>
          <w:tcPr>
            <w:tcW w:w="1120" w:type="dxa"/>
            <w:tcBorders>
              <w:right w:val="single" w:sz="8" w:space="0" w:color="auto"/>
            </w:tcBorders>
            <w:vAlign w:val="bottom"/>
          </w:tcPr>
          <w:p w:rsidR="004C2AF6" w:rsidRDefault="000E3E0F">
            <w:pPr>
              <w:ind w:left="80"/>
              <w:rPr>
                <w:sz w:val="20"/>
                <w:szCs w:val="20"/>
              </w:rPr>
            </w:pPr>
            <w:r>
              <w:rPr>
                <w:rFonts w:eastAsia="Times New Roman"/>
                <w:sz w:val="24"/>
                <w:szCs w:val="24"/>
              </w:rPr>
              <w:t>Нобелев</w:t>
            </w:r>
          </w:p>
        </w:tc>
        <w:tc>
          <w:tcPr>
            <w:tcW w:w="2140" w:type="dxa"/>
            <w:tcBorders>
              <w:right w:val="single" w:sz="8" w:space="0" w:color="auto"/>
            </w:tcBorders>
            <w:vAlign w:val="bottom"/>
          </w:tcPr>
          <w:p w:rsidR="004C2AF6" w:rsidRDefault="004C2AF6">
            <w:pPr>
              <w:rPr>
                <w:sz w:val="24"/>
                <w:szCs w:val="24"/>
              </w:rPr>
            </w:pPr>
          </w:p>
        </w:tc>
      </w:tr>
      <w:tr w:rsidR="004C2AF6">
        <w:trPr>
          <w:trHeight w:val="276"/>
        </w:trPr>
        <w:tc>
          <w:tcPr>
            <w:tcW w:w="1840" w:type="dxa"/>
            <w:tcBorders>
              <w:left w:val="single" w:sz="8" w:space="0" w:color="auto"/>
              <w:right w:val="single" w:sz="8" w:space="0" w:color="auto"/>
            </w:tcBorders>
            <w:vAlign w:val="bottom"/>
          </w:tcPr>
          <w:p w:rsidR="004C2AF6" w:rsidRDefault="004C2AF6">
            <w:pPr>
              <w:rPr>
                <w:sz w:val="24"/>
                <w:szCs w:val="24"/>
              </w:rPr>
            </w:pPr>
          </w:p>
        </w:tc>
        <w:tc>
          <w:tcPr>
            <w:tcW w:w="1700" w:type="dxa"/>
            <w:tcBorders>
              <w:right w:val="single" w:sz="8" w:space="0" w:color="auto"/>
            </w:tcBorders>
            <w:vAlign w:val="bottom"/>
          </w:tcPr>
          <w:p w:rsidR="004C2AF6" w:rsidRDefault="004C2AF6">
            <w:pPr>
              <w:rPr>
                <w:sz w:val="24"/>
                <w:szCs w:val="24"/>
              </w:rPr>
            </w:pPr>
          </w:p>
        </w:tc>
        <w:tc>
          <w:tcPr>
            <w:tcW w:w="1420" w:type="dxa"/>
            <w:tcBorders>
              <w:right w:val="single" w:sz="8" w:space="0" w:color="auto"/>
            </w:tcBorders>
            <w:vAlign w:val="bottom"/>
          </w:tcPr>
          <w:p w:rsidR="004C2AF6" w:rsidRDefault="004C2AF6">
            <w:pPr>
              <w:rPr>
                <w:sz w:val="24"/>
                <w:szCs w:val="24"/>
              </w:rPr>
            </w:pPr>
          </w:p>
        </w:tc>
        <w:tc>
          <w:tcPr>
            <w:tcW w:w="1420" w:type="dxa"/>
            <w:tcBorders>
              <w:right w:val="single" w:sz="8" w:space="0" w:color="auto"/>
            </w:tcBorders>
            <w:vAlign w:val="bottom"/>
          </w:tcPr>
          <w:p w:rsidR="004C2AF6" w:rsidRDefault="004C2AF6">
            <w:pPr>
              <w:rPr>
                <w:sz w:val="24"/>
                <w:szCs w:val="24"/>
              </w:rPr>
            </w:pPr>
          </w:p>
        </w:tc>
        <w:tc>
          <w:tcPr>
            <w:tcW w:w="1120" w:type="dxa"/>
            <w:tcBorders>
              <w:right w:val="single" w:sz="8" w:space="0" w:color="auto"/>
            </w:tcBorders>
            <w:vAlign w:val="bottom"/>
          </w:tcPr>
          <w:p w:rsidR="004C2AF6" w:rsidRDefault="000E3E0F">
            <w:pPr>
              <w:ind w:left="80"/>
              <w:rPr>
                <w:sz w:val="20"/>
                <w:szCs w:val="20"/>
              </w:rPr>
            </w:pPr>
            <w:r>
              <w:rPr>
                <w:rFonts w:eastAsia="Times New Roman"/>
                <w:sz w:val="24"/>
                <w:szCs w:val="24"/>
              </w:rPr>
              <w:t>ской</w:t>
            </w:r>
          </w:p>
        </w:tc>
        <w:tc>
          <w:tcPr>
            <w:tcW w:w="2140" w:type="dxa"/>
            <w:tcBorders>
              <w:right w:val="single" w:sz="8" w:space="0" w:color="auto"/>
            </w:tcBorders>
            <w:vAlign w:val="bottom"/>
          </w:tcPr>
          <w:p w:rsidR="004C2AF6" w:rsidRDefault="004C2AF6">
            <w:pPr>
              <w:rPr>
                <w:sz w:val="24"/>
                <w:szCs w:val="24"/>
              </w:rPr>
            </w:pPr>
          </w:p>
        </w:tc>
      </w:tr>
      <w:tr w:rsidR="004C2AF6">
        <w:trPr>
          <w:trHeight w:val="276"/>
        </w:trPr>
        <w:tc>
          <w:tcPr>
            <w:tcW w:w="1840" w:type="dxa"/>
            <w:tcBorders>
              <w:left w:val="single" w:sz="8" w:space="0" w:color="auto"/>
              <w:right w:val="single" w:sz="8" w:space="0" w:color="auto"/>
            </w:tcBorders>
            <w:vAlign w:val="bottom"/>
          </w:tcPr>
          <w:p w:rsidR="004C2AF6" w:rsidRDefault="004C2AF6">
            <w:pPr>
              <w:rPr>
                <w:sz w:val="24"/>
                <w:szCs w:val="24"/>
              </w:rPr>
            </w:pPr>
          </w:p>
        </w:tc>
        <w:tc>
          <w:tcPr>
            <w:tcW w:w="1700" w:type="dxa"/>
            <w:tcBorders>
              <w:right w:val="single" w:sz="8" w:space="0" w:color="auto"/>
            </w:tcBorders>
            <w:vAlign w:val="bottom"/>
          </w:tcPr>
          <w:p w:rsidR="004C2AF6" w:rsidRDefault="004C2AF6">
            <w:pPr>
              <w:rPr>
                <w:sz w:val="24"/>
                <w:szCs w:val="24"/>
              </w:rPr>
            </w:pPr>
          </w:p>
        </w:tc>
        <w:tc>
          <w:tcPr>
            <w:tcW w:w="1420" w:type="dxa"/>
            <w:tcBorders>
              <w:right w:val="single" w:sz="8" w:space="0" w:color="auto"/>
            </w:tcBorders>
            <w:vAlign w:val="bottom"/>
          </w:tcPr>
          <w:p w:rsidR="004C2AF6" w:rsidRDefault="004C2AF6">
            <w:pPr>
              <w:rPr>
                <w:sz w:val="24"/>
                <w:szCs w:val="24"/>
              </w:rPr>
            </w:pPr>
          </w:p>
        </w:tc>
        <w:tc>
          <w:tcPr>
            <w:tcW w:w="1420" w:type="dxa"/>
            <w:tcBorders>
              <w:right w:val="single" w:sz="8" w:space="0" w:color="auto"/>
            </w:tcBorders>
            <w:vAlign w:val="bottom"/>
          </w:tcPr>
          <w:p w:rsidR="004C2AF6" w:rsidRDefault="004C2AF6">
            <w:pPr>
              <w:rPr>
                <w:sz w:val="24"/>
                <w:szCs w:val="24"/>
              </w:rPr>
            </w:pPr>
          </w:p>
        </w:tc>
        <w:tc>
          <w:tcPr>
            <w:tcW w:w="1120" w:type="dxa"/>
            <w:tcBorders>
              <w:right w:val="single" w:sz="8" w:space="0" w:color="auto"/>
            </w:tcBorders>
            <w:vAlign w:val="bottom"/>
          </w:tcPr>
          <w:p w:rsidR="004C2AF6" w:rsidRDefault="000E3E0F">
            <w:pPr>
              <w:ind w:left="80"/>
              <w:rPr>
                <w:sz w:val="20"/>
                <w:szCs w:val="20"/>
              </w:rPr>
            </w:pPr>
            <w:r>
              <w:rPr>
                <w:rFonts w:eastAsia="Times New Roman"/>
                <w:sz w:val="24"/>
                <w:szCs w:val="24"/>
              </w:rPr>
              <w:t>премии</w:t>
            </w:r>
          </w:p>
        </w:tc>
        <w:tc>
          <w:tcPr>
            <w:tcW w:w="2140" w:type="dxa"/>
            <w:tcBorders>
              <w:right w:val="single" w:sz="8" w:space="0" w:color="auto"/>
            </w:tcBorders>
            <w:vAlign w:val="bottom"/>
          </w:tcPr>
          <w:p w:rsidR="004C2AF6" w:rsidRDefault="004C2AF6">
            <w:pPr>
              <w:rPr>
                <w:sz w:val="24"/>
                <w:szCs w:val="24"/>
              </w:rPr>
            </w:pPr>
          </w:p>
        </w:tc>
      </w:tr>
      <w:tr w:rsidR="004C2AF6">
        <w:trPr>
          <w:trHeight w:val="276"/>
        </w:trPr>
        <w:tc>
          <w:tcPr>
            <w:tcW w:w="1840" w:type="dxa"/>
            <w:tcBorders>
              <w:left w:val="single" w:sz="8" w:space="0" w:color="auto"/>
              <w:right w:val="single" w:sz="8" w:space="0" w:color="auto"/>
            </w:tcBorders>
            <w:vAlign w:val="bottom"/>
          </w:tcPr>
          <w:p w:rsidR="004C2AF6" w:rsidRDefault="004C2AF6">
            <w:pPr>
              <w:rPr>
                <w:sz w:val="24"/>
                <w:szCs w:val="24"/>
              </w:rPr>
            </w:pPr>
          </w:p>
        </w:tc>
        <w:tc>
          <w:tcPr>
            <w:tcW w:w="1700" w:type="dxa"/>
            <w:tcBorders>
              <w:right w:val="single" w:sz="8" w:space="0" w:color="auto"/>
            </w:tcBorders>
            <w:vAlign w:val="bottom"/>
          </w:tcPr>
          <w:p w:rsidR="004C2AF6" w:rsidRDefault="004C2AF6">
            <w:pPr>
              <w:rPr>
                <w:sz w:val="24"/>
                <w:szCs w:val="24"/>
              </w:rPr>
            </w:pPr>
          </w:p>
        </w:tc>
        <w:tc>
          <w:tcPr>
            <w:tcW w:w="1420" w:type="dxa"/>
            <w:tcBorders>
              <w:right w:val="single" w:sz="8" w:space="0" w:color="auto"/>
            </w:tcBorders>
            <w:vAlign w:val="bottom"/>
          </w:tcPr>
          <w:p w:rsidR="004C2AF6" w:rsidRDefault="004C2AF6">
            <w:pPr>
              <w:rPr>
                <w:sz w:val="24"/>
                <w:szCs w:val="24"/>
              </w:rPr>
            </w:pPr>
          </w:p>
        </w:tc>
        <w:tc>
          <w:tcPr>
            <w:tcW w:w="1420" w:type="dxa"/>
            <w:tcBorders>
              <w:right w:val="single" w:sz="8" w:space="0" w:color="auto"/>
            </w:tcBorders>
            <w:vAlign w:val="bottom"/>
          </w:tcPr>
          <w:p w:rsidR="004C2AF6" w:rsidRDefault="004C2AF6">
            <w:pPr>
              <w:rPr>
                <w:sz w:val="24"/>
                <w:szCs w:val="24"/>
              </w:rPr>
            </w:pPr>
          </w:p>
        </w:tc>
        <w:tc>
          <w:tcPr>
            <w:tcW w:w="1120" w:type="dxa"/>
            <w:tcBorders>
              <w:right w:val="single" w:sz="8" w:space="0" w:color="auto"/>
            </w:tcBorders>
            <w:vAlign w:val="bottom"/>
          </w:tcPr>
          <w:p w:rsidR="004C2AF6" w:rsidRDefault="000E3E0F">
            <w:pPr>
              <w:ind w:left="80"/>
              <w:rPr>
                <w:sz w:val="20"/>
                <w:szCs w:val="20"/>
              </w:rPr>
            </w:pPr>
            <w:r>
              <w:rPr>
                <w:rFonts w:eastAsia="Times New Roman"/>
                <w:sz w:val="24"/>
                <w:szCs w:val="24"/>
              </w:rPr>
              <w:t>в</w:t>
            </w:r>
          </w:p>
        </w:tc>
        <w:tc>
          <w:tcPr>
            <w:tcW w:w="2140" w:type="dxa"/>
            <w:tcBorders>
              <w:right w:val="single" w:sz="8" w:space="0" w:color="auto"/>
            </w:tcBorders>
            <w:vAlign w:val="bottom"/>
          </w:tcPr>
          <w:p w:rsidR="004C2AF6" w:rsidRDefault="004C2AF6">
            <w:pPr>
              <w:rPr>
                <w:sz w:val="24"/>
                <w:szCs w:val="24"/>
              </w:rPr>
            </w:pPr>
          </w:p>
        </w:tc>
      </w:tr>
      <w:tr w:rsidR="004C2AF6">
        <w:trPr>
          <w:trHeight w:val="276"/>
        </w:trPr>
        <w:tc>
          <w:tcPr>
            <w:tcW w:w="1840" w:type="dxa"/>
            <w:tcBorders>
              <w:left w:val="single" w:sz="8" w:space="0" w:color="auto"/>
              <w:right w:val="single" w:sz="8" w:space="0" w:color="auto"/>
            </w:tcBorders>
            <w:vAlign w:val="bottom"/>
          </w:tcPr>
          <w:p w:rsidR="004C2AF6" w:rsidRDefault="004C2AF6">
            <w:pPr>
              <w:rPr>
                <w:sz w:val="24"/>
                <w:szCs w:val="24"/>
              </w:rPr>
            </w:pPr>
          </w:p>
        </w:tc>
        <w:tc>
          <w:tcPr>
            <w:tcW w:w="1700" w:type="dxa"/>
            <w:tcBorders>
              <w:right w:val="single" w:sz="8" w:space="0" w:color="auto"/>
            </w:tcBorders>
            <w:vAlign w:val="bottom"/>
          </w:tcPr>
          <w:p w:rsidR="004C2AF6" w:rsidRDefault="004C2AF6">
            <w:pPr>
              <w:rPr>
                <w:sz w:val="24"/>
                <w:szCs w:val="24"/>
              </w:rPr>
            </w:pPr>
          </w:p>
        </w:tc>
        <w:tc>
          <w:tcPr>
            <w:tcW w:w="1420" w:type="dxa"/>
            <w:tcBorders>
              <w:right w:val="single" w:sz="8" w:space="0" w:color="auto"/>
            </w:tcBorders>
            <w:vAlign w:val="bottom"/>
          </w:tcPr>
          <w:p w:rsidR="004C2AF6" w:rsidRDefault="004C2AF6">
            <w:pPr>
              <w:rPr>
                <w:sz w:val="24"/>
                <w:szCs w:val="24"/>
              </w:rPr>
            </w:pPr>
          </w:p>
        </w:tc>
        <w:tc>
          <w:tcPr>
            <w:tcW w:w="1420" w:type="dxa"/>
            <w:tcBorders>
              <w:right w:val="single" w:sz="8" w:space="0" w:color="auto"/>
            </w:tcBorders>
            <w:vAlign w:val="bottom"/>
          </w:tcPr>
          <w:p w:rsidR="004C2AF6" w:rsidRDefault="004C2AF6">
            <w:pPr>
              <w:rPr>
                <w:sz w:val="24"/>
                <w:szCs w:val="24"/>
              </w:rPr>
            </w:pPr>
          </w:p>
        </w:tc>
        <w:tc>
          <w:tcPr>
            <w:tcW w:w="1120" w:type="dxa"/>
            <w:tcBorders>
              <w:right w:val="single" w:sz="8" w:space="0" w:color="auto"/>
            </w:tcBorders>
            <w:vAlign w:val="bottom"/>
          </w:tcPr>
          <w:p w:rsidR="004C2AF6" w:rsidRDefault="000E3E0F">
            <w:pPr>
              <w:ind w:left="80"/>
              <w:rPr>
                <w:sz w:val="20"/>
                <w:szCs w:val="20"/>
              </w:rPr>
            </w:pPr>
            <w:r>
              <w:rPr>
                <w:rFonts w:eastAsia="Times New Roman"/>
                <w:sz w:val="24"/>
                <w:szCs w:val="24"/>
              </w:rPr>
              <w:t>области</w:t>
            </w:r>
          </w:p>
        </w:tc>
        <w:tc>
          <w:tcPr>
            <w:tcW w:w="2140" w:type="dxa"/>
            <w:tcBorders>
              <w:right w:val="single" w:sz="8" w:space="0" w:color="auto"/>
            </w:tcBorders>
            <w:vAlign w:val="bottom"/>
          </w:tcPr>
          <w:p w:rsidR="004C2AF6" w:rsidRDefault="004C2AF6">
            <w:pPr>
              <w:rPr>
                <w:sz w:val="24"/>
                <w:szCs w:val="24"/>
              </w:rPr>
            </w:pPr>
          </w:p>
        </w:tc>
      </w:tr>
      <w:tr w:rsidR="004C2AF6">
        <w:trPr>
          <w:trHeight w:val="281"/>
        </w:trPr>
        <w:tc>
          <w:tcPr>
            <w:tcW w:w="1840" w:type="dxa"/>
            <w:tcBorders>
              <w:left w:val="single" w:sz="8" w:space="0" w:color="auto"/>
              <w:bottom w:val="single" w:sz="8" w:space="0" w:color="auto"/>
              <w:right w:val="single" w:sz="8" w:space="0" w:color="auto"/>
            </w:tcBorders>
            <w:vAlign w:val="bottom"/>
          </w:tcPr>
          <w:p w:rsidR="004C2AF6" w:rsidRDefault="004C2AF6">
            <w:pPr>
              <w:rPr>
                <w:sz w:val="24"/>
                <w:szCs w:val="24"/>
              </w:rPr>
            </w:pPr>
          </w:p>
        </w:tc>
        <w:tc>
          <w:tcPr>
            <w:tcW w:w="1700" w:type="dxa"/>
            <w:tcBorders>
              <w:bottom w:val="single" w:sz="8" w:space="0" w:color="auto"/>
              <w:right w:val="single" w:sz="8" w:space="0" w:color="auto"/>
            </w:tcBorders>
            <w:vAlign w:val="bottom"/>
          </w:tcPr>
          <w:p w:rsidR="004C2AF6" w:rsidRDefault="004C2AF6">
            <w:pPr>
              <w:rPr>
                <w:sz w:val="24"/>
                <w:szCs w:val="24"/>
              </w:rPr>
            </w:pPr>
          </w:p>
        </w:tc>
        <w:tc>
          <w:tcPr>
            <w:tcW w:w="1420" w:type="dxa"/>
            <w:tcBorders>
              <w:bottom w:val="single" w:sz="8" w:space="0" w:color="auto"/>
              <w:right w:val="single" w:sz="8" w:space="0" w:color="auto"/>
            </w:tcBorders>
            <w:vAlign w:val="bottom"/>
          </w:tcPr>
          <w:p w:rsidR="004C2AF6" w:rsidRDefault="004C2AF6">
            <w:pPr>
              <w:rPr>
                <w:sz w:val="24"/>
                <w:szCs w:val="24"/>
              </w:rPr>
            </w:pPr>
          </w:p>
        </w:tc>
        <w:tc>
          <w:tcPr>
            <w:tcW w:w="1420" w:type="dxa"/>
            <w:tcBorders>
              <w:bottom w:val="single" w:sz="8" w:space="0" w:color="auto"/>
              <w:right w:val="single" w:sz="8" w:space="0" w:color="auto"/>
            </w:tcBorders>
            <w:vAlign w:val="bottom"/>
          </w:tcPr>
          <w:p w:rsidR="004C2AF6" w:rsidRDefault="004C2AF6">
            <w:pPr>
              <w:rPr>
                <w:sz w:val="24"/>
                <w:szCs w:val="24"/>
              </w:rPr>
            </w:pPr>
          </w:p>
        </w:tc>
        <w:tc>
          <w:tcPr>
            <w:tcW w:w="1120" w:type="dxa"/>
            <w:tcBorders>
              <w:bottom w:val="single" w:sz="8" w:space="0" w:color="auto"/>
              <w:right w:val="single" w:sz="8" w:space="0" w:color="auto"/>
            </w:tcBorders>
            <w:vAlign w:val="bottom"/>
          </w:tcPr>
          <w:p w:rsidR="004C2AF6" w:rsidRDefault="000E3E0F">
            <w:pPr>
              <w:ind w:left="80"/>
              <w:rPr>
                <w:sz w:val="20"/>
                <w:szCs w:val="20"/>
              </w:rPr>
            </w:pPr>
            <w:r>
              <w:rPr>
                <w:rFonts w:eastAsia="Times New Roman"/>
                <w:sz w:val="24"/>
                <w:szCs w:val="24"/>
              </w:rPr>
              <w:t>науки»</w:t>
            </w:r>
          </w:p>
        </w:tc>
        <w:tc>
          <w:tcPr>
            <w:tcW w:w="2140" w:type="dxa"/>
            <w:tcBorders>
              <w:bottom w:val="single" w:sz="8" w:space="0" w:color="auto"/>
              <w:right w:val="single" w:sz="8" w:space="0" w:color="auto"/>
            </w:tcBorders>
            <w:vAlign w:val="bottom"/>
          </w:tcPr>
          <w:p w:rsidR="004C2AF6" w:rsidRDefault="004C2AF6">
            <w:pPr>
              <w:rPr>
                <w:sz w:val="24"/>
                <w:szCs w:val="24"/>
              </w:rPr>
            </w:pPr>
          </w:p>
        </w:tc>
      </w:tr>
      <w:tr w:rsidR="004C2AF6">
        <w:trPr>
          <w:trHeight w:val="261"/>
        </w:trPr>
        <w:tc>
          <w:tcPr>
            <w:tcW w:w="1840" w:type="dxa"/>
            <w:tcBorders>
              <w:left w:val="single" w:sz="8" w:space="0" w:color="auto"/>
              <w:right w:val="single" w:sz="8" w:space="0" w:color="auto"/>
            </w:tcBorders>
            <w:vAlign w:val="bottom"/>
          </w:tcPr>
          <w:p w:rsidR="004C2AF6" w:rsidRDefault="000E3E0F">
            <w:pPr>
              <w:spacing w:line="260" w:lineRule="exact"/>
              <w:ind w:left="120"/>
              <w:rPr>
                <w:sz w:val="20"/>
                <w:szCs w:val="20"/>
              </w:rPr>
            </w:pPr>
            <w:r>
              <w:rPr>
                <w:rFonts w:eastAsia="Times New Roman"/>
                <w:sz w:val="24"/>
                <w:szCs w:val="24"/>
              </w:rPr>
              <w:t>Исследователь</w:t>
            </w:r>
          </w:p>
        </w:tc>
        <w:tc>
          <w:tcPr>
            <w:tcW w:w="1700" w:type="dxa"/>
            <w:tcBorders>
              <w:right w:val="single" w:sz="8" w:space="0" w:color="auto"/>
            </w:tcBorders>
            <w:vAlign w:val="bottom"/>
          </w:tcPr>
          <w:p w:rsidR="004C2AF6" w:rsidRDefault="004C2AF6"/>
        </w:tc>
        <w:tc>
          <w:tcPr>
            <w:tcW w:w="1420" w:type="dxa"/>
            <w:tcBorders>
              <w:right w:val="single" w:sz="8" w:space="0" w:color="auto"/>
            </w:tcBorders>
            <w:vAlign w:val="bottom"/>
          </w:tcPr>
          <w:p w:rsidR="004C2AF6" w:rsidRDefault="004C2AF6"/>
        </w:tc>
        <w:tc>
          <w:tcPr>
            <w:tcW w:w="1420" w:type="dxa"/>
            <w:tcBorders>
              <w:right w:val="single" w:sz="8" w:space="0" w:color="auto"/>
            </w:tcBorders>
            <w:vAlign w:val="bottom"/>
          </w:tcPr>
          <w:p w:rsidR="004C2AF6" w:rsidRDefault="000E3E0F">
            <w:pPr>
              <w:spacing w:line="260" w:lineRule="exact"/>
              <w:ind w:left="100"/>
              <w:rPr>
                <w:sz w:val="20"/>
                <w:szCs w:val="20"/>
              </w:rPr>
            </w:pPr>
            <w:r>
              <w:rPr>
                <w:rFonts w:eastAsia="Times New Roman"/>
                <w:sz w:val="24"/>
                <w:szCs w:val="24"/>
              </w:rPr>
              <w:t>«Защита</w:t>
            </w:r>
          </w:p>
        </w:tc>
        <w:tc>
          <w:tcPr>
            <w:tcW w:w="1120" w:type="dxa"/>
            <w:tcBorders>
              <w:right w:val="single" w:sz="8" w:space="0" w:color="auto"/>
            </w:tcBorders>
            <w:vAlign w:val="bottom"/>
          </w:tcPr>
          <w:p w:rsidR="004C2AF6" w:rsidRDefault="000E3E0F">
            <w:pPr>
              <w:spacing w:line="260" w:lineRule="exact"/>
              <w:ind w:left="80"/>
              <w:rPr>
                <w:sz w:val="20"/>
                <w:szCs w:val="20"/>
              </w:rPr>
            </w:pPr>
            <w:r>
              <w:rPr>
                <w:rFonts w:eastAsia="Times New Roman"/>
                <w:sz w:val="24"/>
                <w:szCs w:val="24"/>
              </w:rPr>
              <w:t>«Образо</w:t>
            </w:r>
          </w:p>
        </w:tc>
        <w:tc>
          <w:tcPr>
            <w:tcW w:w="2140" w:type="dxa"/>
            <w:tcBorders>
              <w:right w:val="single" w:sz="8" w:space="0" w:color="auto"/>
            </w:tcBorders>
            <w:vAlign w:val="bottom"/>
          </w:tcPr>
          <w:p w:rsidR="004C2AF6" w:rsidRDefault="004C2AF6"/>
        </w:tc>
      </w:tr>
      <w:tr w:rsidR="004C2AF6">
        <w:trPr>
          <w:trHeight w:val="276"/>
        </w:trPr>
        <w:tc>
          <w:tcPr>
            <w:tcW w:w="1840" w:type="dxa"/>
            <w:tcBorders>
              <w:left w:val="single" w:sz="8" w:space="0" w:color="auto"/>
              <w:right w:val="single" w:sz="8" w:space="0" w:color="auto"/>
            </w:tcBorders>
            <w:vAlign w:val="bottom"/>
          </w:tcPr>
          <w:p w:rsidR="004C2AF6" w:rsidRDefault="000E3E0F">
            <w:pPr>
              <w:ind w:left="120"/>
              <w:rPr>
                <w:sz w:val="20"/>
                <w:szCs w:val="20"/>
              </w:rPr>
            </w:pPr>
            <w:r>
              <w:rPr>
                <w:rFonts w:eastAsia="Times New Roman"/>
                <w:sz w:val="24"/>
                <w:szCs w:val="24"/>
              </w:rPr>
              <w:t>ский</w:t>
            </w:r>
          </w:p>
        </w:tc>
        <w:tc>
          <w:tcPr>
            <w:tcW w:w="1700" w:type="dxa"/>
            <w:tcBorders>
              <w:right w:val="single" w:sz="8" w:space="0" w:color="auto"/>
            </w:tcBorders>
            <w:vAlign w:val="bottom"/>
          </w:tcPr>
          <w:p w:rsidR="004C2AF6" w:rsidRDefault="004C2AF6">
            <w:pPr>
              <w:rPr>
                <w:sz w:val="24"/>
                <w:szCs w:val="24"/>
              </w:rPr>
            </w:pPr>
          </w:p>
        </w:tc>
        <w:tc>
          <w:tcPr>
            <w:tcW w:w="1420" w:type="dxa"/>
            <w:tcBorders>
              <w:right w:val="single" w:sz="8" w:space="0" w:color="auto"/>
            </w:tcBorders>
            <w:vAlign w:val="bottom"/>
          </w:tcPr>
          <w:p w:rsidR="004C2AF6" w:rsidRDefault="004C2AF6">
            <w:pPr>
              <w:rPr>
                <w:sz w:val="24"/>
                <w:szCs w:val="24"/>
              </w:rPr>
            </w:pPr>
          </w:p>
        </w:tc>
        <w:tc>
          <w:tcPr>
            <w:tcW w:w="1420" w:type="dxa"/>
            <w:tcBorders>
              <w:right w:val="single" w:sz="8" w:space="0" w:color="auto"/>
            </w:tcBorders>
            <w:vAlign w:val="bottom"/>
          </w:tcPr>
          <w:p w:rsidR="004C2AF6" w:rsidRDefault="000E3E0F">
            <w:pPr>
              <w:ind w:left="100"/>
              <w:rPr>
                <w:sz w:val="20"/>
                <w:szCs w:val="20"/>
              </w:rPr>
            </w:pPr>
            <w:r>
              <w:rPr>
                <w:rFonts w:eastAsia="Times New Roman"/>
                <w:sz w:val="24"/>
                <w:szCs w:val="24"/>
              </w:rPr>
              <w:t>прав</w:t>
            </w:r>
          </w:p>
        </w:tc>
        <w:tc>
          <w:tcPr>
            <w:tcW w:w="1120" w:type="dxa"/>
            <w:tcBorders>
              <w:right w:val="single" w:sz="8" w:space="0" w:color="auto"/>
            </w:tcBorders>
            <w:vAlign w:val="bottom"/>
          </w:tcPr>
          <w:p w:rsidR="004C2AF6" w:rsidRDefault="000E3E0F">
            <w:pPr>
              <w:ind w:left="80"/>
              <w:rPr>
                <w:sz w:val="20"/>
                <w:szCs w:val="20"/>
              </w:rPr>
            </w:pPr>
            <w:r>
              <w:rPr>
                <w:rFonts w:eastAsia="Times New Roman"/>
                <w:sz w:val="24"/>
                <w:szCs w:val="24"/>
              </w:rPr>
              <w:t>вание</w:t>
            </w:r>
          </w:p>
        </w:tc>
        <w:tc>
          <w:tcPr>
            <w:tcW w:w="2140" w:type="dxa"/>
            <w:tcBorders>
              <w:right w:val="single" w:sz="8" w:space="0" w:color="auto"/>
            </w:tcBorders>
            <w:vAlign w:val="bottom"/>
          </w:tcPr>
          <w:p w:rsidR="004C2AF6" w:rsidRDefault="004C2AF6">
            <w:pPr>
              <w:rPr>
                <w:sz w:val="24"/>
                <w:szCs w:val="24"/>
              </w:rPr>
            </w:pPr>
          </w:p>
        </w:tc>
      </w:tr>
      <w:tr w:rsidR="004C2AF6">
        <w:trPr>
          <w:trHeight w:val="276"/>
        </w:trPr>
        <w:tc>
          <w:tcPr>
            <w:tcW w:w="1840" w:type="dxa"/>
            <w:tcBorders>
              <w:left w:val="single" w:sz="8" w:space="0" w:color="auto"/>
              <w:right w:val="single" w:sz="8" w:space="0" w:color="auto"/>
            </w:tcBorders>
            <w:vAlign w:val="bottom"/>
          </w:tcPr>
          <w:p w:rsidR="004C2AF6" w:rsidRDefault="004C2AF6">
            <w:pPr>
              <w:rPr>
                <w:sz w:val="24"/>
                <w:szCs w:val="24"/>
              </w:rPr>
            </w:pPr>
          </w:p>
        </w:tc>
        <w:tc>
          <w:tcPr>
            <w:tcW w:w="1700" w:type="dxa"/>
            <w:tcBorders>
              <w:right w:val="single" w:sz="8" w:space="0" w:color="auto"/>
            </w:tcBorders>
            <w:vAlign w:val="bottom"/>
          </w:tcPr>
          <w:p w:rsidR="004C2AF6" w:rsidRDefault="004C2AF6">
            <w:pPr>
              <w:rPr>
                <w:sz w:val="24"/>
                <w:szCs w:val="24"/>
              </w:rPr>
            </w:pPr>
          </w:p>
        </w:tc>
        <w:tc>
          <w:tcPr>
            <w:tcW w:w="1420" w:type="dxa"/>
            <w:tcBorders>
              <w:right w:val="single" w:sz="8" w:space="0" w:color="auto"/>
            </w:tcBorders>
            <w:vAlign w:val="bottom"/>
          </w:tcPr>
          <w:p w:rsidR="004C2AF6" w:rsidRDefault="004C2AF6">
            <w:pPr>
              <w:rPr>
                <w:sz w:val="24"/>
                <w:szCs w:val="24"/>
              </w:rPr>
            </w:pPr>
          </w:p>
        </w:tc>
        <w:tc>
          <w:tcPr>
            <w:tcW w:w="1420" w:type="dxa"/>
            <w:tcBorders>
              <w:right w:val="single" w:sz="8" w:space="0" w:color="auto"/>
            </w:tcBorders>
            <w:vAlign w:val="bottom"/>
          </w:tcPr>
          <w:p w:rsidR="004C2AF6" w:rsidRDefault="000E3E0F">
            <w:pPr>
              <w:ind w:left="100"/>
              <w:rPr>
                <w:sz w:val="20"/>
                <w:szCs w:val="20"/>
              </w:rPr>
            </w:pPr>
            <w:r>
              <w:rPr>
                <w:rFonts w:eastAsia="Times New Roman"/>
                <w:sz w:val="24"/>
                <w:szCs w:val="24"/>
              </w:rPr>
              <w:t>ребенка»</w:t>
            </w:r>
          </w:p>
        </w:tc>
        <w:tc>
          <w:tcPr>
            <w:tcW w:w="1120" w:type="dxa"/>
            <w:tcBorders>
              <w:right w:val="single" w:sz="8" w:space="0" w:color="auto"/>
            </w:tcBorders>
            <w:vAlign w:val="bottom"/>
          </w:tcPr>
          <w:p w:rsidR="004C2AF6" w:rsidRDefault="000E3E0F">
            <w:pPr>
              <w:ind w:left="80"/>
              <w:rPr>
                <w:sz w:val="20"/>
                <w:szCs w:val="20"/>
              </w:rPr>
            </w:pPr>
            <w:r>
              <w:rPr>
                <w:rFonts w:eastAsia="Times New Roman"/>
                <w:sz w:val="24"/>
                <w:szCs w:val="24"/>
              </w:rPr>
              <w:t>сегодня»</w:t>
            </w:r>
          </w:p>
        </w:tc>
        <w:tc>
          <w:tcPr>
            <w:tcW w:w="2140" w:type="dxa"/>
            <w:tcBorders>
              <w:right w:val="single" w:sz="8" w:space="0" w:color="auto"/>
            </w:tcBorders>
            <w:vAlign w:val="bottom"/>
          </w:tcPr>
          <w:p w:rsidR="004C2AF6" w:rsidRDefault="004C2AF6">
            <w:pPr>
              <w:rPr>
                <w:sz w:val="24"/>
                <w:szCs w:val="24"/>
              </w:rPr>
            </w:pPr>
          </w:p>
        </w:tc>
      </w:tr>
      <w:tr w:rsidR="004C2AF6">
        <w:trPr>
          <w:trHeight w:val="277"/>
        </w:trPr>
        <w:tc>
          <w:tcPr>
            <w:tcW w:w="1840" w:type="dxa"/>
            <w:tcBorders>
              <w:left w:val="single" w:sz="8" w:space="0" w:color="auto"/>
              <w:right w:val="single" w:sz="8" w:space="0" w:color="auto"/>
            </w:tcBorders>
            <w:vAlign w:val="bottom"/>
          </w:tcPr>
          <w:p w:rsidR="004C2AF6" w:rsidRDefault="004C2AF6">
            <w:pPr>
              <w:rPr>
                <w:sz w:val="24"/>
                <w:szCs w:val="24"/>
              </w:rPr>
            </w:pPr>
          </w:p>
        </w:tc>
        <w:tc>
          <w:tcPr>
            <w:tcW w:w="1700" w:type="dxa"/>
            <w:tcBorders>
              <w:right w:val="single" w:sz="8" w:space="0" w:color="auto"/>
            </w:tcBorders>
            <w:vAlign w:val="bottom"/>
          </w:tcPr>
          <w:p w:rsidR="004C2AF6" w:rsidRDefault="004C2AF6">
            <w:pPr>
              <w:rPr>
                <w:sz w:val="24"/>
                <w:szCs w:val="24"/>
              </w:rPr>
            </w:pPr>
          </w:p>
        </w:tc>
        <w:tc>
          <w:tcPr>
            <w:tcW w:w="1420" w:type="dxa"/>
            <w:tcBorders>
              <w:right w:val="single" w:sz="8" w:space="0" w:color="auto"/>
            </w:tcBorders>
            <w:vAlign w:val="bottom"/>
          </w:tcPr>
          <w:p w:rsidR="004C2AF6" w:rsidRDefault="004C2AF6">
            <w:pPr>
              <w:rPr>
                <w:sz w:val="24"/>
                <w:szCs w:val="24"/>
              </w:rPr>
            </w:pPr>
          </w:p>
        </w:tc>
        <w:tc>
          <w:tcPr>
            <w:tcW w:w="1420" w:type="dxa"/>
            <w:tcBorders>
              <w:right w:val="single" w:sz="8" w:space="0" w:color="auto"/>
            </w:tcBorders>
            <w:vAlign w:val="bottom"/>
          </w:tcPr>
          <w:p w:rsidR="004C2AF6" w:rsidRDefault="000E3E0F">
            <w:pPr>
              <w:ind w:left="100"/>
              <w:rPr>
                <w:sz w:val="20"/>
                <w:szCs w:val="20"/>
              </w:rPr>
            </w:pPr>
            <w:r>
              <w:rPr>
                <w:rFonts w:eastAsia="Times New Roman"/>
                <w:sz w:val="24"/>
                <w:szCs w:val="24"/>
              </w:rPr>
              <w:t>«Реклама»</w:t>
            </w:r>
          </w:p>
        </w:tc>
        <w:tc>
          <w:tcPr>
            <w:tcW w:w="1120" w:type="dxa"/>
            <w:tcBorders>
              <w:right w:val="single" w:sz="8" w:space="0" w:color="auto"/>
            </w:tcBorders>
            <w:vAlign w:val="bottom"/>
          </w:tcPr>
          <w:p w:rsidR="004C2AF6" w:rsidRDefault="004C2AF6">
            <w:pPr>
              <w:rPr>
                <w:sz w:val="24"/>
                <w:szCs w:val="24"/>
              </w:rPr>
            </w:pPr>
          </w:p>
        </w:tc>
        <w:tc>
          <w:tcPr>
            <w:tcW w:w="2140" w:type="dxa"/>
            <w:tcBorders>
              <w:right w:val="single" w:sz="8" w:space="0" w:color="auto"/>
            </w:tcBorders>
            <w:vAlign w:val="bottom"/>
          </w:tcPr>
          <w:p w:rsidR="004C2AF6" w:rsidRDefault="004C2AF6">
            <w:pPr>
              <w:rPr>
                <w:sz w:val="24"/>
                <w:szCs w:val="24"/>
              </w:rPr>
            </w:pPr>
          </w:p>
        </w:tc>
      </w:tr>
      <w:tr w:rsidR="004C2AF6">
        <w:trPr>
          <w:trHeight w:val="286"/>
        </w:trPr>
        <w:tc>
          <w:tcPr>
            <w:tcW w:w="1840" w:type="dxa"/>
            <w:tcBorders>
              <w:left w:val="single" w:sz="8" w:space="0" w:color="auto"/>
              <w:bottom w:val="single" w:sz="8" w:space="0" w:color="auto"/>
              <w:right w:val="single" w:sz="8" w:space="0" w:color="auto"/>
            </w:tcBorders>
            <w:vAlign w:val="bottom"/>
          </w:tcPr>
          <w:p w:rsidR="004C2AF6" w:rsidRDefault="004C2AF6">
            <w:pPr>
              <w:rPr>
                <w:sz w:val="24"/>
                <w:szCs w:val="24"/>
              </w:rPr>
            </w:pPr>
          </w:p>
        </w:tc>
        <w:tc>
          <w:tcPr>
            <w:tcW w:w="1700" w:type="dxa"/>
            <w:tcBorders>
              <w:bottom w:val="single" w:sz="8" w:space="0" w:color="auto"/>
              <w:right w:val="single" w:sz="8" w:space="0" w:color="auto"/>
            </w:tcBorders>
            <w:vAlign w:val="bottom"/>
          </w:tcPr>
          <w:p w:rsidR="004C2AF6" w:rsidRDefault="004C2AF6">
            <w:pPr>
              <w:rPr>
                <w:sz w:val="24"/>
                <w:szCs w:val="24"/>
              </w:rPr>
            </w:pPr>
          </w:p>
        </w:tc>
        <w:tc>
          <w:tcPr>
            <w:tcW w:w="1420" w:type="dxa"/>
            <w:tcBorders>
              <w:bottom w:val="single" w:sz="8" w:space="0" w:color="auto"/>
              <w:right w:val="single" w:sz="8" w:space="0" w:color="auto"/>
            </w:tcBorders>
            <w:vAlign w:val="bottom"/>
          </w:tcPr>
          <w:p w:rsidR="004C2AF6" w:rsidRDefault="004C2AF6">
            <w:pPr>
              <w:rPr>
                <w:sz w:val="24"/>
                <w:szCs w:val="24"/>
              </w:rPr>
            </w:pPr>
          </w:p>
        </w:tc>
        <w:tc>
          <w:tcPr>
            <w:tcW w:w="1420" w:type="dxa"/>
            <w:tcBorders>
              <w:bottom w:val="single" w:sz="8" w:space="0" w:color="auto"/>
              <w:right w:val="single" w:sz="8" w:space="0" w:color="auto"/>
            </w:tcBorders>
            <w:vAlign w:val="bottom"/>
          </w:tcPr>
          <w:p w:rsidR="004C2AF6" w:rsidRDefault="004C2AF6">
            <w:pPr>
              <w:rPr>
                <w:sz w:val="24"/>
                <w:szCs w:val="24"/>
              </w:rPr>
            </w:pPr>
          </w:p>
        </w:tc>
        <w:tc>
          <w:tcPr>
            <w:tcW w:w="1120" w:type="dxa"/>
            <w:tcBorders>
              <w:bottom w:val="single" w:sz="8" w:space="0" w:color="auto"/>
              <w:right w:val="single" w:sz="8" w:space="0" w:color="auto"/>
            </w:tcBorders>
            <w:vAlign w:val="bottom"/>
          </w:tcPr>
          <w:p w:rsidR="004C2AF6" w:rsidRDefault="004C2AF6">
            <w:pPr>
              <w:rPr>
                <w:sz w:val="24"/>
                <w:szCs w:val="24"/>
              </w:rPr>
            </w:pPr>
          </w:p>
        </w:tc>
        <w:tc>
          <w:tcPr>
            <w:tcW w:w="2140" w:type="dxa"/>
            <w:tcBorders>
              <w:bottom w:val="single" w:sz="8" w:space="0" w:color="auto"/>
              <w:right w:val="single" w:sz="8" w:space="0" w:color="auto"/>
            </w:tcBorders>
            <w:vAlign w:val="bottom"/>
          </w:tcPr>
          <w:p w:rsidR="004C2AF6" w:rsidRDefault="004C2AF6">
            <w:pPr>
              <w:rPr>
                <w:sz w:val="24"/>
                <w:szCs w:val="24"/>
              </w:rPr>
            </w:pPr>
          </w:p>
        </w:tc>
      </w:tr>
      <w:tr w:rsidR="004C2AF6">
        <w:trPr>
          <w:trHeight w:val="256"/>
        </w:trPr>
        <w:tc>
          <w:tcPr>
            <w:tcW w:w="1840" w:type="dxa"/>
            <w:tcBorders>
              <w:left w:val="single" w:sz="8" w:space="0" w:color="auto"/>
              <w:right w:val="single" w:sz="8" w:space="0" w:color="auto"/>
            </w:tcBorders>
            <w:vAlign w:val="bottom"/>
          </w:tcPr>
          <w:p w:rsidR="004C2AF6" w:rsidRDefault="000E3E0F">
            <w:pPr>
              <w:spacing w:line="256" w:lineRule="exact"/>
              <w:ind w:left="120"/>
              <w:rPr>
                <w:sz w:val="20"/>
                <w:szCs w:val="20"/>
              </w:rPr>
            </w:pPr>
            <w:r>
              <w:rPr>
                <w:rFonts w:eastAsia="Times New Roman"/>
                <w:sz w:val="24"/>
                <w:szCs w:val="24"/>
              </w:rPr>
              <w:t>Творческий</w:t>
            </w:r>
          </w:p>
        </w:tc>
        <w:tc>
          <w:tcPr>
            <w:tcW w:w="1700" w:type="dxa"/>
            <w:tcBorders>
              <w:right w:val="single" w:sz="8" w:space="0" w:color="auto"/>
            </w:tcBorders>
            <w:vAlign w:val="bottom"/>
          </w:tcPr>
          <w:p w:rsidR="004C2AF6" w:rsidRDefault="000E3E0F">
            <w:pPr>
              <w:spacing w:line="256" w:lineRule="exact"/>
              <w:ind w:left="100"/>
              <w:rPr>
                <w:sz w:val="20"/>
                <w:szCs w:val="20"/>
              </w:rPr>
            </w:pPr>
            <w:r>
              <w:rPr>
                <w:rFonts w:eastAsia="Times New Roman"/>
                <w:sz w:val="24"/>
                <w:szCs w:val="24"/>
              </w:rPr>
              <w:t>«Мои</w:t>
            </w:r>
          </w:p>
        </w:tc>
        <w:tc>
          <w:tcPr>
            <w:tcW w:w="1420" w:type="dxa"/>
            <w:tcBorders>
              <w:right w:val="single" w:sz="8" w:space="0" w:color="auto"/>
            </w:tcBorders>
            <w:vAlign w:val="bottom"/>
          </w:tcPr>
          <w:p w:rsidR="004C2AF6" w:rsidRDefault="000E3E0F">
            <w:pPr>
              <w:spacing w:line="256" w:lineRule="exact"/>
              <w:ind w:left="100"/>
              <w:rPr>
                <w:sz w:val="20"/>
                <w:szCs w:val="20"/>
              </w:rPr>
            </w:pPr>
            <w:r>
              <w:rPr>
                <w:rFonts w:eastAsia="Times New Roman"/>
                <w:sz w:val="24"/>
                <w:szCs w:val="24"/>
              </w:rPr>
              <w:t>«Кодекс</w:t>
            </w:r>
          </w:p>
        </w:tc>
        <w:tc>
          <w:tcPr>
            <w:tcW w:w="1420" w:type="dxa"/>
            <w:tcBorders>
              <w:right w:val="single" w:sz="8" w:space="0" w:color="auto"/>
            </w:tcBorders>
            <w:vAlign w:val="bottom"/>
          </w:tcPr>
          <w:p w:rsidR="004C2AF6" w:rsidRDefault="004C2AF6"/>
        </w:tc>
        <w:tc>
          <w:tcPr>
            <w:tcW w:w="1120" w:type="dxa"/>
            <w:tcBorders>
              <w:right w:val="single" w:sz="8" w:space="0" w:color="auto"/>
            </w:tcBorders>
            <w:vAlign w:val="bottom"/>
          </w:tcPr>
          <w:p w:rsidR="004C2AF6" w:rsidRDefault="004C2AF6"/>
        </w:tc>
        <w:tc>
          <w:tcPr>
            <w:tcW w:w="2140" w:type="dxa"/>
            <w:tcBorders>
              <w:right w:val="single" w:sz="8" w:space="0" w:color="auto"/>
            </w:tcBorders>
            <w:vAlign w:val="bottom"/>
          </w:tcPr>
          <w:p w:rsidR="004C2AF6" w:rsidRDefault="000E3E0F">
            <w:pPr>
              <w:spacing w:line="256" w:lineRule="exact"/>
              <w:ind w:left="100"/>
              <w:rPr>
                <w:sz w:val="20"/>
                <w:szCs w:val="20"/>
              </w:rPr>
            </w:pPr>
            <w:r>
              <w:rPr>
                <w:rFonts w:eastAsia="Times New Roman"/>
                <w:sz w:val="24"/>
                <w:szCs w:val="24"/>
              </w:rPr>
              <w:t>«Мое идеальное</w:t>
            </w:r>
          </w:p>
        </w:tc>
      </w:tr>
      <w:tr w:rsidR="004C2AF6">
        <w:trPr>
          <w:trHeight w:val="276"/>
        </w:trPr>
        <w:tc>
          <w:tcPr>
            <w:tcW w:w="1840" w:type="dxa"/>
            <w:tcBorders>
              <w:left w:val="single" w:sz="8" w:space="0" w:color="auto"/>
              <w:right w:val="single" w:sz="8" w:space="0" w:color="auto"/>
            </w:tcBorders>
            <w:vAlign w:val="bottom"/>
          </w:tcPr>
          <w:p w:rsidR="004C2AF6" w:rsidRDefault="004C2AF6">
            <w:pPr>
              <w:rPr>
                <w:sz w:val="24"/>
                <w:szCs w:val="24"/>
              </w:rPr>
            </w:pPr>
          </w:p>
        </w:tc>
        <w:tc>
          <w:tcPr>
            <w:tcW w:w="1700" w:type="dxa"/>
            <w:tcBorders>
              <w:right w:val="single" w:sz="8" w:space="0" w:color="auto"/>
            </w:tcBorders>
            <w:vAlign w:val="bottom"/>
          </w:tcPr>
          <w:p w:rsidR="004C2AF6" w:rsidRDefault="000E3E0F">
            <w:pPr>
              <w:ind w:left="100"/>
              <w:rPr>
                <w:sz w:val="20"/>
                <w:szCs w:val="20"/>
              </w:rPr>
            </w:pPr>
            <w:r>
              <w:rPr>
                <w:rFonts w:eastAsia="Times New Roman"/>
                <w:sz w:val="24"/>
                <w:szCs w:val="24"/>
              </w:rPr>
              <w:t>одноклассник</w:t>
            </w:r>
          </w:p>
        </w:tc>
        <w:tc>
          <w:tcPr>
            <w:tcW w:w="1420" w:type="dxa"/>
            <w:tcBorders>
              <w:right w:val="single" w:sz="8" w:space="0" w:color="auto"/>
            </w:tcBorders>
            <w:vAlign w:val="bottom"/>
          </w:tcPr>
          <w:p w:rsidR="004C2AF6" w:rsidRDefault="000E3E0F">
            <w:pPr>
              <w:ind w:left="100"/>
              <w:rPr>
                <w:sz w:val="20"/>
                <w:szCs w:val="20"/>
              </w:rPr>
            </w:pPr>
            <w:r>
              <w:rPr>
                <w:rFonts w:eastAsia="Times New Roman"/>
                <w:sz w:val="24"/>
                <w:szCs w:val="24"/>
              </w:rPr>
              <w:t>поведения</w:t>
            </w:r>
          </w:p>
        </w:tc>
        <w:tc>
          <w:tcPr>
            <w:tcW w:w="1420" w:type="dxa"/>
            <w:tcBorders>
              <w:right w:val="single" w:sz="8" w:space="0" w:color="auto"/>
            </w:tcBorders>
            <w:vAlign w:val="bottom"/>
          </w:tcPr>
          <w:p w:rsidR="004C2AF6" w:rsidRDefault="004C2AF6">
            <w:pPr>
              <w:rPr>
                <w:sz w:val="24"/>
                <w:szCs w:val="24"/>
              </w:rPr>
            </w:pPr>
          </w:p>
        </w:tc>
        <w:tc>
          <w:tcPr>
            <w:tcW w:w="1120" w:type="dxa"/>
            <w:tcBorders>
              <w:right w:val="single" w:sz="8" w:space="0" w:color="auto"/>
            </w:tcBorders>
            <w:vAlign w:val="bottom"/>
          </w:tcPr>
          <w:p w:rsidR="004C2AF6" w:rsidRDefault="004C2AF6">
            <w:pPr>
              <w:rPr>
                <w:sz w:val="24"/>
                <w:szCs w:val="24"/>
              </w:rPr>
            </w:pPr>
          </w:p>
        </w:tc>
        <w:tc>
          <w:tcPr>
            <w:tcW w:w="2140" w:type="dxa"/>
            <w:tcBorders>
              <w:right w:val="single" w:sz="8" w:space="0" w:color="auto"/>
            </w:tcBorders>
            <w:vAlign w:val="bottom"/>
          </w:tcPr>
          <w:p w:rsidR="004C2AF6" w:rsidRDefault="000E3E0F">
            <w:pPr>
              <w:ind w:left="100"/>
              <w:rPr>
                <w:sz w:val="20"/>
                <w:szCs w:val="20"/>
              </w:rPr>
            </w:pPr>
            <w:r>
              <w:rPr>
                <w:rFonts w:eastAsia="Times New Roman"/>
                <w:sz w:val="24"/>
                <w:szCs w:val="24"/>
              </w:rPr>
              <w:t>государство»</w:t>
            </w:r>
          </w:p>
        </w:tc>
      </w:tr>
      <w:tr w:rsidR="004C2AF6">
        <w:trPr>
          <w:trHeight w:val="276"/>
        </w:trPr>
        <w:tc>
          <w:tcPr>
            <w:tcW w:w="1840" w:type="dxa"/>
            <w:tcBorders>
              <w:left w:val="single" w:sz="8" w:space="0" w:color="auto"/>
              <w:right w:val="single" w:sz="8" w:space="0" w:color="auto"/>
            </w:tcBorders>
            <w:vAlign w:val="bottom"/>
          </w:tcPr>
          <w:p w:rsidR="004C2AF6" w:rsidRDefault="004C2AF6">
            <w:pPr>
              <w:rPr>
                <w:sz w:val="24"/>
                <w:szCs w:val="24"/>
              </w:rPr>
            </w:pPr>
          </w:p>
        </w:tc>
        <w:tc>
          <w:tcPr>
            <w:tcW w:w="1700" w:type="dxa"/>
            <w:tcBorders>
              <w:right w:val="single" w:sz="8" w:space="0" w:color="auto"/>
            </w:tcBorders>
            <w:vAlign w:val="bottom"/>
          </w:tcPr>
          <w:p w:rsidR="004C2AF6" w:rsidRDefault="000E3E0F">
            <w:pPr>
              <w:ind w:left="100"/>
              <w:rPr>
                <w:sz w:val="20"/>
                <w:szCs w:val="20"/>
              </w:rPr>
            </w:pPr>
            <w:r>
              <w:rPr>
                <w:rFonts w:eastAsia="Times New Roman"/>
                <w:sz w:val="24"/>
                <w:szCs w:val="24"/>
              </w:rPr>
              <w:t>и», «Флаг,</w:t>
            </w:r>
          </w:p>
        </w:tc>
        <w:tc>
          <w:tcPr>
            <w:tcW w:w="1420" w:type="dxa"/>
            <w:tcBorders>
              <w:right w:val="single" w:sz="8" w:space="0" w:color="auto"/>
            </w:tcBorders>
            <w:vAlign w:val="bottom"/>
          </w:tcPr>
          <w:p w:rsidR="004C2AF6" w:rsidRDefault="000E3E0F">
            <w:pPr>
              <w:ind w:left="100"/>
              <w:rPr>
                <w:sz w:val="20"/>
                <w:szCs w:val="20"/>
              </w:rPr>
            </w:pPr>
            <w:r>
              <w:rPr>
                <w:rFonts w:eastAsia="Times New Roman"/>
                <w:sz w:val="24"/>
                <w:szCs w:val="24"/>
              </w:rPr>
              <w:t>ученика 6</w:t>
            </w:r>
          </w:p>
        </w:tc>
        <w:tc>
          <w:tcPr>
            <w:tcW w:w="1420" w:type="dxa"/>
            <w:tcBorders>
              <w:right w:val="single" w:sz="8" w:space="0" w:color="auto"/>
            </w:tcBorders>
            <w:vAlign w:val="bottom"/>
          </w:tcPr>
          <w:p w:rsidR="004C2AF6" w:rsidRDefault="004C2AF6">
            <w:pPr>
              <w:rPr>
                <w:sz w:val="24"/>
                <w:szCs w:val="24"/>
              </w:rPr>
            </w:pPr>
          </w:p>
        </w:tc>
        <w:tc>
          <w:tcPr>
            <w:tcW w:w="1120" w:type="dxa"/>
            <w:tcBorders>
              <w:right w:val="single" w:sz="8" w:space="0" w:color="auto"/>
            </w:tcBorders>
            <w:vAlign w:val="bottom"/>
          </w:tcPr>
          <w:p w:rsidR="004C2AF6" w:rsidRDefault="004C2AF6">
            <w:pPr>
              <w:rPr>
                <w:sz w:val="24"/>
                <w:szCs w:val="24"/>
              </w:rPr>
            </w:pPr>
          </w:p>
        </w:tc>
        <w:tc>
          <w:tcPr>
            <w:tcW w:w="2140" w:type="dxa"/>
            <w:tcBorders>
              <w:right w:val="single" w:sz="8" w:space="0" w:color="auto"/>
            </w:tcBorders>
            <w:vAlign w:val="bottom"/>
          </w:tcPr>
          <w:p w:rsidR="004C2AF6" w:rsidRDefault="004C2AF6">
            <w:pPr>
              <w:rPr>
                <w:sz w:val="24"/>
                <w:szCs w:val="24"/>
              </w:rPr>
            </w:pPr>
          </w:p>
        </w:tc>
      </w:tr>
      <w:tr w:rsidR="004C2AF6">
        <w:trPr>
          <w:trHeight w:val="276"/>
        </w:trPr>
        <w:tc>
          <w:tcPr>
            <w:tcW w:w="1840" w:type="dxa"/>
            <w:tcBorders>
              <w:left w:val="single" w:sz="8" w:space="0" w:color="auto"/>
              <w:right w:val="single" w:sz="8" w:space="0" w:color="auto"/>
            </w:tcBorders>
            <w:vAlign w:val="bottom"/>
          </w:tcPr>
          <w:p w:rsidR="004C2AF6" w:rsidRDefault="004C2AF6">
            <w:pPr>
              <w:rPr>
                <w:sz w:val="24"/>
                <w:szCs w:val="24"/>
              </w:rPr>
            </w:pPr>
          </w:p>
        </w:tc>
        <w:tc>
          <w:tcPr>
            <w:tcW w:w="1700" w:type="dxa"/>
            <w:tcBorders>
              <w:right w:val="single" w:sz="8" w:space="0" w:color="auto"/>
            </w:tcBorders>
            <w:vAlign w:val="bottom"/>
          </w:tcPr>
          <w:p w:rsidR="004C2AF6" w:rsidRDefault="000E3E0F">
            <w:pPr>
              <w:ind w:left="100"/>
              <w:rPr>
                <w:sz w:val="20"/>
                <w:szCs w:val="20"/>
              </w:rPr>
            </w:pPr>
            <w:r>
              <w:rPr>
                <w:rFonts w:eastAsia="Times New Roman"/>
                <w:sz w:val="24"/>
                <w:szCs w:val="24"/>
              </w:rPr>
              <w:t>герб. Гимн</w:t>
            </w:r>
          </w:p>
        </w:tc>
        <w:tc>
          <w:tcPr>
            <w:tcW w:w="1420" w:type="dxa"/>
            <w:tcBorders>
              <w:right w:val="single" w:sz="8" w:space="0" w:color="auto"/>
            </w:tcBorders>
            <w:vAlign w:val="bottom"/>
          </w:tcPr>
          <w:p w:rsidR="004C2AF6" w:rsidRDefault="000E3E0F">
            <w:pPr>
              <w:ind w:left="100"/>
              <w:rPr>
                <w:sz w:val="20"/>
                <w:szCs w:val="20"/>
              </w:rPr>
            </w:pPr>
            <w:r>
              <w:rPr>
                <w:rFonts w:eastAsia="Times New Roman"/>
                <w:sz w:val="24"/>
                <w:szCs w:val="24"/>
              </w:rPr>
              <w:t>класса»,</w:t>
            </w:r>
          </w:p>
        </w:tc>
        <w:tc>
          <w:tcPr>
            <w:tcW w:w="1420" w:type="dxa"/>
            <w:tcBorders>
              <w:right w:val="single" w:sz="8" w:space="0" w:color="auto"/>
            </w:tcBorders>
            <w:vAlign w:val="bottom"/>
          </w:tcPr>
          <w:p w:rsidR="004C2AF6" w:rsidRDefault="004C2AF6">
            <w:pPr>
              <w:rPr>
                <w:sz w:val="24"/>
                <w:szCs w:val="24"/>
              </w:rPr>
            </w:pPr>
          </w:p>
        </w:tc>
        <w:tc>
          <w:tcPr>
            <w:tcW w:w="1120" w:type="dxa"/>
            <w:tcBorders>
              <w:right w:val="single" w:sz="8" w:space="0" w:color="auto"/>
            </w:tcBorders>
            <w:vAlign w:val="bottom"/>
          </w:tcPr>
          <w:p w:rsidR="004C2AF6" w:rsidRDefault="004C2AF6">
            <w:pPr>
              <w:rPr>
                <w:sz w:val="24"/>
                <w:szCs w:val="24"/>
              </w:rPr>
            </w:pPr>
          </w:p>
        </w:tc>
        <w:tc>
          <w:tcPr>
            <w:tcW w:w="2140" w:type="dxa"/>
            <w:tcBorders>
              <w:right w:val="single" w:sz="8" w:space="0" w:color="auto"/>
            </w:tcBorders>
            <w:vAlign w:val="bottom"/>
          </w:tcPr>
          <w:p w:rsidR="004C2AF6" w:rsidRDefault="004C2AF6">
            <w:pPr>
              <w:rPr>
                <w:sz w:val="24"/>
                <w:szCs w:val="24"/>
              </w:rPr>
            </w:pPr>
          </w:p>
        </w:tc>
      </w:tr>
      <w:tr w:rsidR="004C2AF6">
        <w:trPr>
          <w:trHeight w:val="276"/>
        </w:trPr>
        <w:tc>
          <w:tcPr>
            <w:tcW w:w="1840" w:type="dxa"/>
            <w:tcBorders>
              <w:left w:val="single" w:sz="8" w:space="0" w:color="auto"/>
              <w:right w:val="single" w:sz="8" w:space="0" w:color="auto"/>
            </w:tcBorders>
            <w:vAlign w:val="bottom"/>
          </w:tcPr>
          <w:p w:rsidR="004C2AF6" w:rsidRDefault="004C2AF6">
            <w:pPr>
              <w:rPr>
                <w:sz w:val="24"/>
                <w:szCs w:val="24"/>
              </w:rPr>
            </w:pPr>
          </w:p>
        </w:tc>
        <w:tc>
          <w:tcPr>
            <w:tcW w:w="1700" w:type="dxa"/>
            <w:tcBorders>
              <w:right w:val="single" w:sz="8" w:space="0" w:color="auto"/>
            </w:tcBorders>
            <w:vAlign w:val="bottom"/>
          </w:tcPr>
          <w:p w:rsidR="004C2AF6" w:rsidRDefault="000E3E0F">
            <w:pPr>
              <w:ind w:left="100"/>
              <w:rPr>
                <w:sz w:val="20"/>
                <w:szCs w:val="20"/>
              </w:rPr>
            </w:pPr>
            <w:r>
              <w:rPr>
                <w:rFonts w:eastAsia="Times New Roman"/>
                <w:sz w:val="24"/>
                <w:szCs w:val="24"/>
              </w:rPr>
              <w:t>нашего</w:t>
            </w:r>
          </w:p>
        </w:tc>
        <w:tc>
          <w:tcPr>
            <w:tcW w:w="1420" w:type="dxa"/>
            <w:tcBorders>
              <w:right w:val="single" w:sz="8" w:space="0" w:color="auto"/>
            </w:tcBorders>
            <w:vAlign w:val="bottom"/>
          </w:tcPr>
          <w:p w:rsidR="004C2AF6" w:rsidRDefault="000E3E0F">
            <w:pPr>
              <w:ind w:left="100"/>
              <w:rPr>
                <w:sz w:val="20"/>
                <w:szCs w:val="20"/>
              </w:rPr>
            </w:pPr>
            <w:r>
              <w:rPr>
                <w:rFonts w:eastAsia="Times New Roman"/>
                <w:sz w:val="24"/>
                <w:szCs w:val="24"/>
              </w:rPr>
              <w:t>«Конфликт</w:t>
            </w:r>
          </w:p>
        </w:tc>
        <w:tc>
          <w:tcPr>
            <w:tcW w:w="1420" w:type="dxa"/>
            <w:tcBorders>
              <w:right w:val="single" w:sz="8" w:space="0" w:color="auto"/>
            </w:tcBorders>
            <w:vAlign w:val="bottom"/>
          </w:tcPr>
          <w:p w:rsidR="004C2AF6" w:rsidRDefault="004C2AF6">
            <w:pPr>
              <w:rPr>
                <w:sz w:val="24"/>
                <w:szCs w:val="24"/>
              </w:rPr>
            </w:pPr>
          </w:p>
        </w:tc>
        <w:tc>
          <w:tcPr>
            <w:tcW w:w="1120" w:type="dxa"/>
            <w:tcBorders>
              <w:right w:val="single" w:sz="8" w:space="0" w:color="auto"/>
            </w:tcBorders>
            <w:vAlign w:val="bottom"/>
          </w:tcPr>
          <w:p w:rsidR="004C2AF6" w:rsidRDefault="004C2AF6">
            <w:pPr>
              <w:rPr>
                <w:sz w:val="24"/>
                <w:szCs w:val="24"/>
              </w:rPr>
            </w:pPr>
          </w:p>
        </w:tc>
        <w:tc>
          <w:tcPr>
            <w:tcW w:w="2140" w:type="dxa"/>
            <w:tcBorders>
              <w:right w:val="single" w:sz="8" w:space="0" w:color="auto"/>
            </w:tcBorders>
            <w:vAlign w:val="bottom"/>
          </w:tcPr>
          <w:p w:rsidR="004C2AF6" w:rsidRDefault="004C2AF6">
            <w:pPr>
              <w:rPr>
                <w:sz w:val="24"/>
                <w:szCs w:val="24"/>
              </w:rPr>
            </w:pPr>
          </w:p>
        </w:tc>
      </w:tr>
      <w:tr w:rsidR="004C2AF6">
        <w:trPr>
          <w:trHeight w:val="276"/>
        </w:trPr>
        <w:tc>
          <w:tcPr>
            <w:tcW w:w="1840" w:type="dxa"/>
            <w:tcBorders>
              <w:left w:val="single" w:sz="8" w:space="0" w:color="auto"/>
              <w:right w:val="single" w:sz="8" w:space="0" w:color="auto"/>
            </w:tcBorders>
            <w:vAlign w:val="bottom"/>
          </w:tcPr>
          <w:p w:rsidR="004C2AF6" w:rsidRDefault="004C2AF6">
            <w:pPr>
              <w:rPr>
                <w:sz w:val="23"/>
                <w:szCs w:val="23"/>
              </w:rPr>
            </w:pPr>
          </w:p>
        </w:tc>
        <w:tc>
          <w:tcPr>
            <w:tcW w:w="1700" w:type="dxa"/>
            <w:tcBorders>
              <w:right w:val="single" w:sz="8" w:space="0" w:color="auto"/>
            </w:tcBorders>
            <w:vAlign w:val="bottom"/>
          </w:tcPr>
          <w:p w:rsidR="004C2AF6" w:rsidRDefault="000E3E0F">
            <w:pPr>
              <w:ind w:left="100"/>
              <w:rPr>
                <w:sz w:val="20"/>
                <w:szCs w:val="20"/>
              </w:rPr>
            </w:pPr>
            <w:r>
              <w:rPr>
                <w:rFonts w:eastAsia="Times New Roman"/>
                <w:sz w:val="24"/>
                <w:szCs w:val="24"/>
              </w:rPr>
              <w:t>класса»</w:t>
            </w:r>
          </w:p>
        </w:tc>
        <w:tc>
          <w:tcPr>
            <w:tcW w:w="1420" w:type="dxa"/>
            <w:tcBorders>
              <w:right w:val="single" w:sz="8" w:space="0" w:color="auto"/>
            </w:tcBorders>
            <w:vAlign w:val="bottom"/>
          </w:tcPr>
          <w:p w:rsidR="004C2AF6" w:rsidRDefault="000E3E0F">
            <w:pPr>
              <w:ind w:left="100"/>
              <w:rPr>
                <w:sz w:val="20"/>
                <w:szCs w:val="20"/>
              </w:rPr>
            </w:pPr>
            <w:r>
              <w:rPr>
                <w:rFonts w:eastAsia="Times New Roman"/>
                <w:sz w:val="24"/>
                <w:szCs w:val="24"/>
              </w:rPr>
              <w:t>в классе-</w:t>
            </w:r>
          </w:p>
        </w:tc>
        <w:tc>
          <w:tcPr>
            <w:tcW w:w="1420" w:type="dxa"/>
            <w:tcBorders>
              <w:right w:val="single" w:sz="8" w:space="0" w:color="auto"/>
            </w:tcBorders>
            <w:vAlign w:val="bottom"/>
          </w:tcPr>
          <w:p w:rsidR="004C2AF6" w:rsidRDefault="004C2AF6">
            <w:pPr>
              <w:rPr>
                <w:sz w:val="23"/>
                <w:szCs w:val="23"/>
              </w:rPr>
            </w:pPr>
          </w:p>
        </w:tc>
        <w:tc>
          <w:tcPr>
            <w:tcW w:w="1120" w:type="dxa"/>
            <w:tcBorders>
              <w:right w:val="single" w:sz="8" w:space="0" w:color="auto"/>
            </w:tcBorders>
            <w:vAlign w:val="bottom"/>
          </w:tcPr>
          <w:p w:rsidR="004C2AF6" w:rsidRDefault="004C2AF6">
            <w:pPr>
              <w:rPr>
                <w:sz w:val="23"/>
                <w:szCs w:val="23"/>
              </w:rPr>
            </w:pPr>
          </w:p>
        </w:tc>
        <w:tc>
          <w:tcPr>
            <w:tcW w:w="2140" w:type="dxa"/>
            <w:tcBorders>
              <w:right w:val="single" w:sz="8" w:space="0" w:color="auto"/>
            </w:tcBorders>
            <w:vAlign w:val="bottom"/>
          </w:tcPr>
          <w:p w:rsidR="004C2AF6" w:rsidRDefault="004C2AF6">
            <w:pPr>
              <w:rPr>
                <w:sz w:val="23"/>
                <w:szCs w:val="23"/>
              </w:rPr>
            </w:pPr>
          </w:p>
        </w:tc>
      </w:tr>
      <w:tr w:rsidR="004C2AF6">
        <w:trPr>
          <w:trHeight w:val="276"/>
        </w:trPr>
        <w:tc>
          <w:tcPr>
            <w:tcW w:w="1840" w:type="dxa"/>
            <w:tcBorders>
              <w:left w:val="single" w:sz="8" w:space="0" w:color="auto"/>
              <w:right w:val="single" w:sz="8" w:space="0" w:color="auto"/>
            </w:tcBorders>
            <w:vAlign w:val="bottom"/>
          </w:tcPr>
          <w:p w:rsidR="004C2AF6" w:rsidRDefault="004C2AF6">
            <w:pPr>
              <w:rPr>
                <w:sz w:val="24"/>
                <w:szCs w:val="24"/>
              </w:rPr>
            </w:pPr>
          </w:p>
        </w:tc>
        <w:tc>
          <w:tcPr>
            <w:tcW w:w="1700" w:type="dxa"/>
            <w:tcBorders>
              <w:right w:val="single" w:sz="8" w:space="0" w:color="auto"/>
            </w:tcBorders>
            <w:vAlign w:val="bottom"/>
          </w:tcPr>
          <w:p w:rsidR="004C2AF6" w:rsidRDefault="000E3E0F">
            <w:pPr>
              <w:ind w:left="100"/>
              <w:rPr>
                <w:sz w:val="20"/>
                <w:szCs w:val="20"/>
              </w:rPr>
            </w:pPr>
            <w:r>
              <w:rPr>
                <w:rFonts w:eastAsia="Times New Roman"/>
                <w:sz w:val="24"/>
                <w:szCs w:val="24"/>
              </w:rPr>
              <w:t>«Творчество в</w:t>
            </w:r>
          </w:p>
        </w:tc>
        <w:tc>
          <w:tcPr>
            <w:tcW w:w="1420" w:type="dxa"/>
            <w:tcBorders>
              <w:right w:val="single" w:sz="8" w:space="0" w:color="auto"/>
            </w:tcBorders>
            <w:vAlign w:val="bottom"/>
          </w:tcPr>
          <w:p w:rsidR="004C2AF6" w:rsidRDefault="000E3E0F">
            <w:pPr>
              <w:ind w:left="100"/>
              <w:rPr>
                <w:sz w:val="20"/>
                <w:szCs w:val="20"/>
              </w:rPr>
            </w:pPr>
            <w:r>
              <w:rPr>
                <w:rFonts w:eastAsia="Times New Roman"/>
                <w:sz w:val="24"/>
                <w:szCs w:val="24"/>
              </w:rPr>
              <w:t>как</w:t>
            </w:r>
          </w:p>
        </w:tc>
        <w:tc>
          <w:tcPr>
            <w:tcW w:w="1420" w:type="dxa"/>
            <w:tcBorders>
              <w:right w:val="single" w:sz="8" w:space="0" w:color="auto"/>
            </w:tcBorders>
            <w:vAlign w:val="bottom"/>
          </w:tcPr>
          <w:p w:rsidR="004C2AF6" w:rsidRDefault="004C2AF6">
            <w:pPr>
              <w:rPr>
                <w:sz w:val="24"/>
                <w:szCs w:val="24"/>
              </w:rPr>
            </w:pPr>
          </w:p>
        </w:tc>
        <w:tc>
          <w:tcPr>
            <w:tcW w:w="1120" w:type="dxa"/>
            <w:tcBorders>
              <w:right w:val="single" w:sz="8" w:space="0" w:color="auto"/>
            </w:tcBorders>
            <w:vAlign w:val="bottom"/>
          </w:tcPr>
          <w:p w:rsidR="004C2AF6" w:rsidRDefault="004C2AF6">
            <w:pPr>
              <w:rPr>
                <w:sz w:val="24"/>
                <w:szCs w:val="24"/>
              </w:rPr>
            </w:pPr>
          </w:p>
        </w:tc>
        <w:tc>
          <w:tcPr>
            <w:tcW w:w="2140" w:type="dxa"/>
            <w:tcBorders>
              <w:right w:val="single" w:sz="8" w:space="0" w:color="auto"/>
            </w:tcBorders>
            <w:vAlign w:val="bottom"/>
          </w:tcPr>
          <w:p w:rsidR="004C2AF6" w:rsidRDefault="004C2AF6">
            <w:pPr>
              <w:rPr>
                <w:sz w:val="24"/>
                <w:szCs w:val="24"/>
              </w:rPr>
            </w:pPr>
          </w:p>
        </w:tc>
      </w:tr>
      <w:tr w:rsidR="004C2AF6">
        <w:trPr>
          <w:trHeight w:val="284"/>
        </w:trPr>
        <w:tc>
          <w:tcPr>
            <w:tcW w:w="1840" w:type="dxa"/>
            <w:tcBorders>
              <w:left w:val="single" w:sz="8" w:space="0" w:color="auto"/>
              <w:bottom w:val="single" w:sz="8" w:space="0" w:color="auto"/>
              <w:right w:val="single" w:sz="8" w:space="0" w:color="auto"/>
            </w:tcBorders>
            <w:vAlign w:val="bottom"/>
          </w:tcPr>
          <w:p w:rsidR="004C2AF6" w:rsidRDefault="004C2AF6">
            <w:pPr>
              <w:rPr>
                <w:sz w:val="24"/>
                <w:szCs w:val="24"/>
              </w:rPr>
            </w:pPr>
          </w:p>
        </w:tc>
        <w:tc>
          <w:tcPr>
            <w:tcW w:w="1700" w:type="dxa"/>
            <w:tcBorders>
              <w:bottom w:val="single" w:sz="8" w:space="0" w:color="auto"/>
              <w:right w:val="single" w:sz="8" w:space="0" w:color="auto"/>
            </w:tcBorders>
            <w:vAlign w:val="bottom"/>
          </w:tcPr>
          <w:p w:rsidR="004C2AF6" w:rsidRDefault="000E3E0F">
            <w:pPr>
              <w:ind w:left="100"/>
              <w:rPr>
                <w:sz w:val="20"/>
                <w:szCs w:val="20"/>
              </w:rPr>
            </w:pPr>
            <w:r>
              <w:rPr>
                <w:rFonts w:eastAsia="Times New Roman"/>
                <w:sz w:val="24"/>
                <w:szCs w:val="24"/>
              </w:rPr>
              <w:t>науке и</w:t>
            </w:r>
          </w:p>
        </w:tc>
        <w:tc>
          <w:tcPr>
            <w:tcW w:w="1420" w:type="dxa"/>
            <w:tcBorders>
              <w:bottom w:val="single" w:sz="8" w:space="0" w:color="auto"/>
              <w:right w:val="single" w:sz="8" w:space="0" w:color="auto"/>
            </w:tcBorders>
            <w:vAlign w:val="bottom"/>
          </w:tcPr>
          <w:p w:rsidR="004C2AF6" w:rsidRDefault="000E3E0F">
            <w:pPr>
              <w:ind w:left="100"/>
              <w:rPr>
                <w:sz w:val="20"/>
                <w:szCs w:val="20"/>
              </w:rPr>
            </w:pPr>
            <w:r>
              <w:rPr>
                <w:rFonts w:eastAsia="Times New Roman"/>
                <w:sz w:val="24"/>
                <w:szCs w:val="24"/>
              </w:rPr>
              <w:t>решить?»</w:t>
            </w:r>
          </w:p>
        </w:tc>
        <w:tc>
          <w:tcPr>
            <w:tcW w:w="1420" w:type="dxa"/>
            <w:tcBorders>
              <w:bottom w:val="single" w:sz="8" w:space="0" w:color="auto"/>
              <w:right w:val="single" w:sz="8" w:space="0" w:color="auto"/>
            </w:tcBorders>
            <w:vAlign w:val="bottom"/>
          </w:tcPr>
          <w:p w:rsidR="004C2AF6" w:rsidRDefault="004C2AF6">
            <w:pPr>
              <w:rPr>
                <w:sz w:val="24"/>
                <w:szCs w:val="24"/>
              </w:rPr>
            </w:pPr>
          </w:p>
        </w:tc>
        <w:tc>
          <w:tcPr>
            <w:tcW w:w="1120" w:type="dxa"/>
            <w:tcBorders>
              <w:bottom w:val="single" w:sz="8" w:space="0" w:color="auto"/>
              <w:right w:val="single" w:sz="8" w:space="0" w:color="auto"/>
            </w:tcBorders>
            <w:vAlign w:val="bottom"/>
          </w:tcPr>
          <w:p w:rsidR="004C2AF6" w:rsidRDefault="004C2AF6">
            <w:pPr>
              <w:rPr>
                <w:sz w:val="24"/>
                <w:szCs w:val="24"/>
              </w:rPr>
            </w:pPr>
          </w:p>
        </w:tc>
        <w:tc>
          <w:tcPr>
            <w:tcW w:w="2140" w:type="dxa"/>
            <w:tcBorders>
              <w:bottom w:val="single" w:sz="8" w:space="0" w:color="auto"/>
              <w:right w:val="single" w:sz="8" w:space="0" w:color="auto"/>
            </w:tcBorders>
            <w:vAlign w:val="bottom"/>
          </w:tcPr>
          <w:p w:rsidR="004C2AF6" w:rsidRDefault="004C2AF6">
            <w:pPr>
              <w:rPr>
                <w:sz w:val="24"/>
                <w:szCs w:val="24"/>
              </w:rPr>
            </w:pPr>
          </w:p>
        </w:tc>
      </w:tr>
    </w:tbl>
    <w:p w:rsidR="004C2AF6" w:rsidRDefault="00E02CD2">
      <w:pPr>
        <w:spacing w:line="20" w:lineRule="exact"/>
        <w:rPr>
          <w:sz w:val="20"/>
          <w:szCs w:val="20"/>
        </w:rPr>
      </w:pPr>
      <w:r>
        <w:rPr>
          <w:sz w:val="20"/>
          <w:szCs w:val="20"/>
        </w:rPr>
        <w:pict>
          <v:rect id="Shape 151" o:spid="_x0000_s1176" style="position:absolute;margin-left:487.65pt;margin-top:-.7pt;width:.95pt;height:.95pt;z-index:-251581952;visibility:visible;mso-wrap-distance-left:0;mso-wrap-distance-right:0;mso-position-horizontal-relative:text;mso-position-vertical-relative:text" o:allowincell="f" fillcolor="black" stroked="f"/>
        </w:pict>
      </w:r>
    </w:p>
    <w:p w:rsidR="004C2AF6" w:rsidRDefault="004C2AF6">
      <w:pPr>
        <w:sectPr w:rsidR="004C2AF6">
          <w:pgSz w:w="11900" w:h="16838"/>
          <w:pgMar w:top="1134" w:right="706" w:bottom="605" w:left="1440" w:header="0" w:footer="0" w:gutter="0"/>
          <w:cols w:space="720" w:equalWidth="0">
            <w:col w:w="9760"/>
          </w:cols>
        </w:sectPr>
      </w:pPr>
    </w:p>
    <w:tbl>
      <w:tblPr>
        <w:tblW w:w="0" w:type="auto"/>
        <w:tblInd w:w="150" w:type="dxa"/>
        <w:tblLayout w:type="fixed"/>
        <w:tblCellMar>
          <w:left w:w="0" w:type="dxa"/>
          <w:right w:w="0" w:type="dxa"/>
        </w:tblCellMar>
        <w:tblLook w:val="04A0"/>
      </w:tblPr>
      <w:tblGrid>
        <w:gridCol w:w="1840"/>
        <w:gridCol w:w="1700"/>
        <w:gridCol w:w="1420"/>
        <w:gridCol w:w="1420"/>
        <w:gridCol w:w="1120"/>
        <w:gridCol w:w="2140"/>
      </w:tblGrid>
      <w:tr w:rsidR="004C2AF6">
        <w:trPr>
          <w:trHeight w:val="278"/>
        </w:trPr>
        <w:tc>
          <w:tcPr>
            <w:tcW w:w="1840" w:type="dxa"/>
            <w:tcBorders>
              <w:top w:val="single" w:sz="8" w:space="0" w:color="auto"/>
              <w:left w:val="single" w:sz="8" w:space="0" w:color="auto"/>
              <w:right w:val="single" w:sz="8" w:space="0" w:color="auto"/>
            </w:tcBorders>
            <w:vAlign w:val="bottom"/>
          </w:tcPr>
          <w:p w:rsidR="004C2AF6" w:rsidRDefault="004C2AF6">
            <w:pPr>
              <w:rPr>
                <w:sz w:val="24"/>
                <w:szCs w:val="24"/>
              </w:rPr>
            </w:pPr>
          </w:p>
        </w:tc>
        <w:tc>
          <w:tcPr>
            <w:tcW w:w="1700" w:type="dxa"/>
            <w:tcBorders>
              <w:top w:val="single" w:sz="8" w:space="0" w:color="auto"/>
              <w:right w:val="single" w:sz="8" w:space="0" w:color="auto"/>
            </w:tcBorders>
            <w:vAlign w:val="bottom"/>
          </w:tcPr>
          <w:p w:rsidR="004C2AF6" w:rsidRDefault="000E3E0F">
            <w:pPr>
              <w:ind w:left="100"/>
              <w:rPr>
                <w:sz w:val="20"/>
                <w:szCs w:val="20"/>
              </w:rPr>
            </w:pPr>
            <w:r>
              <w:rPr>
                <w:rFonts w:eastAsia="Times New Roman"/>
                <w:sz w:val="24"/>
                <w:szCs w:val="24"/>
              </w:rPr>
              <w:t>искусстве»</w:t>
            </w:r>
          </w:p>
        </w:tc>
        <w:tc>
          <w:tcPr>
            <w:tcW w:w="1420" w:type="dxa"/>
            <w:tcBorders>
              <w:top w:val="single" w:sz="8" w:space="0" w:color="auto"/>
              <w:right w:val="single" w:sz="8" w:space="0" w:color="auto"/>
            </w:tcBorders>
            <w:vAlign w:val="bottom"/>
          </w:tcPr>
          <w:p w:rsidR="004C2AF6" w:rsidRDefault="004C2AF6">
            <w:pPr>
              <w:rPr>
                <w:sz w:val="24"/>
                <w:szCs w:val="24"/>
              </w:rPr>
            </w:pPr>
          </w:p>
        </w:tc>
        <w:tc>
          <w:tcPr>
            <w:tcW w:w="1420" w:type="dxa"/>
            <w:tcBorders>
              <w:top w:val="single" w:sz="8" w:space="0" w:color="auto"/>
              <w:right w:val="single" w:sz="8" w:space="0" w:color="auto"/>
            </w:tcBorders>
            <w:vAlign w:val="bottom"/>
          </w:tcPr>
          <w:p w:rsidR="004C2AF6" w:rsidRDefault="004C2AF6">
            <w:pPr>
              <w:rPr>
                <w:sz w:val="24"/>
                <w:szCs w:val="24"/>
              </w:rPr>
            </w:pPr>
          </w:p>
        </w:tc>
        <w:tc>
          <w:tcPr>
            <w:tcW w:w="1120" w:type="dxa"/>
            <w:tcBorders>
              <w:top w:val="single" w:sz="8" w:space="0" w:color="auto"/>
              <w:right w:val="single" w:sz="8" w:space="0" w:color="auto"/>
            </w:tcBorders>
            <w:vAlign w:val="bottom"/>
          </w:tcPr>
          <w:p w:rsidR="004C2AF6" w:rsidRDefault="004C2AF6">
            <w:pPr>
              <w:rPr>
                <w:sz w:val="24"/>
                <w:szCs w:val="24"/>
              </w:rPr>
            </w:pPr>
          </w:p>
        </w:tc>
        <w:tc>
          <w:tcPr>
            <w:tcW w:w="2140" w:type="dxa"/>
            <w:tcBorders>
              <w:top w:val="single" w:sz="8" w:space="0" w:color="auto"/>
              <w:right w:val="single" w:sz="8" w:space="0" w:color="auto"/>
            </w:tcBorders>
            <w:vAlign w:val="bottom"/>
          </w:tcPr>
          <w:p w:rsidR="004C2AF6" w:rsidRDefault="004C2AF6">
            <w:pPr>
              <w:rPr>
                <w:sz w:val="24"/>
                <w:szCs w:val="24"/>
              </w:rPr>
            </w:pPr>
          </w:p>
        </w:tc>
      </w:tr>
      <w:tr w:rsidR="004C2AF6">
        <w:trPr>
          <w:trHeight w:val="48"/>
        </w:trPr>
        <w:tc>
          <w:tcPr>
            <w:tcW w:w="1840" w:type="dxa"/>
            <w:tcBorders>
              <w:left w:val="single" w:sz="8" w:space="0" w:color="auto"/>
              <w:bottom w:val="single" w:sz="8" w:space="0" w:color="auto"/>
              <w:right w:val="single" w:sz="8" w:space="0" w:color="auto"/>
            </w:tcBorders>
            <w:vAlign w:val="bottom"/>
          </w:tcPr>
          <w:p w:rsidR="004C2AF6" w:rsidRDefault="004C2AF6">
            <w:pPr>
              <w:rPr>
                <w:sz w:val="4"/>
                <w:szCs w:val="4"/>
              </w:rPr>
            </w:pPr>
          </w:p>
        </w:tc>
        <w:tc>
          <w:tcPr>
            <w:tcW w:w="1700" w:type="dxa"/>
            <w:tcBorders>
              <w:bottom w:val="single" w:sz="8" w:space="0" w:color="auto"/>
              <w:right w:val="single" w:sz="8" w:space="0" w:color="auto"/>
            </w:tcBorders>
            <w:vAlign w:val="bottom"/>
          </w:tcPr>
          <w:p w:rsidR="004C2AF6" w:rsidRDefault="004C2AF6">
            <w:pPr>
              <w:rPr>
                <w:sz w:val="4"/>
                <w:szCs w:val="4"/>
              </w:rPr>
            </w:pPr>
          </w:p>
        </w:tc>
        <w:tc>
          <w:tcPr>
            <w:tcW w:w="1420" w:type="dxa"/>
            <w:tcBorders>
              <w:bottom w:val="single" w:sz="8" w:space="0" w:color="auto"/>
              <w:right w:val="single" w:sz="8" w:space="0" w:color="auto"/>
            </w:tcBorders>
            <w:vAlign w:val="bottom"/>
          </w:tcPr>
          <w:p w:rsidR="004C2AF6" w:rsidRDefault="004C2AF6">
            <w:pPr>
              <w:rPr>
                <w:sz w:val="4"/>
                <w:szCs w:val="4"/>
              </w:rPr>
            </w:pPr>
          </w:p>
        </w:tc>
        <w:tc>
          <w:tcPr>
            <w:tcW w:w="1420" w:type="dxa"/>
            <w:tcBorders>
              <w:bottom w:val="single" w:sz="8" w:space="0" w:color="auto"/>
              <w:right w:val="single" w:sz="8" w:space="0" w:color="auto"/>
            </w:tcBorders>
            <w:vAlign w:val="bottom"/>
          </w:tcPr>
          <w:p w:rsidR="004C2AF6" w:rsidRDefault="004C2AF6">
            <w:pPr>
              <w:rPr>
                <w:sz w:val="4"/>
                <w:szCs w:val="4"/>
              </w:rPr>
            </w:pPr>
          </w:p>
        </w:tc>
        <w:tc>
          <w:tcPr>
            <w:tcW w:w="1120" w:type="dxa"/>
            <w:tcBorders>
              <w:bottom w:val="single" w:sz="8" w:space="0" w:color="auto"/>
              <w:right w:val="single" w:sz="8" w:space="0" w:color="auto"/>
            </w:tcBorders>
            <w:vAlign w:val="bottom"/>
          </w:tcPr>
          <w:p w:rsidR="004C2AF6" w:rsidRDefault="004C2AF6">
            <w:pPr>
              <w:rPr>
                <w:sz w:val="4"/>
                <w:szCs w:val="4"/>
              </w:rPr>
            </w:pPr>
          </w:p>
        </w:tc>
        <w:tc>
          <w:tcPr>
            <w:tcW w:w="2140" w:type="dxa"/>
            <w:tcBorders>
              <w:bottom w:val="single" w:sz="8" w:space="0" w:color="auto"/>
              <w:right w:val="single" w:sz="8" w:space="0" w:color="auto"/>
            </w:tcBorders>
            <w:vAlign w:val="bottom"/>
          </w:tcPr>
          <w:p w:rsidR="004C2AF6" w:rsidRDefault="004C2AF6">
            <w:pPr>
              <w:rPr>
                <w:sz w:val="4"/>
                <w:szCs w:val="4"/>
              </w:rPr>
            </w:pPr>
          </w:p>
        </w:tc>
      </w:tr>
      <w:tr w:rsidR="004C2AF6">
        <w:trPr>
          <w:trHeight w:val="256"/>
        </w:trPr>
        <w:tc>
          <w:tcPr>
            <w:tcW w:w="1840" w:type="dxa"/>
            <w:tcBorders>
              <w:left w:val="single" w:sz="8" w:space="0" w:color="auto"/>
              <w:right w:val="single" w:sz="8" w:space="0" w:color="auto"/>
            </w:tcBorders>
            <w:vAlign w:val="bottom"/>
          </w:tcPr>
          <w:p w:rsidR="004C2AF6" w:rsidRDefault="000E3E0F">
            <w:pPr>
              <w:spacing w:line="256" w:lineRule="exact"/>
              <w:ind w:left="120"/>
              <w:rPr>
                <w:sz w:val="20"/>
                <w:szCs w:val="20"/>
              </w:rPr>
            </w:pPr>
            <w:r>
              <w:rPr>
                <w:rFonts w:eastAsia="Times New Roman"/>
                <w:sz w:val="24"/>
                <w:szCs w:val="24"/>
              </w:rPr>
              <w:t>Социальный</w:t>
            </w:r>
          </w:p>
        </w:tc>
        <w:tc>
          <w:tcPr>
            <w:tcW w:w="1700" w:type="dxa"/>
            <w:tcBorders>
              <w:right w:val="single" w:sz="8" w:space="0" w:color="auto"/>
            </w:tcBorders>
            <w:vAlign w:val="bottom"/>
          </w:tcPr>
          <w:p w:rsidR="004C2AF6" w:rsidRDefault="004C2AF6"/>
        </w:tc>
        <w:tc>
          <w:tcPr>
            <w:tcW w:w="1420" w:type="dxa"/>
            <w:tcBorders>
              <w:right w:val="single" w:sz="8" w:space="0" w:color="auto"/>
            </w:tcBorders>
            <w:vAlign w:val="bottom"/>
          </w:tcPr>
          <w:p w:rsidR="004C2AF6" w:rsidRDefault="004C2AF6"/>
        </w:tc>
        <w:tc>
          <w:tcPr>
            <w:tcW w:w="1420" w:type="dxa"/>
            <w:tcBorders>
              <w:right w:val="single" w:sz="8" w:space="0" w:color="auto"/>
            </w:tcBorders>
            <w:vAlign w:val="bottom"/>
          </w:tcPr>
          <w:p w:rsidR="004C2AF6" w:rsidRDefault="000E3E0F">
            <w:pPr>
              <w:spacing w:line="256" w:lineRule="exact"/>
              <w:ind w:left="100"/>
              <w:rPr>
                <w:sz w:val="20"/>
                <w:szCs w:val="20"/>
              </w:rPr>
            </w:pPr>
            <w:r>
              <w:rPr>
                <w:rFonts w:eastAsia="Times New Roman"/>
                <w:sz w:val="24"/>
                <w:szCs w:val="24"/>
              </w:rPr>
              <w:t>«Семейный</w:t>
            </w:r>
          </w:p>
        </w:tc>
        <w:tc>
          <w:tcPr>
            <w:tcW w:w="1120" w:type="dxa"/>
            <w:tcBorders>
              <w:right w:val="single" w:sz="8" w:space="0" w:color="auto"/>
            </w:tcBorders>
            <w:vAlign w:val="bottom"/>
          </w:tcPr>
          <w:p w:rsidR="004C2AF6" w:rsidRDefault="000E3E0F">
            <w:pPr>
              <w:spacing w:line="256" w:lineRule="exact"/>
              <w:ind w:left="80"/>
              <w:rPr>
                <w:sz w:val="20"/>
                <w:szCs w:val="20"/>
              </w:rPr>
            </w:pPr>
            <w:r>
              <w:rPr>
                <w:rFonts w:eastAsia="Times New Roman"/>
                <w:sz w:val="24"/>
                <w:szCs w:val="24"/>
              </w:rPr>
              <w:t>«Ступен</w:t>
            </w:r>
          </w:p>
        </w:tc>
        <w:tc>
          <w:tcPr>
            <w:tcW w:w="2140" w:type="dxa"/>
            <w:tcBorders>
              <w:right w:val="single" w:sz="8" w:space="0" w:color="auto"/>
            </w:tcBorders>
            <w:vAlign w:val="bottom"/>
          </w:tcPr>
          <w:p w:rsidR="004C2AF6" w:rsidRDefault="000E3E0F">
            <w:pPr>
              <w:spacing w:line="256" w:lineRule="exact"/>
              <w:ind w:left="100"/>
              <w:rPr>
                <w:sz w:val="20"/>
                <w:szCs w:val="20"/>
              </w:rPr>
            </w:pPr>
            <w:r>
              <w:rPr>
                <w:rFonts w:eastAsia="Times New Roman"/>
                <w:sz w:val="24"/>
                <w:szCs w:val="24"/>
              </w:rPr>
              <w:t>«Мое участие в</w:t>
            </w:r>
          </w:p>
        </w:tc>
      </w:tr>
      <w:tr w:rsidR="004C2AF6">
        <w:trPr>
          <w:trHeight w:val="276"/>
        </w:trPr>
        <w:tc>
          <w:tcPr>
            <w:tcW w:w="1840" w:type="dxa"/>
            <w:tcBorders>
              <w:left w:val="single" w:sz="8" w:space="0" w:color="auto"/>
              <w:right w:val="single" w:sz="8" w:space="0" w:color="auto"/>
            </w:tcBorders>
            <w:vAlign w:val="bottom"/>
          </w:tcPr>
          <w:p w:rsidR="004C2AF6" w:rsidRDefault="004C2AF6">
            <w:pPr>
              <w:rPr>
                <w:sz w:val="24"/>
                <w:szCs w:val="24"/>
              </w:rPr>
            </w:pPr>
          </w:p>
        </w:tc>
        <w:tc>
          <w:tcPr>
            <w:tcW w:w="1700" w:type="dxa"/>
            <w:tcBorders>
              <w:right w:val="single" w:sz="8" w:space="0" w:color="auto"/>
            </w:tcBorders>
            <w:vAlign w:val="bottom"/>
          </w:tcPr>
          <w:p w:rsidR="004C2AF6" w:rsidRDefault="004C2AF6">
            <w:pPr>
              <w:rPr>
                <w:sz w:val="24"/>
                <w:szCs w:val="24"/>
              </w:rPr>
            </w:pPr>
          </w:p>
        </w:tc>
        <w:tc>
          <w:tcPr>
            <w:tcW w:w="1420" w:type="dxa"/>
            <w:tcBorders>
              <w:right w:val="single" w:sz="8" w:space="0" w:color="auto"/>
            </w:tcBorders>
            <w:vAlign w:val="bottom"/>
          </w:tcPr>
          <w:p w:rsidR="004C2AF6" w:rsidRDefault="004C2AF6">
            <w:pPr>
              <w:rPr>
                <w:sz w:val="24"/>
                <w:szCs w:val="24"/>
              </w:rPr>
            </w:pPr>
          </w:p>
        </w:tc>
        <w:tc>
          <w:tcPr>
            <w:tcW w:w="1420" w:type="dxa"/>
            <w:tcBorders>
              <w:right w:val="single" w:sz="8" w:space="0" w:color="auto"/>
            </w:tcBorders>
            <w:vAlign w:val="bottom"/>
          </w:tcPr>
          <w:p w:rsidR="004C2AF6" w:rsidRDefault="000E3E0F">
            <w:pPr>
              <w:ind w:left="100"/>
              <w:rPr>
                <w:sz w:val="20"/>
                <w:szCs w:val="20"/>
              </w:rPr>
            </w:pPr>
            <w:r>
              <w:rPr>
                <w:rFonts w:eastAsia="Times New Roman"/>
                <w:sz w:val="24"/>
                <w:szCs w:val="24"/>
              </w:rPr>
              <w:t>бюджет»</w:t>
            </w:r>
          </w:p>
        </w:tc>
        <w:tc>
          <w:tcPr>
            <w:tcW w:w="1120" w:type="dxa"/>
            <w:tcBorders>
              <w:right w:val="single" w:sz="8" w:space="0" w:color="auto"/>
            </w:tcBorders>
            <w:vAlign w:val="bottom"/>
          </w:tcPr>
          <w:p w:rsidR="004C2AF6" w:rsidRDefault="000E3E0F">
            <w:pPr>
              <w:ind w:left="80"/>
              <w:rPr>
                <w:sz w:val="20"/>
                <w:szCs w:val="20"/>
              </w:rPr>
            </w:pPr>
            <w:r>
              <w:rPr>
                <w:rFonts w:eastAsia="Times New Roman"/>
                <w:sz w:val="24"/>
                <w:szCs w:val="24"/>
              </w:rPr>
              <w:t>и</w:t>
            </w:r>
          </w:p>
        </w:tc>
        <w:tc>
          <w:tcPr>
            <w:tcW w:w="2140" w:type="dxa"/>
            <w:tcBorders>
              <w:right w:val="single" w:sz="8" w:space="0" w:color="auto"/>
            </w:tcBorders>
            <w:vAlign w:val="bottom"/>
          </w:tcPr>
          <w:p w:rsidR="004C2AF6" w:rsidRDefault="000E3E0F">
            <w:pPr>
              <w:ind w:left="100"/>
              <w:rPr>
                <w:sz w:val="20"/>
                <w:szCs w:val="20"/>
              </w:rPr>
            </w:pPr>
            <w:r>
              <w:rPr>
                <w:rFonts w:eastAsia="Times New Roman"/>
                <w:sz w:val="24"/>
                <w:szCs w:val="24"/>
              </w:rPr>
              <w:t>политической</w:t>
            </w:r>
          </w:p>
        </w:tc>
      </w:tr>
      <w:tr w:rsidR="004C2AF6">
        <w:trPr>
          <w:trHeight w:val="276"/>
        </w:trPr>
        <w:tc>
          <w:tcPr>
            <w:tcW w:w="1840" w:type="dxa"/>
            <w:tcBorders>
              <w:left w:val="single" w:sz="8" w:space="0" w:color="auto"/>
              <w:right w:val="single" w:sz="8" w:space="0" w:color="auto"/>
            </w:tcBorders>
            <w:vAlign w:val="bottom"/>
          </w:tcPr>
          <w:p w:rsidR="004C2AF6" w:rsidRDefault="004C2AF6">
            <w:pPr>
              <w:rPr>
                <w:sz w:val="24"/>
                <w:szCs w:val="24"/>
              </w:rPr>
            </w:pPr>
          </w:p>
        </w:tc>
        <w:tc>
          <w:tcPr>
            <w:tcW w:w="1700" w:type="dxa"/>
            <w:tcBorders>
              <w:right w:val="single" w:sz="8" w:space="0" w:color="auto"/>
            </w:tcBorders>
            <w:vAlign w:val="bottom"/>
          </w:tcPr>
          <w:p w:rsidR="004C2AF6" w:rsidRDefault="004C2AF6">
            <w:pPr>
              <w:rPr>
                <w:sz w:val="24"/>
                <w:szCs w:val="24"/>
              </w:rPr>
            </w:pPr>
          </w:p>
        </w:tc>
        <w:tc>
          <w:tcPr>
            <w:tcW w:w="1420" w:type="dxa"/>
            <w:tcBorders>
              <w:right w:val="single" w:sz="8" w:space="0" w:color="auto"/>
            </w:tcBorders>
            <w:vAlign w:val="bottom"/>
          </w:tcPr>
          <w:p w:rsidR="004C2AF6" w:rsidRDefault="004C2AF6">
            <w:pPr>
              <w:rPr>
                <w:sz w:val="24"/>
                <w:szCs w:val="24"/>
              </w:rPr>
            </w:pPr>
          </w:p>
        </w:tc>
        <w:tc>
          <w:tcPr>
            <w:tcW w:w="1420" w:type="dxa"/>
            <w:tcBorders>
              <w:right w:val="single" w:sz="8" w:space="0" w:color="auto"/>
            </w:tcBorders>
            <w:vAlign w:val="bottom"/>
          </w:tcPr>
          <w:p w:rsidR="004C2AF6" w:rsidRDefault="004C2AF6">
            <w:pPr>
              <w:rPr>
                <w:sz w:val="24"/>
                <w:szCs w:val="24"/>
              </w:rPr>
            </w:pPr>
          </w:p>
        </w:tc>
        <w:tc>
          <w:tcPr>
            <w:tcW w:w="1120" w:type="dxa"/>
            <w:tcBorders>
              <w:right w:val="single" w:sz="8" w:space="0" w:color="auto"/>
            </w:tcBorders>
            <w:vAlign w:val="bottom"/>
          </w:tcPr>
          <w:p w:rsidR="004C2AF6" w:rsidRDefault="000E3E0F">
            <w:pPr>
              <w:ind w:left="80"/>
              <w:rPr>
                <w:sz w:val="20"/>
                <w:szCs w:val="20"/>
              </w:rPr>
            </w:pPr>
            <w:r>
              <w:rPr>
                <w:rFonts w:eastAsia="Times New Roman"/>
                <w:sz w:val="24"/>
                <w:szCs w:val="24"/>
              </w:rPr>
              <w:t>обществ</w:t>
            </w:r>
          </w:p>
        </w:tc>
        <w:tc>
          <w:tcPr>
            <w:tcW w:w="2140" w:type="dxa"/>
            <w:tcBorders>
              <w:right w:val="single" w:sz="8" w:space="0" w:color="auto"/>
            </w:tcBorders>
            <w:vAlign w:val="bottom"/>
          </w:tcPr>
          <w:p w:rsidR="004C2AF6" w:rsidRDefault="000E3E0F">
            <w:pPr>
              <w:ind w:left="100"/>
              <w:rPr>
                <w:sz w:val="20"/>
                <w:szCs w:val="20"/>
              </w:rPr>
            </w:pPr>
            <w:r>
              <w:rPr>
                <w:rFonts w:eastAsia="Times New Roman"/>
                <w:sz w:val="24"/>
                <w:szCs w:val="24"/>
              </w:rPr>
              <w:t>жизни России»</w:t>
            </w:r>
          </w:p>
        </w:tc>
      </w:tr>
      <w:tr w:rsidR="004C2AF6">
        <w:trPr>
          <w:trHeight w:val="276"/>
        </w:trPr>
        <w:tc>
          <w:tcPr>
            <w:tcW w:w="1840" w:type="dxa"/>
            <w:tcBorders>
              <w:left w:val="single" w:sz="8" w:space="0" w:color="auto"/>
              <w:right w:val="single" w:sz="8" w:space="0" w:color="auto"/>
            </w:tcBorders>
            <w:vAlign w:val="bottom"/>
          </w:tcPr>
          <w:p w:rsidR="004C2AF6" w:rsidRDefault="004C2AF6">
            <w:pPr>
              <w:rPr>
                <w:sz w:val="24"/>
                <w:szCs w:val="24"/>
              </w:rPr>
            </w:pPr>
          </w:p>
        </w:tc>
        <w:tc>
          <w:tcPr>
            <w:tcW w:w="1700" w:type="dxa"/>
            <w:tcBorders>
              <w:right w:val="single" w:sz="8" w:space="0" w:color="auto"/>
            </w:tcBorders>
            <w:vAlign w:val="bottom"/>
          </w:tcPr>
          <w:p w:rsidR="004C2AF6" w:rsidRDefault="004C2AF6">
            <w:pPr>
              <w:rPr>
                <w:sz w:val="24"/>
                <w:szCs w:val="24"/>
              </w:rPr>
            </w:pPr>
          </w:p>
        </w:tc>
        <w:tc>
          <w:tcPr>
            <w:tcW w:w="1420" w:type="dxa"/>
            <w:tcBorders>
              <w:right w:val="single" w:sz="8" w:space="0" w:color="auto"/>
            </w:tcBorders>
            <w:vAlign w:val="bottom"/>
          </w:tcPr>
          <w:p w:rsidR="004C2AF6" w:rsidRDefault="004C2AF6">
            <w:pPr>
              <w:rPr>
                <w:sz w:val="24"/>
                <w:szCs w:val="24"/>
              </w:rPr>
            </w:pPr>
          </w:p>
        </w:tc>
        <w:tc>
          <w:tcPr>
            <w:tcW w:w="1420" w:type="dxa"/>
            <w:tcBorders>
              <w:right w:val="single" w:sz="8" w:space="0" w:color="auto"/>
            </w:tcBorders>
            <w:vAlign w:val="bottom"/>
          </w:tcPr>
          <w:p w:rsidR="004C2AF6" w:rsidRDefault="004C2AF6">
            <w:pPr>
              <w:rPr>
                <w:sz w:val="24"/>
                <w:szCs w:val="24"/>
              </w:rPr>
            </w:pPr>
          </w:p>
        </w:tc>
        <w:tc>
          <w:tcPr>
            <w:tcW w:w="1120" w:type="dxa"/>
            <w:tcBorders>
              <w:right w:val="single" w:sz="8" w:space="0" w:color="auto"/>
            </w:tcBorders>
            <w:vAlign w:val="bottom"/>
          </w:tcPr>
          <w:p w:rsidR="004C2AF6" w:rsidRDefault="000E3E0F">
            <w:pPr>
              <w:ind w:left="80"/>
              <w:rPr>
                <w:sz w:val="20"/>
                <w:szCs w:val="20"/>
              </w:rPr>
            </w:pPr>
            <w:r>
              <w:rPr>
                <w:rFonts w:eastAsia="Times New Roman"/>
                <w:sz w:val="24"/>
                <w:szCs w:val="24"/>
              </w:rPr>
              <w:t>енного</w:t>
            </w:r>
          </w:p>
        </w:tc>
        <w:tc>
          <w:tcPr>
            <w:tcW w:w="2140" w:type="dxa"/>
            <w:tcBorders>
              <w:right w:val="single" w:sz="8" w:space="0" w:color="auto"/>
            </w:tcBorders>
            <w:vAlign w:val="bottom"/>
          </w:tcPr>
          <w:p w:rsidR="004C2AF6" w:rsidRDefault="004C2AF6">
            <w:pPr>
              <w:rPr>
                <w:sz w:val="24"/>
                <w:szCs w:val="24"/>
              </w:rPr>
            </w:pPr>
          </w:p>
        </w:tc>
      </w:tr>
      <w:tr w:rsidR="004C2AF6">
        <w:trPr>
          <w:trHeight w:val="276"/>
        </w:trPr>
        <w:tc>
          <w:tcPr>
            <w:tcW w:w="1840" w:type="dxa"/>
            <w:tcBorders>
              <w:left w:val="single" w:sz="8" w:space="0" w:color="auto"/>
              <w:right w:val="single" w:sz="8" w:space="0" w:color="auto"/>
            </w:tcBorders>
            <w:vAlign w:val="bottom"/>
          </w:tcPr>
          <w:p w:rsidR="004C2AF6" w:rsidRDefault="004C2AF6">
            <w:pPr>
              <w:rPr>
                <w:sz w:val="24"/>
                <w:szCs w:val="24"/>
              </w:rPr>
            </w:pPr>
          </w:p>
        </w:tc>
        <w:tc>
          <w:tcPr>
            <w:tcW w:w="1700" w:type="dxa"/>
            <w:tcBorders>
              <w:right w:val="single" w:sz="8" w:space="0" w:color="auto"/>
            </w:tcBorders>
            <w:vAlign w:val="bottom"/>
          </w:tcPr>
          <w:p w:rsidR="004C2AF6" w:rsidRDefault="004C2AF6">
            <w:pPr>
              <w:rPr>
                <w:sz w:val="24"/>
                <w:szCs w:val="24"/>
              </w:rPr>
            </w:pPr>
          </w:p>
        </w:tc>
        <w:tc>
          <w:tcPr>
            <w:tcW w:w="1420" w:type="dxa"/>
            <w:tcBorders>
              <w:right w:val="single" w:sz="8" w:space="0" w:color="auto"/>
            </w:tcBorders>
            <w:vAlign w:val="bottom"/>
          </w:tcPr>
          <w:p w:rsidR="004C2AF6" w:rsidRDefault="004C2AF6">
            <w:pPr>
              <w:rPr>
                <w:sz w:val="24"/>
                <w:szCs w:val="24"/>
              </w:rPr>
            </w:pPr>
          </w:p>
        </w:tc>
        <w:tc>
          <w:tcPr>
            <w:tcW w:w="1420" w:type="dxa"/>
            <w:tcBorders>
              <w:right w:val="single" w:sz="8" w:space="0" w:color="auto"/>
            </w:tcBorders>
            <w:vAlign w:val="bottom"/>
          </w:tcPr>
          <w:p w:rsidR="004C2AF6" w:rsidRDefault="004C2AF6">
            <w:pPr>
              <w:rPr>
                <w:sz w:val="24"/>
                <w:szCs w:val="24"/>
              </w:rPr>
            </w:pPr>
          </w:p>
        </w:tc>
        <w:tc>
          <w:tcPr>
            <w:tcW w:w="1120" w:type="dxa"/>
            <w:tcBorders>
              <w:right w:val="single" w:sz="8" w:space="0" w:color="auto"/>
            </w:tcBorders>
            <w:vAlign w:val="bottom"/>
          </w:tcPr>
          <w:p w:rsidR="004C2AF6" w:rsidRDefault="000E3E0F">
            <w:pPr>
              <w:ind w:left="80"/>
              <w:rPr>
                <w:sz w:val="20"/>
                <w:szCs w:val="20"/>
              </w:rPr>
            </w:pPr>
            <w:r>
              <w:rPr>
                <w:rFonts w:eastAsia="Times New Roman"/>
                <w:sz w:val="24"/>
                <w:szCs w:val="24"/>
              </w:rPr>
              <w:t>развития</w:t>
            </w:r>
          </w:p>
        </w:tc>
        <w:tc>
          <w:tcPr>
            <w:tcW w:w="2140" w:type="dxa"/>
            <w:tcBorders>
              <w:right w:val="single" w:sz="8" w:space="0" w:color="auto"/>
            </w:tcBorders>
            <w:vAlign w:val="bottom"/>
          </w:tcPr>
          <w:p w:rsidR="004C2AF6" w:rsidRDefault="004C2AF6">
            <w:pPr>
              <w:rPr>
                <w:sz w:val="24"/>
                <w:szCs w:val="24"/>
              </w:rPr>
            </w:pPr>
          </w:p>
        </w:tc>
      </w:tr>
      <w:tr w:rsidR="004C2AF6">
        <w:trPr>
          <w:trHeight w:val="281"/>
        </w:trPr>
        <w:tc>
          <w:tcPr>
            <w:tcW w:w="1840" w:type="dxa"/>
            <w:tcBorders>
              <w:left w:val="single" w:sz="8" w:space="0" w:color="auto"/>
              <w:bottom w:val="single" w:sz="8" w:space="0" w:color="auto"/>
              <w:right w:val="single" w:sz="8" w:space="0" w:color="auto"/>
            </w:tcBorders>
            <w:vAlign w:val="bottom"/>
          </w:tcPr>
          <w:p w:rsidR="004C2AF6" w:rsidRDefault="004C2AF6">
            <w:pPr>
              <w:rPr>
                <w:sz w:val="24"/>
                <w:szCs w:val="24"/>
              </w:rPr>
            </w:pPr>
          </w:p>
        </w:tc>
        <w:tc>
          <w:tcPr>
            <w:tcW w:w="1700" w:type="dxa"/>
            <w:tcBorders>
              <w:bottom w:val="single" w:sz="8" w:space="0" w:color="auto"/>
              <w:right w:val="single" w:sz="8" w:space="0" w:color="auto"/>
            </w:tcBorders>
            <w:vAlign w:val="bottom"/>
          </w:tcPr>
          <w:p w:rsidR="004C2AF6" w:rsidRDefault="004C2AF6">
            <w:pPr>
              <w:rPr>
                <w:sz w:val="24"/>
                <w:szCs w:val="24"/>
              </w:rPr>
            </w:pPr>
          </w:p>
        </w:tc>
        <w:tc>
          <w:tcPr>
            <w:tcW w:w="1420" w:type="dxa"/>
            <w:tcBorders>
              <w:bottom w:val="single" w:sz="8" w:space="0" w:color="auto"/>
              <w:right w:val="single" w:sz="8" w:space="0" w:color="auto"/>
            </w:tcBorders>
            <w:vAlign w:val="bottom"/>
          </w:tcPr>
          <w:p w:rsidR="004C2AF6" w:rsidRDefault="004C2AF6">
            <w:pPr>
              <w:rPr>
                <w:sz w:val="24"/>
                <w:szCs w:val="24"/>
              </w:rPr>
            </w:pPr>
          </w:p>
        </w:tc>
        <w:tc>
          <w:tcPr>
            <w:tcW w:w="1420" w:type="dxa"/>
            <w:tcBorders>
              <w:bottom w:val="single" w:sz="8" w:space="0" w:color="auto"/>
              <w:right w:val="single" w:sz="8" w:space="0" w:color="auto"/>
            </w:tcBorders>
            <w:vAlign w:val="bottom"/>
          </w:tcPr>
          <w:p w:rsidR="004C2AF6" w:rsidRDefault="004C2AF6">
            <w:pPr>
              <w:rPr>
                <w:sz w:val="24"/>
                <w:szCs w:val="24"/>
              </w:rPr>
            </w:pPr>
          </w:p>
        </w:tc>
        <w:tc>
          <w:tcPr>
            <w:tcW w:w="1120" w:type="dxa"/>
            <w:tcBorders>
              <w:bottom w:val="single" w:sz="8" w:space="0" w:color="auto"/>
              <w:right w:val="single" w:sz="8" w:space="0" w:color="auto"/>
            </w:tcBorders>
            <w:vAlign w:val="bottom"/>
          </w:tcPr>
          <w:p w:rsidR="004C2AF6" w:rsidRDefault="000E3E0F">
            <w:pPr>
              <w:ind w:left="80"/>
              <w:rPr>
                <w:sz w:val="20"/>
                <w:szCs w:val="20"/>
              </w:rPr>
            </w:pPr>
            <w:r>
              <w:rPr>
                <w:rFonts w:eastAsia="Times New Roman"/>
                <w:sz w:val="24"/>
                <w:szCs w:val="24"/>
              </w:rPr>
              <w:t>»</w:t>
            </w:r>
          </w:p>
        </w:tc>
        <w:tc>
          <w:tcPr>
            <w:tcW w:w="2140" w:type="dxa"/>
            <w:tcBorders>
              <w:bottom w:val="single" w:sz="8" w:space="0" w:color="auto"/>
              <w:right w:val="single" w:sz="8" w:space="0" w:color="auto"/>
            </w:tcBorders>
            <w:vAlign w:val="bottom"/>
          </w:tcPr>
          <w:p w:rsidR="004C2AF6" w:rsidRDefault="004C2AF6">
            <w:pPr>
              <w:rPr>
                <w:sz w:val="24"/>
                <w:szCs w:val="24"/>
              </w:rPr>
            </w:pPr>
          </w:p>
        </w:tc>
      </w:tr>
      <w:tr w:rsidR="004C2AF6">
        <w:trPr>
          <w:trHeight w:val="261"/>
        </w:trPr>
        <w:tc>
          <w:tcPr>
            <w:tcW w:w="1840" w:type="dxa"/>
            <w:tcBorders>
              <w:left w:val="single" w:sz="8" w:space="0" w:color="auto"/>
              <w:right w:val="single" w:sz="8" w:space="0" w:color="auto"/>
            </w:tcBorders>
            <w:vAlign w:val="bottom"/>
          </w:tcPr>
          <w:p w:rsidR="004C2AF6" w:rsidRDefault="000E3E0F">
            <w:pPr>
              <w:spacing w:line="260" w:lineRule="exact"/>
              <w:ind w:left="120"/>
              <w:rPr>
                <w:sz w:val="20"/>
                <w:szCs w:val="20"/>
              </w:rPr>
            </w:pPr>
            <w:r>
              <w:rPr>
                <w:rFonts w:eastAsia="Times New Roman"/>
                <w:sz w:val="24"/>
                <w:szCs w:val="24"/>
              </w:rPr>
              <w:t>Прикладной</w:t>
            </w:r>
          </w:p>
        </w:tc>
        <w:tc>
          <w:tcPr>
            <w:tcW w:w="1700" w:type="dxa"/>
            <w:tcBorders>
              <w:right w:val="single" w:sz="8" w:space="0" w:color="auto"/>
            </w:tcBorders>
            <w:vAlign w:val="bottom"/>
          </w:tcPr>
          <w:p w:rsidR="004C2AF6" w:rsidRDefault="004C2AF6"/>
        </w:tc>
        <w:tc>
          <w:tcPr>
            <w:tcW w:w="1420" w:type="dxa"/>
            <w:tcBorders>
              <w:right w:val="single" w:sz="8" w:space="0" w:color="auto"/>
            </w:tcBorders>
            <w:vAlign w:val="bottom"/>
          </w:tcPr>
          <w:p w:rsidR="004C2AF6" w:rsidRDefault="004C2AF6"/>
        </w:tc>
        <w:tc>
          <w:tcPr>
            <w:tcW w:w="1420" w:type="dxa"/>
            <w:tcBorders>
              <w:right w:val="single" w:sz="8" w:space="0" w:color="auto"/>
            </w:tcBorders>
            <w:vAlign w:val="bottom"/>
          </w:tcPr>
          <w:p w:rsidR="004C2AF6" w:rsidRDefault="004C2AF6"/>
        </w:tc>
        <w:tc>
          <w:tcPr>
            <w:tcW w:w="1120" w:type="dxa"/>
            <w:tcBorders>
              <w:right w:val="single" w:sz="8" w:space="0" w:color="auto"/>
            </w:tcBorders>
            <w:vAlign w:val="bottom"/>
          </w:tcPr>
          <w:p w:rsidR="004C2AF6" w:rsidRDefault="004C2AF6"/>
        </w:tc>
        <w:tc>
          <w:tcPr>
            <w:tcW w:w="2140" w:type="dxa"/>
            <w:tcBorders>
              <w:right w:val="single" w:sz="8" w:space="0" w:color="auto"/>
            </w:tcBorders>
            <w:vAlign w:val="bottom"/>
          </w:tcPr>
          <w:p w:rsidR="004C2AF6" w:rsidRDefault="004C2AF6"/>
        </w:tc>
      </w:tr>
      <w:tr w:rsidR="004C2AF6">
        <w:trPr>
          <w:trHeight w:val="51"/>
        </w:trPr>
        <w:tc>
          <w:tcPr>
            <w:tcW w:w="1840" w:type="dxa"/>
            <w:tcBorders>
              <w:left w:val="single" w:sz="8" w:space="0" w:color="auto"/>
              <w:bottom w:val="single" w:sz="8" w:space="0" w:color="auto"/>
              <w:right w:val="single" w:sz="8" w:space="0" w:color="auto"/>
            </w:tcBorders>
            <w:vAlign w:val="bottom"/>
          </w:tcPr>
          <w:p w:rsidR="004C2AF6" w:rsidRDefault="004C2AF6">
            <w:pPr>
              <w:rPr>
                <w:sz w:val="4"/>
                <w:szCs w:val="4"/>
              </w:rPr>
            </w:pPr>
          </w:p>
        </w:tc>
        <w:tc>
          <w:tcPr>
            <w:tcW w:w="1700" w:type="dxa"/>
            <w:tcBorders>
              <w:bottom w:val="single" w:sz="8" w:space="0" w:color="auto"/>
              <w:right w:val="single" w:sz="8" w:space="0" w:color="auto"/>
            </w:tcBorders>
            <w:vAlign w:val="bottom"/>
          </w:tcPr>
          <w:p w:rsidR="004C2AF6" w:rsidRDefault="004C2AF6">
            <w:pPr>
              <w:rPr>
                <w:sz w:val="4"/>
                <w:szCs w:val="4"/>
              </w:rPr>
            </w:pPr>
          </w:p>
        </w:tc>
        <w:tc>
          <w:tcPr>
            <w:tcW w:w="1420" w:type="dxa"/>
            <w:tcBorders>
              <w:bottom w:val="single" w:sz="8" w:space="0" w:color="auto"/>
              <w:right w:val="single" w:sz="8" w:space="0" w:color="auto"/>
            </w:tcBorders>
            <w:vAlign w:val="bottom"/>
          </w:tcPr>
          <w:p w:rsidR="004C2AF6" w:rsidRDefault="004C2AF6">
            <w:pPr>
              <w:rPr>
                <w:sz w:val="4"/>
                <w:szCs w:val="4"/>
              </w:rPr>
            </w:pPr>
          </w:p>
        </w:tc>
        <w:tc>
          <w:tcPr>
            <w:tcW w:w="1420" w:type="dxa"/>
            <w:tcBorders>
              <w:bottom w:val="single" w:sz="8" w:space="0" w:color="auto"/>
              <w:right w:val="single" w:sz="8" w:space="0" w:color="auto"/>
            </w:tcBorders>
            <w:vAlign w:val="bottom"/>
          </w:tcPr>
          <w:p w:rsidR="004C2AF6" w:rsidRDefault="004C2AF6">
            <w:pPr>
              <w:rPr>
                <w:sz w:val="4"/>
                <w:szCs w:val="4"/>
              </w:rPr>
            </w:pPr>
          </w:p>
        </w:tc>
        <w:tc>
          <w:tcPr>
            <w:tcW w:w="1120" w:type="dxa"/>
            <w:tcBorders>
              <w:bottom w:val="single" w:sz="8" w:space="0" w:color="auto"/>
              <w:right w:val="single" w:sz="8" w:space="0" w:color="auto"/>
            </w:tcBorders>
            <w:vAlign w:val="bottom"/>
          </w:tcPr>
          <w:p w:rsidR="004C2AF6" w:rsidRDefault="004C2AF6">
            <w:pPr>
              <w:rPr>
                <w:sz w:val="4"/>
                <w:szCs w:val="4"/>
              </w:rPr>
            </w:pPr>
          </w:p>
        </w:tc>
        <w:tc>
          <w:tcPr>
            <w:tcW w:w="2140" w:type="dxa"/>
            <w:tcBorders>
              <w:bottom w:val="single" w:sz="8" w:space="0" w:color="auto"/>
              <w:right w:val="single" w:sz="8" w:space="0" w:color="auto"/>
            </w:tcBorders>
            <w:vAlign w:val="bottom"/>
          </w:tcPr>
          <w:p w:rsidR="004C2AF6" w:rsidRDefault="004C2AF6">
            <w:pPr>
              <w:rPr>
                <w:sz w:val="4"/>
                <w:szCs w:val="4"/>
              </w:rPr>
            </w:pPr>
          </w:p>
        </w:tc>
      </w:tr>
    </w:tbl>
    <w:p w:rsidR="004C2AF6" w:rsidRDefault="004C2AF6">
      <w:pPr>
        <w:spacing w:line="316" w:lineRule="exact"/>
        <w:rPr>
          <w:sz w:val="20"/>
          <w:szCs w:val="20"/>
        </w:rPr>
      </w:pPr>
    </w:p>
    <w:p w:rsidR="004C2AF6" w:rsidRDefault="000E3E0F">
      <w:pPr>
        <w:ind w:left="980"/>
        <w:rPr>
          <w:sz w:val="20"/>
          <w:szCs w:val="20"/>
        </w:rPr>
      </w:pPr>
      <w:r>
        <w:rPr>
          <w:rFonts w:eastAsia="Times New Roman"/>
          <w:b/>
          <w:bCs/>
          <w:sz w:val="24"/>
          <w:szCs w:val="24"/>
        </w:rPr>
        <w:t>9.3. Система оценки по предмету.</w:t>
      </w:r>
    </w:p>
    <w:p w:rsidR="004C2AF6" w:rsidRDefault="004C2AF6">
      <w:pPr>
        <w:spacing w:line="7" w:lineRule="exact"/>
        <w:rPr>
          <w:sz w:val="20"/>
          <w:szCs w:val="20"/>
        </w:rPr>
      </w:pPr>
    </w:p>
    <w:p w:rsidR="004C2AF6" w:rsidRDefault="000E3E0F" w:rsidP="00B331F5">
      <w:pPr>
        <w:numPr>
          <w:ilvl w:val="1"/>
          <w:numId w:val="65"/>
        </w:numPr>
        <w:tabs>
          <w:tab w:val="left" w:pos="845"/>
        </w:tabs>
        <w:spacing w:line="236" w:lineRule="auto"/>
        <w:ind w:left="260" w:right="140" w:firstLine="362"/>
        <w:jc w:val="both"/>
        <w:rPr>
          <w:rFonts w:eastAsia="Times New Roman"/>
          <w:sz w:val="24"/>
          <w:szCs w:val="24"/>
        </w:rPr>
      </w:pPr>
      <w:r>
        <w:rPr>
          <w:rFonts w:eastAsia="Times New Roman"/>
          <w:sz w:val="24"/>
          <w:szCs w:val="24"/>
        </w:rPr>
        <w:t>рамках внутренней оценки по предмету используются следующие виды оценивания: стартовая диагностика, формирующая оценка, текущая оценка и итоговая оценка (промежуточная аттестация, отметки за четверти, год).</w:t>
      </w:r>
    </w:p>
    <w:p w:rsidR="004C2AF6" w:rsidRDefault="004C2AF6">
      <w:pPr>
        <w:spacing w:line="13" w:lineRule="exact"/>
        <w:rPr>
          <w:rFonts w:eastAsia="Times New Roman"/>
          <w:sz w:val="24"/>
          <w:szCs w:val="24"/>
        </w:rPr>
      </w:pPr>
    </w:p>
    <w:p w:rsidR="004C2AF6" w:rsidRDefault="000E3E0F">
      <w:pPr>
        <w:spacing w:line="236" w:lineRule="auto"/>
        <w:ind w:left="260" w:right="140" w:firstLine="300"/>
        <w:jc w:val="both"/>
        <w:rPr>
          <w:rFonts w:eastAsia="Times New Roman"/>
          <w:sz w:val="24"/>
          <w:szCs w:val="24"/>
        </w:rPr>
      </w:pPr>
      <w:r>
        <w:rPr>
          <w:rFonts w:eastAsia="Times New Roman"/>
          <w:i/>
          <w:iCs/>
          <w:sz w:val="24"/>
          <w:szCs w:val="24"/>
        </w:rPr>
        <w:t xml:space="preserve">Стартовая (диагностическое) оценивание. </w:t>
      </w:r>
      <w:r>
        <w:rPr>
          <w:rFonts w:eastAsia="Times New Roman"/>
          <w:sz w:val="24"/>
          <w:szCs w:val="24"/>
        </w:rPr>
        <w:t>Целью диагностического оценивания</w:t>
      </w:r>
      <w:r>
        <w:rPr>
          <w:rFonts w:eastAsia="Times New Roman"/>
          <w:i/>
          <w:iCs/>
          <w:sz w:val="24"/>
          <w:szCs w:val="24"/>
        </w:rPr>
        <w:t xml:space="preserve"> </w:t>
      </w:r>
      <w:r>
        <w:rPr>
          <w:rFonts w:eastAsia="Times New Roman"/>
          <w:sz w:val="24"/>
          <w:szCs w:val="24"/>
        </w:rPr>
        <w:t>является получение информации о том, где учащиеся находятся относительно целей обучения в начале изучения программной темы или курса по предмету. Сроки проведения</w:t>
      </w:r>
    </w:p>
    <w:p w:rsidR="004C2AF6" w:rsidRDefault="004C2AF6">
      <w:pPr>
        <w:spacing w:line="2" w:lineRule="exact"/>
        <w:rPr>
          <w:rFonts w:eastAsia="Times New Roman"/>
          <w:sz w:val="24"/>
          <w:szCs w:val="24"/>
        </w:rPr>
      </w:pPr>
    </w:p>
    <w:p w:rsidR="004C2AF6" w:rsidRDefault="000E3E0F">
      <w:pPr>
        <w:ind w:left="260"/>
        <w:rPr>
          <w:rFonts w:eastAsia="Times New Roman"/>
          <w:sz w:val="24"/>
          <w:szCs w:val="24"/>
        </w:rPr>
      </w:pPr>
      <w:r>
        <w:rPr>
          <w:rFonts w:eastAsia="Times New Roman"/>
          <w:sz w:val="24"/>
          <w:szCs w:val="24"/>
        </w:rPr>
        <w:t>– 2 неделя сентября.</w:t>
      </w:r>
    </w:p>
    <w:p w:rsidR="004C2AF6" w:rsidRDefault="004C2AF6">
      <w:pPr>
        <w:spacing w:line="12" w:lineRule="exact"/>
        <w:rPr>
          <w:sz w:val="20"/>
          <w:szCs w:val="20"/>
        </w:rPr>
      </w:pPr>
    </w:p>
    <w:p w:rsidR="004C2AF6" w:rsidRDefault="000E3E0F">
      <w:pPr>
        <w:spacing w:line="237" w:lineRule="auto"/>
        <w:ind w:left="260" w:right="140" w:firstLine="300"/>
        <w:jc w:val="both"/>
        <w:rPr>
          <w:sz w:val="20"/>
          <w:szCs w:val="20"/>
        </w:rPr>
      </w:pPr>
      <w:r>
        <w:rPr>
          <w:rFonts w:eastAsia="Times New Roman"/>
          <w:i/>
          <w:iCs/>
          <w:sz w:val="24"/>
          <w:szCs w:val="24"/>
        </w:rPr>
        <w:t>Формирующее оценивание</w:t>
      </w:r>
      <w:r>
        <w:rPr>
          <w:rFonts w:eastAsia="Times New Roman"/>
          <w:sz w:val="24"/>
          <w:szCs w:val="24"/>
        </w:rPr>
        <w:t>.</w:t>
      </w:r>
      <w:r>
        <w:rPr>
          <w:rFonts w:eastAsia="Times New Roman"/>
          <w:i/>
          <w:iCs/>
          <w:sz w:val="24"/>
          <w:szCs w:val="24"/>
        </w:rPr>
        <w:t xml:space="preserve"> </w:t>
      </w:r>
      <w:r>
        <w:rPr>
          <w:rFonts w:eastAsia="Times New Roman"/>
          <w:sz w:val="24"/>
          <w:szCs w:val="24"/>
        </w:rPr>
        <w:t>Цель такого оценивания увидеть проблемы и трудности в</w:t>
      </w:r>
      <w:r>
        <w:rPr>
          <w:rFonts w:eastAsia="Times New Roman"/>
          <w:i/>
          <w:iCs/>
          <w:sz w:val="24"/>
          <w:szCs w:val="24"/>
        </w:rPr>
        <w:t xml:space="preserve"> </w:t>
      </w:r>
      <w:r>
        <w:rPr>
          <w:rFonts w:eastAsia="Times New Roman"/>
          <w:sz w:val="24"/>
          <w:szCs w:val="24"/>
        </w:rPr>
        <w:t>освоении предметных способов действия и компетентностей и наметить план работы по ликвидации возникших проблем и трудностей. Формирующая оценка не переводится в отметку на протяжении учебного периода и не выставляется в журнал (к ней относятся оценки за домашние задания, устные ответы и ответы у доски).</w:t>
      </w:r>
    </w:p>
    <w:p w:rsidR="004C2AF6" w:rsidRDefault="004C2AF6">
      <w:pPr>
        <w:spacing w:line="17" w:lineRule="exact"/>
        <w:rPr>
          <w:sz w:val="20"/>
          <w:szCs w:val="20"/>
        </w:rPr>
      </w:pPr>
    </w:p>
    <w:p w:rsidR="004C2AF6" w:rsidRDefault="000E3E0F">
      <w:pPr>
        <w:spacing w:line="238" w:lineRule="auto"/>
        <w:ind w:left="260" w:right="140" w:firstLine="300"/>
        <w:jc w:val="both"/>
        <w:rPr>
          <w:sz w:val="20"/>
          <w:szCs w:val="20"/>
        </w:rPr>
      </w:pPr>
      <w:r>
        <w:rPr>
          <w:rFonts w:eastAsia="Times New Roman"/>
          <w:i/>
          <w:iCs/>
          <w:sz w:val="24"/>
          <w:szCs w:val="24"/>
        </w:rPr>
        <w:t xml:space="preserve">Текущее оценивание. </w:t>
      </w:r>
      <w:r>
        <w:rPr>
          <w:rFonts w:eastAsia="Times New Roman"/>
          <w:sz w:val="24"/>
          <w:szCs w:val="24"/>
        </w:rPr>
        <w:t>Текущее оценивание успеваемости осуществляется в ходе</w:t>
      </w:r>
      <w:r>
        <w:rPr>
          <w:rFonts w:eastAsia="Times New Roman"/>
          <w:i/>
          <w:iCs/>
          <w:sz w:val="24"/>
          <w:szCs w:val="24"/>
        </w:rPr>
        <w:t xml:space="preserve"> </w:t>
      </w:r>
      <w:r>
        <w:rPr>
          <w:rFonts w:eastAsia="Times New Roman"/>
          <w:sz w:val="24"/>
          <w:szCs w:val="24"/>
        </w:rPr>
        <w:t>реализации РПУП по теме, разделу. Средством фиксации выступает отметка как количественное выражение уровня освоения образовательных результатов фиксируется в классном журнале в соответствии с критериальной базой РПУП. Отметки за контрольные работы (тематические зачеты, практические работы и иные формы контроля) носят обязательный характер для учащихся. Отметка за четверть выставляются при условии сдачи всех обязательных работ (не менее 3).</w:t>
      </w:r>
    </w:p>
    <w:p w:rsidR="004C2AF6" w:rsidRDefault="004C2AF6">
      <w:pPr>
        <w:spacing w:line="17" w:lineRule="exact"/>
        <w:rPr>
          <w:sz w:val="20"/>
          <w:szCs w:val="20"/>
        </w:rPr>
      </w:pPr>
    </w:p>
    <w:p w:rsidR="004C2AF6" w:rsidRDefault="000E3E0F" w:rsidP="00427DC6">
      <w:pPr>
        <w:spacing w:line="236" w:lineRule="auto"/>
        <w:ind w:left="260" w:right="140" w:firstLine="420"/>
        <w:jc w:val="both"/>
        <w:rPr>
          <w:sz w:val="20"/>
          <w:szCs w:val="20"/>
        </w:rPr>
      </w:pPr>
      <w:r>
        <w:rPr>
          <w:rFonts w:eastAsia="Times New Roman"/>
          <w:i/>
          <w:iCs/>
          <w:sz w:val="24"/>
          <w:szCs w:val="24"/>
        </w:rPr>
        <w:t xml:space="preserve">Итоговое оценивание. </w:t>
      </w:r>
      <w:r>
        <w:rPr>
          <w:rFonts w:eastAsia="Times New Roman"/>
          <w:sz w:val="24"/>
          <w:szCs w:val="24"/>
        </w:rPr>
        <w:t>Итоговое оценивание проводится в конце четверти,</w:t>
      </w:r>
      <w:r>
        <w:rPr>
          <w:rFonts w:eastAsia="Times New Roman"/>
          <w:i/>
          <w:iCs/>
          <w:sz w:val="24"/>
          <w:szCs w:val="24"/>
        </w:rPr>
        <w:t xml:space="preserve"> </w:t>
      </w:r>
      <w:r>
        <w:rPr>
          <w:rFonts w:eastAsia="Times New Roman"/>
          <w:sz w:val="24"/>
          <w:szCs w:val="24"/>
        </w:rPr>
        <w:t>а также в</w:t>
      </w:r>
      <w:r>
        <w:rPr>
          <w:rFonts w:eastAsia="Times New Roman"/>
          <w:i/>
          <w:iCs/>
          <w:sz w:val="24"/>
          <w:szCs w:val="24"/>
        </w:rPr>
        <w:t xml:space="preserve"> </w:t>
      </w:r>
      <w:r>
        <w:rPr>
          <w:rFonts w:eastAsia="Times New Roman"/>
          <w:sz w:val="24"/>
          <w:szCs w:val="24"/>
        </w:rPr>
        <w:t xml:space="preserve">рамках промежуточной аттестации. </w:t>
      </w:r>
      <w:r w:rsidR="00427DC6">
        <w:rPr>
          <w:rFonts w:eastAsia="Times New Roman"/>
          <w:sz w:val="24"/>
          <w:szCs w:val="24"/>
        </w:rPr>
        <w:t xml:space="preserve"> В конце учебного года промежуточная аттестация проводится в форме годовой контрольной работы.</w:t>
      </w:r>
    </w:p>
    <w:p w:rsidR="004C2AF6" w:rsidRDefault="004C2AF6">
      <w:pPr>
        <w:sectPr w:rsidR="004C2AF6">
          <w:pgSz w:w="11900" w:h="16838"/>
          <w:pgMar w:top="1112" w:right="706" w:bottom="799" w:left="1440" w:header="0" w:footer="0" w:gutter="0"/>
          <w:cols w:space="720" w:equalWidth="0">
            <w:col w:w="9760"/>
          </w:cols>
        </w:sectPr>
      </w:pPr>
    </w:p>
    <w:p w:rsidR="004C2AF6" w:rsidRDefault="000E3E0F">
      <w:pPr>
        <w:ind w:left="980"/>
        <w:rPr>
          <w:sz w:val="20"/>
          <w:szCs w:val="20"/>
        </w:rPr>
      </w:pPr>
      <w:r>
        <w:rPr>
          <w:rFonts w:eastAsia="Times New Roman"/>
          <w:b/>
          <w:bCs/>
          <w:sz w:val="24"/>
          <w:szCs w:val="24"/>
        </w:rPr>
        <w:lastRenderedPageBreak/>
        <w:t>9.4. Критерии оценивания форм контроля.</w:t>
      </w:r>
    </w:p>
    <w:p w:rsidR="004C2AF6" w:rsidRDefault="004C2AF6">
      <w:pPr>
        <w:spacing w:line="7" w:lineRule="exact"/>
        <w:rPr>
          <w:sz w:val="20"/>
          <w:szCs w:val="20"/>
        </w:rPr>
      </w:pPr>
    </w:p>
    <w:p w:rsidR="004C2AF6" w:rsidRDefault="000E3E0F" w:rsidP="00B331F5">
      <w:pPr>
        <w:numPr>
          <w:ilvl w:val="0"/>
          <w:numId w:val="66"/>
        </w:numPr>
        <w:tabs>
          <w:tab w:val="left" w:pos="1222"/>
        </w:tabs>
        <w:spacing w:line="236" w:lineRule="auto"/>
        <w:ind w:left="260" w:firstLine="710"/>
        <w:jc w:val="both"/>
        <w:rPr>
          <w:rFonts w:eastAsia="Times New Roman"/>
          <w:sz w:val="24"/>
          <w:szCs w:val="24"/>
        </w:rPr>
      </w:pPr>
      <w:r>
        <w:rPr>
          <w:rFonts w:eastAsia="Times New Roman"/>
          <w:sz w:val="24"/>
          <w:szCs w:val="24"/>
        </w:rPr>
        <w:t>учётом уровневого подхода оценка предметных и метапредметных результатов учащихся при текущем контроле успеваемости и промежуточной аттестации производится по следующей оценочной шкале:</w:t>
      </w:r>
    </w:p>
    <w:p w:rsidR="004C2AF6" w:rsidRDefault="004C2AF6">
      <w:pPr>
        <w:spacing w:line="6" w:lineRule="exact"/>
        <w:rPr>
          <w:rFonts w:eastAsia="Times New Roman"/>
          <w:sz w:val="24"/>
          <w:szCs w:val="24"/>
        </w:rPr>
      </w:pPr>
    </w:p>
    <w:p w:rsidR="004C2AF6" w:rsidRDefault="000E3E0F">
      <w:pPr>
        <w:spacing w:line="239" w:lineRule="auto"/>
        <w:ind w:left="260" w:firstLine="708"/>
        <w:jc w:val="both"/>
        <w:rPr>
          <w:rFonts w:eastAsia="Times New Roman"/>
          <w:sz w:val="24"/>
          <w:szCs w:val="24"/>
        </w:rPr>
      </w:pPr>
      <w:r>
        <w:rPr>
          <w:rFonts w:ascii="Symbol" w:eastAsia="Symbol" w:hAnsi="Symbol" w:cs="Symbol"/>
        </w:rPr>
        <w:t></w:t>
      </w:r>
      <w:r>
        <w:rPr>
          <w:rFonts w:eastAsia="Times New Roman"/>
          <w:sz w:val="24"/>
          <w:szCs w:val="24"/>
        </w:rPr>
        <w:t xml:space="preserve"> Базовый уровень — уровень, который демонстрирует освоение учебных действий с базовой системой знаний в рамках диапазона выделенных задач. Достижению базового уровня соответствует отметка «удовлетворительно» и «хорошо» (отметка «3»и «4»). Отметка «3» ставится при выполнении работы с недочетами или при условии выполнения не менее 50% работы.</w:t>
      </w:r>
    </w:p>
    <w:p w:rsidR="004C2AF6" w:rsidRDefault="004C2AF6">
      <w:pPr>
        <w:spacing w:line="5" w:lineRule="exact"/>
        <w:rPr>
          <w:rFonts w:eastAsia="Times New Roman"/>
          <w:sz w:val="24"/>
          <w:szCs w:val="24"/>
        </w:rPr>
      </w:pPr>
    </w:p>
    <w:p w:rsidR="004C2AF6" w:rsidRDefault="000E3E0F">
      <w:pPr>
        <w:spacing w:line="238" w:lineRule="auto"/>
        <w:ind w:left="260" w:firstLine="708"/>
        <w:jc w:val="both"/>
        <w:rPr>
          <w:rFonts w:eastAsia="Times New Roman"/>
          <w:sz w:val="24"/>
          <w:szCs w:val="24"/>
        </w:rPr>
      </w:pPr>
      <w:r>
        <w:rPr>
          <w:rFonts w:ascii="Symbol" w:eastAsia="Symbol" w:hAnsi="Symbol" w:cs="Symbol"/>
        </w:rPr>
        <w:t></w:t>
      </w:r>
      <w:r>
        <w:rPr>
          <w:rFonts w:eastAsia="Times New Roman"/>
          <w:sz w:val="24"/>
          <w:szCs w:val="24"/>
        </w:rPr>
        <w:t xml:space="preserve"> Повышенный уровень свидетельствует об усвоении базовой системы знаний на уровне осознанного произвольного овладения и предполагает умение применять знания в незнакомой. Оценка достижение этого уровня осуществляется с помощью задач</w:t>
      </w:r>
    </w:p>
    <w:p w:rsidR="004C2AF6" w:rsidRDefault="004C2AF6">
      <w:pPr>
        <w:spacing w:line="3" w:lineRule="exact"/>
        <w:rPr>
          <w:sz w:val="20"/>
          <w:szCs w:val="20"/>
        </w:rPr>
      </w:pPr>
    </w:p>
    <w:tbl>
      <w:tblPr>
        <w:tblW w:w="0" w:type="auto"/>
        <w:tblInd w:w="260" w:type="dxa"/>
        <w:tblLayout w:type="fixed"/>
        <w:tblCellMar>
          <w:left w:w="0" w:type="dxa"/>
          <w:right w:w="0" w:type="dxa"/>
        </w:tblCellMar>
        <w:tblLook w:val="04A0"/>
      </w:tblPr>
      <w:tblGrid>
        <w:gridCol w:w="1700"/>
        <w:gridCol w:w="2120"/>
        <w:gridCol w:w="1260"/>
        <w:gridCol w:w="580"/>
        <w:gridCol w:w="960"/>
        <w:gridCol w:w="1460"/>
        <w:gridCol w:w="1280"/>
      </w:tblGrid>
      <w:tr w:rsidR="004C2AF6">
        <w:trPr>
          <w:trHeight w:val="276"/>
        </w:trPr>
        <w:tc>
          <w:tcPr>
            <w:tcW w:w="3820" w:type="dxa"/>
            <w:gridSpan w:val="2"/>
            <w:vAlign w:val="bottom"/>
          </w:tcPr>
          <w:p w:rsidR="004C2AF6" w:rsidRDefault="000E3E0F">
            <w:pPr>
              <w:rPr>
                <w:sz w:val="20"/>
                <w:szCs w:val="20"/>
              </w:rPr>
            </w:pPr>
            <w:r>
              <w:rPr>
                <w:rFonts w:eastAsia="Times New Roman"/>
                <w:sz w:val="24"/>
                <w:szCs w:val="24"/>
              </w:rPr>
              <w:t>(заданий  повышенного  уровня),</w:t>
            </w:r>
          </w:p>
        </w:tc>
        <w:tc>
          <w:tcPr>
            <w:tcW w:w="1260" w:type="dxa"/>
            <w:vAlign w:val="bottom"/>
          </w:tcPr>
          <w:p w:rsidR="004C2AF6" w:rsidRDefault="000E3E0F">
            <w:pPr>
              <w:jc w:val="center"/>
              <w:rPr>
                <w:sz w:val="20"/>
                <w:szCs w:val="20"/>
              </w:rPr>
            </w:pPr>
            <w:r>
              <w:rPr>
                <w:rFonts w:eastAsia="Times New Roman"/>
                <w:sz w:val="24"/>
                <w:szCs w:val="24"/>
              </w:rPr>
              <w:t>в  которых</w:t>
            </w:r>
          </w:p>
        </w:tc>
        <w:tc>
          <w:tcPr>
            <w:tcW w:w="580" w:type="dxa"/>
            <w:vAlign w:val="bottom"/>
          </w:tcPr>
          <w:p w:rsidR="004C2AF6" w:rsidRDefault="000E3E0F">
            <w:pPr>
              <w:ind w:left="80"/>
              <w:rPr>
                <w:sz w:val="20"/>
                <w:szCs w:val="20"/>
              </w:rPr>
            </w:pPr>
            <w:r>
              <w:rPr>
                <w:rFonts w:eastAsia="Times New Roman"/>
                <w:sz w:val="24"/>
                <w:szCs w:val="24"/>
              </w:rPr>
              <w:t>нет</w:t>
            </w:r>
          </w:p>
        </w:tc>
        <w:tc>
          <w:tcPr>
            <w:tcW w:w="960" w:type="dxa"/>
            <w:vAlign w:val="bottom"/>
          </w:tcPr>
          <w:p w:rsidR="004C2AF6" w:rsidRDefault="000E3E0F">
            <w:pPr>
              <w:ind w:left="140"/>
              <w:rPr>
                <w:sz w:val="20"/>
                <w:szCs w:val="20"/>
              </w:rPr>
            </w:pPr>
            <w:r>
              <w:rPr>
                <w:rFonts w:eastAsia="Times New Roman"/>
                <w:sz w:val="24"/>
                <w:szCs w:val="24"/>
              </w:rPr>
              <w:t>явного</w:t>
            </w:r>
          </w:p>
        </w:tc>
        <w:tc>
          <w:tcPr>
            <w:tcW w:w="1460" w:type="dxa"/>
            <w:vAlign w:val="bottom"/>
          </w:tcPr>
          <w:p w:rsidR="004C2AF6" w:rsidRDefault="000E3E0F">
            <w:pPr>
              <w:ind w:left="160"/>
              <w:rPr>
                <w:sz w:val="20"/>
                <w:szCs w:val="20"/>
              </w:rPr>
            </w:pPr>
            <w:r>
              <w:rPr>
                <w:rFonts w:eastAsia="Times New Roman"/>
                <w:sz w:val="24"/>
                <w:szCs w:val="24"/>
              </w:rPr>
              <w:t>указания</w:t>
            </w:r>
          </w:p>
        </w:tc>
        <w:tc>
          <w:tcPr>
            <w:tcW w:w="1280" w:type="dxa"/>
            <w:vAlign w:val="bottom"/>
          </w:tcPr>
          <w:p w:rsidR="004C2AF6" w:rsidRDefault="000E3E0F">
            <w:pPr>
              <w:jc w:val="right"/>
              <w:rPr>
                <w:sz w:val="20"/>
                <w:szCs w:val="20"/>
              </w:rPr>
            </w:pPr>
            <w:r>
              <w:rPr>
                <w:rFonts w:eastAsia="Times New Roman"/>
                <w:sz w:val="24"/>
                <w:szCs w:val="24"/>
              </w:rPr>
              <w:t>на   способ</w:t>
            </w:r>
          </w:p>
        </w:tc>
      </w:tr>
      <w:tr w:rsidR="004C2AF6">
        <w:trPr>
          <w:trHeight w:val="276"/>
        </w:trPr>
        <w:tc>
          <w:tcPr>
            <w:tcW w:w="3820" w:type="dxa"/>
            <w:gridSpan w:val="2"/>
            <w:vAlign w:val="bottom"/>
          </w:tcPr>
          <w:p w:rsidR="004C2AF6" w:rsidRDefault="000E3E0F">
            <w:pPr>
              <w:rPr>
                <w:sz w:val="20"/>
                <w:szCs w:val="20"/>
              </w:rPr>
            </w:pPr>
            <w:r>
              <w:rPr>
                <w:rFonts w:eastAsia="Times New Roman"/>
                <w:sz w:val="24"/>
                <w:szCs w:val="24"/>
              </w:rPr>
              <w:t>выполнения;  ученику  приходится</w:t>
            </w:r>
          </w:p>
        </w:tc>
        <w:tc>
          <w:tcPr>
            <w:tcW w:w="1840" w:type="dxa"/>
            <w:gridSpan w:val="2"/>
            <w:vAlign w:val="bottom"/>
          </w:tcPr>
          <w:p w:rsidR="004C2AF6" w:rsidRDefault="000E3E0F">
            <w:pPr>
              <w:ind w:left="100"/>
              <w:rPr>
                <w:sz w:val="20"/>
                <w:szCs w:val="20"/>
              </w:rPr>
            </w:pPr>
            <w:r>
              <w:rPr>
                <w:rFonts w:eastAsia="Times New Roman"/>
                <w:sz w:val="24"/>
                <w:szCs w:val="24"/>
              </w:rPr>
              <w:t>самостоятельно</w:t>
            </w:r>
          </w:p>
        </w:tc>
        <w:tc>
          <w:tcPr>
            <w:tcW w:w="2420" w:type="dxa"/>
            <w:gridSpan w:val="2"/>
            <w:vAlign w:val="bottom"/>
          </w:tcPr>
          <w:p w:rsidR="004C2AF6" w:rsidRDefault="000E3E0F">
            <w:pPr>
              <w:ind w:left="220"/>
              <w:rPr>
                <w:sz w:val="20"/>
                <w:szCs w:val="20"/>
              </w:rPr>
            </w:pPr>
            <w:r>
              <w:rPr>
                <w:rFonts w:eastAsia="Times New Roman"/>
                <w:sz w:val="24"/>
                <w:szCs w:val="24"/>
              </w:rPr>
              <w:t>выбирать   один   из</w:t>
            </w:r>
          </w:p>
        </w:tc>
        <w:tc>
          <w:tcPr>
            <w:tcW w:w="1280" w:type="dxa"/>
            <w:vAlign w:val="bottom"/>
          </w:tcPr>
          <w:p w:rsidR="004C2AF6" w:rsidRDefault="000E3E0F">
            <w:pPr>
              <w:jc w:val="right"/>
              <w:rPr>
                <w:sz w:val="20"/>
                <w:szCs w:val="20"/>
              </w:rPr>
            </w:pPr>
            <w:r>
              <w:rPr>
                <w:rFonts w:eastAsia="Times New Roman"/>
                <w:sz w:val="24"/>
                <w:szCs w:val="24"/>
              </w:rPr>
              <w:t>изученных</w:t>
            </w:r>
          </w:p>
        </w:tc>
      </w:tr>
      <w:tr w:rsidR="004C2AF6">
        <w:trPr>
          <w:trHeight w:val="276"/>
        </w:trPr>
        <w:tc>
          <w:tcPr>
            <w:tcW w:w="1700" w:type="dxa"/>
            <w:vAlign w:val="bottom"/>
          </w:tcPr>
          <w:p w:rsidR="004C2AF6" w:rsidRDefault="000E3E0F">
            <w:pPr>
              <w:rPr>
                <w:sz w:val="20"/>
                <w:szCs w:val="20"/>
              </w:rPr>
            </w:pPr>
            <w:r>
              <w:rPr>
                <w:rFonts w:eastAsia="Times New Roman"/>
                <w:sz w:val="24"/>
                <w:szCs w:val="24"/>
              </w:rPr>
              <w:t>способов  или</w:t>
            </w:r>
          </w:p>
        </w:tc>
        <w:tc>
          <w:tcPr>
            <w:tcW w:w="2120" w:type="dxa"/>
            <w:vAlign w:val="bottom"/>
          </w:tcPr>
          <w:p w:rsidR="004C2AF6" w:rsidRDefault="000E3E0F">
            <w:pPr>
              <w:ind w:left="100"/>
              <w:rPr>
                <w:sz w:val="20"/>
                <w:szCs w:val="20"/>
              </w:rPr>
            </w:pPr>
            <w:r>
              <w:rPr>
                <w:rFonts w:eastAsia="Times New Roman"/>
                <w:sz w:val="24"/>
                <w:szCs w:val="24"/>
              </w:rPr>
              <w:t>создавать    новый</w:t>
            </w:r>
          </w:p>
        </w:tc>
        <w:tc>
          <w:tcPr>
            <w:tcW w:w="1260" w:type="dxa"/>
            <w:vAlign w:val="bottom"/>
          </w:tcPr>
          <w:p w:rsidR="004C2AF6" w:rsidRDefault="000E3E0F">
            <w:pPr>
              <w:jc w:val="center"/>
              <w:rPr>
                <w:sz w:val="20"/>
                <w:szCs w:val="20"/>
              </w:rPr>
            </w:pPr>
            <w:r>
              <w:rPr>
                <w:rFonts w:eastAsia="Times New Roman"/>
                <w:w w:val="99"/>
                <w:sz w:val="24"/>
                <w:szCs w:val="24"/>
              </w:rPr>
              <w:t>способ,</w:t>
            </w:r>
          </w:p>
        </w:tc>
        <w:tc>
          <w:tcPr>
            <w:tcW w:w="1540" w:type="dxa"/>
            <w:gridSpan w:val="2"/>
            <w:vAlign w:val="bottom"/>
          </w:tcPr>
          <w:p w:rsidR="004C2AF6" w:rsidRDefault="000E3E0F">
            <w:pPr>
              <w:ind w:left="220"/>
              <w:rPr>
                <w:sz w:val="20"/>
                <w:szCs w:val="20"/>
              </w:rPr>
            </w:pPr>
            <w:r>
              <w:rPr>
                <w:rFonts w:eastAsia="Times New Roman"/>
                <w:sz w:val="24"/>
                <w:szCs w:val="24"/>
              </w:rPr>
              <w:t>объединяя</w:t>
            </w:r>
          </w:p>
        </w:tc>
        <w:tc>
          <w:tcPr>
            <w:tcW w:w="1460" w:type="dxa"/>
            <w:vAlign w:val="bottom"/>
          </w:tcPr>
          <w:p w:rsidR="004C2AF6" w:rsidRDefault="000E3E0F">
            <w:pPr>
              <w:ind w:left="220"/>
              <w:rPr>
                <w:sz w:val="20"/>
                <w:szCs w:val="20"/>
              </w:rPr>
            </w:pPr>
            <w:r>
              <w:rPr>
                <w:rFonts w:eastAsia="Times New Roman"/>
                <w:sz w:val="24"/>
                <w:szCs w:val="24"/>
              </w:rPr>
              <w:t>изученные</w:t>
            </w:r>
          </w:p>
        </w:tc>
        <w:tc>
          <w:tcPr>
            <w:tcW w:w="1280" w:type="dxa"/>
            <w:vAlign w:val="bottom"/>
          </w:tcPr>
          <w:p w:rsidR="004C2AF6" w:rsidRDefault="000E3E0F">
            <w:pPr>
              <w:jc w:val="right"/>
              <w:rPr>
                <w:sz w:val="20"/>
                <w:szCs w:val="20"/>
              </w:rPr>
            </w:pPr>
            <w:r>
              <w:rPr>
                <w:rFonts w:eastAsia="Times New Roman"/>
                <w:sz w:val="24"/>
                <w:szCs w:val="24"/>
              </w:rPr>
              <w:t>ранее    или</w:t>
            </w:r>
          </w:p>
        </w:tc>
      </w:tr>
      <w:tr w:rsidR="004C2AF6">
        <w:trPr>
          <w:trHeight w:val="276"/>
        </w:trPr>
        <w:tc>
          <w:tcPr>
            <w:tcW w:w="1700" w:type="dxa"/>
            <w:vAlign w:val="bottom"/>
          </w:tcPr>
          <w:p w:rsidR="004C2AF6" w:rsidRDefault="000E3E0F">
            <w:pPr>
              <w:rPr>
                <w:sz w:val="20"/>
                <w:szCs w:val="20"/>
              </w:rPr>
            </w:pPr>
            <w:r>
              <w:rPr>
                <w:rFonts w:eastAsia="Times New Roman"/>
                <w:sz w:val="24"/>
                <w:szCs w:val="24"/>
              </w:rPr>
              <w:t>трансформируя</w:t>
            </w:r>
          </w:p>
        </w:tc>
        <w:tc>
          <w:tcPr>
            <w:tcW w:w="7660" w:type="dxa"/>
            <w:gridSpan w:val="6"/>
            <w:vAlign w:val="bottom"/>
          </w:tcPr>
          <w:p w:rsidR="004C2AF6" w:rsidRDefault="000E3E0F">
            <w:pPr>
              <w:jc w:val="right"/>
              <w:rPr>
                <w:sz w:val="20"/>
                <w:szCs w:val="20"/>
              </w:rPr>
            </w:pPr>
            <w:r>
              <w:rPr>
                <w:rFonts w:eastAsia="Times New Roman"/>
                <w:sz w:val="24"/>
                <w:szCs w:val="24"/>
              </w:rPr>
              <w:t>их. Достижению повышенного уровня соответствует отметка «отлично»</w:t>
            </w:r>
          </w:p>
        </w:tc>
      </w:tr>
      <w:tr w:rsidR="004C2AF6">
        <w:trPr>
          <w:trHeight w:val="277"/>
        </w:trPr>
        <w:tc>
          <w:tcPr>
            <w:tcW w:w="1700" w:type="dxa"/>
            <w:vAlign w:val="bottom"/>
          </w:tcPr>
          <w:p w:rsidR="004C2AF6" w:rsidRDefault="000E3E0F">
            <w:pPr>
              <w:rPr>
                <w:sz w:val="20"/>
                <w:szCs w:val="20"/>
              </w:rPr>
            </w:pPr>
            <w:r>
              <w:rPr>
                <w:rFonts w:eastAsia="Times New Roman"/>
                <w:sz w:val="24"/>
                <w:szCs w:val="24"/>
              </w:rPr>
              <w:t>(«5»).</w:t>
            </w:r>
          </w:p>
        </w:tc>
        <w:tc>
          <w:tcPr>
            <w:tcW w:w="2120" w:type="dxa"/>
            <w:vAlign w:val="bottom"/>
          </w:tcPr>
          <w:p w:rsidR="004C2AF6" w:rsidRDefault="004C2AF6">
            <w:pPr>
              <w:rPr>
                <w:sz w:val="24"/>
                <w:szCs w:val="24"/>
              </w:rPr>
            </w:pPr>
          </w:p>
        </w:tc>
        <w:tc>
          <w:tcPr>
            <w:tcW w:w="1260" w:type="dxa"/>
            <w:vAlign w:val="bottom"/>
          </w:tcPr>
          <w:p w:rsidR="004C2AF6" w:rsidRDefault="004C2AF6">
            <w:pPr>
              <w:rPr>
                <w:sz w:val="24"/>
                <w:szCs w:val="24"/>
              </w:rPr>
            </w:pPr>
          </w:p>
        </w:tc>
        <w:tc>
          <w:tcPr>
            <w:tcW w:w="580" w:type="dxa"/>
            <w:vAlign w:val="bottom"/>
          </w:tcPr>
          <w:p w:rsidR="004C2AF6" w:rsidRDefault="004C2AF6">
            <w:pPr>
              <w:rPr>
                <w:sz w:val="24"/>
                <w:szCs w:val="24"/>
              </w:rPr>
            </w:pPr>
          </w:p>
        </w:tc>
        <w:tc>
          <w:tcPr>
            <w:tcW w:w="960" w:type="dxa"/>
            <w:vAlign w:val="bottom"/>
          </w:tcPr>
          <w:p w:rsidR="004C2AF6" w:rsidRDefault="004C2AF6">
            <w:pPr>
              <w:rPr>
                <w:sz w:val="24"/>
                <w:szCs w:val="24"/>
              </w:rPr>
            </w:pPr>
          </w:p>
        </w:tc>
        <w:tc>
          <w:tcPr>
            <w:tcW w:w="1460" w:type="dxa"/>
            <w:vAlign w:val="bottom"/>
          </w:tcPr>
          <w:p w:rsidR="004C2AF6" w:rsidRDefault="004C2AF6">
            <w:pPr>
              <w:rPr>
                <w:sz w:val="24"/>
                <w:szCs w:val="24"/>
              </w:rPr>
            </w:pPr>
          </w:p>
        </w:tc>
        <w:tc>
          <w:tcPr>
            <w:tcW w:w="1280" w:type="dxa"/>
            <w:vAlign w:val="bottom"/>
          </w:tcPr>
          <w:p w:rsidR="004C2AF6" w:rsidRDefault="004C2AF6">
            <w:pPr>
              <w:rPr>
                <w:sz w:val="24"/>
                <w:szCs w:val="24"/>
              </w:rPr>
            </w:pPr>
          </w:p>
        </w:tc>
      </w:tr>
    </w:tbl>
    <w:p w:rsidR="004C2AF6" w:rsidRDefault="004C2AF6">
      <w:pPr>
        <w:spacing w:line="12" w:lineRule="exact"/>
        <w:rPr>
          <w:sz w:val="20"/>
          <w:szCs w:val="20"/>
        </w:rPr>
      </w:pPr>
    </w:p>
    <w:p w:rsidR="004C2AF6" w:rsidRDefault="000E3E0F" w:rsidP="00B331F5">
      <w:pPr>
        <w:numPr>
          <w:ilvl w:val="0"/>
          <w:numId w:val="67"/>
        </w:numPr>
        <w:tabs>
          <w:tab w:val="left" w:pos="1345"/>
        </w:tabs>
        <w:spacing w:line="234" w:lineRule="auto"/>
        <w:ind w:left="260" w:firstLine="710"/>
        <w:rPr>
          <w:rFonts w:ascii="Symbol" w:eastAsia="Symbol" w:hAnsi="Symbol" w:cs="Symbol"/>
        </w:rPr>
      </w:pPr>
      <w:r>
        <w:rPr>
          <w:rFonts w:eastAsia="Times New Roman"/>
          <w:sz w:val="24"/>
          <w:szCs w:val="24"/>
        </w:rPr>
        <w:t>Пониженный уровень устанавливается при выполнении менее 50% работы и фиксируется отметкой «неудовлетворительно» («2»).</w:t>
      </w:r>
    </w:p>
    <w:p w:rsidR="004C2AF6" w:rsidRDefault="004C2AF6">
      <w:pPr>
        <w:spacing w:line="278" w:lineRule="exact"/>
        <w:rPr>
          <w:sz w:val="20"/>
          <w:szCs w:val="20"/>
        </w:rPr>
      </w:pPr>
    </w:p>
    <w:p w:rsidR="004C2AF6" w:rsidRDefault="000E3E0F">
      <w:pPr>
        <w:ind w:left="1660"/>
        <w:rPr>
          <w:sz w:val="20"/>
          <w:szCs w:val="20"/>
        </w:rPr>
      </w:pPr>
      <w:r>
        <w:rPr>
          <w:rFonts w:eastAsia="Times New Roman"/>
          <w:i/>
          <w:iCs/>
          <w:sz w:val="24"/>
          <w:szCs w:val="24"/>
        </w:rPr>
        <w:t>Контрольные работы (тематические зачеты) в форме теста</w:t>
      </w:r>
    </w:p>
    <w:p w:rsidR="004C2AF6" w:rsidRDefault="000E3E0F">
      <w:pPr>
        <w:ind w:left="260"/>
        <w:rPr>
          <w:sz w:val="20"/>
          <w:szCs w:val="20"/>
        </w:rPr>
      </w:pPr>
      <w:r>
        <w:rPr>
          <w:rFonts w:eastAsia="Times New Roman"/>
          <w:sz w:val="24"/>
          <w:szCs w:val="24"/>
        </w:rPr>
        <w:t>Менее 50% - «2»;</w:t>
      </w:r>
    </w:p>
    <w:p w:rsidR="004C2AF6" w:rsidRDefault="000E3E0F">
      <w:pPr>
        <w:ind w:left="260"/>
        <w:rPr>
          <w:sz w:val="20"/>
          <w:szCs w:val="20"/>
        </w:rPr>
      </w:pPr>
      <w:r>
        <w:rPr>
          <w:rFonts w:eastAsia="Times New Roman"/>
          <w:sz w:val="24"/>
          <w:szCs w:val="24"/>
        </w:rPr>
        <w:t>50% - «зачет»/»3»;</w:t>
      </w:r>
    </w:p>
    <w:p w:rsidR="004C2AF6" w:rsidRDefault="000E3E0F">
      <w:pPr>
        <w:ind w:left="260"/>
        <w:rPr>
          <w:sz w:val="20"/>
          <w:szCs w:val="20"/>
        </w:rPr>
      </w:pPr>
      <w:r>
        <w:rPr>
          <w:rFonts w:eastAsia="Times New Roman"/>
          <w:sz w:val="24"/>
          <w:szCs w:val="24"/>
        </w:rPr>
        <w:t>80% - «хорошо», или 60% БУ +1 задание ПУ</w:t>
      </w:r>
    </w:p>
    <w:p w:rsidR="004C2AF6" w:rsidRDefault="000E3E0F">
      <w:pPr>
        <w:ind w:left="260"/>
        <w:rPr>
          <w:sz w:val="20"/>
          <w:szCs w:val="20"/>
        </w:rPr>
      </w:pPr>
      <w:r>
        <w:rPr>
          <w:rFonts w:eastAsia="Times New Roman"/>
          <w:sz w:val="24"/>
          <w:szCs w:val="24"/>
        </w:rPr>
        <w:t>80% (без недочетов) + 2 задания ПУ = «5»</w:t>
      </w:r>
    </w:p>
    <w:p w:rsidR="004C2AF6" w:rsidRDefault="004C2AF6">
      <w:pPr>
        <w:spacing w:line="12" w:lineRule="exact"/>
        <w:rPr>
          <w:sz w:val="20"/>
          <w:szCs w:val="20"/>
        </w:rPr>
      </w:pPr>
    </w:p>
    <w:p w:rsidR="004C2AF6" w:rsidRDefault="000E3E0F">
      <w:pPr>
        <w:spacing w:line="234" w:lineRule="auto"/>
        <w:ind w:left="260" w:right="320"/>
        <w:rPr>
          <w:sz w:val="20"/>
          <w:szCs w:val="20"/>
        </w:rPr>
      </w:pPr>
      <w:r>
        <w:rPr>
          <w:rFonts w:eastAsia="Times New Roman"/>
          <w:sz w:val="24"/>
          <w:szCs w:val="24"/>
        </w:rPr>
        <w:t>Прим.: БУ – задания уровня «Выпускник научится» (базовый уровень сложности); ПУ - повышенный уровень сложности;</w:t>
      </w:r>
    </w:p>
    <w:p w:rsidR="004C2AF6" w:rsidRDefault="004C2AF6">
      <w:pPr>
        <w:spacing w:line="278" w:lineRule="exact"/>
        <w:rPr>
          <w:sz w:val="20"/>
          <w:szCs w:val="20"/>
        </w:rPr>
      </w:pPr>
    </w:p>
    <w:p w:rsidR="004C2AF6" w:rsidRDefault="000E3E0F">
      <w:pPr>
        <w:ind w:left="2580"/>
        <w:rPr>
          <w:sz w:val="20"/>
          <w:szCs w:val="20"/>
        </w:rPr>
      </w:pPr>
      <w:r>
        <w:rPr>
          <w:rFonts w:eastAsia="Times New Roman"/>
          <w:i/>
          <w:iCs/>
          <w:sz w:val="24"/>
          <w:szCs w:val="24"/>
        </w:rPr>
        <w:t>Критерии оценивания тематического зачета</w:t>
      </w:r>
    </w:p>
    <w:p w:rsidR="004C2AF6" w:rsidRDefault="004C2AF6">
      <w:pPr>
        <w:spacing w:line="5" w:lineRule="exact"/>
        <w:rPr>
          <w:sz w:val="20"/>
          <w:szCs w:val="20"/>
        </w:rPr>
      </w:pPr>
    </w:p>
    <w:p w:rsidR="004C2AF6" w:rsidRDefault="000E3E0F">
      <w:pPr>
        <w:ind w:left="260"/>
        <w:rPr>
          <w:sz w:val="20"/>
          <w:szCs w:val="20"/>
        </w:rPr>
      </w:pPr>
      <w:r>
        <w:rPr>
          <w:rFonts w:eastAsia="Times New Roman"/>
          <w:b/>
          <w:bCs/>
          <w:sz w:val="24"/>
          <w:szCs w:val="24"/>
        </w:rPr>
        <w:t>Отметка «5»</w:t>
      </w:r>
    </w:p>
    <w:p w:rsidR="004C2AF6" w:rsidRDefault="004C2AF6">
      <w:pPr>
        <w:spacing w:line="271" w:lineRule="exact"/>
        <w:rPr>
          <w:sz w:val="20"/>
          <w:szCs w:val="20"/>
        </w:rPr>
      </w:pPr>
    </w:p>
    <w:p w:rsidR="004C2AF6" w:rsidRDefault="000E3E0F" w:rsidP="00B331F5">
      <w:pPr>
        <w:numPr>
          <w:ilvl w:val="0"/>
          <w:numId w:val="68"/>
        </w:numPr>
        <w:tabs>
          <w:tab w:val="left" w:pos="480"/>
        </w:tabs>
        <w:ind w:left="480" w:hanging="218"/>
        <w:rPr>
          <w:rFonts w:eastAsia="Times New Roman"/>
          <w:sz w:val="24"/>
          <w:szCs w:val="24"/>
        </w:rPr>
      </w:pPr>
      <w:r>
        <w:rPr>
          <w:rFonts w:eastAsia="Times New Roman"/>
          <w:sz w:val="24"/>
          <w:szCs w:val="24"/>
        </w:rPr>
        <w:t>логично,  развернуто  излагать  содержание  вопроса,  в  котором  продемонстрировано</w:t>
      </w:r>
    </w:p>
    <w:p w:rsidR="004C2AF6" w:rsidRDefault="000E3E0F">
      <w:pPr>
        <w:tabs>
          <w:tab w:val="left" w:pos="1380"/>
          <w:tab w:val="left" w:pos="2580"/>
          <w:tab w:val="left" w:pos="3180"/>
          <w:tab w:val="left" w:pos="3960"/>
          <w:tab w:val="left" w:pos="4840"/>
          <w:tab w:val="left" w:pos="6680"/>
          <w:tab w:val="left" w:pos="7880"/>
          <w:tab w:val="left" w:pos="8640"/>
        </w:tabs>
        <w:ind w:left="260"/>
        <w:rPr>
          <w:sz w:val="20"/>
          <w:szCs w:val="20"/>
        </w:rPr>
      </w:pPr>
      <w:r>
        <w:rPr>
          <w:rFonts w:eastAsia="Times New Roman"/>
          <w:sz w:val="24"/>
          <w:szCs w:val="24"/>
        </w:rPr>
        <w:t>умение</w:t>
      </w:r>
      <w:r>
        <w:rPr>
          <w:sz w:val="20"/>
          <w:szCs w:val="20"/>
        </w:rPr>
        <w:tab/>
      </w:r>
      <w:r>
        <w:rPr>
          <w:rFonts w:eastAsia="Times New Roman"/>
          <w:sz w:val="24"/>
          <w:szCs w:val="24"/>
        </w:rPr>
        <w:t>описать</w:t>
      </w:r>
      <w:r>
        <w:rPr>
          <w:sz w:val="20"/>
          <w:szCs w:val="20"/>
        </w:rPr>
        <w:tab/>
      </w:r>
      <w:r>
        <w:rPr>
          <w:rFonts w:eastAsia="Times New Roman"/>
          <w:sz w:val="24"/>
          <w:szCs w:val="24"/>
        </w:rPr>
        <w:t>то</w:t>
      </w:r>
      <w:r>
        <w:rPr>
          <w:sz w:val="20"/>
          <w:szCs w:val="20"/>
        </w:rPr>
        <w:tab/>
      </w:r>
      <w:r>
        <w:rPr>
          <w:rFonts w:eastAsia="Times New Roman"/>
          <w:sz w:val="24"/>
          <w:szCs w:val="24"/>
        </w:rPr>
        <w:t>или</w:t>
      </w:r>
      <w:r>
        <w:rPr>
          <w:sz w:val="20"/>
          <w:szCs w:val="20"/>
        </w:rPr>
        <w:tab/>
      </w:r>
      <w:r>
        <w:rPr>
          <w:rFonts w:eastAsia="Times New Roman"/>
          <w:sz w:val="24"/>
          <w:szCs w:val="24"/>
        </w:rPr>
        <w:t>иное</w:t>
      </w:r>
      <w:r>
        <w:rPr>
          <w:sz w:val="20"/>
          <w:szCs w:val="20"/>
        </w:rPr>
        <w:tab/>
      </w:r>
      <w:r>
        <w:rPr>
          <w:rFonts w:eastAsia="Times New Roman"/>
          <w:sz w:val="24"/>
          <w:szCs w:val="24"/>
        </w:rPr>
        <w:t>общественное</w:t>
      </w:r>
      <w:r>
        <w:rPr>
          <w:sz w:val="20"/>
          <w:szCs w:val="20"/>
        </w:rPr>
        <w:tab/>
      </w:r>
      <w:r>
        <w:rPr>
          <w:rFonts w:eastAsia="Times New Roman"/>
          <w:sz w:val="24"/>
          <w:szCs w:val="24"/>
        </w:rPr>
        <w:t>явление</w:t>
      </w:r>
      <w:r>
        <w:rPr>
          <w:sz w:val="20"/>
          <w:szCs w:val="20"/>
        </w:rPr>
        <w:tab/>
      </w:r>
      <w:r>
        <w:rPr>
          <w:rFonts w:eastAsia="Times New Roman"/>
          <w:sz w:val="24"/>
          <w:szCs w:val="24"/>
        </w:rPr>
        <w:t>или</w:t>
      </w:r>
      <w:r>
        <w:rPr>
          <w:sz w:val="20"/>
          <w:szCs w:val="20"/>
        </w:rPr>
        <w:tab/>
      </w:r>
      <w:r>
        <w:rPr>
          <w:rFonts w:eastAsia="Times New Roman"/>
          <w:sz w:val="23"/>
          <w:szCs w:val="23"/>
        </w:rPr>
        <w:t>процесс;</w:t>
      </w:r>
    </w:p>
    <w:p w:rsidR="004C2AF6" w:rsidRDefault="000E3E0F" w:rsidP="00B331F5">
      <w:pPr>
        <w:numPr>
          <w:ilvl w:val="0"/>
          <w:numId w:val="69"/>
        </w:numPr>
        <w:tabs>
          <w:tab w:val="left" w:pos="480"/>
        </w:tabs>
        <w:ind w:left="480" w:hanging="218"/>
        <w:rPr>
          <w:rFonts w:eastAsia="Times New Roman"/>
          <w:sz w:val="24"/>
          <w:szCs w:val="24"/>
        </w:rPr>
      </w:pPr>
      <w:r>
        <w:rPr>
          <w:rFonts w:eastAsia="Times New Roman"/>
          <w:sz w:val="24"/>
          <w:szCs w:val="24"/>
        </w:rPr>
        <w:t>сравнивать  несколько  социальных  объектов,  процессов  (или  несколько  источников),</w:t>
      </w:r>
    </w:p>
    <w:p w:rsidR="004C2AF6" w:rsidRDefault="000E3E0F">
      <w:pPr>
        <w:tabs>
          <w:tab w:val="left" w:pos="1700"/>
          <w:tab w:val="left" w:pos="2580"/>
          <w:tab w:val="left" w:pos="4660"/>
          <w:tab w:val="left" w:pos="6300"/>
          <w:tab w:val="left" w:pos="8560"/>
        </w:tabs>
        <w:ind w:left="260"/>
        <w:rPr>
          <w:sz w:val="20"/>
          <w:szCs w:val="20"/>
        </w:rPr>
      </w:pPr>
      <w:r>
        <w:rPr>
          <w:rFonts w:eastAsia="Times New Roman"/>
          <w:sz w:val="24"/>
          <w:szCs w:val="24"/>
        </w:rPr>
        <w:t>выделяя</w:t>
      </w:r>
      <w:r>
        <w:rPr>
          <w:sz w:val="20"/>
          <w:szCs w:val="20"/>
        </w:rPr>
        <w:tab/>
      </w:r>
      <w:r>
        <w:rPr>
          <w:rFonts w:eastAsia="Times New Roman"/>
          <w:sz w:val="24"/>
          <w:szCs w:val="24"/>
        </w:rPr>
        <w:t>их</w:t>
      </w:r>
      <w:r>
        <w:rPr>
          <w:sz w:val="20"/>
          <w:szCs w:val="20"/>
        </w:rPr>
        <w:tab/>
      </w:r>
      <w:r>
        <w:rPr>
          <w:rFonts w:eastAsia="Times New Roman"/>
          <w:sz w:val="24"/>
          <w:szCs w:val="24"/>
        </w:rPr>
        <w:t>существенные</w:t>
      </w:r>
      <w:r>
        <w:rPr>
          <w:sz w:val="20"/>
          <w:szCs w:val="20"/>
        </w:rPr>
        <w:tab/>
      </w:r>
      <w:r>
        <w:rPr>
          <w:rFonts w:eastAsia="Times New Roman"/>
          <w:sz w:val="24"/>
          <w:szCs w:val="24"/>
        </w:rPr>
        <w:t>признаки,</w:t>
      </w:r>
      <w:r>
        <w:rPr>
          <w:sz w:val="20"/>
          <w:szCs w:val="20"/>
        </w:rPr>
        <w:tab/>
      </w:r>
      <w:r>
        <w:rPr>
          <w:rFonts w:eastAsia="Times New Roman"/>
          <w:sz w:val="24"/>
          <w:szCs w:val="24"/>
        </w:rPr>
        <w:t>закономерности</w:t>
      </w:r>
      <w:r>
        <w:rPr>
          <w:sz w:val="20"/>
          <w:szCs w:val="20"/>
        </w:rPr>
        <w:tab/>
      </w:r>
      <w:r>
        <w:rPr>
          <w:rFonts w:eastAsia="Times New Roman"/>
          <w:sz w:val="24"/>
          <w:szCs w:val="24"/>
        </w:rPr>
        <w:t>развития;</w:t>
      </w:r>
    </w:p>
    <w:p w:rsidR="004C2AF6" w:rsidRDefault="004C2AF6">
      <w:pPr>
        <w:spacing w:line="12" w:lineRule="exact"/>
        <w:rPr>
          <w:sz w:val="20"/>
          <w:szCs w:val="20"/>
        </w:rPr>
      </w:pPr>
    </w:p>
    <w:p w:rsidR="004C2AF6" w:rsidRDefault="000E3E0F" w:rsidP="00B331F5">
      <w:pPr>
        <w:numPr>
          <w:ilvl w:val="0"/>
          <w:numId w:val="70"/>
        </w:numPr>
        <w:tabs>
          <w:tab w:val="left" w:pos="437"/>
        </w:tabs>
        <w:spacing w:line="234" w:lineRule="auto"/>
        <w:ind w:left="260" w:firstLine="2"/>
        <w:rPr>
          <w:rFonts w:eastAsia="Times New Roman"/>
          <w:sz w:val="24"/>
          <w:szCs w:val="24"/>
        </w:rPr>
      </w:pPr>
      <w:r>
        <w:rPr>
          <w:rFonts w:eastAsia="Times New Roman"/>
          <w:sz w:val="24"/>
          <w:szCs w:val="24"/>
        </w:rPr>
        <w:t>делать вывод по вопросу и аргументировать его с теоретических позиций социальных наук;</w:t>
      </w:r>
    </w:p>
    <w:p w:rsidR="004C2AF6" w:rsidRDefault="004C2AF6">
      <w:pPr>
        <w:spacing w:line="1" w:lineRule="exact"/>
        <w:rPr>
          <w:rFonts w:eastAsia="Times New Roman"/>
          <w:sz w:val="24"/>
          <w:szCs w:val="24"/>
        </w:rPr>
      </w:pPr>
    </w:p>
    <w:p w:rsidR="004C2AF6" w:rsidRDefault="000E3E0F" w:rsidP="00B331F5">
      <w:pPr>
        <w:numPr>
          <w:ilvl w:val="0"/>
          <w:numId w:val="70"/>
        </w:numPr>
        <w:tabs>
          <w:tab w:val="left" w:pos="420"/>
        </w:tabs>
        <w:ind w:left="420" w:hanging="158"/>
        <w:rPr>
          <w:rFonts w:eastAsia="Times New Roman"/>
          <w:sz w:val="24"/>
          <w:szCs w:val="24"/>
        </w:rPr>
      </w:pPr>
      <w:r>
        <w:rPr>
          <w:rFonts w:eastAsia="Times New Roman"/>
          <w:sz w:val="24"/>
          <w:szCs w:val="24"/>
        </w:rPr>
        <w:t>сопоставлять различные точки зрения, выдвигать аргументы в обоснование собственной</w:t>
      </w:r>
    </w:p>
    <w:p w:rsidR="004C2AF6" w:rsidRDefault="000E3E0F">
      <w:pPr>
        <w:tabs>
          <w:tab w:val="left" w:pos="1600"/>
          <w:tab w:val="left" w:pos="2220"/>
          <w:tab w:val="left" w:pos="4420"/>
          <w:tab w:val="left" w:pos="5160"/>
          <w:tab w:val="left" w:pos="6860"/>
          <w:tab w:val="left" w:pos="7480"/>
          <w:tab w:val="left" w:pos="8560"/>
        </w:tabs>
        <w:ind w:left="260"/>
        <w:rPr>
          <w:sz w:val="20"/>
          <w:szCs w:val="20"/>
        </w:rPr>
      </w:pPr>
      <w:r>
        <w:rPr>
          <w:rFonts w:eastAsia="Times New Roman"/>
          <w:sz w:val="24"/>
          <w:szCs w:val="24"/>
        </w:rPr>
        <w:t>позиции</w:t>
      </w:r>
      <w:r>
        <w:rPr>
          <w:sz w:val="20"/>
          <w:szCs w:val="20"/>
        </w:rPr>
        <w:tab/>
      </w:r>
      <w:r>
        <w:rPr>
          <w:rFonts w:eastAsia="Times New Roman"/>
          <w:sz w:val="24"/>
          <w:szCs w:val="24"/>
        </w:rPr>
        <w:t>и</w:t>
      </w:r>
      <w:r>
        <w:rPr>
          <w:sz w:val="20"/>
          <w:szCs w:val="20"/>
        </w:rPr>
        <w:tab/>
      </w:r>
      <w:r>
        <w:rPr>
          <w:rFonts w:eastAsia="Times New Roman"/>
          <w:sz w:val="24"/>
          <w:szCs w:val="24"/>
        </w:rPr>
        <w:t>контраргументы</w:t>
      </w:r>
      <w:r>
        <w:rPr>
          <w:sz w:val="20"/>
          <w:szCs w:val="20"/>
        </w:rPr>
        <w:tab/>
      </w:r>
      <w:r>
        <w:rPr>
          <w:rFonts w:eastAsia="Times New Roman"/>
          <w:sz w:val="24"/>
          <w:szCs w:val="24"/>
        </w:rPr>
        <w:t>по</w:t>
      </w:r>
      <w:r>
        <w:rPr>
          <w:sz w:val="20"/>
          <w:szCs w:val="20"/>
        </w:rPr>
        <w:tab/>
      </w:r>
      <w:r>
        <w:rPr>
          <w:rFonts w:eastAsia="Times New Roman"/>
          <w:sz w:val="24"/>
          <w:szCs w:val="24"/>
        </w:rPr>
        <w:t>отношению</w:t>
      </w:r>
      <w:r>
        <w:rPr>
          <w:sz w:val="20"/>
          <w:szCs w:val="20"/>
        </w:rPr>
        <w:tab/>
      </w:r>
      <w:r>
        <w:rPr>
          <w:rFonts w:eastAsia="Times New Roman"/>
          <w:sz w:val="24"/>
          <w:szCs w:val="24"/>
        </w:rPr>
        <w:t>к</w:t>
      </w:r>
      <w:r>
        <w:rPr>
          <w:sz w:val="20"/>
          <w:szCs w:val="20"/>
        </w:rPr>
        <w:tab/>
      </w:r>
      <w:r>
        <w:rPr>
          <w:rFonts w:eastAsia="Times New Roman"/>
          <w:sz w:val="24"/>
          <w:szCs w:val="24"/>
        </w:rPr>
        <w:t>иным</w:t>
      </w:r>
      <w:r>
        <w:rPr>
          <w:sz w:val="20"/>
          <w:szCs w:val="20"/>
        </w:rPr>
        <w:tab/>
      </w:r>
      <w:r>
        <w:rPr>
          <w:rFonts w:eastAsia="Times New Roman"/>
          <w:sz w:val="23"/>
          <w:szCs w:val="23"/>
        </w:rPr>
        <w:t>взглядам;</w:t>
      </w:r>
    </w:p>
    <w:p w:rsidR="004C2AF6" w:rsidRDefault="000E3E0F" w:rsidP="00B331F5">
      <w:pPr>
        <w:numPr>
          <w:ilvl w:val="0"/>
          <w:numId w:val="71"/>
        </w:numPr>
        <w:tabs>
          <w:tab w:val="left" w:pos="520"/>
        </w:tabs>
        <w:ind w:left="520" w:hanging="258"/>
        <w:rPr>
          <w:rFonts w:eastAsia="Times New Roman"/>
          <w:sz w:val="24"/>
          <w:szCs w:val="24"/>
        </w:rPr>
      </w:pPr>
      <w:r>
        <w:rPr>
          <w:rFonts w:eastAsia="Times New Roman"/>
          <w:sz w:val="24"/>
          <w:szCs w:val="24"/>
        </w:rPr>
        <w:t>применять  полученные  знания  при  анализе  конкретных  ситуаций  и  планировать</w:t>
      </w:r>
    </w:p>
    <w:p w:rsidR="004C2AF6" w:rsidRDefault="000E3E0F">
      <w:pPr>
        <w:tabs>
          <w:tab w:val="left" w:pos="8540"/>
        </w:tabs>
        <w:ind w:left="260"/>
        <w:rPr>
          <w:sz w:val="20"/>
          <w:szCs w:val="20"/>
        </w:rPr>
      </w:pPr>
      <w:r>
        <w:rPr>
          <w:rFonts w:eastAsia="Times New Roman"/>
          <w:sz w:val="24"/>
          <w:szCs w:val="24"/>
        </w:rPr>
        <w:t>практические</w:t>
      </w:r>
      <w:r>
        <w:rPr>
          <w:sz w:val="20"/>
          <w:szCs w:val="20"/>
        </w:rPr>
        <w:tab/>
      </w:r>
      <w:r>
        <w:rPr>
          <w:rFonts w:eastAsia="Times New Roman"/>
          <w:sz w:val="24"/>
          <w:szCs w:val="24"/>
        </w:rPr>
        <w:t>действия;</w:t>
      </w:r>
    </w:p>
    <w:p w:rsidR="004C2AF6" w:rsidRDefault="000E3E0F" w:rsidP="00B331F5">
      <w:pPr>
        <w:numPr>
          <w:ilvl w:val="0"/>
          <w:numId w:val="72"/>
        </w:numPr>
        <w:tabs>
          <w:tab w:val="left" w:pos="460"/>
        </w:tabs>
        <w:ind w:left="460" w:hanging="198"/>
        <w:rPr>
          <w:rFonts w:eastAsia="Times New Roman"/>
          <w:sz w:val="24"/>
          <w:szCs w:val="24"/>
        </w:rPr>
      </w:pPr>
      <w:r>
        <w:rPr>
          <w:rFonts w:eastAsia="Times New Roman"/>
          <w:sz w:val="24"/>
          <w:szCs w:val="24"/>
        </w:rPr>
        <w:t>оценивать  действия  субъектов  социальной  жизни  с  точки  зрения  социальных  норм,</w:t>
      </w:r>
    </w:p>
    <w:p w:rsidR="004C2AF6" w:rsidRDefault="000E3E0F">
      <w:pPr>
        <w:tabs>
          <w:tab w:val="left" w:pos="7820"/>
        </w:tabs>
        <w:ind w:left="260"/>
        <w:rPr>
          <w:sz w:val="20"/>
          <w:szCs w:val="20"/>
        </w:rPr>
      </w:pPr>
      <w:r>
        <w:rPr>
          <w:rFonts w:eastAsia="Times New Roman"/>
          <w:sz w:val="24"/>
          <w:szCs w:val="24"/>
        </w:rPr>
        <w:t>экономической</w:t>
      </w:r>
      <w:r>
        <w:rPr>
          <w:sz w:val="20"/>
          <w:szCs w:val="20"/>
        </w:rPr>
        <w:tab/>
      </w:r>
      <w:r>
        <w:rPr>
          <w:rFonts w:eastAsia="Times New Roman"/>
          <w:sz w:val="24"/>
          <w:szCs w:val="24"/>
        </w:rPr>
        <w:t>рациональности;</w:t>
      </w:r>
    </w:p>
    <w:p w:rsidR="004C2AF6" w:rsidRDefault="004C2AF6">
      <w:pPr>
        <w:spacing w:line="1" w:lineRule="exact"/>
        <w:rPr>
          <w:sz w:val="20"/>
          <w:szCs w:val="20"/>
        </w:rPr>
      </w:pPr>
    </w:p>
    <w:p w:rsidR="004C2AF6" w:rsidRDefault="000E3E0F" w:rsidP="00B331F5">
      <w:pPr>
        <w:numPr>
          <w:ilvl w:val="0"/>
          <w:numId w:val="73"/>
        </w:numPr>
        <w:tabs>
          <w:tab w:val="left" w:pos="400"/>
        </w:tabs>
        <w:ind w:left="400" w:hanging="138"/>
        <w:rPr>
          <w:rFonts w:eastAsia="Times New Roman"/>
          <w:sz w:val="24"/>
          <w:szCs w:val="24"/>
        </w:rPr>
      </w:pPr>
      <w:r>
        <w:rPr>
          <w:rFonts w:eastAsia="Times New Roman"/>
          <w:sz w:val="24"/>
          <w:szCs w:val="24"/>
        </w:rPr>
        <w:t>раскрывать содержание основных обществоведческих терминов в контексте вопроса;</w:t>
      </w:r>
    </w:p>
    <w:p w:rsidR="004C2AF6" w:rsidRDefault="004C2AF6">
      <w:pPr>
        <w:spacing w:line="4" w:lineRule="exact"/>
        <w:rPr>
          <w:rFonts w:eastAsia="Times New Roman"/>
          <w:sz w:val="24"/>
          <w:szCs w:val="24"/>
        </w:rPr>
      </w:pPr>
    </w:p>
    <w:p w:rsidR="004C2AF6" w:rsidRDefault="000E3E0F">
      <w:pPr>
        <w:ind w:left="260"/>
        <w:rPr>
          <w:rFonts w:eastAsia="Times New Roman"/>
          <w:sz w:val="24"/>
          <w:szCs w:val="24"/>
        </w:rPr>
      </w:pPr>
      <w:r>
        <w:rPr>
          <w:rFonts w:eastAsia="Times New Roman"/>
          <w:b/>
          <w:bCs/>
          <w:sz w:val="24"/>
          <w:szCs w:val="24"/>
        </w:rPr>
        <w:t>Повышенный уровень / Отметка «4»</w:t>
      </w:r>
    </w:p>
    <w:p w:rsidR="004C2AF6" w:rsidRDefault="004C2AF6">
      <w:pPr>
        <w:spacing w:line="271" w:lineRule="exact"/>
        <w:rPr>
          <w:sz w:val="20"/>
          <w:szCs w:val="20"/>
        </w:rPr>
      </w:pPr>
    </w:p>
    <w:p w:rsidR="004C2AF6" w:rsidRDefault="000E3E0F">
      <w:pPr>
        <w:tabs>
          <w:tab w:val="left" w:pos="1980"/>
          <w:tab w:val="left" w:pos="4200"/>
          <w:tab w:val="left" w:pos="6660"/>
          <w:tab w:val="left" w:pos="8780"/>
        </w:tabs>
        <w:ind w:left="260"/>
        <w:rPr>
          <w:sz w:val="20"/>
          <w:szCs w:val="20"/>
        </w:rPr>
      </w:pPr>
      <w:r>
        <w:rPr>
          <w:rFonts w:eastAsia="Times New Roman"/>
          <w:sz w:val="24"/>
          <w:szCs w:val="24"/>
        </w:rPr>
        <w:t>•</w:t>
      </w:r>
      <w:proofErr w:type="gramStart"/>
      <w:r>
        <w:rPr>
          <w:rFonts w:eastAsia="Times New Roman"/>
          <w:sz w:val="24"/>
          <w:szCs w:val="24"/>
        </w:rPr>
        <w:t>верно</w:t>
      </w:r>
      <w:proofErr w:type="gramEnd"/>
      <w:r>
        <w:rPr>
          <w:sz w:val="20"/>
          <w:szCs w:val="20"/>
        </w:rPr>
        <w:t xml:space="preserve"> </w:t>
      </w:r>
      <w:r>
        <w:rPr>
          <w:rFonts w:eastAsia="Times New Roman"/>
          <w:sz w:val="24"/>
          <w:szCs w:val="24"/>
        </w:rPr>
        <w:t>осветил</w:t>
      </w:r>
      <w:r>
        <w:rPr>
          <w:sz w:val="20"/>
          <w:szCs w:val="20"/>
        </w:rPr>
        <w:t xml:space="preserve"> </w:t>
      </w:r>
      <w:r>
        <w:rPr>
          <w:rFonts w:eastAsia="Times New Roman"/>
          <w:sz w:val="24"/>
          <w:szCs w:val="24"/>
        </w:rPr>
        <w:t>тему</w:t>
      </w:r>
      <w:r>
        <w:rPr>
          <w:sz w:val="20"/>
          <w:szCs w:val="20"/>
        </w:rPr>
        <w:t xml:space="preserve"> </w:t>
      </w:r>
      <w:r>
        <w:rPr>
          <w:rFonts w:eastAsia="Times New Roman"/>
          <w:sz w:val="24"/>
          <w:szCs w:val="24"/>
        </w:rPr>
        <w:t>вопроса</w:t>
      </w:r>
    </w:p>
    <w:p w:rsidR="004C2AF6" w:rsidRDefault="004C2AF6">
      <w:pPr>
        <w:spacing w:line="12" w:lineRule="exact"/>
        <w:rPr>
          <w:sz w:val="20"/>
          <w:szCs w:val="20"/>
        </w:rPr>
      </w:pPr>
    </w:p>
    <w:p w:rsidR="004C2AF6" w:rsidRDefault="000E3E0F" w:rsidP="00B331F5">
      <w:pPr>
        <w:numPr>
          <w:ilvl w:val="0"/>
          <w:numId w:val="74"/>
        </w:numPr>
        <w:tabs>
          <w:tab w:val="left" w:pos="481"/>
        </w:tabs>
        <w:spacing w:line="234" w:lineRule="auto"/>
        <w:ind w:left="260" w:firstLine="2"/>
        <w:jc w:val="both"/>
        <w:rPr>
          <w:rFonts w:eastAsia="Times New Roman"/>
          <w:sz w:val="24"/>
          <w:szCs w:val="24"/>
        </w:rPr>
      </w:pPr>
      <w:r>
        <w:rPr>
          <w:rFonts w:eastAsia="Times New Roman"/>
          <w:sz w:val="24"/>
          <w:szCs w:val="24"/>
        </w:rPr>
        <w:t>продемонстрировал знание причинно-следственных связей, основных теоретических положений, но отдельные положения ответа не подтвердил фактами, не обосновал</w:t>
      </w:r>
    </w:p>
    <w:p w:rsidR="004C2AF6" w:rsidRDefault="004C2AF6">
      <w:pPr>
        <w:spacing w:line="2" w:lineRule="exact"/>
        <w:rPr>
          <w:sz w:val="20"/>
          <w:szCs w:val="20"/>
        </w:rPr>
      </w:pPr>
    </w:p>
    <w:p w:rsidR="004C2AF6" w:rsidRDefault="000E3E0F">
      <w:pPr>
        <w:tabs>
          <w:tab w:val="left" w:pos="3140"/>
          <w:tab w:val="left" w:pos="4940"/>
          <w:tab w:val="left" w:pos="6260"/>
          <w:tab w:val="left" w:pos="8660"/>
        </w:tabs>
        <w:ind w:left="260"/>
        <w:rPr>
          <w:sz w:val="20"/>
          <w:szCs w:val="20"/>
        </w:rPr>
      </w:pPr>
      <w:r>
        <w:rPr>
          <w:rFonts w:eastAsia="Times New Roman"/>
          <w:sz w:val="24"/>
          <w:szCs w:val="24"/>
        </w:rPr>
        <w:t>аргументами; дал</w:t>
      </w:r>
      <w:r>
        <w:rPr>
          <w:sz w:val="20"/>
          <w:szCs w:val="20"/>
        </w:rPr>
        <w:tab/>
      </w:r>
      <w:r>
        <w:rPr>
          <w:rFonts w:eastAsia="Times New Roman"/>
          <w:sz w:val="24"/>
          <w:szCs w:val="24"/>
        </w:rPr>
        <w:t>ответы</w:t>
      </w:r>
      <w:r>
        <w:rPr>
          <w:sz w:val="20"/>
          <w:szCs w:val="20"/>
        </w:rPr>
        <w:tab/>
      </w:r>
      <w:r>
        <w:rPr>
          <w:rFonts w:eastAsia="Times New Roman"/>
          <w:sz w:val="24"/>
          <w:szCs w:val="24"/>
        </w:rPr>
        <w:t>на</w:t>
      </w:r>
      <w:r>
        <w:rPr>
          <w:sz w:val="20"/>
          <w:szCs w:val="20"/>
        </w:rPr>
        <w:tab/>
      </w:r>
      <w:r>
        <w:rPr>
          <w:rFonts w:eastAsia="Times New Roman"/>
          <w:sz w:val="24"/>
          <w:szCs w:val="24"/>
        </w:rPr>
        <w:t>уточняющие</w:t>
      </w:r>
      <w:r>
        <w:rPr>
          <w:sz w:val="20"/>
          <w:szCs w:val="20"/>
        </w:rPr>
        <w:tab/>
      </w:r>
      <w:r>
        <w:rPr>
          <w:rFonts w:eastAsia="Times New Roman"/>
          <w:sz w:val="24"/>
          <w:szCs w:val="24"/>
        </w:rPr>
        <w:t>вопросы.</w:t>
      </w:r>
    </w:p>
    <w:p w:rsidR="004C2AF6" w:rsidRDefault="000E3E0F" w:rsidP="00B331F5">
      <w:pPr>
        <w:numPr>
          <w:ilvl w:val="0"/>
          <w:numId w:val="75"/>
        </w:numPr>
        <w:tabs>
          <w:tab w:val="left" w:pos="400"/>
        </w:tabs>
        <w:ind w:left="400" w:hanging="138"/>
        <w:rPr>
          <w:rFonts w:eastAsia="Times New Roman"/>
          <w:sz w:val="24"/>
          <w:szCs w:val="24"/>
        </w:rPr>
      </w:pPr>
      <w:r>
        <w:rPr>
          <w:rFonts w:eastAsia="Times New Roman"/>
          <w:sz w:val="24"/>
          <w:szCs w:val="24"/>
        </w:rPr>
        <w:t>дал определения прозвучавшим при ответе понятиям;</w:t>
      </w:r>
    </w:p>
    <w:p w:rsidR="004C2AF6" w:rsidRDefault="000E3E0F">
      <w:pPr>
        <w:ind w:left="260"/>
        <w:rPr>
          <w:rFonts w:eastAsia="Times New Roman"/>
          <w:sz w:val="24"/>
          <w:szCs w:val="24"/>
        </w:rPr>
      </w:pPr>
      <w:r>
        <w:rPr>
          <w:rFonts w:eastAsia="Times New Roman"/>
          <w:b/>
          <w:bCs/>
          <w:sz w:val="24"/>
          <w:szCs w:val="24"/>
        </w:rPr>
        <w:t>Зачет/ Отметка «3»</w:t>
      </w:r>
    </w:p>
    <w:p w:rsidR="004C2AF6" w:rsidRDefault="004C2AF6">
      <w:pPr>
        <w:sectPr w:rsidR="004C2AF6">
          <w:pgSz w:w="11900" w:h="16838"/>
          <w:pgMar w:top="1127" w:right="846" w:bottom="797" w:left="1440" w:header="0" w:footer="0" w:gutter="0"/>
          <w:cols w:space="720" w:equalWidth="0">
            <w:col w:w="9620"/>
          </w:cols>
        </w:sectPr>
      </w:pPr>
    </w:p>
    <w:p w:rsidR="004C2AF6" w:rsidRDefault="000E3E0F" w:rsidP="00B331F5">
      <w:pPr>
        <w:numPr>
          <w:ilvl w:val="0"/>
          <w:numId w:val="76"/>
        </w:numPr>
        <w:tabs>
          <w:tab w:val="left" w:pos="404"/>
        </w:tabs>
        <w:spacing w:line="234" w:lineRule="auto"/>
        <w:ind w:left="260" w:right="300" w:firstLine="2"/>
        <w:rPr>
          <w:rFonts w:eastAsia="Times New Roman"/>
          <w:sz w:val="24"/>
          <w:szCs w:val="24"/>
        </w:rPr>
      </w:pPr>
      <w:r>
        <w:rPr>
          <w:rFonts w:eastAsia="Times New Roman"/>
          <w:b/>
          <w:bCs/>
          <w:sz w:val="24"/>
          <w:szCs w:val="24"/>
        </w:rPr>
        <w:lastRenderedPageBreak/>
        <w:t xml:space="preserve">демонстрирует </w:t>
      </w:r>
      <w:r>
        <w:rPr>
          <w:rFonts w:eastAsia="Times New Roman"/>
          <w:sz w:val="24"/>
          <w:szCs w:val="24"/>
        </w:rPr>
        <w:t>умение описывать то или иное общественное явление,</w:t>
      </w:r>
      <w:r>
        <w:rPr>
          <w:rFonts w:eastAsia="Times New Roman"/>
          <w:b/>
          <w:bCs/>
          <w:sz w:val="24"/>
          <w:szCs w:val="24"/>
        </w:rPr>
        <w:t xml:space="preserve"> </w:t>
      </w:r>
      <w:r>
        <w:rPr>
          <w:rFonts w:eastAsia="Times New Roman"/>
          <w:sz w:val="24"/>
          <w:szCs w:val="24"/>
        </w:rPr>
        <w:t>объяснять его с</w:t>
      </w:r>
      <w:r>
        <w:rPr>
          <w:rFonts w:eastAsia="Times New Roman"/>
          <w:b/>
          <w:bCs/>
          <w:sz w:val="24"/>
          <w:szCs w:val="24"/>
        </w:rPr>
        <w:t xml:space="preserve"> </w:t>
      </w:r>
      <w:r>
        <w:rPr>
          <w:rFonts w:eastAsia="Times New Roman"/>
          <w:sz w:val="24"/>
          <w:szCs w:val="24"/>
        </w:rPr>
        <w:t>помощью конкретных примеров;</w:t>
      </w:r>
    </w:p>
    <w:p w:rsidR="004C2AF6" w:rsidRDefault="004C2AF6">
      <w:pPr>
        <w:spacing w:line="2" w:lineRule="exact"/>
        <w:rPr>
          <w:rFonts w:eastAsia="Times New Roman"/>
          <w:sz w:val="24"/>
          <w:szCs w:val="24"/>
        </w:rPr>
      </w:pPr>
    </w:p>
    <w:p w:rsidR="004C2AF6" w:rsidRDefault="000E3E0F" w:rsidP="00B331F5">
      <w:pPr>
        <w:numPr>
          <w:ilvl w:val="0"/>
          <w:numId w:val="76"/>
        </w:numPr>
        <w:tabs>
          <w:tab w:val="left" w:pos="400"/>
        </w:tabs>
        <w:ind w:left="400" w:hanging="138"/>
        <w:rPr>
          <w:rFonts w:eastAsia="Times New Roman"/>
          <w:sz w:val="24"/>
          <w:szCs w:val="24"/>
        </w:rPr>
      </w:pPr>
      <w:r>
        <w:rPr>
          <w:rFonts w:eastAsia="Times New Roman"/>
          <w:b/>
          <w:bCs/>
          <w:sz w:val="24"/>
          <w:szCs w:val="24"/>
        </w:rPr>
        <w:t xml:space="preserve">делает </w:t>
      </w:r>
      <w:r>
        <w:rPr>
          <w:rFonts w:eastAsia="Times New Roman"/>
          <w:sz w:val="24"/>
          <w:szCs w:val="24"/>
        </w:rPr>
        <w:t>выводы;</w:t>
      </w:r>
    </w:p>
    <w:p w:rsidR="004C2AF6" w:rsidRDefault="000E3E0F">
      <w:pPr>
        <w:ind w:left="320"/>
        <w:rPr>
          <w:sz w:val="20"/>
          <w:szCs w:val="20"/>
        </w:rPr>
      </w:pPr>
      <w:r>
        <w:rPr>
          <w:rFonts w:eastAsia="Times New Roman"/>
          <w:b/>
          <w:bCs/>
          <w:sz w:val="24"/>
          <w:szCs w:val="24"/>
        </w:rPr>
        <w:t xml:space="preserve">но </w:t>
      </w:r>
      <w:r>
        <w:rPr>
          <w:rFonts w:eastAsia="Times New Roman"/>
          <w:sz w:val="24"/>
          <w:szCs w:val="24"/>
        </w:rPr>
        <w:t>путается в терминах;</w:t>
      </w:r>
    </w:p>
    <w:p w:rsidR="004C2AF6" w:rsidRDefault="004C2AF6">
      <w:pPr>
        <w:spacing w:line="12" w:lineRule="exact"/>
        <w:rPr>
          <w:sz w:val="20"/>
          <w:szCs w:val="20"/>
        </w:rPr>
      </w:pPr>
    </w:p>
    <w:p w:rsidR="004C2AF6" w:rsidRDefault="000E3E0F" w:rsidP="00B331F5">
      <w:pPr>
        <w:numPr>
          <w:ilvl w:val="0"/>
          <w:numId w:val="77"/>
        </w:numPr>
        <w:tabs>
          <w:tab w:val="left" w:pos="404"/>
        </w:tabs>
        <w:spacing w:line="236" w:lineRule="auto"/>
        <w:ind w:left="260" w:right="340" w:firstLine="2"/>
        <w:rPr>
          <w:rFonts w:eastAsia="Times New Roman"/>
          <w:sz w:val="24"/>
          <w:szCs w:val="24"/>
        </w:rPr>
      </w:pPr>
      <w:r>
        <w:rPr>
          <w:rFonts w:eastAsia="Times New Roman"/>
          <w:sz w:val="24"/>
          <w:szCs w:val="24"/>
        </w:rPr>
        <w:t xml:space="preserve">может сравнить несколько социальных объектов или точек зрения и </w:t>
      </w:r>
      <w:r>
        <w:rPr>
          <w:rFonts w:eastAsia="Times New Roman"/>
          <w:b/>
          <w:bCs/>
          <w:sz w:val="24"/>
          <w:szCs w:val="24"/>
        </w:rPr>
        <w:t>может</w:t>
      </w:r>
      <w:r>
        <w:rPr>
          <w:rFonts w:eastAsia="Times New Roman"/>
          <w:sz w:val="24"/>
          <w:szCs w:val="24"/>
        </w:rPr>
        <w:t xml:space="preserve"> аргументировать собственную позицию; </w:t>
      </w:r>
      <w:r>
        <w:rPr>
          <w:rFonts w:eastAsia="Times New Roman"/>
          <w:b/>
          <w:bCs/>
          <w:sz w:val="24"/>
          <w:szCs w:val="24"/>
        </w:rPr>
        <w:t xml:space="preserve">но </w:t>
      </w:r>
      <w:r>
        <w:rPr>
          <w:rFonts w:eastAsia="Times New Roman"/>
          <w:sz w:val="24"/>
          <w:szCs w:val="24"/>
        </w:rPr>
        <w:t>затрудняется в применении знаний на практике при решении конкретных ситуаций;</w:t>
      </w:r>
    </w:p>
    <w:p w:rsidR="004C2AF6" w:rsidRDefault="004C2AF6">
      <w:pPr>
        <w:spacing w:line="278" w:lineRule="exact"/>
        <w:rPr>
          <w:sz w:val="20"/>
          <w:szCs w:val="20"/>
        </w:rPr>
      </w:pPr>
    </w:p>
    <w:p w:rsidR="004C2AF6" w:rsidRDefault="000E3E0F">
      <w:pPr>
        <w:ind w:left="260"/>
        <w:rPr>
          <w:sz w:val="20"/>
          <w:szCs w:val="20"/>
        </w:rPr>
      </w:pPr>
      <w:r>
        <w:rPr>
          <w:rFonts w:eastAsia="Times New Roman"/>
          <w:b/>
          <w:bCs/>
          <w:sz w:val="24"/>
          <w:szCs w:val="24"/>
        </w:rPr>
        <w:t>Незачет/ Отметка «2»</w:t>
      </w:r>
    </w:p>
    <w:p w:rsidR="004C2AF6" w:rsidRDefault="004C2AF6">
      <w:pPr>
        <w:spacing w:line="276" w:lineRule="exact"/>
        <w:rPr>
          <w:sz w:val="20"/>
          <w:szCs w:val="20"/>
        </w:rPr>
      </w:pPr>
    </w:p>
    <w:p w:rsidR="004C2AF6" w:rsidRDefault="000E3E0F">
      <w:pPr>
        <w:ind w:left="260"/>
        <w:rPr>
          <w:sz w:val="20"/>
          <w:szCs w:val="20"/>
        </w:rPr>
      </w:pPr>
      <w:r>
        <w:rPr>
          <w:rFonts w:eastAsia="Times New Roman"/>
          <w:sz w:val="24"/>
          <w:szCs w:val="24"/>
        </w:rPr>
        <w:t>•не увидел проблему</w:t>
      </w:r>
    </w:p>
    <w:p w:rsidR="004C2AF6" w:rsidRDefault="000E3E0F">
      <w:pPr>
        <w:ind w:left="260"/>
        <w:rPr>
          <w:sz w:val="20"/>
          <w:szCs w:val="20"/>
        </w:rPr>
      </w:pPr>
      <w:r>
        <w:rPr>
          <w:rFonts w:eastAsia="Times New Roman"/>
          <w:sz w:val="24"/>
          <w:szCs w:val="24"/>
        </w:rPr>
        <w:t>•не раскрыл проблему;</w:t>
      </w:r>
    </w:p>
    <w:p w:rsidR="004C2AF6" w:rsidRDefault="000E3E0F">
      <w:pPr>
        <w:ind w:left="260"/>
        <w:rPr>
          <w:sz w:val="20"/>
          <w:szCs w:val="20"/>
        </w:rPr>
      </w:pPr>
      <w:r>
        <w:rPr>
          <w:rFonts w:eastAsia="Times New Roman"/>
          <w:sz w:val="24"/>
          <w:szCs w:val="24"/>
        </w:rPr>
        <w:t>•информацию представил не в контексте задания</w:t>
      </w:r>
    </w:p>
    <w:p w:rsidR="004C2AF6" w:rsidRDefault="004C2AF6">
      <w:pPr>
        <w:spacing w:line="200" w:lineRule="exact"/>
        <w:rPr>
          <w:sz w:val="20"/>
          <w:szCs w:val="20"/>
        </w:rPr>
      </w:pPr>
    </w:p>
    <w:p w:rsidR="004C2AF6" w:rsidRDefault="004C2AF6">
      <w:pPr>
        <w:spacing w:line="353" w:lineRule="exact"/>
        <w:rPr>
          <w:sz w:val="20"/>
          <w:szCs w:val="20"/>
        </w:rPr>
      </w:pPr>
    </w:p>
    <w:p w:rsidR="004C2AF6" w:rsidRDefault="000E3E0F">
      <w:pPr>
        <w:ind w:right="-259"/>
        <w:jc w:val="center"/>
        <w:rPr>
          <w:sz w:val="20"/>
          <w:szCs w:val="20"/>
        </w:rPr>
      </w:pPr>
      <w:r>
        <w:rPr>
          <w:rFonts w:eastAsia="Times New Roman"/>
          <w:i/>
          <w:iCs/>
          <w:sz w:val="24"/>
          <w:szCs w:val="24"/>
        </w:rPr>
        <w:t>Критерии оценки эссе по обществознанию</w:t>
      </w:r>
    </w:p>
    <w:p w:rsidR="004C2AF6" w:rsidRDefault="000E3E0F">
      <w:pPr>
        <w:ind w:left="260"/>
        <w:rPr>
          <w:sz w:val="20"/>
          <w:szCs w:val="20"/>
        </w:rPr>
      </w:pPr>
      <w:r>
        <w:rPr>
          <w:rFonts w:eastAsia="Times New Roman"/>
          <w:b/>
          <w:bCs/>
          <w:sz w:val="24"/>
          <w:szCs w:val="24"/>
        </w:rPr>
        <w:t>Отметка «5»</w:t>
      </w:r>
    </w:p>
    <w:p w:rsidR="004C2AF6" w:rsidRDefault="004C2AF6">
      <w:pPr>
        <w:spacing w:line="276" w:lineRule="exact"/>
        <w:rPr>
          <w:sz w:val="20"/>
          <w:szCs w:val="20"/>
        </w:rPr>
      </w:pPr>
    </w:p>
    <w:p w:rsidR="004C2AF6" w:rsidRDefault="000E3E0F">
      <w:pPr>
        <w:tabs>
          <w:tab w:val="left" w:pos="1800"/>
          <w:tab w:val="left" w:pos="3960"/>
          <w:tab w:val="left" w:pos="5540"/>
          <w:tab w:val="left" w:pos="8620"/>
        </w:tabs>
        <w:ind w:left="260"/>
        <w:rPr>
          <w:sz w:val="20"/>
          <w:szCs w:val="20"/>
        </w:rPr>
      </w:pPr>
      <w:r>
        <w:rPr>
          <w:rFonts w:eastAsia="Times New Roman"/>
          <w:sz w:val="24"/>
          <w:szCs w:val="24"/>
        </w:rPr>
        <w:t>•увидел</w:t>
      </w:r>
      <w:r>
        <w:rPr>
          <w:sz w:val="20"/>
          <w:szCs w:val="20"/>
        </w:rPr>
        <w:t xml:space="preserve"> </w:t>
      </w:r>
      <w:r>
        <w:rPr>
          <w:rFonts w:eastAsia="Times New Roman"/>
          <w:sz w:val="24"/>
          <w:szCs w:val="24"/>
        </w:rPr>
        <w:t>и</w:t>
      </w:r>
      <w:r>
        <w:rPr>
          <w:sz w:val="20"/>
          <w:szCs w:val="20"/>
        </w:rPr>
        <w:t xml:space="preserve"> </w:t>
      </w:r>
      <w:r>
        <w:rPr>
          <w:rFonts w:eastAsia="Times New Roman"/>
          <w:sz w:val="24"/>
          <w:szCs w:val="24"/>
        </w:rPr>
        <w:t>сформулировал</w:t>
      </w:r>
      <w:r>
        <w:rPr>
          <w:sz w:val="20"/>
          <w:szCs w:val="20"/>
        </w:rPr>
        <w:t xml:space="preserve"> </w:t>
      </w:r>
      <w:r>
        <w:rPr>
          <w:rFonts w:eastAsia="Times New Roman"/>
          <w:sz w:val="23"/>
          <w:szCs w:val="23"/>
        </w:rPr>
        <w:t>проблему</w:t>
      </w:r>
    </w:p>
    <w:p w:rsidR="004C2AF6" w:rsidRDefault="000E3E0F" w:rsidP="00B331F5">
      <w:pPr>
        <w:numPr>
          <w:ilvl w:val="0"/>
          <w:numId w:val="78"/>
        </w:numPr>
        <w:tabs>
          <w:tab w:val="left" w:pos="540"/>
        </w:tabs>
        <w:ind w:left="540" w:hanging="278"/>
        <w:rPr>
          <w:rFonts w:eastAsia="Times New Roman"/>
          <w:sz w:val="24"/>
          <w:szCs w:val="24"/>
        </w:rPr>
      </w:pPr>
      <w:r>
        <w:rPr>
          <w:rFonts w:eastAsia="Times New Roman"/>
          <w:sz w:val="24"/>
          <w:szCs w:val="24"/>
        </w:rPr>
        <w:t>раскрыл  проблему  на  теоретическом  уровне  (в  связях  и  с  обоснованием)  с</w:t>
      </w:r>
    </w:p>
    <w:p w:rsidR="004C2AF6" w:rsidRDefault="000E3E0F">
      <w:pPr>
        <w:tabs>
          <w:tab w:val="left" w:pos="2580"/>
          <w:tab w:val="left" w:pos="4080"/>
          <w:tab w:val="left" w:pos="6220"/>
          <w:tab w:val="left" w:pos="7000"/>
          <w:tab w:val="left" w:pos="8660"/>
        </w:tabs>
        <w:ind w:left="260"/>
        <w:rPr>
          <w:sz w:val="20"/>
          <w:szCs w:val="20"/>
        </w:rPr>
      </w:pPr>
      <w:r>
        <w:rPr>
          <w:rFonts w:eastAsia="Times New Roman"/>
          <w:sz w:val="24"/>
          <w:szCs w:val="24"/>
        </w:rPr>
        <w:t>использованием</w:t>
      </w:r>
      <w:r>
        <w:rPr>
          <w:sz w:val="20"/>
          <w:szCs w:val="20"/>
        </w:rPr>
        <w:tab/>
      </w:r>
      <w:r>
        <w:rPr>
          <w:rFonts w:eastAsia="Times New Roman"/>
          <w:sz w:val="24"/>
          <w:szCs w:val="24"/>
        </w:rPr>
        <w:t>научной</w:t>
      </w:r>
      <w:r>
        <w:rPr>
          <w:sz w:val="20"/>
          <w:szCs w:val="20"/>
        </w:rPr>
        <w:tab/>
      </w:r>
      <w:r>
        <w:rPr>
          <w:rFonts w:eastAsia="Times New Roman"/>
          <w:sz w:val="24"/>
          <w:szCs w:val="24"/>
        </w:rPr>
        <w:t>терминологии</w:t>
      </w:r>
      <w:r>
        <w:rPr>
          <w:sz w:val="20"/>
          <w:szCs w:val="20"/>
        </w:rPr>
        <w:tab/>
      </w:r>
      <w:r>
        <w:rPr>
          <w:rFonts w:eastAsia="Times New Roman"/>
          <w:sz w:val="24"/>
          <w:szCs w:val="24"/>
        </w:rPr>
        <w:t>в</w:t>
      </w:r>
      <w:r>
        <w:rPr>
          <w:sz w:val="20"/>
          <w:szCs w:val="20"/>
        </w:rPr>
        <w:tab/>
      </w:r>
      <w:r>
        <w:rPr>
          <w:rFonts w:eastAsia="Times New Roman"/>
          <w:sz w:val="24"/>
          <w:szCs w:val="24"/>
        </w:rPr>
        <w:t>контексте</w:t>
      </w:r>
      <w:r>
        <w:rPr>
          <w:sz w:val="20"/>
          <w:szCs w:val="20"/>
        </w:rPr>
        <w:tab/>
      </w:r>
      <w:r>
        <w:rPr>
          <w:rFonts w:eastAsia="Times New Roman"/>
          <w:sz w:val="24"/>
          <w:szCs w:val="24"/>
        </w:rPr>
        <w:t>задания;</w:t>
      </w:r>
    </w:p>
    <w:p w:rsidR="004C2AF6" w:rsidRDefault="000E3E0F" w:rsidP="00B331F5">
      <w:pPr>
        <w:numPr>
          <w:ilvl w:val="0"/>
          <w:numId w:val="79"/>
        </w:numPr>
        <w:tabs>
          <w:tab w:val="left" w:pos="420"/>
        </w:tabs>
        <w:ind w:left="420" w:hanging="158"/>
        <w:rPr>
          <w:rFonts w:eastAsia="Times New Roman"/>
          <w:sz w:val="24"/>
          <w:szCs w:val="24"/>
        </w:rPr>
      </w:pPr>
      <w:r>
        <w:rPr>
          <w:rFonts w:eastAsia="Times New Roman"/>
          <w:sz w:val="24"/>
          <w:szCs w:val="24"/>
        </w:rPr>
        <w:t>представил собственную точку зрения (позицию, отношение) при раскрытии проблемы;</w:t>
      </w:r>
    </w:p>
    <w:p w:rsidR="004C2AF6" w:rsidRDefault="000E3E0F" w:rsidP="00B331F5">
      <w:pPr>
        <w:numPr>
          <w:ilvl w:val="0"/>
          <w:numId w:val="79"/>
        </w:numPr>
        <w:tabs>
          <w:tab w:val="left" w:pos="500"/>
        </w:tabs>
        <w:ind w:left="500" w:hanging="238"/>
        <w:rPr>
          <w:rFonts w:eastAsia="Times New Roman"/>
          <w:sz w:val="24"/>
          <w:szCs w:val="24"/>
        </w:rPr>
      </w:pPr>
      <w:r>
        <w:rPr>
          <w:rFonts w:eastAsia="Times New Roman"/>
          <w:sz w:val="24"/>
          <w:szCs w:val="24"/>
        </w:rPr>
        <w:t>аргументировал  свою  позицию  с  опорой  на  факты  общественной  жизни  или  на</w:t>
      </w:r>
    </w:p>
    <w:p w:rsidR="004C2AF6" w:rsidRDefault="000E3E0F">
      <w:pPr>
        <w:tabs>
          <w:tab w:val="left" w:pos="4820"/>
          <w:tab w:val="left" w:pos="8960"/>
        </w:tabs>
        <w:ind w:left="260"/>
        <w:rPr>
          <w:sz w:val="20"/>
          <w:szCs w:val="20"/>
        </w:rPr>
      </w:pPr>
      <w:r>
        <w:rPr>
          <w:rFonts w:eastAsia="Times New Roman"/>
          <w:sz w:val="24"/>
          <w:szCs w:val="24"/>
        </w:rPr>
        <w:t>социальный</w:t>
      </w:r>
      <w:r>
        <w:rPr>
          <w:sz w:val="20"/>
          <w:szCs w:val="20"/>
        </w:rPr>
        <w:tab/>
      </w:r>
      <w:r>
        <w:rPr>
          <w:rFonts w:eastAsia="Times New Roman"/>
          <w:sz w:val="24"/>
          <w:szCs w:val="24"/>
        </w:rPr>
        <w:t>личный</w:t>
      </w:r>
      <w:r>
        <w:rPr>
          <w:sz w:val="20"/>
          <w:szCs w:val="20"/>
        </w:rPr>
        <w:tab/>
      </w:r>
      <w:r>
        <w:rPr>
          <w:rFonts w:eastAsia="Times New Roman"/>
          <w:sz w:val="23"/>
          <w:szCs w:val="23"/>
        </w:rPr>
        <w:t>опыт;</w:t>
      </w:r>
    </w:p>
    <w:p w:rsidR="004C2AF6" w:rsidRDefault="004C2AF6">
      <w:pPr>
        <w:spacing w:line="12" w:lineRule="exact"/>
        <w:rPr>
          <w:sz w:val="20"/>
          <w:szCs w:val="20"/>
        </w:rPr>
      </w:pPr>
    </w:p>
    <w:p w:rsidR="004C2AF6" w:rsidRDefault="000E3E0F" w:rsidP="00B331F5">
      <w:pPr>
        <w:numPr>
          <w:ilvl w:val="0"/>
          <w:numId w:val="80"/>
        </w:numPr>
        <w:tabs>
          <w:tab w:val="left" w:pos="473"/>
        </w:tabs>
        <w:spacing w:line="234" w:lineRule="auto"/>
        <w:ind w:left="260" w:firstLine="2"/>
        <w:rPr>
          <w:rFonts w:eastAsia="Times New Roman"/>
          <w:sz w:val="24"/>
          <w:szCs w:val="24"/>
        </w:rPr>
      </w:pPr>
      <w:r>
        <w:rPr>
          <w:rFonts w:eastAsia="Times New Roman"/>
          <w:sz w:val="24"/>
          <w:szCs w:val="24"/>
        </w:rPr>
        <w:t>продемонстрировал базовые знания смежных предметных областей (естествознание, искусство и т.д.);</w:t>
      </w:r>
    </w:p>
    <w:p w:rsidR="004C2AF6" w:rsidRDefault="004C2AF6">
      <w:pPr>
        <w:spacing w:line="1" w:lineRule="exact"/>
        <w:rPr>
          <w:rFonts w:eastAsia="Times New Roman"/>
          <w:sz w:val="24"/>
          <w:szCs w:val="24"/>
        </w:rPr>
      </w:pPr>
    </w:p>
    <w:p w:rsidR="004C2AF6" w:rsidRDefault="000E3E0F">
      <w:pPr>
        <w:ind w:left="260"/>
        <w:rPr>
          <w:rFonts w:eastAsia="Times New Roman"/>
          <w:sz w:val="24"/>
          <w:szCs w:val="24"/>
        </w:rPr>
      </w:pPr>
      <w:r>
        <w:rPr>
          <w:rFonts w:eastAsia="Times New Roman"/>
          <w:b/>
          <w:bCs/>
          <w:sz w:val="24"/>
          <w:szCs w:val="24"/>
        </w:rPr>
        <w:t>Повышенный уровень/ Отметка «4»</w:t>
      </w:r>
    </w:p>
    <w:p w:rsidR="004C2AF6" w:rsidRDefault="004C2AF6">
      <w:pPr>
        <w:spacing w:line="289" w:lineRule="exact"/>
        <w:rPr>
          <w:sz w:val="20"/>
          <w:szCs w:val="20"/>
        </w:rPr>
      </w:pPr>
    </w:p>
    <w:p w:rsidR="004C2AF6" w:rsidRDefault="000E3E0F">
      <w:pPr>
        <w:spacing w:line="234" w:lineRule="auto"/>
        <w:ind w:left="260" w:right="60"/>
        <w:jc w:val="both"/>
        <w:rPr>
          <w:sz w:val="20"/>
          <w:szCs w:val="20"/>
        </w:rPr>
      </w:pPr>
      <w:r>
        <w:rPr>
          <w:rFonts w:eastAsia="Times New Roman"/>
          <w:sz w:val="24"/>
          <w:szCs w:val="24"/>
        </w:rPr>
        <w:t>• осуществил поиск социальной информации и извлек знания по заданной теме; • увидел и сформулировал идею, главную мысль текста;</w:t>
      </w:r>
    </w:p>
    <w:p w:rsidR="004C2AF6" w:rsidRDefault="004C2AF6">
      <w:pPr>
        <w:spacing w:line="14" w:lineRule="exact"/>
        <w:rPr>
          <w:sz w:val="20"/>
          <w:szCs w:val="20"/>
        </w:rPr>
      </w:pPr>
    </w:p>
    <w:p w:rsidR="004C2AF6" w:rsidRDefault="000E3E0F" w:rsidP="00B331F5">
      <w:pPr>
        <w:numPr>
          <w:ilvl w:val="0"/>
          <w:numId w:val="81"/>
        </w:numPr>
        <w:tabs>
          <w:tab w:val="left" w:pos="454"/>
        </w:tabs>
        <w:spacing w:line="234" w:lineRule="auto"/>
        <w:ind w:left="260" w:right="20" w:firstLine="2"/>
        <w:rPr>
          <w:rFonts w:eastAsia="Times New Roman"/>
          <w:sz w:val="24"/>
          <w:szCs w:val="24"/>
        </w:rPr>
      </w:pPr>
      <w:r>
        <w:rPr>
          <w:rFonts w:eastAsia="Times New Roman"/>
          <w:sz w:val="24"/>
          <w:szCs w:val="24"/>
        </w:rPr>
        <w:t>представил собственную точку зрения (позицию, отношение) при ответе на вопросы текста;</w:t>
      </w:r>
    </w:p>
    <w:p w:rsidR="004C2AF6" w:rsidRDefault="004C2AF6">
      <w:pPr>
        <w:spacing w:line="1" w:lineRule="exact"/>
        <w:rPr>
          <w:rFonts w:eastAsia="Times New Roman"/>
          <w:sz w:val="24"/>
          <w:szCs w:val="24"/>
        </w:rPr>
      </w:pPr>
    </w:p>
    <w:p w:rsidR="004C2AF6" w:rsidRDefault="000E3E0F" w:rsidP="00B331F5">
      <w:pPr>
        <w:numPr>
          <w:ilvl w:val="0"/>
          <w:numId w:val="81"/>
        </w:numPr>
        <w:tabs>
          <w:tab w:val="left" w:pos="480"/>
        </w:tabs>
        <w:ind w:left="480" w:hanging="218"/>
        <w:rPr>
          <w:rFonts w:eastAsia="Times New Roman"/>
          <w:sz w:val="24"/>
          <w:szCs w:val="24"/>
        </w:rPr>
      </w:pPr>
      <w:r>
        <w:rPr>
          <w:rFonts w:eastAsia="Times New Roman"/>
          <w:sz w:val="24"/>
          <w:szCs w:val="24"/>
        </w:rPr>
        <w:t>аргументировал  свою  позицию  с  опорой  на  теоретические  знания  базового  курса;</w:t>
      </w:r>
    </w:p>
    <w:p w:rsidR="004C2AF6" w:rsidRDefault="004C2AF6">
      <w:pPr>
        <w:spacing w:line="12" w:lineRule="exact"/>
        <w:rPr>
          <w:rFonts w:eastAsia="Times New Roman"/>
          <w:sz w:val="24"/>
          <w:szCs w:val="24"/>
        </w:rPr>
      </w:pPr>
    </w:p>
    <w:p w:rsidR="004C2AF6" w:rsidRDefault="000E3E0F" w:rsidP="00B331F5">
      <w:pPr>
        <w:numPr>
          <w:ilvl w:val="0"/>
          <w:numId w:val="81"/>
        </w:numPr>
        <w:tabs>
          <w:tab w:val="left" w:pos="437"/>
        </w:tabs>
        <w:spacing w:line="234" w:lineRule="auto"/>
        <w:ind w:left="260" w:firstLine="2"/>
        <w:rPr>
          <w:rFonts w:eastAsia="Times New Roman"/>
          <w:sz w:val="24"/>
          <w:szCs w:val="24"/>
        </w:rPr>
      </w:pPr>
      <w:r>
        <w:rPr>
          <w:rFonts w:eastAsia="Times New Roman"/>
          <w:sz w:val="24"/>
          <w:szCs w:val="24"/>
        </w:rPr>
        <w:t>обнаружил затруднения в применении базовых знаний смежных предметных областей (естествознание, искусство и т.д.);</w:t>
      </w:r>
    </w:p>
    <w:p w:rsidR="004C2AF6" w:rsidRDefault="004C2AF6">
      <w:pPr>
        <w:spacing w:line="1" w:lineRule="exact"/>
        <w:rPr>
          <w:rFonts w:eastAsia="Times New Roman"/>
          <w:sz w:val="24"/>
          <w:szCs w:val="24"/>
        </w:rPr>
      </w:pPr>
    </w:p>
    <w:p w:rsidR="004C2AF6" w:rsidRDefault="000E3E0F">
      <w:pPr>
        <w:ind w:left="260"/>
        <w:rPr>
          <w:rFonts w:eastAsia="Times New Roman"/>
          <w:sz w:val="24"/>
          <w:szCs w:val="24"/>
        </w:rPr>
      </w:pPr>
      <w:r>
        <w:rPr>
          <w:rFonts w:eastAsia="Times New Roman"/>
          <w:b/>
          <w:bCs/>
          <w:sz w:val="24"/>
          <w:szCs w:val="24"/>
        </w:rPr>
        <w:t>ЗАЧЕТ/ Отметка «3»</w:t>
      </w:r>
    </w:p>
    <w:p w:rsidR="004C2AF6" w:rsidRDefault="004C2AF6">
      <w:pPr>
        <w:spacing w:line="288" w:lineRule="exact"/>
        <w:rPr>
          <w:rFonts w:eastAsia="Times New Roman"/>
          <w:sz w:val="24"/>
          <w:szCs w:val="24"/>
        </w:rPr>
      </w:pPr>
    </w:p>
    <w:p w:rsidR="004C2AF6" w:rsidRDefault="000E3E0F" w:rsidP="00B331F5">
      <w:pPr>
        <w:numPr>
          <w:ilvl w:val="0"/>
          <w:numId w:val="81"/>
        </w:numPr>
        <w:tabs>
          <w:tab w:val="left" w:pos="459"/>
        </w:tabs>
        <w:spacing w:line="234" w:lineRule="auto"/>
        <w:ind w:left="260" w:firstLine="2"/>
        <w:jc w:val="both"/>
        <w:rPr>
          <w:rFonts w:eastAsia="Times New Roman"/>
          <w:sz w:val="24"/>
          <w:szCs w:val="24"/>
        </w:rPr>
      </w:pPr>
      <w:r>
        <w:rPr>
          <w:rFonts w:eastAsia="Times New Roman"/>
          <w:sz w:val="24"/>
          <w:szCs w:val="24"/>
        </w:rPr>
        <w:t xml:space="preserve">осуществил поиск социальной информации и извлек необходимый объем знаний по заданной теме; </w:t>
      </w:r>
      <w:r>
        <w:rPr>
          <w:rFonts w:eastAsia="Times New Roman"/>
          <w:b/>
          <w:bCs/>
          <w:sz w:val="24"/>
          <w:szCs w:val="24"/>
        </w:rPr>
        <w:t>но</w:t>
      </w:r>
      <w:r>
        <w:rPr>
          <w:rFonts w:eastAsia="Times New Roman"/>
          <w:sz w:val="24"/>
          <w:szCs w:val="24"/>
        </w:rPr>
        <w:t xml:space="preserve"> не сумел интерпретировать полученную информацию и представить ее</w:t>
      </w:r>
    </w:p>
    <w:p w:rsidR="004C2AF6" w:rsidRDefault="004C2AF6">
      <w:pPr>
        <w:spacing w:line="2" w:lineRule="exact"/>
        <w:rPr>
          <w:sz w:val="20"/>
          <w:szCs w:val="20"/>
        </w:rPr>
      </w:pPr>
    </w:p>
    <w:p w:rsidR="004C2AF6" w:rsidRDefault="000E3E0F">
      <w:pPr>
        <w:tabs>
          <w:tab w:val="left" w:pos="2420"/>
          <w:tab w:val="left" w:pos="5580"/>
          <w:tab w:val="left" w:pos="8600"/>
        </w:tabs>
        <w:ind w:left="260"/>
        <w:rPr>
          <w:sz w:val="20"/>
          <w:szCs w:val="20"/>
        </w:rPr>
      </w:pPr>
      <w:r>
        <w:rPr>
          <w:rFonts w:eastAsia="Times New Roman"/>
          <w:sz w:val="24"/>
          <w:szCs w:val="24"/>
        </w:rPr>
        <w:t>в</w:t>
      </w:r>
      <w:r>
        <w:rPr>
          <w:sz w:val="20"/>
          <w:szCs w:val="20"/>
        </w:rPr>
        <w:t xml:space="preserve"> </w:t>
      </w:r>
      <w:r>
        <w:rPr>
          <w:rFonts w:eastAsia="Times New Roman"/>
          <w:sz w:val="24"/>
          <w:szCs w:val="24"/>
        </w:rPr>
        <w:t>различных</w:t>
      </w:r>
      <w:r>
        <w:rPr>
          <w:sz w:val="20"/>
          <w:szCs w:val="20"/>
        </w:rPr>
        <w:t xml:space="preserve"> </w:t>
      </w:r>
      <w:r>
        <w:rPr>
          <w:rFonts w:eastAsia="Times New Roman"/>
          <w:sz w:val="24"/>
          <w:szCs w:val="24"/>
        </w:rPr>
        <w:t>знаковых</w:t>
      </w:r>
      <w:r>
        <w:rPr>
          <w:sz w:val="20"/>
          <w:szCs w:val="20"/>
        </w:rPr>
        <w:t xml:space="preserve"> </w:t>
      </w:r>
      <w:r>
        <w:rPr>
          <w:rFonts w:eastAsia="Times New Roman"/>
          <w:sz w:val="24"/>
          <w:szCs w:val="24"/>
        </w:rPr>
        <w:t>системах;</w:t>
      </w:r>
    </w:p>
    <w:p w:rsidR="004C2AF6" w:rsidRDefault="004C2AF6">
      <w:pPr>
        <w:spacing w:line="12" w:lineRule="exact"/>
        <w:rPr>
          <w:sz w:val="20"/>
          <w:szCs w:val="20"/>
        </w:rPr>
      </w:pPr>
    </w:p>
    <w:p w:rsidR="004C2AF6" w:rsidRDefault="000E3E0F" w:rsidP="00B331F5">
      <w:pPr>
        <w:numPr>
          <w:ilvl w:val="0"/>
          <w:numId w:val="82"/>
        </w:numPr>
        <w:tabs>
          <w:tab w:val="left" w:pos="483"/>
        </w:tabs>
        <w:spacing w:line="234" w:lineRule="auto"/>
        <w:ind w:left="260" w:firstLine="2"/>
        <w:rPr>
          <w:rFonts w:eastAsia="Times New Roman"/>
          <w:sz w:val="24"/>
          <w:szCs w:val="24"/>
        </w:rPr>
      </w:pPr>
      <w:r>
        <w:rPr>
          <w:rFonts w:eastAsia="Times New Roman"/>
          <w:sz w:val="24"/>
          <w:szCs w:val="24"/>
        </w:rPr>
        <w:t>раскрыл проблему при формальном использовании обществоведчских терминов на бытовом уровне;</w:t>
      </w:r>
    </w:p>
    <w:p w:rsidR="004C2AF6" w:rsidRDefault="004C2AF6">
      <w:pPr>
        <w:spacing w:line="2" w:lineRule="exact"/>
        <w:rPr>
          <w:rFonts w:eastAsia="Times New Roman"/>
          <w:sz w:val="24"/>
          <w:szCs w:val="24"/>
        </w:rPr>
      </w:pPr>
    </w:p>
    <w:p w:rsidR="004C2AF6" w:rsidRDefault="000E3E0F" w:rsidP="00B331F5">
      <w:pPr>
        <w:numPr>
          <w:ilvl w:val="0"/>
          <w:numId w:val="82"/>
        </w:numPr>
        <w:tabs>
          <w:tab w:val="left" w:pos="480"/>
        </w:tabs>
        <w:ind w:left="480" w:hanging="218"/>
        <w:rPr>
          <w:rFonts w:eastAsia="Times New Roman"/>
          <w:sz w:val="24"/>
          <w:szCs w:val="24"/>
        </w:rPr>
      </w:pPr>
      <w:r>
        <w:rPr>
          <w:rFonts w:eastAsia="Times New Roman"/>
          <w:sz w:val="24"/>
          <w:szCs w:val="24"/>
        </w:rPr>
        <w:t>аргументация  слабо  связана  с  раскрытием  проблемы,  хотя  приведены  аргументы  с</w:t>
      </w:r>
    </w:p>
    <w:tbl>
      <w:tblPr>
        <w:tblW w:w="0" w:type="auto"/>
        <w:tblInd w:w="260" w:type="dxa"/>
        <w:tblLayout w:type="fixed"/>
        <w:tblCellMar>
          <w:left w:w="0" w:type="dxa"/>
          <w:right w:w="0" w:type="dxa"/>
        </w:tblCellMar>
        <w:tblLook w:val="04A0"/>
      </w:tblPr>
      <w:tblGrid>
        <w:gridCol w:w="200"/>
        <w:gridCol w:w="1460"/>
        <w:gridCol w:w="1200"/>
        <w:gridCol w:w="1220"/>
        <w:gridCol w:w="940"/>
        <w:gridCol w:w="1200"/>
        <w:gridCol w:w="1880"/>
        <w:gridCol w:w="1260"/>
      </w:tblGrid>
      <w:tr w:rsidR="004C2AF6">
        <w:trPr>
          <w:trHeight w:val="276"/>
        </w:trPr>
        <w:tc>
          <w:tcPr>
            <w:tcW w:w="1660" w:type="dxa"/>
            <w:gridSpan w:val="2"/>
            <w:vAlign w:val="bottom"/>
          </w:tcPr>
          <w:p w:rsidR="004C2AF6" w:rsidRDefault="000E3E0F">
            <w:pPr>
              <w:rPr>
                <w:sz w:val="20"/>
                <w:szCs w:val="20"/>
              </w:rPr>
            </w:pPr>
            <w:r>
              <w:rPr>
                <w:rFonts w:eastAsia="Times New Roman"/>
                <w:sz w:val="24"/>
                <w:szCs w:val="24"/>
              </w:rPr>
              <w:t>опорой</w:t>
            </w:r>
          </w:p>
        </w:tc>
        <w:tc>
          <w:tcPr>
            <w:tcW w:w="1200" w:type="dxa"/>
            <w:vAlign w:val="bottom"/>
          </w:tcPr>
          <w:p w:rsidR="004C2AF6" w:rsidRDefault="000E3E0F" w:rsidP="000E3E0F">
            <w:pPr>
              <w:rPr>
                <w:sz w:val="20"/>
                <w:szCs w:val="20"/>
              </w:rPr>
            </w:pPr>
            <w:r>
              <w:rPr>
                <w:rFonts w:eastAsia="Times New Roman"/>
                <w:sz w:val="24"/>
                <w:szCs w:val="24"/>
              </w:rPr>
              <w:t>на</w:t>
            </w:r>
          </w:p>
        </w:tc>
        <w:tc>
          <w:tcPr>
            <w:tcW w:w="1220" w:type="dxa"/>
            <w:vAlign w:val="bottom"/>
          </w:tcPr>
          <w:p w:rsidR="004C2AF6" w:rsidRDefault="000E3E0F" w:rsidP="000E3E0F">
            <w:pPr>
              <w:rPr>
                <w:sz w:val="20"/>
                <w:szCs w:val="20"/>
              </w:rPr>
            </w:pPr>
            <w:r>
              <w:rPr>
                <w:rFonts w:eastAsia="Times New Roman"/>
                <w:sz w:val="24"/>
                <w:szCs w:val="24"/>
              </w:rPr>
              <w:t>факты</w:t>
            </w:r>
          </w:p>
        </w:tc>
        <w:tc>
          <w:tcPr>
            <w:tcW w:w="2140" w:type="dxa"/>
            <w:gridSpan w:val="2"/>
            <w:vAlign w:val="bottom"/>
          </w:tcPr>
          <w:p w:rsidR="004C2AF6" w:rsidRDefault="000E3E0F">
            <w:pPr>
              <w:ind w:left="500"/>
              <w:rPr>
                <w:sz w:val="20"/>
                <w:szCs w:val="20"/>
              </w:rPr>
            </w:pPr>
            <w:r>
              <w:rPr>
                <w:rFonts w:eastAsia="Times New Roman"/>
                <w:sz w:val="24"/>
                <w:szCs w:val="24"/>
              </w:rPr>
              <w:t>личного</w:t>
            </w:r>
          </w:p>
        </w:tc>
        <w:tc>
          <w:tcPr>
            <w:tcW w:w="1880" w:type="dxa"/>
            <w:vAlign w:val="bottom"/>
          </w:tcPr>
          <w:p w:rsidR="004C2AF6" w:rsidRDefault="000E3E0F">
            <w:pPr>
              <w:ind w:left="180"/>
              <w:rPr>
                <w:sz w:val="20"/>
                <w:szCs w:val="20"/>
              </w:rPr>
            </w:pPr>
            <w:r>
              <w:rPr>
                <w:rFonts w:eastAsia="Times New Roman"/>
                <w:sz w:val="24"/>
                <w:szCs w:val="24"/>
              </w:rPr>
              <w:t>социального</w:t>
            </w:r>
          </w:p>
        </w:tc>
        <w:tc>
          <w:tcPr>
            <w:tcW w:w="1260" w:type="dxa"/>
            <w:vAlign w:val="bottom"/>
          </w:tcPr>
          <w:p w:rsidR="004C2AF6" w:rsidRDefault="000E3E0F">
            <w:pPr>
              <w:jc w:val="right"/>
              <w:rPr>
                <w:sz w:val="20"/>
                <w:szCs w:val="20"/>
              </w:rPr>
            </w:pPr>
            <w:r>
              <w:rPr>
                <w:rFonts w:eastAsia="Times New Roman"/>
                <w:sz w:val="24"/>
                <w:szCs w:val="24"/>
              </w:rPr>
              <w:t>опыта.</w:t>
            </w:r>
          </w:p>
        </w:tc>
      </w:tr>
      <w:tr w:rsidR="004C2AF6">
        <w:trPr>
          <w:trHeight w:val="552"/>
        </w:trPr>
        <w:tc>
          <w:tcPr>
            <w:tcW w:w="1660" w:type="dxa"/>
            <w:gridSpan w:val="2"/>
            <w:vAlign w:val="bottom"/>
          </w:tcPr>
          <w:p w:rsidR="004C2AF6" w:rsidRDefault="000E3E0F">
            <w:pPr>
              <w:rPr>
                <w:sz w:val="20"/>
                <w:szCs w:val="20"/>
              </w:rPr>
            </w:pPr>
            <w:r>
              <w:rPr>
                <w:rFonts w:eastAsia="Times New Roman"/>
                <w:b/>
                <w:bCs/>
                <w:sz w:val="24"/>
                <w:szCs w:val="24"/>
              </w:rPr>
              <w:t>Отметка «2»</w:t>
            </w:r>
          </w:p>
        </w:tc>
        <w:tc>
          <w:tcPr>
            <w:tcW w:w="1200" w:type="dxa"/>
            <w:vAlign w:val="bottom"/>
          </w:tcPr>
          <w:p w:rsidR="004C2AF6" w:rsidRDefault="004C2AF6">
            <w:pPr>
              <w:rPr>
                <w:sz w:val="24"/>
                <w:szCs w:val="24"/>
              </w:rPr>
            </w:pPr>
          </w:p>
        </w:tc>
        <w:tc>
          <w:tcPr>
            <w:tcW w:w="1220" w:type="dxa"/>
            <w:vAlign w:val="bottom"/>
          </w:tcPr>
          <w:p w:rsidR="004C2AF6" w:rsidRDefault="004C2AF6">
            <w:pPr>
              <w:rPr>
                <w:sz w:val="24"/>
                <w:szCs w:val="24"/>
              </w:rPr>
            </w:pPr>
          </w:p>
        </w:tc>
        <w:tc>
          <w:tcPr>
            <w:tcW w:w="940" w:type="dxa"/>
            <w:vAlign w:val="bottom"/>
          </w:tcPr>
          <w:p w:rsidR="004C2AF6" w:rsidRDefault="004C2AF6">
            <w:pPr>
              <w:rPr>
                <w:sz w:val="24"/>
                <w:szCs w:val="24"/>
              </w:rPr>
            </w:pPr>
          </w:p>
        </w:tc>
        <w:tc>
          <w:tcPr>
            <w:tcW w:w="1200" w:type="dxa"/>
            <w:vAlign w:val="bottom"/>
          </w:tcPr>
          <w:p w:rsidR="004C2AF6" w:rsidRDefault="004C2AF6">
            <w:pPr>
              <w:rPr>
                <w:sz w:val="24"/>
                <w:szCs w:val="24"/>
              </w:rPr>
            </w:pPr>
          </w:p>
        </w:tc>
        <w:tc>
          <w:tcPr>
            <w:tcW w:w="1880" w:type="dxa"/>
            <w:vAlign w:val="bottom"/>
          </w:tcPr>
          <w:p w:rsidR="004C2AF6" w:rsidRDefault="004C2AF6">
            <w:pPr>
              <w:rPr>
                <w:sz w:val="24"/>
                <w:szCs w:val="24"/>
              </w:rPr>
            </w:pPr>
          </w:p>
        </w:tc>
        <w:tc>
          <w:tcPr>
            <w:tcW w:w="1260" w:type="dxa"/>
            <w:vAlign w:val="bottom"/>
          </w:tcPr>
          <w:p w:rsidR="004C2AF6" w:rsidRDefault="004C2AF6">
            <w:pPr>
              <w:rPr>
                <w:sz w:val="24"/>
                <w:szCs w:val="24"/>
              </w:rPr>
            </w:pPr>
          </w:p>
        </w:tc>
      </w:tr>
      <w:tr w:rsidR="004C2AF6">
        <w:trPr>
          <w:trHeight w:val="552"/>
        </w:trPr>
        <w:tc>
          <w:tcPr>
            <w:tcW w:w="200" w:type="dxa"/>
            <w:vAlign w:val="bottom"/>
          </w:tcPr>
          <w:p w:rsidR="004C2AF6" w:rsidRDefault="000E3E0F" w:rsidP="00366446">
            <w:pPr>
              <w:rPr>
                <w:sz w:val="20"/>
                <w:szCs w:val="20"/>
              </w:rPr>
            </w:pPr>
            <w:r>
              <w:rPr>
                <w:rFonts w:eastAsia="Times New Roman"/>
                <w:sz w:val="24"/>
                <w:szCs w:val="24"/>
              </w:rPr>
              <w:t>•</w:t>
            </w:r>
          </w:p>
        </w:tc>
        <w:tc>
          <w:tcPr>
            <w:tcW w:w="1460" w:type="dxa"/>
            <w:vAlign w:val="bottom"/>
          </w:tcPr>
          <w:p w:rsidR="004C2AF6" w:rsidRDefault="000E3E0F" w:rsidP="00366446">
            <w:pPr>
              <w:ind w:left="360"/>
              <w:rPr>
                <w:sz w:val="20"/>
                <w:szCs w:val="20"/>
              </w:rPr>
            </w:pPr>
            <w:r>
              <w:rPr>
                <w:rFonts w:eastAsia="Times New Roman"/>
                <w:sz w:val="24"/>
                <w:szCs w:val="24"/>
              </w:rPr>
              <w:t>выполнил</w:t>
            </w:r>
          </w:p>
        </w:tc>
        <w:tc>
          <w:tcPr>
            <w:tcW w:w="1200" w:type="dxa"/>
            <w:vAlign w:val="bottom"/>
          </w:tcPr>
          <w:p w:rsidR="004C2AF6" w:rsidRDefault="000E3E0F" w:rsidP="00366446">
            <w:pPr>
              <w:ind w:left="380"/>
              <w:rPr>
                <w:sz w:val="20"/>
                <w:szCs w:val="20"/>
              </w:rPr>
            </w:pPr>
            <w:r>
              <w:rPr>
                <w:rFonts w:eastAsia="Times New Roman"/>
                <w:sz w:val="24"/>
                <w:szCs w:val="24"/>
              </w:rPr>
              <w:t>менее</w:t>
            </w:r>
          </w:p>
        </w:tc>
        <w:tc>
          <w:tcPr>
            <w:tcW w:w="1220" w:type="dxa"/>
            <w:vAlign w:val="bottom"/>
          </w:tcPr>
          <w:p w:rsidR="004C2AF6" w:rsidRDefault="000E3E0F" w:rsidP="00366446">
            <w:pPr>
              <w:ind w:left="260"/>
              <w:rPr>
                <w:sz w:val="20"/>
                <w:szCs w:val="20"/>
              </w:rPr>
            </w:pPr>
            <w:r>
              <w:rPr>
                <w:rFonts w:eastAsia="Times New Roman"/>
                <w:sz w:val="24"/>
                <w:szCs w:val="24"/>
              </w:rPr>
              <w:t>одной</w:t>
            </w:r>
          </w:p>
        </w:tc>
        <w:tc>
          <w:tcPr>
            <w:tcW w:w="940" w:type="dxa"/>
            <w:vAlign w:val="bottom"/>
          </w:tcPr>
          <w:p w:rsidR="004C2AF6" w:rsidRDefault="000E3E0F" w:rsidP="00366446">
            <w:pPr>
              <w:ind w:left="120"/>
              <w:rPr>
                <w:sz w:val="20"/>
                <w:szCs w:val="20"/>
              </w:rPr>
            </w:pPr>
            <w:r>
              <w:rPr>
                <w:rFonts w:eastAsia="Times New Roman"/>
                <w:sz w:val="24"/>
                <w:szCs w:val="24"/>
              </w:rPr>
              <w:t>третьей</w:t>
            </w:r>
          </w:p>
        </w:tc>
        <w:tc>
          <w:tcPr>
            <w:tcW w:w="1200" w:type="dxa"/>
            <w:vAlign w:val="bottom"/>
          </w:tcPr>
          <w:p w:rsidR="004C2AF6" w:rsidRDefault="000E3E0F" w:rsidP="00366446">
            <w:pPr>
              <w:ind w:left="440"/>
              <w:rPr>
                <w:sz w:val="20"/>
                <w:szCs w:val="20"/>
              </w:rPr>
            </w:pPr>
            <w:r>
              <w:rPr>
                <w:rFonts w:eastAsia="Times New Roman"/>
                <w:sz w:val="24"/>
                <w:szCs w:val="24"/>
              </w:rPr>
              <w:t>части</w:t>
            </w:r>
          </w:p>
        </w:tc>
        <w:tc>
          <w:tcPr>
            <w:tcW w:w="1880" w:type="dxa"/>
            <w:vAlign w:val="bottom"/>
          </w:tcPr>
          <w:p w:rsidR="004C2AF6" w:rsidRDefault="000E3E0F" w:rsidP="00366446">
            <w:pPr>
              <w:ind w:left="280"/>
              <w:rPr>
                <w:sz w:val="20"/>
                <w:szCs w:val="20"/>
              </w:rPr>
            </w:pPr>
            <w:r>
              <w:rPr>
                <w:rFonts w:eastAsia="Times New Roman"/>
                <w:sz w:val="24"/>
                <w:szCs w:val="24"/>
              </w:rPr>
              <w:t>предлагаемых</w:t>
            </w:r>
          </w:p>
        </w:tc>
        <w:tc>
          <w:tcPr>
            <w:tcW w:w="1260" w:type="dxa"/>
            <w:vAlign w:val="bottom"/>
          </w:tcPr>
          <w:p w:rsidR="004C2AF6" w:rsidRDefault="000E3E0F" w:rsidP="00366446">
            <w:pPr>
              <w:rPr>
                <w:sz w:val="20"/>
                <w:szCs w:val="20"/>
              </w:rPr>
            </w:pPr>
            <w:r>
              <w:rPr>
                <w:rFonts w:eastAsia="Times New Roman"/>
                <w:sz w:val="24"/>
                <w:szCs w:val="24"/>
              </w:rPr>
              <w:t>заданий;</w:t>
            </w:r>
          </w:p>
        </w:tc>
      </w:tr>
      <w:tr w:rsidR="004C2AF6">
        <w:trPr>
          <w:trHeight w:val="276"/>
        </w:trPr>
        <w:tc>
          <w:tcPr>
            <w:tcW w:w="200" w:type="dxa"/>
            <w:vAlign w:val="bottom"/>
          </w:tcPr>
          <w:p w:rsidR="004C2AF6" w:rsidRDefault="000E3E0F" w:rsidP="00366446">
            <w:pPr>
              <w:rPr>
                <w:sz w:val="20"/>
                <w:szCs w:val="20"/>
              </w:rPr>
            </w:pPr>
            <w:r>
              <w:rPr>
                <w:rFonts w:eastAsia="Times New Roman"/>
                <w:sz w:val="24"/>
                <w:szCs w:val="24"/>
              </w:rPr>
              <w:t>•</w:t>
            </w:r>
          </w:p>
        </w:tc>
        <w:tc>
          <w:tcPr>
            <w:tcW w:w="1460" w:type="dxa"/>
            <w:vAlign w:val="bottom"/>
          </w:tcPr>
          <w:p w:rsidR="004C2AF6" w:rsidRDefault="000E3E0F" w:rsidP="00366446">
            <w:pPr>
              <w:ind w:left="120"/>
              <w:rPr>
                <w:sz w:val="20"/>
                <w:szCs w:val="20"/>
              </w:rPr>
            </w:pPr>
            <w:r>
              <w:rPr>
                <w:rFonts w:eastAsia="Times New Roman"/>
                <w:sz w:val="24"/>
                <w:szCs w:val="24"/>
              </w:rPr>
              <w:t>не   увидел</w:t>
            </w:r>
          </w:p>
        </w:tc>
        <w:tc>
          <w:tcPr>
            <w:tcW w:w="1200" w:type="dxa"/>
            <w:vAlign w:val="bottom"/>
          </w:tcPr>
          <w:p w:rsidR="004C2AF6" w:rsidRDefault="000E3E0F" w:rsidP="00366446">
            <w:pPr>
              <w:ind w:left="80"/>
              <w:rPr>
                <w:sz w:val="20"/>
                <w:szCs w:val="20"/>
              </w:rPr>
            </w:pPr>
            <w:r>
              <w:rPr>
                <w:rFonts w:eastAsia="Times New Roman"/>
                <w:sz w:val="24"/>
                <w:szCs w:val="24"/>
              </w:rPr>
              <w:t>проблему,</w:t>
            </w:r>
          </w:p>
        </w:tc>
        <w:tc>
          <w:tcPr>
            <w:tcW w:w="1220" w:type="dxa"/>
            <w:vAlign w:val="bottom"/>
          </w:tcPr>
          <w:p w:rsidR="004C2AF6" w:rsidRDefault="000E3E0F" w:rsidP="00366446">
            <w:pPr>
              <w:ind w:left="160"/>
              <w:rPr>
                <w:sz w:val="20"/>
                <w:szCs w:val="20"/>
              </w:rPr>
            </w:pPr>
            <w:r>
              <w:rPr>
                <w:rFonts w:eastAsia="Times New Roman"/>
                <w:sz w:val="24"/>
                <w:szCs w:val="24"/>
              </w:rPr>
              <w:t>не   смог</w:t>
            </w:r>
          </w:p>
        </w:tc>
        <w:tc>
          <w:tcPr>
            <w:tcW w:w="5280" w:type="dxa"/>
            <w:gridSpan w:val="4"/>
            <w:vAlign w:val="bottom"/>
          </w:tcPr>
          <w:p w:rsidR="004C2AF6" w:rsidRDefault="000E3E0F" w:rsidP="00366446">
            <w:pPr>
              <w:rPr>
                <w:sz w:val="20"/>
                <w:szCs w:val="20"/>
              </w:rPr>
            </w:pPr>
            <w:r>
              <w:rPr>
                <w:rFonts w:eastAsia="Times New Roman"/>
                <w:sz w:val="24"/>
                <w:szCs w:val="24"/>
              </w:rPr>
              <w:t>определить   основную   идею,   мысль   текста;</w:t>
            </w:r>
          </w:p>
        </w:tc>
      </w:tr>
      <w:tr w:rsidR="004C2AF6">
        <w:trPr>
          <w:trHeight w:val="276"/>
        </w:trPr>
        <w:tc>
          <w:tcPr>
            <w:tcW w:w="200" w:type="dxa"/>
            <w:vAlign w:val="bottom"/>
          </w:tcPr>
          <w:p w:rsidR="004C2AF6" w:rsidRDefault="000E3E0F" w:rsidP="00366446">
            <w:pPr>
              <w:rPr>
                <w:sz w:val="20"/>
                <w:szCs w:val="20"/>
              </w:rPr>
            </w:pPr>
            <w:r>
              <w:rPr>
                <w:rFonts w:eastAsia="Times New Roman"/>
                <w:sz w:val="24"/>
                <w:szCs w:val="24"/>
              </w:rPr>
              <w:t>•</w:t>
            </w:r>
          </w:p>
        </w:tc>
        <w:tc>
          <w:tcPr>
            <w:tcW w:w="1460" w:type="dxa"/>
            <w:vAlign w:val="bottom"/>
          </w:tcPr>
          <w:p w:rsidR="004C2AF6" w:rsidRDefault="004C2AF6" w:rsidP="00366446">
            <w:pPr>
              <w:rPr>
                <w:sz w:val="24"/>
                <w:szCs w:val="24"/>
              </w:rPr>
            </w:pPr>
          </w:p>
        </w:tc>
        <w:tc>
          <w:tcPr>
            <w:tcW w:w="1200" w:type="dxa"/>
            <w:vAlign w:val="bottom"/>
          </w:tcPr>
          <w:p w:rsidR="004C2AF6" w:rsidRDefault="000E3E0F" w:rsidP="00366446">
            <w:pPr>
              <w:rPr>
                <w:sz w:val="20"/>
                <w:szCs w:val="20"/>
              </w:rPr>
            </w:pPr>
            <w:r>
              <w:rPr>
                <w:rFonts w:eastAsia="Times New Roman"/>
                <w:sz w:val="24"/>
                <w:szCs w:val="24"/>
              </w:rPr>
              <w:t>не</w:t>
            </w:r>
          </w:p>
        </w:tc>
        <w:tc>
          <w:tcPr>
            <w:tcW w:w="1220" w:type="dxa"/>
            <w:vAlign w:val="bottom"/>
          </w:tcPr>
          <w:p w:rsidR="004C2AF6" w:rsidRDefault="004C2AF6" w:rsidP="00366446">
            <w:pPr>
              <w:rPr>
                <w:sz w:val="24"/>
                <w:szCs w:val="24"/>
              </w:rPr>
            </w:pPr>
          </w:p>
        </w:tc>
        <w:tc>
          <w:tcPr>
            <w:tcW w:w="940" w:type="dxa"/>
            <w:vAlign w:val="bottom"/>
          </w:tcPr>
          <w:p w:rsidR="004C2AF6" w:rsidRDefault="004C2AF6" w:rsidP="00366446">
            <w:pPr>
              <w:rPr>
                <w:sz w:val="24"/>
                <w:szCs w:val="24"/>
              </w:rPr>
            </w:pPr>
          </w:p>
        </w:tc>
        <w:tc>
          <w:tcPr>
            <w:tcW w:w="1200" w:type="dxa"/>
            <w:vAlign w:val="bottom"/>
          </w:tcPr>
          <w:p w:rsidR="004C2AF6" w:rsidRDefault="000E3E0F" w:rsidP="00366446">
            <w:pPr>
              <w:rPr>
                <w:sz w:val="20"/>
                <w:szCs w:val="20"/>
              </w:rPr>
            </w:pPr>
            <w:r>
              <w:rPr>
                <w:rFonts w:eastAsia="Times New Roman"/>
                <w:sz w:val="24"/>
                <w:szCs w:val="24"/>
              </w:rPr>
              <w:t>раскрыл</w:t>
            </w:r>
          </w:p>
        </w:tc>
        <w:tc>
          <w:tcPr>
            <w:tcW w:w="1880" w:type="dxa"/>
            <w:vAlign w:val="bottom"/>
          </w:tcPr>
          <w:p w:rsidR="004C2AF6" w:rsidRDefault="004C2AF6" w:rsidP="00366446">
            <w:pPr>
              <w:rPr>
                <w:sz w:val="24"/>
                <w:szCs w:val="24"/>
              </w:rPr>
            </w:pPr>
          </w:p>
        </w:tc>
        <w:tc>
          <w:tcPr>
            <w:tcW w:w="1260" w:type="dxa"/>
            <w:vAlign w:val="bottom"/>
          </w:tcPr>
          <w:p w:rsidR="004C2AF6" w:rsidRDefault="000E3E0F" w:rsidP="00366446">
            <w:pPr>
              <w:rPr>
                <w:sz w:val="20"/>
                <w:szCs w:val="20"/>
              </w:rPr>
            </w:pPr>
            <w:r>
              <w:rPr>
                <w:rFonts w:eastAsia="Times New Roman"/>
                <w:sz w:val="24"/>
                <w:szCs w:val="24"/>
              </w:rPr>
              <w:t>проблему;</w:t>
            </w:r>
          </w:p>
        </w:tc>
      </w:tr>
    </w:tbl>
    <w:p w:rsidR="004C2AF6" w:rsidRDefault="000E3E0F" w:rsidP="00366446">
      <w:pPr>
        <w:numPr>
          <w:ilvl w:val="0"/>
          <w:numId w:val="83"/>
        </w:numPr>
        <w:tabs>
          <w:tab w:val="left" w:pos="420"/>
        </w:tabs>
        <w:ind w:left="420" w:hanging="158"/>
        <w:rPr>
          <w:rFonts w:eastAsia="Times New Roman"/>
          <w:sz w:val="24"/>
          <w:szCs w:val="24"/>
        </w:rPr>
      </w:pPr>
      <w:r>
        <w:rPr>
          <w:rFonts w:eastAsia="Times New Roman"/>
          <w:sz w:val="24"/>
          <w:szCs w:val="24"/>
        </w:rPr>
        <w:t>собственную точку зрения представил формально (высказал согласие или не согласие с</w:t>
      </w:r>
    </w:p>
    <w:p w:rsidR="004C2AF6" w:rsidRDefault="004C2AF6">
      <w:pPr>
        <w:sectPr w:rsidR="004C2AF6">
          <w:pgSz w:w="11900" w:h="16838"/>
          <w:pgMar w:top="1411" w:right="846" w:bottom="797" w:left="1440" w:header="0" w:footer="0" w:gutter="0"/>
          <w:cols w:space="720" w:equalWidth="0">
            <w:col w:w="9620"/>
          </w:cols>
        </w:sectPr>
      </w:pPr>
    </w:p>
    <w:p w:rsidR="004C2AF6" w:rsidRDefault="000E3E0F">
      <w:pPr>
        <w:ind w:left="260"/>
        <w:rPr>
          <w:sz w:val="20"/>
          <w:szCs w:val="20"/>
        </w:rPr>
      </w:pPr>
      <w:r>
        <w:rPr>
          <w:rFonts w:eastAsia="Times New Roman"/>
          <w:sz w:val="24"/>
          <w:szCs w:val="24"/>
        </w:rPr>
        <w:lastRenderedPageBreak/>
        <w:t>мнением</w:t>
      </w:r>
      <w:r w:rsidR="002717F5" w:rsidRPr="002717F5">
        <w:rPr>
          <w:rFonts w:eastAsia="Times New Roman"/>
          <w:sz w:val="24"/>
          <w:szCs w:val="24"/>
        </w:rPr>
        <w:t xml:space="preserve"> </w:t>
      </w:r>
      <w:r w:rsidR="002717F5">
        <w:rPr>
          <w:rFonts w:eastAsia="Times New Roman"/>
          <w:sz w:val="24"/>
          <w:szCs w:val="24"/>
        </w:rPr>
        <w:t>автора);</w:t>
      </w:r>
    </w:p>
    <w:p w:rsidR="002717F5" w:rsidRDefault="002717F5" w:rsidP="002717F5">
      <w:pPr>
        <w:rPr>
          <w:sz w:val="20"/>
          <w:szCs w:val="20"/>
        </w:rPr>
      </w:pPr>
      <w:r>
        <w:rPr>
          <w:rFonts w:eastAsia="Times New Roman"/>
          <w:sz w:val="24"/>
          <w:szCs w:val="24"/>
        </w:rPr>
        <w:t xml:space="preserve">    </w:t>
      </w:r>
      <w:r w:rsidR="000E3E0F">
        <w:rPr>
          <w:rFonts w:eastAsia="Times New Roman"/>
          <w:sz w:val="24"/>
          <w:szCs w:val="24"/>
        </w:rPr>
        <w:t>•аргументация</w:t>
      </w:r>
      <w:r w:rsidRPr="002717F5">
        <w:rPr>
          <w:rFonts w:eastAsia="Times New Roman"/>
          <w:sz w:val="24"/>
          <w:szCs w:val="24"/>
        </w:rPr>
        <w:t xml:space="preserve"> </w:t>
      </w:r>
      <w:r>
        <w:rPr>
          <w:rFonts w:eastAsia="Times New Roman"/>
          <w:sz w:val="24"/>
          <w:szCs w:val="24"/>
        </w:rPr>
        <w:t>отсутствует;</w:t>
      </w:r>
    </w:p>
    <w:p w:rsidR="004C2AF6" w:rsidRDefault="004C2AF6">
      <w:pPr>
        <w:ind w:left="260"/>
        <w:rPr>
          <w:sz w:val="20"/>
          <w:szCs w:val="20"/>
        </w:rPr>
      </w:pPr>
    </w:p>
    <w:p w:rsidR="004C2AF6" w:rsidRDefault="000E3E0F">
      <w:pPr>
        <w:spacing w:line="20" w:lineRule="exact"/>
        <w:rPr>
          <w:sz w:val="20"/>
          <w:szCs w:val="20"/>
        </w:rPr>
      </w:pPr>
      <w:r>
        <w:rPr>
          <w:sz w:val="20"/>
          <w:szCs w:val="20"/>
        </w:rPr>
        <w:br w:type="column"/>
      </w:r>
    </w:p>
    <w:p w:rsidR="004C2AF6" w:rsidRDefault="000E3E0F" w:rsidP="002717F5">
      <w:pPr>
        <w:rPr>
          <w:sz w:val="20"/>
          <w:szCs w:val="20"/>
        </w:rPr>
      </w:pPr>
      <w:r>
        <w:rPr>
          <w:rFonts w:eastAsia="Times New Roman"/>
          <w:sz w:val="24"/>
          <w:szCs w:val="24"/>
        </w:rPr>
        <w:t>);</w:t>
      </w:r>
    </w:p>
    <w:p w:rsidR="004C2AF6" w:rsidRDefault="004C2AF6">
      <w:pPr>
        <w:spacing w:line="1" w:lineRule="exact"/>
        <w:rPr>
          <w:sz w:val="20"/>
          <w:szCs w:val="20"/>
        </w:rPr>
      </w:pPr>
    </w:p>
    <w:p w:rsidR="004C2AF6" w:rsidRDefault="004C2AF6">
      <w:pPr>
        <w:sectPr w:rsidR="004C2AF6">
          <w:pgSz w:w="11900" w:h="16838"/>
          <w:pgMar w:top="1122" w:right="906" w:bottom="626" w:left="1440" w:header="0" w:footer="0" w:gutter="0"/>
          <w:cols w:num="2" w:space="720" w:equalWidth="0">
            <w:col w:w="7560" w:space="720"/>
            <w:col w:w="1280"/>
          </w:cols>
        </w:sectPr>
      </w:pPr>
    </w:p>
    <w:p w:rsidR="004C2AF6" w:rsidRDefault="000E3E0F" w:rsidP="00B331F5">
      <w:pPr>
        <w:numPr>
          <w:ilvl w:val="0"/>
          <w:numId w:val="84"/>
        </w:numPr>
        <w:tabs>
          <w:tab w:val="left" w:pos="400"/>
        </w:tabs>
        <w:ind w:left="400" w:hanging="138"/>
        <w:rPr>
          <w:rFonts w:eastAsia="Times New Roman"/>
          <w:sz w:val="24"/>
          <w:szCs w:val="24"/>
        </w:rPr>
      </w:pPr>
      <w:r>
        <w:rPr>
          <w:rFonts w:eastAsia="Times New Roman"/>
          <w:sz w:val="24"/>
          <w:szCs w:val="24"/>
        </w:rPr>
        <w:lastRenderedPageBreak/>
        <w:t>или информация дана не в контексте задания.</w:t>
      </w:r>
    </w:p>
    <w:p w:rsidR="004C2AF6" w:rsidRDefault="004C2AF6">
      <w:pPr>
        <w:spacing w:line="280" w:lineRule="exact"/>
        <w:rPr>
          <w:rFonts w:eastAsia="Times New Roman"/>
          <w:sz w:val="24"/>
          <w:szCs w:val="24"/>
        </w:rPr>
      </w:pPr>
    </w:p>
    <w:p w:rsidR="00EF29BE" w:rsidRDefault="002717F5">
      <w:pPr>
        <w:spacing w:line="271" w:lineRule="exact"/>
        <w:rPr>
          <w:sz w:val="20"/>
          <w:szCs w:val="20"/>
        </w:rPr>
      </w:pPr>
      <w:r>
        <w:rPr>
          <w:rFonts w:eastAsia="Times New Roman"/>
          <w:b/>
          <w:bCs/>
          <w:sz w:val="24"/>
          <w:szCs w:val="24"/>
        </w:rPr>
        <w:t xml:space="preserve"> </w:t>
      </w:r>
    </w:p>
    <w:tbl>
      <w:tblPr>
        <w:tblW w:w="9560" w:type="dxa"/>
        <w:tblInd w:w="140" w:type="dxa"/>
        <w:tblLayout w:type="fixed"/>
        <w:tblCellMar>
          <w:left w:w="0" w:type="dxa"/>
          <w:right w:w="0" w:type="dxa"/>
        </w:tblCellMar>
        <w:tblLook w:val="04A0"/>
      </w:tblPr>
      <w:tblGrid>
        <w:gridCol w:w="60"/>
        <w:gridCol w:w="920"/>
        <w:gridCol w:w="780"/>
        <w:gridCol w:w="1560"/>
        <w:gridCol w:w="1700"/>
        <w:gridCol w:w="1140"/>
        <w:gridCol w:w="1200"/>
        <w:gridCol w:w="80"/>
        <w:gridCol w:w="1920"/>
        <w:gridCol w:w="200"/>
      </w:tblGrid>
      <w:tr w:rsidR="00EF29BE" w:rsidTr="00427DC6">
        <w:trPr>
          <w:trHeight w:val="265"/>
        </w:trPr>
        <w:tc>
          <w:tcPr>
            <w:tcW w:w="60" w:type="dxa"/>
            <w:vAlign w:val="bottom"/>
          </w:tcPr>
          <w:p w:rsidR="00EF29BE" w:rsidRDefault="00EF29BE" w:rsidP="00427DC6">
            <w:pPr>
              <w:rPr>
                <w:sz w:val="23"/>
                <w:szCs w:val="23"/>
              </w:rPr>
            </w:pPr>
          </w:p>
        </w:tc>
        <w:tc>
          <w:tcPr>
            <w:tcW w:w="4960" w:type="dxa"/>
            <w:gridSpan w:val="4"/>
            <w:vAlign w:val="bottom"/>
          </w:tcPr>
          <w:p w:rsidR="00EF29BE" w:rsidRDefault="00EF29BE" w:rsidP="00427DC6">
            <w:pPr>
              <w:spacing w:line="265" w:lineRule="exact"/>
              <w:ind w:left="60"/>
              <w:rPr>
                <w:sz w:val="20"/>
                <w:szCs w:val="20"/>
              </w:rPr>
            </w:pPr>
            <w:r>
              <w:rPr>
                <w:rFonts w:eastAsia="Times New Roman"/>
                <w:b/>
                <w:bCs/>
                <w:sz w:val="24"/>
                <w:szCs w:val="24"/>
              </w:rPr>
              <w:t>Форма отчета №1 (полгода, год)</w:t>
            </w:r>
          </w:p>
        </w:tc>
        <w:tc>
          <w:tcPr>
            <w:tcW w:w="1140" w:type="dxa"/>
            <w:vAlign w:val="bottom"/>
          </w:tcPr>
          <w:p w:rsidR="00EF29BE" w:rsidRDefault="00EF29BE" w:rsidP="00427DC6">
            <w:pPr>
              <w:rPr>
                <w:sz w:val="23"/>
                <w:szCs w:val="23"/>
              </w:rPr>
            </w:pPr>
          </w:p>
        </w:tc>
        <w:tc>
          <w:tcPr>
            <w:tcW w:w="1200" w:type="dxa"/>
            <w:vAlign w:val="bottom"/>
          </w:tcPr>
          <w:p w:rsidR="00EF29BE" w:rsidRDefault="00EF29BE" w:rsidP="00427DC6">
            <w:pPr>
              <w:rPr>
                <w:sz w:val="23"/>
                <w:szCs w:val="23"/>
              </w:rPr>
            </w:pPr>
          </w:p>
        </w:tc>
        <w:tc>
          <w:tcPr>
            <w:tcW w:w="80" w:type="dxa"/>
            <w:vAlign w:val="bottom"/>
          </w:tcPr>
          <w:p w:rsidR="00EF29BE" w:rsidRDefault="00EF29BE" w:rsidP="00427DC6">
            <w:pPr>
              <w:rPr>
                <w:sz w:val="23"/>
                <w:szCs w:val="23"/>
              </w:rPr>
            </w:pPr>
          </w:p>
        </w:tc>
        <w:tc>
          <w:tcPr>
            <w:tcW w:w="1920" w:type="dxa"/>
            <w:vAlign w:val="bottom"/>
          </w:tcPr>
          <w:p w:rsidR="00EF29BE" w:rsidRDefault="00EF29BE" w:rsidP="00427DC6">
            <w:pPr>
              <w:rPr>
                <w:sz w:val="23"/>
                <w:szCs w:val="23"/>
              </w:rPr>
            </w:pPr>
          </w:p>
        </w:tc>
        <w:tc>
          <w:tcPr>
            <w:tcW w:w="200" w:type="dxa"/>
            <w:vAlign w:val="bottom"/>
          </w:tcPr>
          <w:p w:rsidR="00EF29BE" w:rsidRDefault="00EF29BE" w:rsidP="00427DC6">
            <w:pPr>
              <w:rPr>
                <w:sz w:val="23"/>
                <w:szCs w:val="23"/>
              </w:rPr>
            </w:pPr>
          </w:p>
        </w:tc>
      </w:tr>
      <w:tr w:rsidR="00EF29BE" w:rsidTr="00427DC6">
        <w:trPr>
          <w:trHeight w:val="282"/>
        </w:trPr>
        <w:tc>
          <w:tcPr>
            <w:tcW w:w="60" w:type="dxa"/>
            <w:vAlign w:val="bottom"/>
          </w:tcPr>
          <w:p w:rsidR="00EF29BE" w:rsidRDefault="00EF29BE" w:rsidP="00427DC6">
            <w:pPr>
              <w:rPr>
                <w:sz w:val="24"/>
                <w:szCs w:val="24"/>
              </w:rPr>
            </w:pPr>
          </w:p>
        </w:tc>
        <w:tc>
          <w:tcPr>
            <w:tcW w:w="1700" w:type="dxa"/>
            <w:gridSpan w:val="2"/>
            <w:tcBorders>
              <w:bottom w:val="single" w:sz="8" w:space="0" w:color="auto"/>
            </w:tcBorders>
            <w:vAlign w:val="bottom"/>
          </w:tcPr>
          <w:p w:rsidR="00EF29BE" w:rsidRDefault="00EF29BE" w:rsidP="00427DC6">
            <w:pPr>
              <w:rPr>
                <w:sz w:val="24"/>
                <w:szCs w:val="24"/>
              </w:rPr>
            </w:pPr>
          </w:p>
        </w:tc>
        <w:tc>
          <w:tcPr>
            <w:tcW w:w="1560" w:type="dxa"/>
            <w:tcBorders>
              <w:bottom w:val="single" w:sz="8" w:space="0" w:color="auto"/>
            </w:tcBorders>
            <w:vAlign w:val="bottom"/>
          </w:tcPr>
          <w:p w:rsidR="00EF29BE" w:rsidRDefault="00EF29BE" w:rsidP="00427DC6">
            <w:pPr>
              <w:rPr>
                <w:sz w:val="24"/>
                <w:szCs w:val="24"/>
              </w:rPr>
            </w:pPr>
          </w:p>
        </w:tc>
        <w:tc>
          <w:tcPr>
            <w:tcW w:w="1700" w:type="dxa"/>
            <w:tcBorders>
              <w:bottom w:val="single" w:sz="8" w:space="0" w:color="auto"/>
            </w:tcBorders>
            <w:vAlign w:val="bottom"/>
          </w:tcPr>
          <w:p w:rsidR="00EF29BE" w:rsidRDefault="00EF29BE" w:rsidP="00427DC6">
            <w:pPr>
              <w:rPr>
                <w:sz w:val="24"/>
                <w:szCs w:val="24"/>
              </w:rPr>
            </w:pPr>
          </w:p>
        </w:tc>
        <w:tc>
          <w:tcPr>
            <w:tcW w:w="1140" w:type="dxa"/>
            <w:tcBorders>
              <w:bottom w:val="single" w:sz="8" w:space="0" w:color="auto"/>
            </w:tcBorders>
            <w:vAlign w:val="bottom"/>
          </w:tcPr>
          <w:p w:rsidR="00EF29BE" w:rsidRDefault="00EF29BE" w:rsidP="00427DC6">
            <w:pPr>
              <w:rPr>
                <w:sz w:val="24"/>
                <w:szCs w:val="24"/>
              </w:rPr>
            </w:pPr>
          </w:p>
        </w:tc>
        <w:tc>
          <w:tcPr>
            <w:tcW w:w="1200" w:type="dxa"/>
            <w:tcBorders>
              <w:bottom w:val="single" w:sz="8" w:space="0" w:color="auto"/>
            </w:tcBorders>
            <w:vAlign w:val="bottom"/>
          </w:tcPr>
          <w:p w:rsidR="00EF29BE" w:rsidRDefault="00EF29BE" w:rsidP="00427DC6">
            <w:pPr>
              <w:rPr>
                <w:sz w:val="24"/>
                <w:szCs w:val="24"/>
              </w:rPr>
            </w:pPr>
          </w:p>
        </w:tc>
        <w:tc>
          <w:tcPr>
            <w:tcW w:w="80" w:type="dxa"/>
            <w:tcBorders>
              <w:bottom w:val="single" w:sz="8" w:space="0" w:color="auto"/>
            </w:tcBorders>
            <w:vAlign w:val="bottom"/>
          </w:tcPr>
          <w:p w:rsidR="00EF29BE" w:rsidRDefault="00EF29BE" w:rsidP="00427DC6">
            <w:pPr>
              <w:rPr>
                <w:sz w:val="24"/>
                <w:szCs w:val="24"/>
              </w:rPr>
            </w:pPr>
          </w:p>
        </w:tc>
        <w:tc>
          <w:tcPr>
            <w:tcW w:w="1920" w:type="dxa"/>
            <w:tcBorders>
              <w:bottom w:val="single" w:sz="8" w:space="0" w:color="auto"/>
            </w:tcBorders>
            <w:vAlign w:val="bottom"/>
          </w:tcPr>
          <w:p w:rsidR="00EF29BE" w:rsidRDefault="00EF29BE" w:rsidP="00427DC6">
            <w:pPr>
              <w:rPr>
                <w:sz w:val="24"/>
                <w:szCs w:val="24"/>
              </w:rPr>
            </w:pPr>
          </w:p>
        </w:tc>
        <w:tc>
          <w:tcPr>
            <w:tcW w:w="200" w:type="dxa"/>
            <w:tcBorders>
              <w:bottom w:val="single" w:sz="8" w:space="0" w:color="auto"/>
            </w:tcBorders>
            <w:vAlign w:val="bottom"/>
          </w:tcPr>
          <w:p w:rsidR="00EF29BE" w:rsidRDefault="00EF29BE" w:rsidP="00427DC6">
            <w:pPr>
              <w:rPr>
                <w:sz w:val="24"/>
                <w:szCs w:val="24"/>
              </w:rPr>
            </w:pPr>
          </w:p>
        </w:tc>
      </w:tr>
      <w:tr w:rsidR="00EF29BE" w:rsidTr="00427DC6">
        <w:trPr>
          <w:trHeight w:val="256"/>
        </w:trPr>
        <w:tc>
          <w:tcPr>
            <w:tcW w:w="60" w:type="dxa"/>
            <w:tcBorders>
              <w:right w:val="single" w:sz="8" w:space="0" w:color="auto"/>
            </w:tcBorders>
            <w:vAlign w:val="bottom"/>
          </w:tcPr>
          <w:p w:rsidR="00EF29BE" w:rsidRDefault="00EF29BE" w:rsidP="00427DC6"/>
        </w:tc>
        <w:tc>
          <w:tcPr>
            <w:tcW w:w="1700" w:type="dxa"/>
            <w:gridSpan w:val="2"/>
            <w:tcBorders>
              <w:right w:val="single" w:sz="8" w:space="0" w:color="auto"/>
            </w:tcBorders>
            <w:vAlign w:val="bottom"/>
          </w:tcPr>
          <w:p w:rsidR="00EF29BE" w:rsidRDefault="00EF29BE" w:rsidP="00427DC6">
            <w:pPr>
              <w:spacing w:line="256" w:lineRule="exact"/>
              <w:ind w:left="100"/>
              <w:rPr>
                <w:sz w:val="20"/>
                <w:szCs w:val="20"/>
              </w:rPr>
            </w:pPr>
            <w:r>
              <w:rPr>
                <w:rFonts w:eastAsia="Times New Roman"/>
                <w:sz w:val="24"/>
                <w:szCs w:val="24"/>
              </w:rPr>
              <w:t>Виды</w:t>
            </w:r>
          </w:p>
        </w:tc>
        <w:tc>
          <w:tcPr>
            <w:tcW w:w="1560" w:type="dxa"/>
            <w:vAlign w:val="bottom"/>
          </w:tcPr>
          <w:p w:rsidR="00EF29BE" w:rsidRDefault="00EF29BE" w:rsidP="00427DC6"/>
        </w:tc>
        <w:tc>
          <w:tcPr>
            <w:tcW w:w="2840" w:type="dxa"/>
            <w:gridSpan w:val="2"/>
            <w:vAlign w:val="bottom"/>
          </w:tcPr>
          <w:p w:rsidR="00EF29BE" w:rsidRDefault="00EF29BE" w:rsidP="00427DC6">
            <w:pPr>
              <w:spacing w:line="256" w:lineRule="exact"/>
              <w:ind w:left="560"/>
              <w:rPr>
                <w:sz w:val="20"/>
                <w:szCs w:val="20"/>
              </w:rPr>
            </w:pPr>
            <w:r>
              <w:rPr>
                <w:rFonts w:eastAsia="Times New Roman"/>
                <w:sz w:val="24"/>
                <w:szCs w:val="24"/>
              </w:rPr>
              <w:t>Базовая часть</w:t>
            </w:r>
          </w:p>
        </w:tc>
        <w:tc>
          <w:tcPr>
            <w:tcW w:w="1200" w:type="dxa"/>
            <w:vAlign w:val="bottom"/>
          </w:tcPr>
          <w:p w:rsidR="00EF29BE" w:rsidRDefault="00EF29BE" w:rsidP="00427DC6"/>
        </w:tc>
        <w:tc>
          <w:tcPr>
            <w:tcW w:w="80" w:type="dxa"/>
            <w:tcBorders>
              <w:right w:val="single" w:sz="8" w:space="0" w:color="auto"/>
            </w:tcBorders>
            <w:vAlign w:val="bottom"/>
          </w:tcPr>
          <w:p w:rsidR="00EF29BE" w:rsidRDefault="00EF29BE" w:rsidP="00427DC6"/>
        </w:tc>
        <w:tc>
          <w:tcPr>
            <w:tcW w:w="1920" w:type="dxa"/>
            <w:vAlign w:val="bottom"/>
          </w:tcPr>
          <w:p w:rsidR="00EF29BE" w:rsidRDefault="00EF29BE" w:rsidP="00427DC6">
            <w:pPr>
              <w:spacing w:line="256" w:lineRule="exact"/>
              <w:ind w:left="80"/>
              <w:rPr>
                <w:sz w:val="20"/>
                <w:szCs w:val="20"/>
              </w:rPr>
            </w:pPr>
            <w:r>
              <w:rPr>
                <w:rFonts w:eastAsia="Times New Roman"/>
                <w:sz w:val="24"/>
                <w:szCs w:val="24"/>
              </w:rPr>
              <w:t>Повышенный</w:t>
            </w:r>
          </w:p>
        </w:tc>
        <w:tc>
          <w:tcPr>
            <w:tcW w:w="200" w:type="dxa"/>
            <w:tcBorders>
              <w:right w:val="single" w:sz="8" w:space="0" w:color="auto"/>
            </w:tcBorders>
            <w:vAlign w:val="bottom"/>
          </w:tcPr>
          <w:p w:rsidR="00EF29BE" w:rsidRDefault="00EF29BE" w:rsidP="00427DC6"/>
        </w:tc>
      </w:tr>
      <w:tr w:rsidR="00EF29BE" w:rsidTr="00427DC6">
        <w:trPr>
          <w:trHeight w:val="276"/>
        </w:trPr>
        <w:tc>
          <w:tcPr>
            <w:tcW w:w="60" w:type="dxa"/>
            <w:tcBorders>
              <w:right w:val="single" w:sz="8" w:space="0" w:color="auto"/>
            </w:tcBorders>
            <w:vAlign w:val="bottom"/>
          </w:tcPr>
          <w:p w:rsidR="00EF29BE" w:rsidRDefault="00EF29BE" w:rsidP="00427DC6">
            <w:pPr>
              <w:rPr>
                <w:sz w:val="24"/>
                <w:szCs w:val="24"/>
              </w:rPr>
            </w:pPr>
          </w:p>
        </w:tc>
        <w:tc>
          <w:tcPr>
            <w:tcW w:w="1700" w:type="dxa"/>
            <w:gridSpan w:val="2"/>
            <w:tcBorders>
              <w:right w:val="single" w:sz="8" w:space="0" w:color="auto"/>
            </w:tcBorders>
            <w:vAlign w:val="bottom"/>
          </w:tcPr>
          <w:p w:rsidR="00EF29BE" w:rsidRDefault="00EF29BE" w:rsidP="00427DC6">
            <w:pPr>
              <w:ind w:left="100"/>
              <w:rPr>
                <w:sz w:val="20"/>
                <w:szCs w:val="20"/>
              </w:rPr>
            </w:pPr>
            <w:r>
              <w:rPr>
                <w:rFonts w:eastAsia="Times New Roman"/>
                <w:sz w:val="24"/>
                <w:szCs w:val="24"/>
              </w:rPr>
              <w:t>контроля</w:t>
            </w:r>
          </w:p>
        </w:tc>
        <w:tc>
          <w:tcPr>
            <w:tcW w:w="1560" w:type="dxa"/>
            <w:vAlign w:val="bottom"/>
          </w:tcPr>
          <w:p w:rsidR="00EF29BE" w:rsidRDefault="00EF29BE" w:rsidP="00427DC6">
            <w:pPr>
              <w:rPr>
                <w:sz w:val="24"/>
                <w:szCs w:val="24"/>
              </w:rPr>
            </w:pPr>
          </w:p>
        </w:tc>
        <w:tc>
          <w:tcPr>
            <w:tcW w:w="1700" w:type="dxa"/>
            <w:vAlign w:val="bottom"/>
          </w:tcPr>
          <w:p w:rsidR="00EF29BE" w:rsidRDefault="00EF29BE" w:rsidP="00427DC6">
            <w:pPr>
              <w:rPr>
                <w:sz w:val="24"/>
                <w:szCs w:val="24"/>
              </w:rPr>
            </w:pPr>
          </w:p>
        </w:tc>
        <w:tc>
          <w:tcPr>
            <w:tcW w:w="1140" w:type="dxa"/>
            <w:vAlign w:val="bottom"/>
          </w:tcPr>
          <w:p w:rsidR="00EF29BE" w:rsidRDefault="00EF29BE" w:rsidP="00427DC6">
            <w:pPr>
              <w:rPr>
                <w:sz w:val="24"/>
                <w:szCs w:val="24"/>
              </w:rPr>
            </w:pPr>
          </w:p>
        </w:tc>
        <w:tc>
          <w:tcPr>
            <w:tcW w:w="1200" w:type="dxa"/>
            <w:vAlign w:val="bottom"/>
          </w:tcPr>
          <w:p w:rsidR="00EF29BE" w:rsidRDefault="00EF29BE" w:rsidP="00427DC6">
            <w:pPr>
              <w:rPr>
                <w:sz w:val="24"/>
                <w:szCs w:val="24"/>
              </w:rPr>
            </w:pPr>
          </w:p>
        </w:tc>
        <w:tc>
          <w:tcPr>
            <w:tcW w:w="80" w:type="dxa"/>
            <w:tcBorders>
              <w:right w:val="single" w:sz="8" w:space="0" w:color="auto"/>
            </w:tcBorders>
            <w:vAlign w:val="bottom"/>
          </w:tcPr>
          <w:p w:rsidR="00EF29BE" w:rsidRDefault="00EF29BE" w:rsidP="00427DC6">
            <w:pPr>
              <w:rPr>
                <w:sz w:val="24"/>
                <w:szCs w:val="24"/>
              </w:rPr>
            </w:pPr>
          </w:p>
        </w:tc>
        <w:tc>
          <w:tcPr>
            <w:tcW w:w="1920" w:type="dxa"/>
            <w:vAlign w:val="bottom"/>
          </w:tcPr>
          <w:p w:rsidR="00EF29BE" w:rsidRDefault="00EF29BE" w:rsidP="00427DC6">
            <w:pPr>
              <w:ind w:left="80"/>
              <w:rPr>
                <w:sz w:val="20"/>
                <w:szCs w:val="20"/>
              </w:rPr>
            </w:pPr>
            <w:r>
              <w:rPr>
                <w:rFonts w:eastAsia="Times New Roman"/>
                <w:sz w:val="24"/>
                <w:szCs w:val="24"/>
              </w:rPr>
              <w:t>уровень</w:t>
            </w:r>
          </w:p>
        </w:tc>
        <w:tc>
          <w:tcPr>
            <w:tcW w:w="200" w:type="dxa"/>
            <w:tcBorders>
              <w:right w:val="single" w:sz="8" w:space="0" w:color="auto"/>
            </w:tcBorders>
            <w:vAlign w:val="bottom"/>
          </w:tcPr>
          <w:p w:rsidR="00EF29BE" w:rsidRDefault="00EF29BE" w:rsidP="00427DC6">
            <w:pPr>
              <w:rPr>
                <w:sz w:val="24"/>
                <w:szCs w:val="24"/>
              </w:rPr>
            </w:pPr>
          </w:p>
        </w:tc>
      </w:tr>
      <w:tr w:rsidR="00EF29BE" w:rsidTr="00427DC6">
        <w:trPr>
          <w:trHeight w:val="281"/>
        </w:trPr>
        <w:tc>
          <w:tcPr>
            <w:tcW w:w="60" w:type="dxa"/>
            <w:tcBorders>
              <w:right w:val="single" w:sz="8" w:space="0" w:color="auto"/>
            </w:tcBorders>
            <w:vAlign w:val="bottom"/>
          </w:tcPr>
          <w:p w:rsidR="00EF29BE" w:rsidRDefault="00EF29BE" w:rsidP="00427DC6">
            <w:pPr>
              <w:rPr>
                <w:sz w:val="24"/>
                <w:szCs w:val="24"/>
              </w:rPr>
            </w:pPr>
          </w:p>
        </w:tc>
        <w:tc>
          <w:tcPr>
            <w:tcW w:w="920" w:type="dxa"/>
            <w:vAlign w:val="bottom"/>
          </w:tcPr>
          <w:p w:rsidR="00EF29BE" w:rsidRDefault="00EF29BE" w:rsidP="00427DC6">
            <w:pPr>
              <w:rPr>
                <w:sz w:val="24"/>
                <w:szCs w:val="24"/>
              </w:rPr>
            </w:pPr>
          </w:p>
        </w:tc>
        <w:tc>
          <w:tcPr>
            <w:tcW w:w="780" w:type="dxa"/>
            <w:tcBorders>
              <w:right w:val="single" w:sz="8" w:space="0" w:color="auto"/>
            </w:tcBorders>
            <w:vAlign w:val="bottom"/>
          </w:tcPr>
          <w:p w:rsidR="00EF29BE" w:rsidRDefault="00EF29BE" w:rsidP="00427DC6">
            <w:pPr>
              <w:rPr>
                <w:sz w:val="24"/>
                <w:szCs w:val="24"/>
              </w:rPr>
            </w:pPr>
          </w:p>
        </w:tc>
        <w:tc>
          <w:tcPr>
            <w:tcW w:w="1560" w:type="dxa"/>
            <w:tcBorders>
              <w:bottom w:val="single" w:sz="8" w:space="0" w:color="auto"/>
            </w:tcBorders>
            <w:vAlign w:val="bottom"/>
          </w:tcPr>
          <w:p w:rsidR="00EF29BE" w:rsidRDefault="00EF29BE" w:rsidP="00427DC6">
            <w:pPr>
              <w:rPr>
                <w:sz w:val="24"/>
                <w:szCs w:val="24"/>
              </w:rPr>
            </w:pPr>
          </w:p>
        </w:tc>
        <w:tc>
          <w:tcPr>
            <w:tcW w:w="1700" w:type="dxa"/>
            <w:tcBorders>
              <w:bottom w:val="single" w:sz="8" w:space="0" w:color="auto"/>
            </w:tcBorders>
            <w:vAlign w:val="bottom"/>
          </w:tcPr>
          <w:p w:rsidR="00EF29BE" w:rsidRDefault="00EF29BE" w:rsidP="00427DC6">
            <w:pPr>
              <w:rPr>
                <w:sz w:val="24"/>
                <w:szCs w:val="24"/>
              </w:rPr>
            </w:pPr>
          </w:p>
        </w:tc>
        <w:tc>
          <w:tcPr>
            <w:tcW w:w="1140" w:type="dxa"/>
            <w:tcBorders>
              <w:bottom w:val="single" w:sz="8" w:space="0" w:color="auto"/>
            </w:tcBorders>
            <w:vAlign w:val="bottom"/>
          </w:tcPr>
          <w:p w:rsidR="00EF29BE" w:rsidRDefault="00EF29BE" w:rsidP="00427DC6">
            <w:pPr>
              <w:rPr>
                <w:sz w:val="24"/>
                <w:szCs w:val="24"/>
              </w:rPr>
            </w:pPr>
          </w:p>
        </w:tc>
        <w:tc>
          <w:tcPr>
            <w:tcW w:w="1200" w:type="dxa"/>
            <w:tcBorders>
              <w:bottom w:val="single" w:sz="8" w:space="0" w:color="auto"/>
            </w:tcBorders>
            <w:vAlign w:val="bottom"/>
          </w:tcPr>
          <w:p w:rsidR="00EF29BE" w:rsidRDefault="00EF29BE" w:rsidP="00427DC6">
            <w:pPr>
              <w:rPr>
                <w:sz w:val="24"/>
                <w:szCs w:val="24"/>
              </w:rPr>
            </w:pPr>
          </w:p>
        </w:tc>
        <w:tc>
          <w:tcPr>
            <w:tcW w:w="80" w:type="dxa"/>
            <w:tcBorders>
              <w:bottom w:val="single" w:sz="8" w:space="0" w:color="auto"/>
              <w:right w:val="single" w:sz="8" w:space="0" w:color="auto"/>
            </w:tcBorders>
            <w:vAlign w:val="bottom"/>
          </w:tcPr>
          <w:p w:rsidR="00EF29BE" w:rsidRDefault="00EF29BE" w:rsidP="00427DC6">
            <w:pPr>
              <w:rPr>
                <w:sz w:val="24"/>
                <w:szCs w:val="24"/>
              </w:rPr>
            </w:pPr>
          </w:p>
        </w:tc>
        <w:tc>
          <w:tcPr>
            <w:tcW w:w="1920" w:type="dxa"/>
            <w:tcBorders>
              <w:bottom w:val="single" w:sz="8" w:space="0" w:color="auto"/>
            </w:tcBorders>
            <w:vAlign w:val="bottom"/>
          </w:tcPr>
          <w:p w:rsidR="00EF29BE" w:rsidRDefault="00EF29BE" w:rsidP="00427DC6">
            <w:pPr>
              <w:ind w:left="80"/>
              <w:rPr>
                <w:sz w:val="20"/>
                <w:szCs w:val="20"/>
              </w:rPr>
            </w:pPr>
            <w:r>
              <w:rPr>
                <w:rFonts w:eastAsia="Times New Roman"/>
                <w:sz w:val="24"/>
                <w:szCs w:val="24"/>
              </w:rPr>
              <w:t>сложности</w:t>
            </w:r>
          </w:p>
        </w:tc>
        <w:tc>
          <w:tcPr>
            <w:tcW w:w="200" w:type="dxa"/>
            <w:tcBorders>
              <w:bottom w:val="single" w:sz="8" w:space="0" w:color="auto"/>
              <w:right w:val="single" w:sz="8" w:space="0" w:color="auto"/>
            </w:tcBorders>
            <w:vAlign w:val="bottom"/>
          </w:tcPr>
          <w:p w:rsidR="00EF29BE" w:rsidRDefault="00EF29BE" w:rsidP="00427DC6">
            <w:pPr>
              <w:rPr>
                <w:sz w:val="24"/>
                <w:szCs w:val="24"/>
              </w:rPr>
            </w:pPr>
          </w:p>
        </w:tc>
      </w:tr>
      <w:tr w:rsidR="00EF29BE" w:rsidTr="00427DC6">
        <w:trPr>
          <w:trHeight w:val="261"/>
        </w:trPr>
        <w:tc>
          <w:tcPr>
            <w:tcW w:w="60" w:type="dxa"/>
            <w:tcBorders>
              <w:right w:val="single" w:sz="8" w:space="0" w:color="auto"/>
            </w:tcBorders>
            <w:vAlign w:val="bottom"/>
          </w:tcPr>
          <w:p w:rsidR="00EF29BE" w:rsidRDefault="00EF29BE" w:rsidP="00427DC6"/>
        </w:tc>
        <w:tc>
          <w:tcPr>
            <w:tcW w:w="920" w:type="dxa"/>
            <w:vAlign w:val="bottom"/>
          </w:tcPr>
          <w:p w:rsidR="00EF29BE" w:rsidRDefault="00EF29BE" w:rsidP="00427DC6"/>
        </w:tc>
        <w:tc>
          <w:tcPr>
            <w:tcW w:w="780" w:type="dxa"/>
            <w:tcBorders>
              <w:right w:val="single" w:sz="8" w:space="0" w:color="auto"/>
            </w:tcBorders>
            <w:vAlign w:val="bottom"/>
          </w:tcPr>
          <w:p w:rsidR="00EF29BE" w:rsidRDefault="00EF29BE" w:rsidP="00427DC6"/>
        </w:tc>
        <w:tc>
          <w:tcPr>
            <w:tcW w:w="1560" w:type="dxa"/>
            <w:tcBorders>
              <w:right w:val="single" w:sz="8" w:space="0" w:color="auto"/>
            </w:tcBorders>
            <w:vAlign w:val="bottom"/>
          </w:tcPr>
          <w:p w:rsidR="00EF29BE" w:rsidRDefault="00EF29BE" w:rsidP="00427DC6">
            <w:pPr>
              <w:spacing w:line="260" w:lineRule="exact"/>
              <w:ind w:left="100"/>
              <w:rPr>
                <w:sz w:val="20"/>
                <w:szCs w:val="20"/>
              </w:rPr>
            </w:pPr>
            <w:r>
              <w:rPr>
                <w:rFonts w:eastAsia="Times New Roman"/>
                <w:sz w:val="24"/>
                <w:szCs w:val="24"/>
              </w:rPr>
              <w:t>Базовый</w:t>
            </w:r>
          </w:p>
        </w:tc>
        <w:tc>
          <w:tcPr>
            <w:tcW w:w="1700" w:type="dxa"/>
            <w:tcBorders>
              <w:right w:val="single" w:sz="8" w:space="0" w:color="auto"/>
            </w:tcBorders>
            <w:vAlign w:val="bottom"/>
          </w:tcPr>
          <w:p w:rsidR="00EF29BE" w:rsidRDefault="00EF29BE" w:rsidP="00427DC6">
            <w:pPr>
              <w:spacing w:line="260" w:lineRule="exact"/>
              <w:ind w:left="100"/>
              <w:rPr>
                <w:sz w:val="20"/>
                <w:szCs w:val="20"/>
              </w:rPr>
            </w:pPr>
            <w:r>
              <w:rPr>
                <w:rFonts w:eastAsia="Times New Roman"/>
                <w:sz w:val="24"/>
                <w:szCs w:val="24"/>
              </w:rPr>
              <w:t>Выполнение</w:t>
            </w:r>
          </w:p>
        </w:tc>
        <w:tc>
          <w:tcPr>
            <w:tcW w:w="1140" w:type="dxa"/>
            <w:tcBorders>
              <w:right w:val="single" w:sz="8" w:space="0" w:color="auto"/>
            </w:tcBorders>
            <w:vAlign w:val="bottom"/>
          </w:tcPr>
          <w:p w:rsidR="00EF29BE" w:rsidRDefault="00EF29BE" w:rsidP="00427DC6">
            <w:pPr>
              <w:spacing w:line="260" w:lineRule="exact"/>
              <w:ind w:left="100"/>
              <w:rPr>
                <w:sz w:val="20"/>
                <w:szCs w:val="20"/>
              </w:rPr>
            </w:pPr>
            <w:r>
              <w:rPr>
                <w:rFonts w:eastAsia="Times New Roman"/>
                <w:sz w:val="24"/>
                <w:szCs w:val="24"/>
              </w:rPr>
              <w:t>Зачет</w:t>
            </w:r>
          </w:p>
        </w:tc>
        <w:tc>
          <w:tcPr>
            <w:tcW w:w="1200" w:type="dxa"/>
            <w:vAlign w:val="bottom"/>
          </w:tcPr>
          <w:p w:rsidR="00EF29BE" w:rsidRDefault="00EF29BE" w:rsidP="00427DC6">
            <w:pPr>
              <w:spacing w:line="260" w:lineRule="exact"/>
              <w:ind w:left="100"/>
              <w:rPr>
                <w:sz w:val="20"/>
                <w:szCs w:val="20"/>
              </w:rPr>
            </w:pPr>
            <w:r>
              <w:rPr>
                <w:rFonts w:eastAsia="Times New Roman"/>
                <w:sz w:val="24"/>
                <w:szCs w:val="24"/>
              </w:rPr>
              <w:t>отметка</w:t>
            </w:r>
          </w:p>
        </w:tc>
        <w:tc>
          <w:tcPr>
            <w:tcW w:w="80" w:type="dxa"/>
            <w:tcBorders>
              <w:right w:val="single" w:sz="8" w:space="0" w:color="auto"/>
            </w:tcBorders>
            <w:vAlign w:val="bottom"/>
          </w:tcPr>
          <w:p w:rsidR="00EF29BE" w:rsidRDefault="00EF29BE" w:rsidP="00427DC6"/>
        </w:tc>
        <w:tc>
          <w:tcPr>
            <w:tcW w:w="1920" w:type="dxa"/>
            <w:vAlign w:val="bottom"/>
          </w:tcPr>
          <w:p w:rsidR="00EF29BE" w:rsidRDefault="00EF29BE" w:rsidP="00427DC6">
            <w:pPr>
              <w:spacing w:line="260" w:lineRule="exact"/>
              <w:ind w:left="80"/>
              <w:rPr>
                <w:sz w:val="20"/>
                <w:szCs w:val="20"/>
              </w:rPr>
            </w:pPr>
            <w:r>
              <w:rPr>
                <w:rFonts w:eastAsia="Times New Roman"/>
                <w:sz w:val="24"/>
                <w:szCs w:val="24"/>
              </w:rPr>
              <w:t>кол-во уч-ся</w:t>
            </w:r>
          </w:p>
        </w:tc>
        <w:tc>
          <w:tcPr>
            <w:tcW w:w="200" w:type="dxa"/>
            <w:tcBorders>
              <w:right w:val="single" w:sz="8" w:space="0" w:color="auto"/>
            </w:tcBorders>
            <w:vAlign w:val="bottom"/>
          </w:tcPr>
          <w:p w:rsidR="00EF29BE" w:rsidRDefault="00EF29BE" w:rsidP="00427DC6"/>
        </w:tc>
      </w:tr>
      <w:tr w:rsidR="00EF29BE" w:rsidTr="00427DC6">
        <w:trPr>
          <w:trHeight w:val="276"/>
        </w:trPr>
        <w:tc>
          <w:tcPr>
            <w:tcW w:w="60" w:type="dxa"/>
            <w:tcBorders>
              <w:right w:val="single" w:sz="8" w:space="0" w:color="auto"/>
            </w:tcBorders>
            <w:vAlign w:val="bottom"/>
          </w:tcPr>
          <w:p w:rsidR="00EF29BE" w:rsidRDefault="00EF29BE" w:rsidP="00427DC6">
            <w:pPr>
              <w:rPr>
                <w:sz w:val="24"/>
                <w:szCs w:val="24"/>
              </w:rPr>
            </w:pPr>
          </w:p>
        </w:tc>
        <w:tc>
          <w:tcPr>
            <w:tcW w:w="920" w:type="dxa"/>
            <w:vAlign w:val="bottom"/>
          </w:tcPr>
          <w:p w:rsidR="00EF29BE" w:rsidRDefault="00EF29BE" w:rsidP="00427DC6">
            <w:pPr>
              <w:rPr>
                <w:sz w:val="24"/>
                <w:szCs w:val="24"/>
              </w:rPr>
            </w:pPr>
          </w:p>
        </w:tc>
        <w:tc>
          <w:tcPr>
            <w:tcW w:w="780" w:type="dxa"/>
            <w:tcBorders>
              <w:right w:val="single" w:sz="8" w:space="0" w:color="auto"/>
            </w:tcBorders>
            <w:vAlign w:val="bottom"/>
          </w:tcPr>
          <w:p w:rsidR="00EF29BE" w:rsidRDefault="00EF29BE" w:rsidP="00427DC6">
            <w:pPr>
              <w:rPr>
                <w:sz w:val="24"/>
                <w:szCs w:val="24"/>
              </w:rPr>
            </w:pPr>
          </w:p>
        </w:tc>
        <w:tc>
          <w:tcPr>
            <w:tcW w:w="1560" w:type="dxa"/>
            <w:tcBorders>
              <w:right w:val="single" w:sz="8" w:space="0" w:color="auto"/>
            </w:tcBorders>
            <w:vAlign w:val="bottom"/>
          </w:tcPr>
          <w:p w:rsidR="00EF29BE" w:rsidRDefault="00EF29BE" w:rsidP="00427DC6">
            <w:pPr>
              <w:ind w:left="100"/>
              <w:rPr>
                <w:sz w:val="20"/>
                <w:szCs w:val="20"/>
              </w:rPr>
            </w:pPr>
            <w:r>
              <w:rPr>
                <w:rFonts w:eastAsia="Times New Roman"/>
                <w:sz w:val="24"/>
                <w:szCs w:val="24"/>
              </w:rPr>
              <w:t>уровень</w:t>
            </w:r>
          </w:p>
        </w:tc>
        <w:tc>
          <w:tcPr>
            <w:tcW w:w="1700" w:type="dxa"/>
            <w:tcBorders>
              <w:right w:val="single" w:sz="8" w:space="0" w:color="auto"/>
            </w:tcBorders>
            <w:vAlign w:val="bottom"/>
          </w:tcPr>
          <w:p w:rsidR="00EF29BE" w:rsidRDefault="00EF29BE" w:rsidP="00427DC6">
            <w:pPr>
              <w:ind w:left="100"/>
              <w:rPr>
                <w:sz w:val="20"/>
                <w:szCs w:val="20"/>
              </w:rPr>
            </w:pPr>
            <w:r>
              <w:rPr>
                <w:rFonts w:eastAsia="Times New Roman"/>
                <w:sz w:val="24"/>
                <w:szCs w:val="24"/>
              </w:rPr>
              <w:t>БУ   в  классе</w:t>
            </w:r>
          </w:p>
        </w:tc>
        <w:tc>
          <w:tcPr>
            <w:tcW w:w="1140" w:type="dxa"/>
            <w:tcBorders>
              <w:right w:val="single" w:sz="8" w:space="0" w:color="auto"/>
            </w:tcBorders>
            <w:vAlign w:val="bottom"/>
          </w:tcPr>
          <w:p w:rsidR="00EF29BE" w:rsidRDefault="00EF29BE" w:rsidP="00427DC6">
            <w:pPr>
              <w:ind w:left="100"/>
              <w:rPr>
                <w:sz w:val="20"/>
                <w:szCs w:val="20"/>
              </w:rPr>
            </w:pPr>
            <w:r>
              <w:rPr>
                <w:rFonts w:eastAsia="Times New Roman"/>
                <w:sz w:val="24"/>
                <w:szCs w:val="24"/>
              </w:rPr>
              <w:t>(кол-во</w:t>
            </w:r>
          </w:p>
        </w:tc>
        <w:tc>
          <w:tcPr>
            <w:tcW w:w="1200" w:type="dxa"/>
            <w:vAlign w:val="bottom"/>
          </w:tcPr>
          <w:p w:rsidR="00EF29BE" w:rsidRDefault="00EF29BE" w:rsidP="00427DC6">
            <w:pPr>
              <w:ind w:left="100"/>
              <w:rPr>
                <w:sz w:val="20"/>
                <w:szCs w:val="20"/>
              </w:rPr>
            </w:pPr>
            <w:r>
              <w:rPr>
                <w:rFonts w:eastAsia="Times New Roman"/>
                <w:sz w:val="24"/>
                <w:szCs w:val="24"/>
              </w:rPr>
              <w:t>«4»</w:t>
            </w:r>
          </w:p>
        </w:tc>
        <w:tc>
          <w:tcPr>
            <w:tcW w:w="80" w:type="dxa"/>
            <w:tcBorders>
              <w:right w:val="single" w:sz="8" w:space="0" w:color="auto"/>
            </w:tcBorders>
            <w:vAlign w:val="bottom"/>
          </w:tcPr>
          <w:p w:rsidR="00EF29BE" w:rsidRDefault="00EF29BE" w:rsidP="00427DC6">
            <w:pPr>
              <w:rPr>
                <w:sz w:val="24"/>
                <w:szCs w:val="24"/>
              </w:rPr>
            </w:pPr>
          </w:p>
        </w:tc>
        <w:tc>
          <w:tcPr>
            <w:tcW w:w="1920" w:type="dxa"/>
            <w:vAlign w:val="bottom"/>
          </w:tcPr>
          <w:p w:rsidR="00EF29BE" w:rsidRDefault="00EF29BE" w:rsidP="00427DC6">
            <w:pPr>
              <w:rPr>
                <w:sz w:val="24"/>
                <w:szCs w:val="24"/>
              </w:rPr>
            </w:pPr>
          </w:p>
        </w:tc>
        <w:tc>
          <w:tcPr>
            <w:tcW w:w="200" w:type="dxa"/>
            <w:tcBorders>
              <w:right w:val="single" w:sz="8" w:space="0" w:color="auto"/>
            </w:tcBorders>
            <w:vAlign w:val="bottom"/>
          </w:tcPr>
          <w:p w:rsidR="00EF29BE" w:rsidRDefault="00EF29BE" w:rsidP="00427DC6">
            <w:pPr>
              <w:rPr>
                <w:sz w:val="24"/>
                <w:szCs w:val="24"/>
              </w:rPr>
            </w:pPr>
          </w:p>
        </w:tc>
      </w:tr>
      <w:tr w:rsidR="00EF29BE" w:rsidTr="00427DC6">
        <w:trPr>
          <w:trHeight w:val="276"/>
        </w:trPr>
        <w:tc>
          <w:tcPr>
            <w:tcW w:w="60" w:type="dxa"/>
            <w:tcBorders>
              <w:right w:val="single" w:sz="8" w:space="0" w:color="auto"/>
            </w:tcBorders>
            <w:vAlign w:val="bottom"/>
          </w:tcPr>
          <w:p w:rsidR="00EF29BE" w:rsidRDefault="00EF29BE" w:rsidP="00427DC6">
            <w:pPr>
              <w:rPr>
                <w:sz w:val="24"/>
                <w:szCs w:val="24"/>
              </w:rPr>
            </w:pPr>
          </w:p>
        </w:tc>
        <w:tc>
          <w:tcPr>
            <w:tcW w:w="920" w:type="dxa"/>
            <w:vAlign w:val="bottom"/>
          </w:tcPr>
          <w:p w:rsidR="00EF29BE" w:rsidRDefault="00EF29BE" w:rsidP="00427DC6">
            <w:pPr>
              <w:rPr>
                <w:sz w:val="24"/>
                <w:szCs w:val="24"/>
              </w:rPr>
            </w:pPr>
          </w:p>
        </w:tc>
        <w:tc>
          <w:tcPr>
            <w:tcW w:w="780" w:type="dxa"/>
            <w:tcBorders>
              <w:right w:val="single" w:sz="8" w:space="0" w:color="auto"/>
            </w:tcBorders>
            <w:vAlign w:val="bottom"/>
          </w:tcPr>
          <w:p w:rsidR="00EF29BE" w:rsidRDefault="00EF29BE" w:rsidP="00427DC6">
            <w:pPr>
              <w:rPr>
                <w:sz w:val="24"/>
                <w:szCs w:val="24"/>
              </w:rPr>
            </w:pPr>
          </w:p>
        </w:tc>
        <w:tc>
          <w:tcPr>
            <w:tcW w:w="1560" w:type="dxa"/>
            <w:tcBorders>
              <w:right w:val="single" w:sz="8" w:space="0" w:color="auto"/>
            </w:tcBorders>
            <w:vAlign w:val="bottom"/>
          </w:tcPr>
          <w:p w:rsidR="00EF29BE" w:rsidRDefault="00EF29BE" w:rsidP="00427DC6">
            <w:pPr>
              <w:ind w:left="100"/>
              <w:rPr>
                <w:sz w:val="20"/>
                <w:szCs w:val="20"/>
              </w:rPr>
            </w:pPr>
            <w:r>
              <w:rPr>
                <w:rFonts w:eastAsia="Times New Roman"/>
                <w:sz w:val="24"/>
                <w:szCs w:val="24"/>
              </w:rPr>
              <w:t>(кол-во   уч-</w:t>
            </w:r>
          </w:p>
        </w:tc>
        <w:tc>
          <w:tcPr>
            <w:tcW w:w="1700" w:type="dxa"/>
            <w:tcBorders>
              <w:right w:val="single" w:sz="8" w:space="0" w:color="auto"/>
            </w:tcBorders>
            <w:vAlign w:val="bottom"/>
          </w:tcPr>
          <w:p w:rsidR="00EF29BE" w:rsidRDefault="00EF29BE" w:rsidP="00427DC6">
            <w:pPr>
              <w:ind w:left="100"/>
              <w:rPr>
                <w:sz w:val="20"/>
                <w:szCs w:val="20"/>
              </w:rPr>
            </w:pPr>
            <w:r>
              <w:rPr>
                <w:rFonts w:eastAsia="Times New Roman"/>
                <w:sz w:val="24"/>
                <w:szCs w:val="24"/>
              </w:rPr>
              <w:t>(%)</w:t>
            </w:r>
          </w:p>
        </w:tc>
        <w:tc>
          <w:tcPr>
            <w:tcW w:w="1140" w:type="dxa"/>
            <w:tcBorders>
              <w:right w:val="single" w:sz="8" w:space="0" w:color="auto"/>
            </w:tcBorders>
            <w:vAlign w:val="bottom"/>
          </w:tcPr>
          <w:p w:rsidR="00EF29BE" w:rsidRDefault="00EF29BE" w:rsidP="00427DC6">
            <w:pPr>
              <w:ind w:left="160"/>
              <w:rPr>
                <w:sz w:val="20"/>
                <w:szCs w:val="20"/>
              </w:rPr>
            </w:pPr>
            <w:r>
              <w:rPr>
                <w:rFonts w:eastAsia="Times New Roman"/>
                <w:sz w:val="24"/>
                <w:szCs w:val="24"/>
              </w:rPr>
              <w:t>уч-ся)</w:t>
            </w:r>
          </w:p>
        </w:tc>
        <w:tc>
          <w:tcPr>
            <w:tcW w:w="1200" w:type="dxa"/>
            <w:vAlign w:val="bottom"/>
          </w:tcPr>
          <w:p w:rsidR="00EF29BE" w:rsidRDefault="00EF29BE" w:rsidP="00427DC6">
            <w:pPr>
              <w:ind w:left="100"/>
              <w:rPr>
                <w:sz w:val="20"/>
                <w:szCs w:val="20"/>
              </w:rPr>
            </w:pPr>
            <w:r>
              <w:rPr>
                <w:rFonts w:eastAsia="Times New Roman"/>
                <w:sz w:val="24"/>
                <w:szCs w:val="24"/>
              </w:rPr>
              <w:t>(кол-во</w:t>
            </w:r>
          </w:p>
        </w:tc>
        <w:tc>
          <w:tcPr>
            <w:tcW w:w="80" w:type="dxa"/>
            <w:tcBorders>
              <w:right w:val="single" w:sz="8" w:space="0" w:color="auto"/>
            </w:tcBorders>
            <w:vAlign w:val="bottom"/>
          </w:tcPr>
          <w:p w:rsidR="00EF29BE" w:rsidRDefault="00EF29BE" w:rsidP="00427DC6">
            <w:pPr>
              <w:rPr>
                <w:sz w:val="24"/>
                <w:szCs w:val="24"/>
              </w:rPr>
            </w:pPr>
          </w:p>
        </w:tc>
        <w:tc>
          <w:tcPr>
            <w:tcW w:w="1920" w:type="dxa"/>
            <w:vAlign w:val="bottom"/>
          </w:tcPr>
          <w:p w:rsidR="00EF29BE" w:rsidRDefault="00EF29BE" w:rsidP="00427DC6">
            <w:pPr>
              <w:rPr>
                <w:sz w:val="24"/>
                <w:szCs w:val="24"/>
              </w:rPr>
            </w:pPr>
          </w:p>
        </w:tc>
        <w:tc>
          <w:tcPr>
            <w:tcW w:w="200" w:type="dxa"/>
            <w:tcBorders>
              <w:right w:val="single" w:sz="8" w:space="0" w:color="auto"/>
            </w:tcBorders>
            <w:vAlign w:val="bottom"/>
          </w:tcPr>
          <w:p w:rsidR="00EF29BE" w:rsidRDefault="00EF29BE" w:rsidP="00427DC6">
            <w:pPr>
              <w:rPr>
                <w:sz w:val="24"/>
                <w:szCs w:val="24"/>
              </w:rPr>
            </w:pPr>
          </w:p>
        </w:tc>
      </w:tr>
      <w:tr w:rsidR="00EF29BE" w:rsidTr="00427DC6">
        <w:trPr>
          <w:trHeight w:val="281"/>
        </w:trPr>
        <w:tc>
          <w:tcPr>
            <w:tcW w:w="60" w:type="dxa"/>
            <w:tcBorders>
              <w:right w:val="single" w:sz="8" w:space="0" w:color="auto"/>
            </w:tcBorders>
            <w:vAlign w:val="bottom"/>
          </w:tcPr>
          <w:p w:rsidR="00EF29BE" w:rsidRDefault="00EF29BE" w:rsidP="00427DC6">
            <w:pPr>
              <w:rPr>
                <w:sz w:val="24"/>
                <w:szCs w:val="24"/>
              </w:rPr>
            </w:pPr>
          </w:p>
        </w:tc>
        <w:tc>
          <w:tcPr>
            <w:tcW w:w="920" w:type="dxa"/>
            <w:tcBorders>
              <w:bottom w:val="single" w:sz="8" w:space="0" w:color="auto"/>
            </w:tcBorders>
            <w:vAlign w:val="bottom"/>
          </w:tcPr>
          <w:p w:rsidR="00EF29BE" w:rsidRDefault="00EF29BE" w:rsidP="00427DC6">
            <w:pPr>
              <w:rPr>
                <w:sz w:val="24"/>
                <w:szCs w:val="24"/>
              </w:rPr>
            </w:pPr>
          </w:p>
        </w:tc>
        <w:tc>
          <w:tcPr>
            <w:tcW w:w="780" w:type="dxa"/>
            <w:tcBorders>
              <w:bottom w:val="single" w:sz="8" w:space="0" w:color="auto"/>
              <w:right w:val="single" w:sz="8" w:space="0" w:color="auto"/>
            </w:tcBorders>
            <w:vAlign w:val="bottom"/>
          </w:tcPr>
          <w:p w:rsidR="00EF29BE" w:rsidRDefault="00EF29BE" w:rsidP="00427DC6">
            <w:pPr>
              <w:rPr>
                <w:sz w:val="24"/>
                <w:szCs w:val="24"/>
              </w:rPr>
            </w:pPr>
          </w:p>
        </w:tc>
        <w:tc>
          <w:tcPr>
            <w:tcW w:w="1560" w:type="dxa"/>
            <w:tcBorders>
              <w:bottom w:val="single" w:sz="8" w:space="0" w:color="auto"/>
              <w:right w:val="single" w:sz="8" w:space="0" w:color="auto"/>
            </w:tcBorders>
            <w:vAlign w:val="bottom"/>
          </w:tcPr>
          <w:p w:rsidR="00EF29BE" w:rsidRDefault="00EF29BE" w:rsidP="00427DC6">
            <w:pPr>
              <w:ind w:left="100"/>
              <w:rPr>
                <w:sz w:val="20"/>
                <w:szCs w:val="20"/>
              </w:rPr>
            </w:pPr>
            <w:r>
              <w:rPr>
                <w:rFonts w:eastAsia="Times New Roman"/>
                <w:sz w:val="24"/>
                <w:szCs w:val="24"/>
              </w:rPr>
              <w:t>ся)</w:t>
            </w:r>
          </w:p>
        </w:tc>
        <w:tc>
          <w:tcPr>
            <w:tcW w:w="1700" w:type="dxa"/>
            <w:tcBorders>
              <w:bottom w:val="single" w:sz="8" w:space="0" w:color="auto"/>
              <w:right w:val="single" w:sz="8" w:space="0" w:color="auto"/>
            </w:tcBorders>
            <w:vAlign w:val="bottom"/>
          </w:tcPr>
          <w:p w:rsidR="00EF29BE" w:rsidRDefault="00EF29BE" w:rsidP="00427DC6">
            <w:pPr>
              <w:rPr>
                <w:sz w:val="24"/>
                <w:szCs w:val="24"/>
              </w:rPr>
            </w:pPr>
          </w:p>
        </w:tc>
        <w:tc>
          <w:tcPr>
            <w:tcW w:w="1140" w:type="dxa"/>
            <w:tcBorders>
              <w:bottom w:val="single" w:sz="8" w:space="0" w:color="auto"/>
              <w:right w:val="single" w:sz="8" w:space="0" w:color="auto"/>
            </w:tcBorders>
            <w:vAlign w:val="bottom"/>
          </w:tcPr>
          <w:p w:rsidR="00EF29BE" w:rsidRDefault="00EF29BE" w:rsidP="00427DC6">
            <w:pPr>
              <w:rPr>
                <w:sz w:val="24"/>
                <w:szCs w:val="24"/>
              </w:rPr>
            </w:pPr>
          </w:p>
        </w:tc>
        <w:tc>
          <w:tcPr>
            <w:tcW w:w="1200" w:type="dxa"/>
            <w:tcBorders>
              <w:bottom w:val="single" w:sz="8" w:space="0" w:color="auto"/>
            </w:tcBorders>
            <w:vAlign w:val="bottom"/>
          </w:tcPr>
          <w:p w:rsidR="00EF29BE" w:rsidRDefault="00EF29BE" w:rsidP="00427DC6">
            <w:pPr>
              <w:ind w:left="100"/>
              <w:rPr>
                <w:sz w:val="20"/>
                <w:szCs w:val="20"/>
              </w:rPr>
            </w:pPr>
            <w:r>
              <w:rPr>
                <w:rFonts w:eastAsia="Times New Roman"/>
                <w:sz w:val="24"/>
                <w:szCs w:val="24"/>
              </w:rPr>
              <w:t>уч-ся)</w:t>
            </w:r>
          </w:p>
        </w:tc>
        <w:tc>
          <w:tcPr>
            <w:tcW w:w="80" w:type="dxa"/>
            <w:tcBorders>
              <w:bottom w:val="single" w:sz="8" w:space="0" w:color="auto"/>
              <w:right w:val="single" w:sz="8" w:space="0" w:color="auto"/>
            </w:tcBorders>
            <w:vAlign w:val="bottom"/>
          </w:tcPr>
          <w:p w:rsidR="00EF29BE" w:rsidRDefault="00EF29BE" w:rsidP="00427DC6">
            <w:pPr>
              <w:rPr>
                <w:sz w:val="24"/>
                <w:szCs w:val="24"/>
              </w:rPr>
            </w:pPr>
          </w:p>
        </w:tc>
        <w:tc>
          <w:tcPr>
            <w:tcW w:w="1920" w:type="dxa"/>
            <w:tcBorders>
              <w:bottom w:val="single" w:sz="8" w:space="0" w:color="auto"/>
            </w:tcBorders>
            <w:vAlign w:val="bottom"/>
          </w:tcPr>
          <w:p w:rsidR="00EF29BE" w:rsidRDefault="00EF29BE" w:rsidP="00427DC6">
            <w:pPr>
              <w:rPr>
                <w:sz w:val="24"/>
                <w:szCs w:val="24"/>
              </w:rPr>
            </w:pPr>
          </w:p>
        </w:tc>
        <w:tc>
          <w:tcPr>
            <w:tcW w:w="200" w:type="dxa"/>
            <w:tcBorders>
              <w:bottom w:val="single" w:sz="8" w:space="0" w:color="auto"/>
              <w:right w:val="single" w:sz="8" w:space="0" w:color="auto"/>
            </w:tcBorders>
            <w:vAlign w:val="bottom"/>
          </w:tcPr>
          <w:p w:rsidR="00EF29BE" w:rsidRDefault="00EF29BE" w:rsidP="00427DC6">
            <w:pPr>
              <w:rPr>
                <w:sz w:val="24"/>
                <w:szCs w:val="24"/>
              </w:rPr>
            </w:pPr>
          </w:p>
        </w:tc>
      </w:tr>
      <w:tr w:rsidR="00EF29BE" w:rsidTr="00427DC6">
        <w:trPr>
          <w:trHeight w:val="261"/>
        </w:trPr>
        <w:tc>
          <w:tcPr>
            <w:tcW w:w="60" w:type="dxa"/>
            <w:tcBorders>
              <w:right w:val="single" w:sz="8" w:space="0" w:color="auto"/>
            </w:tcBorders>
            <w:vAlign w:val="bottom"/>
          </w:tcPr>
          <w:p w:rsidR="00EF29BE" w:rsidRDefault="00EF29BE" w:rsidP="00427DC6"/>
        </w:tc>
        <w:tc>
          <w:tcPr>
            <w:tcW w:w="1700" w:type="dxa"/>
            <w:gridSpan w:val="2"/>
            <w:tcBorders>
              <w:right w:val="single" w:sz="8" w:space="0" w:color="auto"/>
            </w:tcBorders>
            <w:vAlign w:val="bottom"/>
          </w:tcPr>
          <w:p w:rsidR="00EF29BE" w:rsidRDefault="00EF29BE" w:rsidP="00427DC6">
            <w:pPr>
              <w:spacing w:line="260" w:lineRule="exact"/>
              <w:ind w:left="100"/>
              <w:rPr>
                <w:sz w:val="20"/>
                <w:szCs w:val="20"/>
              </w:rPr>
            </w:pPr>
            <w:r>
              <w:rPr>
                <w:rFonts w:eastAsia="Times New Roman"/>
                <w:sz w:val="24"/>
                <w:szCs w:val="24"/>
              </w:rPr>
              <w:t>АдмКР</w:t>
            </w:r>
          </w:p>
        </w:tc>
        <w:tc>
          <w:tcPr>
            <w:tcW w:w="1560" w:type="dxa"/>
            <w:tcBorders>
              <w:right w:val="single" w:sz="8" w:space="0" w:color="auto"/>
            </w:tcBorders>
            <w:vAlign w:val="bottom"/>
          </w:tcPr>
          <w:p w:rsidR="00EF29BE" w:rsidRDefault="00EF29BE" w:rsidP="00427DC6"/>
        </w:tc>
        <w:tc>
          <w:tcPr>
            <w:tcW w:w="1700" w:type="dxa"/>
            <w:tcBorders>
              <w:right w:val="single" w:sz="8" w:space="0" w:color="auto"/>
            </w:tcBorders>
            <w:vAlign w:val="bottom"/>
          </w:tcPr>
          <w:p w:rsidR="00EF29BE" w:rsidRDefault="00EF29BE" w:rsidP="00427DC6"/>
        </w:tc>
        <w:tc>
          <w:tcPr>
            <w:tcW w:w="1140" w:type="dxa"/>
            <w:tcBorders>
              <w:right w:val="single" w:sz="8" w:space="0" w:color="auto"/>
            </w:tcBorders>
            <w:vAlign w:val="bottom"/>
          </w:tcPr>
          <w:p w:rsidR="00EF29BE" w:rsidRDefault="00EF29BE" w:rsidP="00427DC6"/>
        </w:tc>
        <w:tc>
          <w:tcPr>
            <w:tcW w:w="1200" w:type="dxa"/>
            <w:vAlign w:val="bottom"/>
          </w:tcPr>
          <w:p w:rsidR="00EF29BE" w:rsidRDefault="00EF29BE" w:rsidP="00427DC6"/>
        </w:tc>
        <w:tc>
          <w:tcPr>
            <w:tcW w:w="80" w:type="dxa"/>
            <w:tcBorders>
              <w:right w:val="single" w:sz="8" w:space="0" w:color="auto"/>
            </w:tcBorders>
            <w:vAlign w:val="bottom"/>
          </w:tcPr>
          <w:p w:rsidR="00EF29BE" w:rsidRDefault="00EF29BE" w:rsidP="00427DC6"/>
        </w:tc>
        <w:tc>
          <w:tcPr>
            <w:tcW w:w="1920" w:type="dxa"/>
            <w:vAlign w:val="bottom"/>
          </w:tcPr>
          <w:p w:rsidR="00EF29BE" w:rsidRDefault="00EF29BE" w:rsidP="00427DC6"/>
        </w:tc>
        <w:tc>
          <w:tcPr>
            <w:tcW w:w="200" w:type="dxa"/>
            <w:tcBorders>
              <w:right w:val="single" w:sz="8" w:space="0" w:color="auto"/>
            </w:tcBorders>
            <w:vAlign w:val="bottom"/>
          </w:tcPr>
          <w:p w:rsidR="00EF29BE" w:rsidRDefault="00EF29BE" w:rsidP="00427DC6"/>
        </w:tc>
      </w:tr>
      <w:tr w:rsidR="00EF29BE" w:rsidTr="00427DC6">
        <w:trPr>
          <w:trHeight w:val="96"/>
        </w:trPr>
        <w:tc>
          <w:tcPr>
            <w:tcW w:w="60" w:type="dxa"/>
            <w:tcBorders>
              <w:right w:val="single" w:sz="8" w:space="0" w:color="auto"/>
            </w:tcBorders>
            <w:vAlign w:val="bottom"/>
          </w:tcPr>
          <w:p w:rsidR="00EF29BE" w:rsidRDefault="00EF29BE" w:rsidP="00427DC6">
            <w:pPr>
              <w:rPr>
                <w:sz w:val="8"/>
                <w:szCs w:val="8"/>
              </w:rPr>
            </w:pPr>
          </w:p>
        </w:tc>
        <w:tc>
          <w:tcPr>
            <w:tcW w:w="1700" w:type="dxa"/>
            <w:gridSpan w:val="2"/>
            <w:tcBorders>
              <w:bottom w:val="single" w:sz="8" w:space="0" w:color="auto"/>
              <w:right w:val="single" w:sz="8" w:space="0" w:color="auto"/>
            </w:tcBorders>
            <w:vAlign w:val="bottom"/>
          </w:tcPr>
          <w:p w:rsidR="00EF29BE" w:rsidRDefault="00EF29BE" w:rsidP="00427DC6">
            <w:pPr>
              <w:rPr>
                <w:sz w:val="8"/>
                <w:szCs w:val="8"/>
              </w:rPr>
            </w:pPr>
          </w:p>
        </w:tc>
        <w:tc>
          <w:tcPr>
            <w:tcW w:w="1560" w:type="dxa"/>
            <w:tcBorders>
              <w:bottom w:val="single" w:sz="8" w:space="0" w:color="auto"/>
              <w:right w:val="single" w:sz="8" w:space="0" w:color="auto"/>
            </w:tcBorders>
            <w:vAlign w:val="bottom"/>
          </w:tcPr>
          <w:p w:rsidR="00EF29BE" w:rsidRDefault="00EF29BE" w:rsidP="00427DC6">
            <w:pPr>
              <w:rPr>
                <w:sz w:val="8"/>
                <w:szCs w:val="8"/>
              </w:rPr>
            </w:pPr>
          </w:p>
        </w:tc>
        <w:tc>
          <w:tcPr>
            <w:tcW w:w="1700" w:type="dxa"/>
            <w:tcBorders>
              <w:bottom w:val="single" w:sz="8" w:space="0" w:color="auto"/>
              <w:right w:val="single" w:sz="8" w:space="0" w:color="auto"/>
            </w:tcBorders>
            <w:vAlign w:val="bottom"/>
          </w:tcPr>
          <w:p w:rsidR="00EF29BE" w:rsidRDefault="00EF29BE" w:rsidP="00427DC6">
            <w:pPr>
              <w:rPr>
                <w:sz w:val="8"/>
                <w:szCs w:val="8"/>
              </w:rPr>
            </w:pPr>
          </w:p>
        </w:tc>
        <w:tc>
          <w:tcPr>
            <w:tcW w:w="1140" w:type="dxa"/>
            <w:tcBorders>
              <w:bottom w:val="single" w:sz="8" w:space="0" w:color="auto"/>
              <w:right w:val="single" w:sz="8" w:space="0" w:color="auto"/>
            </w:tcBorders>
            <w:vAlign w:val="bottom"/>
          </w:tcPr>
          <w:p w:rsidR="00EF29BE" w:rsidRDefault="00EF29BE" w:rsidP="00427DC6">
            <w:pPr>
              <w:rPr>
                <w:sz w:val="8"/>
                <w:szCs w:val="8"/>
              </w:rPr>
            </w:pPr>
          </w:p>
        </w:tc>
        <w:tc>
          <w:tcPr>
            <w:tcW w:w="1200" w:type="dxa"/>
            <w:tcBorders>
              <w:bottom w:val="single" w:sz="8" w:space="0" w:color="auto"/>
            </w:tcBorders>
            <w:vAlign w:val="bottom"/>
          </w:tcPr>
          <w:p w:rsidR="00EF29BE" w:rsidRDefault="00EF29BE" w:rsidP="00427DC6">
            <w:pPr>
              <w:rPr>
                <w:sz w:val="8"/>
                <w:szCs w:val="8"/>
              </w:rPr>
            </w:pPr>
          </w:p>
        </w:tc>
        <w:tc>
          <w:tcPr>
            <w:tcW w:w="80" w:type="dxa"/>
            <w:tcBorders>
              <w:bottom w:val="single" w:sz="8" w:space="0" w:color="auto"/>
              <w:right w:val="single" w:sz="8" w:space="0" w:color="auto"/>
            </w:tcBorders>
            <w:vAlign w:val="bottom"/>
          </w:tcPr>
          <w:p w:rsidR="00EF29BE" w:rsidRDefault="00EF29BE" w:rsidP="00427DC6">
            <w:pPr>
              <w:rPr>
                <w:sz w:val="8"/>
                <w:szCs w:val="8"/>
              </w:rPr>
            </w:pPr>
          </w:p>
        </w:tc>
        <w:tc>
          <w:tcPr>
            <w:tcW w:w="1920" w:type="dxa"/>
            <w:tcBorders>
              <w:bottom w:val="single" w:sz="8" w:space="0" w:color="auto"/>
            </w:tcBorders>
            <w:vAlign w:val="bottom"/>
          </w:tcPr>
          <w:p w:rsidR="00EF29BE" w:rsidRDefault="00EF29BE" w:rsidP="00427DC6">
            <w:pPr>
              <w:rPr>
                <w:sz w:val="8"/>
                <w:szCs w:val="8"/>
              </w:rPr>
            </w:pPr>
          </w:p>
        </w:tc>
        <w:tc>
          <w:tcPr>
            <w:tcW w:w="200" w:type="dxa"/>
            <w:tcBorders>
              <w:bottom w:val="single" w:sz="8" w:space="0" w:color="auto"/>
              <w:right w:val="single" w:sz="8" w:space="0" w:color="auto"/>
            </w:tcBorders>
            <w:vAlign w:val="bottom"/>
          </w:tcPr>
          <w:p w:rsidR="00EF29BE" w:rsidRDefault="00EF29BE" w:rsidP="00427DC6">
            <w:pPr>
              <w:rPr>
                <w:sz w:val="8"/>
                <w:szCs w:val="8"/>
              </w:rPr>
            </w:pPr>
          </w:p>
        </w:tc>
      </w:tr>
      <w:tr w:rsidR="00EF29BE" w:rsidTr="00427DC6">
        <w:trPr>
          <w:trHeight w:val="256"/>
        </w:trPr>
        <w:tc>
          <w:tcPr>
            <w:tcW w:w="60" w:type="dxa"/>
            <w:tcBorders>
              <w:right w:val="single" w:sz="8" w:space="0" w:color="auto"/>
            </w:tcBorders>
            <w:vAlign w:val="bottom"/>
          </w:tcPr>
          <w:p w:rsidR="00EF29BE" w:rsidRDefault="00EF29BE" w:rsidP="00427DC6"/>
        </w:tc>
        <w:tc>
          <w:tcPr>
            <w:tcW w:w="1700" w:type="dxa"/>
            <w:gridSpan w:val="2"/>
            <w:tcBorders>
              <w:right w:val="single" w:sz="8" w:space="0" w:color="auto"/>
            </w:tcBorders>
            <w:vAlign w:val="bottom"/>
          </w:tcPr>
          <w:p w:rsidR="00EF29BE" w:rsidRDefault="00EF29BE" w:rsidP="00427DC6">
            <w:pPr>
              <w:spacing w:line="256" w:lineRule="exact"/>
              <w:ind w:left="100"/>
              <w:rPr>
                <w:sz w:val="20"/>
                <w:szCs w:val="20"/>
              </w:rPr>
            </w:pPr>
            <w:r>
              <w:rPr>
                <w:rFonts w:eastAsia="Times New Roman"/>
                <w:sz w:val="24"/>
                <w:szCs w:val="24"/>
              </w:rPr>
              <w:t>ПА</w:t>
            </w:r>
          </w:p>
        </w:tc>
        <w:tc>
          <w:tcPr>
            <w:tcW w:w="1560" w:type="dxa"/>
            <w:tcBorders>
              <w:right w:val="single" w:sz="8" w:space="0" w:color="auto"/>
            </w:tcBorders>
            <w:vAlign w:val="bottom"/>
          </w:tcPr>
          <w:p w:rsidR="00EF29BE" w:rsidRDefault="00EF29BE" w:rsidP="00427DC6"/>
        </w:tc>
        <w:tc>
          <w:tcPr>
            <w:tcW w:w="1700" w:type="dxa"/>
            <w:tcBorders>
              <w:right w:val="single" w:sz="8" w:space="0" w:color="auto"/>
            </w:tcBorders>
            <w:vAlign w:val="bottom"/>
          </w:tcPr>
          <w:p w:rsidR="00EF29BE" w:rsidRDefault="00EF29BE" w:rsidP="00427DC6"/>
        </w:tc>
        <w:tc>
          <w:tcPr>
            <w:tcW w:w="1140" w:type="dxa"/>
            <w:tcBorders>
              <w:right w:val="single" w:sz="8" w:space="0" w:color="auto"/>
            </w:tcBorders>
            <w:vAlign w:val="bottom"/>
          </w:tcPr>
          <w:p w:rsidR="00EF29BE" w:rsidRDefault="00EF29BE" w:rsidP="00427DC6"/>
        </w:tc>
        <w:tc>
          <w:tcPr>
            <w:tcW w:w="1200" w:type="dxa"/>
            <w:vAlign w:val="bottom"/>
          </w:tcPr>
          <w:p w:rsidR="00EF29BE" w:rsidRDefault="00EF29BE" w:rsidP="00427DC6"/>
        </w:tc>
        <w:tc>
          <w:tcPr>
            <w:tcW w:w="80" w:type="dxa"/>
            <w:tcBorders>
              <w:right w:val="single" w:sz="8" w:space="0" w:color="auto"/>
            </w:tcBorders>
            <w:vAlign w:val="bottom"/>
          </w:tcPr>
          <w:p w:rsidR="00EF29BE" w:rsidRDefault="00EF29BE" w:rsidP="00427DC6"/>
        </w:tc>
        <w:tc>
          <w:tcPr>
            <w:tcW w:w="1920" w:type="dxa"/>
            <w:vAlign w:val="bottom"/>
          </w:tcPr>
          <w:p w:rsidR="00EF29BE" w:rsidRDefault="00EF29BE" w:rsidP="00427DC6"/>
        </w:tc>
        <w:tc>
          <w:tcPr>
            <w:tcW w:w="200" w:type="dxa"/>
            <w:tcBorders>
              <w:right w:val="single" w:sz="8" w:space="0" w:color="auto"/>
            </w:tcBorders>
            <w:vAlign w:val="bottom"/>
          </w:tcPr>
          <w:p w:rsidR="00EF29BE" w:rsidRDefault="00EF29BE" w:rsidP="00427DC6"/>
        </w:tc>
      </w:tr>
      <w:tr w:rsidR="00EF29BE" w:rsidTr="00427DC6">
        <w:trPr>
          <w:trHeight w:val="99"/>
        </w:trPr>
        <w:tc>
          <w:tcPr>
            <w:tcW w:w="60" w:type="dxa"/>
            <w:tcBorders>
              <w:right w:val="single" w:sz="8" w:space="0" w:color="auto"/>
            </w:tcBorders>
            <w:vAlign w:val="bottom"/>
          </w:tcPr>
          <w:p w:rsidR="00EF29BE" w:rsidRDefault="00EF29BE" w:rsidP="00427DC6">
            <w:pPr>
              <w:rPr>
                <w:sz w:val="8"/>
                <w:szCs w:val="8"/>
              </w:rPr>
            </w:pPr>
          </w:p>
        </w:tc>
        <w:tc>
          <w:tcPr>
            <w:tcW w:w="920" w:type="dxa"/>
            <w:tcBorders>
              <w:bottom w:val="single" w:sz="8" w:space="0" w:color="auto"/>
            </w:tcBorders>
            <w:vAlign w:val="bottom"/>
          </w:tcPr>
          <w:p w:rsidR="00EF29BE" w:rsidRDefault="00EF29BE" w:rsidP="00427DC6">
            <w:pPr>
              <w:rPr>
                <w:sz w:val="8"/>
                <w:szCs w:val="8"/>
              </w:rPr>
            </w:pPr>
          </w:p>
        </w:tc>
        <w:tc>
          <w:tcPr>
            <w:tcW w:w="780" w:type="dxa"/>
            <w:tcBorders>
              <w:bottom w:val="single" w:sz="8" w:space="0" w:color="auto"/>
              <w:right w:val="single" w:sz="8" w:space="0" w:color="auto"/>
            </w:tcBorders>
            <w:vAlign w:val="bottom"/>
          </w:tcPr>
          <w:p w:rsidR="00EF29BE" w:rsidRDefault="00EF29BE" w:rsidP="00427DC6">
            <w:pPr>
              <w:rPr>
                <w:sz w:val="8"/>
                <w:szCs w:val="8"/>
              </w:rPr>
            </w:pPr>
          </w:p>
        </w:tc>
        <w:tc>
          <w:tcPr>
            <w:tcW w:w="1560" w:type="dxa"/>
            <w:tcBorders>
              <w:bottom w:val="single" w:sz="8" w:space="0" w:color="auto"/>
              <w:right w:val="single" w:sz="8" w:space="0" w:color="auto"/>
            </w:tcBorders>
            <w:vAlign w:val="bottom"/>
          </w:tcPr>
          <w:p w:rsidR="00EF29BE" w:rsidRDefault="00EF29BE" w:rsidP="00427DC6">
            <w:pPr>
              <w:rPr>
                <w:sz w:val="8"/>
                <w:szCs w:val="8"/>
              </w:rPr>
            </w:pPr>
          </w:p>
        </w:tc>
        <w:tc>
          <w:tcPr>
            <w:tcW w:w="1700" w:type="dxa"/>
            <w:tcBorders>
              <w:bottom w:val="single" w:sz="8" w:space="0" w:color="auto"/>
              <w:right w:val="single" w:sz="8" w:space="0" w:color="auto"/>
            </w:tcBorders>
            <w:vAlign w:val="bottom"/>
          </w:tcPr>
          <w:p w:rsidR="00EF29BE" w:rsidRDefault="00EF29BE" w:rsidP="00427DC6">
            <w:pPr>
              <w:rPr>
                <w:sz w:val="8"/>
                <w:szCs w:val="8"/>
              </w:rPr>
            </w:pPr>
          </w:p>
        </w:tc>
        <w:tc>
          <w:tcPr>
            <w:tcW w:w="1140" w:type="dxa"/>
            <w:tcBorders>
              <w:bottom w:val="single" w:sz="8" w:space="0" w:color="auto"/>
              <w:right w:val="single" w:sz="8" w:space="0" w:color="auto"/>
            </w:tcBorders>
            <w:vAlign w:val="bottom"/>
          </w:tcPr>
          <w:p w:rsidR="00EF29BE" w:rsidRDefault="00EF29BE" w:rsidP="00427DC6">
            <w:pPr>
              <w:rPr>
                <w:sz w:val="8"/>
                <w:szCs w:val="8"/>
              </w:rPr>
            </w:pPr>
          </w:p>
        </w:tc>
        <w:tc>
          <w:tcPr>
            <w:tcW w:w="1200" w:type="dxa"/>
            <w:tcBorders>
              <w:bottom w:val="single" w:sz="8" w:space="0" w:color="auto"/>
            </w:tcBorders>
            <w:vAlign w:val="bottom"/>
          </w:tcPr>
          <w:p w:rsidR="00EF29BE" w:rsidRDefault="00EF29BE" w:rsidP="00427DC6">
            <w:pPr>
              <w:rPr>
                <w:sz w:val="8"/>
                <w:szCs w:val="8"/>
              </w:rPr>
            </w:pPr>
          </w:p>
        </w:tc>
        <w:tc>
          <w:tcPr>
            <w:tcW w:w="80" w:type="dxa"/>
            <w:tcBorders>
              <w:bottom w:val="single" w:sz="8" w:space="0" w:color="auto"/>
              <w:right w:val="single" w:sz="8" w:space="0" w:color="auto"/>
            </w:tcBorders>
            <w:vAlign w:val="bottom"/>
          </w:tcPr>
          <w:p w:rsidR="00EF29BE" w:rsidRDefault="00EF29BE" w:rsidP="00427DC6">
            <w:pPr>
              <w:rPr>
                <w:sz w:val="8"/>
                <w:szCs w:val="8"/>
              </w:rPr>
            </w:pPr>
          </w:p>
        </w:tc>
        <w:tc>
          <w:tcPr>
            <w:tcW w:w="1920" w:type="dxa"/>
            <w:tcBorders>
              <w:bottom w:val="single" w:sz="8" w:space="0" w:color="auto"/>
            </w:tcBorders>
            <w:vAlign w:val="bottom"/>
          </w:tcPr>
          <w:p w:rsidR="00EF29BE" w:rsidRDefault="00EF29BE" w:rsidP="00427DC6">
            <w:pPr>
              <w:rPr>
                <w:sz w:val="8"/>
                <w:szCs w:val="8"/>
              </w:rPr>
            </w:pPr>
          </w:p>
        </w:tc>
        <w:tc>
          <w:tcPr>
            <w:tcW w:w="200" w:type="dxa"/>
            <w:tcBorders>
              <w:bottom w:val="single" w:sz="8" w:space="0" w:color="auto"/>
              <w:right w:val="single" w:sz="8" w:space="0" w:color="auto"/>
            </w:tcBorders>
            <w:vAlign w:val="bottom"/>
          </w:tcPr>
          <w:p w:rsidR="00EF29BE" w:rsidRDefault="00EF29BE" w:rsidP="00427DC6">
            <w:pPr>
              <w:rPr>
                <w:sz w:val="8"/>
                <w:szCs w:val="8"/>
              </w:rPr>
            </w:pPr>
          </w:p>
        </w:tc>
      </w:tr>
    </w:tbl>
    <w:p w:rsidR="00EF29BE" w:rsidRDefault="00EF29BE" w:rsidP="00EF29BE">
      <w:pPr>
        <w:spacing w:line="1" w:lineRule="exact"/>
        <w:rPr>
          <w:sz w:val="20"/>
          <w:szCs w:val="20"/>
        </w:rPr>
      </w:pPr>
    </w:p>
    <w:p w:rsidR="004C2AF6" w:rsidRDefault="004C2AF6">
      <w:pPr>
        <w:spacing w:line="271" w:lineRule="exact"/>
        <w:rPr>
          <w:sz w:val="20"/>
          <w:szCs w:val="20"/>
        </w:rPr>
      </w:pPr>
    </w:p>
    <w:p w:rsidR="004C2AF6" w:rsidRDefault="002717F5">
      <w:pPr>
        <w:sectPr w:rsidR="004C2AF6">
          <w:type w:val="continuous"/>
          <w:pgSz w:w="11900" w:h="16838"/>
          <w:pgMar w:top="1122" w:right="906" w:bottom="626" w:left="1440" w:header="0" w:footer="0" w:gutter="0"/>
          <w:cols w:space="720" w:equalWidth="0">
            <w:col w:w="9560"/>
          </w:cols>
        </w:sectPr>
      </w:pPr>
      <w:r>
        <w:rPr>
          <w:rFonts w:eastAsia="Times New Roman"/>
          <w:b/>
          <w:bCs/>
          <w:sz w:val="24"/>
          <w:szCs w:val="24"/>
        </w:rPr>
        <w:t xml:space="preserve"> </w:t>
      </w:r>
    </w:p>
    <w:p w:rsidR="004C2AF6" w:rsidRPr="00366446" w:rsidRDefault="002717F5" w:rsidP="00366446">
      <w:pPr>
        <w:spacing w:line="347" w:lineRule="exact"/>
        <w:rPr>
          <w:sz w:val="20"/>
          <w:szCs w:val="20"/>
        </w:rPr>
        <w:sectPr w:rsidR="004C2AF6" w:rsidRPr="00366446">
          <w:pgSz w:w="11900" w:h="16838"/>
          <w:pgMar w:top="1112" w:right="986" w:bottom="624" w:left="1440" w:header="0" w:footer="0" w:gutter="0"/>
          <w:cols w:space="720" w:equalWidth="0">
            <w:col w:w="9480"/>
          </w:cols>
        </w:sectPr>
      </w:pPr>
      <w:r>
        <w:rPr>
          <w:sz w:val="24"/>
          <w:szCs w:val="24"/>
        </w:rPr>
        <w:lastRenderedPageBreak/>
        <w:t xml:space="preserve"> </w:t>
      </w:r>
    </w:p>
    <w:p w:rsidR="00EF29BE" w:rsidRDefault="00EF29BE">
      <w:pPr>
        <w:spacing w:line="1" w:lineRule="exact"/>
        <w:rPr>
          <w:sz w:val="20"/>
          <w:szCs w:val="20"/>
        </w:rPr>
      </w:pPr>
    </w:p>
    <w:sectPr w:rsidR="00EF29BE" w:rsidSect="004C2AF6">
      <w:pgSz w:w="11900" w:h="16838"/>
      <w:pgMar w:top="1112" w:right="766" w:bottom="1440" w:left="1440" w:header="0" w:footer="0" w:gutter="0"/>
      <w:cols w:space="720" w:equalWidth="0">
        <w:col w:w="9700"/>
      </w:cols>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384"/>
    <w:multiLevelType w:val="hybridMultilevel"/>
    <w:tmpl w:val="74FA0DE0"/>
    <w:lvl w:ilvl="0" w:tplc="9AE4CA12">
      <w:start w:val="1"/>
      <w:numFmt w:val="bullet"/>
      <w:lvlText w:val="\endash "/>
      <w:lvlJc w:val="left"/>
    </w:lvl>
    <w:lvl w:ilvl="1" w:tplc="CE648C6A">
      <w:start w:val="1"/>
      <w:numFmt w:val="bullet"/>
      <w:lvlText w:val="В"/>
      <w:lvlJc w:val="left"/>
    </w:lvl>
    <w:lvl w:ilvl="2" w:tplc="216473C0">
      <w:numFmt w:val="decimal"/>
      <w:lvlText w:val=""/>
      <w:lvlJc w:val="left"/>
    </w:lvl>
    <w:lvl w:ilvl="3" w:tplc="ECB6C588">
      <w:numFmt w:val="decimal"/>
      <w:lvlText w:val=""/>
      <w:lvlJc w:val="left"/>
    </w:lvl>
    <w:lvl w:ilvl="4" w:tplc="82BA785A">
      <w:numFmt w:val="decimal"/>
      <w:lvlText w:val=""/>
      <w:lvlJc w:val="left"/>
    </w:lvl>
    <w:lvl w:ilvl="5" w:tplc="A34E7C80">
      <w:numFmt w:val="decimal"/>
      <w:lvlText w:val=""/>
      <w:lvlJc w:val="left"/>
    </w:lvl>
    <w:lvl w:ilvl="6" w:tplc="A4420770">
      <w:numFmt w:val="decimal"/>
      <w:lvlText w:val=""/>
      <w:lvlJc w:val="left"/>
    </w:lvl>
    <w:lvl w:ilvl="7" w:tplc="8F483A96">
      <w:numFmt w:val="decimal"/>
      <w:lvlText w:val=""/>
      <w:lvlJc w:val="left"/>
    </w:lvl>
    <w:lvl w:ilvl="8" w:tplc="198EB4C6">
      <w:numFmt w:val="decimal"/>
      <w:lvlText w:val=""/>
      <w:lvlJc w:val="left"/>
    </w:lvl>
  </w:abstractNum>
  <w:abstractNum w:abstractNumId="1">
    <w:nsid w:val="0000047E"/>
    <w:multiLevelType w:val="hybridMultilevel"/>
    <w:tmpl w:val="0F709036"/>
    <w:lvl w:ilvl="0" w:tplc="E4CE5862">
      <w:start w:val="6"/>
      <w:numFmt w:val="decimal"/>
      <w:lvlText w:val="%1."/>
      <w:lvlJc w:val="left"/>
    </w:lvl>
    <w:lvl w:ilvl="1" w:tplc="2D7C36F6">
      <w:numFmt w:val="decimal"/>
      <w:lvlText w:val=""/>
      <w:lvlJc w:val="left"/>
    </w:lvl>
    <w:lvl w:ilvl="2" w:tplc="DD9C435C">
      <w:numFmt w:val="decimal"/>
      <w:lvlText w:val=""/>
      <w:lvlJc w:val="left"/>
    </w:lvl>
    <w:lvl w:ilvl="3" w:tplc="7CCE7678">
      <w:numFmt w:val="decimal"/>
      <w:lvlText w:val=""/>
      <w:lvlJc w:val="left"/>
    </w:lvl>
    <w:lvl w:ilvl="4" w:tplc="4DF663F4">
      <w:numFmt w:val="decimal"/>
      <w:lvlText w:val=""/>
      <w:lvlJc w:val="left"/>
    </w:lvl>
    <w:lvl w:ilvl="5" w:tplc="F45E6830">
      <w:numFmt w:val="decimal"/>
      <w:lvlText w:val=""/>
      <w:lvlJc w:val="left"/>
    </w:lvl>
    <w:lvl w:ilvl="6" w:tplc="6980AC76">
      <w:numFmt w:val="decimal"/>
      <w:lvlText w:val=""/>
      <w:lvlJc w:val="left"/>
    </w:lvl>
    <w:lvl w:ilvl="7" w:tplc="BAACF484">
      <w:numFmt w:val="decimal"/>
      <w:lvlText w:val=""/>
      <w:lvlJc w:val="left"/>
    </w:lvl>
    <w:lvl w:ilvl="8" w:tplc="23D4D90E">
      <w:numFmt w:val="decimal"/>
      <w:lvlText w:val=""/>
      <w:lvlJc w:val="left"/>
    </w:lvl>
  </w:abstractNum>
  <w:abstractNum w:abstractNumId="2">
    <w:nsid w:val="00000677"/>
    <w:multiLevelType w:val="hybridMultilevel"/>
    <w:tmpl w:val="ACA262E8"/>
    <w:lvl w:ilvl="0" w:tplc="B3400B96">
      <w:start w:val="1"/>
      <w:numFmt w:val="bullet"/>
      <w:lvlText w:val="•"/>
      <w:lvlJc w:val="left"/>
    </w:lvl>
    <w:lvl w:ilvl="1" w:tplc="C980EF52">
      <w:numFmt w:val="decimal"/>
      <w:lvlText w:val=""/>
      <w:lvlJc w:val="left"/>
    </w:lvl>
    <w:lvl w:ilvl="2" w:tplc="B8DC73F6">
      <w:numFmt w:val="decimal"/>
      <w:lvlText w:val=""/>
      <w:lvlJc w:val="left"/>
    </w:lvl>
    <w:lvl w:ilvl="3" w:tplc="4006B25E">
      <w:numFmt w:val="decimal"/>
      <w:lvlText w:val=""/>
      <w:lvlJc w:val="left"/>
    </w:lvl>
    <w:lvl w:ilvl="4" w:tplc="49BAD3A2">
      <w:numFmt w:val="decimal"/>
      <w:lvlText w:val=""/>
      <w:lvlJc w:val="left"/>
    </w:lvl>
    <w:lvl w:ilvl="5" w:tplc="92EABB58">
      <w:numFmt w:val="decimal"/>
      <w:lvlText w:val=""/>
      <w:lvlJc w:val="left"/>
    </w:lvl>
    <w:lvl w:ilvl="6" w:tplc="A4969086">
      <w:numFmt w:val="decimal"/>
      <w:lvlText w:val=""/>
      <w:lvlJc w:val="left"/>
    </w:lvl>
    <w:lvl w:ilvl="7" w:tplc="C8C26DA0">
      <w:numFmt w:val="decimal"/>
      <w:lvlText w:val=""/>
      <w:lvlJc w:val="left"/>
    </w:lvl>
    <w:lvl w:ilvl="8" w:tplc="11869AB8">
      <w:numFmt w:val="decimal"/>
      <w:lvlText w:val=""/>
      <w:lvlJc w:val="left"/>
    </w:lvl>
  </w:abstractNum>
  <w:abstractNum w:abstractNumId="3">
    <w:nsid w:val="00000822"/>
    <w:multiLevelType w:val="hybridMultilevel"/>
    <w:tmpl w:val="C92AE734"/>
    <w:lvl w:ilvl="0" w:tplc="7D5237F4">
      <w:start w:val="1"/>
      <w:numFmt w:val="bullet"/>
      <w:lvlText w:val=""/>
      <w:lvlJc w:val="left"/>
    </w:lvl>
    <w:lvl w:ilvl="1" w:tplc="17A44022">
      <w:numFmt w:val="decimal"/>
      <w:lvlText w:val=""/>
      <w:lvlJc w:val="left"/>
    </w:lvl>
    <w:lvl w:ilvl="2" w:tplc="DF22A9B2">
      <w:numFmt w:val="decimal"/>
      <w:lvlText w:val=""/>
      <w:lvlJc w:val="left"/>
    </w:lvl>
    <w:lvl w:ilvl="3" w:tplc="B3183BFA">
      <w:numFmt w:val="decimal"/>
      <w:lvlText w:val=""/>
      <w:lvlJc w:val="left"/>
    </w:lvl>
    <w:lvl w:ilvl="4" w:tplc="361882A2">
      <w:numFmt w:val="decimal"/>
      <w:lvlText w:val=""/>
      <w:lvlJc w:val="left"/>
    </w:lvl>
    <w:lvl w:ilvl="5" w:tplc="E034ED72">
      <w:numFmt w:val="decimal"/>
      <w:lvlText w:val=""/>
      <w:lvlJc w:val="left"/>
    </w:lvl>
    <w:lvl w:ilvl="6" w:tplc="D398F480">
      <w:numFmt w:val="decimal"/>
      <w:lvlText w:val=""/>
      <w:lvlJc w:val="left"/>
    </w:lvl>
    <w:lvl w:ilvl="7" w:tplc="83F4CCD2">
      <w:numFmt w:val="decimal"/>
      <w:lvlText w:val=""/>
      <w:lvlJc w:val="left"/>
    </w:lvl>
    <w:lvl w:ilvl="8" w:tplc="3D6E1A3E">
      <w:numFmt w:val="decimal"/>
      <w:lvlText w:val=""/>
      <w:lvlJc w:val="left"/>
    </w:lvl>
  </w:abstractNum>
  <w:abstractNum w:abstractNumId="4">
    <w:nsid w:val="00000902"/>
    <w:multiLevelType w:val="hybridMultilevel"/>
    <w:tmpl w:val="F6EED000"/>
    <w:lvl w:ilvl="0" w:tplc="4C3C0218">
      <w:start w:val="1"/>
      <w:numFmt w:val="bullet"/>
      <w:lvlText w:val=""/>
      <w:lvlJc w:val="left"/>
    </w:lvl>
    <w:lvl w:ilvl="1" w:tplc="A5346B28">
      <w:numFmt w:val="decimal"/>
      <w:lvlText w:val=""/>
      <w:lvlJc w:val="left"/>
    </w:lvl>
    <w:lvl w:ilvl="2" w:tplc="415E3938">
      <w:numFmt w:val="decimal"/>
      <w:lvlText w:val=""/>
      <w:lvlJc w:val="left"/>
    </w:lvl>
    <w:lvl w:ilvl="3" w:tplc="86168424">
      <w:numFmt w:val="decimal"/>
      <w:lvlText w:val=""/>
      <w:lvlJc w:val="left"/>
    </w:lvl>
    <w:lvl w:ilvl="4" w:tplc="C7A20808">
      <w:numFmt w:val="decimal"/>
      <w:lvlText w:val=""/>
      <w:lvlJc w:val="left"/>
    </w:lvl>
    <w:lvl w:ilvl="5" w:tplc="77B0014E">
      <w:numFmt w:val="decimal"/>
      <w:lvlText w:val=""/>
      <w:lvlJc w:val="left"/>
    </w:lvl>
    <w:lvl w:ilvl="6" w:tplc="568E1A54">
      <w:numFmt w:val="decimal"/>
      <w:lvlText w:val=""/>
      <w:lvlJc w:val="left"/>
    </w:lvl>
    <w:lvl w:ilvl="7" w:tplc="7FB02B18">
      <w:numFmt w:val="decimal"/>
      <w:lvlText w:val=""/>
      <w:lvlJc w:val="left"/>
    </w:lvl>
    <w:lvl w:ilvl="8" w:tplc="7AD4B2EE">
      <w:numFmt w:val="decimal"/>
      <w:lvlText w:val=""/>
      <w:lvlJc w:val="left"/>
    </w:lvl>
  </w:abstractNum>
  <w:abstractNum w:abstractNumId="5">
    <w:nsid w:val="00000D66"/>
    <w:multiLevelType w:val="hybridMultilevel"/>
    <w:tmpl w:val="690EADE0"/>
    <w:lvl w:ilvl="0" w:tplc="0F8A733C">
      <w:start w:val="1"/>
      <w:numFmt w:val="bullet"/>
      <w:lvlText w:val="•"/>
      <w:lvlJc w:val="left"/>
    </w:lvl>
    <w:lvl w:ilvl="1" w:tplc="3CC25AB2">
      <w:numFmt w:val="decimal"/>
      <w:lvlText w:val=""/>
      <w:lvlJc w:val="left"/>
    </w:lvl>
    <w:lvl w:ilvl="2" w:tplc="F6301AF2">
      <w:numFmt w:val="decimal"/>
      <w:lvlText w:val=""/>
      <w:lvlJc w:val="left"/>
    </w:lvl>
    <w:lvl w:ilvl="3" w:tplc="1E445876">
      <w:numFmt w:val="decimal"/>
      <w:lvlText w:val=""/>
      <w:lvlJc w:val="left"/>
    </w:lvl>
    <w:lvl w:ilvl="4" w:tplc="033A4674">
      <w:numFmt w:val="decimal"/>
      <w:lvlText w:val=""/>
      <w:lvlJc w:val="left"/>
    </w:lvl>
    <w:lvl w:ilvl="5" w:tplc="1C52C564">
      <w:numFmt w:val="decimal"/>
      <w:lvlText w:val=""/>
      <w:lvlJc w:val="left"/>
    </w:lvl>
    <w:lvl w:ilvl="6" w:tplc="43A681E8">
      <w:numFmt w:val="decimal"/>
      <w:lvlText w:val=""/>
      <w:lvlJc w:val="left"/>
    </w:lvl>
    <w:lvl w:ilvl="7" w:tplc="31D8836A">
      <w:numFmt w:val="decimal"/>
      <w:lvlText w:val=""/>
      <w:lvlJc w:val="left"/>
    </w:lvl>
    <w:lvl w:ilvl="8" w:tplc="D9EE174E">
      <w:numFmt w:val="decimal"/>
      <w:lvlText w:val=""/>
      <w:lvlJc w:val="left"/>
    </w:lvl>
  </w:abstractNum>
  <w:abstractNum w:abstractNumId="6">
    <w:nsid w:val="00000E12"/>
    <w:multiLevelType w:val="hybridMultilevel"/>
    <w:tmpl w:val="6502523E"/>
    <w:lvl w:ilvl="0" w:tplc="866EBD7A">
      <w:start w:val="1"/>
      <w:numFmt w:val="bullet"/>
      <w:lvlText w:val="•"/>
      <w:lvlJc w:val="left"/>
    </w:lvl>
    <w:lvl w:ilvl="1" w:tplc="6BDEC116">
      <w:numFmt w:val="decimal"/>
      <w:lvlText w:val=""/>
      <w:lvlJc w:val="left"/>
    </w:lvl>
    <w:lvl w:ilvl="2" w:tplc="0FBCDC36">
      <w:numFmt w:val="decimal"/>
      <w:lvlText w:val=""/>
      <w:lvlJc w:val="left"/>
    </w:lvl>
    <w:lvl w:ilvl="3" w:tplc="A7BA3922">
      <w:numFmt w:val="decimal"/>
      <w:lvlText w:val=""/>
      <w:lvlJc w:val="left"/>
    </w:lvl>
    <w:lvl w:ilvl="4" w:tplc="199611C8">
      <w:numFmt w:val="decimal"/>
      <w:lvlText w:val=""/>
      <w:lvlJc w:val="left"/>
    </w:lvl>
    <w:lvl w:ilvl="5" w:tplc="9788C7CC">
      <w:numFmt w:val="decimal"/>
      <w:lvlText w:val=""/>
      <w:lvlJc w:val="left"/>
    </w:lvl>
    <w:lvl w:ilvl="6" w:tplc="84AC334C">
      <w:numFmt w:val="decimal"/>
      <w:lvlText w:val=""/>
      <w:lvlJc w:val="left"/>
    </w:lvl>
    <w:lvl w:ilvl="7" w:tplc="4F4A297E">
      <w:numFmt w:val="decimal"/>
      <w:lvlText w:val=""/>
      <w:lvlJc w:val="left"/>
    </w:lvl>
    <w:lvl w:ilvl="8" w:tplc="09ECE0FA">
      <w:numFmt w:val="decimal"/>
      <w:lvlText w:val=""/>
      <w:lvlJc w:val="left"/>
    </w:lvl>
  </w:abstractNum>
  <w:abstractNum w:abstractNumId="7">
    <w:nsid w:val="00000FBF"/>
    <w:multiLevelType w:val="hybridMultilevel"/>
    <w:tmpl w:val="6266751E"/>
    <w:lvl w:ilvl="0" w:tplc="816CA9EC">
      <w:start w:val="1"/>
      <w:numFmt w:val="decimal"/>
      <w:lvlText w:val="4.%1."/>
      <w:lvlJc w:val="left"/>
    </w:lvl>
    <w:lvl w:ilvl="1" w:tplc="3432F2D4">
      <w:numFmt w:val="decimal"/>
      <w:lvlText w:val=""/>
      <w:lvlJc w:val="left"/>
    </w:lvl>
    <w:lvl w:ilvl="2" w:tplc="555C2B56">
      <w:numFmt w:val="decimal"/>
      <w:lvlText w:val=""/>
      <w:lvlJc w:val="left"/>
    </w:lvl>
    <w:lvl w:ilvl="3" w:tplc="CFC67170">
      <w:numFmt w:val="decimal"/>
      <w:lvlText w:val=""/>
      <w:lvlJc w:val="left"/>
    </w:lvl>
    <w:lvl w:ilvl="4" w:tplc="63F29BC0">
      <w:numFmt w:val="decimal"/>
      <w:lvlText w:val=""/>
      <w:lvlJc w:val="left"/>
    </w:lvl>
    <w:lvl w:ilvl="5" w:tplc="A2B6B1A8">
      <w:numFmt w:val="decimal"/>
      <w:lvlText w:val=""/>
      <w:lvlJc w:val="left"/>
    </w:lvl>
    <w:lvl w:ilvl="6" w:tplc="1A940932">
      <w:numFmt w:val="decimal"/>
      <w:lvlText w:val=""/>
      <w:lvlJc w:val="left"/>
    </w:lvl>
    <w:lvl w:ilvl="7" w:tplc="3E14E3B0">
      <w:numFmt w:val="decimal"/>
      <w:lvlText w:val=""/>
      <w:lvlJc w:val="left"/>
    </w:lvl>
    <w:lvl w:ilvl="8" w:tplc="5AD4F9E8">
      <w:numFmt w:val="decimal"/>
      <w:lvlText w:val=""/>
      <w:lvlJc w:val="left"/>
    </w:lvl>
  </w:abstractNum>
  <w:abstractNum w:abstractNumId="8">
    <w:nsid w:val="00000FC9"/>
    <w:multiLevelType w:val="hybridMultilevel"/>
    <w:tmpl w:val="2800CF54"/>
    <w:lvl w:ilvl="0" w:tplc="723AA4C8">
      <w:start w:val="1"/>
      <w:numFmt w:val="bullet"/>
      <w:lvlText w:val="•"/>
      <w:lvlJc w:val="left"/>
    </w:lvl>
    <w:lvl w:ilvl="1" w:tplc="2CAE58BC">
      <w:numFmt w:val="decimal"/>
      <w:lvlText w:val=""/>
      <w:lvlJc w:val="left"/>
    </w:lvl>
    <w:lvl w:ilvl="2" w:tplc="9E0466D6">
      <w:numFmt w:val="decimal"/>
      <w:lvlText w:val=""/>
      <w:lvlJc w:val="left"/>
    </w:lvl>
    <w:lvl w:ilvl="3" w:tplc="7D549720">
      <w:numFmt w:val="decimal"/>
      <w:lvlText w:val=""/>
      <w:lvlJc w:val="left"/>
    </w:lvl>
    <w:lvl w:ilvl="4" w:tplc="4EF457DE">
      <w:numFmt w:val="decimal"/>
      <w:lvlText w:val=""/>
      <w:lvlJc w:val="left"/>
    </w:lvl>
    <w:lvl w:ilvl="5" w:tplc="3C82CC9A">
      <w:numFmt w:val="decimal"/>
      <w:lvlText w:val=""/>
      <w:lvlJc w:val="left"/>
    </w:lvl>
    <w:lvl w:ilvl="6" w:tplc="AC604D14">
      <w:numFmt w:val="decimal"/>
      <w:lvlText w:val=""/>
      <w:lvlJc w:val="left"/>
    </w:lvl>
    <w:lvl w:ilvl="7" w:tplc="5032F2A2">
      <w:numFmt w:val="decimal"/>
      <w:lvlText w:val=""/>
      <w:lvlJc w:val="left"/>
    </w:lvl>
    <w:lvl w:ilvl="8" w:tplc="C79C573E">
      <w:numFmt w:val="decimal"/>
      <w:lvlText w:val=""/>
      <w:lvlJc w:val="left"/>
    </w:lvl>
  </w:abstractNum>
  <w:abstractNum w:abstractNumId="9">
    <w:nsid w:val="000011F4"/>
    <w:multiLevelType w:val="hybridMultilevel"/>
    <w:tmpl w:val="48E628A8"/>
    <w:lvl w:ilvl="0" w:tplc="007A9DC0">
      <w:start w:val="1"/>
      <w:numFmt w:val="bullet"/>
      <w:lvlText w:val="•"/>
      <w:lvlJc w:val="left"/>
    </w:lvl>
    <w:lvl w:ilvl="1" w:tplc="6D7A6584">
      <w:numFmt w:val="decimal"/>
      <w:lvlText w:val=""/>
      <w:lvlJc w:val="left"/>
    </w:lvl>
    <w:lvl w:ilvl="2" w:tplc="FC609DBE">
      <w:numFmt w:val="decimal"/>
      <w:lvlText w:val=""/>
      <w:lvlJc w:val="left"/>
    </w:lvl>
    <w:lvl w:ilvl="3" w:tplc="0C2A19BC">
      <w:numFmt w:val="decimal"/>
      <w:lvlText w:val=""/>
      <w:lvlJc w:val="left"/>
    </w:lvl>
    <w:lvl w:ilvl="4" w:tplc="AEDCD6F8">
      <w:numFmt w:val="decimal"/>
      <w:lvlText w:val=""/>
      <w:lvlJc w:val="left"/>
    </w:lvl>
    <w:lvl w:ilvl="5" w:tplc="660667E0">
      <w:numFmt w:val="decimal"/>
      <w:lvlText w:val=""/>
      <w:lvlJc w:val="left"/>
    </w:lvl>
    <w:lvl w:ilvl="6" w:tplc="798ED3DE">
      <w:numFmt w:val="decimal"/>
      <w:lvlText w:val=""/>
      <w:lvlJc w:val="left"/>
    </w:lvl>
    <w:lvl w:ilvl="7" w:tplc="6A583A76">
      <w:numFmt w:val="decimal"/>
      <w:lvlText w:val=""/>
      <w:lvlJc w:val="left"/>
    </w:lvl>
    <w:lvl w:ilvl="8" w:tplc="51F21E3A">
      <w:numFmt w:val="decimal"/>
      <w:lvlText w:val=""/>
      <w:lvlJc w:val="left"/>
    </w:lvl>
  </w:abstractNum>
  <w:abstractNum w:abstractNumId="10">
    <w:nsid w:val="0000121F"/>
    <w:multiLevelType w:val="hybridMultilevel"/>
    <w:tmpl w:val="A07AEC82"/>
    <w:lvl w:ilvl="0" w:tplc="C82E48BE">
      <w:start w:val="2"/>
      <w:numFmt w:val="decimal"/>
      <w:lvlText w:val="%1."/>
      <w:lvlJc w:val="left"/>
    </w:lvl>
    <w:lvl w:ilvl="1" w:tplc="2D8251D0">
      <w:numFmt w:val="decimal"/>
      <w:lvlText w:val=""/>
      <w:lvlJc w:val="left"/>
    </w:lvl>
    <w:lvl w:ilvl="2" w:tplc="325C3DB2">
      <w:numFmt w:val="decimal"/>
      <w:lvlText w:val=""/>
      <w:lvlJc w:val="left"/>
    </w:lvl>
    <w:lvl w:ilvl="3" w:tplc="60C0101C">
      <w:numFmt w:val="decimal"/>
      <w:lvlText w:val=""/>
      <w:lvlJc w:val="left"/>
    </w:lvl>
    <w:lvl w:ilvl="4" w:tplc="467C54CC">
      <w:numFmt w:val="decimal"/>
      <w:lvlText w:val=""/>
      <w:lvlJc w:val="left"/>
    </w:lvl>
    <w:lvl w:ilvl="5" w:tplc="AE6E3CE6">
      <w:numFmt w:val="decimal"/>
      <w:lvlText w:val=""/>
      <w:lvlJc w:val="left"/>
    </w:lvl>
    <w:lvl w:ilvl="6" w:tplc="CF4AC172">
      <w:numFmt w:val="decimal"/>
      <w:lvlText w:val=""/>
      <w:lvlJc w:val="left"/>
    </w:lvl>
    <w:lvl w:ilvl="7" w:tplc="AC108956">
      <w:numFmt w:val="decimal"/>
      <w:lvlText w:val=""/>
      <w:lvlJc w:val="left"/>
    </w:lvl>
    <w:lvl w:ilvl="8" w:tplc="3CC499FA">
      <w:numFmt w:val="decimal"/>
      <w:lvlText w:val=""/>
      <w:lvlJc w:val="left"/>
    </w:lvl>
  </w:abstractNum>
  <w:abstractNum w:abstractNumId="11">
    <w:nsid w:val="000012E1"/>
    <w:multiLevelType w:val="hybridMultilevel"/>
    <w:tmpl w:val="58C02CDA"/>
    <w:lvl w:ilvl="0" w:tplc="F532FF2A">
      <w:start w:val="1"/>
      <w:numFmt w:val="bullet"/>
      <w:lvlText w:val=""/>
      <w:lvlJc w:val="left"/>
    </w:lvl>
    <w:lvl w:ilvl="1" w:tplc="97DEBB64">
      <w:numFmt w:val="decimal"/>
      <w:lvlText w:val=""/>
      <w:lvlJc w:val="left"/>
    </w:lvl>
    <w:lvl w:ilvl="2" w:tplc="936AE724">
      <w:numFmt w:val="decimal"/>
      <w:lvlText w:val=""/>
      <w:lvlJc w:val="left"/>
    </w:lvl>
    <w:lvl w:ilvl="3" w:tplc="DD6AAF20">
      <w:numFmt w:val="decimal"/>
      <w:lvlText w:val=""/>
      <w:lvlJc w:val="left"/>
    </w:lvl>
    <w:lvl w:ilvl="4" w:tplc="F6F22AB8">
      <w:numFmt w:val="decimal"/>
      <w:lvlText w:val=""/>
      <w:lvlJc w:val="left"/>
    </w:lvl>
    <w:lvl w:ilvl="5" w:tplc="5AACD96E">
      <w:numFmt w:val="decimal"/>
      <w:lvlText w:val=""/>
      <w:lvlJc w:val="left"/>
    </w:lvl>
    <w:lvl w:ilvl="6" w:tplc="C98EECD6">
      <w:numFmt w:val="decimal"/>
      <w:lvlText w:val=""/>
      <w:lvlJc w:val="left"/>
    </w:lvl>
    <w:lvl w:ilvl="7" w:tplc="52CA9152">
      <w:numFmt w:val="decimal"/>
      <w:lvlText w:val=""/>
      <w:lvlJc w:val="left"/>
    </w:lvl>
    <w:lvl w:ilvl="8" w:tplc="5ADAFA44">
      <w:numFmt w:val="decimal"/>
      <w:lvlText w:val=""/>
      <w:lvlJc w:val="left"/>
    </w:lvl>
  </w:abstractNum>
  <w:abstractNum w:abstractNumId="12">
    <w:nsid w:val="0000139D"/>
    <w:multiLevelType w:val="hybridMultilevel"/>
    <w:tmpl w:val="B1DCD220"/>
    <w:lvl w:ilvl="0" w:tplc="9D44DBB8">
      <w:start w:val="1"/>
      <w:numFmt w:val="bullet"/>
      <w:lvlText w:val=""/>
      <w:lvlJc w:val="left"/>
    </w:lvl>
    <w:lvl w:ilvl="1" w:tplc="BF48DF24">
      <w:numFmt w:val="decimal"/>
      <w:lvlText w:val=""/>
      <w:lvlJc w:val="left"/>
    </w:lvl>
    <w:lvl w:ilvl="2" w:tplc="FB1E5082">
      <w:numFmt w:val="decimal"/>
      <w:lvlText w:val=""/>
      <w:lvlJc w:val="left"/>
    </w:lvl>
    <w:lvl w:ilvl="3" w:tplc="DCBA59BA">
      <w:numFmt w:val="decimal"/>
      <w:lvlText w:val=""/>
      <w:lvlJc w:val="left"/>
    </w:lvl>
    <w:lvl w:ilvl="4" w:tplc="961EAB46">
      <w:numFmt w:val="decimal"/>
      <w:lvlText w:val=""/>
      <w:lvlJc w:val="left"/>
    </w:lvl>
    <w:lvl w:ilvl="5" w:tplc="2A8A7790">
      <w:numFmt w:val="decimal"/>
      <w:lvlText w:val=""/>
      <w:lvlJc w:val="left"/>
    </w:lvl>
    <w:lvl w:ilvl="6" w:tplc="3AD0A778">
      <w:numFmt w:val="decimal"/>
      <w:lvlText w:val=""/>
      <w:lvlJc w:val="left"/>
    </w:lvl>
    <w:lvl w:ilvl="7" w:tplc="3E1405F4">
      <w:numFmt w:val="decimal"/>
      <w:lvlText w:val=""/>
      <w:lvlJc w:val="left"/>
    </w:lvl>
    <w:lvl w:ilvl="8" w:tplc="A38219E0">
      <w:numFmt w:val="decimal"/>
      <w:lvlText w:val=""/>
      <w:lvlJc w:val="left"/>
    </w:lvl>
  </w:abstractNum>
  <w:abstractNum w:abstractNumId="13">
    <w:nsid w:val="000013E9"/>
    <w:multiLevelType w:val="hybridMultilevel"/>
    <w:tmpl w:val="FB72CD84"/>
    <w:lvl w:ilvl="0" w:tplc="B93237F4">
      <w:start w:val="1"/>
      <w:numFmt w:val="bullet"/>
      <w:lvlText w:val=""/>
      <w:lvlJc w:val="left"/>
    </w:lvl>
    <w:lvl w:ilvl="1" w:tplc="ED30CFFC">
      <w:numFmt w:val="decimal"/>
      <w:lvlText w:val=""/>
      <w:lvlJc w:val="left"/>
    </w:lvl>
    <w:lvl w:ilvl="2" w:tplc="91946306">
      <w:numFmt w:val="decimal"/>
      <w:lvlText w:val=""/>
      <w:lvlJc w:val="left"/>
    </w:lvl>
    <w:lvl w:ilvl="3" w:tplc="6A0E2EB4">
      <w:numFmt w:val="decimal"/>
      <w:lvlText w:val=""/>
      <w:lvlJc w:val="left"/>
    </w:lvl>
    <w:lvl w:ilvl="4" w:tplc="3C1E9DC8">
      <w:numFmt w:val="decimal"/>
      <w:lvlText w:val=""/>
      <w:lvlJc w:val="left"/>
    </w:lvl>
    <w:lvl w:ilvl="5" w:tplc="8E64FFD4">
      <w:numFmt w:val="decimal"/>
      <w:lvlText w:val=""/>
      <w:lvlJc w:val="left"/>
    </w:lvl>
    <w:lvl w:ilvl="6" w:tplc="15604EDE">
      <w:numFmt w:val="decimal"/>
      <w:lvlText w:val=""/>
      <w:lvlJc w:val="left"/>
    </w:lvl>
    <w:lvl w:ilvl="7" w:tplc="E9A640FC">
      <w:numFmt w:val="decimal"/>
      <w:lvlText w:val=""/>
      <w:lvlJc w:val="left"/>
    </w:lvl>
    <w:lvl w:ilvl="8" w:tplc="5EECDCDE">
      <w:numFmt w:val="decimal"/>
      <w:lvlText w:val=""/>
      <w:lvlJc w:val="left"/>
    </w:lvl>
  </w:abstractNum>
  <w:abstractNum w:abstractNumId="14">
    <w:nsid w:val="000015A1"/>
    <w:multiLevelType w:val="hybridMultilevel"/>
    <w:tmpl w:val="417227A2"/>
    <w:lvl w:ilvl="0" w:tplc="D266213A">
      <w:start w:val="8"/>
      <w:numFmt w:val="decimal"/>
      <w:lvlText w:val="%1"/>
      <w:lvlJc w:val="left"/>
    </w:lvl>
    <w:lvl w:ilvl="1" w:tplc="17E2ACE8">
      <w:numFmt w:val="decimal"/>
      <w:lvlText w:val=""/>
      <w:lvlJc w:val="left"/>
    </w:lvl>
    <w:lvl w:ilvl="2" w:tplc="C2140F30">
      <w:numFmt w:val="decimal"/>
      <w:lvlText w:val=""/>
      <w:lvlJc w:val="left"/>
    </w:lvl>
    <w:lvl w:ilvl="3" w:tplc="E718065E">
      <w:numFmt w:val="decimal"/>
      <w:lvlText w:val=""/>
      <w:lvlJc w:val="left"/>
    </w:lvl>
    <w:lvl w:ilvl="4" w:tplc="BACA88EE">
      <w:numFmt w:val="decimal"/>
      <w:lvlText w:val=""/>
      <w:lvlJc w:val="left"/>
    </w:lvl>
    <w:lvl w:ilvl="5" w:tplc="798C7480">
      <w:numFmt w:val="decimal"/>
      <w:lvlText w:val=""/>
      <w:lvlJc w:val="left"/>
    </w:lvl>
    <w:lvl w:ilvl="6" w:tplc="AD74C5D8">
      <w:numFmt w:val="decimal"/>
      <w:lvlText w:val=""/>
      <w:lvlJc w:val="left"/>
    </w:lvl>
    <w:lvl w:ilvl="7" w:tplc="9D9ACE80">
      <w:numFmt w:val="decimal"/>
      <w:lvlText w:val=""/>
      <w:lvlJc w:val="left"/>
    </w:lvl>
    <w:lvl w:ilvl="8" w:tplc="C246AACA">
      <w:numFmt w:val="decimal"/>
      <w:lvlText w:val=""/>
      <w:lvlJc w:val="left"/>
    </w:lvl>
  </w:abstractNum>
  <w:abstractNum w:abstractNumId="15">
    <w:nsid w:val="000016C5"/>
    <w:multiLevelType w:val="hybridMultilevel"/>
    <w:tmpl w:val="4B6CCEB4"/>
    <w:lvl w:ilvl="0" w:tplc="58E49576">
      <w:start w:val="1"/>
      <w:numFmt w:val="bullet"/>
      <w:lvlText w:val=""/>
      <w:lvlJc w:val="left"/>
    </w:lvl>
    <w:lvl w:ilvl="1" w:tplc="79203AAA">
      <w:numFmt w:val="decimal"/>
      <w:lvlText w:val=""/>
      <w:lvlJc w:val="left"/>
    </w:lvl>
    <w:lvl w:ilvl="2" w:tplc="07F22428">
      <w:numFmt w:val="decimal"/>
      <w:lvlText w:val=""/>
      <w:lvlJc w:val="left"/>
    </w:lvl>
    <w:lvl w:ilvl="3" w:tplc="82CE910E">
      <w:numFmt w:val="decimal"/>
      <w:lvlText w:val=""/>
      <w:lvlJc w:val="left"/>
    </w:lvl>
    <w:lvl w:ilvl="4" w:tplc="3E7EF5EE">
      <w:numFmt w:val="decimal"/>
      <w:lvlText w:val=""/>
      <w:lvlJc w:val="left"/>
    </w:lvl>
    <w:lvl w:ilvl="5" w:tplc="49E06ED8">
      <w:numFmt w:val="decimal"/>
      <w:lvlText w:val=""/>
      <w:lvlJc w:val="left"/>
    </w:lvl>
    <w:lvl w:ilvl="6" w:tplc="F22C0EB0">
      <w:numFmt w:val="decimal"/>
      <w:lvlText w:val=""/>
      <w:lvlJc w:val="left"/>
    </w:lvl>
    <w:lvl w:ilvl="7" w:tplc="C818EF8E">
      <w:numFmt w:val="decimal"/>
      <w:lvlText w:val=""/>
      <w:lvlJc w:val="left"/>
    </w:lvl>
    <w:lvl w:ilvl="8" w:tplc="CB3EC1FA">
      <w:numFmt w:val="decimal"/>
      <w:lvlText w:val=""/>
      <w:lvlJc w:val="left"/>
    </w:lvl>
  </w:abstractNum>
  <w:abstractNum w:abstractNumId="16">
    <w:nsid w:val="0000187E"/>
    <w:multiLevelType w:val="hybridMultilevel"/>
    <w:tmpl w:val="5FE8D566"/>
    <w:lvl w:ilvl="0" w:tplc="3EFEEC4C">
      <w:start w:val="1"/>
      <w:numFmt w:val="bullet"/>
      <w:lvlText w:val=""/>
      <w:lvlJc w:val="left"/>
    </w:lvl>
    <w:lvl w:ilvl="1" w:tplc="D54080F6">
      <w:numFmt w:val="decimal"/>
      <w:lvlText w:val=""/>
      <w:lvlJc w:val="left"/>
    </w:lvl>
    <w:lvl w:ilvl="2" w:tplc="F3D00A2C">
      <w:numFmt w:val="decimal"/>
      <w:lvlText w:val=""/>
      <w:lvlJc w:val="left"/>
    </w:lvl>
    <w:lvl w:ilvl="3" w:tplc="9BD23586">
      <w:numFmt w:val="decimal"/>
      <w:lvlText w:val=""/>
      <w:lvlJc w:val="left"/>
    </w:lvl>
    <w:lvl w:ilvl="4" w:tplc="D6D4079E">
      <w:numFmt w:val="decimal"/>
      <w:lvlText w:val=""/>
      <w:lvlJc w:val="left"/>
    </w:lvl>
    <w:lvl w:ilvl="5" w:tplc="8FF07B36">
      <w:numFmt w:val="decimal"/>
      <w:lvlText w:val=""/>
      <w:lvlJc w:val="left"/>
    </w:lvl>
    <w:lvl w:ilvl="6" w:tplc="61069A54">
      <w:numFmt w:val="decimal"/>
      <w:lvlText w:val=""/>
      <w:lvlJc w:val="left"/>
    </w:lvl>
    <w:lvl w:ilvl="7" w:tplc="FF7CFF40">
      <w:numFmt w:val="decimal"/>
      <w:lvlText w:val=""/>
      <w:lvlJc w:val="left"/>
    </w:lvl>
    <w:lvl w:ilvl="8" w:tplc="02D87762">
      <w:numFmt w:val="decimal"/>
      <w:lvlText w:val=""/>
      <w:lvlJc w:val="left"/>
    </w:lvl>
  </w:abstractNum>
  <w:abstractNum w:abstractNumId="17">
    <w:nsid w:val="000018D7"/>
    <w:multiLevelType w:val="hybridMultilevel"/>
    <w:tmpl w:val="D5BE5334"/>
    <w:lvl w:ilvl="0" w:tplc="7E38C274">
      <w:start w:val="1"/>
      <w:numFmt w:val="bullet"/>
      <w:lvlText w:val="•"/>
      <w:lvlJc w:val="left"/>
    </w:lvl>
    <w:lvl w:ilvl="1" w:tplc="667404C6">
      <w:numFmt w:val="decimal"/>
      <w:lvlText w:val=""/>
      <w:lvlJc w:val="left"/>
    </w:lvl>
    <w:lvl w:ilvl="2" w:tplc="67E4F590">
      <w:numFmt w:val="decimal"/>
      <w:lvlText w:val=""/>
      <w:lvlJc w:val="left"/>
    </w:lvl>
    <w:lvl w:ilvl="3" w:tplc="1C0A1648">
      <w:numFmt w:val="decimal"/>
      <w:lvlText w:val=""/>
      <w:lvlJc w:val="left"/>
    </w:lvl>
    <w:lvl w:ilvl="4" w:tplc="273A6A24">
      <w:numFmt w:val="decimal"/>
      <w:lvlText w:val=""/>
      <w:lvlJc w:val="left"/>
    </w:lvl>
    <w:lvl w:ilvl="5" w:tplc="4E3CDA9A">
      <w:numFmt w:val="decimal"/>
      <w:lvlText w:val=""/>
      <w:lvlJc w:val="left"/>
    </w:lvl>
    <w:lvl w:ilvl="6" w:tplc="D4182740">
      <w:numFmt w:val="decimal"/>
      <w:lvlText w:val=""/>
      <w:lvlJc w:val="left"/>
    </w:lvl>
    <w:lvl w:ilvl="7" w:tplc="14E28944">
      <w:numFmt w:val="decimal"/>
      <w:lvlText w:val=""/>
      <w:lvlJc w:val="left"/>
    </w:lvl>
    <w:lvl w:ilvl="8" w:tplc="8F788DD0">
      <w:numFmt w:val="decimal"/>
      <w:lvlText w:val=""/>
      <w:lvlJc w:val="left"/>
    </w:lvl>
  </w:abstractNum>
  <w:abstractNum w:abstractNumId="18">
    <w:nsid w:val="00001916"/>
    <w:multiLevelType w:val="hybridMultilevel"/>
    <w:tmpl w:val="89AC3236"/>
    <w:lvl w:ilvl="0" w:tplc="CC0A1634">
      <w:start w:val="6"/>
      <w:numFmt w:val="decimal"/>
      <w:lvlText w:val="%1"/>
      <w:lvlJc w:val="left"/>
    </w:lvl>
    <w:lvl w:ilvl="1" w:tplc="3140D2AE">
      <w:numFmt w:val="decimal"/>
      <w:lvlText w:val=""/>
      <w:lvlJc w:val="left"/>
    </w:lvl>
    <w:lvl w:ilvl="2" w:tplc="E1644060">
      <w:numFmt w:val="decimal"/>
      <w:lvlText w:val=""/>
      <w:lvlJc w:val="left"/>
    </w:lvl>
    <w:lvl w:ilvl="3" w:tplc="2174ADC8">
      <w:numFmt w:val="decimal"/>
      <w:lvlText w:val=""/>
      <w:lvlJc w:val="left"/>
    </w:lvl>
    <w:lvl w:ilvl="4" w:tplc="7B002206">
      <w:numFmt w:val="decimal"/>
      <w:lvlText w:val=""/>
      <w:lvlJc w:val="left"/>
    </w:lvl>
    <w:lvl w:ilvl="5" w:tplc="90044D62">
      <w:numFmt w:val="decimal"/>
      <w:lvlText w:val=""/>
      <w:lvlJc w:val="left"/>
    </w:lvl>
    <w:lvl w:ilvl="6" w:tplc="372E40B2">
      <w:numFmt w:val="decimal"/>
      <w:lvlText w:val=""/>
      <w:lvlJc w:val="left"/>
    </w:lvl>
    <w:lvl w:ilvl="7" w:tplc="493629C4">
      <w:numFmt w:val="decimal"/>
      <w:lvlText w:val=""/>
      <w:lvlJc w:val="left"/>
    </w:lvl>
    <w:lvl w:ilvl="8" w:tplc="A31841B0">
      <w:numFmt w:val="decimal"/>
      <w:lvlText w:val=""/>
      <w:lvlJc w:val="left"/>
    </w:lvl>
  </w:abstractNum>
  <w:abstractNum w:abstractNumId="19">
    <w:nsid w:val="00001953"/>
    <w:multiLevelType w:val="hybridMultilevel"/>
    <w:tmpl w:val="A7388AD0"/>
    <w:lvl w:ilvl="0" w:tplc="B05ADBF4">
      <w:start w:val="1"/>
      <w:numFmt w:val="bullet"/>
      <w:lvlText w:val="•"/>
      <w:lvlJc w:val="left"/>
    </w:lvl>
    <w:lvl w:ilvl="1" w:tplc="C97C4CFE">
      <w:numFmt w:val="decimal"/>
      <w:lvlText w:val=""/>
      <w:lvlJc w:val="left"/>
    </w:lvl>
    <w:lvl w:ilvl="2" w:tplc="2078E98A">
      <w:numFmt w:val="decimal"/>
      <w:lvlText w:val=""/>
      <w:lvlJc w:val="left"/>
    </w:lvl>
    <w:lvl w:ilvl="3" w:tplc="D53AB4C4">
      <w:numFmt w:val="decimal"/>
      <w:lvlText w:val=""/>
      <w:lvlJc w:val="left"/>
    </w:lvl>
    <w:lvl w:ilvl="4" w:tplc="5C26A4CA">
      <w:numFmt w:val="decimal"/>
      <w:lvlText w:val=""/>
      <w:lvlJc w:val="left"/>
    </w:lvl>
    <w:lvl w:ilvl="5" w:tplc="65D4077C">
      <w:numFmt w:val="decimal"/>
      <w:lvlText w:val=""/>
      <w:lvlJc w:val="left"/>
    </w:lvl>
    <w:lvl w:ilvl="6" w:tplc="67F6DA48">
      <w:numFmt w:val="decimal"/>
      <w:lvlText w:val=""/>
      <w:lvlJc w:val="left"/>
    </w:lvl>
    <w:lvl w:ilvl="7" w:tplc="9DE4E06A">
      <w:numFmt w:val="decimal"/>
      <w:lvlText w:val=""/>
      <w:lvlJc w:val="left"/>
    </w:lvl>
    <w:lvl w:ilvl="8" w:tplc="018C94AA">
      <w:numFmt w:val="decimal"/>
      <w:lvlText w:val=""/>
      <w:lvlJc w:val="left"/>
    </w:lvl>
  </w:abstractNum>
  <w:abstractNum w:abstractNumId="20">
    <w:nsid w:val="000022CD"/>
    <w:multiLevelType w:val="hybridMultilevel"/>
    <w:tmpl w:val="4A5E8D02"/>
    <w:lvl w:ilvl="0" w:tplc="1C240850">
      <w:start w:val="7"/>
      <w:numFmt w:val="decimal"/>
      <w:lvlText w:val="%1."/>
      <w:lvlJc w:val="left"/>
    </w:lvl>
    <w:lvl w:ilvl="1" w:tplc="510C97F2">
      <w:numFmt w:val="decimal"/>
      <w:lvlText w:val=""/>
      <w:lvlJc w:val="left"/>
    </w:lvl>
    <w:lvl w:ilvl="2" w:tplc="99168828">
      <w:numFmt w:val="decimal"/>
      <w:lvlText w:val=""/>
      <w:lvlJc w:val="left"/>
    </w:lvl>
    <w:lvl w:ilvl="3" w:tplc="CA720BBA">
      <w:numFmt w:val="decimal"/>
      <w:lvlText w:val=""/>
      <w:lvlJc w:val="left"/>
    </w:lvl>
    <w:lvl w:ilvl="4" w:tplc="1ECCDCD0">
      <w:numFmt w:val="decimal"/>
      <w:lvlText w:val=""/>
      <w:lvlJc w:val="left"/>
    </w:lvl>
    <w:lvl w:ilvl="5" w:tplc="B15A7756">
      <w:numFmt w:val="decimal"/>
      <w:lvlText w:val=""/>
      <w:lvlJc w:val="left"/>
    </w:lvl>
    <w:lvl w:ilvl="6" w:tplc="82428412">
      <w:numFmt w:val="decimal"/>
      <w:lvlText w:val=""/>
      <w:lvlJc w:val="left"/>
    </w:lvl>
    <w:lvl w:ilvl="7" w:tplc="281C0D1C">
      <w:numFmt w:val="decimal"/>
      <w:lvlText w:val=""/>
      <w:lvlJc w:val="left"/>
    </w:lvl>
    <w:lvl w:ilvl="8" w:tplc="58D8C358">
      <w:numFmt w:val="decimal"/>
      <w:lvlText w:val=""/>
      <w:lvlJc w:val="left"/>
    </w:lvl>
  </w:abstractNum>
  <w:abstractNum w:abstractNumId="21">
    <w:nsid w:val="000023C9"/>
    <w:multiLevelType w:val="hybridMultilevel"/>
    <w:tmpl w:val="C15EC94C"/>
    <w:lvl w:ilvl="0" w:tplc="EEBC58FC">
      <w:start w:val="1"/>
      <w:numFmt w:val="decimal"/>
      <w:lvlText w:val="%1"/>
      <w:lvlJc w:val="left"/>
    </w:lvl>
    <w:lvl w:ilvl="1" w:tplc="4FA496E6">
      <w:numFmt w:val="decimal"/>
      <w:lvlText w:val=""/>
      <w:lvlJc w:val="left"/>
    </w:lvl>
    <w:lvl w:ilvl="2" w:tplc="7DFE1E40">
      <w:numFmt w:val="decimal"/>
      <w:lvlText w:val=""/>
      <w:lvlJc w:val="left"/>
    </w:lvl>
    <w:lvl w:ilvl="3" w:tplc="080CFE2C">
      <w:numFmt w:val="decimal"/>
      <w:lvlText w:val=""/>
      <w:lvlJc w:val="left"/>
    </w:lvl>
    <w:lvl w:ilvl="4" w:tplc="92FC391E">
      <w:numFmt w:val="decimal"/>
      <w:lvlText w:val=""/>
      <w:lvlJc w:val="left"/>
    </w:lvl>
    <w:lvl w:ilvl="5" w:tplc="A8C86F6A">
      <w:numFmt w:val="decimal"/>
      <w:lvlText w:val=""/>
      <w:lvlJc w:val="left"/>
    </w:lvl>
    <w:lvl w:ilvl="6" w:tplc="C124F34C">
      <w:numFmt w:val="decimal"/>
      <w:lvlText w:val=""/>
      <w:lvlJc w:val="left"/>
    </w:lvl>
    <w:lvl w:ilvl="7" w:tplc="63FC2E44">
      <w:numFmt w:val="decimal"/>
      <w:lvlText w:val=""/>
      <w:lvlJc w:val="left"/>
    </w:lvl>
    <w:lvl w:ilvl="8" w:tplc="52B0AAE2">
      <w:numFmt w:val="decimal"/>
      <w:lvlText w:val=""/>
      <w:lvlJc w:val="left"/>
    </w:lvl>
  </w:abstractNum>
  <w:abstractNum w:abstractNumId="22">
    <w:nsid w:val="0000249E"/>
    <w:multiLevelType w:val="hybridMultilevel"/>
    <w:tmpl w:val="38CE8A8E"/>
    <w:lvl w:ilvl="0" w:tplc="CADCD48E">
      <w:start w:val="1"/>
      <w:numFmt w:val="bullet"/>
      <w:lvlText w:val="•"/>
      <w:lvlJc w:val="left"/>
    </w:lvl>
    <w:lvl w:ilvl="1" w:tplc="E8F2171A">
      <w:numFmt w:val="decimal"/>
      <w:lvlText w:val=""/>
      <w:lvlJc w:val="left"/>
    </w:lvl>
    <w:lvl w:ilvl="2" w:tplc="7DBCFC38">
      <w:numFmt w:val="decimal"/>
      <w:lvlText w:val=""/>
      <w:lvlJc w:val="left"/>
    </w:lvl>
    <w:lvl w:ilvl="3" w:tplc="7ABE5544">
      <w:numFmt w:val="decimal"/>
      <w:lvlText w:val=""/>
      <w:lvlJc w:val="left"/>
    </w:lvl>
    <w:lvl w:ilvl="4" w:tplc="6CB249FC">
      <w:numFmt w:val="decimal"/>
      <w:lvlText w:val=""/>
      <w:lvlJc w:val="left"/>
    </w:lvl>
    <w:lvl w:ilvl="5" w:tplc="C10ED892">
      <w:numFmt w:val="decimal"/>
      <w:lvlText w:val=""/>
      <w:lvlJc w:val="left"/>
    </w:lvl>
    <w:lvl w:ilvl="6" w:tplc="F5E4ED6C">
      <w:numFmt w:val="decimal"/>
      <w:lvlText w:val=""/>
      <w:lvlJc w:val="left"/>
    </w:lvl>
    <w:lvl w:ilvl="7" w:tplc="CF9C211C">
      <w:numFmt w:val="decimal"/>
      <w:lvlText w:val=""/>
      <w:lvlJc w:val="left"/>
    </w:lvl>
    <w:lvl w:ilvl="8" w:tplc="94C6D754">
      <w:numFmt w:val="decimal"/>
      <w:lvlText w:val=""/>
      <w:lvlJc w:val="left"/>
    </w:lvl>
  </w:abstractNum>
  <w:abstractNum w:abstractNumId="23">
    <w:nsid w:val="0000261E"/>
    <w:multiLevelType w:val="hybridMultilevel"/>
    <w:tmpl w:val="5FBE81CE"/>
    <w:lvl w:ilvl="0" w:tplc="1D6864E6">
      <w:start w:val="1"/>
      <w:numFmt w:val="decimal"/>
      <w:lvlText w:val="%1)"/>
      <w:lvlJc w:val="left"/>
    </w:lvl>
    <w:lvl w:ilvl="1" w:tplc="2362B4C4">
      <w:start w:val="1"/>
      <w:numFmt w:val="bullet"/>
      <w:lvlText w:val=""/>
      <w:lvlJc w:val="left"/>
    </w:lvl>
    <w:lvl w:ilvl="2" w:tplc="5EEE40F4">
      <w:numFmt w:val="decimal"/>
      <w:lvlText w:val=""/>
      <w:lvlJc w:val="left"/>
    </w:lvl>
    <w:lvl w:ilvl="3" w:tplc="3AB22330">
      <w:numFmt w:val="decimal"/>
      <w:lvlText w:val=""/>
      <w:lvlJc w:val="left"/>
    </w:lvl>
    <w:lvl w:ilvl="4" w:tplc="4AA04C4A">
      <w:numFmt w:val="decimal"/>
      <w:lvlText w:val=""/>
      <w:lvlJc w:val="left"/>
    </w:lvl>
    <w:lvl w:ilvl="5" w:tplc="4072C8BE">
      <w:numFmt w:val="decimal"/>
      <w:lvlText w:val=""/>
      <w:lvlJc w:val="left"/>
    </w:lvl>
    <w:lvl w:ilvl="6" w:tplc="AAF65056">
      <w:numFmt w:val="decimal"/>
      <w:lvlText w:val=""/>
      <w:lvlJc w:val="left"/>
    </w:lvl>
    <w:lvl w:ilvl="7" w:tplc="41C0C5C2">
      <w:numFmt w:val="decimal"/>
      <w:lvlText w:val=""/>
      <w:lvlJc w:val="left"/>
    </w:lvl>
    <w:lvl w:ilvl="8" w:tplc="4A3680E2">
      <w:numFmt w:val="decimal"/>
      <w:lvlText w:val=""/>
      <w:lvlJc w:val="left"/>
    </w:lvl>
  </w:abstractNum>
  <w:abstractNum w:abstractNumId="24">
    <w:nsid w:val="000026CA"/>
    <w:multiLevelType w:val="hybridMultilevel"/>
    <w:tmpl w:val="A1364782"/>
    <w:lvl w:ilvl="0" w:tplc="B74C7B5C">
      <w:start w:val="1"/>
      <w:numFmt w:val="bullet"/>
      <w:lvlText w:val=""/>
      <w:lvlJc w:val="left"/>
    </w:lvl>
    <w:lvl w:ilvl="1" w:tplc="FA8C5D1C">
      <w:numFmt w:val="decimal"/>
      <w:lvlText w:val=""/>
      <w:lvlJc w:val="left"/>
    </w:lvl>
    <w:lvl w:ilvl="2" w:tplc="8B5E2766">
      <w:numFmt w:val="decimal"/>
      <w:lvlText w:val=""/>
      <w:lvlJc w:val="left"/>
    </w:lvl>
    <w:lvl w:ilvl="3" w:tplc="C5EA4B14">
      <w:numFmt w:val="decimal"/>
      <w:lvlText w:val=""/>
      <w:lvlJc w:val="left"/>
    </w:lvl>
    <w:lvl w:ilvl="4" w:tplc="8C8C426A">
      <w:numFmt w:val="decimal"/>
      <w:lvlText w:val=""/>
      <w:lvlJc w:val="left"/>
    </w:lvl>
    <w:lvl w:ilvl="5" w:tplc="5BDC7CB4">
      <w:numFmt w:val="decimal"/>
      <w:lvlText w:val=""/>
      <w:lvlJc w:val="left"/>
    </w:lvl>
    <w:lvl w:ilvl="6" w:tplc="61B60906">
      <w:numFmt w:val="decimal"/>
      <w:lvlText w:val=""/>
      <w:lvlJc w:val="left"/>
    </w:lvl>
    <w:lvl w:ilvl="7" w:tplc="7458C4E4">
      <w:numFmt w:val="decimal"/>
      <w:lvlText w:val=""/>
      <w:lvlJc w:val="left"/>
    </w:lvl>
    <w:lvl w:ilvl="8" w:tplc="10862944">
      <w:numFmt w:val="decimal"/>
      <w:lvlText w:val=""/>
      <w:lvlJc w:val="left"/>
    </w:lvl>
  </w:abstractNum>
  <w:abstractNum w:abstractNumId="25">
    <w:nsid w:val="00002833"/>
    <w:multiLevelType w:val="hybridMultilevel"/>
    <w:tmpl w:val="42B44EB2"/>
    <w:lvl w:ilvl="0" w:tplc="6A243EBC">
      <w:start w:val="1"/>
      <w:numFmt w:val="bullet"/>
      <w:lvlText w:val="•"/>
      <w:lvlJc w:val="left"/>
    </w:lvl>
    <w:lvl w:ilvl="1" w:tplc="271E271E">
      <w:numFmt w:val="decimal"/>
      <w:lvlText w:val=""/>
      <w:lvlJc w:val="left"/>
    </w:lvl>
    <w:lvl w:ilvl="2" w:tplc="17706D60">
      <w:numFmt w:val="decimal"/>
      <w:lvlText w:val=""/>
      <w:lvlJc w:val="left"/>
    </w:lvl>
    <w:lvl w:ilvl="3" w:tplc="92984068">
      <w:numFmt w:val="decimal"/>
      <w:lvlText w:val=""/>
      <w:lvlJc w:val="left"/>
    </w:lvl>
    <w:lvl w:ilvl="4" w:tplc="2DFCA8CA">
      <w:numFmt w:val="decimal"/>
      <w:lvlText w:val=""/>
      <w:lvlJc w:val="left"/>
    </w:lvl>
    <w:lvl w:ilvl="5" w:tplc="CCC89896">
      <w:numFmt w:val="decimal"/>
      <w:lvlText w:val=""/>
      <w:lvlJc w:val="left"/>
    </w:lvl>
    <w:lvl w:ilvl="6" w:tplc="6156AF0C">
      <w:numFmt w:val="decimal"/>
      <w:lvlText w:val=""/>
      <w:lvlJc w:val="left"/>
    </w:lvl>
    <w:lvl w:ilvl="7" w:tplc="EA985562">
      <w:numFmt w:val="decimal"/>
      <w:lvlText w:val=""/>
      <w:lvlJc w:val="left"/>
    </w:lvl>
    <w:lvl w:ilvl="8" w:tplc="13DE835C">
      <w:numFmt w:val="decimal"/>
      <w:lvlText w:val=""/>
      <w:lvlJc w:val="left"/>
    </w:lvl>
  </w:abstractNum>
  <w:abstractNum w:abstractNumId="26">
    <w:nsid w:val="0000288F"/>
    <w:multiLevelType w:val="hybridMultilevel"/>
    <w:tmpl w:val="820EE058"/>
    <w:lvl w:ilvl="0" w:tplc="3EAA61AE">
      <w:start w:val="1"/>
      <w:numFmt w:val="bullet"/>
      <w:lvlText w:val="•"/>
      <w:lvlJc w:val="left"/>
    </w:lvl>
    <w:lvl w:ilvl="1" w:tplc="DF94B35A">
      <w:numFmt w:val="decimal"/>
      <w:lvlText w:val=""/>
      <w:lvlJc w:val="left"/>
    </w:lvl>
    <w:lvl w:ilvl="2" w:tplc="F6C43FD2">
      <w:numFmt w:val="decimal"/>
      <w:lvlText w:val=""/>
      <w:lvlJc w:val="left"/>
    </w:lvl>
    <w:lvl w:ilvl="3" w:tplc="DC1EE6B4">
      <w:numFmt w:val="decimal"/>
      <w:lvlText w:val=""/>
      <w:lvlJc w:val="left"/>
    </w:lvl>
    <w:lvl w:ilvl="4" w:tplc="28DC0232">
      <w:numFmt w:val="decimal"/>
      <w:lvlText w:val=""/>
      <w:lvlJc w:val="left"/>
    </w:lvl>
    <w:lvl w:ilvl="5" w:tplc="982656DC">
      <w:numFmt w:val="decimal"/>
      <w:lvlText w:val=""/>
      <w:lvlJc w:val="left"/>
    </w:lvl>
    <w:lvl w:ilvl="6" w:tplc="8DD4A6E2">
      <w:numFmt w:val="decimal"/>
      <w:lvlText w:val=""/>
      <w:lvlJc w:val="left"/>
    </w:lvl>
    <w:lvl w:ilvl="7" w:tplc="CD8C2C84">
      <w:numFmt w:val="decimal"/>
      <w:lvlText w:val=""/>
      <w:lvlJc w:val="left"/>
    </w:lvl>
    <w:lvl w:ilvl="8" w:tplc="46CA2ED4">
      <w:numFmt w:val="decimal"/>
      <w:lvlText w:val=""/>
      <w:lvlJc w:val="left"/>
    </w:lvl>
  </w:abstractNum>
  <w:abstractNum w:abstractNumId="27">
    <w:nsid w:val="00002B0C"/>
    <w:multiLevelType w:val="hybridMultilevel"/>
    <w:tmpl w:val="3A449D1A"/>
    <w:lvl w:ilvl="0" w:tplc="670C9EC2">
      <w:start w:val="1"/>
      <w:numFmt w:val="bullet"/>
      <w:lvlText w:val="•"/>
      <w:lvlJc w:val="left"/>
    </w:lvl>
    <w:lvl w:ilvl="1" w:tplc="F7F875D2">
      <w:numFmt w:val="decimal"/>
      <w:lvlText w:val=""/>
      <w:lvlJc w:val="left"/>
    </w:lvl>
    <w:lvl w:ilvl="2" w:tplc="9E8E5BE0">
      <w:numFmt w:val="decimal"/>
      <w:lvlText w:val=""/>
      <w:lvlJc w:val="left"/>
    </w:lvl>
    <w:lvl w:ilvl="3" w:tplc="34342B60">
      <w:numFmt w:val="decimal"/>
      <w:lvlText w:val=""/>
      <w:lvlJc w:val="left"/>
    </w:lvl>
    <w:lvl w:ilvl="4" w:tplc="5F62BDD2">
      <w:numFmt w:val="decimal"/>
      <w:lvlText w:val=""/>
      <w:lvlJc w:val="left"/>
    </w:lvl>
    <w:lvl w:ilvl="5" w:tplc="930CC3BC">
      <w:numFmt w:val="decimal"/>
      <w:lvlText w:val=""/>
      <w:lvlJc w:val="left"/>
    </w:lvl>
    <w:lvl w:ilvl="6" w:tplc="B694E548">
      <w:numFmt w:val="decimal"/>
      <w:lvlText w:val=""/>
      <w:lvlJc w:val="left"/>
    </w:lvl>
    <w:lvl w:ilvl="7" w:tplc="916A2822">
      <w:numFmt w:val="decimal"/>
      <w:lvlText w:val=""/>
      <w:lvlJc w:val="left"/>
    </w:lvl>
    <w:lvl w:ilvl="8" w:tplc="2A9054D0">
      <w:numFmt w:val="decimal"/>
      <w:lvlText w:val=""/>
      <w:lvlJc w:val="left"/>
    </w:lvl>
  </w:abstractNum>
  <w:abstractNum w:abstractNumId="28">
    <w:nsid w:val="00002C3B"/>
    <w:multiLevelType w:val="hybridMultilevel"/>
    <w:tmpl w:val="84A8B7EA"/>
    <w:lvl w:ilvl="0" w:tplc="13FA9EC0">
      <w:start w:val="3"/>
      <w:numFmt w:val="decimal"/>
      <w:lvlText w:val="%1."/>
      <w:lvlJc w:val="left"/>
    </w:lvl>
    <w:lvl w:ilvl="1" w:tplc="C4C2C242">
      <w:numFmt w:val="decimal"/>
      <w:lvlText w:val=""/>
      <w:lvlJc w:val="left"/>
    </w:lvl>
    <w:lvl w:ilvl="2" w:tplc="F94EDC94">
      <w:numFmt w:val="decimal"/>
      <w:lvlText w:val=""/>
      <w:lvlJc w:val="left"/>
    </w:lvl>
    <w:lvl w:ilvl="3" w:tplc="A520520E">
      <w:numFmt w:val="decimal"/>
      <w:lvlText w:val=""/>
      <w:lvlJc w:val="left"/>
    </w:lvl>
    <w:lvl w:ilvl="4" w:tplc="3A506D44">
      <w:numFmt w:val="decimal"/>
      <w:lvlText w:val=""/>
      <w:lvlJc w:val="left"/>
    </w:lvl>
    <w:lvl w:ilvl="5" w:tplc="6890C9D2">
      <w:numFmt w:val="decimal"/>
      <w:lvlText w:val=""/>
      <w:lvlJc w:val="left"/>
    </w:lvl>
    <w:lvl w:ilvl="6" w:tplc="09544514">
      <w:numFmt w:val="decimal"/>
      <w:lvlText w:val=""/>
      <w:lvlJc w:val="left"/>
    </w:lvl>
    <w:lvl w:ilvl="7" w:tplc="8A00C81E">
      <w:numFmt w:val="decimal"/>
      <w:lvlText w:val=""/>
      <w:lvlJc w:val="left"/>
    </w:lvl>
    <w:lvl w:ilvl="8" w:tplc="BEEC0092">
      <w:numFmt w:val="decimal"/>
      <w:lvlText w:val=""/>
      <w:lvlJc w:val="left"/>
    </w:lvl>
  </w:abstractNum>
  <w:abstractNum w:abstractNumId="29">
    <w:nsid w:val="00002C49"/>
    <w:multiLevelType w:val="hybridMultilevel"/>
    <w:tmpl w:val="ABECEDB8"/>
    <w:lvl w:ilvl="0" w:tplc="6B7CE8D4">
      <w:start w:val="1"/>
      <w:numFmt w:val="bullet"/>
      <w:lvlText w:val="•"/>
      <w:lvlJc w:val="left"/>
    </w:lvl>
    <w:lvl w:ilvl="1" w:tplc="A7448100">
      <w:numFmt w:val="decimal"/>
      <w:lvlText w:val=""/>
      <w:lvlJc w:val="left"/>
    </w:lvl>
    <w:lvl w:ilvl="2" w:tplc="5C2C5710">
      <w:numFmt w:val="decimal"/>
      <w:lvlText w:val=""/>
      <w:lvlJc w:val="left"/>
    </w:lvl>
    <w:lvl w:ilvl="3" w:tplc="7842E5F4">
      <w:numFmt w:val="decimal"/>
      <w:lvlText w:val=""/>
      <w:lvlJc w:val="left"/>
    </w:lvl>
    <w:lvl w:ilvl="4" w:tplc="4BD242BC">
      <w:numFmt w:val="decimal"/>
      <w:lvlText w:val=""/>
      <w:lvlJc w:val="left"/>
    </w:lvl>
    <w:lvl w:ilvl="5" w:tplc="B5260FFA">
      <w:numFmt w:val="decimal"/>
      <w:lvlText w:val=""/>
      <w:lvlJc w:val="left"/>
    </w:lvl>
    <w:lvl w:ilvl="6" w:tplc="288CE7F4">
      <w:numFmt w:val="decimal"/>
      <w:lvlText w:val=""/>
      <w:lvlJc w:val="left"/>
    </w:lvl>
    <w:lvl w:ilvl="7" w:tplc="F93AB3D8">
      <w:numFmt w:val="decimal"/>
      <w:lvlText w:val=""/>
      <w:lvlJc w:val="left"/>
    </w:lvl>
    <w:lvl w:ilvl="8" w:tplc="07AA65FA">
      <w:numFmt w:val="decimal"/>
      <w:lvlText w:val=""/>
      <w:lvlJc w:val="left"/>
    </w:lvl>
  </w:abstractNum>
  <w:abstractNum w:abstractNumId="30">
    <w:nsid w:val="00002F14"/>
    <w:multiLevelType w:val="hybridMultilevel"/>
    <w:tmpl w:val="F7981780"/>
    <w:lvl w:ilvl="0" w:tplc="024438C8">
      <w:start w:val="5"/>
      <w:numFmt w:val="decimal"/>
      <w:lvlText w:val="%1."/>
      <w:lvlJc w:val="left"/>
    </w:lvl>
    <w:lvl w:ilvl="1" w:tplc="B908132C">
      <w:numFmt w:val="decimal"/>
      <w:lvlText w:val=""/>
      <w:lvlJc w:val="left"/>
    </w:lvl>
    <w:lvl w:ilvl="2" w:tplc="DAD8228E">
      <w:numFmt w:val="decimal"/>
      <w:lvlText w:val=""/>
      <w:lvlJc w:val="left"/>
    </w:lvl>
    <w:lvl w:ilvl="3" w:tplc="F8EAE51C">
      <w:numFmt w:val="decimal"/>
      <w:lvlText w:val=""/>
      <w:lvlJc w:val="left"/>
    </w:lvl>
    <w:lvl w:ilvl="4" w:tplc="F496ADBC">
      <w:numFmt w:val="decimal"/>
      <w:lvlText w:val=""/>
      <w:lvlJc w:val="left"/>
    </w:lvl>
    <w:lvl w:ilvl="5" w:tplc="9580F71C">
      <w:numFmt w:val="decimal"/>
      <w:lvlText w:val=""/>
      <w:lvlJc w:val="left"/>
    </w:lvl>
    <w:lvl w:ilvl="6" w:tplc="7BE809E4">
      <w:numFmt w:val="decimal"/>
      <w:lvlText w:val=""/>
      <w:lvlJc w:val="left"/>
    </w:lvl>
    <w:lvl w:ilvl="7" w:tplc="E166A042">
      <w:numFmt w:val="decimal"/>
      <w:lvlText w:val=""/>
      <w:lvlJc w:val="left"/>
    </w:lvl>
    <w:lvl w:ilvl="8" w:tplc="83B2B588">
      <w:numFmt w:val="decimal"/>
      <w:lvlText w:val=""/>
      <w:lvlJc w:val="left"/>
    </w:lvl>
  </w:abstractNum>
  <w:abstractNum w:abstractNumId="31">
    <w:nsid w:val="00002FFF"/>
    <w:multiLevelType w:val="hybridMultilevel"/>
    <w:tmpl w:val="5C3E459A"/>
    <w:lvl w:ilvl="0" w:tplc="A2E83518">
      <w:start w:val="1"/>
      <w:numFmt w:val="bullet"/>
      <w:lvlText w:val="•"/>
      <w:lvlJc w:val="left"/>
    </w:lvl>
    <w:lvl w:ilvl="1" w:tplc="34D2E3AA">
      <w:numFmt w:val="decimal"/>
      <w:lvlText w:val=""/>
      <w:lvlJc w:val="left"/>
    </w:lvl>
    <w:lvl w:ilvl="2" w:tplc="71540288">
      <w:numFmt w:val="decimal"/>
      <w:lvlText w:val=""/>
      <w:lvlJc w:val="left"/>
    </w:lvl>
    <w:lvl w:ilvl="3" w:tplc="8B7465A2">
      <w:numFmt w:val="decimal"/>
      <w:lvlText w:val=""/>
      <w:lvlJc w:val="left"/>
    </w:lvl>
    <w:lvl w:ilvl="4" w:tplc="55A0416A">
      <w:numFmt w:val="decimal"/>
      <w:lvlText w:val=""/>
      <w:lvlJc w:val="left"/>
    </w:lvl>
    <w:lvl w:ilvl="5" w:tplc="FC88A62C">
      <w:numFmt w:val="decimal"/>
      <w:lvlText w:val=""/>
      <w:lvlJc w:val="left"/>
    </w:lvl>
    <w:lvl w:ilvl="6" w:tplc="5C5E19B0">
      <w:numFmt w:val="decimal"/>
      <w:lvlText w:val=""/>
      <w:lvlJc w:val="left"/>
    </w:lvl>
    <w:lvl w:ilvl="7" w:tplc="CC22D44C">
      <w:numFmt w:val="decimal"/>
      <w:lvlText w:val=""/>
      <w:lvlJc w:val="left"/>
    </w:lvl>
    <w:lvl w:ilvl="8" w:tplc="F7203E84">
      <w:numFmt w:val="decimal"/>
      <w:lvlText w:val=""/>
      <w:lvlJc w:val="left"/>
    </w:lvl>
  </w:abstractNum>
  <w:abstractNum w:abstractNumId="32">
    <w:nsid w:val="000032E6"/>
    <w:multiLevelType w:val="hybridMultilevel"/>
    <w:tmpl w:val="AC4A389A"/>
    <w:lvl w:ilvl="0" w:tplc="C5D2B374">
      <w:start w:val="8"/>
      <w:numFmt w:val="decimal"/>
      <w:lvlText w:val="%1."/>
      <w:lvlJc w:val="left"/>
    </w:lvl>
    <w:lvl w:ilvl="1" w:tplc="028AD734">
      <w:start w:val="1"/>
      <w:numFmt w:val="bullet"/>
      <w:lvlText w:val=""/>
      <w:lvlJc w:val="left"/>
    </w:lvl>
    <w:lvl w:ilvl="2" w:tplc="802A4686">
      <w:numFmt w:val="decimal"/>
      <w:lvlText w:val=""/>
      <w:lvlJc w:val="left"/>
    </w:lvl>
    <w:lvl w:ilvl="3" w:tplc="E04A1F1A">
      <w:numFmt w:val="decimal"/>
      <w:lvlText w:val=""/>
      <w:lvlJc w:val="left"/>
    </w:lvl>
    <w:lvl w:ilvl="4" w:tplc="7682EC30">
      <w:numFmt w:val="decimal"/>
      <w:lvlText w:val=""/>
      <w:lvlJc w:val="left"/>
    </w:lvl>
    <w:lvl w:ilvl="5" w:tplc="7B7846AE">
      <w:numFmt w:val="decimal"/>
      <w:lvlText w:val=""/>
      <w:lvlJc w:val="left"/>
    </w:lvl>
    <w:lvl w:ilvl="6" w:tplc="169007E0">
      <w:numFmt w:val="decimal"/>
      <w:lvlText w:val=""/>
      <w:lvlJc w:val="left"/>
    </w:lvl>
    <w:lvl w:ilvl="7" w:tplc="9D4CE944">
      <w:numFmt w:val="decimal"/>
      <w:lvlText w:val=""/>
      <w:lvlJc w:val="left"/>
    </w:lvl>
    <w:lvl w:ilvl="8" w:tplc="5BDA57BE">
      <w:numFmt w:val="decimal"/>
      <w:lvlText w:val=""/>
      <w:lvlJc w:val="left"/>
    </w:lvl>
  </w:abstractNum>
  <w:abstractNum w:abstractNumId="33">
    <w:nsid w:val="000033EA"/>
    <w:multiLevelType w:val="hybridMultilevel"/>
    <w:tmpl w:val="C0AE5E84"/>
    <w:lvl w:ilvl="0" w:tplc="5FA81B3A">
      <w:start w:val="1"/>
      <w:numFmt w:val="decimal"/>
      <w:lvlText w:val="%1."/>
      <w:lvlJc w:val="left"/>
    </w:lvl>
    <w:lvl w:ilvl="1" w:tplc="06BCCEA2">
      <w:start w:val="1"/>
      <w:numFmt w:val="decimal"/>
      <w:lvlText w:val="%2"/>
      <w:lvlJc w:val="left"/>
    </w:lvl>
    <w:lvl w:ilvl="2" w:tplc="D9226B9E">
      <w:numFmt w:val="decimal"/>
      <w:lvlText w:val=""/>
      <w:lvlJc w:val="left"/>
    </w:lvl>
    <w:lvl w:ilvl="3" w:tplc="FD8EE48A">
      <w:numFmt w:val="decimal"/>
      <w:lvlText w:val=""/>
      <w:lvlJc w:val="left"/>
    </w:lvl>
    <w:lvl w:ilvl="4" w:tplc="2A021AC8">
      <w:numFmt w:val="decimal"/>
      <w:lvlText w:val=""/>
      <w:lvlJc w:val="left"/>
    </w:lvl>
    <w:lvl w:ilvl="5" w:tplc="EE385AD8">
      <w:numFmt w:val="decimal"/>
      <w:lvlText w:val=""/>
      <w:lvlJc w:val="left"/>
    </w:lvl>
    <w:lvl w:ilvl="6" w:tplc="8586D8A8">
      <w:numFmt w:val="decimal"/>
      <w:lvlText w:val=""/>
      <w:lvlJc w:val="left"/>
    </w:lvl>
    <w:lvl w:ilvl="7" w:tplc="21F4E56E">
      <w:numFmt w:val="decimal"/>
      <w:lvlText w:val=""/>
      <w:lvlJc w:val="left"/>
    </w:lvl>
    <w:lvl w:ilvl="8" w:tplc="3FB6AEC2">
      <w:numFmt w:val="decimal"/>
      <w:lvlText w:val=""/>
      <w:lvlJc w:val="left"/>
    </w:lvl>
  </w:abstractNum>
  <w:abstractNum w:abstractNumId="34">
    <w:nsid w:val="0000368E"/>
    <w:multiLevelType w:val="hybridMultilevel"/>
    <w:tmpl w:val="06426818"/>
    <w:lvl w:ilvl="0" w:tplc="CBD2BD4E">
      <w:start w:val="10"/>
      <w:numFmt w:val="decimal"/>
      <w:lvlText w:val="%1"/>
      <w:lvlJc w:val="left"/>
    </w:lvl>
    <w:lvl w:ilvl="1" w:tplc="E5F224AA">
      <w:numFmt w:val="decimal"/>
      <w:lvlText w:val=""/>
      <w:lvlJc w:val="left"/>
    </w:lvl>
    <w:lvl w:ilvl="2" w:tplc="D1AC6C4E">
      <w:numFmt w:val="decimal"/>
      <w:lvlText w:val=""/>
      <w:lvlJc w:val="left"/>
    </w:lvl>
    <w:lvl w:ilvl="3" w:tplc="77C8B3BC">
      <w:numFmt w:val="decimal"/>
      <w:lvlText w:val=""/>
      <w:lvlJc w:val="left"/>
    </w:lvl>
    <w:lvl w:ilvl="4" w:tplc="B06C9D7A">
      <w:numFmt w:val="decimal"/>
      <w:lvlText w:val=""/>
      <w:lvlJc w:val="left"/>
    </w:lvl>
    <w:lvl w:ilvl="5" w:tplc="F7ECB7A6">
      <w:numFmt w:val="decimal"/>
      <w:lvlText w:val=""/>
      <w:lvlJc w:val="left"/>
    </w:lvl>
    <w:lvl w:ilvl="6" w:tplc="EB583906">
      <w:numFmt w:val="decimal"/>
      <w:lvlText w:val=""/>
      <w:lvlJc w:val="left"/>
    </w:lvl>
    <w:lvl w:ilvl="7" w:tplc="EBD86060">
      <w:numFmt w:val="decimal"/>
      <w:lvlText w:val=""/>
      <w:lvlJc w:val="left"/>
    </w:lvl>
    <w:lvl w:ilvl="8" w:tplc="DB40D664">
      <w:numFmt w:val="decimal"/>
      <w:lvlText w:val=""/>
      <w:lvlJc w:val="left"/>
    </w:lvl>
  </w:abstractNum>
  <w:abstractNum w:abstractNumId="35">
    <w:nsid w:val="00003699"/>
    <w:multiLevelType w:val="hybridMultilevel"/>
    <w:tmpl w:val="7550F234"/>
    <w:lvl w:ilvl="0" w:tplc="4B324EEE">
      <w:start w:val="1"/>
      <w:numFmt w:val="bullet"/>
      <w:lvlText w:val=""/>
      <w:lvlJc w:val="left"/>
    </w:lvl>
    <w:lvl w:ilvl="1" w:tplc="6806291A">
      <w:numFmt w:val="decimal"/>
      <w:lvlText w:val=""/>
      <w:lvlJc w:val="left"/>
    </w:lvl>
    <w:lvl w:ilvl="2" w:tplc="469C5106">
      <w:numFmt w:val="decimal"/>
      <w:lvlText w:val=""/>
      <w:lvlJc w:val="left"/>
    </w:lvl>
    <w:lvl w:ilvl="3" w:tplc="D990F33A">
      <w:numFmt w:val="decimal"/>
      <w:lvlText w:val=""/>
      <w:lvlJc w:val="left"/>
    </w:lvl>
    <w:lvl w:ilvl="4" w:tplc="7CC4F704">
      <w:numFmt w:val="decimal"/>
      <w:lvlText w:val=""/>
      <w:lvlJc w:val="left"/>
    </w:lvl>
    <w:lvl w:ilvl="5" w:tplc="F7A61F34">
      <w:numFmt w:val="decimal"/>
      <w:lvlText w:val=""/>
      <w:lvlJc w:val="left"/>
    </w:lvl>
    <w:lvl w:ilvl="6" w:tplc="65AE3EE4">
      <w:numFmt w:val="decimal"/>
      <w:lvlText w:val=""/>
      <w:lvlJc w:val="left"/>
    </w:lvl>
    <w:lvl w:ilvl="7" w:tplc="134CA374">
      <w:numFmt w:val="decimal"/>
      <w:lvlText w:val=""/>
      <w:lvlJc w:val="left"/>
    </w:lvl>
    <w:lvl w:ilvl="8" w:tplc="0168445C">
      <w:numFmt w:val="decimal"/>
      <w:lvlText w:val=""/>
      <w:lvlJc w:val="left"/>
    </w:lvl>
  </w:abstractNum>
  <w:abstractNum w:abstractNumId="36">
    <w:nsid w:val="00003A61"/>
    <w:multiLevelType w:val="hybridMultilevel"/>
    <w:tmpl w:val="DD5E0CC4"/>
    <w:lvl w:ilvl="0" w:tplc="35567B74">
      <w:start w:val="2"/>
      <w:numFmt w:val="decimal"/>
      <w:lvlText w:val="%1"/>
      <w:lvlJc w:val="left"/>
    </w:lvl>
    <w:lvl w:ilvl="1" w:tplc="B2B203DC">
      <w:numFmt w:val="decimal"/>
      <w:lvlText w:val=""/>
      <w:lvlJc w:val="left"/>
    </w:lvl>
    <w:lvl w:ilvl="2" w:tplc="85C8C948">
      <w:numFmt w:val="decimal"/>
      <w:lvlText w:val=""/>
      <w:lvlJc w:val="left"/>
    </w:lvl>
    <w:lvl w:ilvl="3" w:tplc="6010C442">
      <w:numFmt w:val="decimal"/>
      <w:lvlText w:val=""/>
      <w:lvlJc w:val="left"/>
    </w:lvl>
    <w:lvl w:ilvl="4" w:tplc="A3C0A38A">
      <w:numFmt w:val="decimal"/>
      <w:lvlText w:val=""/>
      <w:lvlJc w:val="left"/>
    </w:lvl>
    <w:lvl w:ilvl="5" w:tplc="63366A18">
      <w:numFmt w:val="decimal"/>
      <w:lvlText w:val=""/>
      <w:lvlJc w:val="left"/>
    </w:lvl>
    <w:lvl w:ilvl="6" w:tplc="A18A91FA">
      <w:numFmt w:val="decimal"/>
      <w:lvlText w:val=""/>
      <w:lvlJc w:val="left"/>
    </w:lvl>
    <w:lvl w:ilvl="7" w:tplc="B2BC4FEC">
      <w:numFmt w:val="decimal"/>
      <w:lvlText w:val=""/>
      <w:lvlJc w:val="left"/>
    </w:lvl>
    <w:lvl w:ilvl="8" w:tplc="620007AA">
      <w:numFmt w:val="decimal"/>
      <w:lvlText w:val=""/>
      <w:lvlJc w:val="left"/>
    </w:lvl>
  </w:abstractNum>
  <w:abstractNum w:abstractNumId="37">
    <w:nsid w:val="00003C61"/>
    <w:multiLevelType w:val="hybridMultilevel"/>
    <w:tmpl w:val="991EA14C"/>
    <w:lvl w:ilvl="0" w:tplc="8C46E1BA">
      <w:start w:val="1"/>
      <w:numFmt w:val="decimal"/>
      <w:lvlText w:val="%1"/>
      <w:lvlJc w:val="left"/>
    </w:lvl>
    <w:lvl w:ilvl="1" w:tplc="44B094EE">
      <w:numFmt w:val="decimal"/>
      <w:lvlText w:val=""/>
      <w:lvlJc w:val="left"/>
    </w:lvl>
    <w:lvl w:ilvl="2" w:tplc="F17CB75E">
      <w:numFmt w:val="decimal"/>
      <w:lvlText w:val=""/>
      <w:lvlJc w:val="left"/>
    </w:lvl>
    <w:lvl w:ilvl="3" w:tplc="495A71C0">
      <w:numFmt w:val="decimal"/>
      <w:lvlText w:val=""/>
      <w:lvlJc w:val="left"/>
    </w:lvl>
    <w:lvl w:ilvl="4" w:tplc="6D48C316">
      <w:numFmt w:val="decimal"/>
      <w:lvlText w:val=""/>
      <w:lvlJc w:val="left"/>
    </w:lvl>
    <w:lvl w:ilvl="5" w:tplc="DF80B330">
      <w:numFmt w:val="decimal"/>
      <w:lvlText w:val=""/>
      <w:lvlJc w:val="left"/>
    </w:lvl>
    <w:lvl w:ilvl="6" w:tplc="D9180A5E">
      <w:numFmt w:val="decimal"/>
      <w:lvlText w:val=""/>
      <w:lvlJc w:val="left"/>
    </w:lvl>
    <w:lvl w:ilvl="7" w:tplc="11381704">
      <w:numFmt w:val="decimal"/>
      <w:lvlText w:val=""/>
      <w:lvlJc w:val="left"/>
    </w:lvl>
    <w:lvl w:ilvl="8" w:tplc="6574A180">
      <w:numFmt w:val="decimal"/>
      <w:lvlText w:val=""/>
      <w:lvlJc w:val="left"/>
    </w:lvl>
  </w:abstractNum>
  <w:abstractNum w:abstractNumId="38">
    <w:nsid w:val="00003CD5"/>
    <w:multiLevelType w:val="hybridMultilevel"/>
    <w:tmpl w:val="3C76CE4A"/>
    <w:lvl w:ilvl="0" w:tplc="9E802E3E">
      <w:start w:val="1"/>
      <w:numFmt w:val="bullet"/>
      <w:lvlText w:val=""/>
      <w:lvlJc w:val="left"/>
    </w:lvl>
    <w:lvl w:ilvl="1" w:tplc="675E0794">
      <w:numFmt w:val="decimal"/>
      <w:lvlText w:val=""/>
      <w:lvlJc w:val="left"/>
    </w:lvl>
    <w:lvl w:ilvl="2" w:tplc="077EEF96">
      <w:numFmt w:val="decimal"/>
      <w:lvlText w:val=""/>
      <w:lvlJc w:val="left"/>
    </w:lvl>
    <w:lvl w:ilvl="3" w:tplc="E75079F4">
      <w:numFmt w:val="decimal"/>
      <w:lvlText w:val=""/>
      <w:lvlJc w:val="left"/>
    </w:lvl>
    <w:lvl w:ilvl="4" w:tplc="2A86ABA0">
      <w:numFmt w:val="decimal"/>
      <w:lvlText w:val=""/>
      <w:lvlJc w:val="left"/>
    </w:lvl>
    <w:lvl w:ilvl="5" w:tplc="8D0211A2">
      <w:numFmt w:val="decimal"/>
      <w:lvlText w:val=""/>
      <w:lvlJc w:val="left"/>
    </w:lvl>
    <w:lvl w:ilvl="6" w:tplc="E460E530">
      <w:numFmt w:val="decimal"/>
      <w:lvlText w:val=""/>
      <w:lvlJc w:val="left"/>
    </w:lvl>
    <w:lvl w:ilvl="7" w:tplc="DEC60FB4">
      <w:numFmt w:val="decimal"/>
      <w:lvlText w:val=""/>
      <w:lvlJc w:val="left"/>
    </w:lvl>
    <w:lvl w:ilvl="8" w:tplc="BE5A207E">
      <w:numFmt w:val="decimal"/>
      <w:lvlText w:val=""/>
      <w:lvlJc w:val="left"/>
    </w:lvl>
  </w:abstractNum>
  <w:abstractNum w:abstractNumId="39">
    <w:nsid w:val="00003CD6"/>
    <w:multiLevelType w:val="hybridMultilevel"/>
    <w:tmpl w:val="F980359A"/>
    <w:lvl w:ilvl="0" w:tplc="9BD00A0C">
      <w:start w:val="4"/>
      <w:numFmt w:val="decimal"/>
      <w:lvlText w:val="%1."/>
      <w:lvlJc w:val="left"/>
    </w:lvl>
    <w:lvl w:ilvl="1" w:tplc="C08C505C">
      <w:numFmt w:val="decimal"/>
      <w:lvlText w:val=""/>
      <w:lvlJc w:val="left"/>
    </w:lvl>
    <w:lvl w:ilvl="2" w:tplc="5D480B38">
      <w:numFmt w:val="decimal"/>
      <w:lvlText w:val=""/>
      <w:lvlJc w:val="left"/>
    </w:lvl>
    <w:lvl w:ilvl="3" w:tplc="C374B938">
      <w:numFmt w:val="decimal"/>
      <w:lvlText w:val=""/>
      <w:lvlJc w:val="left"/>
    </w:lvl>
    <w:lvl w:ilvl="4" w:tplc="3104CA10">
      <w:numFmt w:val="decimal"/>
      <w:lvlText w:val=""/>
      <w:lvlJc w:val="left"/>
    </w:lvl>
    <w:lvl w:ilvl="5" w:tplc="680E4B28">
      <w:numFmt w:val="decimal"/>
      <w:lvlText w:val=""/>
      <w:lvlJc w:val="left"/>
    </w:lvl>
    <w:lvl w:ilvl="6" w:tplc="9F7615C0">
      <w:numFmt w:val="decimal"/>
      <w:lvlText w:val=""/>
      <w:lvlJc w:val="left"/>
    </w:lvl>
    <w:lvl w:ilvl="7" w:tplc="C7C66D2C">
      <w:numFmt w:val="decimal"/>
      <w:lvlText w:val=""/>
      <w:lvlJc w:val="left"/>
    </w:lvl>
    <w:lvl w:ilvl="8" w:tplc="9168BB2E">
      <w:numFmt w:val="decimal"/>
      <w:lvlText w:val=""/>
      <w:lvlJc w:val="left"/>
    </w:lvl>
  </w:abstractNum>
  <w:abstractNum w:abstractNumId="40">
    <w:nsid w:val="00003EF6"/>
    <w:multiLevelType w:val="hybridMultilevel"/>
    <w:tmpl w:val="45B6ED60"/>
    <w:lvl w:ilvl="0" w:tplc="3648B80C">
      <w:start w:val="4"/>
      <w:numFmt w:val="decimal"/>
      <w:lvlText w:val="%1."/>
      <w:lvlJc w:val="left"/>
    </w:lvl>
    <w:lvl w:ilvl="1" w:tplc="34C03206">
      <w:numFmt w:val="decimal"/>
      <w:lvlText w:val=""/>
      <w:lvlJc w:val="left"/>
    </w:lvl>
    <w:lvl w:ilvl="2" w:tplc="97B47E84">
      <w:numFmt w:val="decimal"/>
      <w:lvlText w:val=""/>
      <w:lvlJc w:val="left"/>
    </w:lvl>
    <w:lvl w:ilvl="3" w:tplc="14F6809C">
      <w:numFmt w:val="decimal"/>
      <w:lvlText w:val=""/>
      <w:lvlJc w:val="left"/>
    </w:lvl>
    <w:lvl w:ilvl="4" w:tplc="828A8596">
      <w:numFmt w:val="decimal"/>
      <w:lvlText w:val=""/>
      <w:lvlJc w:val="left"/>
    </w:lvl>
    <w:lvl w:ilvl="5" w:tplc="3DB25DC0">
      <w:numFmt w:val="decimal"/>
      <w:lvlText w:val=""/>
      <w:lvlJc w:val="left"/>
    </w:lvl>
    <w:lvl w:ilvl="6" w:tplc="29783D66">
      <w:numFmt w:val="decimal"/>
      <w:lvlText w:val=""/>
      <w:lvlJc w:val="left"/>
    </w:lvl>
    <w:lvl w:ilvl="7" w:tplc="F6AA9554">
      <w:numFmt w:val="decimal"/>
      <w:lvlText w:val=""/>
      <w:lvlJc w:val="left"/>
    </w:lvl>
    <w:lvl w:ilvl="8" w:tplc="46DE3CE0">
      <w:numFmt w:val="decimal"/>
      <w:lvlText w:val=""/>
      <w:lvlJc w:val="left"/>
    </w:lvl>
  </w:abstractNum>
  <w:abstractNum w:abstractNumId="41">
    <w:nsid w:val="0000401D"/>
    <w:multiLevelType w:val="hybridMultilevel"/>
    <w:tmpl w:val="660070BA"/>
    <w:lvl w:ilvl="0" w:tplc="2FBEEF7E">
      <w:start w:val="1"/>
      <w:numFmt w:val="decimal"/>
      <w:lvlText w:val="%1)"/>
      <w:lvlJc w:val="left"/>
    </w:lvl>
    <w:lvl w:ilvl="1" w:tplc="67D4AEC6">
      <w:numFmt w:val="decimal"/>
      <w:lvlText w:val=""/>
      <w:lvlJc w:val="left"/>
    </w:lvl>
    <w:lvl w:ilvl="2" w:tplc="676CFC18">
      <w:numFmt w:val="decimal"/>
      <w:lvlText w:val=""/>
      <w:lvlJc w:val="left"/>
    </w:lvl>
    <w:lvl w:ilvl="3" w:tplc="B608FAEE">
      <w:numFmt w:val="decimal"/>
      <w:lvlText w:val=""/>
      <w:lvlJc w:val="left"/>
    </w:lvl>
    <w:lvl w:ilvl="4" w:tplc="43268ED2">
      <w:numFmt w:val="decimal"/>
      <w:lvlText w:val=""/>
      <w:lvlJc w:val="left"/>
    </w:lvl>
    <w:lvl w:ilvl="5" w:tplc="B344DA2A">
      <w:numFmt w:val="decimal"/>
      <w:lvlText w:val=""/>
      <w:lvlJc w:val="left"/>
    </w:lvl>
    <w:lvl w:ilvl="6" w:tplc="FE20C474">
      <w:numFmt w:val="decimal"/>
      <w:lvlText w:val=""/>
      <w:lvlJc w:val="left"/>
    </w:lvl>
    <w:lvl w:ilvl="7" w:tplc="11D0B78A">
      <w:numFmt w:val="decimal"/>
      <w:lvlText w:val=""/>
      <w:lvlJc w:val="left"/>
    </w:lvl>
    <w:lvl w:ilvl="8" w:tplc="BBAC4B8C">
      <w:numFmt w:val="decimal"/>
      <w:lvlText w:val=""/>
      <w:lvlJc w:val="left"/>
    </w:lvl>
  </w:abstractNum>
  <w:abstractNum w:abstractNumId="42">
    <w:nsid w:val="00004080"/>
    <w:multiLevelType w:val="hybridMultilevel"/>
    <w:tmpl w:val="CE649200"/>
    <w:lvl w:ilvl="0" w:tplc="B072B132">
      <w:start w:val="1"/>
      <w:numFmt w:val="bullet"/>
      <w:lvlText w:val=""/>
      <w:lvlJc w:val="left"/>
    </w:lvl>
    <w:lvl w:ilvl="1" w:tplc="634CDCAA">
      <w:numFmt w:val="decimal"/>
      <w:lvlText w:val=""/>
      <w:lvlJc w:val="left"/>
    </w:lvl>
    <w:lvl w:ilvl="2" w:tplc="E7CC3B9E">
      <w:numFmt w:val="decimal"/>
      <w:lvlText w:val=""/>
      <w:lvlJc w:val="left"/>
    </w:lvl>
    <w:lvl w:ilvl="3" w:tplc="78806678">
      <w:numFmt w:val="decimal"/>
      <w:lvlText w:val=""/>
      <w:lvlJc w:val="left"/>
    </w:lvl>
    <w:lvl w:ilvl="4" w:tplc="8BA6C0E0">
      <w:numFmt w:val="decimal"/>
      <w:lvlText w:val=""/>
      <w:lvlJc w:val="left"/>
    </w:lvl>
    <w:lvl w:ilvl="5" w:tplc="E8048148">
      <w:numFmt w:val="decimal"/>
      <w:lvlText w:val=""/>
      <w:lvlJc w:val="left"/>
    </w:lvl>
    <w:lvl w:ilvl="6" w:tplc="0C14CE02">
      <w:numFmt w:val="decimal"/>
      <w:lvlText w:val=""/>
      <w:lvlJc w:val="left"/>
    </w:lvl>
    <w:lvl w:ilvl="7" w:tplc="C10EEFF0">
      <w:numFmt w:val="decimal"/>
      <w:lvlText w:val=""/>
      <w:lvlJc w:val="left"/>
    </w:lvl>
    <w:lvl w:ilvl="8" w:tplc="91B20548">
      <w:numFmt w:val="decimal"/>
      <w:lvlText w:val=""/>
      <w:lvlJc w:val="left"/>
    </w:lvl>
  </w:abstractNum>
  <w:abstractNum w:abstractNumId="43">
    <w:nsid w:val="0000409D"/>
    <w:multiLevelType w:val="hybridMultilevel"/>
    <w:tmpl w:val="AA3C55CE"/>
    <w:lvl w:ilvl="0" w:tplc="38940276">
      <w:start w:val="1"/>
      <w:numFmt w:val="bullet"/>
      <w:lvlText w:val=""/>
      <w:lvlJc w:val="left"/>
    </w:lvl>
    <w:lvl w:ilvl="1" w:tplc="C7FCB586">
      <w:numFmt w:val="decimal"/>
      <w:lvlText w:val=""/>
      <w:lvlJc w:val="left"/>
    </w:lvl>
    <w:lvl w:ilvl="2" w:tplc="8662FAD2">
      <w:numFmt w:val="decimal"/>
      <w:lvlText w:val=""/>
      <w:lvlJc w:val="left"/>
    </w:lvl>
    <w:lvl w:ilvl="3" w:tplc="102008C0">
      <w:numFmt w:val="decimal"/>
      <w:lvlText w:val=""/>
      <w:lvlJc w:val="left"/>
    </w:lvl>
    <w:lvl w:ilvl="4" w:tplc="27FE8FAC">
      <w:numFmt w:val="decimal"/>
      <w:lvlText w:val=""/>
      <w:lvlJc w:val="left"/>
    </w:lvl>
    <w:lvl w:ilvl="5" w:tplc="368E5D64">
      <w:numFmt w:val="decimal"/>
      <w:lvlText w:val=""/>
      <w:lvlJc w:val="left"/>
    </w:lvl>
    <w:lvl w:ilvl="6" w:tplc="4D6236D2">
      <w:numFmt w:val="decimal"/>
      <w:lvlText w:val=""/>
      <w:lvlJc w:val="left"/>
    </w:lvl>
    <w:lvl w:ilvl="7" w:tplc="77B6FB44">
      <w:numFmt w:val="decimal"/>
      <w:lvlText w:val=""/>
      <w:lvlJc w:val="left"/>
    </w:lvl>
    <w:lvl w:ilvl="8" w:tplc="20E42C42">
      <w:numFmt w:val="decimal"/>
      <w:lvlText w:val=""/>
      <w:lvlJc w:val="left"/>
    </w:lvl>
  </w:abstractNum>
  <w:abstractNum w:abstractNumId="44">
    <w:nsid w:val="0000422D"/>
    <w:multiLevelType w:val="hybridMultilevel"/>
    <w:tmpl w:val="82789C1E"/>
    <w:lvl w:ilvl="0" w:tplc="C79C5B68">
      <w:start w:val="1"/>
      <w:numFmt w:val="bullet"/>
      <w:lvlText w:val="•"/>
      <w:lvlJc w:val="left"/>
    </w:lvl>
    <w:lvl w:ilvl="1" w:tplc="3D0202DA">
      <w:numFmt w:val="decimal"/>
      <w:lvlText w:val=""/>
      <w:lvlJc w:val="left"/>
    </w:lvl>
    <w:lvl w:ilvl="2" w:tplc="C3E00522">
      <w:numFmt w:val="decimal"/>
      <w:lvlText w:val=""/>
      <w:lvlJc w:val="left"/>
    </w:lvl>
    <w:lvl w:ilvl="3" w:tplc="4E28ECB6">
      <w:numFmt w:val="decimal"/>
      <w:lvlText w:val=""/>
      <w:lvlJc w:val="left"/>
    </w:lvl>
    <w:lvl w:ilvl="4" w:tplc="90F0C524">
      <w:numFmt w:val="decimal"/>
      <w:lvlText w:val=""/>
      <w:lvlJc w:val="left"/>
    </w:lvl>
    <w:lvl w:ilvl="5" w:tplc="B0100BCE">
      <w:numFmt w:val="decimal"/>
      <w:lvlText w:val=""/>
      <w:lvlJc w:val="left"/>
    </w:lvl>
    <w:lvl w:ilvl="6" w:tplc="53EA8B48">
      <w:numFmt w:val="decimal"/>
      <w:lvlText w:val=""/>
      <w:lvlJc w:val="left"/>
    </w:lvl>
    <w:lvl w:ilvl="7" w:tplc="D7EE5B94">
      <w:numFmt w:val="decimal"/>
      <w:lvlText w:val=""/>
      <w:lvlJc w:val="left"/>
    </w:lvl>
    <w:lvl w:ilvl="8" w:tplc="9B9A0962">
      <w:numFmt w:val="decimal"/>
      <w:lvlText w:val=""/>
      <w:lvlJc w:val="left"/>
    </w:lvl>
  </w:abstractNum>
  <w:abstractNum w:abstractNumId="45">
    <w:nsid w:val="00004230"/>
    <w:multiLevelType w:val="hybridMultilevel"/>
    <w:tmpl w:val="A5DA2262"/>
    <w:lvl w:ilvl="0" w:tplc="7AEC5732">
      <w:start w:val="1"/>
      <w:numFmt w:val="bullet"/>
      <w:lvlText w:val="с"/>
      <w:lvlJc w:val="left"/>
    </w:lvl>
    <w:lvl w:ilvl="1" w:tplc="77068940">
      <w:start w:val="1"/>
      <w:numFmt w:val="bullet"/>
      <w:lvlText w:val="С"/>
      <w:lvlJc w:val="left"/>
    </w:lvl>
    <w:lvl w:ilvl="2" w:tplc="EA7636BA">
      <w:start w:val="1"/>
      <w:numFmt w:val="decimal"/>
      <w:lvlText w:val="%3)"/>
      <w:lvlJc w:val="left"/>
    </w:lvl>
    <w:lvl w:ilvl="3" w:tplc="03B8199A">
      <w:numFmt w:val="decimal"/>
      <w:lvlText w:val=""/>
      <w:lvlJc w:val="left"/>
    </w:lvl>
    <w:lvl w:ilvl="4" w:tplc="7396E550">
      <w:numFmt w:val="decimal"/>
      <w:lvlText w:val=""/>
      <w:lvlJc w:val="left"/>
    </w:lvl>
    <w:lvl w:ilvl="5" w:tplc="F18659D2">
      <w:numFmt w:val="decimal"/>
      <w:lvlText w:val=""/>
      <w:lvlJc w:val="left"/>
    </w:lvl>
    <w:lvl w:ilvl="6" w:tplc="5BE850B8">
      <w:numFmt w:val="decimal"/>
      <w:lvlText w:val=""/>
      <w:lvlJc w:val="left"/>
    </w:lvl>
    <w:lvl w:ilvl="7" w:tplc="FDDA316E">
      <w:numFmt w:val="decimal"/>
      <w:lvlText w:val=""/>
      <w:lvlJc w:val="left"/>
    </w:lvl>
    <w:lvl w:ilvl="8" w:tplc="A0E29CC0">
      <w:numFmt w:val="decimal"/>
      <w:lvlText w:val=""/>
      <w:lvlJc w:val="left"/>
    </w:lvl>
  </w:abstractNum>
  <w:abstractNum w:abstractNumId="46">
    <w:nsid w:val="00004402"/>
    <w:multiLevelType w:val="hybridMultilevel"/>
    <w:tmpl w:val="FB7AFAE8"/>
    <w:lvl w:ilvl="0" w:tplc="2E14FE12">
      <w:start w:val="1"/>
      <w:numFmt w:val="bullet"/>
      <w:lvlText w:val="•"/>
      <w:lvlJc w:val="left"/>
    </w:lvl>
    <w:lvl w:ilvl="1" w:tplc="97CE6044">
      <w:numFmt w:val="decimal"/>
      <w:lvlText w:val=""/>
      <w:lvlJc w:val="left"/>
    </w:lvl>
    <w:lvl w:ilvl="2" w:tplc="AD726CE0">
      <w:numFmt w:val="decimal"/>
      <w:lvlText w:val=""/>
      <w:lvlJc w:val="left"/>
    </w:lvl>
    <w:lvl w:ilvl="3" w:tplc="28940774">
      <w:numFmt w:val="decimal"/>
      <w:lvlText w:val=""/>
      <w:lvlJc w:val="left"/>
    </w:lvl>
    <w:lvl w:ilvl="4" w:tplc="5276DA04">
      <w:numFmt w:val="decimal"/>
      <w:lvlText w:val=""/>
      <w:lvlJc w:val="left"/>
    </w:lvl>
    <w:lvl w:ilvl="5" w:tplc="430CB216">
      <w:numFmt w:val="decimal"/>
      <w:lvlText w:val=""/>
      <w:lvlJc w:val="left"/>
    </w:lvl>
    <w:lvl w:ilvl="6" w:tplc="9D462616">
      <w:numFmt w:val="decimal"/>
      <w:lvlText w:val=""/>
      <w:lvlJc w:val="left"/>
    </w:lvl>
    <w:lvl w:ilvl="7" w:tplc="6C6A9236">
      <w:numFmt w:val="decimal"/>
      <w:lvlText w:val=""/>
      <w:lvlJc w:val="left"/>
    </w:lvl>
    <w:lvl w:ilvl="8" w:tplc="9A622F2A">
      <w:numFmt w:val="decimal"/>
      <w:lvlText w:val=""/>
      <w:lvlJc w:val="left"/>
    </w:lvl>
  </w:abstractNum>
  <w:abstractNum w:abstractNumId="47">
    <w:nsid w:val="00004657"/>
    <w:multiLevelType w:val="hybridMultilevel"/>
    <w:tmpl w:val="9B3493E6"/>
    <w:lvl w:ilvl="0" w:tplc="68DAE240">
      <w:start w:val="1"/>
      <w:numFmt w:val="bullet"/>
      <w:lvlText w:val="•"/>
      <w:lvlJc w:val="left"/>
    </w:lvl>
    <w:lvl w:ilvl="1" w:tplc="6FE8A660">
      <w:numFmt w:val="decimal"/>
      <w:lvlText w:val=""/>
      <w:lvlJc w:val="left"/>
    </w:lvl>
    <w:lvl w:ilvl="2" w:tplc="4232D47A">
      <w:numFmt w:val="decimal"/>
      <w:lvlText w:val=""/>
      <w:lvlJc w:val="left"/>
    </w:lvl>
    <w:lvl w:ilvl="3" w:tplc="EE586960">
      <w:numFmt w:val="decimal"/>
      <w:lvlText w:val=""/>
      <w:lvlJc w:val="left"/>
    </w:lvl>
    <w:lvl w:ilvl="4" w:tplc="F0965EF8">
      <w:numFmt w:val="decimal"/>
      <w:lvlText w:val=""/>
      <w:lvlJc w:val="left"/>
    </w:lvl>
    <w:lvl w:ilvl="5" w:tplc="AE42BA6E">
      <w:numFmt w:val="decimal"/>
      <w:lvlText w:val=""/>
      <w:lvlJc w:val="left"/>
    </w:lvl>
    <w:lvl w:ilvl="6" w:tplc="82B037F8">
      <w:numFmt w:val="decimal"/>
      <w:lvlText w:val=""/>
      <w:lvlJc w:val="left"/>
    </w:lvl>
    <w:lvl w:ilvl="7" w:tplc="A3CC473E">
      <w:numFmt w:val="decimal"/>
      <w:lvlText w:val=""/>
      <w:lvlJc w:val="left"/>
    </w:lvl>
    <w:lvl w:ilvl="8" w:tplc="64047136">
      <w:numFmt w:val="decimal"/>
      <w:lvlText w:val=""/>
      <w:lvlJc w:val="left"/>
    </w:lvl>
  </w:abstractNum>
  <w:abstractNum w:abstractNumId="48">
    <w:nsid w:val="0000489C"/>
    <w:multiLevelType w:val="hybridMultilevel"/>
    <w:tmpl w:val="326A8FBE"/>
    <w:lvl w:ilvl="0" w:tplc="E8525A2E">
      <w:start w:val="1"/>
      <w:numFmt w:val="bullet"/>
      <w:lvlText w:val=""/>
      <w:lvlJc w:val="left"/>
    </w:lvl>
    <w:lvl w:ilvl="1" w:tplc="19D6A902">
      <w:numFmt w:val="decimal"/>
      <w:lvlText w:val=""/>
      <w:lvlJc w:val="left"/>
    </w:lvl>
    <w:lvl w:ilvl="2" w:tplc="2618CB84">
      <w:numFmt w:val="decimal"/>
      <w:lvlText w:val=""/>
      <w:lvlJc w:val="left"/>
    </w:lvl>
    <w:lvl w:ilvl="3" w:tplc="3A146628">
      <w:numFmt w:val="decimal"/>
      <w:lvlText w:val=""/>
      <w:lvlJc w:val="left"/>
    </w:lvl>
    <w:lvl w:ilvl="4" w:tplc="81529110">
      <w:numFmt w:val="decimal"/>
      <w:lvlText w:val=""/>
      <w:lvlJc w:val="left"/>
    </w:lvl>
    <w:lvl w:ilvl="5" w:tplc="867E31BA">
      <w:numFmt w:val="decimal"/>
      <w:lvlText w:val=""/>
      <w:lvlJc w:val="left"/>
    </w:lvl>
    <w:lvl w:ilvl="6" w:tplc="00B6B1AA">
      <w:numFmt w:val="decimal"/>
      <w:lvlText w:val=""/>
      <w:lvlJc w:val="left"/>
    </w:lvl>
    <w:lvl w:ilvl="7" w:tplc="5992AEC0">
      <w:numFmt w:val="decimal"/>
      <w:lvlText w:val=""/>
      <w:lvlJc w:val="left"/>
    </w:lvl>
    <w:lvl w:ilvl="8" w:tplc="6E02C942">
      <w:numFmt w:val="decimal"/>
      <w:lvlText w:val=""/>
      <w:lvlJc w:val="left"/>
    </w:lvl>
  </w:abstractNum>
  <w:abstractNum w:abstractNumId="49">
    <w:nsid w:val="000048CC"/>
    <w:multiLevelType w:val="hybridMultilevel"/>
    <w:tmpl w:val="18861C8A"/>
    <w:lvl w:ilvl="0" w:tplc="57E666E4">
      <w:start w:val="1"/>
      <w:numFmt w:val="decimal"/>
      <w:lvlText w:val="%1."/>
      <w:lvlJc w:val="left"/>
    </w:lvl>
    <w:lvl w:ilvl="1" w:tplc="BBD8D2A2">
      <w:numFmt w:val="decimal"/>
      <w:lvlText w:val=""/>
      <w:lvlJc w:val="left"/>
    </w:lvl>
    <w:lvl w:ilvl="2" w:tplc="4FEA43B2">
      <w:numFmt w:val="decimal"/>
      <w:lvlText w:val=""/>
      <w:lvlJc w:val="left"/>
    </w:lvl>
    <w:lvl w:ilvl="3" w:tplc="6C4AB532">
      <w:numFmt w:val="decimal"/>
      <w:lvlText w:val=""/>
      <w:lvlJc w:val="left"/>
    </w:lvl>
    <w:lvl w:ilvl="4" w:tplc="E6EA5398">
      <w:numFmt w:val="decimal"/>
      <w:lvlText w:val=""/>
      <w:lvlJc w:val="left"/>
    </w:lvl>
    <w:lvl w:ilvl="5" w:tplc="3E4C65DE">
      <w:numFmt w:val="decimal"/>
      <w:lvlText w:val=""/>
      <w:lvlJc w:val="left"/>
    </w:lvl>
    <w:lvl w:ilvl="6" w:tplc="93546AD6">
      <w:numFmt w:val="decimal"/>
      <w:lvlText w:val=""/>
      <w:lvlJc w:val="left"/>
    </w:lvl>
    <w:lvl w:ilvl="7" w:tplc="2020EB84">
      <w:numFmt w:val="decimal"/>
      <w:lvlText w:val=""/>
      <w:lvlJc w:val="left"/>
    </w:lvl>
    <w:lvl w:ilvl="8" w:tplc="E7F2F1FC">
      <w:numFmt w:val="decimal"/>
      <w:lvlText w:val=""/>
      <w:lvlJc w:val="left"/>
    </w:lvl>
  </w:abstractNum>
  <w:abstractNum w:abstractNumId="50">
    <w:nsid w:val="0000494A"/>
    <w:multiLevelType w:val="hybridMultilevel"/>
    <w:tmpl w:val="CA92E8A6"/>
    <w:lvl w:ilvl="0" w:tplc="E2D821D4">
      <w:start w:val="1"/>
      <w:numFmt w:val="bullet"/>
      <w:lvlText w:val=""/>
      <w:lvlJc w:val="left"/>
    </w:lvl>
    <w:lvl w:ilvl="1" w:tplc="241470E6">
      <w:numFmt w:val="decimal"/>
      <w:lvlText w:val=""/>
      <w:lvlJc w:val="left"/>
    </w:lvl>
    <w:lvl w:ilvl="2" w:tplc="87B0DB08">
      <w:numFmt w:val="decimal"/>
      <w:lvlText w:val=""/>
      <w:lvlJc w:val="left"/>
    </w:lvl>
    <w:lvl w:ilvl="3" w:tplc="545491A6">
      <w:numFmt w:val="decimal"/>
      <w:lvlText w:val=""/>
      <w:lvlJc w:val="left"/>
    </w:lvl>
    <w:lvl w:ilvl="4" w:tplc="3B5A59C4">
      <w:numFmt w:val="decimal"/>
      <w:lvlText w:val=""/>
      <w:lvlJc w:val="left"/>
    </w:lvl>
    <w:lvl w:ilvl="5" w:tplc="25942182">
      <w:numFmt w:val="decimal"/>
      <w:lvlText w:val=""/>
      <w:lvlJc w:val="left"/>
    </w:lvl>
    <w:lvl w:ilvl="6" w:tplc="B8DC4824">
      <w:numFmt w:val="decimal"/>
      <w:lvlText w:val=""/>
      <w:lvlJc w:val="left"/>
    </w:lvl>
    <w:lvl w:ilvl="7" w:tplc="F1E0D7F6">
      <w:numFmt w:val="decimal"/>
      <w:lvlText w:val=""/>
      <w:lvlJc w:val="left"/>
    </w:lvl>
    <w:lvl w:ilvl="8" w:tplc="8ED28CD8">
      <w:numFmt w:val="decimal"/>
      <w:lvlText w:val=""/>
      <w:lvlJc w:val="left"/>
    </w:lvl>
  </w:abstractNum>
  <w:abstractNum w:abstractNumId="51">
    <w:nsid w:val="00004A80"/>
    <w:multiLevelType w:val="hybridMultilevel"/>
    <w:tmpl w:val="A05A3E3C"/>
    <w:lvl w:ilvl="0" w:tplc="D89A2E2E">
      <w:start w:val="1"/>
      <w:numFmt w:val="bullet"/>
      <w:lvlText w:val=""/>
      <w:lvlJc w:val="left"/>
    </w:lvl>
    <w:lvl w:ilvl="1" w:tplc="F89AC902">
      <w:numFmt w:val="decimal"/>
      <w:lvlText w:val=""/>
      <w:lvlJc w:val="left"/>
    </w:lvl>
    <w:lvl w:ilvl="2" w:tplc="C5640D2C">
      <w:numFmt w:val="decimal"/>
      <w:lvlText w:val=""/>
      <w:lvlJc w:val="left"/>
    </w:lvl>
    <w:lvl w:ilvl="3" w:tplc="B5F288CC">
      <w:numFmt w:val="decimal"/>
      <w:lvlText w:val=""/>
      <w:lvlJc w:val="left"/>
    </w:lvl>
    <w:lvl w:ilvl="4" w:tplc="5DB8B4D4">
      <w:numFmt w:val="decimal"/>
      <w:lvlText w:val=""/>
      <w:lvlJc w:val="left"/>
    </w:lvl>
    <w:lvl w:ilvl="5" w:tplc="A4920004">
      <w:numFmt w:val="decimal"/>
      <w:lvlText w:val=""/>
      <w:lvlJc w:val="left"/>
    </w:lvl>
    <w:lvl w:ilvl="6" w:tplc="EACC2358">
      <w:numFmt w:val="decimal"/>
      <w:lvlText w:val=""/>
      <w:lvlJc w:val="left"/>
    </w:lvl>
    <w:lvl w:ilvl="7" w:tplc="4830D7C8">
      <w:numFmt w:val="decimal"/>
      <w:lvlText w:val=""/>
      <w:lvlJc w:val="left"/>
    </w:lvl>
    <w:lvl w:ilvl="8" w:tplc="A7501FB8">
      <w:numFmt w:val="decimal"/>
      <w:lvlText w:val=""/>
      <w:lvlJc w:val="left"/>
    </w:lvl>
  </w:abstractNum>
  <w:abstractNum w:abstractNumId="52">
    <w:nsid w:val="00004CD4"/>
    <w:multiLevelType w:val="hybridMultilevel"/>
    <w:tmpl w:val="822EA172"/>
    <w:lvl w:ilvl="0" w:tplc="3A02A9AC">
      <w:start w:val="8"/>
      <w:numFmt w:val="decimal"/>
      <w:lvlText w:val="%1"/>
      <w:lvlJc w:val="left"/>
    </w:lvl>
    <w:lvl w:ilvl="1" w:tplc="99F82636">
      <w:numFmt w:val="decimal"/>
      <w:lvlText w:val=""/>
      <w:lvlJc w:val="left"/>
    </w:lvl>
    <w:lvl w:ilvl="2" w:tplc="5EFEC8CC">
      <w:numFmt w:val="decimal"/>
      <w:lvlText w:val=""/>
      <w:lvlJc w:val="left"/>
    </w:lvl>
    <w:lvl w:ilvl="3" w:tplc="EBF476A4">
      <w:numFmt w:val="decimal"/>
      <w:lvlText w:val=""/>
      <w:lvlJc w:val="left"/>
    </w:lvl>
    <w:lvl w:ilvl="4" w:tplc="FE38525A">
      <w:numFmt w:val="decimal"/>
      <w:lvlText w:val=""/>
      <w:lvlJc w:val="left"/>
    </w:lvl>
    <w:lvl w:ilvl="5" w:tplc="D8E0981A">
      <w:numFmt w:val="decimal"/>
      <w:lvlText w:val=""/>
      <w:lvlJc w:val="left"/>
    </w:lvl>
    <w:lvl w:ilvl="6" w:tplc="C98EED8A">
      <w:numFmt w:val="decimal"/>
      <w:lvlText w:val=""/>
      <w:lvlJc w:val="left"/>
    </w:lvl>
    <w:lvl w:ilvl="7" w:tplc="4DC626D6">
      <w:numFmt w:val="decimal"/>
      <w:lvlText w:val=""/>
      <w:lvlJc w:val="left"/>
    </w:lvl>
    <w:lvl w:ilvl="8" w:tplc="3264A08E">
      <w:numFmt w:val="decimal"/>
      <w:lvlText w:val=""/>
      <w:lvlJc w:val="left"/>
    </w:lvl>
  </w:abstractNum>
  <w:abstractNum w:abstractNumId="53">
    <w:nsid w:val="00005039"/>
    <w:multiLevelType w:val="hybridMultilevel"/>
    <w:tmpl w:val="AF2E19F0"/>
    <w:lvl w:ilvl="0" w:tplc="4EF20D9C">
      <w:start w:val="1"/>
      <w:numFmt w:val="bullet"/>
      <w:lvlText w:val="•"/>
      <w:lvlJc w:val="left"/>
    </w:lvl>
    <w:lvl w:ilvl="1" w:tplc="9BB4D74C">
      <w:numFmt w:val="decimal"/>
      <w:lvlText w:val=""/>
      <w:lvlJc w:val="left"/>
    </w:lvl>
    <w:lvl w:ilvl="2" w:tplc="17CC5C5E">
      <w:numFmt w:val="decimal"/>
      <w:lvlText w:val=""/>
      <w:lvlJc w:val="left"/>
    </w:lvl>
    <w:lvl w:ilvl="3" w:tplc="FD8EC098">
      <w:numFmt w:val="decimal"/>
      <w:lvlText w:val=""/>
      <w:lvlJc w:val="left"/>
    </w:lvl>
    <w:lvl w:ilvl="4" w:tplc="298E9668">
      <w:numFmt w:val="decimal"/>
      <w:lvlText w:val=""/>
      <w:lvlJc w:val="left"/>
    </w:lvl>
    <w:lvl w:ilvl="5" w:tplc="AA90C3F2">
      <w:numFmt w:val="decimal"/>
      <w:lvlText w:val=""/>
      <w:lvlJc w:val="left"/>
    </w:lvl>
    <w:lvl w:ilvl="6" w:tplc="D13EDF0C">
      <w:numFmt w:val="decimal"/>
      <w:lvlText w:val=""/>
      <w:lvlJc w:val="left"/>
    </w:lvl>
    <w:lvl w:ilvl="7" w:tplc="7C62300A">
      <w:numFmt w:val="decimal"/>
      <w:lvlText w:val=""/>
      <w:lvlJc w:val="left"/>
    </w:lvl>
    <w:lvl w:ilvl="8" w:tplc="7AE62482">
      <w:numFmt w:val="decimal"/>
      <w:lvlText w:val=""/>
      <w:lvlJc w:val="left"/>
    </w:lvl>
  </w:abstractNum>
  <w:abstractNum w:abstractNumId="54">
    <w:nsid w:val="00005422"/>
    <w:multiLevelType w:val="hybridMultilevel"/>
    <w:tmpl w:val="8CEA6B74"/>
    <w:lvl w:ilvl="0" w:tplc="E3DE4E02">
      <w:start w:val="36"/>
      <w:numFmt w:val="decimal"/>
      <w:lvlText w:val="%1"/>
      <w:lvlJc w:val="left"/>
    </w:lvl>
    <w:lvl w:ilvl="1" w:tplc="0C80F426">
      <w:numFmt w:val="decimal"/>
      <w:lvlText w:val=""/>
      <w:lvlJc w:val="left"/>
    </w:lvl>
    <w:lvl w:ilvl="2" w:tplc="0FE04624">
      <w:numFmt w:val="decimal"/>
      <w:lvlText w:val=""/>
      <w:lvlJc w:val="left"/>
    </w:lvl>
    <w:lvl w:ilvl="3" w:tplc="36469970">
      <w:numFmt w:val="decimal"/>
      <w:lvlText w:val=""/>
      <w:lvlJc w:val="left"/>
    </w:lvl>
    <w:lvl w:ilvl="4" w:tplc="0122B286">
      <w:numFmt w:val="decimal"/>
      <w:lvlText w:val=""/>
      <w:lvlJc w:val="left"/>
    </w:lvl>
    <w:lvl w:ilvl="5" w:tplc="45343A7E">
      <w:numFmt w:val="decimal"/>
      <w:lvlText w:val=""/>
      <w:lvlJc w:val="left"/>
    </w:lvl>
    <w:lvl w:ilvl="6" w:tplc="618CC826">
      <w:numFmt w:val="decimal"/>
      <w:lvlText w:val=""/>
      <w:lvlJc w:val="left"/>
    </w:lvl>
    <w:lvl w:ilvl="7" w:tplc="0DD2B548">
      <w:numFmt w:val="decimal"/>
      <w:lvlText w:val=""/>
      <w:lvlJc w:val="left"/>
    </w:lvl>
    <w:lvl w:ilvl="8" w:tplc="20B4DC54">
      <w:numFmt w:val="decimal"/>
      <w:lvlText w:val=""/>
      <w:lvlJc w:val="left"/>
    </w:lvl>
  </w:abstractNum>
  <w:abstractNum w:abstractNumId="55">
    <w:nsid w:val="0000542C"/>
    <w:multiLevelType w:val="hybridMultilevel"/>
    <w:tmpl w:val="054CB00C"/>
    <w:lvl w:ilvl="0" w:tplc="63E0FFEA">
      <w:start w:val="1"/>
      <w:numFmt w:val="bullet"/>
      <w:lvlText w:val="•"/>
      <w:lvlJc w:val="left"/>
    </w:lvl>
    <w:lvl w:ilvl="1" w:tplc="63705B2E">
      <w:numFmt w:val="decimal"/>
      <w:lvlText w:val=""/>
      <w:lvlJc w:val="left"/>
    </w:lvl>
    <w:lvl w:ilvl="2" w:tplc="801E6B04">
      <w:numFmt w:val="decimal"/>
      <w:lvlText w:val=""/>
      <w:lvlJc w:val="left"/>
    </w:lvl>
    <w:lvl w:ilvl="3" w:tplc="F79EF99A">
      <w:numFmt w:val="decimal"/>
      <w:lvlText w:val=""/>
      <w:lvlJc w:val="left"/>
    </w:lvl>
    <w:lvl w:ilvl="4" w:tplc="2CC4CFB6">
      <w:numFmt w:val="decimal"/>
      <w:lvlText w:val=""/>
      <w:lvlJc w:val="left"/>
    </w:lvl>
    <w:lvl w:ilvl="5" w:tplc="155498FA">
      <w:numFmt w:val="decimal"/>
      <w:lvlText w:val=""/>
      <w:lvlJc w:val="left"/>
    </w:lvl>
    <w:lvl w:ilvl="6" w:tplc="31EA55D6">
      <w:numFmt w:val="decimal"/>
      <w:lvlText w:val=""/>
      <w:lvlJc w:val="left"/>
    </w:lvl>
    <w:lvl w:ilvl="7" w:tplc="8E840934">
      <w:numFmt w:val="decimal"/>
      <w:lvlText w:val=""/>
      <w:lvlJc w:val="left"/>
    </w:lvl>
    <w:lvl w:ilvl="8" w:tplc="6C4E7E96">
      <w:numFmt w:val="decimal"/>
      <w:lvlText w:val=""/>
      <w:lvlJc w:val="left"/>
    </w:lvl>
  </w:abstractNum>
  <w:abstractNum w:abstractNumId="56">
    <w:nsid w:val="000054DC"/>
    <w:multiLevelType w:val="hybridMultilevel"/>
    <w:tmpl w:val="50C4F576"/>
    <w:lvl w:ilvl="0" w:tplc="46AA5F1E">
      <w:start w:val="6"/>
      <w:numFmt w:val="decimal"/>
      <w:lvlText w:val="%1"/>
      <w:lvlJc w:val="left"/>
    </w:lvl>
    <w:lvl w:ilvl="1" w:tplc="719E3002">
      <w:numFmt w:val="decimal"/>
      <w:lvlText w:val=""/>
      <w:lvlJc w:val="left"/>
    </w:lvl>
    <w:lvl w:ilvl="2" w:tplc="0D32B298">
      <w:numFmt w:val="decimal"/>
      <w:lvlText w:val=""/>
      <w:lvlJc w:val="left"/>
    </w:lvl>
    <w:lvl w:ilvl="3" w:tplc="EFBCBBC0">
      <w:numFmt w:val="decimal"/>
      <w:lvlText w:val=""/>
      <w:lvlJc w:val="left"/>
    </w:lvl>
    <w:lvl w:ilvl="4" w:tplc="480EA34C">
      <w:numFmt w:val="decimal"/>
      <w:lvlText w:val=""/>
      <w:lvlJc w:val="left"/>
    </w:lvl>
    <w:lvl w:ilvl="5" w:tplc="1D26C15C">
      <w:numFmt w:val="decimal"/>
      <w:lvlText w:val=""/>
      <w:lvlJc w:val="left"/>
    </w:lvl>
    <w:lvl w:ilvl="6" w:tplc="62B4F83A">
      <w:numFmt w:val="decimal"/>
      <w:lvlText w:val=""/>
      <w:lvlJc w:val="left"/>
    </w:lvl>
    <w:lvl w:ilvl="7" w:tplc="946C743C">
      <w:numFmt w:val="decimal"/>
      <w:lvlText w:val=""/>
      <w:lvlJc w:val="left"/>
    </w:lvl>
    <w:lvl w:ilvl="8" w:tplc="B8D697E8">
      <w:numFmt w:val="decimal"/>
      <w:lvlText w:val=""/>
      <w:lvlJc w:val="left"/>
    </w:lvl>
  </w:abstractNum>
  <w:abstractNum w:abstractNumId="57">
    <w:nsid w:val="00005753"/>
    <w:multiLevelType w:val="hybridMultilevel"/>
    <w:tmpl w:val="E27C669E"/>
    <w:lvl w:ilvl="0" w:tplc="47DC1D8C">
      <w:start w:val="2"/>
      <w:numFmt w:val="decimal"/>
      <w:lvlText w:val="%1."/>
      <w:lvlJc w:val="left"/>
    </w:lvl>
    <w:lvl w:ilvl="1" w:tplc="C49E8844">
      <w:numFmt w:val="decimal"/>
      <w:lvlText w:val=""/>
      <w:lvlJc w:val="left"/>
    </w:lvl>
    <w:lvl w:ilvl="2" w:tplc="20C6B22A">
      <w:numFmt w:val="decimal"/>
      <w:lvlText w:val=""/>
      <w:lvlJc w:val="left"/>
    </w:lvl>
    <w:lvl w:ilvl="3" w:tplc="95C64EBC">
      <w:numFmt w:val="decimal"/>
      <w:lvlText w:val=""/>
      <w:lvlJc w:val="left"/>
    </w:lvl>
    <w:lvl w:ilvl="4" w:tplc="FBB87110">
      <w:numFmt w:val="decimal"/>
      <w:lvlText w:val=""/>
      <w:lvlJc w:val="left"/>
    </w:lvl>
    <w:lvl w:ilvl="5" w:tplc="CE3C937A">
      <w:numFmt w:val="decimal"/>
      <w:lvlText w:val=""/>
      <w:lvlJc w:val="left"/>
    </w:lvl>
    <w:lvl w:ilvl="6" w:tplc="53C2BA9E">
      <w:numFmt w:val="decimal"/>
      <w:lvlText w:val=""/>
      <w:lvlJc w:val="left"/>
    </w:lvl>
    <w:lvl w:ilvl="7" w:tplc="E430A040">
      <w:numFmt w:val="decimal"/>
      <w:lvlText w:val=""/>
      <w:lvlJc w:val="left"/>
    </w:lvl>
    <w:lvl w:ilvl="8" w:tplc="35E605BC">
      <w:numFmt w:val="decimal"/>
      <w:lvlText w:val=""/>
      <w:lvlJc w:val="left"/>
    </w:lvl>
  </w:abstractNum>
  <w:abstractNum w:abstractNumId="58">
    <w:nsid w:val="00005772"/>
    <w:multiLevelType w:val="hybridMultilevel"/>
    <w:tmpl w:val="174076D2"/>
    <w:lvl w:ilvl="0" w:tplc="FB1C0872">
      <w:start w:val="1"/>
      <w:numFmt w:val="bullet"/>
      <w:lvlText w:val=""/>
      <w:lvlJc w:val="left"/>
    </w:lvl>
    <w:lvl w:ilvl="1" w:tplc="3DFA04B0">
      <w:numFmt w:val="decimal"/>
      <w:lvlText w:val=""/>
      <w:lvlJc w:val="left"/>
    </w:lvl>
    <w:lvl w:ilvl="2" w:tplc="53267180">
      <w:numFmt w:val="decimal"/>
      <w:lvlText w:val=""/>
      <w:lvlJc w:val="left"/>
    </w:lvl>
    <w:lvl w:ilvl="3" w:tplc="AD7E4A98">
      <w:numFmt w:val="decimal"/>
      <w:lvlText w:val=""/>
      <w:lvlJc w:val="left"/>
    </w:lvl>
    <w:lvl w:ilvl="4" w:tplc="180CF47E">
      <w:numFmt w:val="decimal"/>
      <w:lvlText w:val=""/>
      <w:lvlJc w:val="left"/>
    </w:lvl>
    <w:lvl w:ilvl="5" w:tplc="1A44EF86">
      <w:numFmt w:val="decimal"/>
      <w:lvlText w:val=""/>
      <w:lvlJc w:val="left"/>
    </w:lvl>
    <w:lvl w:ilvl="6" w:tplc="A42CCD1E">
      <w:numFmt w:val="decimal"/>
      <w:lvlText w:val=""/>
      <w:lvlJc w:val="left"/>
    </w:lvl>
    <w:lvl w:ilvl="7" w:tplc="8E9A1DB8">
      <w:numFmt w:val="decimal"/>
      <w:lvlText w:val=""/>
      <w:lvlJc w:val="left"/>
    </w:lvl>
    <w:lvl w:ilvl="8" w:tplc="720A76B6">
      <w:numFmt w:val="decimal"/>
      <w:lvlText w:val=""/>
      <w:lvlJc w:val="left"/>
    </w:lvl>
  </w:abstractNum>
  <w:abstractNum w:abstractNumId="59">
    <w:nsid w:val="000058B0"/>
    <w:multiLevelType w:val="hybridMultilevel"/>
    <w:tmpl w:val="76A405C2"/>
    <w:lvl w:ilvl="0" w:tplc="61D23C1A">
      <w:start w:val="3"/>
      <w:numFmt w:val="decimal"/>
      <w:lvlText w:val="%1."/>
      <w:lvlJc w:val="left"/>
    </w:lvl>
    <w:lvl w:ilvl="1" w:tplc="18EA2BF4">
      <w:numFmt w:val="decimal"/>
      <w:lvlText w:val=""/>
      <w:lvlJc w:val="left"/>
    </w:lvl>
    <w:lvl w:ilvl="2" w:tplc="8F24BBB4">
      <w:numFmt w:val="decimal"/>
      <w:lvlText w:val=""/>
      <w:lvlJc w:val="left"/>
    </w:lvl>
    <w:lvl w:ilvl="3" w:tplc="5B10E47C">
      <w:numFmt w:val="decimal"/>
      <w:lvlText w:val=""/>
      <w:lvlJc w:val="left"/>
    </w:lvl>
    <w:lvl w:ilvl="4" w:tplc="1FBA7DF2">
      <w:numFmt w:val="decimal"/>
      <w:lvlText w:val=""/>
      <w:lvlJc w:val="left"/>
    </w:lvl>
    <w:lvl w:ilvl="5" w:tplc="36EC4524">
      <w:numFmt w:val="decimal"/>
      <w:lvlText w:val=""/>
      <w:lvlJc w:val="left"/>
    </w:lvl>
    <w:lvl w:ilvl="6" w:tplc="EE721CA2">
      <w:numFmt w:val="decimal"/>
      <w:lvlText w:val=""/>
      <w:lvlJc w:val="left"/>
    </w:lvl>
    <w:lvl w:ilvl="7" w:tplc="BFA4A512">
      <w:numFmt w:val="decimal"/>
      <w:lvlText w:val=""/>
      <w:lvlJc w:val="left"/>
    </w:lvl>
    <w:lvl w:ilvl="8" w:tplc="1BF01BA4">
      <w:numFmt w:val="decimal"/>
      <w:lvlText w:val=""/>
      <w:lvlJc w:val="left"/>
    </w:lvl>
  </w:abstractNum>
  <w:abstractNum w:abstractNumId="60">
    <w:nsid w:val="00005991"/>
    <w:multiLevelType w:val="hybridMultilevel"/>
    <w:tmpl w:val="1BB66358"/>
    <w:lvl w:ilvl="0" w:tplc="7E7E4FFC">
      <w:start w:val="1"/>
      <w:numFmt w:val="decimal"/>
      <w:lvlText w:val="%1."/>
      <w:lvlJc w:val="left"/>
    </w:lvl>
    <w:lvl w:ilvl="1" w:tplc="C87CDAA2">
      <w:numFmt w:val="decimal"/>
      <w:lvlText w:val=""/>
      <w:lvlJc w:val="left"/>
    </w:lvl>
    <w:lvl w:ilvl="2" w:tplc="1D50E9E6">
      <w:numFmt w:val="decimal"/>
      <w:lvlText w:val=""/>
      <w:lvlJc w:val="left"/>
    </w:lvl>
    <w:lvl w:ilvl="3" w:tplc="DCB80400">
      <w:numFmt w:val="decimal"/>
      <w:lvlText w:val=""/>
      <w:lvlJc w:val="left"/>
    </w:lvl>
    <w:lvl w:ilvl="4" w:tplc="B734C68A">
      <w:numFmt w:val="decimal"/>
      <w:lvlText w:val=""/>
      <w:lvlJc w:val="left"/>
    </w:lvl>
    <w:lvl w:ilvl="5" w:tplc="1A7A2A5C">
      <w:numFmt w:val="decimal"/>
      <w:lvlText w:val=""/>
      <w:lvlJc w:val="left"/>
    </w:lvl>
    <w:lvl w:ilvl="6" w:tplc="8702DFCA">
      <w:numFmt w:val="decimal"/>
      <w:lvlText w:val=""/>
      <w:lvlJc w:val="left"/>
    </w:lvl>
    <w:lvl w:ilvl="7" w:tplc="E93E9C18">
      <w:numFmt w:val="decimal"/>
      <w:lvlText w:val=""/>
      <w:lvlJc w:val="left"/>
    </w:lvl>
    <w:lvl w:ilvl="8" w:tplc="F5509CD8">
      <w:numFmt w:val="decimal"/>
      <w:lvlText w:val=""/>
      <w:lvlJc w:val="left"/>
    </w:lvl>
  </w:abstractNum>
  <w:abstractNum w:abstractNumId="61">
    <w:nsid w:val="00005A9F"/>
    <w:multiLevelType w:val="hybridMultilevel"/>
    <w:tmpl w:val="1702086C"/>
    <w:lvl w:ilvl="0" w:tplc="759C444C">
      <w:start w:val="7"/>
      <w:numFmt w:val="decimal"/>
      <w:lvlText w:val="%1"/>
      <w:lvlJc w:val="left"/>
    </w:lvl>
    <w:lvl w:ilvl="1" w:tplc="85BE3260">
      <w:numFmt w:val="decimal"/>
      <w:lvlText w:val=""/>
      <w:lvlJc w:val="left"/>
    </w:lvl>
    <w:lvl w:ilvl="2" w:tplc="11264EA0">
      <w:numFmt w:val="decimal"/>
      <w:lvlText w:val=""/>
      <w:lvlJc w:val="left"/>
    </w:lvl>
    <w:lvl w:ilvl="3" w:tplc="DCEE2D26">
      <w:numFmt w:val="decimal"/>
      <w:lvlText w:val=""/>
      <w:lvlJc w:val="left"/>
    </w:lvl>
    <w:lvl w:ilvl="4" w:tplc="51B62324">
      <w:numFmt w:val="decimal"/>
      <w:lvlText w:val=""/>
      <w:lvlJc w:val="left"/>
    </w:lvl>
    <w:lvl w:ilvl="5" w:tplc="610ECF3A">
      <w:numFmt w:val="decimal"/>
      <w:lvlText w:val=""/>
      <w:lvlJc w:val="left"/>
    </w:lvl>
    <w:lvl w:ilvl="6" w:tplc="6B760882">
      <w:numFmt w:val="decimal"/>
      <w:lvlText w:val=""/>
      <w:lvlJc w:val="left"/>
    </w:lvl>
    <w:lvl w:ilvl="7" w:tplc="A036B4C2">
      <w:numFmt w:val="decimal"/>
      <w:lvlText w:val=""/>
      <w:lvlJc w:val="left"/>
    </w:lvl>
    <w:lvl w:ilvl="8" w:tplc="05CA7344">
      <w:numFmt w:val="decimal"/>
      <w:lvlText w:val=""/>
      <w:lvlJc w:val="left"/>
    </w:lvl>
  </w:abstractNum>
  <w:abstractNum w:abstractNumId="62">
    <w:nsid w:val="00005DB2"/>
    <w:multiLevelType w:val="hybridMultilevel"/>
    <w:tmpl w:val="E40677FE"/>
    <w:lvl w:ilvl="0" w:tplc="E87CA27E">
      <w:start w:val="1"/>
      <w:numFmt w:val="decimal"/>
      <w:lvlText w:val="%1"/>
      <w:lvlJc w:val="left"/>
    </w:lvl>
    <w:lvl w:ilvl="1" w:tplc="27BCB10C">
      <w:start w:val="5"/>
      <w:numFmt w:val="decimal"/>
      <w:lvlText w:val="%2."/>
      <w:lvlJc w:val="left"/>
    </w:lvl>
    <w:lvl w:ilvl="2" w:tplc="B3204480">
      <w:numFmt w:val="decimal"/>
      <w:lvlText w:val=""/>
      <w:lvlJc w:val="left"/>
    </w:lvl>
    <w:lvl w:ilvl="3" w:tplc="6500418C">
      <w:numFmt w:val="decimal"/>
      <w:lvlText w:val=""/>
      <w:lvlJc w:val="left"/>
    </w:lvl>
    <w:lvl w:ilvl="4" w:tplc="200CCC26">
      <w:numFmt w:val="decimal"/>
      <w:lvlText w:val=""/>
      <w:lvlJc w:val="left"/>
    </w:lvl>
    <w:lvl w:ilvl="5" w:tplc="6EB6A5F0">
      <w:numFmt w:val="decimal"/>
      <w:lvlText w:val=""/>
      <w:lvlJc w:val="left"/>
    </w:lvl>
    <w:lvl w:ilvl="6" w:tplc="60D4337E">
      <w:numFmt w:val="decimal"/>
      <w:lvlText w:val=""/>
      <w:lvlJc w:val="left"/>
    </w:lvl>
    <w:lvl w:ilvl="7" w:tplc="CACEC6C2">
      <w:numFmt w:val="decimal"/>
      <w:lvlText w:val=""/>
      <w:lvlJc w:val="left"/>
    </w:lvl>
    <w:lvl w:ilvl="8" w:tplc="AD24C6C4">
      <w:numFmt w:val="decimal"/>
      <w:lvlText w:val=""/>
      <w:lvlJc w:val="left"/>
    </w:lvl>
  </w:abstractNum>
  <w:abstractNum w:abstractNumId="63">
    <w:nsid w:val="00005DD5"/>
    <w:multiLevelType w:val="hybridMultilevel"/>
    <w:tmpl w:val="E2AC9E62"/>
    <w:lvl w:ilvl="0" w:tplc="BE4E289E">
      <w:start w:val="1"/>
      <w:numFmt w:val="bullet"/>
      <w:lvlText w:val="•"/>
      <w:lvlJc w:val="left"/>
    </w:lvl>
    <w:lvl w:ilvl="1" w:tplc="C2781A20">
      <w:numFmt w:val="decimal"/>
      <w:lvlText w:val=""/>
      <w:lvlJc w:val="left"/>
    </w:lvl>
    <w:lvl w:ilvl="2" w:tplc="A1A85408">
      <w:numFmt w:val="decimal"/>
      <w:lvlText w:val=""/>
      <w:lvlJc w:val="left"/>
    </w:lvl>
    <w:lvl w:ilvl="3" w:tplc="307434BE">
      <w:numFmt w:val="decimal"/>
      <w:lvlText w:val=""/>
      <w:lvlJc w:val="left"/>
    </w:lvl>
    <w:lvl w:ilvl="4" w:tplc="D3E21C00">
      <w:numFmt w:val="decimal"/>
      <w:lvlText w:val=""/>
      <w:lvlJc w:val="left"/>
    </w:lvl>
    <w:lvl w:ilvl="5" w:tplc="6E624588">
      <w:numFmt w:val="decimal"/>
      <w:lvlText w:val=""/>
      <w:lvlJc w:val="left"/>
    </w:lvl>
    <w:lvl w:ilvl="6" w:tplc="05EA1C42">
      <w:numFmt w:val="decimal"/>
      <w:lvlText w:val=""/>
      <w:lvlJc w:val="left"/>
    </w:lvl>
    <w:lvl w:ilvl="7" w:tplc="6DEEB9D4">
      <w:numFmt w:val="decimal"/>
      <w:lvlText w:val=""/>
      <w:lvlJc w:val="left"/>
    </w:lvl>
    <w:lvl w:ilvl="8" w:tplc="B2E6D4F4">
      <w:numFmt w:val="decimal"/>
      <w:lvlText w:val=""/>
      <w:lvlJc w:val="left"/>
    </w:lvl>
  </w:abstractNum>
  <w:abstractNum w:abstractNumId="64">
    <w:nsid w:val="00005E9D"/>
    <w:multiLevelType w:val="hybridMultilevel"/>
    <w:tmpl w:val="CCC6825A"/>
    <w:lvl w:ilvl="0" w:tplc="3F9498CA">
      <w:start w:val="1"/>
      <w:numFmt w:val="bullet"/>
      <w:lvlText w:val=""/>
      <w:lvlJc w:val="left"/>
    </w:lvl>
    <w:lvl w:ilvl="1" w:tplc="1344947A">
      <w:numFmt w:val="decimal"/>
      <w:lvlText w:val=""/>
      <w:lvlJc w:val="left"/>
    </w:lvl>
    <w:lvl w:ilvl="2" w:tplc="9E20C37E">
      <w:numFmt w:val="decimal"/>
      <w:lvlText w:val=""/>
      <w:lvlJc w:val="left"/>
    </w:lvl>
    <w:lvl w:ilvl="3" w:tplc="5D60C878">
      <w:numFmt w:val="decimal"/>
      <w:lvlText w:val=""/>
      <w:lvlJc w:val="left"/>
    </w:lvl>
    <w:lvl w:ilvl="4" w:tplc="3618A2A6">
      <w:numFmt w:val="decimal"/>
      <w:lvlText w:val=""/>
      <w:lvlJc w:val="left"/>
    </w:lvl>
    <w:lvl w:ilvl="5" w:tplc="4AF4DFD6">
      <w:numFmt w:val="decimal"/>
      <w:lvlText w:val=""/>
      <w:lvlJc w:val="left"/>
    </w:lvl>
    <w:lvl w:ilvl="6" w:tplc="94B20552">
      <w:numFmt w:val="decimal"/>
      <w:lvlText w:val=""/>
      <w:lvlJc w:val="left"/>
    </w:lvl>
    <w:lvl w:ilvl="7" w:tplc="6630BB88">
      <w:numFmt w:val="decimal"/>
      <w:lvlText w:val=""/>
      <w:lvlJc w:val="left"/>
    </w:lvl>
    <w:lvl w:ilvl="8" w:tplc="DAE621CE">
      <w:numFmt w:val="decimal"/>
      <w:lvlText w:val=""/>
      <w:lvlJc w:val="left"/>
    </w:lvl>
  </w:abstractNum>
  <w:abstractNum w:abstractNumId="65">
    <w:nsid w:val="00005F1E"/>
    <w:multiLevelType w:val="hybridMultilevel"/>
    <w:tmpl w:val="8AEC05B8"/>
    <w:lvl w:ilvl="0" w:tplc="B3E612C6">
      <w:start w:val="1"/>
      <w:numFmt w:val="bullet"/>
      <w:lvlText w:val="•"/>
      <w:lvlJc w:val="left"/>
    </w:lvl>
    <w:lvl w:ilvl="1" w:tplc="AE5220FA">
      <w:numFmt w:val="decimal"/>
      <w:lvlText w:val=""/>
      <w:lvlJc w:val="left"/>
    </w:lvl>
    <w:lvl w:ilvl="2" w:tplc="7D86213A">
      <w:numFmt w:val="decimal"/>
      <w:lvlText w:val=""/>
      <w:lvlJc w:val="left"/>
    </w:lvl>
    <w:lvl w:ilvl="3" w:tplc="2FA88EC8">
      <w:numFmt w:val="decimal"/>
      <w:lvlText w:val=""/>
      <w:lvlJc w:val="left"/>
    </w:lvl>
    <w:lvl w:ilvl="4" w:tplc="372E6DEE">
      <w:numFmt w:val="decimal"/>
      <w:lvlText w:val=""/>
      <w:lvlJc w:val="left"/>
    </w:lvl>
    <w:lvl w:ilvl="5" w:tplc="9C54AEAA">
      <w:numFmt w:val="decimal"/>
      <w:lvlText w:val=""/>
      <w:lvlJc w:val="left"/>
    </w:lvl>
    <w:lvl w:ilvl="6" w:tplc="4348B35C">
      <w:numFmt w:val="decimal"/>
      <w:lvlText w:val=""/>
      <w:lvlJc w:val="left"/>
    </w:lvl>
    <w:lvl w:ilvl="7" w:tplc="6D3C39B8">
      <w:numFmt w:val="decimal"/>
      <w:lvlText w:val=""/>
      <w:lvlJc w:val="left"/>
    </w:lvl>
    <w:lvl w:ilvl="8" w:tplc="A4A4A8C0">
      <w:numFmt w:val="decimal"/>
      <w:lvlText w:val=""/>
      <w:lvlJc w:val="left"/>
    </w:lvl>
  </w:abstractNum>
  <w:abstractNum w:abstractNumId="66">
    <w:nsid w:val="00005FA4"/>
    <w:multiLevelType w:val="hybridMultilevel"/>
    <w:tmpl w:val="F7508142"/>
    <w:lvl w:ilvl="0" w:tplc="5B9E43F0">
      <w:start w:val="9"/>
      <w:numFmt w:val="decimal"/>
      <w:lvlText w:val="%1"/>
      <w:lvlJc w:val="left"/>
    </w:lvl>
    <w:lvl w:ilvl="1" w:tplc="E01E9356">
      <w:numFmt w:val="decimal"/>
      <w:lvlText w:val=""/>
      <w:lvlJc w:val="left"/>
    </w:lvl>
    <w:lvl w:ilvl="2" w:tplc="ED6AB522">
      <w:numFmt w:val="decimal"/>
      <w:lvlText w:val=""/>
      <w:lvlJc w:val="left"/>
    </w:lvl>
    <w:lvl w:ilvl="3" w:tplc="85186988">
      <w:numFmt w:val="decimal"/>
      <w:lvlText w:val=""/>
      <w:lvlJc w:val="left"/>
    </w:lvl>
    <w:lvl w:ilvl="4" w:tplc="02DE78F8">
      <w:numFmt w:val="decimal"/>
      <w:lvlText w:val=""/>
      <w:lvlJc w:val="left"/>
    </w:lvl>
    <w:lvl w:ilvl="5" w:tplc="1FA8DC86">
      <w:numFmt w:val="decimal"/>
      <w:lvlText w:val=""/>
      <w:lvlJc w:val="left"/>
    </w:lvl>
    <w:lvl w:ilvl="6" w:tplc="7E421010">
      <w:numFmt w:val="decimal"/>
      <w:lvlText w:val=""/>
      <w:lvlJc w:val="left"/>
    </w:lvl>
    <w:lvl w:ilvl="7" w:tplc="BAC23C76">
      <w:numFmt w:val="decimal"/>
      <w:lvlText w:val=""/>
      <w:lvlJc w:val="left"/>
    </w:lvl>
    <w:lvl w:ilvl="8" w:tplc="EDA8EF60">
      <w:numFmt w:val="decimal"/>
      <w:lvlText w:val=""/>
      <w:lvlJc w:val="left"/>
    </w:lvl>
  </w:abstractNum>
  <w:abstractNum w:abstractNumId="67">
    <w:nsid w:val="00006032"/>
    <w:multiLevelType w:val="hybridMultilevel"/>
    <w:tmpl w:val="E3D05B08"/>
    <w:lvl w:ilvl="0" w:tplc="BF128B5C">
      <w:start w:val="1"/>
      <w:numFmt w:val="bullet"/>
      <w:lvlText w:val="и"/>
      <w:lvlJc w:val="left"/>
    </w:lvl>
    <w:lvl w:ilvl="1" w:tplc="F39661F8">
      <w:numFmt w:val="decimal"/>
      <w:lvlText w:val=""/>
      <w:lvlJc w:val="left"/>
    </w:lvl>
    <w:lvl w:ilvl="2" w:tplc="CF84B3BE">
      <w:numFmt w:val="decimal"/>
      <w:lvlText w:val=""/>
      <w:lvlJc w:val="left"/>
    </w:lvl>
    <w:lvl w:ilvl="3" w:tplc="05B08D44">
      <w:numFmt w:val="decimal"/>
      <w:lvlText w:val=""/>
      <w:lvlJc w:val="left"/>
    </w:lvl>
    <w:lvl w:ilvl="4" w:tplc="105035F0">
      <w:numFmt w:val="decimal"/>
      <w:lvlText w:val=""/>
      <w:lvlJc w:val="left"/>
    </w:lvl>
    <w:lvl w:ilvl="5" w:tplc="94CCC5F8">
      <w:numFmt w:val="decimal"/>
      <w:lvlText w:val=""/>
      <w:lvlJc w:val="left"/>
    </w:lvl>
    <w:lvl w:ilvl="6" w:tplc="780617BC">
      <w:numFmt w:val="decimal"/>
      <w:lvlText w:val=""/>
      <w:lvlJc w:val="left"/>
    </w:lvl>
    <w:lvl w:ilvl="7" w:tplc="F8BA82A8">
      <w:numFmt w:val="decimal"/>
      <w:lvlText w:val=""/>
      <w:lvlJc w:val="left"/>
    </w:lvl>
    <w:lvl w:ilvl="8" w:tplc="DFB0F812">
      <w:numFmt w:val="decimal"/>
      <w:lvlText w:val=""/>
      <w:lvlJc w:val="left"/>
    </w:lvl>
  </w:abstractNum>
  <w:abstractNum w:abstractNumId="68">
    <w:nsid w:val="000060BF"/>
    <w:multiLevelType w:val="hybridMultilevel"/>
    <w:tmpl w:val="59D825A0"/>
    <w:lvl w:ilvl="0" w:tplc="BF0E331E">
      <w:start w:val="3"/>
      <w:numFmt w:val="decimal"/>
      <w:lvlText w:val="%1."/>
      <w:lvlJc w:val="left"/>
    </w:lvl>
    <w:lvl w:ilvl="1" w:tplc="87BE0B50">
      <w:numFmt w:val="decimal"/>
      <w:lvlText w:val=""/>
      <w:lvlJc w:val="left"/>
    </w:lvl>
    <w:lvl w:ilvl="2" w:tplc="3CAABBC8">
      <w:numFmt w:val="decimal"/>
      <w:lvlText w:val=""/>
      <w:lvlJc w:val="left"/>
    </w:lvl>
    <w:lvl w:ilvl="3" w:tplc="6F3EF514">
      <w:numFmt w:val="decimal"/>
      <w:lvlText w:val=""/>
      <w:lvlJc w:val="left"/>
    </w:lvl>
    <w:lvl w:ilvl="4" w:tplc="8B108DA6">
      <w:numFmt w:val="decimal"/>
      <w:lvlText w:val=""/>
      <w:lvlJc w:val="left"/>
    </w:lvl>
    <w:lvl w:ilvl="5" w:tplc="80ACA5CE">
      <w:numFmt w:val="decimal"/>
      <w:lvlText w:val=""/>
      <w:lvlJc w:val="left"/>
    </w:lvl>
    <w:lvl w:ilvl="6" w:tplc="60C60C4E">
      <w:numFmt w:val="decimal"/>
      <w:lvlText w:val=""/>
      <w:lvlJc w:val="left"/>
    </w:lvl>
    <w:lvl w:ilvl="7" w:tplc="4F70EDD8">
      <w:numFmt w:val="decimal"/>
      <w:lvlText w:val=""/>
      <w:lvlJc w:val="left"/>
    </w:lvl>
    <w:lvl w:ilvl="8" w:tplc="13A63DE2">
      <w:numFmt w:val="decimal"/>
      <w:lvlText w:val=""/>
      <w:lvlJc w:val="left"/>
    </w:lvl>
  </w:abstractNum>
  <w:abstractNum w:abstractNumId="69">
    <w:nsid w:val="00006172"/>
    <w:multiLevelType w:val="hybridMultilevel"/>
    <w:tmpl w:val="8700A498"/>
    <w:lvl w:ilvl="0" w:tplc="E5EE9A6E">
      <w:start w:val="1"/>
      <w:numFmt w:val="bullet"/>
      <w:lvlText w:val=""/>
      <w:lvlJc w:val="left"/>
    </w:lvl>
    <w:lvl w:ilvl="1" w:tplc="DDF45A6E">
      <w:numFmt w:val="decimal"/>
      <w:lvlText w:val=""/>
      <w:lvlJc w:val="left"/>
    </w:lvl>
    <w:lvl w:ilvl="2" w:tplc="A2004FC4">
      <w:numFmt w:val="decimal"/>
      <w:lvlText w:val=""/>
      <w:lvlJc w:val="left"/>
    </w:lvl>
    <w:lvl w:ilvl="3" w:tplc="6DE0C0E4">
      <w:numFmt w:val="decimal"/>
      <w:lvlText w:val=""/>
      <w:lvlJc w:val="left"/>
    </w:lvl>
    <w:lvl w:ilvl="4" w:tplc="64A0CD9E">
      <w:numFmt w:val="decimal"/>
      <w:lvlText w:val=""/>
      <w:lvlJc w:val="left"/>
    </w:lvl>
    <w:lvl w:ilvl="5" w:tplc="DFDCB9CA">
      <w:numFmt w:val="decimal"/>
      <w:lvlText w:val=""/>
      <w:lvlJc w:val="left"/>
    </w:lvl>
    <w:lvl w:ilvl="6" w:tplc="F5987D9A">
      <w:numFmt w:val="decimal"/>
      <w:lvlText w:val=""/>
      <w:lvlJc w:val="left"/>
    </w:lvl>
    <w:lvl w:ilvl="7" w:tplc="E0B05976">
      <w:numFmt w:val="decimal"/>
      <w:lvlText w:val=""/>
      <w:lvlJc w:val="left"/>
    </w:lvl>
    <w:lvl w:ilvl="8" w:tplc="68E45C0E">
      <w:numFmt w:val="decimal"/>
      <w:lvlText w:val=""/>
      <w:lvlJc w:val="left"/>
    </w:lvl>
  </w:abstractNum>
  <w:abstractNum w:abstractNumId="70">
    <w:nsid w:val="00006899"/>
    <w:multiLevelType w:val="hybridMultilevel"/>
    <w:tmpl w:val="3C6688F8"/>
    <w:lvl w:ilvl="0" w:tplc="087AA700">
      <w:start w:val="1"/>
      <w:numFmt w:val="bullet"/>
      <w:lvlText w:val=""/>
      <w:lvlJc w:val="left"/>
    </w:lvl>
    <w:lvl w:ilvl="1" w:tplc="31525E9C">
      <w:numFmt w:val="decimal"/>
      <w:lvlText w:val=""/>
      <w:lvlJc w:val="left"/>
    </w:lvl>
    <w:lvl w:ilvl="2" w:tplc="FB9EA39E">
      <w:numFmt w:val="decimal"/>
      <w:lvlText w:val=""/>
      <w:lvlJc w:val="left"/>
    </w:lvl>
    <w:lvl w:ilvl="3" w:tplc="7F88057C">
      <w:numFmt w:val="decimal"/>
      <w:lvlText w:val=""/>
      <w:lvlJc w:val="left"/>
    </w:lvl>
    <w:lvl w:ilvl="4" w:tplc="DDB855E4">
      <w:numFmt w:val="decimal"/>
      <w:lvlText w:val=""/>
      <w:lvlJc w:val="left"/>
    </w:lvl>
    <w:lvl w:ilvl="5" w:tplc="92EA8C8E">
      <w:numFmt w:val="decimal"/>
      <w:lvlText w:val=""/>
      <w:lvlJc w:val="left"/>
    </w:lvl>
    <w:lvl w:ilvl="6" w:tplc="AEB2508C">
      <w:numFmt w:val="decimal"/>
      <w:lvlText w:val=""/>
      <w:lvlJc w:val="left"/>
    </w:lvl>
    <w:lvl w:ilvl="7" w:tplc="91BC610A">
      <w:numFmt w:val="decimal"/>
      <w:lvlText w:val=""/>
      <w:lvlJc w:val="left"/>
    </w:lvl>
    <w:lvl w:ilvl="8" w:tplc="29421AB6">
      <w:numFmt w:val="decimal"/>
      <w:lvlText w:val=""/>
      <w:lvlJc w:val="left"/>
    </w:lvl>
  </w:abstractNum>
  <w:abstractNum w:abstractNumId="71">
    <w:nsid w:val="0000692C"/>
    <w:multiLevelType w:val="hybridMultilevel"/>
    <w:tmpl w:val="C04CAFC4"/>
    <w:lvl w:ilvl="0" w:tplc="9BD0F7B2">
      <w:start w:val="1"/>
      <w:numFmt w:val="bullet"/>
      <w:lvlText w:val=""/>
      <w:lvlJc w:val="left"/>
    </w:lvl>
    <w:lvl w:ilvl="1" w:tplc="149C0FB4">
      <w:numFmt w:val="decimal"/>
      <w:lvlText w:val=""/>
      <w:lvlJc w:val="left"/>
    </w:lvl>
    <w:lvl w:ilvl="2" w:tplc="D8B8C916">
      <w:numFmt w:val="decimal"/>
      <w:lvlText w:val=""/>
      <w:lvlJc w:val="left"/>
    </w:lvl>
    <w:lvl w:ilvl="3" w:tplc="D7020702">
      <w:numFmt w:val="decimal"/>
      <w:lvlText w:val=""/>
      <w:lvlJc w:val="left"/>
    </w:lvl>
    <w:lvl w:ilvl="4" w:tplc="24205BA2">
      <w:numFmt w:val="decimal"/>
      <w:lvlText w:val=""/>
      <w:lvlJc w:val="left"/>
    </w:lvl>
    <w:lvl w:ilvl="5" w:tplc="DC787B52">
      <w:numFmt w:val="decimal"/>
      <w:lvlText w:val=""/>
      <w:lvlJc w:val="left"/>
    </w:lvl>
    <w:lvl w:ilvl="6" w:tplc="8708A7F4">
      <w:numFmt w:val="decimal"/>
      <w:lvlText w:val=""/>
      <w:lvlJc w:val="left"/>
    </w:lvl>
    <w:lvl w:ilvl="7" w:tplc="D2CA31CA">
      <w:numFmt w:val="decimal"/>
      <w:lvlText w:val=""/>
      <w:lvlJc w:val="left"/>
    </w:lvl>
    <w:lvl w:ilvl="8" w:tplc="9DD6A4D2">
      <w:numFmt w:val="decimal"/>
      <w:lvlText w:val=""/>
      <w:lvlJc w:val="left"/>
    </w:lvl>
  </w:abstractNum>
  <w:abstractNum w:abstractNumId="72">
    <w:nsid w:val="00006AD4"/>
    <w:multiLevelType w:val="hybridMultilevel"/>
    <w:tmpl w:val="2B386D96"/>
    <w:lvl w:ilvl="0" w:tplc="6FDA7DE6">
      <w:start w:val="6"/>
      <w:numFmt w:val="decimal"/>
      <w:lvlText w:val="%1"/>
      <w:lvlJc w:val="left"/>
    </w:lvl>
    <w:lvl w:ilvl="1" w:tplc="5A6669B2">
      <w:numFmt w:val="decimal"/>
      <w:lvlText w:val=""/>
      <w:lvlJc w:val="left"/>
    </w:lvl>
    <w:lvl w:ilvl="2" w:tplc="5CF6B2BA">
      <w:numFmt w:val="decimal"/>
      <w:lvlText w:val=""/>
      <w:lvlJc w:val="left"/>
    </w:lvl>
    <w:lvl w:ilvl="3" w:tplc="1482049C">
      <w:numFmt w:val="decimal"/>
      <w:lvlText w:val=""/>
      <w:lvlJc w:val="left"/>
    </w:lvl>
    <w:lvl w:ilvl="4" w:tplc="0F72083A">
      <w:numFmt w:val="decimal"/>
      <w:lvlText w:val=""/>
      <w:lvlJc w:val="left"/>
    </w:lvl>
    <w:lvl w:ilvl="5" w:tplc="16DC5812">
      <w:numFmt w:val="decimal"/>
      <w:lvlText w:val=""/>
      <w:lvlJc w:val="left"/>
    </w:lvl>
    <w:lvl w:ilvl="6" w:tplc="2FA06030">
      <w:numFmt w:val="decimal"/>
      <w:lvlText w:val=""/>
      <w:lvlJc w:val="left"/>
    </w:lvl>
    <w:lvl w:ilvl="7" w:tplc="A0DC8994">
      <w:numFmt w:val="decimal"/>
      <w:lvlText w:val=""/>
      <w:lvlJc w:val="left"/>
    </w:lvl>
    <w:lvl w:ilvl="8" w:tplc="8B26A658">
      <w:numFmt w:val="decimal"/>
      <w:lvlText w:val=""/>
      <w:lvlJc w:val="left"/>
    </w:lvl>
  </w:abstractNum>
  <w:abstractNum w:abstractNumId="73">
    <w:nsid w:val="00006B72"/>
    <w:multiLevelType w:val="hybridMultilevel"/>
    <w:tmpl w:val="1240736C"/>
    <w:lvl w:ilvl="0" w:tplc="8B6C4BB8">
      <w:start w:val="1"/>
      <w:numFmt w:val="bullet"/>
      <w:lvlText w:val=""/>
      <w:lvlJc w:val="left"/>
    </w:lvl>
    <w:lvl w:ilvl="1" w:tplc="3D82FBD6">
      <w:numFmt w:val="decimal"/>
      <w:lvlText w:val=""/>
      <w:lvlJc w:val="left"/>
    </w:lvl>
    <w:lvl w:ilvl="2" w:tplc="F81C094A">
      <w:numFmt w:val="decimal"/>
      <w:lvlText w:val=""/>
      <w:lvlJc w:val="left"/>
    </w:lvl>
    <w:lvl w:ilvl="3" w:tplc="A246ECB6">
      <w:numFmt w:val="decimal"/>
      <w:lvlText w:val=""/>
      <w:lvlJc w:val="left"/>
    </w:lvl>
    <w:lvl w:ilvl="4" w:tplc="C01C9222">
      <w:numFmt w:val="decimal"/>
      <w:lvlText w:val=""/>
      <w:lvlJc w:val="left"/>
    </w:lvl>
    <w:lvl w:ilvl="5" w:tplc="A6A45A38">
      <w:numFmt w:val="decimal"/>
      <w:lvlText w:val=""/>
      <w:lvlJc w:val="left"/>
    </w:lvl>
    <w:lvl w:ilvl="6" w:tplc="AACA98A6">
      <w:numFmt w:val="decimal"/>
      <w:lvlText w:val=""/>
      <w:lvlJc w:val="left"/>
    </w:lvl>
    <w:lvl w:ilvl="7" w:tplc="A04E4A08">
      <w:numFmt w:val="decimal"/>
      <w:lvlText w:val=""/>
      <w:lvlJc w:val="left"/>
    </w:lvl>
    <w:lvl w:ilvl="8" w:tplc="8CDA2292">
      <w:numFmt w:val="decimal"/>
      <w:lvlText w:val=""/>
      <w:lvlJc w:val="left"/>
    </w:lvl>
  </w:abstractNum>
  <w:abstractNum w:abstractNumId="74">
    <w:nsid w:val="00006BCB"/>
    <w:multiLevelType w:val="hybridMultilevel"/>
    <w:tmpl w:val="B46E5014"/>
    <w:lvl w:ilvl="0" w:tplc="9BC20EBC">
      <w:start w:val="1"/>
      <w:numFmt w:val="bullet"/>
      <w:lvlText w:val="•"/>
      <w:lvlJc w:val="left"/>
    </w:lvl>
    <w:lvl w:ilvl="1" w:tplc="82128D3E">
      <w:numFmt w:val="decimal"/>
      <w:lvlText w:val=""/>
      <w:lvlJc w:val="left"/>
    </w:lvl>
    <w:lvl w:ilvl="2" w:tplc="2786A0B4">
      <w:numFmt w:val="decimal"/>
      <w:lvlText w:val=""/>
      <w:lvlJc w:val="left"/>
    </w:lvl>
    <w:lvl w:ilvl="3" w:tplc="8E7CAA38">
      <w:numFmt w:val="decimal"/>
      <w:lvlText w:val=""/>
      <w:lvlJc w:val="left"/>
    </w:lvl>
    <w:lvl w:ilvl="4" w:tplc="976C9A9E">
      <w:numFmt w:val="decimal"/>
      <w:lvlText w:val=""/>
      <w:lvlJc w:val="left"/>
    </w:lvl>
    <w:lvl w:ilvl="5" w:tplc="38B60668">
      <w:numFmt w:val="decimal"/>
      <w:lvlText w:val=""/>
      <w:lvlJc w:val="left"/>
    </w:lvl>
    <w:lvl w:ilvl="6" w:tplc="FF32BCDC">
      <w:numFmt w:val="decimal"/>
      <w:lvlText w:val=""/>
      <w:lvlJc w:val="left"/>
    </w:lvl>
    <w:lvl w:ilvl="7" w:tplc="E576A16E">
      <w:numFmt w:val="decimal"/>
      <w:lvlText w:val=""/>
      <w:lvlJc w:val="left"/>
    </w:lvl>
    <w:lvl w:ilvl="8" w:tplc="A8E2562C">
      <w:numFmt w:val="decimal"/>
      <w:lvlText w:val=""/>
      <w:lvlJc w:val="left"/>
    </w:lvl>
  </w:abstractNum>
  <w:abstractNum w:abstractNumId="75">
    <w:nsid w:val="00006BE8"/>
    <w:multiLevelType w:val="hybridMultilevel"/>
    <w:tmpl w:val="C8C254FE"/>
    <w:lvl w:ilvl="0" w:tplc="F8E866A2">
      <w:start w:val="1"/>
      <w:numFmt w:val="bullet"/>
      <w:lvlText w:val="•"/>
      <w:lvlJc w:val="left"/>
    </w:lvl>
    <w:lvl w:ilvl="1" w:tplc="DC9CDA6E">
      <w:numFmt w:val="decimal"/>
      <w:lvlText w:val=""/>
      <w:lvlJc w:val="left"/>
    </w:lvl>
    <w:lvl w:ilvl="2" w:tplc="5A0AAE14">
      <w:numFmt w:val="decimal"/>
      <w:lvlText w:val=""/>
      <w:lvlJc w:val="left"/>
    </w:lvl>
    <w:lvl w:ilvl="3" w:tplc="CD34F0E6">
      <w:numFmt w:val="decimal"/>
      <w:lvlText w:val=""/>
      <w:lvlJc w:val="left"/>
    </w:lvl>
    <w:lvl w:ilvl="4" w:tplc="7138126E">
      <w:numFmt w:val="decimal"/>
      <w:lvlText w:val=""/>
      <w:lvlJc w:val="left"/>
    </w:lvl>
    <w:lvl w:ilvl="5" w:tplc="875E8844">
      <w:numFmt w:val="decimal"/>
      <w:lvlText w:val=""/>
      <w:lvlJc w:val="left"/>
    </w:lvl>
    <w:lvl w:ilvl="6" w:tplc="099873DA">
      <w:numFmt w:val="decimal"/>
      <w:lvlText w:val=""/>
      <w:lvlJc w:val="left"/>
    </w:lvl>
    <w:lvl w:ilvl="7" w:tplc="08DE9316">
      <w:numFmt w:val="decimal"/>
      <w:lvlText w:val=""/>
      <w:lvlJc w:val="left"/>
    </w:lvl>
    <w:lvl w:ilvl="8" w:tplc="3F32CC6A">
      <w:numFmt w:val="decimal"/>
      <w:lvlText w:val=""/>
      <w:lvlJc w:val="left"/>
    </w:lvl>
  </w:abstractNum>
  <w:abstractNum w:abstractNumId="76">
    <w:nsid w:val="00006C69"/>
    <w:multiLevelType w:val="hybridMultilevel"/>
    <w:tmpl w:val="B7F83060"/>
    <w:lvl w:ilvl="0" w:tplc="52748D0C">
      <w:start w:val="1"/>
      <w:numFmt w:val="bullet"/>
      <w:lvlText w:val="я"/>
      <w:lvlJc w:val="left"/>
    </w:lvl>
    <w:lvl w:ilvl="1" w:tplc="81924ED8">
      <w:numFmt w:val="decimal"/>
      <w:lvlText w:val=""/>
      <w:lvlJc w:val="left"/>
    </w:lvl>
    <w:lvl w:ilvl="2" w:tplc="1032B134">
      <w:numFmt w:val="decimal"/>
      <w:lvlText w:val=""/>
      <w:lvlJc w:val="left"/>
    </w:lvl>
    <w:lvl w:ilvl="3" w:tplc="97844522">
      <w:numFmt w:val="decimal"/>
      <w:lvlText w:val=""/>
      <w:lvlJc w:val="left"/>
    </w:lvl>
    <w:lvl w:ilvl="4" w:tplc="7982DE84">
      <w:numFmt w:val="decimal"/>
      <w:lvlText w:val=""/>
      <w:lvlJc w:val="left"/>
    </w:lvl>
    <w:lvl w:ilvl="5" w:tplc="0FCC715A">
      <w:numFmt w:val="decimal"/>
      <w:lvlText w:val=""/>
      <w:lvlJc w:val="left"/>
    </w:lvl>
    <w:lvl w:ilvl="6" w:tplc="1B60AD6A">
      <w:numFmt w:val="decimal"/>
      <w:lvlText w:val=""/>
      <w:lvlJc w:val="left"/>
    </w:lvl>
    <w:lvl w:ilvl="7" w:tplc="42D412FE">
      <w:numFmt w:val="decimal"/>
      <w:lvlText w:val=""/>
      <w:lvlJc w:val="left"/>
    </w:lvl>
    <w:lvl w:ilvl="8" w:tplc="ECA2C0D0">
      <w:numFmt w:val="decimal"/>
      <w:lvlText w:val=""/>
      <w:lvlJc w:val="left"/>
    </w:lvl>
  </w:abstractNum>
  <w:abstractNum w:abstractNumId="77">
    <w:nsid w:val="00007049"/>
    <w:multiLevelType w:val="hybridMultilevel"/>
    <w:tmpl w:val="0E4A851C"/>
    <w:lvl w:ilvl="0" w:tplc="F4A61110">
      <w:start w:val="1"/>
      <w:numFmt w:val="bullet"/>
      <w:lvlText w:val=""/>
      <w:lvlJc w:val="left"/>
    </w:lvl>
    <w:lvl w:ilvl="1" w:tplc="007601A0">
      <w:numFmt w:val="decimal"/>
      <w:lvlText w:val=""/>
      <w:lvlJc w:val="left"/>
    </w:lvl>
    <w:lvl w:ilvl="2" w:tplc="AB427B28">
      <w:numFmt w:val="decimal"/>
      <w:lvlText w:val=""/>
      <w:lvlJc w:val="left"/>
    </w:lvl>
    <w:lvl w:ilvl="3" w:tplc="535EADB0">
      <w:numFmt w:val="decimal"/>
      <w:lvlText w:val=""/>
      <w:lvlJc w:val="left"/>
    </w:lvl>
    <w:lvl w:ilvl="4" w:tplc="B142B7E0">
      <w:numFmt w:val="decimal"/>
      <w:lvlText w:val=""/>
      <w:lvlJc w:val="left"/>
    </w:lvl>
    <w:lvl w:ilvl="5" w:tplc="7CB249A4">
      <w:numFmt w:val="decimal"/>
      <w:lvlText w:val=""/>
      <w:lvlJc w:val="left"/>
    </w:lvl>
    <w:lvl w:ilvl="6" w:tplc="847C3236">
      <w:numFmt w:val="decimal"/>
      <w:lvlText w:val=""/>
      <w:lvlJc w:val="left"/>
    </w:lvl>
    <w:lvl w:ilvl="7" w:tplc="CBB2E604">
      <w:numFmt w:val="decimal"/>
      <w:lvlText w:val=""/>
      <w:lvlJc w:val="left"/>
    </w:lvl>
    <w:lvl w:ilvl="8" w:tplc="B23C1A56">
      <w:numFmt w:val="decimal"/>
      <w:lvlText w:val=""/>
      <w:lvlJc w:val="left"/>
    </w:lvl>
  </w:abstractNum>
  <w:abstractNum w:abstractNumId="78">
    <w:nsid w:val="000071F0"/>
    <w:multiLevelType w:val="hybridMultilevel"/>
    <w:tmpl w:val="A7C6CCD6"/>
    <w:lvl w:ilvl="0" w:tplc="E3B898BC">
      <w:start w:val="1"/>
      <w:numFmt w:val="decimal"/>
      <w:lvlText w:val="%1)"/>
      <w:lvlJc w:val="left"/>
    </w:lvl>
    <w:lvl w:ilvl="1" w:tplc="FC226890">
      <w:numFmt w:val="decimal"/>
      <w:lvlText w:val=""/>
      <w:lvlJc w:val="left"/>
    </w:lvl>
    <w:lvl w:ilvl="2" w:tplc="C93A6ACA">
      <w:numFmt w:val="decimal"/>
      <w:lvlText w:val=""/>
      <w:lvlJc w:val="left"/>
    </w:lvl>
    <w:lvl w:ilvl="3" w:tplc="581CAC74">
      <w:numFmt w:val="decimal"/>
      <w:lvlText w:val=""/>
      <w:lvlJc w:val="left"/>
    </w:lvl>
    <w:lvl w:ilvl="4" w:tplc="68E46E38">
      <w:numFmt w:val="decimal"/>
      <w:lvlText w:val=""/>
      <w:lvlJc w:val="left"/>
    </w:lvl>
    <w:lvl w:ilvl="5" w:tplc="FB72EBEC">
      <w:numFmt w:val="decimal"/>
      <w:lvlText w:val=""/>
      <w:lvlJc w:val="left"/>
    </w:lvl>
    <w:lvl w:ilvl="6" w:tplc="45AC6028">
      <w:numFmt w:val="decimal"/>
      <w:lvlText w:val=""/>
      <w:lvlJc w:val="left"/>
    </w:lvl>
    <w:lvl w:ilvl="7" w:tplc="6370592E">
      <w:numFmt w:val="decimal"/>
      <w:lvlText w:val=""/>
      <w:lvlJc w:val="left"/>
    </w:lvl>
    <w:lvl w:ilvl="8" w:tplc="8D848A12">
      <w:numFmt w:val="decimal"/>
      <w:lvlText w:val=""/>
      <w:lvlJc w:val="left"/>
    </w:lvl>
  </w:abstractNum>
  <w:abstractNum w:abstractNumId="79">
    <w:nsid w:val="000073DA"/>
    <w:multiLevelType w:val="hybridMultilevel"/>
    <w:tmpl w:val="81DE9572"/>
    <w:lvl w:ilvl="0" w:tplc="E5965128">
      <w:start w:val="1"/>
      <w:numFmt w:val="bullet"/>
      <w:lvlText w:val=""/>
      <w:lvlJc w:val="left"/>
    </w:lvl>
    <w:lvl w:ilvl="1" w:tplc="D988EA82">
      <w:numFmt w:val="decimal"/>
      <w:lvlText w:val=""/>
      <w:lvlJc w:val="left"/>
    </w:lvl>
    <w:lvl w:ilvl="2" w:tplc="15ACAAE8">
      <w:numFmt w:val="decimal"/>
      <w:lvlText w:val=""/>
      <w:lvlJc w:val="left"/>
    </w:lvl>
    <w:lvl w:ilvl="3" w:tplc="07E88C6E">
      <w:numFmt w:val="decimal"/>
      <w:lvlText w:val=""/>
      <w:lvlJc w:val="left"/>
    </w:lvl>
    <w:lvl w:ilvl="4" w:tplc="D1C4CE66">
      <w:numFmt w:val="decimal"/>
      <w:lvlText w:val=""/>
      <w:lvlJc w:val="left"/>
    </w:lvl>
    <w:lvl w:ilvl="5" w:tplc="DF488E34">
      <w:numFmt w:val="decimal"/>
      <w:lvlText w:val=""/>
      <w:lvlJc w:val="left"/>
    </w:lvl>
    <w:lvl w:ilvl="6" w:tplc="E4DA17DE">
      <w:numFmt w:val="decimal"/>
      <w:lvlText w:val=""/>
      <w:lvlJc w:val="left"/>
    </w:lvl>
    <w:lvl w:ilvl="7" w:tplc="18F6F8F4">
      <w:numFmt w:val="decimal"/>
      <w:lvlText w:val=""/>
      <w:lvlJc w:val="left"/>
    </w:lvl>
    <w:lvl w:ilvl="8" w:tplc="467438E0">
      <w:numFmt w:val="decimal"/>
      <w:lvlText w:val=""/>
      <w:lvlJc w:val="left"/>
    </w:lvl>
  </w:abstractNum>
  <w:abstractNum w:abstractNumId="80">
    <w:nsid w:val="000075EF"/>
    <w:multiLevelType w:val="hybridMultilevel"/>
    <w:tmpl w:val="35C42240"/>
    <w:lvl w:ilvl="0" w:tplc="383A7576">
      <w:start w:val="1"/>
      <w:numFmt w:val="bullet"/>
      <w:lvlText w:val="ь"/>
      <w:lvlJc w:val="left"/>
    </w:lvl>
    <w:lvl w:ilvl="1" w:tplc="C53883F2">
      <w:numFmt w:val="decimal"/>
      <w:lvlText w:val=""/>
      <w:lvlJc w:val="left"/>
    </w:lvl>
    <w:lvl w:ilvl="2" w:tplc="60924D50">
      <w:numFmt w:val="decimal"/>
      <w:lvlText w:val=""/>
      <w:lvlJc w:val="left"/>
    </w:lvl>
    <w:lvl w:ilvl="3" w:tplc="48181410">
      <w:numFmt w:val="decimal"/>
      <w:lvlText w:val=""/>
      <w:lvlJc w:val="left"/>
    </w:lvl>
    <w:lvl w:ilvl="4" w:tplc="1B1EBDF4">
      <w:numFmt w:val="decimal"/>
      <w:lvlText w:val=""/>
      <w:lvlJc w:val="left"/>
    </w:lvl>
    <w:lvl w:ilvl="5" w:tplc="F36C39AC">
      <w:numFmt w:val="decimal"/>
      <w:lvlText w:val=""/>
      <w:lvlJc w:val="left"/>
    </w:lvl>
    <w:lvl w:ilvl="6" w:tplc="DA6CEACA">
      <w:numFmt w:val="decimal"/>
      <w:lvlText w:val=""/>
      <w:lvlJc w:val="left"/>
    </w:lvl>
    <w:lvl w:ilvl="7" w:tplc="ED543D1C">
      <w:numFmt w:val="decimal"/>
      <w:lvlText w:val=""/>
      <w:lvlJc w:val="left"/>
    </w:lvl>
    <w:lvl w:ilvl="8" w:tplc="A7FAB282">
      <w:numFmt w:val="decimal"/>
      <w:lvlText w:val=""/>
      <w:lvlJc w:val="left"/>
    </w:lvl>
  </w:abstractNum>
  <w:abstractNum w:abstractNumId="81">
    <w:nsid w:val="00007874"/>
    <w:multiLevelType w:val="hybridMultilevel"/>
    <w:tmpl w:val="F2A694BC"/>
    <w:lvl w:ilvl="0" w:tplc="79F670E0">
      <w:start w:val="1"/>
      <w:numFmt w:val="bullet"/>
      <w:lvlText w:val="•"/>
      <w:lvlJc w:val="left"/>
    </w:lvl>
    <w:lvl w:ilvl="1" w:tplc="9F3C2828">
      <w:numFmt w:val="decimal"/>
      <w:lvlText w:val=""/>
      <w:lvlJc w:val="left"/>
    </w:lvl>
    <w:lvl w:ilvl="2" w:tplc="C9425CB4">
      <w:numFmt w:val="decimal"/>
      <w:lvlText w:val=""/>
      <w:lvlJc w:val="left"/>
    </w:lvl>
    <w:lvl w:ilvl="3" w:tplc="E996E1FA">
      <w:numFmt w:val="decimal"/>
      <w:lvlText w:val=""/>
      <w:lvlJc w:val="left"/>
    </w:lvl>
    <w:lvl w:ilvl="4" w:tplc="C2920AA4">
      <w:numFmt w:val="decimal"/>
      <w:lvlText w:val=""/>
      <w:lvlJc w:val="left"/>
    </w:lvl>
    <w:lvl w:ilvl="5" w:tplc="92E26EE2">
      <w:numFmt w:val="decimal"/>
      <w:lvlText w:val=""/>
      <w:lvlJc w:val="left"/>
    </w:lvl>
    <w:lvl w:ilvl="6" w:tplc="73F27162">
      <w:numFmt w:val="decimal"/>
      <w:lvlText w:val=""/>
      <w:lvlJc w:val="left"/>
    </w:lvl>
    <w:lvl w:ilvl="7" w:tplc="1D244C28">
      <w:numFmt w:val="decimal"/>
      <w:lvlText w:val=""/>
      <w:lvlJc w:val="left"/>
    </w:lvl>
    <w:lvl w:ilvl="8" w:tplc="2F24ECFC">
      <w:numFmt w:val="decimal"/>
      <w:lvlText w:val=""/>
      <w:lvlJc w:val="left"/>
    </w:lvl>
  </w:abstractNum>
  <w:abstractNum w:abstractNumId="82">
    <w:nsid w:val="00007983"/>
    <w:multiLevelType w:val="hybridMultilevel"/>
    <w:tmpl w:val="63C2A268"/>
    <w:lvl w:ilvl="0" w:tplc="20081476">
      <w:start w:val="1"/>
      <w:numFmt w:val="decimal"/>
      <w:lvlText w:val="%1"/>
      <w:lvlJc w:val="left"/>
    </w:lvl>
    <w:lvl w:ilvl="1" w:tplc="5C3E3B46">
      <w:numFmt w:val="decimal"/>
      <w:lvlText w:val=""/>
      <w:lvlJc w:val="left"/>
    </w:lvl>
    <w:lvl w:ilvl="2" w:tplc="79B458D0">
      <w:numFmt w:val="decimal"/>
      <w:lvlText w:val=""/>
      <w:lvlJc w:val="left"/>
    </w:lvl>
    <w:lvl w:ilvl="3" w:tplc="825459A8">
      <w:numFmt w:val="decimal"/>
      <w:lvlText w:val=""/>
      <w:lvlJc w:val="left"/>
    </w:lvl>
    <w:lvl w:ilvl="4" w:tplc="D9D2ECEE">
      <w:numFmt w:val="decimal"/>
      <w:lvlText w:val=""/>
      <w:lvlJc w:val="left"/>
    </w:lvl>
    <w:lvl w:ilvl="5" w:tplc="E908717E">
      <w:numFmt w:val="decimal"/>
      <w:lvlText w:val=""/>
      <w:lvlJc w:val="left"/>
    </w:lvl>
    <w:lvl w:ilvl="6" w:tplc="8B221948">
      <w:numFmt w:val="decimal"/>
      <w:lvlText w:val=""/>
      <w:lvlJc w:val="left"/>
    </w:lvl>
    <w:lvl w:ilvl="7" w:tplc="3070C462">
      <w:numFmt w:val="decimal"/>
      <w:lvlText w:val=""/>
      <w:lvlJc w:val="left"/>
    </w:lvl>
    <w:lvl w:ilvl="8" w:tplc="9C167EA6">
      <w:numFmt w:val="decimal"/>
      <w:lvlText w:val=""/>
      <w:lvlJc w:val="left"/>
    </w:lvl>
  </w:abstractNum>
  <w:abstractNum w:abstractNumId="83">
    <w:nsid w:val="0000798B"/>
    <w:multiLevelType w:val="hybridMultilevel"/>
    <w:tmpl w:val="C9DEF162"/>
    <w:lvl w:ilvl="0" w:tplc="CAF6EA7E">
      <w:start w:val="1"/>
      <w:numFmt w:val="bullet"/>
      <w:lvlText w:val=""/>
      <w:lvlJc w:val="left"/>
    </w:lvl>
    <w:lvl w:ilvl="1" w:tplc="8FC4EA42">
      <w:numFmt w:val="decimal"/>
      <w:lvlText w:val=""/>
      <w:lvlJc w:val="left"/>
    </w:lvl>
    <w:lvl w:ilvl="2" w:tplc="A384AAF2">
      <w:numFmt w:val="decimal"/>
      <w:lvlText w:val=""/>
      <w:lvlJc w:val="left"/>
    </w:lvl>
    <w:lvl w:ilvl="3" w:tplc="9A7E6754">
      <w:numFmt w:val="decimal"/>
      <w:lvlText w:val=""/>
      <w:lvlJc w:val="left"/>
    </w:lvl>
    <w:lvl w:ilvl="4" w:tplc="6B56390C">
      <w:numFmt w:val="decimal"/>
      <w:lvlText w:val=""/>
      <w:lvlJc w:val="left"/>
    </w:lvl>
    <w:lvl w:ilvl="5" w:tplc="D97638EA">
      <w:numFmt w:val="decimal"/>
      <w:lvlText w:val=""/>
      <w:lvlJc w:val="left"/>
    </w:lvl>
    <w:lvl w:ilvl="6" w:tplc="B9FEF314">
      <w:numFmt w:val="decimal"/>
      <w:lvlText w:val=""/>
      <w:lvlJc w:val="left"/>
    </w:lvl>
    <w:lvl w:ilvl="7" w:tplc="F0FA5C9A">
      <w:numFmt w:val="decimal"/>
      <w:lvlText w:val=""/>
      <w:lvlJc w:val="left"/>
    </w:lvl>
    <w:lvl w:ilvl="8" w:tplc="056EC704">
      <w:numFmt w:val="decimal"/>
      <w:lvlText w:val=""/>
      <w:lvlJc w:val="left"/>
    </w:lvl>
  </w:abstractNum>
  <w:abstractNum w:abstractNumId="84">
    <w:nsid w:val="00007BB9"/>
    <w:multiLevelType w:val="hybridMultilevel"/>
    <w:tmpl w:val="E3F49856"/>
    <w:lvl w:ilvl="0" w:tplc="A69A0F3A">
      <w:start w:val="1"/>
      <w:numFmt w:val="bullet"/>
      <w:lvlText w:val="ее"/>
      <w:lvlJc w:val="left"/>
    </w:lvl>
    <w:lvl w:ilvl="1" w:tplc="654A4544">
      <w:numFmt w:val="decimal"/>
      <w:lvlText w:val=""/>
      <w:lvlJc w:val="left"/>
    </w:lvl>
    <w:lvl w:ilvl="2" w:tplc="AB0C62F6">
      <w:numFmt w:val="decimal"/>
      <w:lvlText w:val=""/>
      <w:lvlJc w:val="left"/>
    </w:lvl>
    <w:lvl w:ilvl="3" w:tplc="ED9AD9FA">
      <w:numFmt w:val="decimal"/>
      <w:lvlText w:val=""/>
      <w:lvlJc w:val="left"/>
    </w:lvl>
    <w:lvl w:ilvl="4" w:tplc="F45E439C">
      <w:numFmt w:val="decimal"/>
      <w:lvlText w:val=""/>
      <w:lvlJc w:val="left"/>
    </w:lvl>
    <w:lvl w:ilvl="5" w:tplc="1E4CB1B0">
      <w:numFmt w:val="decimal"/>
      <w:lvlText w:val=""/>
      <w:lvlJc w:val="left"/>
    </w:lvl>
    <w:lvl w:ilvl="6" w:tplc="493272A0">
      <w:numFmt w:val="decimal"/>
      <w:lvlText w:val=""/>
      <w:lvlJc w:val="left"/>
    </w:lvl>
    <w:lvl w:ilvl="7" w:tplc="E3B2AC6C">
      <w:numFmt w:val="decimal"/>
      <w:lvlText w:val=""/>
      <w:lvlJc w:val="left"/>
    </w:lvl>
    <w:lvl w:ilvl="8" w:tplc="2D8CD62C">
      <w:numFmt w:val="decimal"/>
      <w:lvlText w:val=""/>
      <w:lvlJc w:val="left"/>
    </w:lvl>
  </w:abstractNum>
  <w:abstractNum w:abstractNumId="85">
    <w:nsid w:val="00007DD1"/>
    <w:multiLevelType w:val="hybridMultilevel"/>
    <w:tmpl w:val="89DC275C"/>
    <w:lvl w:ilvl="0" w:tplc="776E3530">
      <w:start w:val="8"/>
      <w:numFmt w:val="decimal"/>
      <w:lvlText w:val="%1."/>
      <w:lvlJc w:val="left"/>
    </w:lvl>
    <w:lvl w:ilvl="1" w:tplc="C88EAC3A">
      <w:numFmt w:val="decimal"/>
      <w:lvlText w:val=""/>
      <w:lvlJc w:val="left"/>
    </w:lvl>
    <w:lvl w:ilvl="2" w:tplc="C9648028">
      <w:numFmt w:val="decimal"/>
      <w:lvlText w:val=""/>
      <w:lvlJc w:val="left"/>
    </w:lvl>
    <w:lvl w:ilvl="3" w:tplc="E8B8A2C0">
      <w:numFmt w:val="decimal"/>
      <w:lvlText w:val=""/>
      <w:lvlJc w:val="left"/>
    </w:lvl>
    <w:lvl w:ilvl="4" w:tplc="48B26CE2">
      <w:numFmt w:val="decimal"/>
      <w:lvlText w:val=""/>
      <w:lvlJc w:val="left"/>
    </w:lvl>
    <w:lvl w:ilvl="5" w:tplc="B1F80E1E">
      <w:numFmt w:val="decimal"/>
      <w:lvlText w:val=""/>
      <w:lvlJc w:val="left"/>
    </w:lvl>
    <w:lvl w:ilvl="6" w:tplc="D0EA2FDC">
      <w:numFmt w:val="decimal"/>
      <w:lvlText w:val=""/>
      <w:lvlJc w:val="left"/>
    </w:lvl>
    <w:lvl w:ilvl="7" w:tplc="6A4AF58C">
      <w:numFmt w:val="decimal"/>
      <w:lvlText w:val=""/>
      <w:lvlJc w:val="left"/>
    </w:lvl>
    <w:lvl w:ilvl="8" w:tplc="94C6DFBA">
      <w:numFmt w:val="decimal"/>
      <w:lvlText w:val=""/>
      <w:lvlJc w:val="left"/>
    </w:lvl>
  </w:abstractNum>
  <w:abstractNum w:abstractNumId="86">
    <w:nsid w:val="00007EB7"/>
    <w:multiLevelType w:val="hybridMultilevel"/>
    <w:tmpl w:val="EEFAB242"/>
    <w:lvl w:ilvl="0" w:tplc="1E60AE92">
      <w:start w:val="4"/>
      <w:numFmt w:val="decimal"/>
      <w:lvlText w:val="%1)"/>
      <w:lvlJc w:val="left"/>
    </w:lvl>
    <w:lvl w:ilvl="1" w:tplc="BF50DBAA">
      <w:numFmt w:val="decimal"/>
      <w:lvlText w:val=""/>
      <w:lvlJc w:val="left"/>
    </w:lvl>
    <w:lvl w:ilvl="2" w:tplc="938A7B74">
      <w:numFmt w:val="decimal"/>
      <w:lvlText w:val=""/>
      <w:lvlJc w:val="left"/>
    </w:lvl>
    <w:lvl w:ilvl="3" w:tplc="914801F8">
      <w:numFmt w:val="decimal"/>
      <w:lvlText w:val=""/>
      <w:lvlJc w:val="left"/>
    </w:lvl>
    <w:lvl w:ilvl="4" w:tplc="C2EA224E">
      <w:numFmt w:val="decimal"/>
      <w:lvlText w:val=""/>
      <w:lvlJc w:val="left"/>
    </w:lvl>
    <w:lvl w:ilvl="5" w:tplc="5D0A9DEA">
      <w:numFmt w:val="decimal"/>
      <w:lvlText w:val=""/>
      <w:lvlJc w:val="left"/>
    </w:lvl>
    <w:lvl w:ilvl="6" w:tplc="A016EE24">
      <w:numFmt w:val="decimal"/>
      <w:lvlText w:val=""/>
      <w:lvlJc w:val="left"/>
    </w:lvl>
    <w:lvl w:ilvl="7" w:tplc="8ED64350">
      <w:numFmt w:val="decimal"/>
      <w:lvlText w:val=""/>
      <w:lvlJc w:val="left"/>
    </w:lvl>
    <w:lvl w:ilvl="8" w:tplc="D0E0E12C">
      <w:numFmt w:val="decimal"/>
      <w:lvlText w:val=""/>
      <w:lvlJc w:val="left"/>
    </w:lvl>
  </w:abstractNum>
  <w:abstractNum w:abstractNumId="87">
    <w:nsid w:val="00007F4F"/>
    <w:multiLevelType w:val="hybridMultilevel"/>
    <w:tmpl w:val="95FA27D2"/>
    <w:lvl w:ilvl="0" w:tplc="FE3E308C">
      <w:start w:val="1"/>
      <w:numFmt w:val="bullet"/>
      <w:lvlText w:val="С"/>
      <w:lvlJc w:val="left"/>
    </w:lvl>
    <w:lvl w:ilvl="1" w:tplc="C442A63E">
      <w:numFmt w:val="decimal"/>
      <w:lvlText w:val=""/>
      <w:lvlJc w:val="left"/>
    </w:lvl>
    <w:lvl w:ilvl="2" w:tplc="21AE93F8">
      <w:numFmt w:val="decimal"/>
      <w:lvlText w:val=""/>
      <w:lvlJc w:val="left"/>
    </w:lvl>
    <w:lvl w:ilvl="3" w:tplc="187EE43E">
      <w:numFmt w:val="decimal"/>
      <w:lvlText w:val=""/>
      <w:lvlJc w:val="left"/>
    </w:lvl>
    <w:lvl w:ilvl="4" w:tplc="C3A88C3E">
      <w:numFmt w:val="decimal"/>
      <w:lvlText w:val=""/>
      <w:lvlJc w:val="left"/>
    </w:lvl>
    <w:lvl w:ilvl="5" w:tplc="90105E98">
      <w:numFmt w:val="decimal"/>
      <w:lvlText w:val=""/>
      <w:lvlJc w:val="left"/>
    </w:lvl>
    <w:lvl w:ilvl="6" w:tplc="6C92A5F8">
      <w:numFmt w:val="decimal"/>
      <w:lvlText w:val=""/>
      <w:lvlJc w:val="left"/>
    </w:lvl>
    <w:lvl w:ilvl="7" w:tplc="BFDA8720">
      <w:numFmt w:val="decimal"/>
      <w:lvlText w:val=""/>
      <w:lvlJc w:val="left"/>
    </w:lvl>
    <w:lvl w:ilvl="8" w:tplc="7EC85EDE">
      <w:numFmt w:val="decimal"/>
      <w:lvlText w:val=""/>
      <w:lvlJc w:val="left"/>
    </w:lvl>
  </w:abstractNum>
  <w:abstractNum w:abstractNumId="88">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6">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9">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3">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5">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5"/>
  </w:num>
  <w:num w:numId="2">
    <w:abstractNumId w:val="86"/>
  </w:num>
  <w:num w:numId="3">
    <w:abstractNumId w:val="67"/>
  </w:num>
  <w:num w:numId="4">
    <w:abstractNumId w:val="28"/>
  </w:num>
  <w:num w:numId="5">
    <w:abstractNumId w:val="14"/>
  </w:num>
  <w:num w:numId="6">
    <w:abstractNumId w:val="54"/>
  </w:num>
  <w:num w:numId="7">
    <w:abstractNumId w:val="40"/>
  </w:num>
  <w:num w:numId="8">
    <w:abstractNumId w:val="3"/>
  </w:num>
  <w:num w:numId="9">
    <w:abstractNumId w:val="60"/>
  </w:num>
  <w:num w:numId="10">
    <w:abstractNumId w:val="43"/>
  </w:num>
  <w:num w:numId="11">
    <w:abstractNumId w:val="11"/>
  </w:num>
  <w:num w:numId="12">
    <w:abstractNumId w:val="83"/>
  </w:num>
  <w:num w:numId="13">
    <w:abstractNumId w:val="10"/>
  </w:num>
  <w:num w:numId="14">
    <w:abstractNumId w:val="79"/>
  </w:num>
  <w:num w:numId="15">
    <w:abstractNumId w:val="59"/>
  </w:num>
  <w:num w:numId="16">
    <w:abstractNumId w:val="24"/>
  </w:num>
  <w:num w:numId="17">
    <w:abstractNumId w:val="35"/>
  </w:num>
  <w:num w:numId="18">
    <w:abstractNumId w:val="4"/>
  </w:num>
  <w:num w:numId="19">
    <w:abstractNumId w:val="84"/>
  </w:num>
  <w:num w:numId="20">
    <w:abstractNumId w:val="58"/>
  </w:num>
  <w:num w:numId="21">
    <w:abstractNumId w:val="12"/>
  </w:num>
  <w:num w:numId="22">
    <w:abstractNumId w:val="77"/>
  </w:num>
  <w:num w:numId="23">
    <w:abstractNumId w:val="71"/>
  </w:num>
  <w:num w:numId="24">
    <w:abstractNumId w:val="51"/>
  </w:num>
  <w:num w:numId="25">
    <w:abstractNumId w:val="16"/>
  </w:num>
  <w:num w:numId="26">
    <w:abstractNumId w:val="15"/>
  </w:num>
  <w:num w:numId="27">
    <w:abstractNumId w:val="70"/>
  </w:num>
  <w:num w:numId="28">
    <w:abstractNumId w:val="38"/>
  </w:num>
  <w:num w:numId="29">
    <w:abstractNumId w:val="13"/>
  </w:num>
  <w:num w:numId="30">
    <w:abstractNumId w:val="42"/>
  </w:num>
  <w:num w:numId="31">
    <w:abstractNumId w:val="62"/>
  </w:num>
  <w:num w:numId="32">
    <w:abstractNumId w:val="33"/>
  </w:num>
  <w:num w:numId="33">
    <w:abstractNumId w:val="21"/>
  </w:num>
  <w:num w:numId="34">
    <w:abstractNumId w:val="49"/>
  </w:num>
  <w:num w:numId="35">
    <w:abstractNumId w:val="57"/>
  </w:num>
  <w:num w:numId="36">
    <w:abstractNumId w:val="68"/>
  </w:num>
  <w:num w:numId="37">
    <w:abstractNumId w:val="39"/>
  </w:num>
  <w:num w:numId="38">
    <w:abstractNumId w:val="7"/>
  </w:num>
  <w:num w:numId="39">
    <w:abstractNumId w:val="30"/>
  </w:num>
  <w:num w:numId="40">
    <w:abstractNumId w:val="1"/>
  </w:num>
  <w:num w:numId="41">
    <w:abstractNumId w:val="44"/>
  </w:num>
  <w:num w:numId="42">
    <w:abstractNumId w:val="56"/>
  </w:num>
  <w:num w:numId="43">
    <w:abstractNumId w:val="34"/>
  </w:num>
  <w:num w:numId="44">
    <w:abstractNumId w:val="5"/>
  </w:num>
  <w:num w:numId="45">
    <w:abstractNumId w:val="82"/>
  </w:num>
  <w:num w:numId="46">
    <w:abstractNumId w:val="80"/>
  </w:num>
  <w:num w:numId="47">
    <w:abstractNumId w:val="47"/>
  </w:num>
  <w:num w:numId="48">
    <w:abstractNumId w:val="29"/>
  </w:num>
  <w:num w:numId="49">
    <w:abstractNumId w:val="37"/>
  </w:num>
  <w:num w:numId="50">
    <w:abstractNumId w:val="31"/>
  </w:num>
  <w:num w:numId="51">
    <w:abstractNumId w:val="76"/>
  </w:num>
  <w:num w:numId="52">
    <w:abstractNumId w:val="26"/>
  </w:num>
  <w:num w:numId="53">
    <w:abstractNumId w:val="36"/>
  </w:num>
  <w:num w:numId="54">
    <w:abstractNumId w:val="20"/>
  </w:num>
  <w:num w:numId="55">
    <w:abstractNumId w:val="85"/>
  </w:num>
  <w:num w:numId="56">
    <w:abstractNumId w:val="23"/>
  </w:num>
  <w:num w:numId="57">
    <w:abstractNumId w:val="64"/>
  </w:num>
  <w:num w:numId="58">
    <w:abstractNumId w:val="48"/>
  </w:num>
  <w:num w:numId="59">
    <w:abstractNumId w:val="18"/>
  </w:num>
  <w:num w:numId="60">
    <w:abstractNumId w:val="69"/>
  </w:num>
  <w:num w:numId="61">
    <w:abstractNumId w:val="73"/>
  </w:num>
  <w:num w:numId="62">
    <w:abstractNumId w:val="32"/>
  </w:num>
  <w:num w:numId="63">
    <w:abstractNumId w:val="41"/>
  </w:num>
  <w:num w:numId="64">
    <w:abstractNumId w:val="78"/>
  </w:num>
  <w:num w:numId="65">
    <w:abstractNumId w:val="0"/>
  </w:num>
  <w:num w:numId="66">
    <w:abstractNumId w:val="87"/>
  </w:num>
  <w:num w:numId="67">
    <w:abstractNumId w:val="50"/>
  </w:num>
  <w:num w:numId="68">
    <w:abstractNumId w:val="2"/>
  </w:num>
  <w:num w:numId="69">
    <w:abstractNumId w:val="46"/>
  </w:num>
  <w:num w:numId="70">
    <w:abstractNumId w:val="17"/>
  </w:num>
  <w:num w:numId="71">
    <w:abstractNumId w:val="75"/>
  </w:num>
  <w:num w:numId="72">
    <w:abstractNumId w:val="53"/>
  </w:num>
  <w:num w:numId="73">
    <w:abstractNumId w:val="55"/>
  </w:num>
  <w:num w:numId="74">
    <w:abstractNumId w:val="19"/>
  </w:num>
  <w:num w:numId="75">
    <w:abstractNumId w:val="74"/>
  </w:num>
  <w:num w:numId="76">
    <w:abstractNumId w:val="8"/>
  </w:num>
  <w:num w:numId="77">
    <w:abstractNumId w:val="6"/>
  </w:num>
  <w:num w:numId="78">
    <w:abstractNumId w:val="65"/>
  </w:num>
  <w:num w:numId="79">
    <w:abstractNumId w:val="25"/>
  </w:num>
  <w:num w:numId="80">
    <w:abstractNumId w:val="81"/>
  </w:num>
  <w:num w:numId="81">
    <w:abstractNumId w:val="22"/>
  </w:num>
  <w:num w:numId="82">
    <w:abstractNumId w:val="27"/>
  </w:num>
  <w:num w:numId="83">
    <w:abstractNumId w:val="9"/>
  </w:num>
  <w:num w:numId="84">
    <w:abstractNumId w:val="63"/>
  </w:num>
  <w:num w:numId="85">
    <w:abstractNumId w:val="72"/>
  </w:num>
  <w:num w:numId="86">
    <w:abstractNumId w:val="61"/>
  </w:num>
  <w:num w:numId="87">
    <w:abstractNumId w:val="52"/>
  </w:num>
  <w:num w:numId="88">
    <w:abstractNumId w:val="66"/>
  </w:num>
  <w:num w:numId="89">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useFELayout/>
  </w:compat>
  <w:rsids>
    <w:rsidRoot w:val="004C2AF6"/>
    <w:rsid w:val="000243FC"/>
    <w:rsid w:val="00077C9D"/>
    <w:rsid w:val="000D0DDA"/>
    <w:rsid w:val="000E3E0F"/>
    <w:rsid w:val="00114C96"/>
    <w:rsid w:val="001161FF"/>
    <w:rsid w:val="00145FF4"/>
    <w:rsid w:val="00163517"/>
    <w:rsid w:val="00183D35"/>
    <w:rsid w:val="002717F5"/>
    <w:rsid w:val="00290DFB"/>
    <w:rsid w:val="00296409"/>
    <w:rsid w:val="002C008B"/>
    <w:rsid w:val="002D1DC6"/>
    <w:rsid w:val="00363FB3"/>
    <w:rsid w:val="00366446"/>
    <w:rsid w:val="00381450"/>
    <w:rsid w:val="003A146F"/>
    <w:rsid w:val="003B2208"/>
    <w:rsid w:val="003C0414"/>
    <w:rsid w:val="003D5BB5"/>
    <w:rsid w:val="0040374F"/>
    <w:rsid w:val="00427DC6"/>
    <w:rsid w:val="004A2112"/>
    <w:rsid w:val="004C2AF6"/>
    <w:rsid w:val="00515C25"/>
    <w:rsid w:val="0055646F"/>
    <w:rsid w:val="005765F7"/>
    <w:rsid w:val="005C2C97"/>
    <w:rsid w:val="006A6073"/>
    <w:rsid w:val="006B6DF7"/>
    <w:rsid w:val="006E282E"/>
    <w:rsid w:val="007522B8"/>
    <w:rsid w:val="00760732"/>
    <w:rsid w:val="0076620B"/>
    <w:rsid w:val="007A2F68"/>
    <w:rsid w:val="008371B0"/>
    <w:rsid w:val="008441FD"/>
    <w:rsid w:val="0088567A"/>
    <w:rsid w:val="008D438E"/>
    <w:rsid w:val="00907D18"/>
    <w:rsid w:val="00A47C35"/>
    <w:rsid w:val="00A912C0"/>
    <w:rsid w:val="00A960FF"/>
    <w:rsid w:val="00B331F5"/>
    <w:rsid w:val="00BB33DC"/>
    <w:rsid w:val="00BC1851"/>
    <w:rsid w:val="00BD16F2"/>
    <w:rsid w:val="00CC433F"/>
    <w:rsid w:val="00D010A6"/>
    <w:rsid w:val="00D55C0F"/>
    <w:rsid w:val="00E02CD2"/>
    <w:rsid w:val="00EB296A"/>
    <w:rsid w:val="00EF29BE"/>
    <w:rsid w:val="00F84481"/>
    <w:rsid w:val="00FC5D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2AF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table" w:styleId="a4">
    <w:name w:val="Table Grid"/>
    <w:basedOn w:val="a1"/>
    <w:uiPriority w:val="59"/>
    <w:rsid w:val="003C0414"/>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8D438E"/>
    <w:rPr>
      <w:rFonts w:ascii="Tahoma" w:hAnsi="Tahoma" w:cs="Tahoma"/>
      <w:sz w:val="16"/>
      <w:szCs w:val="16"/>
    </w:rPr>
  </w:style>
  <w:style w:type="character" w:customStyle="1" w:styleId="a6">
    <w:name w:val="Текст выноски Знак"/>
    <w:basedOn w:val="a0"/>
    <w:link w:val="a5"/>
    <w:uiPriority w:val="99"/>
    <w:semiHidden/>
    <w:rsid w:val="008D43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9546758">
      <w:bodyDiv w:val="1"/>
      <w:marLeft w:val="0"/>
      <w:marRight w:val="0"/>
      <w:marTop w:val="0"/>
      <w:marBottom w:val="0"/>
      <w:divBdr>
        <w:top w:val="none" w:sz="0" w:space="0" w:color="auto"/>
        <w:left w:val="none" w:sz="0" w:space="0" w:color="auto"/>
        <w:bottom w:val="none" w:sz="0" w:space="0" w:color="auto"/>
        <w:right w:val="none" w:sz="0" w:space="0" w:color="auto"/>
      </w:divBdr>
    </w:div>
    <w:div w:id="749620155">
      <w:bodyDiv w:val="1"/>
      <w:marLeft w:val="0"/>
      <w:marRight w:val="0"/>
      <w:marTop w:val="0"/>
      <w:marBottom w:val="0"/>
      <w:divBdr>
        <w:top w:val="none" w:sz="0" w:space="0" w:color="auto"/>
        <w:left w:val="none" w:sz="0" w:space="0" w:color="auto"/>
        <w:bottom w:val="none" w:sz="0" w:space="0" w:color="auto"/>
        <w:right w:val="none" w:sz="0" w:space="0" w:color="auto"/>
      </w:divBdr>
    </w:div>
    <w:div w:id="800155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D6A8EE-F34D-47AF-B083-0B64D1DC6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Pages>
  <Words>15511</Words>
  <Characters>88418</Characters>
  <Application>Microsoft Office Word</Application>
  <DocSecurity>0</DocSecurity>
  <Lines>736</Lines>
  <Paragraphs>207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ШКОЛА</cp:lastModifiedBy>
  <cp:revision>42</cp:revision>
  <cp:lastPrinted>2020-01-08T19:22:00Z</cp:lastPrinted>
  <dcterms:created xsi:type="dcterms:W3CDTF">2019-10-16T13:45:00Z</dcterms:created>
  <dcterms:modified xsi:type="dcterms:W3CDTF">2020-01-09T05:30:00Z</dcterms:modified>
</cp:coreProperties>
</file>