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6EC" w:rsidRDefault="00A834B4" w:rsidP="00A834B4">
      <w:pPr>
        <w:tabs>
          <w:tab w:val="left" w:pos="3000"/>
        </w:tabs>
        <w:rPr>
          <w:szCs w:val="24"/>
        </w:rPr>
      </w:pPr>
      <w:r>
        <w:rPr>
          <w:noProof/>
          <w:szCs w:val="24"/>
          <w:lang w:eastAsia="ru-RU"/>
        </w:rPr>
        <w:drawing>
          <wp:inline distT="0" distB="0" distL="0" distR="0">
            <wp:extent cx="6092190" cy="9068051"/>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92190" cy="9068051"/>
                    </a:xfrm>
                    <a:prstGeom prst="rect">
                      <a:avLst/>
                    </a:prstGeom>
                    <a:noFill/>
                    <a:ln w="9525">
                      <a:noFill/>
                      <a:miter lim="800000"/>
                      <a:headEnd/>
                      <a:tailEnd/>
                    </a:ln>
                  </pic:spPr>
                </pic:pic>
              </a:graphicData>
            </a:graphic>
          </wp:inline>
        </w:drawing>
      </w:r>
    </w:p>
    <w:p w:rsidR="00B606EC" w:rsidRDefault="00B606EC" w:rsidP="00B606EC">
      <w:pPr>
        <w:tabs>
          <w:tab w:val="left" w:pos="3000"/>
        </w:tabs>
        <w:jc w:val="right"/>
        <w:rPr>
          <w:szCs w:val="24"/>
        </w:rPr>
      </w:pPr>
    </w:p>
    <w:p w:rsidR="00B606EC" w:rsidRDefault="00B606EC" w:rsidP="00B606EC">
      <w:pPr>
        <w:spacing w:after="0" w:line="256" w:lineRule="auto"/>
      </w:pPr>
    </w:p>
    <w:p w:rsidR="00B606EC" w:rsidRPr="000D333D" w:rsidRDefault="000D333D" w:rsidP="000D333D">
      <w:pPr>
        <w:tabs>
          <w:tab w:val="left" w:pos="3640"/>
        </w:tabs>
        <w:spacing w:after="0" w:line="240" w:lineRule="auto"/>
        <w:jc w:val="center"/>
        <w:rPr>
          <w:rFonts w:ascii="Times New Roman" w:eastAsia="Times New Roman" w:hAnsi="Times New Roman" w:cs="Times New Roman"/>
          <w:b/>
          <w:bCs/>
          <w:sz w:val="24"/>
          <w:szCs w:val="24"/>
          <w:lang w:eastAsia="ru-RU"/>
        </w:rPr>
      </w:pPr>
      <w:r w:rsidRPr="006A1B17">
        <w:rPr>
          <w:rFonts w:ascii="Times New Roman" w:eastAsia="Times New Roman" w:hAnsi="Times New Roman" w:cs="Times New Roman"/>
          <w:b/>
          <w:bCs/>
          <w:sz w:val="24"/>
          <w:szCs w:val="24"/>
          <w:lang w:eastAsia="ru-RU"/>
        </w:rPr>
        <w:t>ПОЯСНИТЕЛЬНАЯ ЗАПИСКА</w:t>
      </w:r>
    </w:p>
    <w:p w:rsidR="00B606EC" w:rsidRPr="00B606EC" w:rsidRDefault="00B606EC" w:rsidP="00B606EC">
      <w:pPr>
        <w:spacing w:line="240" w:lineRule="exact"/>
        <w:contextualSpacing/>
        <w:rPr>
          <w:rFonts w:ascii="Times New Roman" w:hAnsi="Times New Roman" w:cs="Times New Roman"/>
        </w:rPr>
      </w:pPr>
    </w:p>
    <w:p w:rsidR="00B606EC" w:rsidRPr="000D333D" w:rsidRDefault="00B606EC" w:rsidP="00B606EC">
      <w:pPr>
        <w:spacing w:line="0" w:lineRule="atLeast"/>
        <w:ind w:left="260"/>
        <w:rPr>
          <w:rFonts w:ascii="Times New Roman" w:hAnsi="Times New Roman" w:cs="Times New Roman"/>
          <w:sz w:val="24"/>
          <w:szCs w:val="24"/>
        </w:rPr>
      </w:pPr>
      <w:r w:rsidRPr="000D333D">
        <w:rPr>
          <w:rFonts w:ascii="Times New Roman" w:hAnsi="Times New Roman" w:cs="Times New Roman"/>
          <w:sz w:val="24"/>
          <w:szCs w:val="24"/>
        </w:rPr>
        <w:t>Рабочая программа учебного предмета «</w:t>
      </w:r>
      <w:r w:rsidR="000D333D">
        <w:rPr>
          <w:rFonts w:ascii="Times New Roman" w:hAnsi="Times New Roman" w:cs="Times New Roman"/>
          <w:sz w:val="24"/>
          <w:szCs w:val="24"/>
        </w:rPr>
        <w:t>Литература</w:t>
      </w:r>
      <w:r w:rsidRPr="000D333D">
        <w:rPr>
          <w:rFonts w:ascii="Times New Roman" w:hAnsi="Times New Roman" w:cs="Times New Roman"/>
          <w:sz w:val="24"/>
          <w:szCs w:val="24"/>
        </w:rPr>
        <w:t>» составлена</w:t>
      </w:r>
    </w:p>
    <w:p w:rsidR="00B606EC" w:rsidRPr="000D333D" w:rsidRDefault="00B606EC" w:rsidP="000D333D">
      <w:pPr>
        <w:spacing w:line="232" w:lineRule="auto"/>
        <w:ind w:left="980"/>
        <w:rPr>
          <w:rFonts w:ascii="Times New Roman" w:hAnsi="Times New Roman" w:cs="Times New Roman"/>
          <w:b/>
          <w:sz w:val="24"/>
          <w:szCs w:val="24"/>
        </w:rPr>
      </w:pPr>
      <w:r w:rsidRPr="000D333D">
        <w:rPr>
          <w:rFonts w:ascii="Times New Roman" w:hAnsi="Times New Roman" w:cs="Times New Roman"/>
          <w:b/>
          <w:sz w:val="24"/>
          <w:szCs w:val="24"/>
        </w:rPr>
        <w:t>в соответствии с:</w:t>
      </w:r>
    </w:p>
    <w:p w:rsidR="00B606EC" w:rsidRPr="000D333D" w:rsidRDefault="00B606EC" w:rsidP="00B606EC">
      <w:pPr>
        <w:spacing w:line="230" w:lineRule="auto"/>
        <w:ind w:left="280" w:right="20"/>
        <w:rPr>
          <w:rFonts w:ascii="Times New Roman" w:hAnsi="Times New Roman" w:cs="Times New Roman"/>
          <w:sz w:val="24"/>
          <w:szCs w:val="24"/>
        </w:rPr>
      </w:pPr>
      <w:r w:rsidRPr="000D333D">
        <w:rPr>
          <w:rFonts w:ascii="Times New Roman" w:hAnsi="Times New Roman" w:cs="Times New Roman"/>
          <w:sz w:val="24"/>
          <w:szCs w:val="24"/>
        </w:rPr>
        <w:t>-требованиями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07.12.2010 № 1897(в действующей редакции);</w:t>
      </w:r>
    </w:p>
    <w:p w:rsidR="00B606EC" w:rsidRPr="000D333D" w:rsidRDefault="00B606EC" w:rsidP="000D333D">
      <w:pPr>
        <w:spacing w:line="0" w:lineRule="atLeast"/>
        <w:ind w:left="1040"/>
        <w:rPr>
          <w:rFonts w:ascii="Times New Roman" w:hAnsi="Times New Roman" w:cs="Times New Roman"/>
          <w:b/>
          <w:sz w:val="24"/>
          <w:szCs w:val="24"/>
        </w:rPr>
      </w:pPr>
      <w:r w:rsidRPr="000D333D">
        <w:rPr>
          <w:rFonts w:ascii="Times New Roman" w:hAnsi="Times New Roman" w:cs="Times New Roman"/>
          <w:b/>
          <w:sz w:val="24"/>
          <w:szCs w:val="24"/>
        </w:rPr>
        <w:t>с учетом:</w:t>
      </w:r>
    </w:p>
    <w:p w:rsidR="00C17ECD" w:rsidRPr="000D333D" w:rsidRDefault="00B606EC" w:rsidP="000D333D">
      <w:pPr>
        <w:spacing w:line="230" w:lineRule="auto"/>
        <w:ind w:left="280" w:right="160"/>
        <w:rPr>
          <w:rFonts w:ascii="Times New Roman" w:hAnsi="Times New Roman" w:cs="Times New Roman"/>
          <w:sz w:val="24"/>
          <w:szCs w:val="24"/>
        </w:rPr>
      </w:pPr>
      <w:r w:rsidRPr="000D333D">
        <w:rPr>
          <w:rFonts w:ascii="Times New Roman" w:hAnsi="Times New Roman" w:cs="Times New Roman"/>
          <w:sz w:val="24"/>
          <w:szCs w:val="24"/>
        </w:rPr>
        <w:t>-Примерной основной образовательной программы основного общего образования (от 08.04.2015г № 1/15 в действующей редакции);</w:t>
      </w:r>
    </w:p>
    <w:p w:rsidR="00C17ECD" w:rsidRPr="006A1B17" w:rsidRDefault="00C17ECD" w:rsidP="00BC43D2">
      <w:pPr>
        <w:spacing w:after="0" w:line="360" w:lineRule="auto"/>
        <w:ind w:firstLine="709"/>
        <w:contextualSpacing/>
        <w:jc w:val="both"/>
        <w:rPr>
          <w:rFonts w:ascii="Times New Roman" w:eastAsiaTheme="minorEastAsia" w:hAnsi="Times New Roman" w:cs="Times New Roman"/>
          <w:b/>
          <w:sz w:val="24"/>
          <w:szCs w:val="24"/>
          <w:lang w:eastAsia="ru-RU"/>
        </w:rPr>
      </w:pPr>
      <w:r w:rsidRPr="006A1B17">
        <w:rPr>
          <w:rFonts w:ascii="Times New Roman" w:eastAsiaTheme="minorEastAsia" w:hAnsi="Times New Roman" w:cs="Times New Roman"/>
          <w:b/>
          <w:sz w:val="24"/>
          <w:szCs w:val="24"/>
          <w:lang w:eastAsia="ru-RU"/>
        </w:rPr>
        <w:t>Цели и задачи литературного образования</w:t>
      </w:r>
    </w:p>
    <w:p w:rsidR="00C17ECD" w:rsidRPr="006A1B17" w:rsidRDefault="00C17ECD" w:rsidP="00BC43D2">
      <w:pPr>
        <w:spacing w:after="0" w:line="36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Литература – учебный предмет, освоение содержания которого направлено:</w:t>
      </w:r>
    </w:p>
    <w:p w:rsidR="00C17ECD" w:rsidRPr="006A1B17" w:rsidRDefault="00C17ECD" w:rsidP="00BC43D2">
      <w:pPr>
        <w:numPr>
          <w:ilvl w:val="0"/>
          <w:numId w:val="57"/>
        </w:numPr>
        <w:tabs>
          <w:tab w:val="left" w:pos="1134"/>
        </w:tabs>
        <w:spacing w:after="0" w:line="360" w:lineRule="auto"/>
        <w:ind w:left="0"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 xml:space="preserve">на последовательное формирование читательской культуры через приобщение к чтению художественной литературы; </w:t>
      </w:r>
    </w:p>
    <w:p w:rsidR="00C17ECD" w:rsidRPr="006A1B17" w:rsidRDefault="00C17ECD" w:rsidP="00BC43D2">
      <w:pPr>
        <w:numPr>
          <w:ilvl w:val="0"/>
          <w:numId w:val="57"/>
        </w:numPr>
        <w:tabs>
          <w:tab w:val="left" w:pos="1134"/>
        </w:tabs>
        <w:spacing w:after="0" w:line="360" w:lineRule="auto"/>
        <w:ind w:left="0"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C17ECD" w:rsidRPr="006A1B17" w:rsidRDefault="00C17ECD" w:rsidP="00BC43D2">
      <w:pPr>
        <w:numPr>
          <w:ilvl w:val="0"/>
          <w:numId w:val="57"/>
        </w:numPr>
        <w:tabs>
          <w:tab w:val="left" w:pos="1134"/>
        </w:tabs>
        <w:spacing w:after="0" w:line="360" w:lineRule="auto"/>
        <w:ind w:left="0"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на развитие эмоциональной сферы личности, образного, ассоциативного и логического мышления;</w:t>
      </w:r>
    </w:p>
    <w:p w:rsidR="00C17ECD" w:rsidRPr="006A1B17" w:rsidRDefault="00C17ECD" w:rsidP="00BC43D2">
      <w:pPr>
        <w:numPr>
          <w:ilvl w:val="0"/>
          <w:numId w:val="57"/>
        </w:numPr>
        <w:tabs>
          <w:tab w:val="left" w:pos="1134"/>
        </w:tabs>
        <w:spacing w:after="0" w:line="360" w:lineRule="auto"/>
        <w:ind w:left="0"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C17ECD" w:rsidRPr="006A1B17" w:rsidRDefault="00C17ECD" w:rsidP="00BC43D2">
      <w:pPr>
        <w:numPr>
          <w:ilvl w:val="0"/>
          <w:numId w:val="57"/>
        </w:numPr>
        <w:tabs>
          <w:tab w:val="left" w:pos="1134"/>
        </w:tabs>
        <w:spacing w:after="0" w:line="360" w:lineRule="auto"/>
        <w:ind w:left="0"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на формирование потребности и способности выражения себя в слове.</w:t>
      </w:r>
    </w:p>
    <w:p w:rsidR="00C17ECD" w:rsidRPr="006A1B17" w:rsidRDefault="00C17ECD" w:rsidP="00BC43D2">
      <w:pPr>
        <w:spacing w:after="0" w:line="36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C17ECD" w:rsidRPr="006A1B17" w:rsidRDefault="00C17ECD" w:rsidP="00BC43D2">
      <w:pPr>
        <w:spacing w:after="0" w:line="36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C17ECD" w:rsidRPr="006A1B17" w:rsidRDefault="00C17ECD" w:rsidP="00BC43D2">
      <w:pPr>
        <w:spacing w:after="0" w:line="36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b/>
          <w:sz w:val="24"/>
          <w:szCs w:val="24"/>
          <w:lang w:eastAsia="ru-RU"/>
        </w:rPr>
        <w:t xml:space="preserve">Стратегическая </w:t>
      </w:r>
      <w:r w:rsidRPr="006A1B17">
        <w:rPr>
          <w:rFonts w:ascii="Times New Roman" w:eastAsia="Times New Roman" w:hAnsi="Times New Roman" w:cs="Times New Roman"/>
          <w:b/>
          <w:bCs/>
          <w:sz w:val="24"/>
          <w:szCs w:val="24"/>
          <w:lang w:eastAsia="ru-RU"/>
        </w:rPr>
        <w:t xml:space="preserve">цель </w:t>
      </w:r>
      <w:r w:rsidRPr="006A1B17">
        <w:rPr>
          <w:rFonts w:ascii="Times New Roman" w:eastAsia="Times New Roman" w:hAnsi="Times New Roman" w:cs="Times New Roman"/>
          <w:b/>
          <w:sz w:val="24"/>
          <w:szCs w:val="24"/>
          <w:lang w:eastAsia="ru-RU"/>
        </w:rPr>
        <w:t>изучения литературы</w:t>
      </w:r>
      <w:r w:rsidRPr="006A1B17">
        <w:rPr>
          <w:rFonts w:ascii="Times New Roman" w:eastAsia="Times New Roman" w:hAnsi="Times New Roman" w:cs="Times New Roman"/>
          <w:sz w:val="24"/>
          <w:szCs w:val="24"/>
          <w:lang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w:t>
      </w:r>
      <w:r w:rsidRPr="006A1B17">
        <w:rPr>
          <w:rFonts w:ascii="Times New Roman" w:eastAsia="Times New Roman" w:hAnsi="Times New Roman" w:cs="Times New Roman"/>
          <w:sz w:val="24"/>
          <w:szCs w:val="24"/>
          <w:lang w:eastAsia="ru-RU"/>
        </w:rPr>
        <w:lastRenderedPageBreak/>
        <w:t xml:space="preserve">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C17ECD" w:rsidRPr="006A1B17" w:rsidRDefault="00C17ECD" w:rsidP="00BC43D2">
      <w:pPr>
        <w:spacing w:after="0" w:line="36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C17ECD" w:rsidRPr="006A1B17" w:rsidRDefault="00C17ECD" w:rsidP="00BC43D2">
      <w:pPr>
        <w:spacing w:after="0" w:line="360" w:lineRule="auto"/>
        <w:ind w:firstLine="709"/>
        <w:contextualSpacing/>
        <w:jc w:val="both"/>
        <w:rPr>
          <w:rFonts w:ascii="Times New Roman" w:eastAsiaTheme="minorEastAsia" w:hAnsi="Times New Roman" w:cs="Times New Roman"/>
          <w:bCs/>
          <w:sz w:val="24"/>
          <w:szCs w:val="24"/>
          <w:lang w:eastAsia="ru-RU"/>
        </w:rPr>
      </w:pPr>
      <w:r w:rsidRPr="006A1B17">
        <w:rPr>
          <w:rFonts w:ascii="Times New Roman" w:eastAsiaTheme="minorEastAsia" w:hAnsi="Times New Roman" w:cs="Times New Roman"/>
          <w:bCs/>
          <w:sz w:val="24"/>
          <w:szCs w:val="24"/>
          <w:lang w:eastAsia="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6A1B17">
        <w:rPr>
          <w:rFonts w:ascii="Times New Roman" w:eastAsiaTheme="minorEastAsia" w:hAnsi="Times New Roman" w:cs="Times New Roman"/>
          <w:sz w:val="24"/>
          <w:szCs w:val="24"/>
          <w:lang w:eastAsia="ru-RU"/>
        </w:rPr>
        <w:t>вслух, про себя, по ролям; чтения аналитического, выборочного, комментированного, сопоставительного и др.) и</w:t>
      </w:r>
      <w:r w:rsidRPr="006A1B17">
        <w:rPr>
          <w:rFonts w:ascii="Times New Roman" w:eastAsiaTheme="minorEastAsia" w:hAnsi="Times New Roman" w:cs="Times New Roman"/>
          <w:bCs/>
          <w:sz w:val="24"/>
          <w:szCs w:val="24"/>
          <w:lang w:eastAsia="ru-RU"/>
        </w:rPr>
        <w:t xml:space="preserve"> базовых навыков творческого и академического письма, последовательно формирующихся на уроках литературы.</w:t>
      </w:r>
    </w:p>
    <w:p w:rsidR="00C17ECD" w:rsidRPr="006A1B17" w:rsidRDefault="00C17ECD" w:rsidP="00BC43D2">
      <w:pPr>
        <w:spacing w:after="0" w:line="36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 xml:space="preserve">Изучение литературы в школе решает следующие образовательные </w:t>
      </w:r>
      <w:r w:rsidRPr="006A1B17">
        <w:rPr>
          <w:rFonts w:ascii="Times New Roman" w:eastAsiaTheme="minorEastAsia" w:hAnsi="Times New Roman" w:cs="Times New Roman"/>
          <w:b/>
          <w:bCs/>
          <w:sz w:val="24"/>
          <w:szCs w:val="24"/>
          <w:lang w:eastAsia="ru-RU"/>
        </w:rPr>
        <w:t>задачи</w:t>
      </w:r>
      <w:r w:rsidRPr="006A1B17">
        <w:rPr>
          <w:rFonts w:ascii="Times New Roman" w:eastAsiaTheme="minorEastAsia" w:hAnsi="Times New Roman" w:cs="Times New Roman"/>
          <w:sz w:val="24"/>
          <w:szCs w:val="24"/>
          <w:lang w:eastAsia="ru-RU"/>
        </w:rPr>
        <w:t>:</w:t>
      </w:r>
    </w:p>
    <w:p w:rsidR="00C17ECD" w:rsidRPr="006A1B17" w:rsidRDefault="00C17ECD" w:rsidP="00BC43D2">
      <w:pPr>
        <w:numPr>
          <w:ilvl w:val="0"/>
          <w:numId w:val="56"/>
        </w:numPr>
        <w:spacing w:after="0" w:line="360" w:lineRule="auto"/>
        <w:ind w:left="0" w:firstLine="709"/>
        <w:contextualSpacing/>
        <w:jc w:val="both"/>
        <w:rPr>
          <w:rFonts w:ascii="Times New Roman" w:eastAsia="Calibri" w:hAnsi="Times New Roman" w:cs="Times New Roman"/>
          <w:i/>
          <w:sz w:val="24"/>
          <w:szCs w:val="24"/>
          <w:lang w:eastAsia="ru-RU"/>
        </w:rPr>
      </w:pPr>
      <w:r w:rsidRPr="006A1B17">
        <w:rPr>
          <w:rFonts w:ascii="Times New Roman" w:eastAsia="Calibri" w:hAnsi="Times New Roman" w:cs="Times New Roman"/>
          <w:sz w:val="24"/>
          <w:szCs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C17ECD" w:rsidRPr="006A1B17" w:rsidRDefault="00C17ECD" w:rsidP="00BC43D2">
      <w:pPr>
        <w:numPr>
          <w:ilvl w:val="0"/>
          <w:numId w:val="56"/>
        </w:numPr>
        <w:spacing w:after="0" w:line="360" w:lineRule="auto"/>
        <w:ind w:left="0" w:firstLine="709"/>
        <w:contextualSpacing/>
        <w:jc w:val="both"/>
        <w:rPr>
          <w:rFonts w:ascii="Times New Roman" w:eastAsia="Calibri" w:hAnsi="Times New Roman" w:cs="Times New Roman"/>
          <w:i/>
          <w:sz w:val="24"/>
          <w:szCs w:val="24"/>
          <w:lang w:eastAsia="ru-RU"/>
        </w:rPr>
      </w:pPr>
      <w:r w:rsidRPr="006A1B17">
        <w:rPr>
          <w:rFonts w:ascii="Times New Roman" w:eastAsia="Calibri" w:hAnsi="Times New Roman" w:cs="Times New Roman"/>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C17ECD" w:rsidRPr="006A1B17" w:rsidRDefault="00C17ECD" w:rsidP="00BC43D2">
      <w:pPr>
        <w:numPr>
          <w:ilvl w:val="0"/>
          <w:numId w:val="56"/>
        </w:numPr>
        <w:spacing w:after="0" w:line="360" w:lineRule="auto"/>
        <w:ind w:left="0" w:firstLine="709"/>
        <w:contextualSpacing/>
        <w:jc w:val="both"/>
        <w:rPr>
          <w:rFonts w:ascii="Times New Roman" w:eastAsia="Calibri" w:hAnsi="Times New Roman" w:cs="Times New Roman"/>
          <w:i/>
          <w:sz w:val="24"/>
          <w:szCs w:val="24"/>
          <w:lang w:eastAsia="ru-RU"/>
        </w:rPr>
      </w:pPr>
      <w:r w:rsidRPr="006A1B17">
        <w:rPr>
          <w:rFonts w:ascii="Times New Roman" w:eastAsia="Times New Roman" w:hAnsi="Times New Roman" w:cs="Times New Roman"/>
          <w:sz w:val="24"/>
          <w:szCs w:val="24"/>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C17ECD" w:rsidRPr="006A1B17" w:rsidRDefault="00C17ECD" w:rsidP="00BC43D2">
      <w:pPr>
        <w:numPr>
          <w:ilvl w:val="0"/>
          <w:numId w:val="56"/>
        </w:numPr>
        <w:spacing w:after="0" w:line="360" w:lineRule="auto"/>
        <w:ind w:left="0" w:firstLine="709"/>
        <w:contextualSpacing/>
        <w:jc w:val="both"/>
        <w:rPr>
          <w:rFonts w:ascii="Times New Roman" w:eastAsia="Calibri" w:hAnsi="Times New Roman" w:cs="Times New Roman"/>
          <w:i/>
          <w:sz w:val="24"/>
          <w:szCs w:val="24"/>
          <w:lang w:eastAsia="ru-RU"/>
        </w:rPr>
      </w:pPr>
      <w:r w:rsidRPr="006A1B17">
        <w:rPr>
          <w:rFonts w:ascii="Times New Roman" w:eastAsia="Times New Roman" w:hAnsi="Times New Roman" w:cs="Times New Roman"/>
          <w:sz w:val="24"/>
          <w:szCs w:val="24"/>
          <w:lang w:eastAsia="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6A1B17">
        <w:rPr>
          <w:rFonts w:ascii="Times New Roman" w:eastAsia="Calibri" w:hAnsi="Times New Roman" w:cs="Times New Roman"/>
          <w:sz w:val="24"/>
          <w:szCs w:val="24"/>
          <w:lang w:eastAsia="ru-RU"/>
        </w:rPr>
        <w:t>ответственного отношения к разнообразным художественным смыслам</w:t>
      </w:r>
      <w:r w:rsidRPr="006A1B17">
        <w:rPr>
          <w:rFonts w:ascii="Times New Roman" w:eastAsia="Times New Roman" w:hAnsi="Times New Roman" w:cs="Times New Roman"/>
          <w:sz w:val="24"/>
          <w:szCs w:val="24"/>
          <w:lang w:eastAsia="ru-RU"/>
        </w:rPr>
        <w:t>;</w:t>
      </w:r>
    </w:p>
    <w:p w:rsidR="00C17ECD" w:rsidRPr="006A1B17" w:rsidRDefault="00C17ECD" w:rsidP="00BC43D2">
      <w:pPr>
        <w:widowControl w:val="0"/>
        <w:numPr>
          <w:ilvl w:val="0"/>
          <w:numId w:val="56"/>
        </w:numPr>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lang w:eastAsia="ru-RU"/>
        </w:rPr>
      </w:pPr>
      <w:r w:rsidRPr="006A1B17">
        <w:rPr>
          <w:rFonts w:ascii="Times New Roman" w:eastAsia="Calibri" w:hAnsi="Times New Roman" w:cs="Times New Roman"/>
          <w:sz w:val="24"/>
          <w:szCs w:val="24"/>
          <w:lang w:eastAsia="ru-RU"/>
        </w:rPr>
        <w:t xml:space="preserve">формирование отношения к литературе как к </w:t>
      </w:r>
      <w:r w:rsidRPr="006A1B17">
        <w:rPr>
          <w:rFonts w:ascii="Times New Roman" w:eastAsia="Times New Roman" w:hAnsi="Times New Roman" w:cs="Times New Roman"/>
          <w:sz w:val="24"/>
          <w:szCs w:val="24"/>
          <w:lang w:eastAsia="ru-RU"/>
        </w:rPr>
        <w:t>особому способу познания жизни;</w:t>
      </w:r>
    </w:p>
    <w:p w:rsidR="00C17ECD" w:rsidRPr="006A1B17" w:rsidRDefault="00C17ECD" w:rsidP="00BC43D2">
      <w:pPr>
        <w:numPr>
          <w:ilvl w:val="0"/>
          <w:numId w:val="56"/>
        </w:numPr>
        <w:spacing w:after="0" w:line="360" w:lineRule="auto"/>
        <w:ind w:left="0" w:firstLine="709"/>
        <w:contextualSpacing/>
        <w:jc w:val="both"/>
        <w:rPr>
          <w:rFonts w:ascii="Times New Roman" w:eastAsia="Calibri" w:hAnsi="Times New Roman" w:cs="Times New Roman"/>
          <w:i/>
          <w:sz w:val="24"/>
          <w:szCs w:val="24"/>
          <w:lang w:eastAsia="ru-RU"/>
        </w:rPr>
      </w:pPr>
      <w:r w:rsidRPr="006A1B17">
        <w:rPr>
          <w:rFonts w:ascii="Times New Roman" w:eastAsia="Calibri" w:hAnsi="Times New Roman" w:cs="Times New Roman"/>
          <w:sz w:val="24"/>
          <w:szCs w:val="24"/>
          <w:lang w:eastAsia="ru-RU"/>
        </w:rPr>
        <w:t xml:space="preserve">воспитание у читателя культуры выражения собственной позиции, </w:t>
      </w:r>
      <w:r w:rsidRPr="006A1B17">
        <w:rPr>
          <w:rFonts w:ascii="Times New Roman" w:eastAsia="Times New Roman" w:hAnsi="Times New Roman" w:cs="Times New Roman"/>
          <w:sz w:val="24"/>
          <w:szCs w:val="24"/>
          <w:lang w:eastAsia="ru-RU"/>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C17ECD" w:rsidRPr="006A1B17" w:rsidRDefault="00C17ECD" w:rsidP="00BC43D2">
      <w:pPr>
        <w:numPr>
          <w:ilvl w:val="0"/>
          <w:numId w:val="56"/>
        </w:numPr>
        <w:spacing w:after="0" w:line="360" w:lineRule="auto"/>
        <w:ind w:left="0" w:firstLine="709"/>
        <w:contextualSpacing/>
        <w:jc w:val="both"/>
        <w:rPr>
          <w:rFonts w:ascii="Times New Roman" w:eastAsia="Calibri" w:hAnsi="Times New Roman" w:cs="Times New Roman"/>
          <w:b/>
          <w:bCs/>
          <w:sz w:val="24"/>
          <w:szCs w:val="24"/>
          <w:lang w:eastAsia="ru-RU"/>
        </w:rPr>
      </w:pPr>
      <w:r w:rsidRPr="006A1B17">
        <w:rPr>
          <w:rFonts w:ascii="Times New Roman" w:eastAsia="Calibri" w:hAnsi="Times New Roman" w:cs="Times New Roman"/>
          <w:sz w:val="24"/>
          <w:szCs w:val="24"/>
          <w:lang w:eastAsia="ru-RU"/>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6A1B17">
        <w:rPr>
          <w:rFonts w:ascii="Times New Roman" w:eastAsia="Times New Roman" w:hAnsi="Times New Roman" w:cs="Times New Roman"/>
          <w:sz w:val="24"/>
          <w:szCs w:val="24"/>
          <w:lang w:eastAsia="ru-RU"/>
        </w:rPr>
        <w:t xml:space="preserve">развитие </w:t>
      </w:r>
      <w:r w:rsidRPr="006A1B17">
        <w:rPr>
          <w:rFonts w:ascii="Times New Roman" w:eastAsia="Times New Roman" w:hAnsi="Times New Roman" w:cs="Times New Roman"/>
          <w:sz w:val="24"/>
          <w:szCs w:val="24"/>
          <w:lang w:eastAsia="ru-RU"/>
        </w:rPr>
        <w:lastRenderedPageBreak/>
        <w:t>способности понимать литературные художественные произведения, отражающие разные этнокультурные традиции;</w:t>
      </w:r>
    </w:p>
    <w:p w:rsidR="00C17ECD" w:rsidRPr="006A1B17" w:rsidRDefault="00C17ECD" w:rsidP="00BC43D2">
      <w:pPr>
        <w:numPr>
          <w:ilvl w:val="0"/>
          <w:numId w:val="56"/>
        </w:numPr>
        <w:spacing w:after="0" w:line="360" w:lineRule="auto"/>
        <w:ind w:left="0" w:firstLine="709"/>
        <w:contextualSpacing/>
        <w:jc w:val="both"/>
        <w:rPr>
          <w:rFonts w:ascii="Times New Roman" w:eastAsia="Calibri" w:hAnsi="Times New Roman" w:cs="Times New Roman"/>
          <w:b/>
          <w:bCs/>
          <w:sz w:val="24"/>
          <w:szCs w:val="24"/>
          <w:lang w:eastAsia="ru-RU"/>
        </w:rPr>
      </w:pPr>
      <w:r w:rsidRPr="006A1B17">
        <w:rPr>
          <w:rFonts w:ascii="Times New Roman" w:eastAsia="Times New Roman" w:hAnsi="Times New Roman" w:cs="Times New Roman"/>
          <w:sz w:val="24"/>
          <w:szCs w:val="24"/>
          <w:lang w:eastAsia="ru-RU"/>
        </w:rPr>
        <w:t xml:space="preserve">воспитание квалифицированного читателя со сформированным эстетическим вкусом; </w:t>
      </w:r>
    </w:p>
    <w:p w:rsidR="00C17ECD" w:rsidRPr="006A1B17" w:rsidRDefault="00C17ECD" w:rsidP="00BC43D2">
      <w:pPr>
        <w:widowControl w:val="0"/>
        <w:numPr>
          <w:ilvl w:val="0"/>
          <w:numId w:val="56"/>
        </w:numPr>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lang w:eastAsia="ru-RU"/>
        </w:rPr>
      </w:pPr>
      <w:r w:rsidRPr="006A1B17">
        <w:rPr>
          <w:rFonts w:ascii="Times New Roman" w:eastAsia="Calibri" w:hAnsi="Times New Roman" w:cs="Times New Roman"/>
          <w:sz w:val="24"/>
          <w:szCs w:val="24"/>
          <w:lang w:eastAsia="ru-RU"/>
        </w:rPr>
        <w:t>формирование отношения к литературе как к одной из основных культурных ценностей народа</w:t>
      </w:r>
      <w:r w:rsidRPr="006A1B17">
        <w:rPr>
          <w:rFonts w:ascii="Times New Roman" w:eastAsia="Times New Roman" w:hAnsi="Times New Roman" w:cs="Times New Roman"/>
          <w:sz w:val="24"/>
          <w:szCs w:val="24"/>
          <w:lang w:eastAsia="ru-RU"/>
        </w:rPr>
        <w:t>;</w:t>
      </w:r>
    </w:p>
    <w:p w:rsidR="00C17ECD" w:rsidRPr="006A1B17" w:rsidRDefault="00C17ECD" w:rsidP="00BC43D2">
      <w:pPr>
        <w:numPr>
          <w:ilvl w:val="0"/>
          <w:numId w:val="56"/>
        </w:numPr>
        <w:spacing w:after="0" w:line="360" w:lineRule="auto"/>
        <w:ind w:left="0" w:firstLine="709"/>
        <w:contextualSpacing/>
        <w:jc w:val="both"/>
        <w:rPr>
          <w:rFonts w:ascii="Times New Roman" w:eastAsia="Calibri" w:hAnsi="Times New Roman" w:cs="Times New Roman"/>
          <w:b/>
          <w:bCs/>
          <w:sz w:val="24"/>
          <w:szCs w:val="24"/>
          <w:lang w:eastAsia="ru-RU"/>
        </w:rPr>
      </w:pPr>
      <w:r w:rsidRPr="006A1B17">
        <w:rPr>
          <w:rFonts w:ascii="Times New Roman" w:eastAsia="Calibri" w:hAnsi="Times New Roman" w:cs="Times New Roman"/>
          <w:sz w:val="24"/>
          <w:szCs w:val="24"/>
          <w:lang w:eastAsia="ru-RU"/>
        </w:rPr>
        <w:t xml:space="preserve">обеспечение через чтение и изучение классической и современной литературы культурной самоидентификации; </w:t>
      </w:r>
    </w:p>
    <w:p w:rsidR="00C17ECD" w:rsidRPr="006A1B17" w:rsidRDefault="00C17ECD" w:rsidP="00BC43D2">
      <w:pPr>
        <w:widowControl w:val="0"/>
        <w:numPr>
          <w:ilvl w:val="0"/>
          <w:numId w:val="56"/>
        </w:numPr>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осознание значимости чтения и изучения литературы для своего дальнейшего развития;</w:t>
      </w:r>
    </w:p>
    <w:p w:rsidR="00C17ECD" w:rsidRPr="006A1B17" w:rsidRDefault="00C17ECD" w:rsidP="00BC43D2">
      <w:pPr>
        <w:numPr>
          <w:ilvl w:val="0"/>
          <w:numId w:val="56"/>
        </w:numPr>
        <w:spacing w:after="0" w:line="360" w:lineRule="auto"/>
        <w:ind w:left="0" w:firstLine="709"/>
        <w:contextualSpacing/>
        <w:jc w:val="both"/>
        <w:rPr>
          <w:rFonts w:ascii="Times New Roman" w:eastAsia="Calibri" w:hAnsi="Times New Roman" w:cs="Times New Roman"/>
          <w:i/>
          <w:sz w:val="24"/>
          <w:szCs w:val="24"/>
          <w:lang w:eastAsia="ru-RU"/>
        </w:rPr>
      </w:pPr>
      <w:r w:rsidRPr="006A1B17">
        <w:rPr>
          <w:rFonts w:ascii="Times New Roman" w:eastAsia="Times New Roman" w:hAnsi="Times New Roman" w:cs="Times New Roman"/>
          <w:sz w:val="24"/>
          <w:szCs w:val="24"/>
          <w:lang w:eastAsia="ru-RU"/>
        </w:rPr>
        <w:t xml:space="preserve">формирование у школьника стремления сознательно планировать свое досуговое чтение. </w:t>
      </w:r>
    </w:p>
    <w:p w:rsidR="00C17ECD" w:rsidRPr="006A1B17" w:rsidRDefault="00C17ECD" w:rsidP="00BC43D2">
      <w:pPr>
        <w:spacing w:after="0" w:line="36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6A1B17">
        <w:rPr>
          <w:rFonts w:ascii="Times New Roman" w:eastAsiaTheme="minorEastAsia" w:hAnsi="Times New Roman" w:cs="Times New Roman"/>
          <w:sz w:val="24"/>
          <w:szCs w:val="24"/>
          <w:lang w:eastAsia="ru-RU"/>
        </w:rPr>
        <w:tab/>
      </w:r>
    </w:p>
    <w:p w:rsidR="00C17ECD" w:rsidRPr="006A1B17" w:rsidRDefault="00C17ECD" w:rsidP="00BC43D2">
      <w:pPr>
        <w:spacing w:after="0" w:line="277"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sz w:val="24"/>
          <w:szCs w:val="24"/>
          <w:lang w:eastAsia="ru-RU"/>
        </w:rPr>
        <w:t xml:space="preserve">Вклад предмета «Литература» </w:t>
      </w:r>
      <w:r w:rsidRPr="006A1B17">
        <w:rPr>
          <w:rFonts w:ascii="Times New Roman" w:eastAsia="Times New Roman" w:hAnsi="Times New Roman" w:cs="Times New Roman"/>
          <w:b/>
          <w:bCs/>
          <w:sz w:val="24"/>
          <w:szCs w:val="24"/>
          <w:lang w:eastAsia="ru-RU"/>
        </w:rPr>
        <w:t>в достижение целей основного общегообразования.</w:t>
      </w:r>
    </w:p>
    <w:p w:rsidR="00C17ECD" w:rsidRPr="006A1B17" w:rsidRDefault="00C17ECD" w:rsidP="00BC43D2">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sz w:val="24"/>
          <w:szCs w:val="24"/>
          <w:lang w:eastAsia="ru-RU"/>
        </w:rPr>
        <w:t>Литература как искусство словесного образа — особый способ познания жизни, художественная модель мира, обладающая такими важными отличиями от собственно научной картины бытия, как высокая степень эмоционального воздействия, метафоричность, многозначность, ассоциативность, незавершенность, предполагающие</w:t>
      </w:r>
    </w:p>
    <w:p w:rsidR="00C17ECD" w:rsidRPr="006A1B17" w:rsidRDefault="00C17ECD" w:rsidP="00BC43D2">
      <w:pPr>
        <w:spacing w:after="0"/>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sz w:val="24"/>
          <w:szCs w:val="24"/>
          <w:lang w:eastAsia="ru-RU"/>
        </w:rPr>
        <w:t>активное сотворчество воспринимающего. Литература как один из ведущих гуманитарных учебных предметов в российской школе содействует формированию разносторонне развитой, гармоничной личности, воспитанию гражданина, патриота. Приобщение к гуманистическим ценностям культуры и развитие творческих способностей — необходимое условие становления человека , эмоционально богатого и интеллектуально развитого, способного конструктивно и вместе с темкритически</w:t>
      </w:r>
      <w:r w:rsidRPr="006A1B17">
        <w:rPr>
          <w:rFonts w:ascii="Times New Roman" w:eastAsiaTheme="minorEastAsia" w:hAnsi="Times New Roman" w:cs="Times New Roman"/>
          <w:sz w:val="24"/>
          <w:szCs w:val="24"/>
          <w:lang w:eastAsia="ru-RU"/>
        </w:rPr>
        <w:tab/>
      </w:r>
      <w:r w:rsidRPr="006A1B17">
        <w:rPr>
          <w:rFonts w:ascii="Times New Roman" w:eastAsia="Times New Roman" w:hAnsi="Times New Roman" w:cs="Times New Roman"/>
          <w:sz w:val="24"/>
          <w:szCs w:val="24"/>
          <w:lang w:eastAsia="ru-RU"/>
        </w:rPr>
        <w:t>относиться</w:t>
      </w:r>
      <w:r w:rsidRPr="006A1B17">
        <w:rPr>
          <w:rFonts w:ascii="Times New Roman" w:eastAsiaTheme="minorEastAsia" w:hAnsi="Times New Roman" w:cs="Times New Roman"/>
          <w:sz w:val="24"/>
          <w:szCs w:val="24"/>
          <w:lang w:eastAsia="ru-RU"/>
        </w:rPr>
        <w:tab/>
      </w:r>
      <w:r w:rsidRPr="006A1B17">
        <w:rPr>
          <w:rFonts w:ascii="Times New Roman" w:eastAsia="Times New Roman" w:hAnsi="Times New Roman" w:cs="Times New Roman"/>
          <w:sz w:val="24"/>
          <w:szCs w:val="24"/>
          <w:lang w:eastAsia="ru-RU"/>
        </w:rPr>
        <w:t>себе</w:t>
      </w:r>
      <w:r w:rsidRPr="006A1B17">
        <w:rPr>
          <w:rFonts w:ascii="Times New Roman" w:eastAsiaTheme="minorEastAsia" w:hAnsi="Times New Roman" w:cs="Times New Roman"/>
          <w:sz w:val="24"/>
          <w:szCs w:val="24"/>
          <w:lang w:eastAsia="ru-RU"/>
        </w:rPr>
        <w:tab/>
      </w:r>
      <w:r w:rsidRPr="006A1B17">
        <w:rPr>
          <w:rFonts w:ascii="Times New Roman" w:eastAsia="Times New Roman" w:hAnsi="Times New Roman" w:cs="Times New Roman"/>
          <w:sz w:val="24"/>
          <w:szCs w:val="24"/>
          <w:lang w:eastAsia="ru-RU"/>
        </w:rPr>
        <w:t>икокружающему</w:t>
      </w:r>
      <w:r w:rsidRPr="006A1B17">
        <w:rPr>
          <w:rFonts w:ascii="Times New Roman" w:eastAsiaTheme="minorEastAsia" w:hAnsi="Times New Roman" w:cs="Times New Roman"/>
          <w:sz w:val="24"/>
          <w:szCs w:val="24"/>
          <w:lang w:eastAsia="ru-RU"/>
        </w:rPr>
        <w:tab/>
      </w:r>
      <w:r w:rsidRPr="006A1B17">
        <w:rPr>
          <w:rFonts w:ascii="Times New Roman" w:eastAsia="Times New Roman" w:hAnsi="Times New Roman" w:cs="Times New Roman"/>
          <w:sz w:val="24"/>
          <w:szCs w:val="24"/>
          <w:lang w:eastAsia="ru-RU"/>
        </w:rPr>
        <w:t>миру.</w:t>
      </w:r>
    </w:p>
    <w:p w:rsidR="00C17ECD" w:rsidRPr="006A1B17" w:rsidRDefault="00C17ECD" w:rsidP="00BC43D2">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1"/>
          <w:numId w:val="1"/>
        </w:numPr>
        <w:tabs>
          <w:tab w:val="left" w:pos="1616"/>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 xml:space="preserve">процессе освоения курса у школьников повышается уровень </w:t>
      </w:r>
      <w:r w:rsidRPr="006A1B17">
        <w:rPr>
          <w:rFonts w:ascii="Times New Roman" w:eastAsia="Times New Roman" w:hAnsi="Times New Roman" w:cs="Times New Roman"/>
          <w:b/>
          <w:bCs/>
          <w:sz w:val="24"/>
          <w:szCs w:val="24"/>
          <w:lang w:eastAsia="ru-RU"/>
        </w:rPr>
        <w:t xml:space="preserve">коммуникативной </w:t>
      </w:r>
      <w:r w:rsidRPr="006A1B17">
        <w:rPr>
          <w:rFonts w:ascii="Times New Roman" w:eastAsia="Times New Roman" w:hAnsi="Times New Roman" w:cs="Times New Roman"/>
          <w:sz w:val="24"/>
          <w:szCs w:val="24"/>
          <w:lang w:eastAsia="ru-RU"/>
        </w:rPr>
        <w:t>культуры:формируются умения составлять диалоги,высказыватьсобственное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 На уроках литературы формируется читательская компетентность, помогающая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работы с текстом, пониманием прочитанного и прослушанного произведения, знанием книг, умением их самостоятельно выбрать и оценить. Курс литературы пробуждает интерес учащихся к чтению художественных произведений. Внимание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Школьники учатся чувствовать красоту поэтического слова, ценить образность словесного искусства.</w:t>
      </w:r>
    </w:p>
    <w:p w:rsidR="00C17ECD" w:rsidRPr="006A1B17" w:rsidRDefault="00C17ECD" w:rsidP="00BC43D2">
      <w:pPr>
        <w:spacing w:after="0" w:line="1"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Особенности Рабочей программы по литературе в 5-9 классах по программе ФГОС</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spacing w:after="0"/>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sz w:val="24"/>
          <w:szCs w:val="24"/>
          <w:lang w:eastAsia="ru-RU"/>
        </w:rPr>
        <w:lastRenderedPageBreak/>
        <w:t>курс  литературы  строится  с  опорой  на  текстуальное  изучение  художественных произведений, решает задачи формирования читательских умений, развития культуры устной и письменной речи.</w:t>
      </w:r>
    </w:p>
    <w:p w:rsidR="00C17ECD" w:rsidRPr="006A1B17" w:rsidRDefault="00C17ECD" w:rsidP="00BC43D2">
      <w:pPr>
        <w:tabs>
          <w:tab w:val="left" w:pos="1252"/>
        </w:tabs>
        <w:spacing w:after="0" w:line="289"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 xml:space="preserve"> В рабочей программе по литературе соблюдена системная направленность: это освоение различных жанров фольклора, сказок, стихотворных и прозаических произведений писателей, знакомство с отдельными сведениями по истории создания произведений, отдельных фактов биографии писателя.</w:t>
      </w:r>
    </w:p>
    <w:p w:rsidR="00C17ECD" w:rsidRPr="006A1B17" w:rsidRDefault="00C17ECD" w:rsidP="00BC43D2">
      <w:pPr>
        <w:spacing w:after="0" w:line="256"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Данная программа предназначена для учащихся, изучающих литературу по следующим учебникам:</w:t>
      </w:r>
    </w:p>
    <w:p w:rsidR="00C17ECD" w:rsidRPr="006A1B17" w:rsidRDefault="00C17ECD" w:rsidP="00BC43D2">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2"/>
        </w:numPr>
        <w:tabs>
          <w:tab w:val="left" w:pos="1167"/>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Коровина В. Я., Журавлёв В. П., Коровин В. И. Литература. 5 класс. В 2 ч. Учебник для общеобразовательных учреждений. ФГОС — М.: Просвещение. 2015г.</w:t>
      </w:r>
    </w:p>
    <w:p w:rsidR="00C17ECD" w:rsidRPr="006A1B17" w:rsidRDefault="00C17ECD" w:rsidP="00BC43D2">
      <w:pPr>
        <w:numPr>
          <w:ilvl w:val="0"/>
          <w:numId w:val="2"/>
        </w:numPr>
        <w:tabs>
          <w:tab w:val="left" w:pos="1143"/>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Полухина В. П., Коровина В. Я., Журавлёв В. П., Коровин В. И. Литература. 6 класс. В 2 ч. Учебник для общеобразовательных учреждений. ФГОС — М.: Просвещение.</w:t>
      </w:r>
    </w:p>
    <w:p w:rsidR="00C17ECD" w:rsidRPr="006A1B17" w:rsidRDefault="00C17ECD" w:rsidP="00BC43D2">
      <w:pPr>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2015</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
        </w:numPr>
        <w:tabs>
          <w:tab w:val="left" w:pos="1147"/>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Коровина В. Я. Литература. 7 класс. В 2 ч. Учебник для общеобразовательных учреждений. ФГОС— М.: Просвещение. 2016г.</w:t>
      </w:r>
    </w:p>
    <w:p w:rsidR="00C17ECD" w:rsidRPr="006A1B17" w:rsidRDefault="00C17ECD" w:rsidP="00BC43D2">
      <w:pPr>
        <w:numPr>
          <w:ilvl w:val="0"/>
          <w:numId w:val="2"/>
        </w:numPr>
        <w:tabs>
          <w:tab w:val="left" w:pos="1167"/>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Коровина В. Я., Журавлёв В. П., Коровин В. И. Литература. 8 класс. В 2 ч. Учебник для общеобразовательных учреждений. — М.: Просвещение. 2012.</w:t>
      </w:r>
    </w:p>
    <w:p w:rsidR="00C17ECD" w:rsidRPr="006A1B17" w:rsidRDefault="00C17ECD" w:rsidP="00BC43D2">
      <w:pPr>
        <w:numPr>
          <w:ilvl w:val="0"/>
          <w:numId w:val="2"/>
        </w:numPr>
        <w:tabs>
          <w:tab w:val="left" w:pos="1148"/>
        </w:tabs>
        <w:spacing w:after="0" w:line="316"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Коровина В. Я., Журавлёв В. П., Коровин В. И., Збарский И. С. Литература. 9 класс. В 2 ч. Учебник для общеобразовательных учреждений. — М.: Просвещение. 2012</w:t>
      </w:r>
    </w:p>
    <w:p w:rsidR="00C17ECD" w:rsidRPr="006A1B17" w:rsidRDefault="00C17ECD" w:rsidP="00BC43D2">
      <w:pPr>
        <w:spacing w:after="0" w:line="20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1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95"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sz w:val="24"/>
          <w:szCs w:val="24"/>
          <w:lang w:eastAsia="ru-RU"/>
        </w:rPr>
        <w:t>Данная программа рассчитана на 452 ч, предусмотренных в Федеральном базисном (образовательном) учебном плане для образовательных учреждений Российской Федерации. Обязательное изучение литературы осуществляется в объёме:</w:t>
      </w:r>
    </w:p>
    <w:p w:rsidR="00C17ECD" w:rsidRPr="006A1B17" w:rsidRDefault="00C17ECD" w:rsidP="00BC43D2">
      <w:pPr>
        <w:spacing w:after="0" w:line="252"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3"/>
        </w:numPr>
        <w:tabs>
          <w:tab w:val="left" w:pos="114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5 классе — 105 ч,</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
        </w:numPr>
        <w:tabs>
          <w:tab w:val="left" w:pos="114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6 классе — 105 ч,</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
        </w:numPr>
        <w:tabs>
          <w:tab w:val="left" w:pos="114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7 классе — 70 ч,</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
        </w:numPr>
        <w:tabs>
          <w:tab w:val="left" w:pos="114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8 классе — 70 ч,</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
        </w:numPr>
        <w:tabs>
          <w:tab w:val="left" w:pos="114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9 классе — 102 ч.</w:t>
      </w:r>
    </w:p>
    <w:p w:rsidR="00C17ECD" w:rsidRPr="006A1B17" w:rsidRDefault="00C17ECD" w:rsidP="00BC43D2">
      <w:pPr>
        <w:spacing w:after="0" w:line="289"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sz w:val="24"/>
          <w:szCs w:val="24"/>
          <w:lang w:eastAsia="ru-RU"/>
        </w:rPr>
        <w:t>Часы пропорционально распределены на основные темы в течение учебного года, на уроки развития речи, что позволит формированию прочных навыков, объяснения конкретных литературных фактов, уроки развития речи направлены на совершенствование умений и навыков практическим путём</w:t>
      </w:r>
    </w:p>
    <w:p w:rsidR="00C17ECD" w:rsidRPr="006A1B17" w:rsidRDefault="00C17ECD" w:rsidP="00BC43D2">
      <w:pPr>
        <w:spacing w:after="0" w:line="20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8"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323" w:lineRule="auto"/>
        <w:ind w:firstLine="709"/>
        <w:contextualSpacing/>
        <w:jc w:val="both"/>
        <w:rPr>
          <w:rFonts w:ascii="Times New Roman" w:eastAsia="Times New Roman" w:hAnsi="Times New Roman" w:cs="Times New Roman"/>
          <w:b/>
          <w:bCs/>
          <w:sz w:val="24"/>
          <w:szCs w:val="24"/>
          <w:lang w:eastAsia="ru-RU"/>
        </w:rPr>
      </w:pPr>
      <w:r w:rsidRPr="006A1B17">
        <w:rPr>
          <w:rFonts w:ascii="Times New Roman" w:eastAsia="Times New Roman" w:hAnsi="Times New Roman" w:cs="Times New Roman"/>
          <w:b/>
          <w:bCs/>
          <w:sz w:val="24"/>
          <w:szCs w:val="24"/>
          <w:lang w:eastAsia="ru-RU"/>
        </w:rPr>
        <w:t>Система знаний готовит учащихся к промежуточной аттестации в форме итогового теста.</w:t>
      </w:r>
    </w:p>
    <w:p w:rsidR="00C17ECD" w:rsidRPr="006A1B17" w:rsidRDefault="00C17ECD" w:rsidP="00BC43D2">
      <w:pPr>
        <w:spacing w:after="0" w:line="323" w:lineRule="auto"/>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autoSpaceDE w:val="0"/>
        <w:autoSpaceDN w:val="0"/>
        <w:adjustRightInd w:val="0"/>
        <w:spacing w:after="0" w:line="360" w:lineRule="auto"/>
        <w:ind w:firstLine="709"/>
        <w:contextualSpacing/>
        <w:jc w:val="both"/>
        <w:rPr>
          <w:rFonts w:ascii="Times New Roman" w:eastAsia="MS Mincho" w:hAnsi="Times New Roman" w:cs="Times New Roman"/>
          <w:sz w:val="24"/>
          <w:szCs w:val="24"/>
          <w:lang w:eastAsia="ru-RU"/>
        </w:rPr>
      </w:pPr>
      <w:r w:rsidRPr="006A1B17">
        <w:rPr>
          <w:rFonts w:ascii="Times New Roman" w:eastAsia="MS Mincho" w:hAnsi="Times New Roman" w:cs="Times New Roman"/>
          <w:sz w:val="24"/>
          <w:szCs w:val="24"/>
          <w:lang w:eastAsia="ru-RU"/>
        </w:rPr>
        <w:t xml:space="preserve">В соответствии с Федеральным государственным образовательным стандартом основного общего образования </w:t>
      </w:r>
      <w:r w:rsidRPr="006A1B17">
        <w:rPr>
          <w:rFonts w:ascii="Times New Roman" w:eastAsia="MS Mincho" w:hAnsi="Times New Roman" w:cs="Times New Roman"/>
          <w:b/>
          <w:sz w:val="24"/>
          <w:szCs w:val="24"/>
          <w:lang w:eastAsia="ru-RU"/>
        </w:rPr>
        <w:t>предметными результатами</w:t>
      </w:r>
      <w:r w:rsidRPr="006A1B17">
        <w:rPr>
          <w:rFonts w:ascii="Times New Roman" w:eastAsia="MS Mincho" w:hAnsi="Times New Roman" w:cs="Times New Roman"/>
          <w:sz w:val="24"/>
          <w:szCs w:val="24"/>
          <w:lang w:eastAsia="ru-RU"/>
        </w:rPr>
        <w:t xml:space="preserve"> изучения предмета «Литература» являются:</w:t>
      </w:r>
    </w:p>
    <w:p w:rsidR="00C17ECD" w:rsidRPr="006A1B17" w:rsidRDefault="00C17ECD" w:rsidP="00BC43D2">
      <w:pPr>
        <w:numPr>
          <w:ilvl w:val="0"/>
          <w:numId w:val="55"/>
        </w:numPr>
        <w:tabs>
          <w:tab w:val="left" w:pos="993"/>
        </w:tabs>
        <w:spacing w:after="0" w:line="360" w:lineRule="auto"/>
        <w:ind w:left="0"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w:t>
      </w:r>
      <w:r w:rsidRPr="006A1B17">
        <w:rPr>
          <w:rFonts w:ascii="Times New Roman" w:eastAsiaTheme="minorEastAsia" w:hAnsi="Times New Roman" w:cs="Times New Roman"/>
          <w:sz w:val="24"/>
          <w:szCs w:val="24"/>
          <w:lang w:eastAsia="ru-RU"/>
        </w:rPr>
        <w:lastRenderedPageBreak/>
        <w:t>и себя в этом мире, как в способе своего эстетического и интеллектуального удовлетворения;</w:t>
      </w:r>
    </w:p>
    <w:p w:rsidR="00C17ECD" w:rsidRPr="006A1B17" w:rsidRDefault="00C17ECD" w:rsidP="00BC43D2">
      <w:pPr>
        <w:numPr>
          <w:ilvl w:val="0"/>
          <w:numId w:val="55"/>
        </w:numPr>
        <w:tabs>
          <w:tab w:val="left" w:pos="993"/>
        </w:tabs>
        <w:spacing w:after="0" w:line="360" w:lineRule="auto"/>
        <w:ind w:left="0"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sz w:val="24"/>
          <w:szCs w:val="24"/>
          <w:lang w:eastAsia="ru-RU"/>
        </w:rPr>
        <w:t>восприятие</w:t>
      </w:r>
      <w:r w:rsidRPr="006A1B17">
        <w:rPr>
          <w:rFonts w:ascii="Times New Roman" w:eastAsiaTheme="minorEastAsia" w:hAnsi="Times New Roman" w:cs="Times New Roman"/>
          <w:sz w:val="24"/>
          <w:szCs w:val="24"/>
          <w:lang w:eastAsia="ru-RU"/>
        </w:rPr>
        <w:t xml:space="preserve"> литературы как одной из основных культурных ценностей народа (отражающей его </w:t>
      </w:r>
      <w:r w:rsidRPr="006A1B17">
        <w:rPr>
          <w:rFonts w:ascii="Times New Roman" w:eastAsia="Times New Roman" w:hAnsi="Times New Roman" w:cs="Times New Roman"/>
          <w:sz w:val="24"/>
          <w:szCs w:val="24"/>
          <w:lang w:eastAsia="ru-RU"/>
        </w:rPr>
        <w:t>менталитет, историю, мировосприятие) и</w:t>
      </w:r>
      <w:r w:rsidRPr="006A1B17">
        <w:rPr>
          <w:rFonts w:ascii="Times New Roman" w:eastAsiaTheme="minorEastAsia" w:hAnsi="Times New Roman" w:cs="Times New Roman"/>
          <w:sz w:val="24"/>
          <w:szCs w:val="24"/>
          <w:lang w:eastAsia="ru-RU"/>
        </w:rPr>
        <w:t xml:space="preserve"> человечества (содержащей смыслы, важные для человечества в целом);</w:t>
      </w:r>
    </w:p>
    <w:p w:rsidR="00C17ECD" w:rsidRPr="006A1B17" w:rsidRDefault="00C17ECD" w:rsidP="00BC43D2">
      <w:pPr>
        <w:numPr>
          <w:ilvl w:val="0"/>
          <w:numId w:val="53"/>
        </w:numPr>
        <w:tabs>
          <w:tab w:val="left" w:pos="993"/>
        </w:tabs>
        <w:spacing w:after="0" w:line="360" w:lineRule="auto"/>
        <w:ind w:left="0" w:firstLine="709"/>
        <w:contextualSpacing/>
        <w:jc w:val="both"/>
        <w:rPr>
          <w:rFonts w:ascii="Times New Roman" w:eastAsiaTheme="minorEastAsia" w:hAnsi="Times New Roman" w:cs="Times New Roman"/>
          <w:b/>
          <w:bCs/>
          <w:sz w:val="24"/>
          <w:szCs w:val="24"/>
          <w:lang w:eastAsia="ru-RU"/>
        </w:rPr>
      </w:pPr>
      <w:r w:rsidRPr="006A1B17">
        <w:rPr>
          <w:rFonts w:ascii="Times New Roman" w:eastAsiaTheme="minorEastAsia" w:hAnsi="Times New Roman" w:cs="Times New Roman"/>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C17ECD" w:rsidRPr="006A1B17" w:rsidRDefault="00C17ECD" w:rsidP="00BC43D2">
      <w:pPr>
        <w:numPr>
          <w:ilvl w:val="0"/>
          <w:numId w:val="53"/>
        </w:numPr>
        <w:tabs>
          <w:tab w:val="left" w:pos="993"/>
        </w:tabs>
        <w:spacing w:after="0" w:line="360" w:lineRule="auto"/>
        <w:ind w:left="0"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17ECD" w:rsidRPr="006A1B17" w:rsidRDefault="00C17ECD" w:rsidP="00BC43D2">
      <w:pPr>
        <w:numPr>
          <w:ilvl w:val="0"/>
          <w:numId w:val="53"/>
        </w:numPr>
        <w:tabs>
          <w:tab w:val="left" w:pos="993"/>
        </w:tabs>
        <w:spacing w:after="0" w:line="360" w:lineRule="auto"/>
        <w:ind w:left="0"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развитие способности понимать литературные художественные произведения, воплощающие разные этнокультурные традиции;</w:t>
      </w:r>
    </w:p>
    <w:p w:rsidR="00C17ECD" w:rsidRPr="006A1B17" w:rsidRDefault="00C17ECD" w:rsidP="00BC43D2">
      <w:pPr>
        <w:numPr>
          <w:ilvl w:val="0"/>
          <w:numId w:val="53"/>
        </w:numPr>
        <w:tabs>
          <w:tab w:val="left" w:pos="993"/>
        </w:tabs>
        <w:spacing w:after="0" w:line="360" w:lineRule="auto"/>
        <w:ind w:left="0"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17ECD" w:rsidRPr="006A1B17" w:rsidRDefault="00C17ECD" w:rsidP="00BC43D2">
      <w:pPr>
        <w:autoSpaceDE w:val="0"/>
        <w:autoSpaceDN w:val="0"/>
        <w:adjustRightInd w:val="0"/>
        <w:spacing w:after="0" w:line="360" w:lineRule="auto"/>
        <w:ind w:firstLine="709"/>
        <w:contextualSpacing/>
        <w:jc w:val="both"/>
        <w:rPr>
          <w:rFonts w:ascii="Times New Roman" w:eastAsia="MS Mincho" w:hAnsi="Times New Roman" w:cs="Times New Roman"/>
          <w:sz w:val="24"/>
          <w:szCs w:val="24"/>
          <w:lang w:eastAsia="ru-RU"/>
        </w:rPr>
      </w:pPr>
      <w:r w:rsidRPr="006A1B17">
        <w:rPr>
          <w:rFonts w:ascii="Times New Roman" w:eastAsia="MS Mincho" w:hAnsi="Times New Roman" w:cs="Times New Roman"/>
          <w:sz w:val="24"/>
          <w:szCs w:val="24"/>
          <w:lang w:eastAsia="ru-RU"/>
        </w:rPr>
        <w:t xml:space="preserve">Конкретизируя эти общие результаты, обозначим наиболее важные предметные умения, формируемые у </w:t>
      </w:r>
      <w:r w:rsidRPr="006A1B17">
        <w:rPr>
          <w:rFonts w:ascii="Times New Roman" w:eastAsiaTheme="minorEastAsia" w:hAnsi="Times New Roman" w:cs="Times New Roman"/>
          <w:sz w:val="24"/>
          <w:szCs w:val="24"/>
          <w:lang w:eastAsia="ru-RU"/>
        </w:rPr>
        <w:t xml:space="preserve">обучающихся </w:t>
      </w:r>
      <w:r w:rsidRPr="006A1B17">
        <w:rPr>
          <w:rFonts w:ascii="Times New Roman" w:eastAsia="MS Mincho" w:hAnsi="Times New Roman" w:cs="Times New Roman"/>
          <w:sz w:val="24"/>
          <w:szCs w:val="24"/>
          <w:lang w:eastAsia="ru-RU"/>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C17ECD" w:rsidRPr="006A1B17" w:rsidRDefault="00C17ECD" w:rsidP="00BC43D2">
      <w:pPr>
        <w:widowControl w:val="0"/>
        <w:numPr>
          <w:ilvl w:val="0"/>
          <w:numId w:val="52"/>
        </w:numPr>
        <w:tabs>
          <w:tab w:val="left" w:pos="993"/>
        </w:tabs>
        <w:autoSpaceDE w:val="0"/>
        <w:autoSpaceDN w:val="0"/>
        <w:adjustRightInd w:val="0"/>
        <w:spacing w:after="0" w:line="360" w:lineRule="auto"/>
        <w:ind w:left="0" w:firstLine="709"/>
        <w:contextualSpacing/>
        <w:jc w:val="both"/>
        <w:rPr>
          <w:rFonts w:ascii="Times New Roman" w:eastAsia="MS Mincho" w:hAnsi="Times New Roman" w:cs="Times New Roman"/>
          <w:sz w:val="24"/>
          <w:szCs w:val="24"/>
          <w:lang w:eastAsia="ru-RU"/>
        </w:rPr>
      </w:pPr>
      <w:r w:rsidRPr="006A1B17">
        <w:rPr>
          <w:rFonts w:ascii="Times New Roman" w:eastAsia="MS Mincho" w:hAnsi="Times New Roman" w:cs="Times New Roman"/>
          <w:sz w:val="24"/>
          <w:szCs w:val="24"/>
          <w:lang w:eastAsia="ru-RU"/>
        </w:rPr>
        <w:t>определять тему и основную мысль произведения (5</w:t>
      </w:r>
      <w:r w:rsidRPr="006A1B17">
        <w:rPr>
          <w:rFonts w:ascii="Times New Roman" w:eastAsiaTheme="minorEastAsia" w:hAnsi="Times New Roman" w:cs="Times New Roman"/>
          <w:sz w:val="24"/>
          <w:szCs w:val="24"/>
          <w:lang w:eastAsia="ru-RU"/>
        </w:rPr>
        <w:t>–</w:t>
      </w:r>
      <w:r w:rsidRPr="006A1B17">
        <w:rPr>
          <w:rFonts w:ascii="Times New Roman" w:eastAsia="MS Mincho" w:hAnsi="Times New Roman" w:cs="Times New Roman"/>
          <w:sz w:val="24"/>
          <w:szCs w:val="24"/>
          <w:lang w:eastAsia="ru-RU"/>
        </w:rPr>
        <w:t>6 кл.);</w:t>
      </w:r>
    </w:p>
    <w:p w:rsidR="00C17ECD" w:rsidRPr="006A1B17" w:rsidRDefault="00C17ECD" w:rsidP="00BC43D2">
      <w:pPr>
        <w:widowControl w:val="0"/>
        <w:numPr>
          <w:ilvl w:val="0"/>
          <w:numId w:val="52"/>
        </w:numPr>
        <w:tabs>
          <w:tab w:val="left" w:pos="993"/>
        </w:tabs>
        <w:autoSpaceDE w:val="0"/>
        <w:autoSpaceDN w:val="0"/>
        <w:adjustRightInd w:val="0"/>
        <w:spacing w:after="0" w:line="360" w:lineRule="auto"/>
        <w:ind w:left="0" w:firstLine="709"/>
        <w:contextualSpacing/>
        <w:jc w:val="both"/>
        <w:rPr>
          <w:rFonts w:ascii="Times New Roman" w:eastAsia="MS Mincho" w:hAnsi="Times New Roman" w:cs="Times New Roman"/>
          <w:sz w:val="24"/>
          <w:szCs w:val="24"/>
          <w:lang w:eastAsia="ru-RU"/>
        </w:rPr>
      </w:pPr>
      <w:r w:rsidRPr="006A1B17">
        <w:rPr>
          <w:rFonts w:ascii="Times New Roman" w:eastAsia="MS Mincho" w:hAnsi="Times New Roman" w:cs="Times New Roman"/>
          <w:sz w:val="24"/>
          <w:szCs w:val="24"/>
          <w:lang w:eastAsia="ru-RU"/>
        </w:rPr>
        <w:t>владеть различными видами пересказа (5</w:t>
      </w:r>
      <w:r w:rsidRPr="006A1B17">
        <w:rPr>
          <w:rFonts w:ascii="Times New Roman" w:eastAsiaTheme="minorEastAsia" w:hAnsi="Times New Roman" w:cs="Times New Roman"/>
          <w:sz w:val="24"/>
          <w:szCs w:val="24"/>
          <w:lang w:eastAsia="ru-RU"/>
        </w:rPr>
        <w:t>–</w:t>
      </w:r>
      <w:r w:rsidRPr="006A1B17">
        <w:rPr>
          <w:rFonts w:ascii="Times New Roman" w:eastAsia="MS Mincho" w:hAnsi="Times New Roman" w:cs="Times New Roman"/>
          <w:sz w:val="24"/>
          <w:szCs w:val="24"/>
          <w:lang w:eastAsia="ru-RU"/>
        </w:rPr>
        <w:t>6 кл.), пересказывать сюжет; выявлять особенности композиции, основной конфликт, вычленять фабулу (6</w:t>
      </w:r>
      <w:r w:rsidRPr="006A1B17">
        <w:rPr>
          <w:rFonts w:ascii="Times New Roman" w:eastAsiaTheme="minorEastAsia" w:hAnsi="Times New Roman" w:cs="Times New Roman"/>
          <w:sz w:val="24"/>
          <w:szCs w:val="24"/>
          <w:lang w:eastAsia="ru-RU"/>
        </w:rPr>
        <w:t>–</w:t>
      </w:r>
      <w:r w:rsidRPr="006A1B17">
        <w:rPr>
          <w:rFonts w:ascii="Times New Roman" w:eastAsia="MS Mincho" w:hAnsi="Times New Roman" w:cs="Times New Roman"/>
          <w:sz w:val="24"/>
          <w:szCs w:val="24"/>
          <w:lang w:eastAsia="ru-RU"/>
        </w:rPr>
        <w:t>7 кл.);</w:t>
      </w:r>
    </w:p>
    <w:p w:rsidR="00C17ECD" w:rsidRPr="006A1B17" w:rsidRDefault="00C17ECD" w:rsidP="00BC43D2">
      <w:pPr>
        <w:widowControl w:val="0"/>
        <w:numPr>
          <w:ilvl w:val="0"/>
          <w:numId w:val="52"/>
        </w:numPr>
        <w:tabs>
          <w:tab w:val="left" w:pos="993"/>
        </w:tabs>
        <w:autoSpaceDE w:val="0"/>
        <w:autoSpaceDN w:val="0"/>
        <w:adjustRightInd w:val="0"/>
        <w:spacing w:after="0" w:line="360" w:lineRule="auto"/>
        <w:ind w:left="0" w:firstLine="709"/>
        <w:contextualSpacing/>
        <w:jc w:val="both"/>
        <w:rPr>
          <w:rFonts w:ascii="Times New Roman" w:eastAsia="MS Mincho" w:hAnsi="Times New Roman" w:cs="Times New Roman"/>
          <w:sz w:val="24"/>
          <w:szCs w:val="24"/>
          <w:lang w:eastAsia="ru-RU"/>
        </w:rPr>
      </w:pPr>
      <w:r w:rsidRPr="006A1B17">
        <w:rPr>
          <w:rFonts w:ascii="Times New Roman" w:eastAsia="MS Mincho" w:hAnsi="Times New Roman" w:cs="Times New Roman"/>
          <w:sz w:val="24"/>
          <w:szCs w:val="24"/>
          <w:lang w:eastAsia="ru-RU"/>
        </w:rPr>
        <w:t>характеризовать героев-персонажей, давать их сравнительные характеристики (5</w:t>
      </w:r>
      <w:r w:rsidRPr="006A1B17">
        <w:rPr>
          <w:rFonts w:ascii="Times New Roman" w:eastAsiaTheme="minorEastAsia" w:hAnsi="Times New Roman" w:cs="Times New Roman"/>
          <w:sz w:val="24"/>
          <w:szCs w:val="24"/>
          <w:lang w:eastAsia="ru-RU"/>
        </w:rPr>
        <w:t>–</w:t>
      </w:r>
      <w:r w:rsidRPr="006A1B17">
        <w:rPr>
          <w:rFonts w:ascii="Times New Roman" w:eastAsia="MS Mincho" w:hAnsi="Times New Roman" w:cs="Times New Roman"/>
          <w:sz w:val="24"/>
          <w:szCs w:val="24"/>
          <w:lang w:eastAsia="ru-RU"/>
        </w:rPr>
        <w:t>6 кл.); оценивать систему персонажей (6</w:t>
      </w:r>
      <w:r w:rsidRPr="006A1B17">
        <w:rPr>
          <w:rFonts w:ascii="Times New Roman" w:eastAsiaTheme="minorEastAsia" w:hAnsi="Times New Roman" w:cs="Times New Roman"/>
          <w:sz w:val="24"/>
          <w:szCs w:val="24"/>
          <w:lang w:eastAsia="ru-RU"/>
        </w:rPr>
        <w:t>–</w:t>
      </w:r>
      <w:r w:rsidRPr="006A1B17">
        <w:rPr>
          <w:rFonts w:ascii="Times New Roman" w:eastAsia="MS Mincho" w:hAnsi="Times New Roman" w:cs="Times New Roman"/>
          <w:sz w:val="24"/>
          <w:szCs w:val="24"/>
          <w:lang w:eastAsia="ru-RU"/>
        </w:rPr>
        <w:t>7 кл.);</w:t>
      </w:r>
    </w:p>
    <w:p w:rsidR="00C17ECD" w:rsidRPr="006A1B17" w:rsidRDefault="00C17ECD" w:rsidP="00BC43D2">
      <w:pPr>
        <w:widowControl w:val="0"/>
        <w:numPr>
          <w:ilvl w:val="0"/>
          <w:numId w:val="52"/>
        </w:numPr>
        <w:tabs>
          <w:tab w:val="left" w:pos="993"/>
        </w:tabs>
        <w:autoSpaceDE w:val="0"/>
        <w:autoSpaceDN w:val="0"/>
        <w:adjustRightInd w:val="0"/>
        <w:spacing w:after="0" w:line="360" w:lineRule="auto"/>
        <w:ind w:left="0" w:firstLine="709"/>
        <w:contextualSpacing/>
        <w:jc w:val="both"/>
        <w:rPr>
          <w:rFonts w:ascii="Times New Roman" w:eastAsia="MS Mincho" w:hAnsi="Times New Roman" w:cs="Times New Roman"/>
          <w:sz w:val="24"/>
          <w:szCs w:val="24"/>
          <w:lang w:eastAsia="ru-RU"/>
        </w:rPr>
      </w:pPr>
      <w:r w:rsidRPr="006A1B17">
        <w:rPr>
          <w:rFonts w:ascii="Times New Roman" w:eastAsia="MS Mincho" w:hAnsi="Times New Roman" w:cs="Times New Roman"/>
          <w:sz w:val="24"/>
          <w:szCs w:val="24"/>
          <w:lang w:eastAsia="ru-RU"/>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A1B17">
        <w:rPr>
          <w:rFonts w:ascii="Times New Roman" w:eastAsiaTheme="minorEastAsia" w:hAnsi="Times New Roman" w:cs="Times New Roman"/>
          <w:sz w:val="24"/>
          <w:szCs w:val="24"/>
          <w:lang w:eastAsia="ru-RU"/>
        </w:rPr>
        <w:t>–</w:t>
      </w:r>
      <w:r w:rsidRPr="006A1B17">
        <w:rPr>
          <w:rFonts w:ascii="Times New Roman" w:eastAsia="MS Mincho" w:hAnsi="Times New Roman" w:cs="Times New Roman"/>
          <w:sz w:val="24"/>
          <w:szCs w:val="24"/>
          <w:lang w:eastAsia="ru-RU"/>
        </w:rPr>
        <w:t>7 кл.); выявлять особенности языка и стиля писателя (7</w:t>
      </w:r>
      <w:r w:rsidRPr="006A1B17">
        <w:rPr>
          <w:rFonts w:ascii="Times New Roman" w:eastAsiaTheme="minorEastAsia" w:hAnsi="Times New Roman" w:cs="Times New Roman"/>
          <w:sz w:val="24"/>
          <w:szCs w:val="24"/>
          <w:lang w:eastAsia="ru-RU"/>
        </w:rPr>
        <w:t>–</w:t>
      </w:r>
      <w:r w:rsidRPr="006A1B17">
        <w:rPr>
          <w:rFonts w:ascii="Times New Roman" w:eastAsia="MS Mincho" w:hAnsi="Times New Roman" w:cs="Times New Roman"/>
          <w:sz w:val="24"/>
          <w:szCs w:val="24"/>
          <w:lang w:eastAsia="ru-RU"/>
        </w:rPr>
        <w:t>9 кл.);</w:t>
      </w:r>
    </w:p>
    <w:p w:rsidR="00C17ECD" w:rsidRPr="006A1B17" w:rsidRDefault="00C17ECD" w:rsidP="00BC43D2">
      <w:pPr>
        <w:widowControl w:val="0"/>
        <w:numPr>
          <w:ilvl w:val="0"/>
          <w:numId w:val="52"/>
        </w:numPr>
        <w:tabs>
          <w:tab w:val="left" w:pos="993"/>
        </w:tabs>
        <w:autoSpaceDE w:val="0"/>
        <w:autoSpaceDN w:val="0"/>
        <w:adjustRightInd w:val="0"/>
        <w:spacing w:after="0" w:line="360" w:lineRule="auto"/>
        <w:ind w:left="0" w:firstLine="709"/>
        <w:contextualSpacing/>
        <w:jc w:val="both"/>
        <w:rPr>
          <w:rFonts w:ascii="Times New Roman" w:eastAsia="MS Mincho" w:hAnsi="Times New Roman" w:cs="Times New Roman"/>
          <w:sz w:val="24"/>
          <w:szCs w:val="24"/>
          <w:lang w:eastAsia="ru-RU"/>
        </w:rPr>
      </w:pPr>
      <w:r w:rsidRPr="006A1B17">
        <w:rPr>
          <w:rFonts w:ascii="Times New Roman" w:eastAsia="MS Mincho" w:hAnsi="Times New Roman" w:cs="Times New Roman"/>
          <w:sz w:val="24"/>
          <w:szCs w:val="24"/>
          <w:lang w:eastAsia="ru-RU"/>
        </w:rPr>
        <w:t>определять родо-жанровую специфику художественного произведения (5</w:t>
      </w:r>
      <w:r w:rsidRPr="006A1B17">
        <w:rPr>
          <w:rFonts w:ascii="Times New Roman" w:eastAsiaTheme="minorEastAsia" w:hAnsi="Times New Roman" w:cs="Times New Roman"/>
          <w:sz w:val="24"/>
          <w:szCs w:val="24"/>
          <w:lang w:eastAsia="ru-RU"/>
        </w:rPr>
        <w:t>–</w:t>
      </w:r>
      <w:r w:rsidRPr="006A1B17">
        <w:rPr>
          <w:rFonts w:ascii="Times New Roman" w:eastAsia="MS Mincho" w:hAnsi="Times New Roman" w:cs="Times New Roman"/>
          <w:sz w:val="24"/>
          <w:szCs w:val="24"/>
          <w:lang w:eastAsia="ru-RU"/>
        </w:rPr>
        <w:t xml:space="preserve">9 кл.); </w:t>
      </w:r>
    </w:p>
    <w:p w:rsidR="00C17ECD" w:rsidRPr="006A1B17" w:rsidRDefault="00C17ECD" w:rsidP="00BC43D2">
      <w:pPr>
        <w:widowControl w:val="0"/>
        <w:numPr>
          <w:ilvl w:val="0"/>
          <w:numId w:val="52"/>
        </w:numPr>
        <w:tabs>
          <w:tab w:val="left" w:pos="993"/>
        </w:tabs>
        <w:autoSpaceDE w:val="0"/>
        <w:autoSpaceDN w:val="0"/>
        <w:adjustRightInd w:val="0"/>
        <w:spacing w:after="0" w:line="360" w:lineRule="auto"/>
        <w:ind w:left="0" w:firstLine="709"/>
        <w:contextualSpacing/>
        <w:jc w:val="both"/>
        <w:rPr>
          <w:rFonts w:ascii="Times New Roman" w:eastAsia="MS Mincho" w:hAnsi="Times New Roman" w:cs="Times New Roman"/>
          <w:sz w:val="24"/>
          <w:szCs w:val="24"/>
          <w:lang w:eastAsia="ru-RU"/>
        </w:rPr>
      </w:pPr>
      <w:r w:rsidRPr="006A1B17">
        <w:rPr>
          <w:rFonts w:ascii="Times New Roman" w:eastAsia="MS Mincho" w:hAnsi="Times New Roman" w:cs="Times New Roman"/>
          <w:sz w:val="24"/>
          <w:szCs w:val="24"/>
          <w:lang w:eastAsia="ru-RU"/>
        </w:rPr>
        <w:t>объяснять свое понимание нравственно-философской, социально-исторической и эстетической проблематики произведений (7</w:t>
      </w:r>
      <w:r w:rsidRPr="006A1B17">
        <w:rPr>
          <w:rFonts w:ascii="Times New Roman" w:eastAsiaTheme="minorEastAsia" w:hAnsi="Times New Roman" w:cs="Times New Roman"/>
          <w:sz w:val="24"/>
          <w:szCs w:val="24"/>
          <w:lang w:eastAsia="ru-RU"/>
        </w:rPr>
        <w:t>–</w:t>
      </w:r>
      <w:r w:rsidRPr="006A1B17">
        <w:rPr>
          <w:rFonts w:ascii="Times New Roman" w:eastAsia="MS Mincho" w:hAnsi="Times New Roman" w:cs="Times New Roman"/>
          <w:sz w:val="24"/>
          <w:szCs w:val="24"/>
          <w:lang w:eastAsia="ru-RU"/>
        </w:rPr>
        <w:t>9 кл.);</w:t>
      </w:r>
    </w:p>
    <w:p w:rsidR="00C17ECD" w:rsidRPr="006A1B17" w:rsidRDefault="00C17ECD" w:rsidP="00BC43D2">
      <w:pPr>
        <w:widowControl w:val="0"/>
        <w:numPr>
          <w:ilvl w:val="0"/>
          <w:numId w:val="52"/>
        </w:numPr>
        <w:tabs>
          <w:tab w:val="left" w:pos="993"/>
        </w:tabs>
        <w:autoSpaceDE w:val="0"/>
        <w:autoSpaceDN w:val="0"/>
        <w:adjustRightInd w:val="0"/>
        <w:spacing w:after="0" w:line="360" w:lineRule="auto"/>
        <w:ind w:left="0" w:firstLine="709"/>
        <w:contextualSpacing/>
        <w:jc w:val="both"/>
        <w:rPr>
          <w:rFonts w:ascii="Times New Roman" w:eastAsia="MS Mincho" w:hAnsi="Times New Roman" w:cs="Times New Roman"/>
          <w:sz w:val="24"/>
          <w:szCs w:val="24"/>
          <w:lang w:eastAsia="ru-RU"/>
        </w:rPr>
      </w:pPr>
      <w:r w:rsidRPr="006A1B17">
        <w:rPr>
          <w:rFonts w:ascii="Times New Roman" w:eastAsia="MS Mincho" w:hAnsi="Times New Roman" w:cs="Times New Roman"/>
          <w:sz w:val="24"/>
          <w:szCs w:val="24"/>
          <w:lang w:eastAsia="ru-RU"/>
        </w:rPr>
        <w:lastRenderedPageBreak/>
        <w:t>выделять в произведениях элементы художественной формы и обнаруживать связи между ними (5</w:t>
      </w:r>
      <w:r w:rsidRPr="006A1B17">
        <w:rPr>
          <w:rFonts w:ascii="Times New Roman" w:eastAsiaTheme="minorEastAsia" w:hAnsi="Times New Roman" w:cs="Times New Roman"/>
          <w:sz w:val="24"/>
          <w:szCs w:val="24"/>
          <w:lang w:eastAsia="ru-RU"/>
        </w:rPr>
        <w:t>–</w:t>
      </w:r>
      <w:r w:rsidRPr="006A1B17">
        <w:rPr>
          <w:rFonts w:ascii="Times New Roman" w:eastAsia="MS Mincho" w:hAnsi="Times New Roman" w:cs="Times New Roman"/>
          <w:sz w:val="24"/>
          <w:szCs w:val="24"/>
          <w:lang w:eastAsia="ru-RU"/>
        </w:rPr>
        <w:t>7 кл.), постепенно переходя к анализу текста; анализировать литературные произведения разных жанров (8</w:t>
      </w:r>
      <w:r w:rsidRPr="006A1B17">
        <w:rPr>
          <w:rFonts w:ascii="Times New Roman" w:eastAsiaTheme="minorEastAsia" w:hAnsi="Times New Roman" w:cs="Times New Roman"/>
          <w:sz w:val="24"/>
          <w:szCs w:val="24"/>
          <w:lang w:eastAsia="ru-RU"/>
        </w:rPr>
        <w:t>–</w:t>
      </w:r>
      <w:r w:rsidRPr="006A1B17">
        <w:rPr>
          <w:rFonts w:ascii="Times New Roman" w:eastAsia="MS Mincho" w:hAnsi="Times New Roman" w:cs="Times New Roman"/>
          <w:sz w:val="24"/>
          <w:szCs w:val="24"/>
          <w:lang w:eastAsia="ru-RU"/>
        </w:rPr>
        <w:t>9 кл.);</w:t>
      </w:r>
    </w:p>
    <w:p w:rsidR="00C17ECD" w:rsidRPr="006A1B17" w:rsidRDefault="00C17ECD" w:rsidP="00BC43D2">
      <w:pPr>
        <w:widowControl w:val="0"/>
        <w:numPr>
          <w:ilvl w:val="0"/>
          <w:numId w:val="52"/>
        </w:numPr>
        <w:tabs>
          <w:tab w:val="left" w:pos="993"/>
        </w:tabs>
        <w:autoSpaceDE w:val="0"/>
        <w:autoSpaceDN w:val="0"/>
        <w:adjustRightInd w:val="0"/>
        <w:spacing w:after="0" w:line="360" w:lineRule="auto"/>
        <w:ind w:left="0" w:firstLine="709"/>
        <w:contextualSpacing/>
        <w:jc w:val="both"/>
        <w:rPr>
          <w:rFonts w:ascii="Times New Roman" w:eastAsia="MS Mincho" w:hAnsi="Times New Roman" w:cs="Times New Roman"/>
          <w:sz w:val="24"/>
          <w:szCs w:val="24"/>
          <w:lang w:eastAsia="ru-RU"/>
        </w:rPr>
      </w:pPr>
      <w:r w:rsidRPr="006A1B17">
        <w:rPr>
          <w:rFonts w:ascii="Times New Roman" w:eastAsiaTheme="minorEastAsia" w:hAnsi="Times New Roman" w:cs="Times New Roman"/>
          <w:sz w:val="24"/>
          <w:szCs w:val="24"/>
          <w:lang w:eastAsia="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A1B17">
        <w:rPr>
          <w:rFonts w:ascii="Times New Roman" w:eastAsia="MS Mincho" w:hAnsi="Times New Roman" w:cs="Times New Roman"/>
          <w:sz w:val="24"/>
          <w:szCs w:val="24"/>
          <w:lang w:eastAsia="ru-RU"/>
        </w:rPr>
        <w:t xml:space="preserve"> (в каждом классе – на своем уровне); </w:t>
      </w:r>
    </w:p>
    <w:p w:rsidR="00C17ECD" w:rsidRPr="006A1B17" w:rsidRDefault="00C17ECD" w:rsidP="00BC43D2">
      <w:pPr>
        <w:widowControl w:val="0"/>
        <w:numPr>
          <w:ilvl w:val="0"/>
          <w:numId w:val="52"/>
        </w:numPr>
        <w:tabs>
          <w:tab w:val="left" w:pos="993"/>
        </w:tabs>
        <w:autoSpaceDE w:val="0"/>
        <w:autoSpaceDN w:val="0"/>
        <w:adjustRightInd w:val="0"/>
        <w:spacing w:after="0" w:line="360" w:lineRule="auto"/>
        <w:ind w:left="0" w:firstLine="709"/>
        <w:contextualSpacing/>
        <w:jc w:val="both"/>
        <w:rPr>
          <w:rFonts w:ascii="Times New Roman" w:eastAsia="MS Mincho" w:hAnsi="Times New Roman" w:cs="Times New Roman"/>
          <w:sz w:val="24"/>
          <w:szCs w:val="24"/>
          <w:lang w:eastAsia="ru-RU"/>
        </w:rPr>
      </w:pPr>
      <w:r w:rsidRPr="006A1B17">
        <w:rPr>
          <w:rFonts w:ascii="Times New Roman" w:eastAsia="MS Mincho" w:hAnsi="Times New Roman" w:cs="Times New Roman"/>
          <w:sz w:val="24"/>
          <w:szCs w:val="24"/>
          <w:lang w:eastAsia="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C17ECD" w:rsidRPr="006A1B17" w:rsidRDefault="00C17ECD" w:rsidP="00BC43D2">
      <w:pPr>
        <w:widowControl w:val="0"/>
        <w:numPr>
          <w:ilvl w:val="0"/>
          <w:numId w:val="52"/>
        </w:numPr>
        <w:tabs>
          <w:tab w:val="left" w:pos="993"/>
        </w:tabs>
        <w:autoSpaceDE w:val="0"/>
        <w:autoSpaceDN w:val="0"/>
        <w:adjustRightInd w:val="0"/>
        <w:spacing w:after="0" w:line="360" w:lineRule="auto"/>
        <w:ind w:left="0" w:firstLine="709"/>
        <w:contextualSpacing/>
        <w:jc w:val="both"/>
        <w:rPr>
          <w:rFonts w:ascii="Times New Roman" w:eastAsia="MS Mincho" w:hAnsi="Times New Roman" w:cs="Times New Roman"/>
          <w:sz w:val="24"/>
          <w:szCs w:val="24"/>
          <w:lang w:eastAsia="ru-RU"/>
        </w:rPr>
      </w:pPr>
      <w:r w:rsidRPr="006A1B17">
        <w:rPr>
          <w:rFonts w:ascii="Times New Roman" w:eastAsia="MS Mincho" w:hAnsi="Times New Roman" w:cs="Times New Roman"/>
          <w:sz w:val="24"/>
          <w:szCs w:val="24"/>
          <w:lang w:eastAsia="ru-RU"/>
        </w:rPr>
        <w:t>представлять развернутый устный или письменный ответ на поставленные вопросы (в каждом классе – на своем уровне); вести учебные дискуссии (7</w:t>
      </w:r>
      <w:r w:rsidRPr="006A1B17">
        <w:rPr>
          <w:rFonts w:ascii="Times New Roman" w:eastAsiaTheme="minorEastAsia" w:hAnsi="Times New Roman" w:cs="Times New Roman"/>
          <w:sz w:val="24"/>
          <w:szCs w:val="24"/>
          <w:lang w:eastAsia="ru-RU"/>
        </w:rPr>
        <w:t>–</w:t>
      </w:r>
      <w:r w:rsidRPr="006A1B17">
        <w:rPr>
          <w:rFonts w:ascii="Times New Roman" w:eastAsia="MS Mincho" w:hAnsi="Times New Roman" w:cs="Times New Roman"/>
          <w:sz w:val="24"/>
          <w:szCs w:val="24"/>
          <w:lang w:eastAsia="ru-RU"/>
        </w:rPr>
        <w:t>9 кл.);</w:t>
      </w:r>
    </w:p>
    <w:p w:rsidR="00C17ECD" w:rsidRPr="006A1B17" w:rsidRDefault="00C17ECD" w:rsidP="00BC43D2">
      <w:pPr>
        <w:numPr>
          <w:ilvl w:val="0"/>
          <w:numId w:val="52"/>
        </w:numPr>
        <w:spacing w:after="0" w:line="360" w:lineRule="auto"/>
        <w:ind w:left="0" w:firstLine="709"/>
        <w:contextualSpacing/>
        <w:jc w:val="both"/>
        <w:rPr>
          <w:rFonts w:ascii="Times New Roman" w:eastAsia="MS Mincho" w:hAnsi="Times New Roman" w:cs="Times New Roman"/>
          <w:sz w:val="24"/>
          <w:szCs w:val="24"/>
          <w:lang w:eastAsia="ru-RU"/>
        </w:rPr>
      </w:pPr>
      <w:r w:rsidRPr="006A1B17">
        <w:rPr>
          <w:rFonts w:ascii="Times New Roman" w:eastAsia="MS Mincho" w:hAnsi="Times New Roman" w:cs="Times New Roman"/>
          <w:sz w:val="24"/>
          <w:szCs w:val="24"/>
          <w:lang w:eastAsia="ru-RU"/>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6A1B17">
        <w:rPr>
          <w:rFonts w:ascii="Times New Roman" w:eastAsiaTheme="minorEastAsia" w:hAnsi="Times New Roman" w:cs="Times New Roman"/>
          <w:bCs/>
          <w:sz w:val="24"/>
          <w:szCs w:val="24"/>
          <w:lang w:eastAsia="ru-RU"/>
        </w:rPr>
        <w:t xml:space="preserve">организации дискуссии </w:t>
      </w:r>
      <w:r w:rsidRPr="006A1B17">
        <w:rPr>
          <w:rFonts w:ascii="Times New Roman" w:eastAsia="MS Mincho" w:hAnsi="Times New Roman" w:cs="Times New Roman"/>
          <w:sz w:val="24"/>
          <w:szCs w:val="24"/>
          <w:lang w:eastAsia="ru-RU"/>
        </w:rPr>
        <w:t xml:space="preserve"> (в каждом классе – на своем уровне);</w:t>
      </w:r>
    </w:p>
    <w:p w:rsidR="00C17ECD" w:rsidRPr="006A1B17" w:rsidRDefault="00C17ECD" w:rsidP="00BC43D2">
      <w:pPr>
        <w:widowControl w:val="0"/>
        <w:numPr>
          <w:ilvl w:val="0"/>
          <w:numId w:val="52"/>
        </w:numPr>
        <w:tabs>
          <w:tab w:val="left" w:pos="993"/>
        </w:tabs>
        <w:autoSpaceDE w:val="0"/>
        <w:autoSpaceDN w:val="0"/>
        <w:adjustRightInd w:val="0"/>
        <w:spacing w:after="0" w:line="360" w:lineRule="auto"/>
        <w:ind w:left="0" w:firstLine="709"/>
        <w:contextualSpacing/>
        <w:jc w:val="both"/>
        <w:rPr>
          <w:rFonts w:ascii="Times New Roman" w:eastAsia="MS Mincho" w:hAnsi="Times New Roman" w:cs="Times New Roman"/>
          <w:sz w:val="24"/>
          <w:szCs w:val="24"/>
          <w:lang w:eastAsia="ru-RU"/>
        </w:rPr>
      </w:pPr>
      <w:r w:rsidRPr="006A1B17">
        <w:rPr>
          <w:rFonts w:ascii="Times New Roman" w:eastAsia="MS Mincho" w:hAnsi="Times New Roman" w:cs="Times New Roman"/>
          <w:sz w:val="24"/>
          <w:szCs w:val="24"/>
          <w:lang w:eastAsia="ru-RU"/>
        </w:rPr>
        <w:t>выражать личное отношение к художественному произведению, аргументировать свою точку зрения (в каждом классе – на своем уровне);</w:t>
      </w:r>
    </w:p>
    <w:p w:rsidR="00C17ECD" w:rsidRPr="006A1B17" w:rsidRDefault="00C17ECD" w:rsidP="00BC43D2">
      <w:pPr>
        <w:widowControl w:val="0"/>
        <w:numPr>
          <w:ilvl w:val="0"/>
          <w:numId w:val="52"/>
        </w:numPr>
        <w:autoSpaceDE w:val="0"/>
        <w:autoSpaceDN w:val="0"/>
        <w:adjustRightInd w:val="0"/>
        <w:spacing w:after="0" w:line="360" w:lineRule="auto"/>
        <w:ind w:left="0" w:firstLine="709"/>
        <w:contextualSpacing/>
        <w:jc w:val="both"/>
        <w:rPr>
          <w:rFonts w:ascii="Times New Roman" w:eastAsia="MS Mincho" w:hAnsi="Times New Roman" w:cs="Times New Roman"/>
          <w:sz w:val="24"/>
          <w:szCs w:val="24"/>
          <w:lang w:eastAsia="ru-RU"/>
        </w:rPr>
      </w:pPr>
      <w:r w:rsidRPr="006A1B17">
        <w:rPr>
          <w:rFonts w:ascii="Times New Roman" w:eastAsia="MS Mincho" w:hAnsi="Times New Roman" w:cs="Times New Roman"/>
          <w:sz w:val="24"/>
          <w:szCs w:val="24"/>
          <w:lang w:eastAsia="ru-RU"/>
        </w:rPr>
        <w:t>выразительно читать с листа и наизусть произведения/фрагменты</w:t>
      </w:r>
    </w:p>
    <w:p w:rsidR="00C17ECD" w:rsidRPr="006A1B17" w:rsidRDefault="00C17ECD" w:rsidP="00BC43D2">
      <w:pPr>
        <w:widowControl w:val="0"/>
        <w:autoSpaceDE w:val="0"/>
        <w:autoSpaceDN w:val="0"/>
        <w:adjustRightInd w:val="0"/>
        <w:spacing w:after="0" w:line="360" w:lineRule="auto"/>
        <w:ind w:firstLine="709"/>
        <w:contextualSpacing/>
        <w:jc w:val="both"/>
        <w:rPr>
          <w:rFonts w:ascii="Times New Roman" w:eastAsia="MS Mincho" w:hAnsi="Times New Roman" w:cs="Times New Roman"/>
          <w:sz w:val="24"/>
          <w:szCs w:val="24"/>
          <w:lang w:eastAsia="ru-RU"/>
        </w:rPr>
      </w:pPr>
      <w:r w:rsidRPr="006A1B17">
        <w:rPr>
          <w:rFonts w:ascii="Times New Roman" w:eastAsia="MS Mincho" w:hAnsi="Times New Roman" w:cs="Times New Roman"/>
          <w:sz w:val="24"/>
          <w:szCs w:val="24"/>
          <w:lang w:eastAsia="ru-RU"/>
        </w:rPr>
        <w:t xml:space="preserve">произведений художественной литературы, передавая личное отношение к произведению (5-9 класс); </w:t>
      </w:r>
    </w:p>
    <w:p w:rsidR="00C17ECD" w:rsidRPr="006A1B17" w:rsidRDefault="00C17ECD" w:rsidP="00BC43D2">
      <w:pPr>
        <w:widowControl w:val="0"/>
        <w:numPr>
          <w:ilvl w:val="0"/>
          <w:numId w:val="52"/>
        </w:numPr>
        <w:tabs>
          <w:tab w:val="left" w:pos="993"/>
        </w:tabs>
        <w:autoSpaceDE w:val="0"/>
        <w:autoSpaceDN w:val="0"/>
        <w:adjustRightInd w:val="0"/>
        <w:spacing w:after="0" w:line="360" w:lineRule="auto"/>
        <w:ind w:left="0" w:firstLine="709"/>
        <w:contextualSpacing/>
        <w:jc w:val="both"/>
        <w:rPr>
          <w:rFonts w:ascii="Times New Roman" w:eastAsia="MS Mincho" w:hAnsi="Times New Roman" w:cs="Times New Roman"/>
          <w:sz w:val="24"/>
          <w:szCs w:val="24"/>
          <w:lang w:eastAsia="ru-RU"/>
        </w:rPr>
      </w:pPr>
      <w:r w:rsidRPr="006A1B17">
        <w:rPr>
          <w:rFonts w:ascii="Times New Roman" w:eastAsia="MS Mincho" w:hAnsi="Times New Roman" w:cs="Times New Roman"/>
          <w:sz w:val="24"/>
          <w:szCs w:val="24"/>
          <w:lang w:eastAsia="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A1B17">
        <w:rPr>
          <w:rFonts w:ascii="Times New Roman" w:eastAsiaTheme="minorEastAsia" w:hAnsi="Times New Roman" w:cs="Times New Roman"/>
          <w:sz w:val="24"/>
          <w:szCs w:val="24"/>
          <w:lang w:eastAsia="ru-RU"/>
        </w:rPr>
        <w:t>–</w:t>
      </w:r>
      <w:r w:rsidRPr="006A1B17">
        <w:rPr>
          <w:rFonts w:ascii="Times New Roman" w:eastAsia="MS Mincho" w:hAnsi="Times New Roman" w:cs="Times New Roman"/>
          <w:sz w:val="24"/>
          <w:szCs w:val="24"/>
          <w:lang w:eastAsia="ru-RU"/>
        </w:rPr>
        <w:t>9 кл.); пользоваться каталогами библиотек, библиографическими указателями, системой поиска в Интернете (5</w:t>
      </w:r>
      <w:r w:rsidRPr="006A1B17">
        <w:rPr>
          <w:rFonts w:ascii="Times New Roman" w:eastAsiaTheme="minorEastAsia" w:hAnsi="Times New Roman" w:cs="Times New Roman"/>
          <w:sz w:val="24"/>
          <w:szCs w:val="24"/>
          <w:lang w:eastAsia="ru-RU"/>
        </w:rPr>
        <w:t>–</w:t>
      </w:r>
      <w:r w:rsidRPr="006A1B17">
        <w:rPr>
          <w:rFonts w:ascii="Times New Roman" w:eastAsia="MS Mincho" w:hAnsi="Times New Roman" w:cs="Times New Roman"/>
          <w:sz w:val="24"/>
          <w:szCs w:val="24"/>
          <w:lang w:eastAsia="ru-RU"/>
        </w:rPr>
        <w:t>9 кл.) (в каждом классе – на своем уровне).</w:t>
      </w:r>
    </w:p>
    <w:p w:rsidR="00C17ECD" w:rsidRPr="006A1B17" w:rsidRDefault="00C17ECD" w:rsidP="00BC43D2">
      <w:pPr>
        <w:autoSpaceDE w:val="0"/>
        <w:autoSpaceDN w:val="0"/>
        <w:adjustRightInd w:val="0"/>
        <w:spacing w:after="0" w:line="360" w:lineRule="auto"/>
        <w:ind w:firstLine="709"/>
        <w:contextualSpacing/>
        <w:jc w:val="both"/>
        <w:rPr>
          <w:rFonts w:ascii="Times New Roman" w:eastAsia="MS Mincho" w:hAnsi="Times New Roman" w:cs="Times New Roman"/>
          <w:sz w:val="24"/>
          <w:szCs w:val="24"/>
          <w:lang w:eastAsia="ru-RU"/>
        </w:rPr>
      </w:pPr>
      <w:r w:rsidRPr="006A1B17">
        <w:rPr>
          <w:rFonts w:ascii="Times New Roman" w:eastAsia="MS Mincho" w:hAnsi="Times New Roman" w:cs="Times New Roman"/>
          <w:sz w:val="24"/>
          <w:szCs w:val="24"/>
          <w:lang w:eastAsia="ru-RU"/>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6A1B17">
        <w:rPr>
          <w:rFonts w:ascii="Times New Roman" w:eastAsiaTheme="minorEastAsia" w:hAnsi="Times New Roman" w:cs="Times New Roman"/>
          <w:sz w:val="24"/>
          <w:szCs w:val="24"/>
          <w:lang w:eastAsia="ru-RU"/>
        </w:rPr>
        <w:t xml:space="preserve">обучающихся </w:t>
      </w:r>
      <w:r w:rsidRPr="006A1B17">
        <w:rPr>
          <w:rFonts w:ascii="Times New Roman" w:eastAsia="MS Mincho" w:hAnsi="Times New Roman" w:cs="Times New Roman"/>
          <w:sz w:val="24"/>
          <w:szCs w:val="24"/>
          <w:lang w:eastAsia="ru-RU"/>
        </w:rPr>
        <w:t xml:space="preserve">с разной скоростью и в разной степени и не заканчивается в школе. </w:t>
      </w:r>
    </w:p>
    <w:p w:rsidR="00C17ECD" w:rsidRPr="006A1B17" w:rsidRDefault="00C17ECD" w:rsidP="00BC43D2">
      <w:pPr>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C17ECD" w:rsidRPr="006A1B17" w:rsidRDefault="00C17ECD" w:rsidP="00BC43D2">
      <w:pPr>
        <w:overflowPunct w:val="0"/>
        <w:autoSpaceDE w:val="0"/>
        <w:autoSpaceDN w:val="0"/>
        <w:adjustRightInd w:val="0"/>
        <w:spacing w:after="0" w:line="360" w:lineRule="auto"/>
        <w:ind w:firstLine="709"/>
        <w:contextualSpacing/>
        <w:jc w:val="both"/>
        <w:rPr>
          <w:rFonts w:ascii="Times New Roman" w:eastAsiaTheme="minorEastAsia" w:hAnsi="Times New Roman" w:cs="Times New Roman"/>
          <w:bCs/>
          <w:iCs/>
          <w:sz w:val="24"/>
          <w:szCs w:val="24"/>
          <w:lang w:eastAsia="ru-RU"/>
        </w:rPr>
      </w:pPr>
      <w:r w:rsidRPr="006A1B17">
        <w:rPr>
          <w:rFonts w:ascii="Times New Roman" w:eastAsiaTheme="minorEastAsia" w:hAnsi="Times New Roman" w:cs="Times New Roman"/>
          <w:bCs/>
          <w:sz w:val="24"/>
          <w:szCs w:val="24"/>
          <w:lang w:eastAsia="ru-RU"/>
        </w:rPr>
        <w:t>I уровень</w:t>
      </w:r>
      <w:r w:rsidRPr="006A1B17">
        <w:rPr>
          <w:rFonts w:ascii="Times New Roman" w:eastAsiaTheme="minorEastAsia" w:hAnsi="Times New Roman" w:cs="Times New Roman"/>
          <w:sz w:val="24"/>
          <w:szCs w:val="24"/>
          <w:lang w:eastAsia="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A1B17">
        <w:rPr>
          <w:rFonts w:ascii="Times New Roman" w:eastAsiaTheme="minorEastAsia" w:hAnsi="Times New Roman" w:cs="Times New Roman"/>
          <w:bCs/>
          <w:iCs/>
          <w:sz w:val="24"/>
          <w:szCs w:val="24"/>
          <w:lang w:eastAsia="ru-RU"/>
        </w:rPr>
        <w:t>эмоциональное непосредственное восприятие</w:t>
      </w:r>
      <w:r w:rsidRPr="006A1B17">
        <w:rPr>
          <w:rFonts w:ascii="Times New Roman" w:eastAsiaTheme="minorEastAsia" w:hAnsi="Times New Roman" w:cs="Times New Roman"/>
          <w:sz w:val="24"/>
          <w:szCs w:val="24"/>
          <w:lang w:eastAsia="ru-RU"/>
        </w:rPr>
        <w:t xml:space="preserve">, создает основу для формирования осмысленного и глубокого чтения, но с точки зрения </w:t>
      </w:r>
      <w:r w:rsidRPr="006A1B17">
        <w:rPr>
          <w:rFonts w:ascii="Times New Roman" w:eastAsiaTheme="minorEastAsia" w:hAnsi="Times New Roman" w:cs="Times New Roman"/>
          <w:sz w:val="24"/>
          <w:szCs w:val="24"/>
          <w:lang w:eastAsia="ru-RU"/>
        </w:rPr>
        <w:lastRenderedPageBreak/>
        <w:t xml:space="preserve">эстетической еще не является достаточным. Оно </w:t>
      </w:r>
      <w:r w:rsidRPr="006A1B17">
        <w:rPr>
          <w:rFonts w:ascii="Times New Roman" w:eastAsiaTheme="minorEastAsia" w:hAnsi="Times New Roman" w:cs="Times New Roman"/>
          <w:i/>
          <w:sz w:val="24"/>
          <w:szCs w:val="24"/>
          <w:lang w:eastAsia="ru-RU"/>
        </w:rPr>
        <w:t>характеризуется способностями читателя воспроизводить содержание литературного произведения, отвечая на тестовые вопросы</w:t>
      </w:r>
      <w:r w:rsidRPr="006A1B17">
        <w:rPr>
          <w:rFonts w:ascii="Times New Roman" w:eastAsiaTheme="minorEastAsia" w:hAnsi="Times New Roman" w:cs="Times New Roman"/>
          <w:sz w:val="24"/>
          <w:szCs w:val="24"/>
          <w:lang w:eastAsia="ru-RU"/>
        </w:rPr>
        <w:t xml:space="preserve"> (устно, письменно) типа </w:t>
      </w:r>
      <w:r w:rsidRPr="006A1B17">
        <w:rPr>
          <w:rFonts w:ascii="Times New Roman" w:eastAsiaTheme="minorEastAsia" w:hAnsi="Times New Roman" w:cs="Times New Roman"/>
          <w:bCs/>
          <w:iCs/>
          <w:sz w:val="24"/>
          <w:szCs w:val="24"/>
          <w:lang w:eastAsia="ru-RU"/>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C17ECD" w:rsidRPr="006A1B17" w:rsidRDefault="00C17ECD" w:rsidP="00BC43D2">
      <w:pPr>
        <w:overflowPunct w:val="0"/>
        <w:autoSpaceDE w:val="0"/>
        <w:autoSpaceDN w:val="0"/>
        <w:adjustRightInd w:val="0"/>
        <w:spacing w:after="0" w:line="36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iCs/>
          <w:sz w:val="24"/>
          <w:szCs w:val="24"/>
          <w:lang w:eastAsia="ru-RU"/>
        </w:rPr>
        <w:t xml:space="preserve">К основным </w:t>
      </w:r>
      <w:r w:rsidRPr="006A1B17">
        <w:rPr>
          <w:rFonts w:ascii="Times New Roman" w:eastAsiaTheme="minorEastAsia" w:hAnsi="Times New Roman" w:cs="Times New Roman"/>
          <w:bCs/>
          <w:iCs/>
          <w:sz w:val="24"/>
          <w:szCs w:val="24"/>
          <w:lang w:eastAsia="ru-RU"/>
        </w:rPr>
        <w:t>видам деятельности</w:t>
      </w:r>
      <w:r w:rsidRPr="006A1B17">
        <w:rPr>
          <w:rFonts w:ascii="Times New Roman" w:eastAsiaTheme="minorEastAsia" w:hAnsi="Times New Roman" w:cs="Times New Roman"/>
          <w:iCs/>
          <w:sz w:val="24"/>
          <w:szCs w:val="24"/>
          <w:lang w:eastAsia="ru-RU"/>
        </w:rPr>
        <w:t xml:space="preserve">, позволяющим диагностировать возможности читателей </w:t>
      </w:r>
      <w:r w:rsidRPr="006A1B17">
        <w:rPr>
          <w:rFonts w:ascii="Times New Roman" w:eastAsiaTheme="minorEastAsia" w:hAnsi="Times New Roman" w:cs="Times New Roman"/>
          <w:iCs/>
          <w:sz w:val="24"/>
          <w:szCs w:val="24"/>
          <w:lang w:val="en-US" w:eastAsia="ru-RU"/>
        </w:rPr>
        <w:t>I</w:t>
      </w:r>
      <w:r w:rsidRPr="006A1B17">
        <w:rPr>
          <w:rFonts w:ascii="Times New Roman" w:eastAsiaTheme="minorEastAsia" w:hAnsi="Times New Roman" w:cs="Times New Roman"/>
          <w:iCs/>
          <w:sz w:val="24"/>
          <w:szCs w:val="24"/>
          <w:lang w:eastAsia="ru-RU"/>
        </w:rPr>
        <w:t xml:space="preserve"> уровня, относятся </w:t>
      </w:r>
      <w:r w:rsidRPr="006A1B17">
        <w:rPr>
          <w:rFonts w:ascii="Times New Roman" w:eastAsiaTheme="minorEastAsia" w:hAnsi="Times New Roman" w:cs="Times New Roman"/>
          <w:sz w:val="24"/>
          <w:szCs w:val="24"/>
          <w:lang w:eastAsia="ru-RU"/>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C17ECD" w:rsidRPr="006A1B17" w:rsidRDefault="00C17ECD" w:rsidP="00BC43D2">
      <w:pPr>
        <w:overflowPunct w:val="0"/>
        <w:autoSpaceDE w:val="0"/>
        <w:autoSpaceDN w:val="0"/>
        <w:adjustRightInd w:val="0"/>
        <w:spacing w:after="0" w:line="36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 xml:space="preserve">Условно им соответствуют следующие типы диагностических </w:t>
      </w:r>
      <w:r w:rsidRPr="006A1B17">
        <w:rPr>
          <w:rFonts w:ascii="Times New Roman" w:eastAsiaTheme="minorEastAsia" w:hAnsi="Times New Roman" w:cs="Times New Roman"/>
          <w:bCs/>
          <w:sz w:val="24"/>
          <w:szCs w:val="24"/>
          <w:lang w:eastAsia="ru-RU"/>
        </w:rPr>
        <w:t>заданий</w:t>
      </w:r>
      <w:r w:rsidRPr="006A1B17">
        <w:rPr>
          <w:rFonts w:ascii="Times New Roman" w:eastAsiaTheme="minorEastAsia" w:hAnsi="Times New Roman" w:cs="Times New Roman"/>
          <w:sz w:val="24"/>
          <w:szCs w:val="24"/>
          <w:lang w:eastAsia="ru-RU"/>
        </w:rPr>
        <w:t xml:space="preserve">: </w:t>
      </w:r>
    </w:p>
    <w:p w:rsidR="00C17ECD" w:rsidRPr="006A1B17" w:rsidRDefault="00C17ECD" w:rsidP="00BC43D2">
      <w:pPr>
        <w:numPr>
          <w:ilvl w:val="0"/>
          <w:numId w:val="54"/>
        </w:numPr>
        <w:tabs>
          <w:tab w:val="left" w:pos="993"/>
        </w:tabs>
        <w:overflowPunct w:val="0"/>
        <w:autoSpaceDE w:val="0"/>
        <w:autoSpaceDN w:val="0"/>
        <w:adjustRightInd w:val="0"/>
        <w:spacing w:after="0" w:line="360" w:lineRule="auto"/>
        <w:ind w:left="0"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 xml:space="preserve">выразительно прочтите следующий фрагмент; </w:t>
      </w:r>
    </w:p>
    <w:p w:rsidR="00C17ECD" w:rsidRPr="006A1B17" w:rsidRDefault="00C17ECD" w:rsidP="00BC43D2">
      <w:pPr>
        <w:numPr>
          <w:ilvl w:val="0"/>
          <w:numId w:val="54"/>
        </w:numPr>
        <w:tabs>
          <w:tab w:val="left" w:pos="993"/>
        </w:tabs>
        <w:overflowPunct w:val="0"/>
        <w:autoSpaceDE w:val="0"/>
        <w:autoSpaceDN w:val="0"/>
        <w:adjustRightInd w:val="0"/>
        <w:spacing w:after="0" w:line="360" w:lineRule="auto"/>
        <w:ind w:left="0"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определите, какие события в произведении являются центральными;</w:t>
      </w:r>
    </w:p>
    <w:p w:rsidR="00C17ECD" w:rsidRPr="006A1B17" w:rsidRDefault="00C17ECD" w:rsidP="00BC43D2">
      <w:pPr>
        <w:numPr>
          <w:ilvl w:val="0"/>
          <w:numId w:val="54"/>
        </w:numPr>
        <w:tabs>
          <w:tab w:val="left" w:pos="993"/>
        </w:tabs>
        <w:overflowPunct w:val="0"/>
        <w:autoSpaceDE w:val="0"/>
        <w:autoSpaceDN w:val="0"/>
        <w:adjustRightInd w:val="0"/>
        <w:spacing w:after="0" w:line="360" w:lineRule="auto"/>
        <w:ind w:left="0"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определите, где и когда происходят описываемые события;</w:t>
      </w:r>
    </w:p>
    <w:p w:rsidR="00C17ECD" w:rsidRPr="006A1B17" w:rsidRDefault="00C17ECD" w:rsidP="00BC43D2">
      <w:pPr>
        <w:numPr>
          <w:ilvl w:val="0"/>
          <w:numId w:val="54"/>
        </w:numPr>
        <w:tabs>
          <w:tab w:val="left" w:pos="993"/>
        </w:tabs>
        <w:overflowPunct w:val="0"/>
        <w:autoSpaceDE w:val="0"/>
        <w:autoSpaceDN w:val="0"/>
        <w:adjustRightInd w:val="0"/>
        <w:spacing w:after="0" w:line="360" w:lineRule="auto"/>
        <w:ind w:left="0"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 xml:space="preserve">опишите, каким вам представляется герой произведения, прокомментируйте слова героя; </w:t>
      </w:r>
    </w:p>
    <w:p w:rsidR="00C17ECD" w:rsidRPr="006A1B17" w:rsidRDefault="00C17ECD" w:rsidP="00BC43D2">
      <w:pPr>
        <w:numPr>
          <w:ilvl w:val="0"/>
          <w:numId w:val="54"/>
        </w:numPr>
        <w:tabs>
          <w:tab w:val="left" w:pos="993"/>
        </w:tabs>
        <w:overflowPunct w:val="0"/>
        <w:autoSpaceDE w:val="0"/>
        <w:autoSpaceDN w:val="0"/>
        <w:adjustRightInd w:val="0"/>
        <w:spacing w:after="0" w:line="360" w:lineRule="auto"/>
        <w:ind w:left="0"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 xml:space="preserve">выделите в тексте наиболее непонятные (загадочные, удивительные и т. п.) для вас места; </w:t>
      </w:r>
    </w:p>
    <w:p w:rsidR="00C17ECD" w:rsidRPr="006A1B17" w:rsidRDefault="00C17ECD" w:rsidP="00BC43D2">
      <w:pPr>
        <w:numPr>
          <w:ilvl w:val="0"/>
          <w:numId w:val="54"/>
        </w:numPr>
        <w:tabs>
          <w:tab w:val="left" w:pos="993"/>
        </w:tabs>
        <w:overflowPunct w:val="0"/>
        <w:autoSpaceDE w:val="0"/>
        <w:autoSpaceDN w:val="0"/>
        <w:adjustRightInd w:val="0"/>
        <w:spacing w:after="0" w:line="360" w:lineRule="auto"/>
        <w:ind w:left="0"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 xml:space="preserve">ответьте на поставленный учителем/автором учебника вопрос; </w:t>
      </w:r>
    </w:p>
    <w:p w:rsidR="00C17ECD" w:rsidRPr="006A1B17" w:rsidRDefault="00C17ECD" w:rsidP="00BC43D2">
      <w:pPr>
        <w:numPr>
          <w:ilvl w:val="0"/>
          <w:numId w:val="54"/>
        </w:numPr>
        <w:tabs>
          <w:tab w:val="left" w:pos="993"/>
        </w:tabs>
        <w:overflowPunct w:val="0"/>
        <w:autoSpaceDE w:val="0"/>
        <w:autoSpaceDN w:val="0"/>
        <w:adjustRightInd w:val="0"/>
        <w:spacing w:after="0" w:line="360" w:lineRule="auto"/>
        <w:ind w:left="0"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 xml:space="preserve">определите, выделите, найдите, перечислите признаки, черты, повторяющиеся детали и т. п. </w:t>
      </w:r>
    </w:p>
    <w:p w:rsidR="00C17ECD" w:rsidRPr="006A1B17" w:rsidRDefault="00C17ECD" w:rsidP="00BC43D2">
      <w:pPr>
        <w:spacing w:after="0" w:line="36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bCs/>
          <w:sz w:val="24"/>
          <w:szCs w:val="24"/>
          <w:lang w:eastAsia="ru-RU"/>
        </w:rPr>
        <w:t>II уровень</w:t>
      </w:r>
      <w:r w:rsidRPr="006A1B17">
        <w:rPr>
          <w:rFonts w:ascii="Times New Roman" w:eastAsiaTheme="minorEastAsia" w:hAnsi="Times New Roman" w:cs="Times New Roman"/>
          <w:sz w:val="24"/>
          <w:szCs w:val="24"/>
          <w:lang w:eastAsia="ru-RU"/>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C17ECD" w:rsidRPr="006A1B17" w:rsidRDefault="00C17ECD" w:rsidP="00BC43D2">
      <w:pPr>
        <w:tabs>
          <w:tab w:val="left" w:pos="567"/>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6A1B17">
        <w:rPr>
          <w:rFonts w:ascii="Times New Roman" w:eastAsia="Times New Roman" w:hAnsi="Times New Roman" w:cs="Times New Roman"/>
          <w:sz w:val="24"/>
          <w:szCs w:val="24"/>
        </w:rPr>
        <w:t xml:space="preserve">У читателей этого уровня формируется стремление размышлять над прочитанным, появляется </w:t>
      </w:r>
      <w:r w:rsidRPr="006A1B17">
        <w:rPr>
          <w:rFonts w:ascii="Times New Roman" w:eastAsia="Times New Roman" w:hAnsi="Times New Roman" w:cs="Times New Roman"/>
          <w:bCs/>
          <w:iCs/>
          <w:sz w:val="24"/>
          <w:szCs w:val="24"/>
        </w:rPr>
        <w:t xml:space="preserve">умение выделять в произведении </w:t>
      </w:r>
      <w:r w:rsidRPr="006A1B17">
        <w:rPr>
          <w:rFonts w:ascii="Times New Roman" w:eastAsia="Times New Roman" w:hAnsi="Times New Roman" w:cs="Times New Roman"/>
          <w:sz w:val="24"/>
          <w:szCs w:val="24"/>
        </w:rPr>
        <w:t xml:space="preserve">значимые в смысловом и эстетическом плане отдельные элементы художественного произведения, а также возникает стремление </w:t>
      </w:r>
      <w:r w:rsidRPr="006A1B17">
        <w:rPr>
          <w:rFonts w:ascii="Times New Roman" w:eastAsia="Times New Roman" w:hAnsi="Times New Roman" w:cs="Times New Roman"/>
          <w:bCs/>
          <w:iCs/>
          <w:sz w:val="24"/>
          <w:szCs w:val="24"/>
        </w:rPr>
        <w:t>находить и объяснять связи между ними</w:t>
      </w:r>
      <w:r w:rsidRPr="006A1B17">
        <w:rPr>
          <w:rFonts w:ascii="Times New Roman" w:eastAsia="Times New Roman" w:hAnsi="Times New Roman" w:cs="Times New Roman"/>
          <w:sz w:val="24"/>
          <w:szCs w:val="24"/>
        </w:rPr>
        <w:t xml:space="preserve">. </w:t>
      </w:r>
      <w:r w:rsidRPr="006A1B17">
        <w:rPr>
          <w:rFonts w:ascii="Times New Roman" w:eastAsia="Times New Roman" w:hAnsi="Times New Roman" w:cs="Times New Roman"/>
          <w:iCs/>
          <w:sz w:val="24"/>
          <w:szCs w:val="24"/>
        </w:rPr>
        <w:t xml:space="preserve">Читатель </w:t>
      </w:r>
      <w:r w:rsidRPr="006A1B17">
        <w:rPr>
          <w:rFonts w:ascii="Times New Roman" w:eastAsia="Times New Roman" w:hAnsi="Times New Roman" w:cs="Times New Roman"/>
          <w:sz w:val="24"/>
          <w:szCs w:val="24"/>
        </w:rPr>
        <w:t xml:space="preserve">этого уровня пытается аргументированно отвечать на вопрос </w:t>
      </w:r>
      <w:r w:rsidRPr="006A1B17">
        <w:rPr>
          <w:rFonts w:ascii="Times New Roman" w:eastAsia="Times New Roman" w:hAnsi="Times New Roman" w:cs="Times New Roman"/>
          <w:bCs/>
          <w:iCs/>
          <w:sz w:val="24"/>
          <w:szCs w:val="24"/>
        </w:rPr>
        <w:t>«Как устроен текст?» ,</w:t>
      </w:r>
      <w:r w:rsidRPr="006A1B17">
        <w:rPr>
          <w:rFonts w:ascii="Times New Roman" w:eastAsia="Times New Roman" w:hAnsi="Times New Roman" w:cs="Times New Roman"/>
          <w:i/>
          <w:sz w:val="24"/>
          <w:szCs w:val="24"/>
        </w:rPr>
        <w:t xml:space="preserve">умеет выделять </w:t>
      </w:r>
      <w:r w:rsidRPr="006A1B17">
        <w:rPr>
          <w:rFonts w:ascii="Times New Roman" w:eastAsia="Times New Roman" w:hAnsi="Times New Roman" w:cs="Times New Roman"/>
          <w:i/>
          <w:iCs/>
          <w:sz w:val="24"/>
          <w:szCs w:val="24"/>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C17ECD" w:rsidRPr="006A1B17" w:rsidRDefault="00C17ECD" w:rsidP="00BC43D2">
      <w:pPr>
        <w:numPr>
          <w:ilvl w:val="12"/>
          <w:numId w:val="51"/>
        </w:numPr>
        <w:tabs>
          <w:tab w:val="left" w:pos="567"/>
          <w:tab w:val="left" w:pos="851"/>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6A1B17">
        <w:rPr>
          <w:rFonts w:ascii="Times New Roman" w:eastAsia="Times New Roman" w:hAnsi="Times New Roman" w:cs="Times New Roman"/>
          <w:iCs/>
          <w:sz w:val="24"/>
          <w:szCs w:val="24"/>
        </w:rPr>
        <w:t xml:space="preserve">К основным </w:t>
      </w:r>
      <w:r w:rsidRPr="006A1B17">
        <w:rPr>
          <w:rFonts w:ascii="Times New Roman" w:eastAsia="Times New Roman" w:hAnsi="Times New Roman" w:cs="Times New Roman"/>
          <w:bCs/>
          <w:iCs/>
          <w:sz w:val="24"/>
          <w:szCs w:val="24"/>
        </w:rPr>
        <w:t>видам деятельности</w:t>
      </w:r>
      <w:r w:rsidRPr="006A1B17">
        <w:rPr>
          <w:rFonts w:ascii="Times New Roman" w:eastAsia="Times New Roman" w:hAnsi="Times New Roman" w:cs="Times New Roman"/>
          <w:iCs/>
          <w:sz w:val="24"/>
          <w:szCs w:val="24"/>
        </w:rPr>
        <w:t xml:space="preserve">, позволяющим диагностировать возможности читателей, достигших  </w:t>
      </w:r>
      <w:r w:rsidRPr="006A1B17">
        <w:rPr>
          <w:rFonts w:ascii="Times New Roman" w:eastAsia="Times New Roman" w:hAnsi="Times New Roman" w:cs="Times New Roman"/>
          <w:iCs/>
          <w:sz w:val="24"/>
          <w:szCs w:val="24"/>
          <w:lang w:val="en-US"/>
        </w:rPr>
        <w:t>II</w:t>
      </w:r>
      <w:r w:rsidRPr="006A1B17">
        <w:rPr>
          <w:rFonts w:ascii="Times New Roman" w:eastAsia="Times New Roman" w:hAnsi="Times New Roman" w:cs="Times New Roman"/>
          <w:iCs/>
          <w:sz w:val="24"/>
          <w:szCs w:val="24"/>
        </w:rPr>
        <w:t xml:space="preserve"> уровня, можно отнести</w:t>
      </w:r>
      <w:r w:rsidRPr="006A1B17">
        <w:rPr>
          <w:rFonts w:ascii="Times New Roman" w:eastAsia="Times New Roman" w:hAnsi="Times New Roman" w:cs="Times New Roman"/>
          <w:sz w:val="24"/>
          <w:szCs w:val="24"/>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w:t>
      </w:r>
      <w:r w:rsidRPr="006A1B17">
        <w:rPr>
          <w:rFonts w:ascii="Times New Roman" w:eastAsia="Times New Roman" w:hAnsi="Times New Roman" w:cs="Times New Roman"/>
          <w:sz w:val="24"/>
          <w:szCs w:val="24"/>
        </w:rPr>
        <w:lastRenderedPageBreak/>
        <w:t xml:space="preserve">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6A1B17">
        <w:rPr>
          <w:rFonts w:ascii="Times New Roman" w:eastAsia="Times New Roman" w:hAnsi="Times New Roman" w:cs="Times New Roman"/>
          <w:i/>
          <w:sz w:val="24"/>
          <w:szCs w:val="24"/>
        </w:rPr>
        <w:t>пофразового</w:t>
      </w:r>
      <w:r w:rsidRPr="006A1B17">
        <w:rPr>
          <w:rFonts w:ascii="Times New Roman" w:eastAsia="Times New Roman" w:hAnsi="Times New Roman" w:cs="Times New Roman"/>
          <w:sz w:val="24"/>
          <w:szCs w:val="24"/>
        </w:rPr>
        <w:t xml:space="preserve"> (при анализе стихотворений и небольших прозаических произведений – рассказов, новелл) или </w:t>
      </w:r>
      <w:r w:rsidRPr="006A1B17">
        <w:rPr>
          <w:rFonts w:ascii="Times New Roman" w:eastAsia="Times New Roman" w:hAnsi="Times New Roman" w:cs="Times New Roman"/>
          <w:i/>
          <w:sz w:val="24"/>
          <w:szCs w:val="24"/>
        </w:rPr>
        <w:t>поэпизодного</w:t>
      </w:r>
      <w:r w:rsidRPr="006A1B17">
        <w:rPr>
          <w:rFonts w:ascii="Times New Roman" w:eastAsia="Times New Roman" w:hAnsi="Times New Roman" w:cs="Times New Roman"/>
          <w:sz w:val="24"/>
          <w:szCs w:val="24"/>
        </w:rPr>
        <w:t xml:space="preserve">; проведение целостного и межтекстового анализа). </w:t>
      </w:r>
    </w:p>
    <w:p w:rsidR="00C17ECD" w:rsidRPr="006A1B17" w:rsidRDefault="00C17ECD" w:rsidP="00BC43D2">
      <w:pPr>
        <w:numPr>
          <w:ilvl w:val="12"/>
          <w:numId w:val="51"/>
        </w:numPr>
        <w:tabs>
          <w:tab w:val="left" w:pos="567"/>
          <w:tab w:val="left" w:pos="851"/>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6A1B17">
        <w:rPr>
          <w:rFonts w:ascii="Times New Roman" w:eastAsia="Times New Roman" w:hAnsi="Times New Roman" w:cs="Times New Roman"/>
          <w:sz w:val="24"/>
          <w:szCs w:val="24"/>
        </w:rPr>
        <w:t xml:space="preserve">Условно им соответствуют следующие типы диагностических </w:t>
      </w:r>
      <w:r w:rsidRPr="006A1B17">
        <w:rPr>
          <w:rFonts w:ascii="Times New Roman" w:eastAsia="Times New Roman" w:hAnsi="Times New Roman" w:cs="Times New Roman"/>
          <w:bCs/>
          <w:sz w:val="24"/>
          <w:szCs w:val="24"/>
        </w:rPr>
        <w:t>заданий</w:t>
      </w:r>
      <w:r w:rsidRPr="006A1B17">
        <w:rPr>
          <w:rFonts w:ascii="Times New Roman" w:eastAsia="Times New Roman" w:hAnsi="Times New Roman" w:cs="Times New Roman"/>
          <w:sz w:val="24"/>
          <w:szCs w:val="24"/>
        </w:rPr>
        <w:t xml:space="preserve">: </w:t>
      </w:r>
    </w:p>
    <w:p w:rsidR="00C17ECD" w:rsidRPr="006A1B17" w:rsidRDefault="00C17ECD" w:rsidP="00BC43D2">
      <w:pPr>
        <w:numPr>
          <w:ilvl w:val="0"/>
          <w:numId w:val="51"/>
        </w:numPr>
        <w:tabs>
          <w:tab w:val="num" w:pos="774"/>
          <w:tab w:val="left" w:pos="993"/>
          <w:tab w:val="num" w:pos="1440"/>
        </w:tabs>
        <w:overflowPunct w:val="0"/>
        <w:autoSpaceDE w:val="0"/>
        <w:autoSpaceDN w:val="0"/>
        <w:adjustRightInd w:val="0"/>
        <w:spacing w:after="0" w:line="360" w:lineRule="auto"/>
        <w:ind w:left="0" w:firstLine="709"/>
        <w:contextualSpacing/>
        <w:jc w:val="both"/>
        <w:rPr>
          <w:rFonts w:ascii="Times New Roman" w:eastAsia="Calibri" w:hAnsi="Times New Roman" w:cs="Times New Roman"/>
          <w:sz w:val="24"/>
          <w:szCs w:val="24"/>
          <w:lang w:eastAsia="ru-RU"/>
        </w:rPr>
      </w:pPr>
      <w:r w:rsidRPr="006A1B17">
        <w:rPr>
          <w:rFonts w:ascii="Times New Roman" w:eastAsia="Calibri" w:hAnsi="Times New Roman" w:cs="Times New Roman"/>
          <w:sz w:val="24"/>
          <w:szCs w:val="24"/>
          <w:lang w:eastAsia="ru-RU"/>
        </w:rPr>
        <w:t xml:space="preserve">выделите, определите, найдите, перечислите признаки, черты, повторяющиеся детали и т. п.; </w:t>
      </w:r>
    </w:p>
    <w:p w:rsidR="00C17ECD" w:rsidRPr="006A1B17" w:rsidRDefault="00C17ECD" w:rsidP="00BC43D2">
      <w:pPr>
        <w:widowControl w:val="0"/>
        <w:numPr>
          <w:ilvl w:val="0"/>
          <w:numId w:val="51"/>
        </w:numPr>
        <w:tabs>
          <w:tab w:val="num" w:pos="774"/>
          <w:tab w:val="left" w:pos="993"/>
          <w:tab w:val="num" w:pos="1440"/>
        </w:tabs>
        <w:overflowPunct w:val="0"/>
        <w:autoSpaceDE w:val="0"/>
        <w:autoSpaceDN w:val="0"/>
        <w:adjustRightInd w:val="0"/>
        <w:spacing w:after="0" w:line="360" w:lineRule="auto"/>
        <w:ind w:left="0" w:firstLine="709"/>
        <w:contextualSpacing/>
        <w:jc w:val="both"/>
        <w:rPr>
          <w:rFonts w:ascii="Times New Roman" w:eastAsia="Calibri" w:hAnsi="Times New Roman" w:cs="Times New Roman"/>
          <w:sz w:val="24"/>
          <w:szCs w:val="24"/>
          <w:lang w:eastAsia="ru-RU"/>
        </w:rPr>
      </w:pPr>
      <w:r w:rsidRPr="006A1B17">
        <w:rPr>
          <w:rFonts w:ascii="Times New Roman" w:eastAsia="Calibri" w:hAnsi="Times New Roman" w:cs="Times New Roman"/>
          <w:sz w:val="24"/>
          <w:szCs w:val="24"/>
          <w:lang w:eastAsia="ru-RU"/>
        </w:rPr>
        <w:t>покажите, какие особенности художественного текста проявляют позицию его автора;</w:t>
      </w:r>
    </w:p>
    <w:p w:rsidR="00C17ECD" w:rsidRPr="006A1B17" w:rsidRDefault="00C17ECD" w:rsidP="00BC43D2">
      <w:pPr>
        <w:numPr>
          <w:ilvl w:val="0"/>
          <w:numId w:val="51"/>
        </w:numPr>
        <w:tabs>
          <w:tab w:val="num" w:pos="1440"/>
        </w:tabs>
        <w:spacing w:after="0" w:line="360" w:lineRule="auto"/>
        <w:ind w:left="0"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C17ECD" w:rsidRPr="006A1B17" w:rsidRDefault="00C17ECD" w:rsidP="00BC43D2">
      <w:pPr>
        <w:numPr>
          <w:ilvl w:val="0"/>
          <w:numId w:val="51"/>
        </w:numPr>
        <w:tabs>
          <w:tab w:val="num" w:pos="774"/>
          <w:tab w:val="left" w:pos="993"/>
          <w:tab w:val="num" w:pos="1440"/>
        </w:tabs>
        <w:overflowPunct w:val="0"/>
        <w:autoSpaceDE w:val="0"/>
        <w:autoSpaceDN w:val="0"/>
        <w:adjustRightInd w:val="0"/>
        <w:spacing w:after="0" w:line="360" w:lineRule="auto"/>
        <w:ind w:left="0" w:firstLine="709"/>
        <w:contextualSpacing/>
        <w:jc w:val="both"/>
        <w:rPr>
          <w:rFonts w:ascii="Times New Roman" w:eastAsia="Calibri" w:hAnsi="Times New Roman" w:cs="Times New Roman"/>
          <w:sz w:val="24"/>
          <w:szCs w:val="24"/>
          <w:lang w:eastAsia="ru-RU"/>
        </w:rPr>
      </w:pPr>
      <w:r w:rsidRPr="006A1B17">
        <w:rPr>
          <w:rFonts w:ascii="Times New Roman" w:eastAsia="Calibri" w:hAnsi="Times New Roman" w:cs="Times New Roman"/>
          <w:sz w:val="24"/>
          <w:szCs w:val="24"/>
          <w:lang w:eastAsia="ru-RU"/>
        </w:rPr>
        <w:t>проанализируйте фрагменты, эпизоды текста (по предложенному алгоритму и без него);</w:t>
      </w:r>
    </w:p>
    <w:p w:rsidR="00C17ECD" w:rsidRPr="006A1B17" w:rsidRDefault="00C17ECD" w:rsidP="00BC43D2">
      <w:pPr>
        <w:numPr>
          <w:ilvl w:val="0"/>
          <w:numId w:val="51"/>
        </w:numPr>
        <w:tabs>
          <w:tab w:val="num" w:pos="774"/>
          <w:tab w:val="left" w:pos="993"/>
          <w:tab w:val="num" w:pos="1440"/>
        </w:tabs>
        <w:overflowPunct w:val="0"/>
        <w:autoSpaceDE w:val="0"/>
        <w:autoSpaceDN w:val="0"/>
        <w:adjustRightInd w:val="0"/>
        <w:spacing w:after="0" w:line="360" w:lineRule="auto"/>
        <w:ind w:left="0" w:firstLine="709"/>
        <w:contextualSpacing/>
        <w:jc w:val="both"/>
        <w:rPr>
          <w:rFonts w:ascii="Times New Roman" w:eastAsia="Calibri" w:hAnsi="Times New Roman" w:cs="Times New Roman"/>
          <w:sz w:val="24"/>
          <w:szCs w:val="24"/>
          <w:lang w:eastAsia="ru-RU"/>
        </w:rPr>
      </w:pPr>
      <w:r w:rsidRPr="006A1B17">
        <w:rPr>
          <w:rFonts w:ascii="Times New Roman" w:eastAsia="Calibri" w:hAnsi="Times New Roman" w:cs="Times New Roman"/>
          <w:sz w:val="24"/>
          <w:szCs w:val="24"/>
          <w:lang w:eastAsia="ru-RU"/>
        </w:rPr>
        <w:t xml:space="preserve">сопоставьте, сравните, найдите сходства и различия (как в одном тексте, так и между разными произведениями); </w:t>
      </w:r>
    </w:p>
    <w:p w:rsidR="00C17ECD" w:rsidRPr="006A1B17" w:rsidRDefault="00C17ECD" w:rsidP="00BC43D2">
      <w:pPr>
        <w:numPr>
          <w:ilvl w:val="0"/>
          <w:numId w:val="51"/>
        </w:numPr>
        <w:tabs>
          <w:tab w:val="num" w:pos="774"/>
          <w:tab w:val="left" w:pos="993"/>
          <w:tab w:val="num" w:pos="1440"/>
        </w:tabs>
        <w:overflowPunct w:val="0"/>
        <w:autoSpaceDE w:val="0"/>
        <w:autoSpaceDN w:val="0"/>
        <w:adjustRightInd w:val="0"/>
        <w:spacing w:after="0" w:line="360" w:lineRule="auto"/>
        <w:ind w:left="0" w:firstLine="709"/>
        <w:contextualSpacing/>
        <w:jc w:val="both"/>
        <w:rPr>
          <w:rFonts w:ascii="Times New Roman" w:eastAsia="Calibri" w:hAnsi="Times New Roman" w:cs="Times New Roman"/>
          <w:sz w:val="24"/>
          <w:szCs w:val="24"/>
          <w:lang w:eastAsia="ru-RU"/>
        </w:rPr>
      </w:pPr>
      <w:r w:rsidRPr="006A1B17">
        <w:rPr>
          <w:rFonts w:ascii="Times New Roman" w:eastAsia="Calibri" w:hAnsi="Times New Roman" w:cs="Times New Roman"/>
          <w:sz w:val="24"/>
          <w:szCs w:val="24"/>
          <w:lang w:eastAsia="ru-RU"/>
        </w:rPr>
        <w:t xml:space="preserve">определите жанр произведения, охарактеризуйте его особенности; </w:t>
      </w:r>
    </w:p>
    <w:p w:rsidR="00C17ECD" w:rsidRPr="006A1B17" w:rsidRDefault="00C17ECD" w:rsidP="00BC43D2">
      <w:pPr>
        <w:numPr>
          <w:ilvl w:val="0"/>
          <w:numId w:val="51"/>
        </w:numPr>
        <w:tabs>
          <w:tab w:val="num" w:pos="774"/>
          <w:tab w:val="left" w:pos="993"/>
          <w:tab w:val="num" w:pos="1440"/>
        </w:tabs>
        <w:overflowPunct w:val="0"/>
        <w:autoSpaceDE w:val="0"/>
        <w:autoSpaceDN w:val="0"/>
        <w:adjustRightInd w:val="0"/>
        <w:spacing w:after="0" w:line="360" w:lineRule="auto"/>
        <w:ind w:left="0" w:firstLine="709"/>
        <w:contextualSpacing/>
        <w:jc w:val="both"/>
        <w:rPr>
          <w:rFonts w:ascii="Times New Roman" w:eastAsia="Calibri" w:hAnsi="Times New Roman" w:cs="Times New Roman"/>
          <w:sz w:val="24"/>
          <w:szCs w:val="24"/>
          <w:lang w:eastAsia="ru-RU"/>
        </w:rPr>
      </w:pPr>
      <w:r w:rsidRPr="006A1B17">
        <w:rPr>
          <w:rFonts w:ascii="Times New Roman" w:eastAsia="Calibri" w:hAnsi="Times New Roman" w:cs="Times New Roman"/>
          <w:sz w:val="24"/>
          <w:szCs w:val="24"/>
          <w:lang w:eastAsia="ru-RU"/>
        </w:rPr>
        <w:t>дайте свое рабочее определение следующему теоретико-литературному понятию.</w:t>
      </w:r>
    </w:p>
    <w:p w:rsidR="00C17ECD" w:rsidRPr="006A1B17" w:rsidRDefault="00C17ECD" w:rsidP="00BC43D2">
      <w:pPr>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C17ECD" w:rsidRPr="006A1B17" w:rsidRDefault="00C17ECD" w:rsidP="00BC43D2">
      <w:pPr>
        <w:spacing w:after="0" w:line="360" w:lineRule="auto"/>
        <w:ind w:firstLine="709"/>
        <w:contextualSpacing/>
        <w:jc w:val="both"/>
        <w:rPr>
          <w:rFonts w:ascii="Times New Roman" w:eastAsiaTheme="minorEastAsia" w:hAnsi="Times New Roman" w:cs="Times New Roman"/>
          <w:b/>
          <w:sz w:val="24"/>
          <w:szCs w:val="24"/>
          <w:lang w:eastAsia="ru-RU"/>
        </w:rPr>
      </w:pPr>
      <w:r w:rsidRPr="006A1B17">
        <w:rPr>
          <w:rFonts w:ascii="Times New Roman" w:eastAsiaTheme="minorEastAsia" w:hAnsi="Times New Roman" w:cs="Times New Roman"/>
          <w:bCs/>
          <w:sz w:val="24"/>
          <w:szCs w:val="24"/>
          <w:lang w:eastAsia="ru-RU"/>
        </w:rPr>
        <w:t>III уровень</w:t>
      </w:r>
      <w:r w:rsidRPr="006A1B17">
        <w:rPr>
          <w:rFonts w:ascii="Times New Roman" w:eastAsiaTheme="minorEastAsia" w:hAnsi="Times New Roman" w:cs="Times New Roman"/>
          <w:sz w:val="24"/>
          <w:szCs w:val="24"/>
          <w:lang w:eastAsia="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A1B17">
        <w:rPr>
          <w:rFonts w:ascii="Times New Roman" w:eastAsiaTheme="minorEastAsia" w:hAnsi="Times New Roman" w:cs="Times New Roman"/>
          <w:bCs/>
          <w:iCs/>
          <w:sz w:val="24"/>
          <w:szCs w:val="24"/>
          <w:lang w:eastAsia="ru-RU"/>
        </w:rPr>
        <w:t>сумеет интерпретировать художественный смысл произведения</w:t>
      </w:r>
      <w:r w:rsidRPr="006A1B17">
        <w:rPr>
          <w:rFonts w:ascii="Times New Roman" w:eastAsiaTheme="minorEastAsia" w:hAnsi="Times New Roman" w:cs="Times New Roman"/>
          <w:sz w:val="24"/>
          <w:szCs w:val="24"/>
          <w:lang w:eastAsia="ru-RU"/>
        </w:rPr>
        <w:t xml:space="preserve">, то есть отвечать на вопросы: </w:t>
      </w:r>
      <w:r w:rsidRPr="006A1B17">
        <w:rPr>
          <w:rFonts w:ascii="Times New Roman" w:eastAsiaTheme="minorEastAsia" w:hAnsi="Times New Roman" w:cs="Times New Roman"/>
          <w:bCs/>
          <w:iCs/>
          <w:sz w:val="24"/>
          <w:szCs w:val="24"/>
          <w:lang w:eastAsia="ru-RU"/>
        </w:rPr>
        <w:t xml:space="preserve">«Почему (с какой целью?) произведение построено так, а не иначе? </w:t>
      </w:r>
      <w:r w:rsidRPr="006A1B17">
        <w:rPr>
          <w:rFonts w:ascii="Times New Roman" w:eastAsiaTheme="minorEastAsia" w:hAnsi="Times New Roman" w:cs="Times New Roman"/>
          <w:sz w:val="24"/>
          <w:szCs w:val="24"/>
          <w:lang w:eastAsia="ru-RU"/>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C17ECD" w:rsidRPr="006A1B17" w:rsidRDefault="00C17ECD" w:rsidP="00BC43D2">
      <w:pPr>
        <w:spacing w:after="0" w:line="360" w:lineRule="auto"/>
        <w:ind w:firstLine="709"/>
        <w:contextualSpacing/>
        <w:jc w:val="both"/>
        <w:rPr>
          <w:rFonts w:ascii="Times New Roman" w:eastAsia="MS Mincho" w:hAnsi="Times New Roman" w:cs="Times New Roman"/>
          <w:sz w:val="24"/>
          <w:szCs w:val="24"/>
          <w:lang w:eastAsia="ru-RU"/>
        </w:rPr>
      </w:pPr>
      <w:r w:rsidRPr="006A1B17">
        <w:rPr>
          <w:rFonts w:ascii="Times New Roman" w:eastAsiaTheme="minorEastAsia" w:hAnsi="Times New Roman" w:cs="Times New Roman"/>
          <w:iCs/>
          <w:sz w:val="24"/>
          <w:szCs w:val="24"/>
          <w:lang w:eastAsia="ru-RU"/>
        </w:rPr>
        <w:t xml:space="preserve">К основным </w:t>
      </w:r>
      <w:r w:rsidRPr="006A1B17">
        <w:rPr>
          <w:rFonts w:ascii="Times New Roman" w:eastAsiaTheme="minorEastAsia" w:hAnsi="Times New Roman" w:cs="Times New Roman"/>
          <w:bCs/>
          <w:iCs/>
          <w:sz w:val="24"/>
          <w:szCs w:val="24"/>
          <w:lang w:eastAsia="ru-RU"/>
        </w:rPr>
        <w:t>видам деятельности</w:t>
      </w:r>
      <w:r w:rsidRPr="006A1B17">
        <w:rPr>
          <w:rFonts w:ascii="Times New Roman" w:eastAsiaTheme="minorEastAsia" w:hAnsi="Times New Roman" w:cs="Times New Roman"/>
          <w:iCs/>
          <w:sz w:val="24"/>
          <w:szCs w:val="24"/>
          <w:lang w:eastAsia="ru-RU"/>
        </w:rPr>
        <w:t xml:space="preserve">, позволяющим диагностировать возможности читателей, достигших  </w:t>
      </w:r>
      <w:r w:rsidRPr="006A1B17">
        <w:rPr>
          <w:rFonts w:ascii="Times New Roman" w:eastAsiaTheme="minorEastAsia" w:hAnsi="Times New Roman" w:cs="Times New Roman"/>
          <w:iCs/>
          <w:sz w:val="24"/>
          <w:szCs w:val="24"/>
          <w:lang w:val="en-US" w:eastAsia="ru-RU"/>
        </w:rPr>
        <w:t>III</w:t>
      </w:r>
      <w:r w:rsidRPr="006A1B17">
        <w:rPr>
          <w:rFonts w:ascii="Times New Roman" w:eastAsiaTheme="minorEastAsia" w:hAnsi="Times New Roman" w:cs="Times New Roman"/>
          <w:iCs/>
          <w:sz w:val="24"/>
          <w:szCs w:val="24"/>
          <w:lang w:eastAsia="ru-RU"/>
        </w:rPr>
        <w:t xml:space="preserve"> уровня, можно отнести</w:t>
      </w:r>
      <w:r w:rsidRPr="006A1B17">
        <w:rPr>
          <w:rFonts w:ascii="Times New Roman" w:eastAsiaTheme="minorEastAsia" w:hAnsi="Times New Roman" w:cs="Times New Roman"/>
          <w:sz w:val="24"/>
          <w:szCs w:val="24"/>
          <w:lang w:eastAsia="ru-RU"/>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C17ECD" w:rsidRPr="006A1B17" w:rsidRDefault="00C17ECD" w:rsidP="00BC43D2">
      <w:pPr>
        <w:numPr>
          <w:ilvl w:val="12"/>
          <w:numId w:val="51"/>
        </w:numPr>
        <w:tabs>
          <w:tab w:val="left" w:pos="567"/>
          <w:tab w:val="left" w:pos="709"/>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6A1B17">
        <w:rPr>
          <w:rFonts w:ascii="Times New Roman" w:eastAsia="Times New Roman" w:hAnsi="Times New Roman" w:cs="Times New Roman"/>
          <w:sz w:val="24"/>
          <w:szCs w:val="24"/>
        </w:rPr>
        <w:lastRenderedPageBreak/>
        <w:t>Условно и</w:t>
      </w:r>
      <w:r w:rsidRPr="006A1B17">
        <w:rPr>
          <w:rFonts w:ascii="Times New Roman" w:eastAsia="Times New Roman" w:hAnsi="Times New Roman" w:cs="Times New Roman"/>
          <w:iCs/>
          <w:sz w:val="24"/>
          <w:szCs w:val="24"/>
        </w:rPr>
        <w:t xml:space="preserve">м соответствуют следующие типы диагностических </w:t>
      </w:r>
      <w:r w:rsidRPr="006A1B17">
        <w:rPr>
          <w:rFonts w:ascii="Times New Roman" w:eastAsia="Times New Roman" w:hAnsi="Times New Roman" w:cs="Times New Roman"/>
          <w:bCs/>
          <w:iCs/>
          <w:sz w:val="24"/>
          <w:szCs w:val="24"/>
        </w:rPr>
        <w:t>заданий</w:t>
      </w:r>
      <w:r w:rsidRPr="006A1B17">
        <w:rPr>
          <w:rFonts w:ascii="Times New Roman" w:eastAsia="Times New Roman" w:hAnsi="Times New Roman" w:cs="Times New Roman"/>
          <w:sz w:val="24"/>
          <w:szCs w:val="24"/>
        </w:rPr>
        <w:t xml:space="preserve">: </w:t>
      </w:r>
    </w:p>
    <w:p w:rsidR="00C17ECD" w:rsidRPr="006A1B17" w:rsidRDefault="00C17ECD" w:rsidP="00BC43D2">
      <w:pPr>
        <w:numPr>
          <w:ilvl w:val="0"/>
          <w:numId w:val="51"/>
        </w:numPr>
        <w:tabs>
          <w:tab w:val="num" w:pos="774"/>
          <w:tab w:val="left" w:pos="993"/>
          <w:tab w:val="num" w:pos="1440"/>
        </w:tabs>
        <w:overflowPunct w:val="0"/>
        <w:autoSpaceDE w:val="0"/>
        <w:autoSpaceDN w:val="0"/>
        <w:adjustRightInd w:val="0"/>
        <w:spacing w:after="0" w:line="360" w:lineRule="auto"/>
        <w:ind w:left="0" w:firstLine="709"/>
        <w:contextualSpacing/>
        <w:jc w:val="both"/>
        <w:rPr>
          <w:rFonts w:ascii="Times New Roman" w:eastAsia="Calibri" w:hAnsi="Times New Roman" w:cs="Times New Roman"/>
          <w:sz w:val="24"/>
          <w:szCs w:val="24"/>
          <w:lang w:eastAsia="ru-RU"/>
        </w:rPr>
      </w:pPr>
      <w:r w:rsidRPr="006A1B17">
        <w:rPr>
          <w:rFonts w:ascii="Times New Roman" w:eastAsia="Calibri" w:hAnsi="Times New Roman" w:cs="Times New Roman"/>
          <w:sz w:val="24"/>
          <w:szCs w:val="24"/>
          <w:lang w:eastAsia="ru-RU"/>
        </w:rPr>
        <w:t xml:space="preserve">выделите, определите, найдите, перечислите признаки, черты, повторяющиеся детали и т. п. </w:t>
      </w:r>
    </w:p>
    <w:p w:rsidR="00C17ECD" w:rsidRPr="006A1B17" w:rsidRDefault="00C17ECD" w:rsidP="00BC43D2">
      <w:pPr>
        <w:numPr>
          <w:ilvl w:val="0"/>
          <w:numId w:val="51"/>
        </w:numPr>
        <w:tabs>
          <w:tab w:val="num" w:pos="774"/>
          <w:tab w:val="left" w:pos="993"/>
          <w:tab w:val="num" w:pos="1440"/>
        </w:tabs>
        <w:overflowPunct w:val="0"/>
        <w:autoSpaceDE w:val="0"/>
        <w:autoSpaceDN w:val="0"/>
        <w:adjustRightInd w:val="0"/>
        <w:spacing w:after="0" w:line="360" w:lineRule="auto"/>
        <w:ind w:left="0" w:firstLine="709"/>
        <w:contextualSpacing/>
        <w:jc w:val="both"/>
        <w:rPr>
          <w:rFonts w:ascii="Times New Roman" w:eastAsia="Calibri" w:hAnsi="Times New Roman" w:cs="Times New Roman"/>
          <w:sz w:val="24"/>
          <w:szCs w:val="24"/>
          <w:lang w:eastAsia="ru-RU"/>
        </w:rPr>
      </w:pPr>
      <w:r w:rsidRPr="006A1B17">
        <w:rPr>
          <w:rFonts w:ascii="Times New Roman" w:eastAsia="Calibri" w:hAnsi="Times New Roman" w:cs="Times New Roman"/>
          <w:sz w:val="24"/>
          <w:szCs w:val="24"/>
          <w:lang w:eastAsia="ru-RU"/>
        </w:rPr>
        <w:t>определите художественную функцию той или иной детали, приема и т. п.;</w:t>
      </w:r>
    </w:p>
    <w:p w:rsidR="00C17ECD" w:rsidRPr="006A1B17" w:rsidRDefault="00C17ECD" w:rsidP="00BC43D2">
      <w:pPr>
        <w:numPr>
          <w:ilvl w:val="0"/>
          <w:numId w:val="51"/>
        </w:numPr>
        <w:tabs>
          <w:tab w:val="num" w:pos="774"/>
          <w:tab w:val="left" w:pos="993"/>
          <w:tab w:val="num" w:pos="1440"/>
        </w:tabs>
        <w:overflowPunct w:val="0"/>
        <w:autoSpaceDE w:val="0"/>
        <w:autoSpaceDN w:val="0"/>
        <w:adjustRightInd w:val="0"/>
        <w:spacing w:after="0" w:line="360" w:lineRule="auto"/>
        <w:ind w:left="0" w:firstLine="709"/>
        <w:contextualSpacing/>
        <w:jc w:val="both"/>
        <w:rPr>
          <w:rFonts w:ascii="Times New Roman" w:eastAsia="Calibri" w:hAnsi="Times New Roman" w:cs="Times New Roman"/>
          <w:sz w:val="24"/>
          <w:szCs w:val="24"/>
          <w:lang w:eastAsia="ru-RU"/>
        </w:rPr>
      </w:pPr>
      <w:r w:rsidRPr="006A1B17">
        <w:rPr>
          <w:rFonts w:ascii="Times New Roman" w:eastAsia="Calibri" w:hAnsi="Times New Roman" w:cs="Times New Roman"/>
          <w:sz w:val="24"/>
          <w:szCs w:val="24"/>
          <w:lang w:eastAsia="ru-RU"/>
        </w:rPr>
        <w:t>определите позицию автора и способы ее выражения;</w:t>
      </w:r>
    </w:p>
    <w:p w:rsidR="00C17ECD" w:rsidRPr="006A1B17" w:rsidRDefault="00C17ECD" w:rsidP="00BC43D2">
      <w:pPr>
        <w:numPr>
          <w:ilvl w:val="0"/>
          <w:numId w:val="51"/>
        </w:numPr>
        <w:tabs>
          <w:tab w:val="num" w:pos="774"/>
          <w:tab w:val="left" w:pos="993"/>
          <w:tab w:val="num" w:pos="1440"/>
        </w:tabs>
        <w:overflowPunct w:val="0"/>
        <w:autoSpaceDE w:val="0"/>
        <w:autoSpaceDN w:val="0"/>
        <w:adjustRightInd w:val="0"/>
        <w:spacing w:after="0" w:line="360" w:lineRule="auto"/>
        <w:ind w:left="0" w:firstLine="709"/>
        <w:contextualSpacing/>
        <w:jc w:val="both"/>
        <w:rPr>
          <w:rFonts w:ascii="Times New Roman" w:eastAsia="Calibri" w:hAnsi="Times New Roman" w:cs="Times New Roman"/>
          <w:sz w:val="24"/>
          <w:szCs w:val="24"/>
          <w:lang w:eastAsia="ru-RU"/>
        </w:rPr>
      </w:pPr>
      <w:r w:rsidRPr="006A1B17">
        <w:rPr>
          <w:rFonts w:ascii="Times New Roman" w:eastAsia="Calibri" w:hAnsi="Times New Roman" w:cs="Times New Roman"/>
          <w:sz w:val="24"/>
          <w:szCs w:val="24"/>
          <w:lang w:eastAsia="ru-RU"/>
        </w:rPr>
        <w:t xml:space="preserve">проинтерпретируйте выбранный фрагмент произведения; </w:t>
      </w:r>
    </w:p>
    <w:p w:rsidR="00C17ECD" w:rsidRPr="006A1B17" w:rsidRDefault="00C17ECD" w:rsidP="00BC43D2">
      <w:pPr>
        <w:numPr>
          <w:ilvl w:val="0"/>
          <w:numId w:val="51"/>
        </w:numPr>
        <w:tabs>
          <w:tab w:val="num" w:pos="774"/>
          <w:tab w:val="left" w:pos="993"/>
          <w:tab w:val="num" w:pos="1440"/>
        </w:tabs>
        <w:overflowPunct w:val="0"/>
        <w:autoSpaceDE w:val="0"/>
        <w:autoSpaceDN w:val="0"/>
        <w:adjustRightInd w:val="0"/>
        <w:spacing w:after="0" w:line="360" w:lineRule="auto"/>
        <w:ind w:left="0" w:firstLine="709"/>
        <w:contextualSpacing/>
        <w:jc w:val="both"/>
        <w:rPr>
          <w:rFonts w:ascii="Times New Roman" w:eastAsia="Calibri" w:hAnsi="Times New Roman" w:cs="Times New Roman"/>
          <w:sz w:val="24"/>
          <w:szCs w:val="24"/>
          <w:lang w:eastAsia="ru-RU"/>
        </w:rPr>
      </w:pPr>
      <w:r w:rsidRPr="006A1B17">
        <w:rPr>
          <w:rFonts w:ascii="Times New Roman" w:eastAsia="Calibri" w:hAnsi="Times New Roman" w:cs="Times New Roman"/>
          <w:sz w:val="24"/>
          <w:szCs w:val="24"/>
          <w:lang w:eastAsia="ru-RU"/>
        </w:rPr>
        <w:t>объясните (устно, письменно) смысл названия произведения;</w:t>
      </w:r>
    </w:p>
    <w:p w:rsidR="00C17ECD" w:rsidRPr="006A1B17" w:rsidRDefault="00C17ECD" w:rsidP="00BC43D2">
      <w:pPr>
        <w:numPr>
          <w:ilvl w:val="0"/>
          <w:numId w:val="51"/>
        </w:numPr>
        <w:tabs>
          <w:tab w:val="num" w:pos="774"/>
          <w:tab w:val="left" w:pos="993"/>
          <w:tab w:val="num" w:pos="1440"/>
        </w:tabs>
        <w:overflowPunct w:val="0"/>
        <w:autoSpaceDE w:val="0"/>
        <w:autoSpaceDN w:val="0"/>
        <w:adjustRightInd w:val="0"/>
        <w:spacing w:after="0" w:line="360" w:lineRule="auto"/>
        <w:ind w:left="0" w:firstLine="709"/>
        <w:contextualSpacing/>
        <w:jc w:val="both"/>
        <w:rPr>
          <w:rFonts w:ascii="Times New Roman" w:eastAsia="Calibri" w:hAnsi="Times New Roman" w:cs="Times New Roman"/>
          <w:sz w:val="24"/>
          <w:szCs w:val="24"/>
          <w:lang w:eastAsia="ru-RU"/>
        </w:rPr>
      </w:pPr>
      <w:r w:rsidRPr="006A1B17">
        <w:rPr>
          <w:rFonts w:ascii="Times New Roman" w:eastAsia="Calibri" w:hAnsi="Times New Roman" w:cs="Times New Roman"/>
          <w:sz w:val="24"/>
          <w:szCs w:val="24"/>
          <w:lang w:eastAsia="ru-RU"/>
        </w:rPr>
        <w:t>озаглавьте предложенный текст (в случае если у литературного произведения нет заглавия);</w:t>
      </w:r>
    </w:p>
    <w:p w:rsidR="00C17ECD" w:rsidRPr="006A1B17" w:rsidRDefault="00C17ECD" w:rsidP="00BC43D2">
      <w:pPr>
        <w:numPr>
          <w:ilvl w:val="0"/>
          <w:numId w:val="51"/>
        </w:numPr>
        <w:tabs>
          <w:tab w:val="num" w:pos="774"/>
          <w:tab w:val="left" w:pos="993"/>
          <w:tab w:val="num" w:pos="1440"/>
        </w:tabs>
        <w:overflowPunct w:val="0"/>
        <w:autoSpaceDE w:val="0"/>
        <w:autoSpaceDN w:val="0"/>
        <w:adjustRightInd w:val="0"/>
        <w:spacing w:after="0" w:line="360" w:lineRule="auto"/>
        <w:ind w:left="0" w:firstLine="709"/>
        <w:contextualSpacing/>
        <w:jc w:val="both"/>
        <w:rPr>
          <w:rFonts w:ascii="Times New Roman" w:eastAsia="Calibri" w:hAnsi="Times New Roman" w:cs="Times New Roman"/>
          <w:sz w:val="24"/>
          <w:szCs w:val="24"/>
          <w:lang w:eastAsia="ru-RU"/>
        </w:rPr>
      </w:pPr>
      <w:r w:rsidRPr="006A1B17">
        <w:rPr>
          <w:rFonts w:ascii="Times New Roman" w:eastAsia="Calibri" w:hAnsi="Times New Roman" w:cs="Times New Roman"/>
          <w:sz w:val="24"/>
          <w:szCs w:val="24"/>
          <w:lang w:eastAsia="ru-RU"/>
        </w:rPr>
        <w:t xml:space="preserve">напишите сочинение-интерпретацию; </w:t>
      </w:r>
    </w:p>
    <w:p w:rsidR="00C17ECD" w:rsidRPr="006A1B17" w:rsidRDefault="00C17ECD" w:rsidP="00BC43D2">
      <w:pPr>
        <w:numPr>
          <w:ilvl w:val="0"/>
          <w:numId w:val="51"/>
        </w:numPr>
        <w:tabs>
          <w:tab w:val="num" w:pos="774"/>
          <w:tab w:val="left" w:pos="993"/>
          <w:tab w:val="num" w:pos="1440"/>
        </w:tabs>
        <w:overflowPunct w:val="0"/>
        <w:autoSpaceDE w:val="0"/>
        <w:autoSpaceDN w:val="0"/>
        <w:adjustRightInd w:val="0"/>
        <w:spacing w:after="0" w:line="360" w:lineRule="auto"/>
        <w:ind w:left="0" w:firstLine="709"/>
        <w:contextualSpacing/>
        <w:jc w:val="both"/>
        <w:rPr>
          <w:rFonts w:ascii="Times New Roman" w:eastAsia="Calibri" w:hAnsi="Times New Roman" w:cs="Times New Roman"/>
          <w:sz w:val="24"/>
          <w:szCs w:val="24"/>
          <w:lang w:eastAsia="ru-RU"/>
        </w:rPr>
      </w:pPr>
      <w:r w:rsidRPr="006A1B17">
        <w:rPr>
          <w:rFonts w:ascii="Times New Roman" w:eastAsia="Calibri" w:hAnsi="Times New Roman" w:cs="Times New Roman"/>
          <w:sz w:val="24"/>
          <w:szCs w:val="24"/>
          <w:lang w:eastAsia="ru-RU"/>
        </w:rPr>
        <w:t>напишите рецензию на произведение, не изучавшееся на уроках литературы.</w:t>
      </w:r>
    </w:p>
    <w:p w:rsidR="00C17ECD" w:rsidRPr="006A1B17" w:rsidRDefault="00C17ECD" w:rsidP="00BC43D2">
      <w:pPr>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A1B17">
        <w:rPr>
          <w:rFonts w:ascii="Times New Roman" w:eastAsia="Times New Roman" w:hAnsi="Times New Roman" w:cs="Times New Roman"/>
          <w:sz w:val="24"/>
          <w:szCs w:val="24"/>
          <w:vertAlign w:val="superscript"/>
          <w:lang w:eastAsia="ru-RU"/>
        </w:rPr>
        <w:footnoteReference w:id="2"/>
      </w:r>
      <w:r w:rsidRPr="006A1B17">
        <w:rPr>
          <w:rFonts w:ascii="Times New Roman" w:eastAsia="Times New Roman" w:hAnsi="Times New Roman" w:cs="Times New Roman"/>
          <w:sz w:val="24"/>
          <w:szCs w:val="24"/>
          <w:lang w:eastAsia="ru-RU"/>
        </w:rPr>
        <w:t xml:space="preserve">). </w:t>
      </w:r>
    </w:p>
    <w:p w:rsidR="00C17ECD" w:rsidRPr="006A1B17" w:rsidRDefault="00C17ECD" w:rsidP="00BC43D2">
      <w:pPr>
        <w:overflowPunct w:val="0"/>
        <w:autoSpaceDE w:val="0"/>
        <w:autoSpaceDN w:val="0"/>
        <w:adjustRightInd w:val="0"/>
        <w:spacing w:after="0" w:line="36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heme="minorEastAsia" w:hAnsi="Times New Roman" w:cs="Times New Roman"/>
          <w:sz w:val="24"/>
          <w:szCs w:val="24"/>
          <w:lang w:eastAsia="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C17ECD" w:rsidRPr="006A1B17" w:rsidRDefault="00C17ECD" w:rsidP="00BC43D2">
      <w:pPr>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A1B17">
        <w:rPr>
          <w:rFonts w:ascii="Times New Roman" w:eastAsia="Times New Roman" w:hAnsi="Times New Roman" w:cs="Times New Roman"/>
          <w:b/>
          <w:sz w:val="24"/>
          <w:szCs w:val="24"/>
          <w:lang w:eastAsia="ru-RU"/>
        </w:rPr>
        <w:t>качество</w:t>
      </w:r>
      <w:r w:rsidRPr="006A1B17">
        <w:rPr>
          <w:rFonts w:ascii="Times New Roman" w:eastAsia="Times New Roman" w:hAnsi="Times New Roman" w:cs="Times New Roman"/>
          <w:sz w:val="24"/>
          <w:szCs w:val="24"/>
          <w:lang w:eastAsia="ru-RU"/>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C17ECD" w:rsidRPr="006A1B17" w:rsidRDefault="00C17ECD" w:rsidP="00BC43D2">
      <w:pPr>
        <w:tabs>
          <w:tab w:val="left" w:pos="1190"/>
        </w:tabs>
        <w:spacing w:after="0" w:line="323" w:lineRule="auto"/>
        <w:ind w:firstLine="709"/>
        <w:contextualSpacing/>
        <w:jc w:val="center"/>
        <w:rPr>
          <w:rFonts w:ascii="Times New Roman" w:eastAsia="Times New Roman" w:hAnsi="Times New Roman" w:cs="Times New Roman"/>
          <w:b/>
          <w:bCs/>
          <w:sz w:val="24"/>
          <w:szCs w:val="24"/>
          <w:lang w:eastAsia="ru-RU"/>
        </w:rPr>
      </w:pPr>
      <w:r w:rsidRPr="006A1B17">
        <w:rPr>
          <w:rFonts w:ascii="Times New Roman" w:eastAsia="Times New Roman" w:hAnsi="Times New Roman" w:cs="Times New Roman"/>
          <w:b/>
          <w:bCs/>
          <w:sz w:val="24"/>
          <w:szCs w:val="24"/>
          <w:lang w:eastAsia="ru-RU"/>
        </w:rPr>
        <w:t>ПЛАНИРУЕМЫЕ РЕЗУЛЬТАТЫ ОСВОЕНИЯ УЧЕБНОГО ПРЕДМЕТА "ЛИТЕРАТУРА"</w:t>
      </w:r>
    </w:p>
    <w:p w:rsidR="00C17ECD" w:rsidRPr="006A1B17" w:rsidRDefault="00C17ECD" w:rsidP="00BC43D2">
      <w:pPr>
        <w:spacing w:after="0" w:line="20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318"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4"/>
        </w:numPr>
        <w:tabs>
          <w:tab w:val="left" w:pos="440"/>
        </w:tabs>
        <w:spacing w:after="0" w:line="240" w:lineRule="auto"/>
        <w:ind w:firstLine="709"/>
        <w:contextualSpacing/>
        <w:jc w:val="center"/>
        <w:rPr>
          <w:rFonts w:ascii="Times New Roman" w:eastAsia="Times New Roman" w:hAnsi="Times New Roman" w:cs="Times New Roman"/>
          <w:b/>
          <w:bCs/>
          <w:sz w:val="24"/>
          <w:szCs w:val="24"/>
          <w:lang w:eastAsia="ru-RU"/>
        </w:rPr>
      </w:pPr>
      <w:r w:rsidRPr="006A1B17">
        <w:rPr>
          <w:rFonts w:ascii="Times New Roman" w:eastAsia="Times New Roman" w:hAnsi="Times New Roman" w:cs="Times New Roman"/>
          <w:b/>
          <w:bCs/>
          <w:sz w:val="24"/>
          <w:szCs w:val="24"/>
          <w:lang w:eastAsia="ru-RU"/>
        </w:rPr>
        <w:t>класс</w:t>
      </w:r>
    </w:p>
    <w:p w:rsidR="00C17ECD" w:rsidRPr="006A1B17" w:rsidRDefault="00C17ECD" w:rsidP="00BC43D2">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Читательская деятельность</w:t>
      </w:r>
    </w:p>
    <w:p w:rsidR="00C17ECD" w:rsidRPr="006A1B17" w:rsidRDefault="00C17ECD" w:rsidP="00BC43D2">
      <w:pPr>
        <w:spacing w:after="0" w:line="43"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sz w:val="24"/>
          <w:szCs w:val="24"/>
          <w:u w:val="single"/>
          <w:lang w:eastAsia="ru-RU"/>
        </w:rPr>
        <w:t>Чтение и анализ художественного текста</w:t>
      </w:r>
    </w:p>
    <w:p w:rsidR="00C17ECD" w:rsidRPr="006A1B17" w:rsidRDefault="00C17ECD" w:rsidP="00BC43D2">
      <w:pPr>
        <w:spacing w:after="0" w:line="35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научится:</w:t>
      </w:r>
    </w:p>
    <w:p w:rsidR="00C17ECD" w:rsidRPr="006A1B17" w:rsidRDefault="00C17ECD" w:rsidP="00BC43D2">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воспринимать прочитанные или прослушанные произведения разных жанров, понимать их смысл</w:t>
      </w:r>
    </w:p>
    <w:p w:rsidR="00C17ECD" w:rsidRPr="006A1B17" w:rsidRDefault="00C17ECD" w:rsidP="00BC43D2">
      <w:pPr>
        <w:numPr>
          <w:ilvl w:val="0"/>
          <w:numId w:val="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стихи и прозу;</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выразительно читать произведение (или фрагменты), в том числе выученные наизусть, соблюдая нормы литературного произношения и правила декламации;</w:t>
      </w:r>
    </w:p>
    <w:p w:rsidR="00C17ECD" w:rsidRPr="006A1B17" w:rsidRDefault="00C17ECD" w:rsidP="00BC43D2">
      <w:pPr>
        <w:numPr>
          <w:ilvl w:val="0"/>
          <w:numId w:val="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читать по ролям фрагменты художественного произведения;</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объяснять значение слова с опорой на контекст, с использованием словарей и другой справочной литературы;</w:t>
      </w:r>
    </w:p>
    <w:p w:rsidR="00C17ECD" w:rsidRPr="006A1B17" w:rsidRDefault="00C17ECD" w:rsidP="00BC43D2">
      <w:pPr>
        <w:numPr>
          <w:ilvl w:val="0"/>
          <w:numId w:val="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выражать личное отношение к прочитанному (прослушанному) тексту;</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отвечать на вопросы, подтверждая ответ примерами из текста;</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самостоятельно формулировать вопросы по прочитанному тексту и отвечать на них;</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
        </w:numPr>
        <w:tabs>
          <w:tab w:val="left" w:pos="400"/>
        </w:tabs>
        <w:spacing w:after="0" w:line="288"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героев одного или нескольких произведений, эпизоды или целые произведения одного или разных авторов со сходной тематикой, проблематикой;</w:t>
      </w:r>
    </w:p>
    <w:p w:rsidR="00C17ECD" w:rsidRPr="006A1B17" w:rsidRDefault="00C17ECD" w:rsidP="00BC43D2">
      <w:pPr>
        <w:numPr>
          <w:ilvl w:val="0"/>
          <w:numId w:val="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планировать свой круг чтения художественной литературы;</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
        </w:numPr>
        <w:tabs>
          <w:tab w:val="left" w:pos="399"/>
        </w:tabs>
        <w:spacing w:after="0" w:line="27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участвовать в коллективном обсуждении (в том числе групповом) прочитанного или прослушанного произведения, вести диалог с учителем и одноклассниками: задавать вопросы, обосновывать собственное мнение, понимать чужую точку зрения;</w:t>
      </w:r>
    </w:p>
    <w:p w:rsidR="00C17ECD" w:rsidRPr="006A1B17" w:rsidRDefault="00C17ECD" w:rsidP="00BC43D2">
      <w:pPr>
        <w:spacing w:after="0" w:line="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соотносить свою точку зрения с другими, участвовать в диспуте;</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произведения по их родовой принадлежности: эпос, лирику, драму;</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первоначальное представление о лирическом стихотворении, о пейзажной лирике;</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жанры литературных произведений: миф, народную и литературную сказку, загадку, басню, рассказ, роман, балладу;</w:t>
      </w:r>
    </w:p>
    <w:p w:rsidR="00C17ECD" w:rsidRPr="006A1B17" w:rsidRDefault="00C17ECD" w:rsidP="00BC43D2">
      <w:pPr>
        <w:numPr>
          <w:ilvl w:val="0"/>
          <w:numId w:val="5"/>
        </w:numPr>
        <w:tabs>
          <w:tab w:val="left" w:pos="400"/>
        </w:tabs>
        <w:spacing w:after="0" w:line="27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первоначальное представление о теме, проблематике и идее эпического произведения;</w:t>
      </w:r>
    </w:p>
    <w:p w:rsidR="00C17ECD" w:rsidRPr="006A1B17" w:rsidRDefault="00C17ECD" w:rsidP="00BC43D2">
      <w:pPr>
        <w:spacing w:after="0" w:line="1"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определять тему, идею произведения по наводящим вопросам учителя;</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теме и идее лирического стихотворения;</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первоначальное представление о сюжете, фабуле, конфликте, композиции;</w:t>
      </w:r>
    </w:p>
    <w:p w:rsidR="00C17ECD" w:rsidRPr="006A1B17" w:rsidRDefault="00C17ECD" w:rsidP="00BC43D2">
      <w:pPr>
        <w:numPr>
          <w:ilvl w:val="0"/>
          <w:numId w:val="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выявлять основные элементы композиции в художественном произведении: экспозицию, завязку, развитие действия, кульминацию, развязку;</w:t>
      </w:r>
    </w:p>
    <w:p w:rsidR="00C17ECD" w:rsidRPr="006A1B17" w:rsidRDefault="00C17ECD" w:rsidP="00BC43D2">
      <w:pPr>
        <w:numPr>
          <w:ilvl w:val="0"/>
          <w:numId w:val="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выделять смысловые части художественного текста, составлять простой или цитатный план к произведению;</w:t>
      </w:r>
    </w:p>
    <w:p w:rsidR="00C17ECD" w:rsidRPr="006A1B17" w:rsidRDefault="00C17ECD" w:rsidP="00BC43D2">
      <w:pPr>
        <w:numPr>
          <w:ilvl w:val="0"/>
          <w:numId w:val="6"/>
        </w:numPr>
        <w:tabs>
          <w:tab w:val="left" w:pos="400"/>
        </w:tabs>
        <w:spacing w:after="0" w:line="288"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первоначальное представление о пространстве и времени в литературном произведении, характеризовать пространство и время в литературной сказке;</w:t>
      </w:r>
    </w:p>
    <w:p w:rsidR="00C17ECD" w:rsidRPr="006A1B17" w:rsidRDefault="00C17ECD" w:rsidP="00BC43D2">
      <w:pPr>
        <w:numPr>
          <w:ilvl w:val="0"/>
          <w:numId w:val="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первоначальное представление о пейзаже;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находить в тексте пейзаж, интерьер, определять их функцию в литературном произведении;</w:t>
      </w:r>
    </w:p>
    <w:p w:rsidR="00C17ECD" w:rsidRPr="006A1B17" w:rsidRDefault="00C17ECD" w:rsidP="00BC43D2">
      <w:pPr>
        <w:numPr>
          <w:ilvl w:val="0"/>
          <w:numId w:val="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эпизоды одного литературного произведения и сравнивать произведения разных авторов, близких по теме на уровне сюжета, героев по заданным критериям;</w:t>
      </w:r>
    </w:p>
    <w:p w:rsidR="00C17ECD" w:rsidRPr="006A1B17" w:rsidRDefault="00C17ECD" w:rsidP="00BC43D2">
      <w:pPr>
        <w:numPr>
          <w:ilvl w:val="0"/>
          <w:numId w:val="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lastRenderedPageBreak/>
        <w:t>под руководством учителя выявлять систему персонажей в произведении;</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первоначальное представление о портрете в литературном произведении;</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находить портрет героя, объяснять, как портрет его характеризует;</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характеризовать героя по предложенному плану;</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сравнивать героев одного произведения и героев разных произведений по заданным критериям;</w:t>
      </w:r>
    </w:p>
    <w:p w:rsidR="00C17ECD" w:rsidRPr="006A1B17" w:rsidRDefault="00C17ECD" w:rsidP="00BC43D2">
      <w:pPr>
        <w:numPr>
          <w:ilvl w:val="0"/>
          <w:numId w:val="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находить изобразительно-выразительные средства языка и определять их роль в создании образов героев, образа мира: сравнения, эпитеты, метафоры, олицетворения;</w:t>
      </w:r>
    </w:p>
    <w:p w:rsidR="00C17ECD" w:rsidRPr="006A1B17" w:rsidRDefault="00C17ECD" w:rsidP="00BC43D2">
      <w:pPr>
        <w:numPr>
          <w:ilvl w:val="0"/>
          <w:numId w:val="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первоначальное представление о ритме, рифме и строфе;</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под руководством учителя графически изображать ритмический узор стихотворения;</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стихотворения на одну тему разных поэтов по настроению и выражению авторской позиции по наводящим вопросам и плану;</w:t>
      </w:r>
    </w:p>
    <w:p w:rsidR="00C17ECD" w:rsidRPr="006A1B17" w:rsidRDefault="00C17ECD" w:rsidP="00BC43D2">
      <w:pPr>
        <w:numPr>
          <w:ilvl w:val="0"/>
          <w:numId w:val="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об антитезе, находить антитезу в художественном произведении;</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комическом в литературном произведении;</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находить в художественном тексте и характеризовать комические ситуации и комические характеры;</w:t>
      </w:r>
    </w:p>
    <w:p w:rsidR="00C17ECD" w:rsidRPr="006A1B17" w:rsidRDefault="00C17ECD" w:rsidP="00BC43D2">
      <w:pPr>
        <w:numPr>
          <w:ilvl w:val="0"/>
          <w:numId w:val="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об аллегории в басне, морали, художественной идее;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находить в басне мораль, толковать аллегорию;</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6"/>
        </w:numPr>
        <w:tabs>
          <w:tab w:val="left" w:pos="400"/>
        </w:tabs>
        <w:spacing w:after="0" w:line="31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составлять вопросы на знание текста произведения, вопросы для викторины по творчеству писателя</w:t>
      </w:r>
    </w:p>
    <w:p w:rsidR="00C17ECD" w:rsidRPr="006A1B17" w:rsidRDefault="00C17ECD" w:rsidP="00BC43D2">
      <w:pPr>
        <w:spacing w:after="0" w:line="226"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получит возможность научиться: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тему и проблему, определять с помощью учителя проблематику произведения</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переводы одного произведения под руководством учителя;</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находить антитезу в художественном произведении;</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находить в художественном тексте и характеризовать комические ситуации и комические характеры;</w:t>
      </w:r>
    </w:p>
    <w:p w:rsidR="00C17ECD" w:rsidRPr="006A1B17" w:rsidRDefault="00C17ECD" w:rsidP="00BC43D2">
      <w:pPr>
        <w:numPr>
          <w:ilvl w:val="0"/>
          <w:numId w:val="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находить в тексте художественные детали, определять их функцию в произведении;</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соотносить свою точку зрения с другими участвовать в диспуте.</w:t>
      </w:r>
    </w:p>
    <w:p w:rsidR="00C17ECD" w:rsidRPr="006A1B17" w:rsidRDefault="00C17ECD" w:rsidP="00BC43D2">
      <w:pPr>
        <w:spacing w:after="0" w:line="359"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sz w:val="24"/>
          <w:szCs w:val="24"/>
          <w:u w:val="single"/>
          <w:lang w:eastAsia="ru-RU"/>
        </w:rPr>
        <w:t>Основы смыслового чтения научно-популярных текстов</w:t>
      </w:r>
      <w:r w:rsidRPr="006A1B17">
        <w:rPr>
          <w:rFonts w:ascii="Times New Roman" w:eastAsia="Times New Roman" w:hAnsi="Times New Roman" w:cs="Times New Roman"/>
          <w:sz w:val="24"/>
          <w:szCs w:val="24"/>
          <w:lang w:eastAsia="ru-RU"/>
        </w:rPr>
        <w:t>:</w:t>
      </w:r>
    </w:p>
    <w:p w:rsidR="00C17ECD" w:rsidRPr="006A1B17" w:rsidRDefault="00C17ECD" w:rsidP="00BC43D2">
      <w:pPr>
        <w:spacing w:after="0" w:line="355"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научится:</w:t>
      </w:r>
    </w:p>
    <w:p w:rsidR="00C17ECD" w:rsidRPr="006A1B17" w:rsidRDefault="00C17ECD" w:rsidP="00BC43D2">
      <w:pPr>
        <w:spacing w:after="0" w:line="45"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8"/>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использовать различные виды чтения (ознакомительное, изучающее, просмотровое,</w:t>
      </w: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sectPr w:rsidR="00C17ECD" w:rsidRPr="006A1B17">
          <w:footerReference w:type="default" r:id="rId9"/>
          <w:pgSz w:w="11900" w:h="16838"/>
          <w:pgMar w:top="1106" w:right="866" w:bottom="610" w:left="1440" w:header="0" w:footer="0" w:gutter="0"/>
          <w:cols w:space="720" w:equalWidth="0">
            <w:col w:w="9600"/>
          </w:cols>
        </w:sect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sz w:val="24"/>
          <w:szCs w:val="24"/>
          <w:lang w:eastAsia="ru-RU"/>
        </w:rPr>
        <w:lastRenderedPageBreak/>
        <w:t>поисковое) в соответствии с целью чтения;</w:t>
      </w:r>
    </w:p>
    <w:p w:rsidR="00C17ECD" w:rsidRPr="006A1B17" w:rsidRDefault="00C17ECD" w:rsidP="00BC43D2">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ориентироваться в содержании научно-популярного текста и понимать его целостный смысл: определять главную тему, общую цель или назначение текста;</w:t>
      </w:r>
    </w:p>
    <w:p w:rsidR="00C17ECD" w:rsidRPr="006A1B17" w:rsidRDefault="00C17ECD" w:rsidP="00BC43D2">
      <w:pPr>
        <w:numPr>
          <w:ilvl w:val="0"/>
          <w:numId w:val="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пересказывать текст статьи учебника подробно, сжато и выборочно;</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работать с определениями: заучивать, находить толкование, пользуясь справочными материалами учебника и других источников, подбирать примеры, объяснять;</w:t>
      </w:r>
    </w:p>
    <w:p w:rsidR="00C17ECD" w:rsidRPr="006A1B17" w:rsidRDefault="00C17ECD" w:rsidP="00BC43D2">
      <w:pPr>
        <w:numPr>
          <w:ilvl w:val="0"/>
          <w:numId w:val="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находить в тексте требуемую информацию (конкретные сведения, факты, описания…), заданную в явном виде и скрытой форме;</w:t>
      </w:r>
    </w:p>
    <w:p w:rsidR="00C17ECD" w:rsidRPr="006A1B17" w:rsidRDefault="00C17ECD" w:rsidP="00BC43D2">
      <w:pPr>
        <w:numPr>
          <w:ilvl w:val="0"/>
          <w:numId w:val="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задавать вопросы по содержанию и отвечать на них, подтверждая ответ примерами из текста;</w:t>
      </w:r>
    </w:p>
    <w:p w:rsidR="00C17ECD" w:rsidRPr="006A1B17" w:rsidRDefault="00C17ECD" w:rsidP="00BC43D2">
      <w:pPr>
        <w:numPr>
          <w:ilvl w:val="0"/>
          <w:numId w:val="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осуществлять выбор книги в библиотеке по заданной тематике;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ориентироваться в незнакомой книге (автор, аннотация, оглавление, предисловие, послесловие);</w:t>
      </w:r>
    </w:p>
    <w:p w:rsidR="00C17ECD" w:rsidRPr="006A1B17" w:rsidRDefault="00C17ECD" w:rsidP="00BC43D2">
      <w:pPr>
        <w:numPr>
          <w:ilvl w:val="0"/>
          <w:numId w:val="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готовить сообщения по заданной теме с использование дополнительных материалов;</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определять назначение разных видов текстов;</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находить ключевые слова (тематическое поле текста);</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выделять главную мысль текста;</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преобразовывать текст в таблицу (2 графы), схему для лучшего запоминания;</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составлять простой, сложный, цитатный план;</w:t>
      </w:r>
    </w:p>
    <w:p w:rsidR="00C17ECD" w:rsidRPr="006A1B17" w:rsidRDefault="00C17ECD" w:rsidP="00BC43D2">
      <w:pPr>
        <w:spacing w:after="0" w:line="35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получит возможность научиться: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10"/>
        </w:numPr>
        <w:tabs>
          <w:tab w:val="left" w:pos="400"/>
        </w:tabs>
        <w:spacing w:after="0" w:line="27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темы и подтемы специального текста, выделять главную и избыточную информацию;</w:t>
      </w:r>
    </w:p>
    <w:p w:rsidR="00C17ECD" w:rsidRPr="006A1B17" w:rsidRDefault="00C17ECD" w:rsidP="00BC43D2">
      <w:pPr>
        <w:spacing w:after="0" w:line="1"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преобразовывать текст в таблицу (2 графы), схему самостоятельно;</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0"/>
        </w:numPr>
        <w:tabs>
          <w:tab w:val="left" w:pos="400"/>
        </w:tabs>
        <w:spacing w:after="0" w:line="31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готовить информационную заметку в школьную газету о жизни и творчестве писателя на основе учебного текста.</w:t>
      </w:r>
    </w:p>
    <w:p w:rsidR="00C17ECD" w:rsidRPr="006A1B17" w:rsidRDefault="00C17ECD" w:rsidP="00BC43D2">
      <w:pPr>
        <w:spacing w:after="0" w:line="226"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Литературно-творческая деятельность</w:t>
      </w:r>
    </w:p>
    <w:p w:rsidR="00C17ECD" w:rsidRPr="006A1B17" w:rsidRDefault="00C17ECD" w:rsidP="00BC43D2">
      <w:pPr>
        <w:spacing w:after="0" w:line="356"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научится:</w:t>
      </w:r>
    </w:p>
    <w:p w:rsidR="00C17ECD" w:rsidRPr="006A1B17" w:rsidRDefault="00C17ECD" w:rsidP="00BC43D2">
      <w:pPr>
        <w:spacing w:after="0" w:line="363"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11"/>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выразительно читать текст художественного произведения;</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1"/>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инсценировать эпизоды произведения;</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1"/>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готовить творческий пересказ художественного произведения (от лица другого героя);</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1"/>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сочинение-анализ эпизода литературного произведения по вопросному плану, предложенному учителем;</w:t>
      </w:r>
    </w:p>
    <w:p w:rsidR="00C17ECD" w:rsidRPr="006A1B17" w:rsidRDefault="00C17ECD" w:rsidP="00BC43D2">
      <w:pPr>
        <w:numPr>
          <w:ilvl w:val="0"/>
          <w:numId w:val="11"/>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сочинение-анализ художественного произведения, отвечая на вопросы плана.</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1"/>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сочинение-рассуждение в форме ответа на проблемный вопрос;</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1"/>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сочинение-рассуждение на литературном материале;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1"/>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сочинять собственные произведения: сказки, загадки;</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1"/>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отзыв, аннотацию об изученном или самостоятельно прочитанном произведении по алгоритму;</w:t>
      </w:r>
    </w:p>
    <w:p w:rsidR="00C17ECD" w:rsidRPr="006A1B17" w:rsidRDefault="00C17ECD" w:rsidP="00BC43D2">
      <w:pPr>
        <w:numPr>
          <w:ilvl w:val="0"/>
          <w:numId w:val="11"/>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подбирать иллюстрации к произведениям или создавать свои;</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1"/>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давать устный отзыв об иллюстрациях одноклассников;</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1"/>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отзыв об иллюстрациях к художественным произведениям;</w:t>
      </w: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sectPr w:rsidR="00C17ECD" w:rsidRPr="006A1B17">
          <w:pgSz w:w="11900" w:h="16838"/>
          <w:pgMar w:top="1106" w:right="886" w:bottom="610" w:left="1440" w:header="0" w:footer="0" w:gutter="0"/>
          <w:cols w:space="720" w:equalWidth="0">
            <w:col w:w="9580"/>
          </w:cols>
        </w:sectPr>
      </w:pPr>
    </w:p>
    <w:p w:rsidR="00C17ECD" w:rsidRPr="006A1B17" w:rsidRDefault="00C17ECD" w:rsidP="00BC43D2">
      <w:pPr>
        <w:numPr>
          <w:ilvl w:val="0"/>
          <w:numId w:val="12"/>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lastRenderedPageBreak/>
        <w:t>иметь представление о художественной интерпретации;</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2"/>
        </w:numPr>
        <w:tabs>
          <w:tab w:val="left" w:pos="400"/>
        </w:tabs>
        <w:spacing w:after="0" w:line="3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отзыв о мультфильме, кинофильме или спектакле, созданных на основе художественного произведения (по мотивам народной или литературной сказки)</w:t>
      </w:r>
    </w:p>
    <w:p w:rsidR="00C17ECD" w:rsidRPr="006A1B17" w:rsidRDefault="00C17ECD" w:rsidP="00BC43D2">
      <w:pPr>
        <w:spacing w:after="0" w:line="202"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получит возможность научиться: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13"/>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сочинять свои стихотворения о природе, юмористический рассказ;</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3"/>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отзыв об изученном или самостоятельно прочитанном произведении;</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3"/>
        </w:numPr>
        <w:tabs>
          <w:tab w:val="left" w:pos="400"/>
        </w:tabs>
        <w:spacing w:after="0" w:line="339"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отзыв о мультфильме, кинофильме или спектакле, созданных на основе художественного произведения (по мотивам народной или литературной сказки).</w:t>
      </w:r>
    </w:p>
    <w:p w:rsidR="00C17ECD" w:rsidRPr="006A1B17" w:rsidRDefault="00C17ECD" w:rsidP="00BC43D2">
      <w:pPr>
        <w:spacing w:after="0" w:line="203"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14"/>
        </w:numPr>
        <w:tabs>
          <w:tab w:val="left" w:pos="440"/>
        </w:tabs>
        <w:spacing w:after="0" w:line="240" w:lineRule="auto"/>
        <w:ind w:firstLine="709"/>
        <w:contextualSpacing/>
        <w:jc w:val="both"/>
        <w:rPr>
          <w:rFonts w:ascii="Times New Roman" w:eastAsia="Times New Roman" w:hAnsi="Times New Roman" w:cs="Times New Roman"/>
          <w:b/>
          <w:bCs/>
          <w:sz w:val="24"/>
          <w:szCs w:val="24"/>
          <w:lang w:eastAsia="ru-RU"/>
        </w:rPr>
      </w:pPr>
      <w:r w:rsidRPr="006A1B17">
        <w:rPr>
          <w:rFonts w:ascii="Times New Roman" w:eastAsia="Times New Roman" w:hAnsi="Times New Roman" w:cs="Times New Roman"/>
          <w:b/>
          <w:bCs/>
          <w:sz w:val="24"/>
          <w:szCs w:val="24"/>
          <w:lang w:eastAsia="ru-RU"/>
        </w:rPr>
        <w:t>класс</w:t>
      </w:r>
    </w:p>
    <w:p w:rsidR="00C17ECD" w:rsidRPr="006A1B17" w:rsidRDefault="00C17ECD" w:rsidP="00BC43D2">
      <w:pPr>
        <w:spacing w:after="0" w:line="359"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Читательская деятельность</w:t>
      </w:r>
    </w:p>
    <w:p w:rsidR="00C17ECD" w:rsidRPr="006A1B17" w:rsidRDefault="00C17ECD" w:rsidP="00BC43D2">
      <w:pPr>
        <w:spacing w:after="0" w:line="43"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sz w:val="24"/>
          <w:szCs w:val="24"/>
          <w:u w:val="single"/>
          <w:lang w:eastAsia="ru-RU"/>
        </w:rPr>
        <w:t>Чтение и анализ художественного текста</w:t>
      </w:r>
    </w:p>
    <w:p w:rsidR="00C17ECD" w:rsidRPr="006A1B17" w:rsidRDefault="00C17ECD" w:rsidP="00BC43D2">
      <w:pPr>
        <w:spacing w:after="0" w:line="355"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научится:</w:t>
      </w:r>
    </w:p>
    <w:p w:rsidR="00C17ECD" w:rsidRPr="006A1B17" w:rsidRDefault="00C17ECD" w:rsidP="00BC43D2">
      <w:pPr>
        <w:spacing w:after="0" w:line="363"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15"/>
        </w:numPr>
        <w:tabs>
          <w:tab w:val="left" w:pos="399"/>
        </w:tabs>
        <w:spacing w:after="0" w:line="27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участвовать в коллективном обсуждении (в том числе групповом) прочитанного или прослушанного произведения, вести диалог с учителем и одноклассниками: задавать вопросы, обосновывать собственное мнение, понимать чужую точку зрения;</w:t>
      </w:r>
    </w:p>
    <w:p w:rsidR="00C17ECD" w:rsidRPr="006A1B17" w:rsidRDefault="00C17ECD" w:rsidP="00BC43D2">
      <w:pPr>
        <w:spacing w:after="0" w:line="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соотносить свою точку зрения с другими, участвовать в диспуте;</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художественное и документальное;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художественной условности;</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романтическом произведении и романтическом герое;</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черновой и окончательный вариант произведения;</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жанры легенды, героического эпоса, былины, летописи, исторической баллады, песни, повести, поэмы, сказа, приключенческого романа; феерии; святочного рассказа; дружеского послания как жанра лирики, новеллы;</w:t>
      </w:r>
    </w:p>
    <w:p w:rsidR="00C17ECD" w:rsidRPr="006A1B17" w:rsidRDefault="00C17ECD" w:rsidP="00BC43D2">
      <w:pPr>
        <w:numPr>
          <w:ilvl w:val="0"/>
          <w:numId w:val="1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тему и проблему;</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определять с помощью учителя проблематику произведения;</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лирическом цикле;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об особенностях драмы как рода литературы, о способах выражения авторского отношения в драме, о конфликте в драме;</w:t>
      </w:r>
    </w:p>
    <w:p w:rsidR="00C17ECD" w:rsidRPr="006A1B17" w:rsidRDefault="00C17ECD" w:rsidP="00BC43D2">
      <w:pPr>
        <w:numPr>
          <w:ilvl w:val="0"/>
          <w:numId w:val="1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находить фольклорные элементы (мифы и легенды) и объяснять их роль в литературном произведении;</w:t>
      </w:r>
    </w:p>
    <w:p w:rsidR="00C17ECD" w:rsidRPr="006A1B17" w:rsidRDefault="00C17ECD" w:rsidP="00BC43D2">
      <w:pPr>
        <w:numPr>
          <w:ilvl w:val="0"/>
          <w:numId w:val="1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анализировать конфликт драматического произведения по плану;</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анализировать эпизод или художественное произведение (рассказ, стихотворение) по предложенному плану;</w:t>
      </w:r>
    </w:p>
    <w:p w:rsidR="00C17ECD" w:rsidRPr="006A1B17" w:rsidRDefault="00C17ECD" w:rsidP="00BC43D2">
      <w:pPr>
        <w:numPr>
          <w:ilvl w:val="0"/>
          <w:numId w:val="1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эпизоды одного литературного произведения и сравнивать произведения разных авторов, близких по теме на уровне сюжета, героев по заданным критериям;</w:t>
      </w:r>
    </w:p>
    <w:p w:rsidR="00C17ECD" w:rsidRPr="006A1B17" w:rsidRDefault="00C17ECD" w:rsidP="00BC43D2">
      <w:pPr>
        <w:numPr>
          <w:ilvl w:val="0"/>
          <w:numId w:val="1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характеризовать мифологического героя по самостоятельно составленному плану;</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самостоятельно выявлять систему персонажей в произведении;</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способах создания образов персонажей в драме;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анализировать образ персонажа драматического произведения по плану;</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A102E4" w:rsidRDefault="00C17ECD" w:rsidP="00A102E4">
      <w:pPr>
        <w:numPr>
          <w:ilvl w:val="0"/>
          <w:numId w:val="1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lastRenderedPageBreak/>
        <w:t>сравнивать героев одного произведения и героев разных произведений по заданным</w:t>
      </w:r>
      <w:r w:rsidRPr="00A102E4">
        <w:rPr>
          <w:rFonts w:ascii="Times New Roman" w:eastAsia="Times New Roman" w:hAnsi="Times New Roman" w:cs="Times New Roman"/>
          <w:sz w:val="24"/>
          <w:szCs w:val="24"/>
          <w:lang w:eastAsia="ru-RU"/>
        </w:rPr>
        <w:t>критериям;</w:t>
      </w:r>
    </w:p>
    <w:p w:rsidR="00C17ECD" w:rsidRPr="006A1B17" w:rsidRDefault="00C17ECD" w:rsidP="00BC43D2">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1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гиперболе и литоте;</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находить гиперболу и литоту в художественном произведении, объяснять их роль в тексте;</w:t>
      </w:r>
    </w:p>
    <w:p w:rsidR="00C17ECD" w:rsidRPr="006A1B17" w:rsidRDefault="00C17ECD" w:rsidP="00BC43D2">
      <w:pPr>
        <w:numPr>
          <w:ilvl w:val="0"/>
          <w:numId w:val="1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гекзаметре;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стихотворения на одну тему разных поэтов по настроению и выражению авторской позиции по наводящим вопросам и плану;</w:t>
      </w:r>
    </w:p>
    <w:p w:rsidR="00C17ECD" w:rsidRPr="006A1B17" w:rsidRDefault="00C17ECD" w:rsidP="00BC43D2">
      <w:pPr>
        <w:numPr>
          <w:ilvl w:val="0"/>
          <w:numId w:val="1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переводы одного произведения под руководством учителя;</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об антитезе, находить антитезу в художественном произведении;</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сатире и юморе;</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определять, какой вид комического (юмор, сатира) использованы автором в произведении;</w:t>
      </w:r>
    </w:p>
    <w:p w:rsidR="00C17ECD" w:rsidRPr="006A1B17" w:rsidRDefault="00C17ECD" w:rsidP="00BC43D2">
      <w:pPr>
        <w:numPr>
          <w:ilvl w:val="0"/>
          <w:numId w:val="1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характеризовать аллегорические образы в басне;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6"/>
        </w:numPr>
        <w:tabs>
          <w:tab w:val="left" w:pos="400"/>
        </w:tabs>
        <w:spacing w:after="0" w:line="316"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составлять вопросы на знание текста произведения, вопросы для викторины по творчеству писателя.</w:t>
      </w:r>
    </w:p>
    <w:p w:rsidR="00C17ECD" w:rsidRPr="006A1B17" w:rsidRDefault="00C17ECD" w:rsidP="00BC43D2">
      <w:pPr>
        <w:spacing w:after="0" w:line="225"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получит возможность научиться: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1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соотносить свою точку зрения с другими, участвовать в дискуссии;</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тему и проблему, самостоятельно определять проблематику произведения;</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анализировать эпизод или художественное произведение (рассказ, стихотворение) по самостоятельно составленному плану;</w:t>
      </w:r>
    </w:p>
    <w:p w:rsidR="00C17ECD" w:rsidRPr="006A1B17" w:rsidRDefault="00C17ECD" w:rsidP="00BC43D2">
      <w:pPr>
        <w:numPr>
          <w:ilvl w:val="0"/>
          <w:numId w:val="17"/>
        </w:numPr>
        <w:tabs>
          <w:tab w:val="left" w:pos="400"/>
        </w:tabs>
        <w:spacing w:after="0" w:line="27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эпизоды одного литературного произведения и сравнивать произведения разных авторов, близких по теме на уровне сюжета, системы персонажей по самостоятельно выделенным критериям;</w:t>
      </w:r>
    </w:p>
    <w:p w:rsidR="00C17ECD" w:rsidRPr="006A1B17" w:rsidRDefault="00C17ECD" w:rsidP="00BC43D2">
      <w:pPr>
        <w:spacing w:after="0" w:line="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7"/>
        </w:numPr>
        <w:tabs>
          <w:tab w:val="left" w:pos="400"/>
        </w:tabs>
        <w:spacing w:after="0" w:line="31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самостоятельно сопоставлять стихотворения на одну тему разных поэтов по настроению и выражению авторской позиции по своему плану.</w:t>
      </w:r>
    </w:p>
    <w:p w:rsidR="00C17ECD" w:rsidRPr="006A1B17" w:rsidRDefault="00C17ECD" w:rsidP="00BC43D2">
      <w:pPr>
        <w:spacing w:after="0" w:line="22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sz w:val="24"/>
          <w:szCs w:val="24"/>
          <w:u w:val="single"/>
          <w:lang w:eastAsia="ru-RU"/>
        </w:rPr>
        <w:t>Основы смыслового чтения научно-популярных текстов</w:t>
      </w:r>
      <w:r w:rsidRPr="006A1B17">
        <w:rPr>
          <w:rFonts w:ascii="Times New Roman" w:eastAsia="Times New Roman" w:hAnsi="Times New Roman" w:cs="Times New Roman"/>
          <w:sz w:val="24"/>
          <w:szCs w:val="24"/>
          <w:lang w:eastAsia="ru-RU"/>
        </w:rPr>
        <w:t>:</w:t>
      </w:r>
    </w:p>
    <w:p w:rsidR="00C17ECD" w:rsidRPr="006A1B17" w:rsidRDefault="00C17ECD" w:rsidP="00BC43D2">
      <w:pPr>
        <w:spacing w:after="0" w:line="35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научится: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18"/>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темы и подтемы текста, выделять главную и избыточную информацию;</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8"/>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комментировать текст;</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8"/>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преобразовывать текст в таблицу, схему самостоятельно;</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8"/>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ставить вопросы и искать ответы на них в научно-популярных текстах;</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8"/>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под руководством учителя ставить проблему исследования, формулировать проблемные вопросы;</w:t>
      </w:r>
    </w:p>
    <w:p w:rsidR="00C17ECD" w:rsidRPr="006A1B17" w:rsidRDefault="00C17ECD" w:rsidP="00BC43D2">
      <w:pPr>
        <w:numPr>
          <w:ilvl w:val="0"/>
          <w:numId w:val="18"/>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находить ответы на поставленные вопросы в научных текстах;</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8"/>
        </w:numPr>
        <w:tabs>
          <w:tab w:val="left" w:pos="400"/>
        </w:tabs>
        <w:spacing w:after="0" w:line="31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готовить информационную заметку в школьную газету о жизни и творчестве писателя на основе учебного текста;</w:t>
      </w:r>
    </w:p>
    <w:p w:rsidR="00C17ECD" w:rsidRPr="006A1B17" w:rsidRDefault="00C17ECD" w:rsidP="00BC43D2">
      <w:pPr>
        <w:spacing w:after="0" w:line="226"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получит возможность научиться: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1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разные точки зрения и разные источники информации по заданной теме;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1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lastRenderedPageBreak/>
        <w:t>проводить небольшое исследование, представлять результаты исследования в классе.</w:t>
      </w:r>
    </w:p>
    <w:p w:rsidR="00C17ECD"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Литературно-творческая деятельность</w:t>
      </w:r>
    </w:p>
    <w:p w:rsidR="00C17ECD" w:rsidRPr="006A1B17" w:rsidRDefault="00C17ECD" w:rsidP="00BC43D2">
      <w:pPr>
        <w:spacing w:after="0" w:line="359"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научится: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2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готовить творческий пересказ художественного произведения (от лица другого героя);</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сочинение-сравнительную характеристику героев одного или двух произведений;</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сочинение-сопоставление образов героев в произведении и кинофильме</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сочинение-рассуждение о смысле названия произведения;</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сочинять юмористический рассказ-сказ;</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сочинять продолжение художественного произведения;</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отзыв, аннотацию, рецензию об изученном или самостоятельно прочитанном произведении по алгоритму;</w:t>
      </w:r>
    </w:p>
    <w:p w:rsidR="00C17ECD" w:rsidRPr="006A1B17" w:rsidRDefault="00C17ECD" w:rsidP="00BC43D2">
      <w:pPr>
        <w:numPr>
          <w:ilvl w:val="0"/>
          <w:numId w:val="2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анализировать иллюстрации разных художников к одному произведению, сопоставлять их;</w:t>
      </w:r>
    </w:p>
    <w:p w:rsidR="00C17ECD" w:rsidRPr="006A1B17" w:rsidRDefault="00C17ECD" w:rsidP="00BC43D2">
      <w:pPr>
        <w:numPr>
          <w:ilvl w:val="0"/>
          <w:numId w:val="2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создавать обложку, видеому к произведению;</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0"/>
        </w:numPr>
        <w:tabs>
          <w:tab w:val="left" w:pos="400"/>
        </w:tabs>
        <w:spacing w:after="0" w:line="31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отзыв о фрагменте кинофильма, анимационного фильма, балетном спектакле по мотивам литературного произведения</w:t>
      </w:r>
    </w:p>
    <w:p w:rsidR="00C17ECD" w:rsidRPr="006A1B17" w:rsidRDefault="00C17ECD" w:rsidP="00BC43D2">
      <w:pPr>
        <w:spacing w:after="0" w:line="226"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получит возможность научиться: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21"/>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оформлять программу, декорации к предполагаемой театральной постановке по художественному произведению</w:t>
      </w:r>
    </w:p>
    <w:p w:rsidR="00C17ECD" w:rsidRPr="006A1B17" w:rsidRDefault="00C17ECD" w:rsidP="00BC43D2">
      <w:pPr>
        <w:numPr>
          <w:ilvl w:val="0"/>
          <w:numId w:val="21"/>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подбирать цветовые и музыкальные лейтмотивы к главам произведения; музыкальные произведения к стихотворным текстам;</w:t>
      </w:r>
    </w:p>
    <w:p w:rsidR="00C17ECD" w:rsidRPr="006A1B17" w:rsidRDefault="00C17ECD" w:rsidP="00BC43D2">
      <w:pPr>
        <w:numPr>
          <w:ilvl w:val="0"/>
          <w:numId w:val="21"/>
        </w:numPr>
        <w:tabs>
          <w:tab w:val="left" w:pos="400"/>
        </w:tabs>
        <w:spacing w:after="0" w:line="31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давать устный и письменный отзыв о балетном спектакле по мотивам литературного произведения.</w:t>
      </w:r>
    </w:p>
    <w:p w:rsidR="00C17ECD" w:rsidRPr="006A1B17" w:rsidRDefault="00C17ECD" w:rsidP="00BC43D2">
      <w:pPr>
        <w:spacing w:after="0" w:line="20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0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64"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22"/>
        </w:numPr>
        <w:tabs>
          <w:tab w:val="left" w:pos="1520"/>
        </w:tabs>
        <w:spacing w:after="0" w:line="240" w:lineRule="auto"/>
        <w:ind w:firstLine="709"/>
        <w:contextualSpacing/>
        <w:jc w:val="both"/>
        <w:rPr>
          <w:rFonts w:ascii="Times New Roman" w:eastAsia="Times New Roman" w:hAnsi="Times New Roman" w:cs="Times New Roman"/>
          <w:b/>
          <w:bCs/>
          <w:sz w:val="24"/>
          <w:szCs w:val="24"/>
          <w:lang w:eastAsia="ru-RU"/>
        </w:rPr>
      </w:pPr>
      <w:r w:rsidRPr="006A1B17">
        <w:rPr>
          <w:rFonts w:ascii="Times New Roman" w:eastAsia="Times New Roman" w:hAnsi="Times New Roman" w:cs="Times New Roman"/>
          <w:b/>
          <w:bCs/>
          <w:sz w:val="24"/>
          <w:szCs w:val="24"/>
          <w:lang w:eastAsia="ru-RU"/>
        </w:rPr>
        <w:t>класс</w:t>
      </w:r>
    </w:p>
    <w:p w:rsidR="00C17ECD" w:rsidRPr="006A1B17" w:rsidRDefault="00C17ECD" w:rsidP="00BC43D2">
      <w:pPr>
        <w:spacing w:after="0" w:line="160" w:lineRule="exact"/>
        <w:ind w:firstLine="709"/>
        <w:contextualSpacing/>
        <w:jc w:val="both"/>
        <w:rPr>
          <w:rFonts w:ascii="Times New Roman" w:eastAsia="Times New Roman" w:hAnsi="Times New Roman" w:cs="Times New Roman"/>
          <w:b/>
          <w:bCs/>
          <w:sz w:val="24"/>
          <w:szCs w:val="24"/>
          <w:lang w:eastAsia="ru-RU"/>
        </w:rPr>
      </w:pPr>
    </w:p>
    <w:p w:rsidR="00C17ECD" w:rsidRPr="006A1B17" w:rsidRDefault="00C17ECD" w:rsidP="00BC43D2">
      <w:pPr>
        <w:spacing w:after="0" w:line="240" w:lineRule="auto"/>
        <w:ind w:firstLine="709"/>
        <w:contextualSpacing/>
        <w:jc w:val="both"/>
        <w:rPr>
          <w:rFonts w:ascii="Times New Roman" w:eastAsia="Times New Roman" w:hAnsi="Times New Roman" w:cs="Times New Roman"/>
          <w:b/>
          <w:bCs/>
          <w:sz w:val="24"/>
          <w:szCs w:val="24"/>
          <w:lang w:eastAsia="ru-RU"/>
        </w:rPr>
      </w:pPr>
      <w:r w:rsidRPr="006A1B17">
        <w:rPr>
          <w:rFonts w:ascii="Times New Roman" w:eastAsia="Times New Roman" w:hAnsi="Times New Roman" w:cs="Times New Roman"/>
          <w:b/>
          <w:bCs/>
          <w:sz w:val="24"/>
          <w:szCs w:val="24"/>
          <w:lang w:eastAsia="ru-RU"/>
        </w:rPr>
        <w:t>Читательская деятельность</w:t>
      </w:r>
    </w:p>
    <w:p w:rsidR="00C17ECD" w:rsidRPr="006A1B17" w:rsidRDefault="00C17ECD" w:rsidP="00BC43D2">
      <w:pPr>
        <w:spacing w:after="0" w:line="163" w:lineRule="exact"/>
        <w:ind w:firstLine="709"/>
        <w:contextualSpacing/>
        <w:jc w:val="both"/>
        <w:rPr>
          <w:rFonts w:ascii="Times New Roman" w:eastAsia="Times New Roman" w:hAnsi="Times New Roman" w:cs="Times New Roman"/>
          <w:b/>
          <w:bCs/>
          <w:sz w:val="24"/>
          <w:szCs w:val="24"/>
          <w:lang w:eastAsia="ru-RU"/>
        </w:rPr>
      </w:pPr>
    </w:p>
    <w:p w:rsidR="00C17ECD" w:rsidRPr="006A1B17" w:rsidRDefault="00C17ECD" w:rsidP="00BC43D2">
      <w:pPr>
        <w:spacing w:after="0" w:line="240" w:lineRule="auto"/>
        <w:ind w:firstLine="709"/>
        <w:contextualSpacing/>
        <w:jc w:val="both"/>
        <w:rPr>
          <w:rFonts w:ascii="Times New Roman" w:eastAsia="Times New Roman" w:hAnsi="Times New Roman" w:cs="Times New Roman"/>
          <w:b/>
          <w:bCs/>
          <w:sz w:val="24"/>
          <w:szCs w:val="24"/>
          <w:lang w:eastAsia="ru-RU"/>
        </w:rPr>
      </w:pPr>
      <w:r w:rsidRPr="006A1B17">
        <w:rPr>
          <w:rFonts w:ascii="Times New Roman" w:eastAsia="Times New Roman" w:hAnsi="Times New Roman" w:cs="Times New Roman"/>
          <w:sz w:val="24"/>
          <w:szCs w:val="24"/>
          <w:u w:val="single"/>
          <w:lang w:eastAsia="ru-RU"/>
        </w:rPr>
        <w:t>Чтение и анализ художественного текста</w:t>
      </w:r>
    </w:p>
    <w:p w:rsidR="00C17ECD" w:rsidRPr="006A1B17" w:rsidRDefault="00C17ECD" w:rsidP="00BC43D2">
      <w:pPr>
        <w:spacing w:after="0" w:line="35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научится: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23"/>
        </w:numPr>
        <w:tabs>
          <w:tab w:val="left" w:pos="507"/>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фантастическом, об автобиографическом произведении, о психологизме повествования, о реализме как художественном методе;</w:t>
      </w:r>
    </w:p>
    <w:p w:rsidR="00C17ECD" w:rsidRPr="006A1B17" w:rsidRDefault="00C17ECD" w:rsidP="00BC43D2">
      <w:pPr>
        <w:numPr>
          <w:ilvl w:val="0"/>
          <w:numId w:val="23"/>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характеризовать особенности эпоса, лирики и драмы как родов литературы;</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3"/>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мистическом и иррациональном;</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3"/>
        </w:numPr>
        <w:tabs>
          <w:tab w:val="left" w:pos="438"/>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историческое (или биографическое) протособытие и его художественное воплощение в литературном произведении;</w:t>
      </w:r>
    </w:p>
    <w:p w:rsidR="00C17ECD" w:rsidRPr="006A1B17" w:rsidRDefault="00C17ECD" w:rsidP="00BC43D2">
      <w:pPr>
        <w:numPr>
          <w:ilvl w:val="0"/>
          <w:numId w:val="23"/>
        </w:numPr>
        <w:tabs>
          <w:tab w:val="left" w:pos="475"/>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понятия «автор», «повествователь», «рассказчик», объяснять особенности повествовательной организации художественного произведения;</w:t>
      </w:r>
    </w:p>
    <w:p w:rsidR="00C17ECD" w:rsidRPr="006A1B17" w:rsidRDefault="00C17ECD" w:rsidP="00BC43D2">
      <w:pPr>
        <w:numPr>
          <w:ilvl w:val="0"/>
          <w:numId w:val="23"/>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выявлять авторское отношение и авторскую позицию в произведении;</w:t>
      </w:r>
    </w:p>
    <w:p w:rsidR="00C17ECD" w:rsidRPr="006A1B17" w:rsidRDefault="00C17ECD" w:rsidP="00BC43D2">
      <w:pPr>
        <w:numPr>
          <w:ilvl w:val="0"/>
          <w:numId w:val="24"/>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стилизации, о пародии;</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4"/>
        </w:numPr>
        <w:tabs>
          <w:tab w:val="left" w:pos="408"/>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lastRenderedPageBreak/>
        <w:t>различать жанры эпопеи как повествовательной поэмы; поучения, жития, древнерусской повести, поэмы, стихотворения в прозе, трагедии;</w:t>
      </w:r>
    </w:p>
    <w:p w:rsidR="00C17ECD" w:rsidRPr="006A1B17" w:rsidRDefault="00C17ECD" w:rsidP="00BC43D2">
      <w:pPr>
        <w:numPr>
          <w:ilvl w:val="0"/>
          <w:numId w:val="24"/>
        </w:numPr>
        <w:tabs>
          <w:tab w:val="left" w:pos="477"/>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характеризовать повесть, рассказ, новеллу, роман, рыцарский роман как эпические жанры;</w:t>
      </w:r>
    </w:p>
    <w:p w:rsidR="00C17ECD" w:rsidRPr="006A1B17" w:rsidRDefault="00C17ECD" w:rsidP="00BC43D2">
      <w:pPr>
        <w:numPr>
          <w:ilvl w:val="0"/>
          <w:numId w:val="24"/>
        </w:numPr>
        <w:tabs>
          <w:tab w:val="left" w:pos="556"/>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социальные, нравственные, психологические, философские проблемы произведения, определять проблематику произведения;</w:t>
      </w:r>
    </w:p>
    <w:p w:rsidR="00C17ECD" w:rsidRPr="006A1B17" w:rsidRDefault="00C17ECD" w:rsidP="00BC43D2">
      <w:pPr>
        <w:numPr>
          <w:ilvl w:val="0"/>
          <w:numId w:val="24"/>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самостоятельно определять тему, проблему, идею;</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4"/>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об авторской позиции и способах её выражения;</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4"/>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определять авторскую позицию в художественном произведении;</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4"/>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определять способы выражения авторской позиции в драме;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4"/>
        </w:numPr>
        <w:tabs>
          <w:tab w:val="left" w:pos="416"/>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характеризовать элементы композиции: отклонение от фабулы, внесюжетные элементы, ретроспективу как композиционный приём;</w:t>
      </w:r>
    </w:p>
    <w:p w:rsidR="00C17ECD" w:rsidRPr="006A1B17" w:rsidRDefault="00C17ECD" w:rsidP="00BC43D2">
      <w:pPr>
        <w:numPr>
          <w:ilvl w:val="0"/>
          <w:numId w:val="24"/>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находить в тексте художественные детали, определять их функцию в произведении;</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4"/>
        </w:numPr>
        <w:tabs>
          <w:tab w:val="left" w:pos="57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характеризовать портрет (развёрнутый и краткий), интерьер (объективный и субъективный), пейзаж;</w:t>
      </w:r>
    </w:p>
    <w:p w:rsidR="00C17ECD" w:rsidRPr="006A1B17" w:rsidRDefault="00C17ECD" w:rsidP="00BC43D2">
      <w:pPr>
        <w:numPr>
          <w:ilvl w:val="0"/>
          <w:numId w:val="24"/>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об аллюзиях и реминисценциях;</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4"/>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находить аллюзии и реминисценции в художественном произведении;</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4"/>
        </w:numPr>
        <w:tabs>
          <w:tab w:val="left" w:pos="429"/>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самостоятельно анализировать эпизод и объяснять его место и роль в художественном произведении;</w:t>
      </w:r>
    </w:p>
    <w:p w:rsidR="00C17ECD" w:rsidRPr="006A1B17" w:rsidRDefault="00C17ECD" w:rsidP="00BC43D2">
      <w:pPr>
        <w:numPr>
          <w:ilvl w:val="0"/>
          <w:numId w:val="24"/>
        </w:numPr>
        <w:tabs>
          <w:tab w:val="left" w:pos="44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эпизоды одного литературного произведения и сравнивать произведения</w:t>
      </w:r>
    </w:p>
    <w:p w:rsidR="00C17ECD" w:rsidRPr="006A1B17" w:rsidRDefault="00C17ECD" w:rsidP="00BC43D2">
      <w:pPr>
        <w:spacing w:after="0" w:line="31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sz w:val="24"/>
          <w:szCs w:val="24"/>
          <w:lang w:eastAsia="ru-RU"/>
        </w:rPr>
        <w:t>разных авторов, близких по теме на уровне сюжета, системы персонажей по самостоятельно выработанным критериям</w:t>
      </w:r>
    </w:p>
    <w:p w:rsidR="00C17ECD" w:rsidRPr="006A1B17" w:rsidRDefault="00C17ECD" w:rsidP="00BC43D2">
      <w:pPr>
        <w:numPr>
          <w:ilvl w:val="0"/>
          <w:numId w:val="2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литературном характере;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5"/>
        </w:numPr>
        <w:tabs>
          <w:tab w:val="left" w:pos="400"/>
        </w:tabs>
        <w:spacing w:after="0" w:line="240" w:lineRule="auto"/>
        <w:ind w:firstLine="709"/>
        <w:contextualSpacing/>
        <w:jc w:val="both"/>
        <w:rPr>
          <w:rFonts w:ascii="Times New Roman" w:eastAsia="Times New Roman" w:hAnsi="Times New Roman" w:cs="Times New Roman"/>
          <w:b/>
          <w:bCs/>
          <w:sz w:val="24"/>
          <w:szCs w:val="24"/>
          <w:lang w:eastAsia="ru-RU"/>
        </w:rPr>
      </w:pPr>
      <w:r w:rsidRPr="006A1B17">
        <w:rPr>
          <w:rFonts w:ascii="Times New Roman" w:eastAsia="Times New Roman" w:hAnsi="Times New Roman" w:cs="Times New Roman"/>
          <w:sz w:val="24"/>
          <w:szCs w:val="24"/>
          <w:lang w:eastAsia="ru-RU"/>
        </w:rPr>
        <w:t>характеризовать главных и второстепенных, положительных и отрицательных героев;</w:t>
      </w:r>
    </w:p>
    <w:p w:rsidR="00C17ECD" w:rsidRPr="006A1B17" w:rsidRDefault="00C17ECD" w:rsidP="00BC43D2">
      <w:pPr>
        <w:spacing w:after="0" w:line="42" w:lineRule="exact"/>
        <w:ind w:firstLine="709"/>
        <w:contextualSpacing/>
        <w:jc w:val="both"/>
        <w:rPr>
          <w:rFonts w:ascii="Times New Roman" w:eastAsia="Times New Roman" w:hAnsi="Times New Roman" w:cs="Times New Roman"/>
          <w:b/>
          <w:bCs/>
          <w:sz w:val="24"/>
          <w:szCs w:val="24"/>
          <w:lang w:eastAsia="ru-RU"/>
        </w:rPr>
      </w:pPr>
    </w:p>
    <w:p w:rsidR="00C17ECD" w:rsidRPr="006A1B17" w:rsidRDefault="00C17ECD" w:rsidP="00BC43D2">
      <w:pPr>
        <w:numPr>
          <w:ilvl w:val="0"/>
          <w:numId w:val="25"/>
        </w:numPr>
        <w:tabs>
          <w:tab w:val="left" w:pos="458"/>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характеризовать персонажа в эпическом произведении, используя основные способы характеристики;</w:t>
      </w:r>
    </w:p>
    <w:p w:rsidR="00C17ECD" w:rsidRPr="006A1B17" w:rsidRDefault="00C17ECD" w:rsidP="00BC43D2">
      <w:pPr>
        <w:numPr>
          <w:ilvl w:val="0"/>
          <w:numId w:val="25"/>
        </w:numPr>
        <w:tabs>
          <w:tab w:val="left" w:pos="457"/>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романтическом герое, о лирическом герое стихотворения, о сатирическом герое и способах создания сатирического типа;</w:t>
      </w:r>
    </w:p>
    <w:p w:rsidR="00C17ECD" w:rsidRPr="006A1B17" w:rsidRDefault="00C17ECD" w:rsidP="00BC43D2">
      <w:pPr>
        <w:numPr>
          <w:ilvl w:val="0"/>
          <w:numId w:val="2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характеризовать образ персонажа в драме;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внутреннем монологе как средстве характеристики героя;</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5"/>
        </w:numPr>
        <w:tabs>
          <w:tab w:val="left" w:pos="58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сравнивать героев одного произведения и героев разных произведений по самостоятельно выработанным критериям;</w:t>
      </w:r>
    </w:p>
    <w:p w:rsidR="00C17ECD" w:rsidRPr="006A1B17" w:rsidRDefault="00C17ECD" w:rsidP="00BC43D2">
      <w:pPr>
        <w:numPr>
          <w:ilvl w:val="0"/>
          <w:numId w:val="2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романтическом пейзаже;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символе как разновидности тропа;</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силлабо-тоническом и тоническом стихосложении;</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5"/>
        </w:numPr>
        <w:tabs>
          <w:tab w:val="left" w:pos="428"/>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стихотворения на одну тему разных поэтов по настроению и выражению авторской позиции самостоятельно;</w:t>
      </w:r>
    </w:p>
    <w:p w:rsidR="00C17ECD" w:rsidRPr="006A1B17" w:rsidRDefault="00C17ECD" w:rsidP="00BC43D2">
      <w:pPr>
        <w:numPr>
          <w:ilvl w:val="0"/>
          <w:numId w:val="2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переводы одного произведения самостоятельно;</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5"/>
        </w:numPr>
        <w:tabs>
          <w:tab w:val="left" w:pos="564"/>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самостоятельно объяснять роль использованного автором приёма антитезы в художественном произведении;</w:t>
      </w:r>
    </w:p>
    <w:p w:rsidR="00C17ECD" w:rsidRPr="006A1B17" w:rsidRDefault="00C17ECD" w:rsidP="00BC43D2">
      <w:pPr>
        <w:numPr>
          <w:ilvl w:val="0"/>
          <w:numId w:val="25"/>
        </w:numPr>
        <w:tabs>
          <w:tab w:val="left" w:pos="411"/>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понимать особенности сатиры, гротеска, сарказма, находить разные виды комического в произведении, объяснять их роль в тексте;</w:t>
      </w:r>
    </w:p>
    <w:p w:rsidR="00C17ECD" w:rsidRPr="006A1B17" w:rsidRDefault="00C17ECD" w:rsidP="00BC43D2">
      <w:pPr>
        <w:numPr>
          <w:ilvl w:val="0"/>
          <w:numId w:val="2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виды комического: юмор, иронию, сатиру и способы создания комического;</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5"/>
        </w:numPr>
        <w:tabs>
          <w:tab w:val="left" w:pos="499"/>
        </w:tabs>
        <w:spacing w:after="0" w:line="31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составлять продуктивные вопросы, в том числе проблемные, для анализа текста (текстов), организации дискуссии, дебатов.</w:t>
      </w: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sectPr w:rsidR="00C17ECD" w:rsidRPr="006A1B17">
          <w:pgSz w:w="11900" w:h="16838"/>
          <w:pgMar w:top="1106" w:right="846" w:bottom="479" w:left="1440" w:header="0" w:footer="0" w:gutter="0"/>
          <w:cols w:space="720" w:equalWidth="0">
            <w:col w:w="9620"/>
          </w:cols>
        </w:sect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lastRenderedPageBreak/>
        <w:t>Ученик получит возможность научиться:</w:t>
      </w:r>
    </w:p>
    <w:p w:rsidR="00C17ECD" w:rsidRPr="006A1B17" w:rsidRDefault="00C17ECD" w:rsidP="00BC43D2">
      <w:pPr>
        <w:spacing w:after="0" w:line="43"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26"/>
        </w:numPr>
        <w:tabs>
          <w:tab w:val="left" w:pos="526"/>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определять авторскую позицию в художественном произведении и способы её выражения;</w:t>
      </w:r>
    </w:p>
    <w:p w:rsidR="00C17ECD" w:rsidRPr="006A1B17" w:rsidRDefault="00C17ECD" w:rsidP="00BC43D2">
      <w:pPr>
        <w:numPr>
          <w:ilvl w:val="0"/>
          <w:numId w:val="26"/>
        </w:numPr>
        <w:tabs>
          <w:tab w:val="left" w:pos="475"/>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понятия «автор», «повествователь», «рассказчик», объяснять особенности повествовательной организации художественного произведения;</w:t>
      </w:r>
    </w:p>
    <w:p w:rsidR="00C17ECD" w:rsidRPr="006A1B17" w:rsidRDefault="00C17ECD" w:rsidP="00BC43D2">
      <w:pPr>
        <w:numPr>
          <w:ilvl w:val="0"/>
          <w:numId w:val="26"/>
        </w:numPr>
        <w:tabs>
          <w:tab w:val="left" w:pos="416"/>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характеризовать элементы композиции: отклонение от фабулы, внесюжетные элементы, ретроспективу как композиционный приём;</w:t>
      </w:r>
    </w:p>
    <w:p w:rsidR="00C17ECD" w:rsidRPr="006A1B17" w:rsidRDefault="00C17ECD" w:rsidP="00BC43D2">
      <w:pPr>
        <w:numPr>
          <w:ilvl w:val="0"/>
          <w:numId w:val="26"/>
        </w:numPr>
        <w:tabs>
          <w:tab w:val="left" w:pos="411"/>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понимать особенности сатиры, гротеска, сарказма, находить разные виды комического в произведении, объяснять их роль в тексте.</w:t>
      </w:r>
    </w:p>
    <w:p w:rsidR="00C17ECD" w:rsidRPr="006A1B17" w:rsidRDefault="00C17ECD" w:rsidP="00BC43D2">
      <w:pPr>
        <w:numPr>
          <w:ilvl w:val="0"/>
          <w:numId w:val="26"/>
        </w:numPr>
        <w:tabs>
          <w:tab w:val="left" w:pos="499"/>
        </w:tabs>
        <w:spacing w:after="0" w:line="31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составлять продуктивные вопросы, в том числе проблемные, для анализа текста (текстов), организации дискуссии, дебатов.</w:t>
      </w:r>
    </w:p>
    <w:p w:rsidR="00C17ECD" w:rsidRPr="006A1B17" w:rsidRDefault="00C17ECD" w:rsidP="00BC43D2">
      <w:pPr>
        <w:spacing w:after="0" w:line="22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sz w:val="24"/>
          <w:szCs w:val="24"/>
          <w:u w:val="single"/>
          <w:lang w:eastAsia="ru-RU"/>
        </w:rPr>
        <w:t>Основы смыслового чтения научно-популярных текстов</w:t>
      </w:r>
      <w:r w:rsidRPr="006A1B17">
        <w:rPr>
          <w:rFonts w:ascii="Times New Roman" w:eastAsia="Times New Roman" w:hAnsi="Times New Roman" w:cs="Times New Roman"/>
          <w:sz w:val="24"/>
          <w:szCs w:val="24"/>
          <w:lang w:eastAsia="ru-RU"/>
        </w:rPr>
        <w:t>:</w:t>
      </w:r>
    </w:p>
    <w:p w:rsidR="00C17ECD" w:rsidRPr="006A1B17" w:rsidRDefault="00C17ECD" w:rsidP="00BC43D2">
      <w:pPr>
        <w:spacing w:after="0" w:line="35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научится:</w:t>
      </w:r>
    </w:p>
    <w:p w:rsidR="00C17ECD" w:rsidRPr="006A1B17" w:rsidRDefault="00C17ECD" w:rsidP="00BC43D2">
      <w:pPr>
        <w:spacing w:after="0" w:line="43"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2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разные точки зрения и разные источники информации по заданной теме;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7"/>
        </w:numPr>
        <w:tabs>
          <w:tab w:val="left" w:pos="504"/>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формулировать на основе текста систему аргументов (доводов) для обоснования определённой позиции;</w:t>
      </w:r>
    </w:p>
    <w:p w:rsidR="00C17ECD" w:rsidRPr="006A1B17" w:rsidRDefault="00C17ECD" w:rsidP="00BC43D2">
      <w:pPr>
        <w:numPr>
          <w:ilvl w:val="0"/>
          <w:numId w:val="2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составлять конспект учебного текста, небольшой критической статьи;</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реферат по 1-2 источникам;</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под руководством учителя проводить небольшое исследование;</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представлять результаты исследования в классе;</w:t>
      </w:r>
    </w:p>
    <w:p w:rsidR="00C17ECD" w:rsidRPr="006A1B17" w:rsidRDefault="00C17ECD" w:rsidP="00BC43D2">
      <w:pPr>
        <w:spacing w:after="0" w:line="356"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получит возможность научиться:</w:t>
      </w:r>
    </w:p>
    <w:p w:rsidR="00C17ECD" w:rsidRPr="006A1B17" w:rsidRDefault="00C17ECD" w:rsidP="00BC43D2">
      <w:pPr>
        <w:spacing w:after="0" w:line="43"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28"/>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проводить небольшое исследование, представлять результаты исследования в классе;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8"/>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перерабатывать исходный текст в текст иного жанра (аннотации, рецензии, заметка);</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8"/>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составлять текст интервью с писателем на основе научно-популярного текста.</w:t>
      </w:r>
    </w:p>
    <w:p w:rsidR="00C17ECD" w:rsidRPr="006A1B17" w:rsidRDefault="00C17ECD" w:rsidP="00BC43D2">
      <w:pPr>
        <w:spacing w:after="0" w:line="20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7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Литературно-творческая деятельность</w:t>
      </w:r>
    </w:p>
    <w:p w:rsidR="00C17ECD" w:rsidRPr="006A1B17" w:rsidRDefault="00C17ECD" w:rsidP="00BC43D2">
      <w:pPr>
        <w:spacing w:after="0" w:line="161"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научится:</w:t>
      </w:r>
    </w:p>
    <w:p w:rsidR="00C17ECD" w:rsidRPr="006A1B17" w:rsidRDefault="00C17ECD" w:rsidP="00BC43D2">
      <w:pPr>
        <w:spacing w:after="0" w:line="43"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2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готовить пересказ с элементами комментария, с творческим заданием;</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сочинение-сравнительную характеристику героев;</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сочинение-рассуждение о смысле названия произведения;</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сочинение-сопоставление образов главных героев двух произведений;</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сочинение-сопоставление образов героев в произведении и кинофильме;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29"/>
        </w:numPr>
        <w:tabs>
          <w:tab w:val="left" w:pos="458"/>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отзыв, аннотацию, рецензию об изученном или самостоятельно прочитанном произведении по алгоритму;</w:t>
      </w:r>
    </w:p>
    <w:p w:rsidR="00C17ECD" w:rsidRPr="006A1B17" w:rsidRDefault="00C17ECD" w:rsidP="00BC43D2">
      <w:pPr>
        <w:numPr>
          <w:ilvl w:val="0"/>
          <w:numId w:val="2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анализировать иллюстрации разных художников к одному произведению, сопоставлять их;</w:t>
      </w:r>
    </w:p>
    <w:p w:rsidR="00C17ECD" w:rsidRPr="006A1B17" w:rsidRDefault="00C17ECD" w:rsidP="00BC43D2">
      <w:pPr>
        <w:numPr>
          <w:ilvl w:val="0"/>
          <w:numId w:val="2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создавать обложку, видеомы к произведению</w:t>
      </w:r>
    </w:p>
    <w:p w:rsidR="00C17ECD" w:rsidRPr="006A1B17" w:rsidRDefault="00C17ECD" w:rsidP="00BC43D2">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получит возможность научиться:</w:t>
      </w:r>
    </w:p>
    <w:p w:rsidR="00C17ECD" w:rsidRPr="006A1B17" w:rsidRDefault="00C17ECD" w:rsidP="00BC43D2">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3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сочинять стилизованные или пародийные тексты;</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сочинять свои стихотворения, прозаические тексты, миниатюры для инсценировки;</w:t>
      </w:r>
    </w:p>
    <w:p w:rsidR="00C17ECD" w:rsidRPr="006A1B17" w:rsidRDefault="00C17ECD" w:rsidP="00BC43D2">
      <w:pPr>
        <w:numPr>
          <w:ilvl w:val="0"/>
          <w:numId w:val="31"/>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lastRenderedPageBreak/>
        <w:t>оформлять программу, декорации к предполагаемой театральной постановке по художественному произведению;</w:t>
      </w:r>
    </w:p>
    <w:p w:rsidR="00C17ECD" w:rsidRPr="006A1B17" w:rsidRDefault="00C17ECD" w:rsidP="00BC43D2">
      <w:pPr>
        <w:numPr>
          <w:ilvl w:val="0"/>
          <w:numId w:val="31"/>
        </w:numPr>
        <w:tabs>
          <w:tab w:val="left" w:pos="402"/>
        </w:tabs>
        <w:spacing w:after="0" w:line="31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отзыв о театральной постановке или киноверсии драматического произведения по предложенному плану.</w:t>
      </w:r>
    </w:p>
    <w:p w:rsidR="00C17ECD" w:rsidRPr="006A1B17" w:rsidRDefault="00C17ECD" w:rsidP="00BC43D2">
      <w:pPr>
        <w:spacing w:after="0" w:line="346"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32"/>
        </w:numPr>
        <w:tabs>
          <w:tab w:val="left" w:pos="1520"/>
        </w:tabs>
        <w:spacing w:after="0" w:line="240" w:lineRule="auto"/>
        <w:ind w:firstLine="709"/>
        <w:contextualSpacing/>
        <w:jc w:val="both"/>
        <w:rPr>
          <w:rFonts w:ascii="Times New Roman" w:eastAsia="Times New Roman" w:hAnsi="Times New Roman" w:cs="Times New Roman"/>
          <w:b/>
          <w:bCs/>
          <w:sz w:val="24"/>
          <w:szCs w:val="24"/>
          <w:lang w:eastAsia="ru-RU"/>
        </w:rPr>
      </w:pPr>
      <w:r w:rsidRPr="006A1B17">
        <w:rPr>
          <w:rFonts w:ascii="Times New Roman" w:eastAsia="Times New Roman" w:hAnsi="Times New Roman" w:cs="Times New Roman"/>
          <w:b/>
          <w:bCs/>
          <w:sz w:val="24"/>
          <w:szCs w:val="24"/>
          <w:lang w:eastAsia="ru-RU"/>
        </w:rPr>
        <w:t>класс</w:t>
      </w:r>
    </w:p>
    <w:p w:rsidR="00C17ECD" w:rsidRPr="006A1B17" w:rsidRDefault="00C17ECD" w:rsidP="00BC43D2">
      <w:pPr>
        <w:spacing w:after="0" w:line="162" w:lineRule="exact"/>
        <w:ind w:firstLine="709"/>
        <w:contextualSpacing/>
        <w:jc w:val="both"/>
        <w:rPr>
          <w:rFonts w:ascii="Times New Roman" w:eastAsia="Times New Roman" w:hAnsi="Times New Roman" w:cs="Times New Roman"/>
          <w:b/>
          <w:bCs/>
          <w:sz w:val="24"/>
          <w:szCs w:val="24"/>
          <w:lang w:eastAsia="ru-RU"/>
        </w:rPr>
      </w:pPr>
    </w:p>
    <w:p w:rsidR="00C17ECD" w:rsidRPr="006A1B17" w:rsidRDefault="00C17ECD" w:rsidP="00BC43D2">
      <w:pPr>
        <w:spacing w:after="0" w:line="240" w:lineRule="auto"/>
        <w:ind w:firstLine="709"/>
        <w:contextualSpacing/>
        <w:jc w:val="both"/>
        <w:rPr>
          <w:rFonts w:ascii="Times New Roman" w:eastAsia="Times New Roman" w:hAnsi="Times New Roman" w:cs="Times New Roman"/>
          <w:b/>
          <w:bCs/>
          <w:sz w:val="24"/>
          <w:szCs w:val="24"/>
          <w:lang w:eastAsia="ru-RU"/>
        </w:rPr>
      </w:pPr>
      <w:r w:rsidRPr="006A1B17">
        <w:rPr>
          <w:rFonts w:ascii="Times New Roman" w:eastAsia="Times New Roman" w:hAnsi="Times New Roman" w:cs="Times New Roman"/>
          <w:b/>
          <w:bCs/>
          <w:sz w:val="24"/>
          <w:szCs w:val="24"/>
          <w:lang w:eastAsia="ru-RU"/>
        </w:rPr>
        <w:t>Читательская деятельность</w:t>
      </w:r>
    </w:p>
    <w:p w:rsidR="00C17ECD" w:rsidRPr="006A1B17" w:rsidRDefault="00C17ECD" w:rsidP="00BC43D2">
      <w:pPr>
        <w:spacing w:after="0" w:line="162" w:lineRule="exact"/>
        <w:ind w:firstLine="709"/>
        <w:contextualSpacing/>
        <w:jc w:val="both"/>
        <w:rPr>
          <w:rFonts w:ascii="Times New Roman" w:eastAsia="Times New Roman" w:hAnsi="Times New Roman" w:cs="Times New Roman"/>
          <w:b/>
          <w:bCs/>
          <w:sz w:val="24"/>
          <w:szCs w:val="24"/>
          <w:lang w:eastAsia="ru-RU"/>
        </w:rPr>
      </w:pPr>
    </w:p>
    <w:p w:rsidR="00C17ECD" w:rsidRPr="006A1B17" w:rsidRDefault="00C17ECD" w:rsidP="00BC43D2">
      <w:pPr>
        <w:spacing w:after="0" w:line="240" w:lineRule="auto"/>
        <w:ind w:firstLine="709"/>
        <w:contextualSpacing/>
        <w:jc w:val="both"/>
        <w:rPr>
          <w:rFonts w:ascii="Times New Roman" w:eastAsia="Times New Roman" w:hAnsi="Times New Roman" w:cs="Times New Roman"/>
          <w:b/>
          <w:bCs/>
          <w:sz w:val="24"/>
          <w:szCs w:val="24"/>
          <w:lang w:eastAsia="ru-RU"/>
        </w:rPr>
      </w:pPr>
      <w:r w:rsidRPr="006A1B17">
        <w:rPr>
          <w:rFonts w:ascii="Times New Roman" w:eastAsia="Times New Roman" w:hAnsi="Times New Roman" w:cs="Times New Roman"/>
          <w:sz w:val="24"/>
          <w:szCs w:val="24"/>
          <w:u w:val="single"/>
          <w:lang w:eastAsia="ru-RU"/>
        </w:rPr>
        <w:t>Чтение и анализ художественного текста</w:t>
      </w:r>
    </w:p>
    <w:p w:rsidR="00C17ECD" w:rsidRPr="006A1B17" w:rsidRDefault="00C17ECD" w:rsidP="00BC43D2">
      <w:pPr>
        <w:spacing w:after="0" w:line="35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научится: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33"/>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участвовать в дискуссии, дебатах;</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3"/>
        </w:numPr>
        <w:tabs>
          <w:tab w:val="left" w:pos="507"/>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фантастическом, об автобиографическом произведении, о психологизме повествования, о реализме как художественном методе;</w:t>
      </w:r>
    </w:p>
    <w:p w:rsidR="00C17ECD" w:rsidRPr="006A1B17" w:rsidRDefault="00C17ECD" w:rsidP="00BC43D2">
      <w:pPr>
        <w:numPr>
          <w:ilvl w:val="0"/>
          <w:numId w:val="33"/>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характеризовать особенности эпоса, лирики и драмы как родов литературы;</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3"/>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мистическом и иррациональном;</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3"/>
        </w:numPr>
        <w:tabs>
          <w:tab w:val="left" w:pos="438"/>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историческое (или биографическое) протособытие и его художественное воплощение в литературном произведении;</w:t>
      </w:r>
    </w:p>
    <w:p w:rsidR="00C17ECD" w:rsidRPr="006A1B17" w:rsidRDefault="00C17ECD" w:rsidP="00BC43D2">
      <w:pPr>
        <w:numPr>
          <w:ilvl w:val="0"/>
          <w:numId w:val="33"/>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выявлять авторское отношение и авторскую позицию в произведении;</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3"/>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стилизации, о пародии;</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3"/>
        </w:numPr>
        <w:tabs>
          <w:tab w:val="left" w:pos="49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сонет как жанр лирики; драму, трагедию, комедию как жанры драмы; святочный рассказ;</w:t>
      </w:r>
    </w:p>
    <w:p w:rsidR="00C17ECD" w:rsidRPr="006A1B17" w:rsidRDefault="00C17ECD" w:rsidP="00BC43D2">
      <w:pPr>
        <w:numPr>
          <w:ilvl w:val="0"/>
          <w:numId w:val="33"/>
        </w:numPr>
        <w:tabs>
          <w:tab w:val="left" w:pos="418"/>
        </w:tabs>
        <w:spacing w:after="0" w:line="27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выявлять тексты других жанров (песня, сказка…) и определять их роль в литературном произведении;</w:t>
      </w:r>
    </w:p>
    <w:p w:rsidR="00C17ECD" w:rsidRPr="006A1B17" w:rsidRDefault="00C17ECD" w:rsidP="00BC43D2">
      <w:pPr>
        <w:spacing w:after="0" w:line="1"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3"/>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характеризовать сюжет, фабулу, мотив и лейтмотив в литературном произведении;</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3"/>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определять тип конфликта в драматическим произведении;</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3"/>
        </w:numPr>
        <w:tabs>
          <w:tab w:val="left" w:pos="428"/>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характеризовать образы предметного мира, художественные детали, образы-символы и рамочные компоненты текста (имя автора, название, посвящение и эпиграф, жанровый подзаголовок) определять их роль в художественном целом произведения;</w:t>
      </w:r>
    </w:p>
    <w:p w:rsidR="00C17ECD" w:rsidRPr="006A1B17" w:rsidRDefault="00C17ECD" w:rsidP="00BC43D2">
      <w:pPr>
        <w:numPr>
          <w:ilvl w:val="0"/>
          <w:numId w:val="33"/>
        </w:numPr>
        <w:tabs>
          <w:tab w:val="left" w:pos="507"/>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называть в ходе анализа основные компоненты драматического текста: диалоги, монологи, авторские ремарки;</w:t>
      </w:r>
    </w:p>
    <w:p w:rsidR="00C17ECD" w:rsidRPr="006A1B17" w:rsidRDefault="00C17ECD" w:rsidP="00BC43D2">
      <w:pPr>
        <w:numPr>
          <w:ilvl w:val="0"/>
          <w:numId w:val="33"/>
        </w:numPr>
        <w:tabs>
          <w:tab w:val="left" w:pos="44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анализировать художественное произведение (рассказ, повесть, стихотворение, роман) или его часть (эпизод, главу) по самостоятельно составленному плану;</w:t>
      </w:r>
    </w:p>
    <w:p w:rsidR="00C17ECD" w:rsidRPr="006A1B17" w:rsidRDefault="00C17ECD" w:rsidP="00BC43D2">
      <w:pPr>
        <w:numPr>
          <w:ilvl w:val="0"/>
          <w:numId w:val="33"/>
        </w:numPr>
        <w:tabs>
          <w:tab w:val="left" w:pos="44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эпизоды одного литературного произведения и сравнивать произведения</w:t>
      </w:r>
    </w:p>
    <w:p w:rsidR="00C17ECD" w:rsidRPr="006A1B17" w:rsidRDefault="00C17ECD" w:rsidP="00BC43D2">
      <w:pPr>
        <w:spacing w:after="0" w:line="31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sz w:val="24"/>
          <w:szCs w:val="24"/>
          <w:lang w:eastAsia="ru-RU"/>
        </w:rPr>
        <w:t>разных авторов, близких по теме на уровне сюжета, системы персонажей по самостоятельно выработанным критериям;</w:t>
      </w:r>
    </w:p>
    <w:p w:rsidR="00C17ECD" w:rsidRPr="006A1B17" w:rsidRDefault="00C17ECD" w:rsidP="00BC43D2">
      <w:pPr>
        <w:numPr>
          <w:ilvl w:val="0"/>
          <w:numId w:val="34"/>
        </w:numPr>
        <w:tabs>
          <w:tab w:val="left" w:pos="58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сравнивать героев одного произведения и героев разных произведений по самостоятельно выработанным критериям;</w:t>
      </w:r>
    </w:p>
    <w:p w:rsidR="00C17ECD" w:rsidRPr="006A1B17" w:rsidRDefault="00C17ECD" w:rsidP="00BC43D2">
      <w:pPr>
        <w:numPr>
          <w:ilvl w:val="0"/>
          <w:numId w:val="34"/>
        </w:numPr>
        <w:tabs>
          <w:tab w:val="left" w:pos="51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синтаксических средствах выразительности: риторических вопросах, риторических восклицаниях, риторических обращениях, синтаксическом параллелизме, градации, инверсии, анафоре; находить их в художественном тексте и определять их роль в создании образов;</w:t>
      </w:r>
    </w:p>
    <w:p w:rsidR="00C17ECD" w:rsidRPr="006A1B17" w:rsidRDefault="00C17ECD" w:rsidP="00BC43D2">
      <w:pPr>
        <w:numPr>
          <w:ilvl w:val="0"/>
          <w:numId w:val="34"/>
        </w:numPr>
        <w:tabs>
          <w:tab w:val="left" w:pos="428"/>
        </w:tabs>
        <w:spacing w:after="0" w:line="316"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стихотворения на одну тему разных поэтов по настроению и выражению авторской позиции самостоятельно;</w:t>
      </w: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sectPr w:rsidR="00C17ECD" w:rsidRPr="006A1B17">
          <w:pgSz w:w="11900" w:h="16838"/>
          <w:pgMar w:top="1106" w:right="846" w:bottom="751" w:left="1440" w:header="0" w:footer="0" w:gutter="0"/>
          <w:cols w:space="720" w:equalWidth="0">
            <w:col w:w="9620"/>
          </w:cols>
        </w:sectPr>
      </w:pPr>
    </w:p>
    <w:p w:rsidR="00C17ECD" w:rsidRPr="006A1B17" w:rsidRDefault="00C17ECD" w:rsidP="00BC43D2">
      <w:pPr>
        <w:numPr>
          <w:ilvl w:val="0"/>
          <w:numId w:val="3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lastRenderedPageBreak/>
        <w:t>сопоставлять переводы одного произведения самостоятельно;</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5"/>
        </w:numPr>
        <w:tabs>
          <w:tab w:val="left" w:pos="564"/>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самостоятельно объяснять роль использованного автором приёма антитезы в художественном произведении;</w:t>
      </w:r>
    </w:p>
    <w:p w:rsidR="00C17ECD" w:rsidRPr="006A1B17" w:rsidRDefault="00C17ECD" w:rsidP="00BC43D2">
      <w:pPr>
        <w:numPr>
          <w:ilvl w:val="0"/>
          <w:numId w:val="35"/>
        </w:numPr>
        <w:tabs>
          <w:tab w:val="left" w:pos="411"/>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понимать особенности сатиры, гротеска, сарказма, находить разные виды комического в произведении, объяснять их роль в тексте;</w:t>
      </w:r>
    </w:p>
    <w:p w:rsidR="00C17ECD" w:rsidRPr="006A1B17" w:rsidRDefault="00C17ECD" w:rsidP="00BC43D2">
      <w:pPr>
        <w:numPr>
          <w:ilvl w:val="0"/>
          <w:numId w:val="3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виды комического: юмор, иронию, сатиру и способы создания комического;</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5"/>
        </w:numPr>
        <w:tabs>
          <w:tab w:val="left" w:pos="499"/>
        </w:tabs>
        <w:spacing w:after="0" w:line="31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составлять продуктивные вопросы, в том числе проблемные, для анализа текста (текстов), организации дискуссии, дебатов.</w:t>
      </w:r>
    </w:p>
    <w:p w:rsidR="00C17ECD" w:rsidRPr="006A1B17" w:rsidRDefault="00C17ECD" w:rsidP="00BC43D2">
      <w:pPr>
        <w:spacing w:after="0" w:line="20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344"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получит возможность научиться: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3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вести дискуссию, дебаты;</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6"/>
        </w:numPr>
        <w:tabs>
          <w:tab w:val="left" w:pos="404"/>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понятия «автор», «повествователь», «рассказчик», самостоятельно объяснять в ходе анализа особенности повествовательной организации художественного произведения;</w:t>
      </w:r>
    </w:p>
    <w:p w:rsidR="00C17ECD" w:rsidRPr="006A1B17" w:rsidRDefault="00C17ECD" w:rsidP="00BC43D2">
      <w:pPr>
        <w:numPr>
          <w:ilvl w:val="0"/>
          <w:numId w:val="3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характеризовать литературное произведение как художественное целое;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выявлять героев-двойников;</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соотносить образ персонажа и его прототип, лирического героя и поэта;</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характеризовать образ-символ и символический образ в произведении;</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6"/>
        </w:numPr>
        <w:tabs>
          <w:tab w:val="left" w:pos="562"/>
        </w:tabs>
        <w:spacing w:after="0" w:line="31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самостоятельно анализировать лирическое произведение, используя знания по стихосложению.</w:t>
      </w:r>
    </w:p>
    <w:p w:rsidR="00C17ECD" w:rsidRPr="006A1B17" w:rsidRDefault="00C17ECD" w:rsidP="00BC43D2">
      <w:pPr>
        <w:spacing w:after="0" w:line="34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sz w:val="24"/>
          <w:szCs w:val="24"/>
          <w:u w:val="single"/>
          <w:lang w:eastAsia="ru-RU"/>
        </w:rPr>
        <w:t>Основы смыслового чтения научно-популярных текстов</w:t>
      </w:r>
      <w:r w:rsidRPr="006A1B17">
        <w:rPr>
          <w:rFonts w:ascii="Times New Roman" w:eastAsia="Times New Roman" w:hAnsi="Times New Roman" w:cs="Times New Roman"/>
          <w:sz w:val="24"/>
          <w:szCs w:val="24"/>
          <w:lang w:eastAsia="ru-RU"/>
        </w:rPr>
        <w:t>:</w:t>
      </w:r>
    </w:p>
    <w:p w:rsidR="00C17ECD" w:rsidRPr="006A1B17" w:rsidRDefault="00C17ECD" w:rsidP="00BC43D2">
      <w:pPr>
        <w:spacing w:after="0" w:line="35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научится: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3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разные точки зрения и разные источники информации по заданной теме;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7"/>
        </w:numPr>
        <w:tabs>
          <w:tab w:val="left" w:pos="504"/>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формулировать на основе текста систему аргументов (доводов) для обоснования определённой позиции;</w:t>
      </w:r>
    </w:p>
    <w:p w:rsidR="00C17ECD" w:rsidRPr="006A1B17" w:rsidRDefault="00C17ECD" w:rsidP="00BC43D2">
      <w:pPr>
        <w:numPr>
          <w:ilvl w:val="0"/>
          <w:numId w:val="3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реферат;</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составлять библиографию литературоведческих работ о творчестве писателя;</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готовить выступление, вопросы оппонентам на дискуссии, дебатах;</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готовить речь оппонента;</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готовить радиопередачу о жизни и творчестве писателя, о произведениях;</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7"/>
        </w:numPr>
        <w:tabs>
          <w:tab w:val="left" w:pos="442"/>
        </w:tabs>
        <w:spacing w:after="0" w:line="29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готовить уроки внеклассного чтения для младших школьников или одноклассников с анонсом произведений современной детской и подростковой литературы, используя тексты научно-популярной литературы, литературных сайтов.</w:t>
      </w:r>
    </w:p>
    <w:p w:rsidR="00C17ECD" w:rsidRPr="006A1B17" w:rsidRDefault="00C17ECD" w:rsidP="00BC43D2">
      <w:pPr>
        <w:spacing w:after="0" w:line="25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получит возможность научиться: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38"/>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отзыв о научной статье;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8"/>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рецензию на книгу о творчестве писателя;</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8"/>
        </w:numPr>
        <w:tabs>
          <w:tab w:val="left" w:pos="423"/>
        </w:tabs>
        <w:spacing w:after="0" w:line="31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проводить учебное исследование, представлять его результаты на научно-практических конференциях.</w:t>
      </w: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sectPr w:rsidR="00C17ECD" w:rsidRPr="006A1B17">
          <w:pgSz w:w="11900" w:h="16838"/>
          <w:pgMar w:top="1106" w:right="846" w:bottom="675" w:left="1440" w:header="0" w:footer="0" w:gutter="0"/>
          <w:cols w:space="720" w:equalWidth="0">
            <w:col w:w="9620"/>
          </w:cols>
        </w:sectPr>
      </w:pPr>
    </w:p>
    <w:p w:rsidR="00C17ECD" w:rsidRPr="006A1B17" w:rsidRDefault="00C17ECD" w:rsidP="00BC43D2">
      <w:pPr>
        <w:spacing w:after="0" w:line="102"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Литературно-творческая деятельность</w:t>
      </w:r>
    </w:p>
    <w:p w:rsidR="00C17ECD" w:rsidRPr="006A1B17" w:rsidRDefault="00C17ECD" w:rsidP="00BC43D2">
      <w:pPr>
        <w:spacing w:after="0" w:line="162"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научится: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3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готовить пересказ с элементами комментария, с творческим заданием;</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сочинение-рассуждение на основе высказывания одного из героев произведения;</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сочинение-рассуждение, раскрывающее смысл одного из афоризмов;</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сочинение-рассуждение на литературную и общекультурную тему;</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3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рецензию на изученное произведение.</w:t>
      </w:r>
    </w:p>
    <w:p w:rsidR="00C17ECD" w:rsidRPr="006A1B17" w:rsidRDefault="00C17ECD" w:rsidP="00BC43D2">
      <w:pPr>
        <w:spacing w:after="0" w:line="35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получит возможность научиться: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4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сочинять стилизованные или пародийные тексты;</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сочинять свои стихотворения, прозаические тексты, миниатюры для инсценировки;</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0"/>
        </w:numPr>
        <w:tabs>
          <w:tab w:val="left" w:pos="57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сочинять поучение современникам, тексты-рассуждения на философскую или нравственную тему;</w:t>
      </w:r>
    </w:p>
    <w:p w:rsidR="00C17ECD" w:rsidRPr="006A1B17" w:rsidRDefault="00C17ECD" w:rsidP="00BC43D2">
      <w:pPr>
        <w:numPr>
          <w:ilvl w:val="0"/>
          <w:numId w:val="4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сочинение-эссе;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0"/>
        </w:numPr>
        <w:tabs>
          <w:tab w:val="left" w:pos="566"/>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сочинение-рассуждение по критическому отзыву с аргументированной формулировкой позиции автора и собственной позиции;</w:t>
      </w:r>
    </w:p>
    <w:p w:rsidR="00C17ECD" w:rsidRPr="006A1B17" w:rsidRDefault="00C17ECD" w:rsidP="00BC43D2">
      <w:pPr>
        <w:numPr>
          <w:ilvl w:val="0"/>
          <w:numId w:val="40"/>
        </w:numPr>
        <w:tabs>
          <w:tab w:val="left" w:pos="535"/>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рецензию на театральную постановку или киноверсию произведения с использованием дополнительных источников;</w:t>
      </w:r>
    </w:p>
    <w:p w:rsidR="00C17ECD" w:rsidRPr="006A1B17" w:rsidRDefault="00C17ECD" w:rsidP="00BC43D2">
      <w:pPr>
        <w:numPr>
          <w:ilvl w:val="0"/>
          <w:numId w:val="4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сравнивать музыкальные интерпретации одного стихотворения, давать отзыв о них;</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анализировать музыкальные произведения, звучащие в произведении;</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сравнивать переводы одного стихотворения, давать отзыв о переводе стихотворения;</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самостоятельно интерпретировать произведение.</w:t>
      </w:r>
    </w:p>
    <w:p w:rsidR="00C17ECD" w:rsidRPr="006A1B17" w:rsidRDefault="00C17ECD" w:rsidP="00BC43D2">
      <w:pPr>
        <w:spacing w:after="0" w:line="20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7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41"/>
        </w:numPr>
        <w:tabs>
          <w:tab w:val="left" w:pos="440"/>
        </w:tabs>
        <w:spacing w:after="0" w:line="240" w:lineRule="auto"/>
        <w:ind w:firstLine="709"/>
        <w:contextualSpacing/>
        <w:jc w:val="both"/>
        <w:rPr>
          <w:rFonts w:ascii="Times New Roman" w:eastAsia="Times New Roman" w:hAnsi="Times New Roman" w:cs="Times New Roman"/>
          <w:b/>
          <w:bCs/>
          <w:sz w:val="24"/>
          <w:szCs w:val="24"/>
          <w:lang w:eastAsia="ru-RU"/>
        </w:rPr>
      </w:pPr>
      <w:r w:rsidRPr="006A1B17">
        <w:rPr>
          <w:rFonts w:ascii="Times New Roman" w:eastAsia="Times New Roman" w:hAnsi="Times New Roman" w:cs="Times New Roman"/>
          <w:b/>
          <w:bCs/>
          <w:sz w:val="24"/>
          <w:szCs w:val="24"/>
          <w:lang w:eastAsia="ru-RU"/>
        </w:rPr>
        <w:t>класс</w:t>
      </w:r>
    </w:p>
    <w:p w:rsidR="00C17ECD" w:rsidRPr="006A1B17" w:rsidRDefault="00C17ECD" w:rsidP="00BC43D2">
      <w:pPr>
        <w:spacing w:after="0" w:line="162"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Читательская деятельность</w:t>
      </w:r>
    </w:p>
    <w:p w:rsidR="00C17ECD" w:rsidRPr="006A1B17" w:rsidRDefault="00C17ECD" w:rsidP="00BC43D2">
      <w:pPr>
        <w:spacing w:after="0" w:line="162"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sz w:val="24"/>
          <w:szCs w:val="24"/>
          <w:u w:val="single"/>
          <w:lang w:eastAsia="ru-RU"/>
        </w:rPr>
        <w:t>Чтение и анализ художественного текста</w:t>
      </w:r>
    </w:p>
    <w:p w:rsidR="00C17ECD" w:rsidRPr="006A1B17" w:rsidRDefault="00C17ECD" w:rsidP="00BC43D2">
      <w:pPr>
        <w:spacing w:after="0" w:line="35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научится: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42"/>
        </w:numPr>
        <w:tabs>
          <w:tab w:val="left" w:pos="456"/>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характеризовать художественный мир литературного произведения, соотносить его с литературным направлением (классицизмом, сентиментализмом, романтизмом, реализмом);</w:t>
      </w:r>
    </w:p>
    <w:p w:rsidR="00C17ECD" w:rsidRPr="006A1B17" w:rsidRDefault="00C17ECD" w:rsidP="00BC43D2">
      <w:pPr>
        <w:numPr>
          <w:ilvl w:val="0"/>
          <w:numId w:val="42"/>
        </w:numPr>
        <w:tabs>
          <w:tab w:val="left" w:pos="438"/>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историческое (или биографическое) протособытие и его художественное воплощение в литературном произведении;</w:t>
      </w:r>
    </w:p>
    <w:p w:rsidR="00C17ECD" w:rsidRPr="006A1B17" w:rsidRDefault="00C17ECD" w:rsidP="00BC43D2">
      <w:pPr>
        <w:numPr>
          <w:ilvl w:val="0"/>
          <w:numId w:val="42"/>
        </w:numPr>
        <w:tabs>
          <w:tab w:val="left" w:pos="475"/>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понятия «автор», «повествователь», «рассказчик», объяснять особенности повествовательной организации художественного произведения;</w:t>
      </w:r>
    </w:p>
    <w:p w:rsidR="00C17ECD" w:rsidRPr="006A1B17" w:rsidRDefault="00C17ECD" w:rsidP="00BC43D2">
      <w:pPr>
        <w:numPr>
          <w:ilvl w:val="0"/>
          <w:numId w:val="42"/>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выявлять авторское отношение и авторскую позицию в произведении;</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2"/>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стилизации, о пародии;</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2"/>
        </w:numPr>
        <w:tabs>
          <w:tab w:val="left" w:pos="537"/>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жанры лирики: элегию, послание, эпитафию, оду; роман в стихах, психологический роман, лирическую поэму;</w:t>
      </w:r>
    </w:p>
    <w:p w:rsidR="00C17ECD" w:rsidRPr="006A1B17" w:rsidRDefault="00C17ECD" w:rsidP="00BC43D2">
      <w:pPr>
        <w:numPr>
          <w:ilvl w:val="0"/>
          <w:numId w:val="42"/>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характеризовать литературное произведение как художественное целое;</w:t>
      </w: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sectPr w:rsidR="00C17ECD" w:rsidRPr="006A1B17">
          <w:pgSz w:w="11900" w:h="16838"/>
          <w:pgMar w:top="1440" w:right="846" w:bottom="644" w:left="1440" w:header="0" w:footer="0" w:gutter="0"/>
          <w:cols w:space="720" w:equalWidth="0">
            <w:col w:w="9620"/>
          </w:cols>
        </w:sectPr>
      </w:pPr>
    </w:p>
    <w:p w:rsidR="00C17ECD" w:rsidRPr="006A1B17" w:rsidRDefault="00C17ECD" w:rsidP="00BC43D2">
      <w:pPr>
        <w:numPr>
          <w:ilvl w:val="0"/>
          <w:numId w:val="43"/>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lastRenderedPageBreak/>
        <w:t>характеризовать сюжет, фабулу, мотив и лейтмотив в литературном произведении;</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3"/>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определять тип конфликта в драматическим произведении;</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3"/>
        </w:numPr>
        <w:tabs>
          <w:tab w:val="left" w:pos="428"/>
        </w:tabs>
        <w:spacing w:after="0" w:line="27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характеризовать образы предметного мира, художественные детали, образы-символы и рамочные компоненты текста (имя автора, название, посвящение и эпиграф, жанровый подзаголовок) определять их роль в художественном целом произведения;</w:t>
      </w:r>
    </w:p>
    <w:p w:rsidR="00C17ECD" w:rsidRPr="006A1B17" w:rsidRDefault="00C17ECD" w:rsidP="00BC43D2">
      <w:pPr>
        <w:spacing w:after="0" w:line="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3"/>
        </w:numPr>
        <w:tabs>
          <w:tab w:val="left" w:pos="507"/>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называть в ходе анализа основные компоненты драматического текста: диалоги, монологи, авторские ремарки;</w:t>
      </w:r>
    </w:p>
    <w:p w:rsidR="00C17ECD" w:rsidRPr="006A1B17" w:rsidRDefault="00C17ECD" w:rsidP="00BC43D2">
      <w:pPr>
        <w:numPr>
          <w:ilvl w:val="0"/>
          <w:numId w:val="43"/>
        </w:numPr>
        <w:tabs>
          <w:tab w:val="left" w:pos="44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анализировать художественное произведение (рассказ, повесть, стихотворение, роман) или его часть (эпизод, главу) по самостоятельно составленному плану;</w:t>
      </w:r>
    </w:p>
    <w:p w:rsidR="00C17ECD" w:rsidRPr="006A1B17" w:rsidRDefault="00C17ECD" w:rsidP="00BC43D2">
      <w:pPr>
        <w:numPr>
          <w:ilvl w:val="0"/>
          <w:numId w:val="43"/>
        </w:numPr>
        <w:tabs>
          <w:tab w:val="left" w:pos="44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эпизоды одного литературного произведения и сравнивать произведения</w:t>
      </w:r>
    </w:p>
    <w:p w:rsidR="00C17ECD" w:rsidRPr="006A1B17" w:rsidRDefault="00C17ECD" w:rsidP="00BC43D2">
      <w:pPr>
        <w:spacing w:after="0" w:line="318"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sz w:val="24"/>
          <w:szCs w:val="24"/>
          <w:lang w:eastAsia="ru-RU"/>
        </w:rPr>
        <w:t>разных авторов, близких по теме на уровне сюжета, системы персонажей по самостоятельно выработанным критериям</w:t>
      </w:r>
    </w:p>
    <w:p w:rsidR="00C17ECD" w:rsidRPr="006A1B17" w:rsidRDefault="00C17ECD" w:rsidP="00BC43D2">
      <w:pPr>
        <w:numPr>
          <w:ilvl w:val="0"/>
          <w:numId w:val="44"/>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самостоятельно характеризовать систему персонажей художественного произведения;</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4"/>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выявлять героев-двойников;</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4"/>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соотносить образ персонажа и его прототип, лирического героя и поэта;</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4"/>
        </w:numPr>
        <w:tabs>
          <w:tab w:val="left" w:pos="58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сравнивать героев одного произведения и героев разных произведений по самостоятельно выработанным критериям;</w:t>
      </w:r>
    </w:p>
    <w:p w:rsidR="00C17ECD" w:rsidRPr="006A1B17" w:rsidRDefault="00C17ECD" w:rsidP="00BC43D2">
      <w:pPr>
        <w:numPr>
          <w:ilvl w:val="0"/>
          <w:numId w:val="44"/>
        </w:numPr>
        <w:tabs>
          <w:tab w:val="left" w:pos="51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иметь представление о синтаксических средствах выразительности: риторических вопросах, риторических восклицаниях, риторических обращениях, синтаксическом параллелизме, градации, инверсии, анафоре; находить их в художественном тексте и определять их роль в создании образов;</w:t>
      </w:r>
    </w:p>
    <w:p w:rsidR="00C17ECD" w:rsidRPr="006A1B17" w:rsidRDefault="00C17ECD" w:rsidP="00BC43D2">
      <w:pPr>
        <w:numPr>
          <w:ilvl w:val="0"/>
          <w:numId w:val="44"/>
        </w:numPr>
        <w:tabs>
          <w:tab w:val="left" w:pos="562"/>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самостоятельно анализировать лирическое произведение, используя знания по стихосложению;</w:t>
      </w:r>
    </w:p>
    <w:p w:rsidR="00C17ECD" w:rsidRPr="006A1B17" w:rsidRDefault="00C17ECD" w:rsidP="00BC43D2">
      <w:pPr>
        <w:numPr>
          <w:ilvl w:val="0"/>
          <w:numId w:val="44"/>
        </w:numPr>
        <w:tabs>
          <w:tab w:val="left" w:pos="428"/>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стихотворения на одну тему разных поэтов по настроению и выражению авторской позиции самостоятельно;</w:t>
      </w:r>
    </w:p>
    <w:p w:rsidR="00C17ECD" w:rsidRPr="006A1B17" w:rsidRDefault="00C17ECD" w:rsidP="00BC43D2">
      <w:pPr>
        <w:numPr>
          <w:ilvl w:val="0"/>
          <w:numId w:val="44"/>
        </w:numPr>
        <w:tabs>
          <w:tab w:val="left" w:pos="564"/>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самостоятельно объяснять роль использованного автором приёма антитезы в художественном произведении;</w:t>
      </w:r>
    </w:p>
    <w:p w:rsidR="00C17ECD" w:rsidRPr="006A1B17" w:rsidRDefault="00C17ECD" w:rsidP="00BC43D2">
      <w:pPr>
        <w:numPr>
          <w:ilvl w:val="0"/>
          <w:numId w:val="44"/>
        </w:numPr>
        <w:tabs>
          <w:tab w:val="left" w:pos="411"/>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понимать особенности сатиры, гротеска, сарказма, находить разные виды комического в произведении, объяснять их роль в тексте;</w:t>
      </w:r>
    </w:p>
    <w:p w:rsidR="00C17ECD" w:rsidRPr="006A1B17" w:rsidRDefault="00C17ECD" w:rsidP="00BC43D2">
      <w:pPr>
        <w:numPr>
          <w:ilvl w:val="0"/>
          <w:numId w:val="44"/>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различать виды комического: юмор, иронию, сатиру и способы создания комического;</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4"/>
        </w:numPr>
        <w:tabs>
          <w:tab w:val="left" w:pos="499"/>
        </w:tabs>
        <w:spacing w:after="0" w:line="316"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составлять продуктивные вопросы, в том числе проблемные, для анализа текста (текстов), организации дискуссии, дебатов.</w:t>
      </w:r>
    </w:p>
    <w:p w:rsidR="00C17ECD" w:rsidRPr="006A1B17" w:rsidRDefault="00C17ECD" w:rsidP="00BC43D2">
      <w:pPr>
        <w:spacing w:after="0" w:line="225"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получит возможность научиться: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4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переводы одного произведения самостоятельно;</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характеризовать образ-символ и символический образ в произведении;</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вести дискуссию, дебаты</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5"/>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анализировать художественные произведения с учётом их жанровой специфики.</w:t>
      </w:r>
    </w:p>
    <w:p w:rsidR="00C17ECD" w:rsidRPr="006A1B17" w:rsidRDefault="00C17ECD" w:rsidP="00BC43D2">
      <w:pPr>
        <w:spacing w:after="0" w:line="20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79"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sz w:val="24"/>
          <w:szCs w:val="24"/>
          <w:u w:val="single"/>
          <w:lang w:eastAsia="ru-RU"/>
        </w:rPr>
        <w:t>Основы смыслового чтения научно-популярных текстов</w:t>
      </w:r>
      <w:r w:rsidRPr="006A1B17">
        <w:rPr>
          <w:rFonts w:ascii="Times New Roman" w:eastAsia="Times New Roman" w:hAnsi="Times New Roman" w:cs="Times New Roman"/>
          <w:sz w:val="24"/>
          <w:szCs w:val="24"/>
          <w:lang w:eastAsia="ru-RU"/>
        </w:rPr>
        <w:t>:</w:t>
      </w:r>
    </w:p>
    <w:p w:rsidR="00C17ECD" w:rsidRPr="006A1B17" w:rsidRDefault="00C17ECD" w:rsidP="00BC43D2">
      <w:pPr>
        <w:spacing w:after="0" w:line="35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научится: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46"/>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сопоставлять разные точки зрения и разные источники информации по заданной теме</w:t>
      </w:r>
    </w:p>
    <w:p w:rsidR="00C17ECD" w:rsidRPr="006A1B17" w:rsidRDefault="00C17ECD" w:rsidP="00BC43D2">
      <w:pPr>
        <w:numPr>
          <w:ilvl w:val="0"/>
          <w:numId w:val="47"/>
        </w:numPr>
        <w:tabs>
          <w:tab w:val="left" w:pos="504"/>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формулировать на основе текста систему аргументов (доводов) для обоснования определённой позиции</w:t>
      </w:r>
    </w:p>
    <w:p w:rsidR="00C17ECD" w:rsidRPr="006A1B17" w:rsidRDefault="00C17ECD" w:rsidP="00BC43D2">
      <w:pPr>
        <w:numPr>
          <w:ilvl w:val="0"/>
          <w:numId w:val="4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реферат</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составлять библиографию литературоведческих работ о творчестве писателя</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рецензию на книгу о творчестве писателя</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7"/>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готовить выступление, вопросы оппонентам на дискуссии, дебатах</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7"/>
        </w:numPr>
        <w:tabs>
          <w:tab w:val="left" w:pos="442"/>
        </w:tabs>
        <w:spacing w:after="0" w:line="295"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готовить уроки внеклассного чтения для младших школьников или одноклассников с анонсом произведений современной детской и подростковой литературы, используя тексты научно-популярной литературы, литературных сайтов</w:t>
      </w:r>
    </w:p>
    <w:p w:rsidR="00C17ECD" w:rsidRPr="006A1B17" w:rsidRDefault="00C17ECD" w:rsidP="00BC43D2">
      <w:pPr>
        <w:spacing w:after="0" w:line="25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получит возможность научиться: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48"/>
        </w:numPr>
        <w:tabs>
          <w:tab w:val="left" w:pos="423"/>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проводить учебное исследование, представлять его результаты на научно-практических конференциях;</w:t>
      </w:r>
    </w:p>
    <w:p w:rsidR="00C17ECD" w:rsidRPr="006A1B17" w:rsidRDefault="00C17ECD" w:rsidP="00BC43D2">
      <w:pPr>
        <w:numPr>
          <w:ilvl w:val="0"/>
          <w:numId w:val="48"/>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отзыв о научной статье;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8"/>
        </w:numPr>
        <w:tabs>
          <w:tab w:val="left" w:pos="423"/>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проводить учебное исследование, представлять его результаты на научно-практических конференциях;</w:t>
      </w:r>
    </w:p>
    <w:p w:rsidR="00C17ECD" w:rsidRPr="006A1B17" w:rsidRDefault="00C17ECD" w:rsidP="00BC43D2">
      <w:pPr>
        <w:numPr>
          <w:ilvl w:val="0"/>
          <w:numId w:val="48"/>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готовить речь оппонента;</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8"/>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готовить радиопередачу о жизни и творчестве писателя, о его произведениях.</w:t>
      </w:r>
    </w:p>
    <w:p w:rsidR="00C17ECD" w:rsidRPr="006A1B17" w:rsidRDefault="00C17ECD" w:rsidP="00BC43D2">
      <w:pPr>
        <w:spacing w:after="0" w:line="20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7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Литературно-творческая деятельность</w:t>
      </w:r>
    </w:p>
    <w:p w:rsidR="00C17ECD" w:rsidRPr="006A1B17" w:rsidRDefault="00C17ECD" w:rsidP="00BC43D2">
      <w:pPr>
        <w:spacing w:after="0" w:line="161"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научится: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4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сочинение-эссе;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сочинение-рассуждение на основе высказывания одного из героев произведения;</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сочинение-рассуждение, раскрывающее смысл одного из афоризмов;</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сочинение-рассуждение по критическому отзыву с аргументированной формулировкой позиции автора и собственной позиции;</w:t>
      </w:r>
    </w:p>
    <w:p w:rsidR="00C17ECD" w:rsidRPr="006A1B17" w:rsidRDefault="00C17ECD" w:rsidP="00BC43D2">
      <w:pPr>
        <w:numPr>
          <w:ilvl w:val="0"/>
          <w:numId w:val="4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сочинение-рассуждение на литературную и общекультурную тему;</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рецензию на изученное произведение;</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49"/>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самостоятельно интерпретировать произведение.</w:t>
      </w:r>
    </w:p>
    <w:p w:rsidR="00C17ECD" w:rsidRPr="006A1B17" w:rsidRDefault="00C17ECD" w:rsidP="00BC43D2">
      <w:pPr>
        <w:spacing w:after="0" w:line="357"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spacing w:after="0" w:line="240" w:lineRule="auto"/>
        <w:ind w:firstLine="709"/>
        <w:contextualSpacing/>
        <w:jc w:val="both"/>
        <w:rPr>
          <w:rFonts w:ascii="Times New Roman" w:eastAsiaTheme="minorEastAsia" w:hAnsi="Times New Roman" w:cs="Times New Roman"/>
          <w:sz w:val="24"/>
          <w:szCs w:val="24"/>
          <w:lang w:eastAsia="ru-RU"/>
        </w:rPr>
      </w:pPr>
      <w:r w:rsidRPr="006A1B17">
        <w:rPr>
          <w:rFonts w:ascii="Times New Roman" w:eastAsia="Times New Roman" w:hAnsi="Times New Roman" w:cs="Times New Roman"/>
          <w:b/>
          <w:bCs/>
          <w:sz w:val="24"/>
          <w:szCs w:val="24"/>
          <w:lang w:eastAsia="ru-RU"/>
        </w:rPr>
        <w:t>Ученик получит возможность научиться:</w:t>
      </w:r>
    </w:p>
    <w:p w:rsidR="00C17ECD" w:rsidRPr="006A1B17" w:rsidRDefault="00C17ECD" w:rsidP="00BC43D2">
      <w:pPr>
        <w:spacing w:after="0" w:line="360" w:lineRule="exact"/>
        <w:ind w:firstLine="709"/>
        <w:contextualSpacing/>
        <w:jc w:val="both"/>
        <w:rPr>
          <w:rFonts w:ascii="Times New Roman" w:eastAsiaTheme="minorEastAsia" w:hAnsi="Times New Roman" w:cs="Times New Roman"/>
          <w:sz w:val="24"/>
          <w:szCs w:val="24"/>
          <w:lang w:eastAsia="ru-RU"/>
        </w:rPr>
      </w:pPr>
    </w:p>
    <w:p w:rsidR="00C17ECD" w:rsidRPr="006A1B17" w:rsidRDefault="00C17ECD" w:rsidP="00BC43D2">
      <w:pPr>
        <w:numPr>
          <w:ilvl w:val="0"/>
          <w:numId w:val="5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сочинять свои стихотворения, прозаические тексты, миниатюры для инсценировки;</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анализировать музыкальные произведения, звучащие в произведении;</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сочинять стилизованные или пародийные тексты;</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сравнивать музыкальные интерпретации одного стихотворения, давать отзыв о них;</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сравнивать переводы одного стихотворения, давать отзыв о переводе стихотворения;</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анализировать музыкальные произведения, звучащие в произведении;</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lastRenderedPageBreak/>
        <w:t>сравнивать музыкальные интерпретации одного стихотворения;</w:t>
      </w:r>
    </w:p>
    <w:p w:rsidR="00C17ECD" w:rsidRPr="006A1B17" w:rsidRDefault="00C17ECD" w:rsidP="00BC43D2">
      <w:pPr>
        <w:spacing w:after="0" w:line="42"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0"/>
        </w:numPr>
        <w:tabs>
          <w:tab w:val="left" w:pos="400"/>
        </w:tabs>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давать отзыв о музыкальных интерпретациях стихотворений;</w:t>
      </w:r>
    </w:p>
    <w:p w:rsidR="00C17ECD" w:rsidRPr="006A1B17" w:rsidRDefault="00C17ECD" w:rsidP="00BC43D2">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6A1B17" w:rsidRDefault="00C17ECD" w:rsidP="00BC43D2">
      <w:pPr>
        <w:numPr>
          <w:ilvl w:val="0"/>
          <w:numId w:val="50"/>
        </w:numPr>
        <w:tabs>
          <w:tab w:val="left" w:pos="400"/>
        </w:tabs>
        <w:spacing w:after="0" w:line="316"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писать рецензию на театральную постановку или киноверсию произведения с использованием дополнительных источников.</w:t>
      </w:r>
    </w:p>
    <w:p w:rsidR="00C17ECD" w:rsidRPr="00C17ECD" w:rsidRDefault="00C17ECD" w:rsidP="00BC43D2">
      <w:pPr>
        <w:tabs>
          <w:tab w:val="left" w:pos="400"/>
        </w:tabs>
        <w:spacing w:after="0" w:line="316" w:lineRule="auto"/>
        <w:ind w:firstLine="709"/>
        <w:contextualSpacing/>
        <w:jc w:val="both"/>
        <w:rPr>
          <w:rFonts w:ascii="Times New Roman" w:eastAsia="Times New Roman" w:hAnsi="Times New Roman" w:cs="Times New Roman"/>
          <w:sz w:val="24"/>
          <w:szCs w:val="24"/>
          <w:lang w:eastAsia="ru-RU"/>
        </w:rPr>
      </w:pPr>
    </w:p>
    <w:p w:rsidR="00C17ECD" w:rsidRPr="00C17ECD" w:rsidRDefault="00C17ECD" w:rsidP="00BC43D2">
      <w:pPr>
        <w:tabs>
          <w:tab w:val="left" w:pos="400"/>
        </w:tabs>
        <w:spacing w:after="0" w:line="316" w:lineRule="auto"/>
        <w:ind w:firstLine="709"/>
        <w:contextualSpacing/>
        <w:rPr>
          <w:rFonts w:ascii="Times New Roman" w:eastAsia="Times New Roman" w:hAnsi="Times New Roman" w:cs="Times New Roman"/>
          <w:sz w:val="24"/>
          <w:szCs w:val="24"/>
          <w:lang w:eastAsia="ru-RU"/>
        </w:rPr>
      </w:pPr>
    </w:p>
    <w:p w:rsidR="00C17ECD" w:rsidRPr="00C17ECD" w:rsidRDefault="00C17ECD" w:rsidP="00C17ECD">
      <w:pPr>
        <w:tabs>
          <w:tab w:val="left" w:pos="1572"/>
          <w:tab w:val="center" w:pos="4748"/>
          <w:tab w:val="left" w:pos="5760"/>
        </w:tabs>
        <w:spacing w:after="0" w:line="240" w:lineRule="auto"/>
        <w:jc w:val="center"/>
        <w:rPr>
          <w:rFonts w:ascii="Times New Roman" w:eastAsiaTheme="minorEastAsia" w:hAnsi="Times New Roman" w:cs="Times New Roman"/>
          <w:b/>
          <w:bCs/>
          <w:sz w:val="28"/>
          <w:szCs w:val="28"/>
          <w:lang w:eastAsia="ru-RU"/>
        </w:rPr>
      </w:pPr>
      <w:r w:rsidRPr="00C17ECD">
        <w:rPr>
          <w:rFonts w:ascii="Times New Roman" w:eastAsiaTheme="minorEastAsia" w:hAnsi="Times New Roman" w:cs="Times New Roman"/>
          <w:b/>
          <w:bCs/>
          <w:sz w:val="28"/>
          <w:szCs w:val="28"/>
          <w:lang w:eastAsia="ru-RU"/>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C17ECD" w:rsidRPr="00C17ECD" w:rsidTr="006A1B17">
        <w:tc>
          <w:tcPr>
            <w:tcW w:w="3373" w:type="dxa"/>
            <w:tcBorders>
              <w:top w:val="single" w:sz="4" w:space="0" w:color="auto"/>
              <w:left w:val="single" w:sz="4" w:space="0" w:color="auto"/>
              <w:bottom w:val="single" w:sz="4" w:space="0" w:color="auto"/>
              <w:right w:val="single" w:sz="4" w:space="0" w:color="auto"/>
            </w:tcBorders>
            <w:hideMark/>
          </w:tcPr>
          <w:p w:rsidR="00C17ECD" w:rsidRPr="00C17ECD" w:rsidRDefault="00C17ECD" w:rsidP="00C17ECD">
            <w:pPr>
              <w:tabs>
                <w:tab w:val="left" w:pos="5760"/>
              </w:tabs>
              <w:jc w:val="center"/>
              <w:rPr>
                <w:rFonts w:ascii="Times New Roman" w:eastAsiaTheme="minorEastAsia" w:hAnsi="Times New Roman" w:cs="Times New Roman"/>
                <w:b/>
                <w:bCs/>
                <w:sz w:val="24"/>
                <w:szCs w:val="24"/>
              </w:rPr>
            </w:pPr>
            <w:r w:rsidRPr="00C17ECD">
              <w:rPr>
                <w:rFonts w:ascii="Times New Roman" w:eastAsiaTheme="minorEastAsia" w:hAnsi="Times New Roman" w:cs="Times New Roman"/>
                <w:b/>
                <w:bCs/>
                <w:sz w:val="24"/>
                <w:szCs w:val="24"/>
                <w:lang w:eastAsia="ru-RU"/>
              </w:rPr>
              <w:t>А</w:t>
            </w:r>
          </w:p>
        </w:tc>
        <w:tc>
          <w:tcPr>
            <w:tcW w:w="3114" w:type="dxa"/>
            <w:tcBorders>
              <w:top w:val="single" w:sz="4" w:space="0" w:color="auto"/>
              <w:left w:val="single" w:sz="4" w:space="0" w:color="auto"/>
              <w:bottom w:val="single" w:sz="4" w:space="0" w:color="auto"/>
              <w:right w:val="single" w:sz="4" w:space="0" w:color="auto"/>
            </w:tcBorders>
            <w:hideMark/>
          </w:tcPr>
          <w:p w:rsidR="00C17ECD" w:rsidRPr="00C17ECD" w:rsidRDefault="00C17ECD" w:rsidP="00C17ECD">
            <w:pPr>
              <w:tabs>
                <w:tab w:val="left" w:pos="5760"/>
              </w:tabs>
              <w:jc w:val="center"/>
              <w:rPr>
                <w:rFonts w:ascii="Times New Roman" w:eastAsiaTheme="minorEastAsia" w:hAnsi="Times New Roman" w:cs="Times New Roman"/>
                <w:b/>
                <w:bCs/>
                <w:sz w:val="24"/>
                <w:szCs w:val="24"/>
              </w:rPr>
            </w:pPr>
            <w:r w:rsidRPr="00C17ECD">
              <w:rPr>
                <w:rFonts w:ascii="Times New Roman" w:eastAsiaTheme="minorEastAsia" w:hAnsi="Times New Roman" w:cs="Times New Roman"/>
                <w:b/>
                <w:bCs/>
                <w:sz w:val="24"/>
                <w:szCs w:val="24"/>
                <w:lang w:eastAsia="ru-RU"/>
              </w:rPr>
              <w:t>В</w:t>
            </w:r>
          </w:p>
        </w:tc>
        <w:tc>
          <w:tcPr>
            <w:tcW w:w="3225" w:type="dxa"/>
            <w:tcBorders>
              <w:top w:val="single" w:sz="4" w:space="0" w:color="auto"/>
              <w:left w:val="single" w:sz="4" w:space="0" w:color="auto"/>
              <w:bottom w:val="single" w:sz="4" w:space="0" w:color="auto"/>
              <w:right w:val="single" w:sz="4" w:space="0" w:color="auto"/>
            </w:tcBorders>
            <w:hideMark/>
          </w:tcPr>
          <w:p w:rsidR="00C17ECD" w:rsidRPr="00C17ECD" w:rsidRDefault="00C17ECD" w:rsidP="00C17ECD">
            <w:pPr>
              <w:tabs>
                <w:tab w:val="left" w:pos="5760"/>
              </w:tabs>
              <w:jc w:val="center"/>
              <w:rPr>
                <w:rFonts w:ascii="Times New Roman" w:eastAsiaTheme="minorEastAsia" w:hAnsi="Times New Roman" w:cs="Times New Roman"/>
                <w:b/>
                <w:bCs/>
                <w:sz w:val="24"/>
                <w:szCs w:val="24"/>
              </w:rPr>
            </w:pPr>
            <w:r w:rsidRPr="00C17ECD">
              <w:rPr>
                <w:rFonts w:ascii="Times New Roman" w:eastAsiaTheme="minorEastAsia" w:hAnsi="Times New Roman" w:cs="Times New Roman"/>
                <w:b/>
                <w:bCs/>
                <w:sz w:val="24"/>
                <w:szCs w:val="24"/>
                <w:lang w:eastAsia="ru-RU"/>
              </w:rPr>
              <w:t>С</w:t>
            </w:r>
          </w:p>
        </w:tc>
      </w:tr>
      <w:tr w:rsidR="00C17ECD" w:rsidRPr="00C17ECD" w:rsidTr="006A1B17">
        <w:tc>
          <w:tcPr>
            <w:tcW w:w="9712" w:type="dxa"/>
            <w:gridSpan w:val="3"/>
            <w:tcBorders>
              <w:top w:val="single" w:sz="4" w:space="0" w:color="auto"/>
              <w:left w:val="single" w:sz="4" w:space="0" w:color="auto"/>
              <w:bottom w:val="single" w:sz="4" w:space="0" w:color="auto"/>
              <w:right w:val="single" w:sz="4" w:space="0" w:color="auto"/>
            </w:tcBorders>
            <w:hideMark/>
          </w:tcPr>
          <w:p w:rsidR="00C17ECD" w:rsidRPr="00C17ECD" w:rsidRDefault="00C17ECD" w:rsidP="00C17ECD">
            <w:pPr>
              <w:tabs>
                <w:tab w:val="left" w:pos="5760"/>
              </w:tabs>
              <w:jc w:val="center"/>
              <w:rPr>
                <w:rFonts w:ascii="Times New Roman" w:eastAsiaTheme="minorEastAsia" w:hAnsi="Times New Roman" w:cs="Times New Roman"/>
                <w:b/>
                <w:bCs/>
                <w:sz w:val="24"/>
                <w:szCs w:val="24"/>
              </w:rPr>
            </w:pPr>
            <w:r w:rsidRPr="00C17ECD">
              <w:rPr>
                <w:rFonts w:ascii="Times New Roman" w:eastAsiaTheme="minorEastAsia" w:hAnsi="Times New Roman" w:cs="Times New Roman"/>
                <w:b/>
                <w:bCs/>
                <w:sz w:val="24"/>
                <w:szCs w:val="24"/>
                <w:lang w:eastAsia="ru-RU"/>
              </w:rPr>
              <w:t>РУССКАЯ ЛИТЕРАТУРА</w:t>
            </w:r>
          </w:p>
        </w:tc>
      </w:tr>
      <w:tr w:rsidR="00C17ECD" w:rsidRPr="00C17ECD" w:rsidTr="006A1B17">
        <w:tc>
          <w:tcPr>
            <w:tcW w:w="3373"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spacing w:after="0" w:line="240" w:lineRule="auto"/>
              <w:jc w:val="both"/>
              <w:rPr>
                <w:rFonts w:ascii="Times New Roman" w:eastAsiaTheme="minorEastAsia" w:hAnsi="Times New Roman" w:cs="Times New Roman"/>
                <w:b/>
                <w:sz w:val="24"/>
                <w:szCs w:val="24"/>
                <w:shd w:val="clear" w:color="auto" w:fill="FFFFFF"/>
              </w:rPr>
            </w:pPr>
            <w:r w:rsidRPr="00C17ECD">
              <w:rPr>
                <w:rFonts w:ascii="Times New Roman" w:eastAsiaTheme="minorEastAsia" w:hAnsi="Times New Roman" w:cs="Times New Roman"/>
                <w:b/>
                <w:bCs/>
                <w:sz w:val="24"/>
                <w:szCs w:val="24"/>
                <w:lang w:eastAsia="ru-RU"/>
              </w:rPr>
              <w:t xml:space="preserve">«Слово о полку Игореве» </w:t>
            </w:r>
            <w:r w:rsidRPr="00C17ECD">
              <w:rPr>
                <w:rFonts w:ascii="Times New Roman" w:eastAsiaTheme="minorEastAsia" w:hAnsi="Times New Roman" w:cs="Times New Roman"/>
                <w:sz w:val="24"/>
                <w:szCs w:val="24"/>
                <w:lang w:eastAsia="ru-RU"/>
              </w:rPr>
              <w:t xml:space="preserve">(к. </w:t>
            </w:r>
            <w:r w:rsidRPr="00C17ECD">
              <w:rPr>
                <w:rFonts w:ascii="Times New Roman" w:eastAsiaTheme="minorEastAsia" w:hAnsi="Times New Roman" w:cs="Times New Roman"/>
                <w:sz w:val="24"/>
                <w:szCs w:val="24"/>
                <w:lang w:val="en-US" w:eastAsia="ru-RU"/>
              </w:rPr>
              <w:t>XII</w:t>
            </w:r>
            <w:r w:rsidRPr="00C17ECD">
              <w:rPr>
                <w:rFonts w:ascii="Times New Roman" w:eastAsiaTheme="minorEastAsia" w:hAnsi="Times New Roman" w:cs="Times New Roman"/>
                <w:sz w:val="24"/>
                <w:szCs w:val="24"/>
                <w:lang w:eastAsia="ru-RU"/>
              </w:rPr>
              <w:t xml:space="preserve"> в.) </w:t>
            </w:r>
            <w:r w:rsidRPr="00C17ECD">
              <w:rPr>
                <w:rFonts w:ascii="Times New Roman" w:eastAsiaTheme="minorEastAsia" w:hAnsi="Times New Roman" w:cs="Times New Roman"/>
                <w:b/>
                <w:sz w:val="24"/>
                <w:szCs w:val="24"/>
                <w:shd w:val="clear" w:color="auto" w:fill="FFFFFF"/>
                <w:lang w:eastAsia="ru-RU"/>
              </w:rPr>
              <w:t>(8-9 кл.)</w:t>
            </w:r>
          </w:p>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lang w:eastAsia="ru-RU"/>
              </w:rPr>
            </w:pPr>
          </w:p>
          <w:p w:rsidR="00C17ECD" w:rsidRPr="00C17ECD" w:rsidRDefault="00C17ECD" w:rsidP="00C17ECD">
            <w:pPr>
              <w:tabs>
                <w:tab w:val="left" w:pos="5760"/>
              </w:tabs>
              <w:jc w:val="center"/>
              <w:rPr>
                <w:rFonts w:ascii="Times New Roman" w:eastAsiaTheme="minorEastAsia" w:hAnsi="Times New Roman" w:cs="Times New Roman"/>
                <w:b/>
                <w:bCs/>
                <w:sz w:val="24"/>
                <w:szCs w:val="24"/>
              </w:rPr>
            </w:pPr>
          </w:p>
        </w:tc>
        <w:tc>
          <w:tcPr>
            <w:tcW w:w="3114" w:type="dxa"/>
            <w:tcBorders>
              <w:top w:val="single" w:sz="4" w:space="0" w:color="auto"/>
              <w:left w:val="single" w:sz="4" w:space="0" w:color="auto"/>
              <w:bottom w:val="single" w:sz="4" w:space="0" w:color="auto"/>
              <w:right w:val="single" w:sz="4" w:space="0" w:color="auto"/>
            </w:tcBorders>
            <w:hideMark/>
          </w:tcPr>
          <w:p w:rsidR="00C17ECD" w:rsidRPr="00C17ECD" w:rsidRDefault="00C17ECD" w:rsidP="00C17ECD">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line="240" w:lineRule="auto"/>
              <w:jc w:val="center"/>
              <w:textAlignment w:val="top"/>
              <w:outlineLvl w:val="7"/>
              <w:rPr>
                <w:rFonts w:ascii="Times New Roman" w:eastAsiaTheme="minorEastAsia" w:hAnsi="Times New Roman" w:cs="Times New Roman"/>
                <w:b/>
                <w:bCs/>
                <w:i/>
                <w:iCs/>
                <w:sz w:val="24"/>
                <w:szCs w:val="24"/>
              </w:rPr>
            </w:pPr>
            <w:r w:rsidRPr="00C17ECD">
              <w:rPr>
                <w:rFonts w:ascii="Times New Roman" w:eastAsiaTheme="minorEastAsia" w:hAnsi="Times New Roman" w:cs="Times New Roman"/>
                <w:b/>
                <w:bCs/>
                <w:i/>
                <w:iCs/>
                <w:sz w:val="24"/>
                <w:szCs w:val="24"/>
                <w:lang w:eastAsia="ru-RU"/>
              </w:rPr>
              <w:t xml:space="preserve">Древнерусская литература –  1-2 произведения на выбор, например: </w:t>
            </w:r>
            <w:r w:rsidRPr="00C17ECD">
              <w:rPr>
                <w:rFonts w:ascii="Times New Roman" w:eastAsiaTheme="minorEastAsia" w:hAnsi="Times New Roman" w:cs="Times New Roman"/>
                <w:i/>
                <w:iCs/>
                <w:sz w:val="24"/>
                <w:szCs w:val="24"/>
                <w:lang w:eastAsia="ru-RU"/>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C17ECD">
              <w:rPr>
                <w:rFonts w:ascii="Times New Roman" w:eastAsiaTheme="minorEastAsia" w:hAnsi="Times New Roman" w:cs="Times New Roman"/>
                <w:b/>
                <w:bCs/>
                <w:i/>
                <w:iCs/>
                <w:sz w:val="24"/>
                <w:szCs w:val="24"/>
                <w:lang w:eastAsia="ru-RU"/>
              </w:rPr>
              <w:t>.)</w:t>
            </w:r>
          </w:p>
          <w:p w:rsidR="00C17ECD" w:rsidRPr="00C17ECD" w:rsidRDefault="00C17ECD" w:rsidP="00C17ECD">
            <w:pPr>
              <w:tabs>
                <w:tab w:val="left" w:pos="5760"/>
              </w:tabs>
              <w:rPr>
                <w:rFonts w:ascii="Times New Roman" w:eastAsiaTheme="minorEastAsia" w:hAnsi="Times New Roman" w:cs="Times New Roman"/>
                <w:b/>
                <w:bCs/>
                <w:sz w:val="24"/>
                <w:szCs w:val="24"/>
              </w:rPr>
            </w:pPr>
            <w:r w:rsidRPr="00C17ECD">
              <w:rPr>
                <w:rFonts w:ascii="Times New Roman" w:eastAsiaTheme="minorEastAsia" w:hAnsi="Times New Roman" w:cs="Times New Roman"/>
                <w:b/>
                <w:bCs/>
                <w:sz w:val="24"/>
                <w:szCs w:val="24"/>
                <w:shd w:val="clear" w:color="auto" w:fill="FFFFFF"/>
                <w:lang w:eastAsia="ru-RU"/>
              </w:rPr>
              <w:t>(6-8 кл.)</w:t>
            </w:r>
          </w:p>
        </w:tc>
        <w:tc>
          <w:tcPr>
            <w:tcW w:w="3225"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line="240" w:lineRule="auto"/>
              <w:jc w:val="center"/>
              <w:textAlignment w:val="top"/>
              <w:outlineLvl w:val="2"/>
              <w:rPr>
                <w:rFonts w:ascii="Times New Roman" w:eastAsiaTheme="minorEastAsia" w:hAnsi="Times New Roman" w:cs="Times New Roman"/>
                <w:b/>
                <w:bCs/>
                <w:i/>
                <w:iCs/>
                <w:sz w:val="24"/>
                <w:szCs w:val="24"/>
              </w:rPr>
            </w:pPr>
            <w:r w:rsidRPr="00C17ECD">
              <w:rPr>
                <w:rFonts w:ascii="Times New Roman" w:eastAsiaTheme="minorEastAsia" w:hAnsi="Times New Roman" w:cs="Times New Roman"/>
                <w:b/>
                <w:bCs/>
                <w:i/>
                <w:iCs/>
                <w:sz w:val="24"/>
                <w:szCs w:val="24"/>
                <w:lang w:eastAsia="ru-RU"/>
              </w:rPr>
              <w:t>Русский фольклор:</w:t>
            </w:r>
          </w:p>
          <w:p w:rsidR="00C17ECD" w:rsidRPr="00C17ECD" w:rsidRDefault="00C17ECD" w:rsidP="00C17ECD">
            <w:pPr>
              <w:spacing w:after="0" w:line="240" w:lineRule="auto"/>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i/>
                <w:iCs/>
                <w:sz w:val="24"/>
                <w:szCs w:val="24"/>
                <w:lang w:eastAsia="ru-RU"/>
              </w:rPr>
              <w:t>сказки, былины, загадки, пословицы, поговорки, песня и др</w:t>
            </w:r>
            <w:r w:rsidRPr="00C17ECD">
              <w:rPr>
                <w:rFonts w:ascii="Times New Roman" w:eastAsiaTheme="minorEastAsia" w:hAnsi="Times New Roman" w:cs="Times New Roman"/>
                <w:b/>
                <w:bCs/>
                <w:i/>
                <w:iCs/>
                <w:sz w:val="24"/>
                <w:szCs w:val="24"/>
                <w:lang w:eastAsia="ru-RU"/>
              </w:rPr>
              <w:t xml:space="preserve">. (10 произведений разных жанров, </w:t>
            </w:r>
            <w:r w:rsidRPr="00C17ECD">
              <w:rPr>
                <w:rFonts w:ascii="Times New Roman" w:eastAsiaTheme="minorEastAsia" w:hAnsi="Times New Roman" w:cs="Times New Roman"/>
                <w:b/>
                <w:bCs/>
                <w:sz w:val="24"/>
                <w:szCs w:val="24"/>
                <w:lang w:eastAsia="ru-RU"/>
              </w:rPr>
              <w:t>5-7 кл.</w:t>
            </w:r>
            <w:r w:rsidRPr="00C17ECD">
              <w:rPr>
                <w:rFonts w:ascii="Times New Roman" w:eastAsiaTheme="minorEastAsia" w:hAnsi="Times New Roman" w:cs="Times New Roman"/>
                <w:sz w:val="24"/>
                <w:szCs w:val="24"/>
                <w:lang w:eastAsia="ru-RU"/>
              </w:rPr>
              <w:t>)</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i/>
                <w:iCs/>
                <w:sz w:val="24"/>
                <w:szCs w:val="24"/>
                <w:lang w:eastAsia="ru-RU"/>
              </w:rPr>
            </w:pPr>
          </w:p>
          <w:p w:rsidR="00C17ECD" w:rsidRPr="00C17ECD" w:rsidRDefault="00C17ECD" w:rsidP="00C17ECD">
            <w:pPr>
              <w:tabs>
                <w:tab w:val="left" w:pos="5760"/>
              </w:tabs>
              <w:jc w:val="center"/>
              <w:rPr>
                <w:rFonts w:ascii="Times New Roman" w:eastAsiaTheme="minorEastAsia" w:hAnsi="Times New Roman" w:cs="Times New Roman"/>
                <w:b/>
                <w:bCs/>
                <w:sz w:val="24"/>
                <w:szCs w:val="24"/>
              </w:rPr>
            </w:pPr>
          </w:p>
        </w:tc>
      </w:tr>
      <w:tr w:rsidR="00C17ECD" w:rsidRPr="00C17ECD" w:rsidTr="006A1B17">
        <w:tc>
          <w:tcPr>
            <w:tcW w:w="3373"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bCs/>
                <w:sz w:val="24"/>
                <w:szCs w:val="24"/>
                <w:lang w:eastAsia="ru-RU"/>
              </w:rPr>
              <w:t>Д.И. Фонвизин</w:t>
            </w:r>
            <w:r w:rsidRPr="00C17ECD">
              <w:rPr>
                <w:rFonts w:ascii="Times New Roman" w:eastAsiaTheme="minorEastAsia" w:hAnsi="Times New Roman" w:cs="Times New Roman"/>
                <w:sz w:val="24"/>
                <w:szCs w:val="24"/>
                <w:lang w:eastAsia="ru-RU"/>
              </w:rPr>
              <w:t xml:space="preserve"> «Недоросль» (1778 – 1782) </w:t>
            </w:r>
          </w:p>
          <w:p w:rsidR="00C17ECD" w:rsidRPr="00C17ECD" w:rsidRDefault="00C17ECD" w:rsidP="00C17ECD">
            <w:pPr>
              <w:tabs>
                <w:tab w:val="left" w:pos="5760"/>
              </w:tabs>
              <w:spacing w:after="0" w:line="240" w:lineRule="auto"/>
              <w:rPr>
                <w:rFonts w:ascii="Times New Roman" w:eastAsiaTheme="minorEastAsia" w:hAnsi="Times New Roman" w:cs="Times New Roman"/>
                <w:b/>
                <w:iCs/>
                <w:sz w:val="24"/>
                <w:szCs w:val="24"/>
                <w:shd w:val="clear" w:color="auto" w:fill="FFFFFF"/>
                <w:lang w:eastAsia="ru-RU"/>
              </w:rPr>
            </w:pPr>
            <w:r w:rsidRPr="00C17ECD">
              <w:rPr>
                <w:rFonts w:ascii="Times New Roman" w:eastAsiaTheme="minorEastAsia" w:hAnsi="Times New Roman" w:cs="Times New Roman"/>
                <w:b/>
                <w:iCs/>
                <w:sz w:val="24"/>
                <w:szCs w:val="24"/>
                <w:shd w:val="clear" w:color="auto" w:fill="FFFFFF"/>
                <w:lang w:eastAsia="ru-RU"/>
              </w:rPr>
              <w:t>(8-9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rPr>
                <w:rFonts w:ascii="Times New Roman" w:eastAsiaTheme="minorEastAsia" w:hAnsi="Times New Roman" w:cs="Times New Roman"/>
                <w:b/>
                <w:bCs/>
                <w:sz w:val="24"/>
                <w:szCs w:val="24"/>
              </w:rPr>
            </w:pPr>
            <w:r w:rsidRPr="00C17ECD">
              <w:rPr>
                <w:rFonts w:ascii="Times New Roman" w:eastAsiaTheme="minorEastAsia" w:hAnsi="Times New Roman" w:cs="Times New Roman"/>
                <w:b/>
                <w:bCs/>
                <w:sz w:val="24"/>
                <w:szCs w:val="24"/>
                <w:lang w:eastAsia="ru-RU"/>
              </w:rPr>
              <w:t>Н.М. Карамзин</w:t>
            </w:r>
            <w:r w:rsidRPr="00C17ECD">
              <w:rPr>
                <w:rFonts w:ascii="Times New Roman" w:eastAsiaTheme="minorEastAsia" w:hAnsi="Times New Roman" w:cs="Times New Roman"/>
                <w:sz w:val="24"/>
                <w:szCs w:val="24"/>
                <w:lang w:eastAsia="ru-RU"/>
              </w:rPr>
              <w:t xml:space="preserve">  «Бедная Лиза» (1792) </w:t>
            </w:r>
            <w:r w:rsidRPr="00C17ECD">
              <w:rPr>
                <w:rFonts w:ascii="Times New Roman" w:eastAsiaTheme="minorEastAsia" w:hAnsi="Times New Roman" w:cs="Times New Roman"/>
                <w:b/>
                <w:iCs/>
                <w:sz w:val="24"/>
                <w:szCs w:val="24"/>
                <w:shd w:val="clear" w:color="auto" w:fill="FFFFFF"/>
                <w:lang w:eastAsia="ru-RU"/>
              </w:rPr>
              <w:t>(8-9 кл.)</w:t>
            </w:r>
          </w:p>
        </w:tc>
        <w:tc>
          <w:tcPr>
            <w:tcW w:w="3114"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line="240" w:lineRule="auto"/>
              <w:jc w:val="center"/>
              <w:textAlignment w:val="top"/>
              <w:outlineLvl w:val="1"/>
              <w:rPr>
                <w:rFonts w:ascii="Times New Roman" w:eastAsiaTheme="minorEastAsia" w:hAnsi="Times New Roman" w:cs="Times New Roman"/>
                <w:i/>
                <w:iCs/>
                <w:sz w:val="24"/>
                <w:szCs w:val="24"/>
              </w:rPr>
            </w:pPr>
            <w:r w:rsidRPr="00C17ECD">
              <w:rPr>
                <w:rFonts w:ascii="Times New Roman" w:eastAsiaTheme="minorEastAsia" w:hAnsi="Times New Roman" w:cs="Times New Roman"/>
                <w:b/>
                <w:bCs/>
                <w:i/>
                <w:iCs/>
                <w:sz w:val="24"/>
                <w:szCs w:val="24"/>
                <w:lang w:eastAsia="ru-RU"/>
              </w:rPr>
              <w:t xml:space="preserve">М.В. Ломоносов – 1 стихотворение по выбору, например: </w:t>
            </w:r>
            <w:r w:rsidRPr="00C17ECD">
              <w:rPr>
                <w:rFonts w:ascii="Times New Roman" w:eastAsiaTheme="minorEastAsia" w:hAnsi="Times New Roman" w:cs="Times New Roman"/>
                <w:i/>
                <w:iCs/>
                <w:sz w:val="24"/>
                <w:szCs w:val="24"/>
                <w:lang w:eastAsia="ru-RU"/>
              </w:rPr>
              <w:t>«Стихи, сочиненные на дороге в Петергоф…» (1761), «Вечернее размышление о Божием Величии при случае великого северного сияния» (1743),</w:t>
            </w:r>
            <w:r w:rsidRPr="00C17ECD">
              <w:rPr>
                <w:rFonts w:ascii="Times New Roman" w:eastAsiaTheme="minorEastAsia" w:hAnsi="Times New Roman" w:cs="Times New Roman"/>
                <w:b/>
                <w:bCs/>
                <w:i/>
                <w:iCs/>
                <w:sz w:val="24"/>
                <w:szCs w:val="24"/>
                <w:lang w:eastAsia="ru-RU"/>
              </w:rPr>
              <w:t xml:space="preserve"> «</w:t>
            </w:r>
            <w:r w:rsidRPr="00C17ECD">
              <w:rPr>
                <w:rFonts w:ascii="Times New Roman" w:eastAsiaTheme="minorEastAsia" w:hAnsi="Times New Roman" w:cs="Times New Roman"/>
                <w:i/>
                <w:iCs/>
                <w:sz w:val="24"/>
                <w:szCs w:val="24"/>
                <w:lang w:eastAsia="ru-RU"/>
              </w:rPr>
              <w:t xml:space="preserve">Ода на день восшествия на Всероссийский престол Ея Величества Государыни Императрицы </w:t>
            </w:r>
          </w:p>
          <w:p w:rsidR="00C17ECD" w:rsidRPr="00C17ECD" w:rsidRDefault="00C17ECD" w:rsidP="00C17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iCs/>
                <w:sz w:val="24"/>
                <w:szCs w:val="24"/>
                <w:lang w:eastAsia="ru-RU"/>
              </w:rPr>
            </w:pPr>
            <w:r w:rsidRPr="00C17ECD">
              <w:rPr>
                <w:rFonts w:ascii="Times New Roman" w:eastAsia="Times New Roman" w:hAnsi="Times New Roman" w:cs="Times New Roman"/>
                <w:i/>
                <w:iCs/>
                <w:sz w:val="24"/>
                <w:szCs w:val="24"/>
                <w:lang w:eastAsia="ru-RU"/>
              </w:rPr>
              <w:t xml:space="preserve">Елисаветы Петровны 1747 года» и др. </w:t>
            </w:r>
            <w:r w:rsidRPr="00C17ECD">
              <w:rPr>
                <w:rFonts w:ascii="Times New Roman" w:eastAsia="Times New Roman" w:hAnsi="Times New Roman" w:cs="Times New Roman"/>
                <w:b/>
                <w:sz w:val="24"/>
                <w:szCs w:val="24"/>
                <w:lang w:eastAsia="ru-RU"/>
              </w:rPr>
              <w:t>(8-9 кл.)</w:t>
            </w:r>
          </w:p>
          <w:p w:rsidR="00C17ECD" w:rsidRPr="00C17ECD" w:rsidRDefault="00C17ECD" w:rsidP="00C17ECD">
            <w:pPr>
              <w:keepNext/>
              <w:tabs>
                <w:tab w:val="left" w:pos="5760"/>
              </w:tabs>
              <w:spacing w:after="0" w:line="240" w:lineRule="auto"/>
              <w:outlineLvl w:val="1"/>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 xml:space="preserve">Г.Р. Державин – 1-2 стихотворения по выбору, например: </w:t>
            </w:r>
            <w:r w:rsidRPr="00C17ECD">
              <w:rPr>
                <w:rFonts w:ascii="Times New Roman" w:eastAsiaTheme="minorEastAsia" w:hAnsi="Times New Roman" w:cs="Times New Roman"/>
                <w:i/>
                <w:iCs/>
                <w:sz w:val="24"/>
                <w:szCs w:val="24"/>
                <w:lang w:eastAsia="ru-RU"/>
              </w:rPr>
              <w:t xml:space="preserve">«Фелица» (1782), «Осень во время осады Очакова» (1788), «Снигирь» 1800, «Водопад» (1791-1794), «Памятник» </w:t>
            </w:r>
            <w:r w:rsidRPr="00C17ECD">
              <w:rPr>
                <w:rFonts w:ascii="Times New Roman" w:eastAsiaTheme="minorEastAsia" w:hAnsi="Times New Roman" w:cs="Times New Roman"/>
                <w:i/>
                <w:iCs/>
                <w:sz w:val="24"/>
                <w:szCs w:val="24"/>
                <w:lang w:eastAsia="ru-RU"/>
              </w:rPr>
              <w:lastRenderedPageBreak/>
              <w:t xml:space="preserve">(1795) и др. </w:t>
            </w:r>
            <w:r w:rsidRPr="00C17ECD">
              <w:rPr>
                <w:rFonts w:ascii="Times New Roman" w:eastAsiaTheme="minorEastAsia" w:hAnsi="Times New Roman" w:cs="Times New Roman"/>
                <w:b/>
                <w:sz w:val="24"/>
                <w:szCs w:val="24"/>
                <w:lang w:eastAsia="ru-RU"/>
              </w:rPr>
              <w:t>(8-9 кл.)</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 xml:space="preserve">И.А. Крылов – 3 басни по выбору, например:  </w:t>
            </w:r>
            <w:r w:rsidRPr="00C17ECD">
              <w:rPr>
                <w:rFonts w:ascii="Times New Roman" w:eastAsiaTheme="minorEastAsia" w:hAnsi="Times New Roman" w:cs="Times New Roman"/>
                <w:i/>
                <w:iCs/>
                <w:sz w:val="24"/>
                <w:szCs w:val="24"/>
                <w:lang w:eastAsia="ru-RU"/>
              </w:rPr>
              <w:t xml:space="preserve">«Слон и Моська» (1808), «Квартет» (1811), «Осел и Соловей» (1811), «Лебедь, Щука и Рак» (1814), «Свинья под дубом» (не позднее 1823) и др. </w:t>
            </w:r>
          </w:p>
          <w:p w:rsidR="00C17ECD" w:rsidRPr="00C17ECD" w:rsidRDefault="00C17ECD" w:rsidP="00C17ECD">
            <w:pPr>
              <w:tabs>
                <w:tab w:val="left" w:pos="5760"/>
              </w:tabs>
              <w:spacing w:after="0" w:line="240" w:lineRule="auto"/>
              <w:rPr>
                <w:rFonts w:ascii="Times New Roman" w:eastAsiaTheme="minorEastAsia" w:hAnsi="Times New Roman" w:cs="Times New Roman"/>
                <w:bCs/>
                <w:iCs/>
                <w:sz w:val="24"/>
                <w:szCs w:val="24"/>
                <w:shd w:val="clear" w:color="auto" w:fill="FFFFFF"/>
                <w:lang w:eastAsia="ru-RU"/>
              </w:rPr>
            </w:pPr>
            <w:r w:rsidRPr="00C17ECD">
              <w:rPr>
                <w:rFonts w:ascii="Times New Roman" w:eastAsiaTheme="minorEastAsia" w:hAnsi="Times New Roman" w:cs="Times New Roman"/>
                <w:b/>
                <w:iCs/>
                <w:sz w:val="24"/>
                <w:szCs w:val="24"/>
                <w:shd w:val="clear" w:color="auto" w:fill="FFFFFF"/>
                <w:lang w:eastAsia="ru-RU"/>
              </w:rPr>
              <w:t>(5-6 кл.)</w:t>
            </w:r>
          </w:p>
          <w:p w:rsidR="00C17ECD" w:rsidRPr="00C17ECD" w:rsidRDefault="00C17ECD" w:rsidP="00C17ECD">
            <w:pPr>
              <w:keepNext/>
              <w:tabs>
                <w:tab w:val="left" w:pos="5760"/>
              </w:tabs>
              <w:outlineLvl w:val="1"/>
              <w:rPr>
                <w:rFonts w:ascii="Times New Roman" w:eastAsiaTheme="minorEastAsia" w:hAnsi="Times New Roman" w:cs="Times New Roman"/>
                <w:b/>
                <w:bCs/>
                <w:sz w:val="24"/>
                <w:szCs w:val="24"/>
              </w:rPr>
            </w:pPr>
          </w:p>
        </w:tc>
        <w:tc>
          <w:tcPr>
            <w:tcW w:w="3225"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jc w:val="center"/>
              <w:rPr>
                <w:rFonts w:ascii="Times New Roman" w:eastAsiaTheme="minorEastAsia" w:hAnsi="Times New Roman" w:cs="Times New Roman"/>
                <w:b/>
                <w:bCs/>
                <w:sz w:val="24"/>
                <w:szCs w:val="24"/>
              </w:rPr>
            </w:pPr>
          </w:p>
        </w:tc>
      </w:tr>
      <w:tr w:rsidR="00C17ECD" w:rsidRPr="00C17ECD" w:rsidTr="006A1B17">
        <w:tc>
          <w:tcPr>
            <w:tcW w:w="3373"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rPr>
            </w:pPr>
            <w:r w:rsidRPr="00C17ECD">
              <w:rPr>
                <w:rFonts w:ascii="Times New Roman" w:eastAsiaTheme="minorEastAsia" w:hAnsi="Times New Roman" w:cs="Times New Roman"/>
                <w:b/>
                <w:bCs/>
                <w:sz w:val="24"/>
                <w:szCs w:val="24"/>
                <w:lang w:eastAsia="ru-RU"/>
              </w:rPr>
              <w:lastRenderedPageBreak/>
              <w:t>А.С. Грибоедов</w:t>
            </w:r>
            <w:r w:rsidRPr="00C17ECD">
              <w:rPr>
                <w:rFonts w:ascii="Times New Roman" w:eastAsiaTheme="minorEastAsia" w:hAnsi="Times New Roman" w:cs="Times New Roman"/>
                <w:sz w:val="24"/>
                <w:szCs w:val="24"/>
                <w:lang w:eastAsia="ru-RU"/>
              </w:rPr>
              <w:t xml:space="preserve"> «Горе от ума» (1821 – 1824) </w:t>
            </w:r>
            <w:r w:rsidRPr="00C17ECD">
              <w:rPr>
                <w:rFonts w:ascii="Times New Roman" w:eastAsiaTheme="minorEastAsia" w:hAnsi="Times New Roman" w:cs="Times New Roman"/>
                <w:b/>
                <w:bCs/>
                <w:sz w:val="24"/>
                <w:szCs w:val="24"/>
                <w:lang w:eastAsia="ru-RU"/>
              </w:rPr>
              <w:t>(9 кл.)</w:t>
            </w:r>
          </w:p>
          <w:p w:rsidR="00C17ECD" w:rsidRPr="00C17ECD" w:rsidRDefault="00C17ECD" w:rsidP="00C17ECD">
            <w:pPr>
              <w:tabs>
                <w:tab w:val="left" w:pos="5760"/>
              </w:tabs>
              <w:rPr>
                <w:rFonts w:ascii="Times New Roman" w:eastAsiaTheme="minorEastAsia" w:hAnsi="Times New Roman" w:cs="Times New Roman"/>
                <w:b/>
                <w:bCs/>
                <w:sz w:val="24"/>
                <w:szCs w:val="24"/>
              </w:rPr>
            </w:pPr>
          </w:p>
        </w:tc>
        <w:tc>
          <w:tcPr>
            <w:tcW w:w="3114" w:type="dxa"/>
            <w:tcBorders>
              <w:top w:val="single" w:sz="4" w:space="0" w:color="auto"/>
              <w:left w:val="single" w:sz="4" w:space="0" w:color="auto"/>
              <w:bottom w:val="single" w:sz="4" w:space="0" w:color="auto"/>
              <w:right w:val="single" w:sz="4" w:space="0" w:color="auto"/>
            </w:tcBorders>
            <w:hideMark/>
          </w:tcPr>
          <w:p w:rsidR="00C17ECD" w:rsidRPr="00C17ECD" w:rsidRDefault="00C17ECD" w:rsidP="00C17ECD">
            <w:pPr>
              <w:keepNext/>
              <w:keepLines/>
              <w:pBdr>
                <w:left w:val="single" w:sz="4" w:space="0" w:color="auto"/>
                <w:bottom w:val="single" w:sz="4" w:space="0" w:color="auto"/>
                <w:right w:val="single" w:sz="4" w:space="0" w:color="auto"/>
              </w:pBdr>
              <w:shd w:val="clear" w:color="auto" w:fill="D8D8D8"/>
              <w:tabs>
                <w:tab w:val="left" w:pos="5760"/>
                <w:tab w:val="left" w:pos="7380"/>
                <w:tab w:val="left" w:pos="8100"/>
              </w:tabs>
              <w:autoSpaceDE w:val="0"/>
              <w:autoSpaceDN w:val="0"/>
              <w:adjustRightInd w:val="0"/>
              <w:spacing w:before="100" w:beforeAutospacing="1" w:after="100" w:afterAutospacing="1" w:line="240" w:lineRule="auto"/>
              <w:jc w:val="both"/>
              <w:textAlignment w:val="top"/>
              <w:outlineLvl w:val="7"/>
              <w:rPr>
                <w:rFonts w:ascii="Times New Roman" w:eastAsiaTheme="minorEastAsia" w:hAnsi="Times New Roman" w:cs="Times New Roman"/>
                <w:i/>
                <w:iCs/>
                <w:sz w:val="24"/>
                <w:szCs w:val="24"/>
              </w:rPr>
            </w:pPr>
            <w:r w:rsidRPr="00C17ECD">
              <w:rPr>
                <w:rFonts w:ascii="Times New Roman" w:eastAsiaTheme="minorEastAsia" w:hAnsi="Times New Roman" w:cs="Times New Roman"/>
                <w:b/>
                <w:bCs/>
                <w:i/>
                <w:iCs/>
                <w:sz w:val="24"/>
                <w:szCs w:val="24"/>
                <w:lang w:eastAsia="ru-RU"/>
              </w:rPr>
              <w:t xml:space="preserve">В.А. Жуковский - 1-2 баллады по выбору, например: </w:t>
            </w:r>
            <w:r w:rsidRPr="00C17ECD">
              <w:rPr>
                <w:rFonts w:ascii="Times New Roman" w:eastAsiaTheme="minorEastAsia" w:hAnsi="Times New Roman" w:cs="Times New Roman"/>
                <w:i/>
                <w:iCs/>
                <w:sz w:val="24"/>
                <w:szCs w:val="24"/>
                <w:lang w:eastAsia="ru-RU"/>
              </w:rPr>
              <w:t>«Светлана» (1812), «Лесной царь» (1818)</w:t>
            </w:r>
            <w:r w:rsidRPr="00C17ECD">
              <w:rPr>
                <w:rFonts w:ascii="Times New Roman" w:eastAsiaTheme="minorEastAsia" w:hAnsi="Times New Roman" w:cs="Times New Roman"/>
                <w:b/>
                <w:bCs/>
                <w:i/>
                <w:iCs/>
                <w:sz w:val="24"/>
                <w:szCs w:val="24"/>
                <w:lang w:eastAsia="ru-RU"/>
              </w:rPr>
              <w:t xml:space="preserve">; 1-2 элегии по выбору, например: </w:t>
            </w:r>
            <w:r w:rsidRPr="00C17ECD">
              <w:rPr>
                <w:rFonts w:ascii="Times New Roman" w:eastAsiaTheme="minorEastAsia" w:hAnsi="Times New Roman" w:cs="Times New Roman"/>
                <w:i/>
                <w:iCs/>
                <w:sz w:val="24"/>
                <w:szCs w:val="24"/>
                <w:lang w:eastAsia="ru-RU"/>
              </w:rPr>
              <w:t>«Невыразимое» (1819), «Море» (1822) и др.</w:t>
            </w:r>
          </w:p>
          <w:p w:rsidR="00C17ECD" w:rsidRPr="00C17ECD" w:rsidRDefault="00C17ECD" w:rsidP="00C17ECD">
            <w:pPr>
              <w:tabs>
                <w:tab w:val="left" w:pos="5760"/>
                <w:tab w:val="left" w:pos="7380"/>
                <w:tab w:val="left" w:pos="8100"/>
              </w:tabs>
              <w:autoSpaceDE w:val="0"/>
              <w:autoSpaceDN w:val="0"/>
              <w:adjustRightInd w:val="0"/>
              <w:jc w:val="both"/>
              <w:rPr>
                <w:rFonts w:ascii="Times New Roman" w:eastAsiaTheme="minorEastAsia" w:hAnsi="Times New Roman" w:cs="Times New Roman"/>
                <w:b/>
                <w:bCs/>
                <w:sz w:val="24"/>
                <w:szCs w:val="24"/>
              </w:rPr>
            </w:pPr>
            <w:r w:rsidRPr="00C17ECD">
              <w:rPr>
                <w:rFonts w:ascii="Times New Roman" w:eastAsiaTheme="minorEastAsia" w:hAnsi="Times New Roman" w:cs="Times New Roman"/>
                <w:b/>
                <w:bCs/>
                <w:sz w:val="24"/>
                <w:szCs w:val="24"/>
                <w:lang w:eastAsia="ru-RU"/>
              </w:rPr>
              <w:t>(7-9 кл.)</w:t>
            </w:r>
          </w:p>
        </w:tc>
        <w:tc>
          <w:tcPr>
            <w:tcW w:w="3225"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jc w:val="center"/>
              <w:rPr>
                <w:rFonts w:ascii="Times New Roman" w:eastAsiaTheme="minorEastAsia" w:hAnsi="Times New Roman" w:cs="Times New Roman"/>
                <w:i/>
                <w:iCs/>
                <w:sz w:val="24"/>
                <w:szCs w:val="24"/>
              </w:rPr>
            </w:pPr>
          </w:p>
        </w:tc>
      </w:tr>
      <w:tr w:rsidR="00C17ECD" w:rsidRPr="00C17ECD" w:rsidTr="006A1B17">
        <w:tc>
          <w:tcPr>
            <w:tcW w:w="3373"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rPr>
            </w:pPr>
            <w:r w:rsidRPr="00C17ECD">
              <w:rPr>
                <w:rFonts w:ascii="Times New Roman" w:eastAsiaTheme="minorEastAsia" w:hAnsi="Times New Roman" w:cs="Times New Roman"/>
                <w:b/>
                <w:bCs/>
                <w:sz w:val="24"/>
                <w:szCs w:val="24"/>
                <w:lang w:eastAsia="ru-RU"/>
              </w:rPr>
              <w:t xml:space="preserve">А.С. Пушкин </w:t>
            </w:r>
            <w:r w:rsidRPr="00C17ECD">
              <w:rPr>
                <w:rFonts w:ascii="Times New Roman" w:eastAsiaTheme="minorEastAsia" w:hAnsi="Times New Roman" w:cs="Times New Roman"/>
                <w:sz w:val="24"/>
                <w:szCs w:val="24"/>
                <w:lang w:eastAsia="ru-RU"/>
              </w:rPr>
              <w:t>«Евгений Онегин» (</w:t>
            </w:r>
            <w:r w:rsidRPr="00C17ECD">
              <w:rPr>
                <w:rFonts w:ascii="Times New Roman" w:eastAsiaTheme="minorEastAsia" w:hAnsi="Times New Roman" w:cs="Times New Roman"/>
                <w:lang w:eastAsia="ru-RU"/>
              </w:rPr>
              <w:t xml:space="preserve">1823 —1831) </w:t>
            </w:r>
            <w:r w:rsidRPr="00C17ECD">
              <w:rPr>
                <w:rFonts w:ascii="Times New Roman" w:eastAsiaTheme="minorEastAsia" w:hAnsi="Times New Roman" w:cs="Times New Roman"/>
                <w:b/>
                <w:bCs/>
                <w:lang w:eastAsia="ru-RU"/>
              </w:rPr>
              <w:t>(9 кл.)</w:t>
            </w:r>
            <w:r w:rsidRPr="00C17ECD">
              <w:rPr>
                <w:rFonts w:ascii="Times New Roman" w:eastAsiaTheme="minorEastAsia" w:hAnsi="Times New Roman" w:cs="Times New Roman"/>
                <w:sz w:val="24"/>
                <w:szCs w:val="24"/>
                <w:lang w:eastAsia="ru-RU"/>
              </w:rPr>
              <w:t xml:space="preserve">, «Дубровский» (1832 </w:t>
            </w:r>
            <w:r w:rsidRPr="00C17ECD">
              <w:rPr>
                <w:rFonts w:ascii="Times New Roman" w:eastAsiaTheme="minorEastAsia" w:hAnsi="Times New Roman" w:cs="Times New Roman"/>
                <w:lang w:eastAsia="ru-RU"/>
              </w:rPr>
              <w:t xml:space="preserve">— </w:t>
            </w:r>
            <w:r w:rsidRPr="00C17ECD">
              <w:rPr>
                <w:rFonts w:ascii="Times New Roman" w:eastAsiaTheme="minorEastAsia" w:hAnsi="Times New Roman" w:cs="Times New Roman"/>
                <w:sz w:val="24"/>
                <w:szCs w:val="24"/>
                <w:lang w:eastAsia="ru-RU"/>
              </w:rPr>
              <w:t>1833)</w:t>
            </w:r>
            <w:r w:rsidRPr="00C17ECD">
              <w:rPr>
                <w:rFonts w:ascii="Times New Roman" w:eastAsiaTheme="minorEastAsia" w:hAnsi="Times New Roman" w:cs="Times New Roman"/>
                <w:iCs/>
                <w:sz w:val="24"/>
                <w:szCs w:val="24"/>
                <w:lang w:eastAsia="ru-RU"/>
              </w:rPr>
              <w:t xml:space="preserve"> (6-7 кл),</w:t>
            </w:r>
            <w:r w:rsidRPr="00C17ECD">
              <w:rPr>
                <w:rFonts w:ascii="Times New Roman" w:eastAsiaTheme="minorEastAsia" w:hAnsi="Times New Roman" w:cs="Times New Roman"/>
                <w:sz w:val="24"/>
                <w:szCs w:val="24"/>
                <w:lang w:eastAsia="ru-RU"/>
              </w:rPr>
              <w:t xml:space="preserve"> «Капитанская дочка» (1832 </w:t>
            </w:r>
            <w:r w:rsidRPr="00C17ECD">
              <w:rPr>
                <w:rFonts w:ascii="Times New Roman" w:eastAsiaTheme="minorEastAsia" w:hAnsi="Times New Roman" w:cs="Times New Roman"/>
                <w:lang w:eastAsia="ru-RU"/>
              </w:rPr>
              <w:t>—</w:t>
            </w:r>
            <w:r w:rsidRPr="00C17ECD">
              <w:rPr>
                <w:rFonts w:ascii="Times New Roman" w:eastAsiaTheme="minorEastAsia" w:hAnsi="Times New Roman" w:cs="Times New Roman"/>
                <w:sz w:val="24"/>
                <w:szCs w:val="24"/>
                <w:lang w:eastAsia="ru-RU"/>
              </w:rPr>
              <w:t xml:space="preserve">1836) </w:t>
            </w: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iCs/>
                <w:sz w:val="24"/>
                <w:szCs w:val="24"/>
                <w:lang w:eastAsia="ru-RU"/>
              </w:rPr>
              <w:t>(7-8 кл.).</w:t>
            </w:r>
          </w:p>
          <w:p w:rsidR="00C17ECD" w:rsidRPr="00C17ECD" w:rsidRDefault="00C17ECD" w:rsidP="00C17ECD">
            <w:pPr>
              <w:tabs>
                <w:tab w:val="left" w:pos="770"/>
                <w:tab w:val="left" w:pos="5760"/>
              </w:tabs>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kern w:val="36"/>
                <w:sz w:val="24"/>
                <w:szCs w:val="24"/>
                <w:lang w:eastAsia="ru-RU"/>
              </w:rPr>
              <w:t>Стихотворения</w:t>
            </w:r>
            <w:r w:rsidRPr="00C17ECD">
              <w:rPr>
                <w:rFonts w:ascii="Times New Roman" w:eastAsiaTheme="minorEastAsia" w:hAnsi="Times New Roman" w:cs="Times New Roman"/>
                <w:sz w:val="24"/>
                <w:szCs w:val="24"/>
                <w:lang w:eastAsia="ru-RU"/>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C17ECD" w:rsidRPr="00C17ECD" w:rsidRDefault="00C17ECD" w:rsidP="00C17ECD">
            <w:pPr>
              <w:tabs>
                <w:tab w:val="left" w:pos="770"/>
                <w:tab w:val="left" w:pos="5760"/>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bCs/>
                <w:sz w:val="24"/>
                <w:szCs w:val="24"/>
                <w:lang w:eastAsia="ru-RU"/>
              </w:rPr>
              <w:t>(5-9 кл.)</w:t>
            </w:r>
          </w:p>
          <w:p w:rsidR="00C17ECD" w:rsidRPr="00C17ECD" w:rsidRDefault="00C17ECD" w:rsidP="00C17ECD">
            <w:pPr>
              <w:tabs>
                <w:tab w:val="left" w:pos="5760"/>
              </w:tabs>
              <w:rPr>
                <w:rFonts w:ascii="Times New Roman" w:eastAsiaTheme="minorEastAsia" w:hAnsi="Times New Roman" w:cs="Times New Roman"/>
                <w:b/>
                <w:bCs/>
                <w:sz w:val="24"/>
                <w:szCs w:val="24"/>
              </w:rPr>
            </w:pPr>
          </w:p>
        </w:tc>
        <w:tc>
          <w:tcPr>
            <w:tcW w:w="3114" w:type="dxa"/>
            <w:tcBorders>
              <w:top w:val="single" w:sz="4" w:space="0" w:color="auto"/>
              <w:left w:val="single" w:sz="4" w:space="0" w:color="auto"/>
              <w:bottom w:val="single" w:sz="4" w:space="0" w:color="auto"/>
              <w:right w:val="single" w:sz="4" w:space="0" w:color="auto"/>
            </w:tcBorders>
            <w:hideMark/>
          </w:tcPr>
          <w:p w:rsidR="00C17ECD" w:rsidRPr="00C17ECD" w:rsidRDefault="00C17ECD" w:rsidP="00C17ECD">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line="240" w:lineRule="auto"/>
              <w:jc w:val="center"/>
              <w:textAlignment w:val="top"/>
              <w:outlineLvl w:val="7"/>
              <w:rPr>
                <w:rFonts w:ascii="Times New Roman" w:eastAsiaTheme="minorEastAsia" w:hAnsi="Times New Roman" w:cs="Times New Roman"/>
                <w:i/>
                <w:iCs/>
                <w:sz w:val="24"/>
                <w:szCs w:val="24"/>
              </w:rPr>
            </w:pPr>
            <w:r w:rsidRPr="00C17ECD">
              <w:rPr>
                <w:rFonts w:ascii="Times New Roman" w:eastAsiaTheme="minorEastAsia" w:hAnsi="Times New Roman" w:cs="Times New Roman"/>
                <w:b/>
                <w:bCs/>
                <w:sz w:val="24"/>
                <w:szCs w:val="24"/>
                <w:lang w:eastAsia="ru-RU"/>
              </w:rPr>
              <w:t xml:space="preserve">А.С. Пушкин - </w:t>
            </w:r>
            <w:r w:rsidRPr="00C17ECD">
              <w:rPr>
                <w:rFonts w:ascii="Times New Roman" w:eastAsiaTheme="minorEastAsia" w:hAnsi="Times New Roman" w:cs="Times New Roman"/>
                <w:b/>
                <w:bCs/>
                <w:i/>
                <w:iCs/>
                <w:sz w:val="24"/>
                <w:szCs w:val="24"/>
                <w:lang w:eastAsia="ru-RU"/>
              </w:rPr>
              <w:t>10 стихотворений различной тематики, представляющих разные периоды творчества – по выбору, входят в программу каждого класса, например</w:t>
            </w:r>
            <w:r w:rsidRPr="00C17ECD">
              <w:rPr>
                <w:rFonts w:ascii="Times New Roman" w:eastAsiaTheme="minorEastAsia" w:hAnsi="Times New Roman" w:cs="Times New Roman"/>
                <w:sz w:val="24"/>
                <w:szCs w:val="24"/>
                <w:lang w:eastAsia="ru-RU"/>
              </w:rPr>
              <w:t xml:space="preserve">: </w:t>
            </w:r>
            <w:r w:rsidRPr="00C17ECD">
              <w:rPr>
                <w:rFonts w:ascii="Times New Roman" w:eastAsiaTheme="minorEastAsia" w:hAnsi="Times New Roman" w:cs="Times New Roman"/>
                <w:i/>
                <w:iCs/>
                <w:sz w:val="24"/>
                <w:szCs w:val="24"/>
                <w:lang w:eastAsia="ru-RU"/>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C17ECD" w:rsidRPr="00C17ECD" w:rsidRDefault="00C17ECD" w:rsidP="00C17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sz w:val="24"/>
                <w:szCs w:val="24"/>
                <w:lang w:eastAsia="ru-RU"/>
              </w:rPr>
            </w:pPr>
            <w:r w:rsidRPr="00C17ECD">
              <w:rPr>
                <w:rFonts w:ascii="Times New Roman" w:eastAsia="Times New Roman" w:hAnsi="Times New Roman" w:cs="Times New Roman"/>
                <w:i/>
                <w:iCs/>
                <w:sz w:val="24"/>
                <w:szCs w:val="24"/>
                <w:lang w:eastAsia="ru-RU"/>
              </w:rPr>
              <w:t xml:space="preserve">«К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w:t>
            </w:r>
            <w:r w:rsidRPr="00C17ECD">
              <w:rPr>
                <w:rFonts w:ascii="Times New Roman" w:eastAsia="Times New Roman" w:hAnsi="Times New Roman" w:cs="Times New Roman"/>
                <w:i/>
                <w:iCs/>
                <w:sz w:val="24"/>
                <w:szCs w:val="24"/>
                <w:lang w:eastAsia="ru-RU"/>
              </w:rPr>
              <w:lastRenderedPageBreak/>
              <w:t>(1829), «Брожу ли я вдоль улиц шумных…» (1829),</w:t>
            </w:r>
          </w:p>
          <w:p w:rsidR="00C17ECD" w:rsidRPr="00C17ECD" w:rsidRDefault="00C17ECD" w:rsidP="00C17ECD">
            <w:pPr>
              <w:tabs>
                <w:tab w:val="left" w:pos="770"/>
                <w:tab w:val="left" w:pos="5760"/>
              </w:tabs>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i/>
                <w:iCs/>
                <w:sz w:val="24"/>
                <w:szCs w:val="24"/>
                <w:lang w:eastAsia="ru-RU"/>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C17ECD">
              <w:rPr>
                <w:rFonts w:ascii="Times New Roman" w:eastAsiaTheme="minorEastAsia" w:hAnsi="Times New Roman" w:cs="Times New Roman"/>
                <w:b/>
                <w:bCs/>
                <w:sz w:val="24"/>
                <w:szCs w:val="24"/>
                <w:lang w:eastAsia="ru-RU"/>
              </w:rPr>
              <w:t>(5-9 кл.)</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i/>
                <w:iCs/>
                <w:sz w:val="24"/>
                <w:szCs w:val="24"/>
                <w:lang w:eastAsia="ru-RU"/>
              </w:rPr>
              <w:t xml:space="preserve">«Маленькие трагедии» (1830) </w:t>
            </w:r>
            <w:r w:rsidRPr="00C17ECD">
              <w:rPr>
                <w:rFonts w:ascii="Times New Roman" w:eastAsiaTheme="minorEastAsia" w:hAnsi="Times New Roman" w:cs="Times New Roman"/>
                <w:b/>
                <w:bCs/>
                <w:i/>
                <w:iCs/>
                <w:sz w:val="24"/>
                <w:szCs w:val="24"/>
                <w:lang w:eastAsia="ru-RU"/>
              </w:rPr>
              <w:t>1-2 по выбору, например</w:t>
            </w:r>
            <w:r w:rsidRPr="00C17ECD">
              <w:rPr>
                <w:rFonts w:ascii="Times New Roman" w:eastAsiaTheme="minorEastAsia" w:hAnsi="Times New Roman" w:cs="Times New Roman"/>
                <w:i/>
                <w:iCs/>
                <w:sz w:val="24"/>
                <w:szCs w:val="24"/>
                <w:lang w:eastAsia="ru-RU"/>
              </w:rPr>
              <w:t xml:space="preserve">: «Моцарт и Сальери», «Каменный гость». </w:t>
            </w:r>
            <w:r w:rsidRPr="00C17ECD">
              <w:rPr>
                <w:rFonts w:ascii="Times New Roman" w:eastAsiaTheme="minorEastAsia" w:hAnsi="Times New Roman" w:cs="Times New Roman"/>
                <w:b/>
                <w:bCs/>
                <w:sz w:val="24"/>
                <w:szCs w:val="24"/>
                <w:lang w:eastAsia="ru-RU"/>
              </w:rPr>
              <w:t>(8-9 кл.)</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i/>
                <w:iCs/>
                <w:sz w:val="24"/>
                <w:szCs w:val="24"/>
                <w:lang w:eastAsia="ru-RU"/>
              </w:rPr>
              <w:t xml:space="preserve">«Повести Белкина» (1830) - </w:t>
            </w:r>
            <w:r w:rsidRPr="00C17ECD">
              <w:rPr>
                <w:rFonts w:ascii="Times New Roman" w:eastAsiaTheme="minorEastAsia" w:hAnsi="Times New Roman" w:cs="Times New Roman"/>
                <w:b/>
                <w:bCs/>
                <w:i/>
                <w:iCs/>
                <w:sz w:val="24"/>
                <w:szCs w:val="24"/>
                <w:lang w:eastAsia="ru-RU"/>
              </w:rPr>
              <w:t>2-3 по выбору, например</w:t>
            </w:r>
            <w:r w:rsidRPr="00C17ECD">
              <w:rPr>
                <w:rFonts w:ascii="Times New Roman" w:eastAsiaTheme="minorEastAsia" w:hAnsi="Times New Roman" w:cs="Times New Roman"/>
                <w:i/>
                <w:iCs/>
                <w:sz w:val="24"/>
                <w:szCs w:val="24"/>
                <w:lang w:eastAsia="ru-RU"/>
              </w:rPr>
              <w:t xml:space="preserve">: «Станционный смотритель», «Метель», «Выстрел» и др. </w:t>
            </w:r>
            <w:r w:rsidRPr="00C17ECD">
              <w:rPr>
                <w:rFonts w:ascii="Times New Roman" w:eastAsiaTheme="minorEastAsia" w:hAnsi="Times New Roman" w:cs="Times New Roman"/>
                <w:b/>
                <w:bCs/>
                <w:sz w:val="24"/>
                <w:szCs w:val="24"/>
                <w:lang w:eastAsia="ru-RU"/>
              </w:rPr>
              <w:t>(</w:t>
            </w:r>
            <w:r w:rsidRPr="00C17ECD">
              <w:rPr>
                <w:rFonts w:ascii="Times New Roman" w:eastAsiaTheme="minorEastAsia" w:hAnsi="Times New Roman" w:cs="Times New Roman"/>
                <w:b/>
                <w:sz w:val="24"/>
                <w:szCs w:val="24"/>
                <w:lang w:eastAsia="ru-RU"/>
              </w:rPr>
              <w:t>7-8 кл.)</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Поэмы –1 по выбору, например</w:t>
            </w:r>
            <w:r w:rsidRPr="00C17ECD">
              <w:rPr>
                <w:rFonts w:ascii="Times New Roman" w:eastAsiaTheme="minorEastAsia" w:hAnsi="Times New Roman" w:cs="Times New Roman"/>
                <w:i/>
                <w:iCs/>
                <w:sz w:val="24"/>
                <w:szCs w:val="24"/>
                <w:lang w:eastAsia="ru-RU"/>
              </w:rPr>
              <w:t xml:space="preserve">: «Руслан и Людмила» (1818—1820), «Кавказский пленник» (1820 – 1821), «Цыганы» (1824), «Полтава» (1828), «Медный всадник» (1833) (Вступление) и др. </w:t>
            </w:r>
          </w:p>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bCs/>
                <w:sz w:val="24"/>
                <w:szCs w:val="24"/>
                <w:lang w:eastAsia="ru-RU"/>
              </w:rPr>
              <w:t>(7-9 кл.)</w:t>
            </w:r>
          </w:p>
          <w:p w:rsidR="00C17ECD" w:rsidRPr="00C17ECD" w:rsidRDefault="00C17ECD" w:rsidP="00C17ECD">
            <w:pPr>
              <w:tabs>
                <w:tab w:val="left" w:pos="5760"/>
              </w:tabs>
              <w:autoSpaceDE w:val="0"/>
              <w:autoSpaceDN w:val="0"/>
              <w:adjustRightInd w:val="0"/>
              <w:spacing w:after="0" w:line="240" w:lineRule="auto"/>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bCs/>
                <w:i/>
                <w:iCs/>
                <w:sz w:val="24"/>
                <w:szCs w:val="24"/>
                <w:lang w:eastAsia="ru-RU"/>
              </w:rPr>
              <w:t xml:space="preserve">Сказки – 1 по выбору, например: </w:t>
            </w:r>
            <w:r w:rsidRPr="00C17ECD">
              <w:rPr>
                <w:rFonts w:ascii="Times New Roman" w:eastAsiaTheme="minorEastAsia" w:hAnsi="Times New Roman" w:cs="Times New Roman"/>
                <w:i/>
                <w:iCs/>
                <w:sz w:val="24"/>
                <w:szCs w:val="24"/>
                <w:lang w:eastAsia="ru-RU"/>
              </w:rPr>
              <w:t>«Сказка о мертвой царевне и о семи богатырях» и др</w:t>
            </w:r>
            <w:r w:rsidRPr="00C17ECD">
              <w:rPr>
                <w:rFonts w:ascii="Times New Roman" w:eastAsiaTheme="minorEastAsia" w:hAnsi="Times New Roman" w:cs="Times New Roman"/>
                <w:sz w:val="24"/>
                <w:szCs w:val="24"/>
                <w:lang w:eastAsia="ru-RU"/>
              </w:rPr>
              <w:t xml:space="preserve">. </w:t>
            </w:r>
          </w:p>
          <w:p w:rsidR="00C17ECD" w:rsidRPr="00C17ECD" w:rsidRDefault="00C17ECD" w:rsidP="00C17ECD">
            <w:pPr>
              <w:tabs>
                <w:tab w:val="left" w:pos="5760"/>
              </w:tabs>
              <w:autoSpaceDE w:val="0"/>
              <w:autoSpaceDN w:val="0"/>
              <w:adjustRightInd w:val="0"/>
              <w:rPr>
                <w:rFonts w:ascii="Times New Roman" w:eastAsiaTheme="minorEastAsia" w:hAnsi="Times New Roman" w:cs="Times New Roman"/>
                <w:b/>
                <w:bCs/>
                <w:i/>
                <w:iCs/>
                <w:sz w:val="24"/>
                <w:szCs w:val="24"/>
              </w:rPr>
            </w:pPr>
            <w:r w:rsidRPr="00C17ECD">
              <w:rPr>
                <w:rFonts w:ascii="Times New Roman" w:eastAsiaTheme="minorEastAsia" w:hAnsi="Times New Roman" w:cs="Times New Roman"/>
                <w:b/>
                <w:bCs/>
                <w:sz w:val="24"/>
                <w:szCs w:val="24"/>
                <w:lang w:eastAsia="ru-RU"/>
              </w:rPr>
              <w:t>(5 кл.)</w:t>
            </w:r>
          </w:p>
        </w:tc>
        <w:tc>
          <w:tcPr>
            <w:tcW w:w="3225"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line="240" w:lineRule="auto"/>
              <w:jc w:val="both"/>
              <w:textAlignment w:val="top"/>
              <w:outlineLvl w:val="7"/>
              <w:rPr>
                <w:rFonts w:ascii="Times New Roman" w:eastAsiaTheme="minorEastAsia" w:hAnsi="Times New Roman" w:cs="Times New Roman"/>
                <w:i/>
                <w:iCs/>
                <w:sz w:val="24"/>
                <w:szCs w:val="24"/>
              </w:rPr>
            </w:pPr>
            <w:r w:rsidRPr="00C17ECD">
              <w:rPr>
                <w:rFonts w:ascii="Times New Roman" w:eastAsiaTheme="minorEastAsia" w:hAnsi="Times New Roman" w:cs="Times New Roman"/>
                <w:b/>
                <w:bCs/>
                <w:i/>
                <w:iCs/>
                <w:sz w:val="24"/>
                <w:szCs w:val="24"/>
                <w:lang w:eastAsia="ru-RU"/>
              </w:rPr>
              <w:lastRenderedPageBreak/>
              <w:t>Поэзия пушкинской эпохи</w:t>
            </w:r>
            <w:r w:rsidRPr="00C17ECD">
              <w:rPr>
                <w:rFonts w:ascii="Times New Roman" w:eastAsiaTheme="minorEastAsia" w:hAnsi="Times New Roman" w:cs="Times New Roman"/>
                <w:i/>
                <w:iCs/>
                <w:sz w:val="24"/>
                <w:szCs w:val="24"/>
                <w:lang w:eastAsia="ru-RU"/>
              </w:rPr>
              <w:t xml:space="preserve">, например: </w:t>
            </w:r>
          </w:p>
          <w:p w:rsidR="00C17ECD" w:rsidRPr="00C17ECD" w:rsidRDefault="00C17ECD" w:rsidP="00C17ECD">
            <w:pPr>
              <w:tabs>
                <w:tab w:val="left" w:pos="5760"/>
              </w:tabs>
              <w:spacing w:after="0" w:line="240" w:lineRule="auto"/>
              <w:jc w:val="both"/>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К.Н. Батюшков</w:t>
            </w:r>
            <w:r w:rsidRPr="00C17ECD">
              <w:rPr>
                <w:rFonts w:ascii="Times New Roman" w:eastAsiaTheme="minorEastAsia" w:hAnsi="Times New Roman" w:cs="Times New Roman"/>
                <w:i/>
                <w:iCs/>
                <w:sz w:val="24"/>
                <w:szCs w:val="24"/>
                <w:lang w:eastAsia="ru-RU"/>
              </w:rPr>
              <w:t xml:space="preserve">, </w:t>
            </w:r>
            <w:r w:rsidRPr="00C17ECD">
              <w:rPr>
                <w:rFonts w:ascii="Times New Roman" w:eastAsiaTheme="minorEastAsia" w:hAnsi="Times New Roman" w:cs="Times New Roman"/>
                <w:b/>
                <w:bCs/>
                <w:i/>
                <w:iCs/>
                <w:sz w:val="24"/>
                <w:szCs w:val="24"/>
                <w:lang w:eastAsia="ru-RU"/>
              </w:rPr>
              <w:t>А.А. Дельвиг</w:t>
            </w:r>
            <w:r w:rsidRPr="00C17ECD">
              <w:rPr>
                <w:rFonts w:ascii="Times New Roman" w:eastAsiaTheme="minorEastAsia" w:hAnsi="Times New Roman" w:cs="Times New Roman"/>
                <w:i/>
                <w:iCs/>
                <w:sz w:val="24"/>
                <w:szCs w:val="24"/>
                <w:lang w:eastAsia="ru-RU"/>
              </w:rPr>
              <w:t xml:space="preserve">, </w:t>
            </w:r>
            <w:r w:rsidRPr="00C17ECD">
              <w:rPr>
                <w:rFonts w:ascii="Times New Roman" w:eastAsiaTheme="minorEastAsia" w:hAnsi="Times New Roman" w:cs="Times New Roman"/>
                <w:b/>
                <w:bCs/>
                <w:i/>
                <w:iCs/>
                <w:sz w:val="24"/>
                <w:szCs w:val="24"/>
                <w:lang w:eastAsia="ru-RU"/>
              </w:rPr>
              <w:t>Н.М. Языков</w:t>
            </w:r>
            <w:r w:rsidRPr="00C17ECD">
              <w:rPr>
                <w:rFonts w:ascii="Times New Roman" w:eastAsiaTheme="minorEastAsia" w:hAnsi="Times New Roman" w:cs="Times New Roman"/>
                <w:i/>
                <w:iCs/>
                <w:sz w:val="24"/>
                <w:szCs w:val="24"/>
                <w:lang w:eastAsia="ru-RU"/>
              </w:rPr>
              <w:t xml:space="preserve">, </w:t>
            </w:r>
            <w:r w:rsidRPr="00C17ECD">
              <w:rPr>
                <w:rFonts w:ascii="Times New Roman" w:eastAsiaTheme="minorEastAsia" w:hAnsi="Times New Roman" w:cs="Times New Roman"/>
                <w:b/>
                <w:bCs/>
                <w:i/>
                <w:iCs/>
                <w:sz w:val="24"/>
                <w:szCs w:val="24"/>
                <w:lang w:eastAsia="ru-RU"/>
              </w:rPr>
              <w:t>Е.А. Баратынский(2-3 стихотворения по выбору, 5-9 кл.</w:t>
            </w:r>
            <w:r w:rsidRPr="00C17ECD">
              <w:rPr>
                <w:rFonts w:ascii="Times New Roman" w:eastAsiaTheme="minorEastAsia" w:hAnsi="Times New Roman" w:cs="Times New Roman"/>
                <w:i/>
                <w:iCs/>
                <w:sz w:val="24"/>
                <w:szCs w:val="24"/>
                <w:lang w:eastAsia="ru-RU"/>
              </w:rPr>
              <w:t>)</w:t>
            </w:r>
          </w:p>
          <w:p w:rsidR="00C17ECD" w:rsidRPr="00C17ECD" w:rsidRDefault="00C17ECD" w:rsidP="00C17ECD">
            <w:pPr>
              <w:tabs>
                <w:tab w:val="left" w:pos="5760"/>
              </w:tabs>
              <w:jc w:val="center"/>
              <w:rPr>
                <w:rFonts w:ascii="Times New Roman" w:eastAsiaTheme="minorEastAsia" w:hAnsi="Times New Roman" w:cs="Times New Roman"/>
                <w:b/>
                <w:bCs/>
                <w:sz w:val="24"/>
                <w:szCs w:val="24"/>
              </w:rPr>
            </w:pPr>
          </w:p>
        </w:tc>
      </w:tr>
      <w:tr w:rsidR="00C17ECD" w:rsidRPr="00C17ECD" w:rsidTr="006A1B17">
        <w:tc>
          <w:tcPr>
            <w:tcW w:w="3373"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rPr>
            </w:pPr>
            <w:r w:rsidRPr="00C17ECD">
              <w:rPr>
                <w:rFonts w:ascii="Times New Roman" w:eastAsiaTheme="minorEastAsia" w:hAnsi="Times New Roman" w:cs="Times New Roman"/>
                <w:b/>
                <w:bCs/>
                <w:sz w:val="24"/>
                <w:szCs w:val="24"/>
                <w:lang w:eastAsia="ru-RU"/>
              </w:rPr>
              <w:lastRenderedPageBreak/>
              <w:t xml:space="preserve">М.Ю. Лермонтов </w:t>
            </w:r>
            <w:r w:rsidRPr="00C17ECD">
              <w:rPr>
                <w:rFonts w:ascii="Times New Roman" w:eastAsiaTheme="minorEastAsia" w:hAnsi="Times New Roman" w:cs="Times New Roman"/>
                <w:sz w:val="24"/>
                <w:szCs w:val="24"/>
                <w:lang w:eastAsia="ru-RU"/>
              </w:rPr>
              <w:t xml:space="preserve">«Герой нашего времени» (1838 — 1840). </w:t>
            </w:r>
            <w:r w:rsidRPr="00C17ECD">
              <w:rPr>
                <w:rFonts w:ascii="Times New Roman" w:eastAsiaTheme="minorEastAsia" w:hAnsi="Times New Roman" w:cs="Times New Roman"/>
                <w:b/>
                <w:bCs/>
                <w:sz w:val="24"/>
                <w:szCs w:val="24"/>
                <w:lang w:eastAsia="ru-RU"/>
              </w:rPr>
              <w:t>(9 кл.)</w:t>
            </w:r>
          </w:p>
          <w:p w:rsidR="00C17ECD" w:rsidRPr="00C17ECD" w:rsidRDefault="00C17ECD" w:rsidP="00C17ECD">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line="240" w:lineRule="auto"/>
              <w:jc w:val="center"/>
              <w:textAlignment w:val="top"/>
              <w:outlineLvl w:val="7"/>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bCs/>
                <w:kern w:val="36"/>
                <w:sz w:val="24"/>
                <w:szCs w:val="24"/>
                <w:lang w:eastAsia="ru-RU"/>
              </w:rPr>
              <w:t>Стихотворения</w:t>
            </w:r>
            <w:r w:rsidRPr="00C17ECD">
              <w:rPr>
                <w:rFonts w:ascii="Times New Roman" w:eastAsiaTheme="minorEastAsia" w:hAnsi="Times New Roman" w:cs="Times New Roman"/>
                <w:sz w:val="24"/>
                <w:szCs w:val="24"/>
                <w:lang w:eastAsia="ru-RU"/>
              </w:rPr>
              <w:t xml:space="preserve">:  «Парус» (1832), «Смерть Поэта» (1837), «Бородино» (1837), «Узник» (1837), «Тучи» (1840), «Утес» (1841), «Выхожу один я на дорогу...» (1841). </w:t>
            </w:r>
          </w:p>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bCs/>
                <w:sz w:val="24"/>
                <w:szCs w:val="24"/>
                <w:lang w:eastAsia="ru-RU"/>
              </w:rPr>
              <w:t>(5-9 кл.)</w:t>
            </w:r>
          </w:p>
          <w:p w:rsidR="00C17ECD" w:rsidRPr="00C17ECD" w:rsidRDefault="00C17ECD" w:rsidP="00C17ECD">
            <w:pPr>
              <w:tabs>
                <w:tab w:val="left" w:pos="5760"/>
              </w:tabs>
              <w:rPr>
                <w:rFonts w:ascii="Times New Roman" w:eastAsiaTheme="minorEastAsia" w:hAnsi="Times New Roman" w:cs="Times New Roman"/>
                <w:b/>
                <w:bCs/>
                <w:sz w:val="24"/>
                <w:szCs w:val="24"/>
              </w:rPr>
            </w:pPr>
          </w:p>
        </w:tc>
        <w:tc>
          <w:tcPr>
            <w:tcW w:w="3114" w:type="dxa"/>
            <w:tcBorders>
              <w:top w:val="single" w:sz="4" w:space="0" w:color="auto"/>
              <w:left w:val="single" w:sz="4" w:space="0" w:color="auto"/>
              <w:bottom w:val="single" w:sz="4" w:space="0" w:color="auto"/>
              <w:right w:val="single" w:sz="4" w:space="0" w:color="auto"/>
            </w:tcBorders>
            <w:hideMark/>
          </w:tcPr>
          <w:p w:rsidR="00C17ECD" w:rsidRPr="00C17ECD" w:rsidRDefault="00C17ECD" w:rsidP="00C17ECD">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line="240" w:lineRule="auto"/>
              <w:jc w:val="center"/>
              <w:textAlignment w:val="top"/>
              <w:outlineLvl w:val="7"/>
              <w:rPr>
                <w:rFonts w:ascii="Times New Roman" w:eastAsiaTheme="minorEastAsia" w:hAnsi="Times New Roman" w:cs="Times New Roman"/>
                <w:sz w:val="24"/>
                <w:szCs w:val="24"/>
              </w:rPr>
            </w:pPr>
            <w:r w:rsidRPr="00C17ECD">
              <w:rPr>
                <w:rFonts w:ascii="Times New Roman" w:eastAsiaTheme="minorEastAsia" w:hAnsi="Times New Roman" w:cs="Times New Roman"/>
                <w:b/>
                <w:bCs/>
                <w:sz w:val="24"/>
                <w:szCs w:val="24"/>
                <w:lang w:eastAsia="ru-RU"/>
              </w:rPr>
              <w:lastRenderedPageBreak/>
              <w:t xml:space="preserve">М.Ю. Лермонтов - </w:t>
            </w:r>
            <w:r w:rsidRPr="00C17ECD">
              <w:rPr>
                <w:rFonts w:ascii="Times New Roman" w:eastAsiaTheme="minorEastAsia" w:hAnsi="Times New Roman" w:cs="Times New Roman"/>
                <w:b/>
                <w:bCs/>
                <w:i/>
                <w:iCs/>
                <w:sz w:val="24"/>
                <w:szCs w:val="24"/>
                <w:lang w:eastAsia="ru-RU"/>
              </w:rPr>
              <w:t>10 стихотворений по выбору, входят в программу каждого класса, например</w:t>
            </w:r>
            <w:r w:rsidRPr="00C17ECD">
              <w:rPr>
                <w:rFonts w:ascii="Times New Roman" w:eastAsiaTheme="minorEastAsia" w:hAnsi="Times New Roman" w:cs="Times New Roman"/>
                <w:sz w:val="24"/>
                <w:szCs w:val="24"/>
                <w:lang w:eastAsia="ru-RU"/>
              </w:rPr>
              <w:t xml:space="preserve">: </w:t>
            </w:r>
          </w:p>
          <w:p w:rsidR="00C17ECD" w:rsidRPr="00C17ECD" w:rsidRDefault="00C17ECD" w:rsidP="00C17ECD">
            <w:pPr>
              <w:tabs>
                <w:tab w:val="left" w:pos="250"/>
                <w:tab w:val="left" w:pos="5760"/>
              </w:tabs>
              <w:autoSpaceDE w:val="0"/>
              <w:autoSpaceDN w:val="0"/>
              <w:adjustRightInd w:val="0"/>
              <w:spacing w:after="0" w:line="240" w:lineRule="auto"/>
              <w:jc w:val="both"/>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i/>
                <w:iCs/>
                <w:sz w:val="24"/>
                <w:szCs w:val="24"/>
                <w:lang w:eastAsia="ru-RU"/>
              </w:rPr>
              <w:t xml:space="preserve">«Ангел» (1831), «Дума» (1838), «Три пальмы» (1838), «Молитва» («В минуту жизни трудную…») (1839), «И скучно и грустно» (1840), «Молитва» («Я, Матерь Божия, ныне с </w:t>
            </w:r>
            <w:r w:rsidRPr="00C17ECD">
              <w:rPr>
                <w:rFonts w:ascii="Times New Roman" w:eastAsiaTheme="minorEastAsia" w:hAnsi="Times New Roman" w:cs="Times New Roman"/>
                <w:i/>
                <w:iCs/>
                <w:sz w:val="24"/>
                <w:szCs w:val="24"/>
                <w:lang w:eastAsia="ru-RU"/>
              </w:rPr>
              <w:lastRenderedPageBreak/>
              <w:t xml:space="preserve">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C17ECD">
              <w:rPr>
                <w:rFonts w:ascii="Times New Roman" w:eastAsiaTheme="minorEastAsia" w:hAnsi="Times New Roman" w:cs="Times New Roman"/>
                <w:b/>
                <w:bCs/>
                <w:sz w:val="24"/>
                <w:szCs w:val="24"/>
                <w:lang w:eastAsia="ru-RU"/>
              </w:rPr>
              <w:t>(5-9 кл.)</w:t>
            </w:r>
          </w:p>
          <w:p w:rsidR="00C17ECD" w:rsidRPr="00C17ECD" w:rsidRDefault="00C17ECD" w:rsidP="00C17ECD">
            <w:pPr>
              <w:tabs>
                <w:tab w:val="left" w:pos="5760"/>
                <w:tab w:val="left" w:pos="7380"/>
                <w:tab w:val="left" w:pos="8100"/>
              </w:tabs>
              <w:autoSpaceDE w:val="0"/>
              <w:autoSpaceDN w:val="0"/>
              <w:adjustRightInd w:val="0"/>
              <w:spacing w:after="0" w:line="240" w:lineRule="auto"/>
              <w:jc w:val="both"/>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Поэмы</w:t>
            </w:r>
          </w:p>
          <w:p w:rsidR="00C17ECD" w:rsidRPr="00C17ECD" w:rsidRDefault="00C17ECD" w:rsidP="00C17ECD">
            <w:pPr>
              <w:tabs>
                <w:tab w:val="left" w:pos="5760"/>
                <w:tab w:val="left" w:pos="7380"/>
                <w:tab w:val="left" w:pos="8100"/>
              </w:tabs>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i/>
                <w:iCs/>
                <w:sz w:val="24"/>
                <w:szCs w:val="24"/>
                <w:lang w:eastAsia="ru-RU"/>
              </w:rPr>
              <w:t xml:space="preserve"> 1-2 по выбору, например</w:t>
            </w:r>
            <w:r w:rsidRPr="00C17ECD">
              <w:rPr>
                <w:rFonts w:ascii="Times New Roman" w:eastAsiaTheme="minorEastAsia" w:hAnsi="Times New Roman" w:cs="Times New Roman"/>
                <w:i/>
                <w:iCs/>
                <w:sz w:val="24"/>
                <w:szCs w:val="24"/>
                <w:lang w:eastAsia="ru-RU"/>
              </w:rPr>
              <w:t>: «Песня про царя Ивана Васильевича, молодого опричника и удалого купца Калашникова» (1837), «Мцыри» (1839) и др.</w:t>
            </w:r>
          </w:p>
          <w:p w:rsidR="00C17ECD" w:rsidRPr="00C17ECD" w:rsidRDefault="00C17ECD" w:rsidP="00C17ECD">
            <w:pPr>
              <w:tabs>
                <w:tab w:val="left" w:pos="5760"/>
                <w:tab w:val="left" w:pos="7380"/>
                <w:tab w:val="left" w:pos="8100"/>
              </w:tabs>
              <w:autoSpaceDE w:val="0"/>
              <w:autoSpaceDN w:val="0"/>
              <w:adjustRightInd w:val="0"/>
              <w:jc w:val="both"/>
              <w:rPr>
                <w:rFonts w:ascii="Times New Roman" w:eastAsiaTheme="minorEastAsia" w:hAnsi="Times New Roman" w:cs="Times New Roman"/>
                <w:b/>
                <w:bCs/>
                <w:sz w:val="24"/>
                <w:szCs w:val="24"/>
              </w:rPr>
            </w:pPr>
            <w:r w:rsidRPr="00C17ECD">
              <w:rPr>
                <w:rFonts w:ascii="Times New Roman" w:eastAsiaTheme="minorEastAsia" w:hAnsi="Times New Roman" w:cs="Times New Roman"/>
                <w:b/>
                <w:bCs/>
                <w:sz w:val="24"/>
                <w:szCs w:val="24"/>
                <w:lang w:eastAsia="ru-RU"/>
              </w:rPr>
              <w:t>(8-9 кл.)</w:t>
            </w:r>
          </w:p>
        </w:tc>
        <w:tc>
          <w:tcPr>
            <w:tcW w:w="3225"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textAlignment w:val="top"/>
              <w:outlineLvl w:val="7"/>
              <w:rPr>
                <w:rFonts w:ascii="Times New Roman" w:eastAsiaTheme="minorEastAsia" w:hAnsi="Times New Roman" w:cs="Times New Roman"/>
                <w:sz w:val="24"/>
                <w:szCs w:val="24"/>
              </w:rPr>
            </w:pPr>
            <w:r w:rsidRPr="00C17ECD">
              <w:rPr>
                <w:rFonts w:ascii="Times New Roman" w:eastAsiaTheme="minorEastAsia" w:hAnsi="Times New Roman" w:cs="Times New Roman"/>
                <w:b/>
                <w:bCs/>
                <w:i/>
                <w:iCs/>
                <w:sz w:val="24"/>
                <w:szCs w:val="24"/>
                <w:lang w:eastAsia="ru-RU"/>
              </w:rPr>
              <w:lastRenderedPageBreak/>
              <w:t xml:space="preserve">Литературные сказки </w:t>
            </w:r>
            <w:r w:rsidRPr="00C17ECD">
              <w:rPr>
                <w:rFonts w:ascii="Times New Roman" w:eastAsiaTheme="minorEastAsia" w:hAnsi="Times New Roman" w:cs="Times New Roman"/>
                <w:b/>
                <w:bCs/>
                <w:i/>
                <w:iCs/>
                <w:sz w:val="24"/>
                <w:szCs w:val="24"/>
                <w:lang w:val="en-US" w:eastAsia="ru-RU"/>
              </w:rPr>
              <w:t>XIX</w:t>
            </w:r>
            <w:r w:rsidRPr="00C17ECD">
              <w:rPr>
                <w:rFonts w:ascii="Times New Roman" w:eastAsiaTheme="minorEastAsia" w:hAnsi="Times New Roman" w:cs="Times New Roman"/>
                <w:b/>
                <w:bCs/>
                <w:i/>
                <w:iCs/>
                <w:sz w:val="24"/>
                <w:szCs w:val="24"/>
                <w:lang w:eastAsia="ru-RU"/>
              </w:rPr>
              <w:t>-ХХ века</w:t>
            </w:r>
            <w:r w:rsidRPr="00C17ECD">
              <w:rPr>
                <w:rFonts w:ascii="Times New Roman" w:eastAsiaTheme="minorEastAsia" w:hAnsi="Times New Roman" w:cs="Times New Roman"/>
                <w:sz w:val="24"/>
                <w:szCs w:val="24"/>
                <w:lang w:eastAsia="ru-RU"/>
              </w:rPr>
              <w:t>, например:</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А. Погорельский, В.Ф. Одоевский, С.Г. Писахов, Б.В. Шергин, А.М. Ремизов, Ю.К. Олеша, Е.В. Клюев и др.</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(1 сказка на выбор, 5 кл.)</w:t>
            </w:r>
          </w:p>
          <w:p w:rsidR="00C17ECD" w:rsidRPr="00C17ECD" w:rsidRDefault="00C17ECD" w:rsidP="00C17ECD">
            <w:pPr>
              <w:tabs>
                <w:tab w:val="left" w:pos="5760"/>
              </w:tabs>
              <w:jc w:val="center"/>
              <w:rPr>
                <w:rFonts w:ascii="Times New Roman" w:eastAsiaTheme="minorEastAsia" w:hAnsi="Times New Roman" w:cs="Times New Roman"/>
                <w:i/>
                <w:iCs/>
                <w:sz w:val="24"/>
                <w:szCs w:val="24"/>
              </w:rPr>
            </w:pPr>
          </w:p>
        </w:tc>
      </w:tr>
      <w:tr w:rsidR="00C17ECD" w:rsidRPr="00C17ECD" w:rsidTr="006A1B17">
        <w:tc>
          <w:tcPr>
            <w:tcW w:w="3373"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rPr>
            </w:pPr>
            <w:r w:rsidRPr="00C17ECD">
              <w:rPr>
                <w:rFonts w:ascii="Times New Roman" w:eastAsiaTheme="minorEastAsia" w:hAnsi="Times New Roman" w:cs="Times New Roman"/>
                <w:b/>
                <w:bCs/>
                <w:sz w:val="24"/>
                <w:szCs w:val="24"/>
                <w:lang w:eastAsia="ru-RU"/>
              </w:rPr>
              <w:lastRenderedPageBreak/>
              <w:t>Н.В. Гоголь</w:t>
            </w:r>
          </w:p>
          <w:p w:rsidR="00C17ECD" w:rsidRPr="00C17ECD" w:rsidRDefault="00C17ECD" w:rsidP="00C17ECD">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textAlignment w:val="top"/>
              <w:outlineLvl w:val="7"/>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sz w:val="24"/>
                <w:szCs w:val="24"/>
                <w:lang w:eastAsia="ru-RU"/>
              </w:rPr>
              <w:t xml:space="preserve">«Ревизор» (1835) </w:t>
            </w:r>
            <w:r w:rsidRPr="00C17ECD">
              <w:rPr>
                <w:rFonts w:ascii="Times New Roman" w:eastAsiaTheme="minorEastAsia" w:hAnsi="Times New Roman" w:cs="Times New Roman"/>
                <w:b/>
                <w:bCs/>
                <w:sz w:val="24"/>
                <w:szCs w:val="24"/>
                <w:lang w:eastAsia="ru-RU"/>
              </w:rPr>
              <w:t xml:space="preserve">(7-8 кл.), </w:t>
            </w:r>
            <w:r w:rsidRPr="00C17ECD">
              <w:rPr>
                <w:rFonts w:ascii="Times New Roman" w:eastAsiaTheme="minorEastAsia" w:hAnsi="Times New Roman" w:cs="Times New Roman"/>
                <w:sz w:val="24"/>
                <w:szCs w:val="24"/>
                <w:lang w:eastAsia="ru-RU"/>
              </w:rPr>
              <w:t xml:space="preserve">«Мертвые души» (1835 – 1841) </w:t>
            </w:r>
            <w:r w:rsidRPr="00C17ECD">
              <w:rPr>
                <w:rFonts w:ascii="Times New Roman" w:eastAsiaTheme="minorEastAsia" w:hAnsi="Times New Roman" w:cs="Times New Roman"/>
                <w:b/>
                <w:bCs/>
                <w:sz w:val="24"/>
                <w:szCs w:val="24"/>
                <w:lang w:eastAsia="ru-RU"/>
              </w:rPr>
              <w:t>(9-10 кл.)</w:t>
            </w:r>
          </w:p>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lang w:eastAsia="ru-RU"/>
              </w:rPr>
            </w:pPr>
          </w:p>
          <w:p w:rsidR="00C17ECD" w:rsidRPr="00C17ECD" w:rsidRDefault="00C17ECD" w:rsidP="00C17ECD">
            <w:pPr>
              <w:tabs>
                <w:tab w:val="left" w:pos="5760"/>
              </w:tabs>
              <w:rPr>
                <w:rFonts w:ascii="Times New Roman" w:eastAsiaTheme="minorEastAsia" w:hAnsi="Times New Roman" w:cs="Times New Roman"/>
                <w:b/>
                <w:bCs/>
                <w:sz w:val="24"/>
                <w:szCs w:val="24"/>
              </w:rPr>
            </w:pPr>
          </w:p>
        </w:tc>
        <w:tc>
          <w:tcPr>
            <w:tcW w:w="3114" w:type="dxa"/>
            <w:tcBorders>
              <w:top w:val="single" w:sz="4" w:space="0" w:color="auto"/>
              <w:left w:val="single" w:sz="4" w:space="0" w:color="auto"/>
              <w:bottom w:val="single" w:sz="4" w:space="0" w:color="auto"/>
              <w:right w:val="single" w:sz="4" w:space="0" w:color="auto"/>
            </w:tcBorders>
            <w:hideMark/>
          </w:tcPr>
          <w:p w:rsidR="00C17ECD" w:rsidRPr="00C17ECD" w:rsidRDefault="00C17ECD" w:rsidP="00C17ECD">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line="240" w:lineRule="auto"/>
              <w:jc w:val="center"/>
              <w:textAlignment w:val="top"/>
              <w:outlineLvl w:val="7"/>
              <w:rPr>
                <w:rFonts w:ascii="Times New Roman" w:eastAsiaTheme="minorEastAsia" w:hAnsi="Times New Roman" w:cs="Times New Roman"/>
                <w:i/>
                <w:iCs/>
                <w:sz w:val="24"/>
                <w:szCs w:val="24"/>
              </w:rPr>
            </w:pPr>
            <w:r w:rsidRPr="00C17ECD">
              <w:rPr>
                <w:rFonts w:ascii="Times New Roman" w:eastAsiaTheme="minorEastAsia" w:hAnsi="Times New Roman" w:cs="Times New Roman"/>
                <w:b/>
                <w:bCs/>
                <w:sz w:val="24"/>
                <w:szCs w:val="24"/>
                <w:lang w:eastAsia="ru-RU"/>
              </w:rPr>
              <w:t xml:space="preserve">Н.В. Гоголь </w:t>
            </w:r>
            <w:r w:rsidRPr="00C17ECD">
              <w:rPr>
                <w:rFonts w:ascii="Times New Roman" w:eastAsiaTheme="minorEastAsia" w:hAnsi="Times New Roman" w:cs="Times New Roman"/>
                <w:b/>
                <w:bCs/>
                <w:i/>
                <w:iCs/>
                <w:sz w:val="24"/>
                <w:szCs w:val="24"/>
                <w:lang w:eastAsia="ru-RU"/>
              </w:rPr>
              <w:t xml:space="preserve">Повести – 5 из разных циклов, на выбор, входят в программу каждого класса, например: </w:t>
            </w:r>
            <w:r w:rsidRPr="00C17ECD">
              <w:rPr>
                <w:rFonts w:ascii="Times New Roman" w:eastAsiaTheme="minorEastAsia" w:hAnsi="Times New Roman" w:cs="Times New Roman"/>
                <w:i/>
                <w:iCs/>
                <w:sz w:val="24"/>
                <w:szCs w:val="24"/>
                <w:lang w:eastAsia="ru-RU"/>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C17ECD" w:rsidRPr="00C17ECD" w:rsidRDefault="00C17ECD" w:rsidP="00C17ECD">
            <w:pPr>
              <w:tabs>
                <w:tab w:val="left" w:pos="5760"/>
              </w:tabs>
              <w:rPr>
                <w:rFonts w:ascii="Times New Roman" w:eastAsiaTheme="minorEastAsia" w:hAnsi="Times New Roman" w:cs="Times New Roman"/>
                <w:b/>
                <w:bCs/>
                <w:sz w:val="24"/>
                <w:szCs w:val="24"/>
              </w:rPr>
            </w:pPr>
            <w:r w:rsidRPr="00C17ECD">
              <w:rPr>
                <w:rFonts w:ascii="Times New Roman" w:eastAsiaTheme="minorEastAsia" w:hAnsi="Times New Roman" w:cs="Times New Roman"/>
                <w:b/>
                <w:bCs/>
                <w:sz w:val="24"/>
                <w:szCs w:val="24"/>
                <w:lang w:eastAsia="ru-RU"/>
              </w:rPr>
              <w:t>(5-9 кл.)</w:t>
            </w:r>
          </w:p>
        </w:tc>
        <w:tc>
          <w:tcPr>
            <w:tcW w:w="3225"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jc w:val="center"/>
              <w:rPr>
                <w:rFonts w:ascii="Times New Roman" w:eastAsiaTheme="minorEastAsia" w:hAnsi="Times New Roman" w:cs="Times New Roman"/>
                <w:i/>
                <w:iCs/>
                <w:sz w:val="24"/>
                <w:szCs w:val="24"/>
              </w:rPr>
            </w:pPr>
          </w:p>
        </w:tc>
      </w:tr>
      <w:tr w:rsidR="00C17ECD" w:rsidRPr="00C17ECD" w:rsidTr="006A1B17">
        <w:tc>
          <w:tcPr>
            <w:tcW w:w="3373"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rPr>
            </w:pPr>
            <w:r w:rsidRPr="00C17ECD">
              <w:rPr>
                <w:rFonts w:ascii="Times New Roman" w:eastAsiaTheme="minorEastAsia" w:hAnsi="Times New Roman" w:cs="Times New Roman"/>
                <w:b/>
                <w:bCs/>
                <w:sz w:val="24"/>
                <w:szCs w:val="24"/>
                <w:lang w:eastAsia="ru-RU"/>
              </w:rPr>
              <w:t xml:space="preserve">Ф.И. Тютчев – </w:t>
            </w:r>
            <w:r w:rsidRPr="00C17ECD">
              <w:rPr>
                <w:rFonts w:ascii="Times New Roman" w:eastAsiaTheme="minorEastAsia" w:hAnsi="Times New Roman" w:cs="Times New Roman"/>
                <w:b/>
                <w:bCs/>
                <w:kern w:val="36"/>
                <w:sz w:val="24"/>
                <w:szCs w:val="24"/>
                <w:lang w:eastAsia="ru-RU"/>
              </w:rPr>
              <w:t>Стихотворения</w:t>
            </w:r>
            <w:r w:rsidRPr="00C17ECD">
              <w:rPr>
                <w:rFonts w:ascii="Times New Roman" w:eastAsiaTheme="minorEastAsia" w:hAnsi="Times New Roman" w:cs="Times New Roman"/>
                <w:b/>
                <w:bCs/>
                <w:sz w:val="24"/>
                <w:szCs w:val="24"/>
                <w:lang w:eastAsia="ru-RU"/>
              </w:rPr>
              <w:t>:</w:t>
            </w:r>
          </w:p>
          <w:p w:rsidR="00C17ECD" w:rsidRPr="00C17ECD" w:rsidRDefault="00C17ECD" w:rsidP="00C17ECD">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line="240" w:lineRule="auto"/>
              <w:jc w:val="center"/>
              <w:textAlignment w:val="top"/>
              <w:outlineLvl w:val="7"/>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sz w:val="24"/>
                <w:szCs w:val="24"/>
                <w:lang w:eastAsia="ru-RU"/>
              </w:rPr>
              <w:t xml:space="preserve"> «Весенняя гроза» («Люблю грозу в начале мая…») (1828, нач. 1850-х), «</w:t>
            </w:r>
            <w:r w:rsidRPr="00C17ECD">
              <w:rPr>
                <w:rFonts w:ascii="Times New Roman" w:eastAsiaTheme="minorEastAsia" w:hAnsi="Times New Roman" w:cs="Times New Roman"/>
                <w:sz w:val="24"/>
                <w:szCs w:val="24"/>
                <w:lang w:val="en-US" w:eastAsia="ru-RU"/>
              </w:rPr>
              <w:t>Silentium</w:t>
            </w:r>
            <w:r w:rsidRPr="00C17ECD">
              <w:rPr>
                <w:rFonts w:ascii="Times New Roman" w:eastAsiaTheme="minorEastAsia" w:hAnsi="Times New Roman" w:cs="Times New Roman"/>
                <w:sz w:val="24"/>
                <w:szCs w:val="24"/>
                <w:lang w:eastAsia="ru-RU"/>
              </w:rPr>
              <w:t xml:space="preserve">!» (Молчи, скрывайся и таи…) (1829, нач. 1830-х), «Умом Россию не понять…» (1866). </w:t>
            </w: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(5-8 кл.)</w:t>
            </w: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А.А. Фет</w:t>
            </w:r>
          </w:p>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bCs/>
                <w:kern w:val="36"/>
                <w:sz w:val="24"/>
                <w:szCs w:val="24"/>
                <w:lang w:eastAsia="ru-RU"/>
              </w:rPr>
              <w:t>Стихотворения</w:t>
            </w:r>
            <w:r w:rsidRPr="00C17ECD">
              <w:rPr>
                <w:rFonts w:ascii="Times New Roman" w:eastAsiaTheme="minorEastAsia" w:hAnsi="Times New Roman" w:cs="Times New Roman"/>
                <w:sz w:val="24"/>
                <w:szCs w:val="24"/>
                <w:lang w:eastAsia="ru-RU"/>
              </w:rPr>
              <w:t xml:space="preserve">: «Шепот, </w:t>
            </w:r>
            <w:r w:rsidRPr="00C17ECD">
              <w:rPr>
                <w:rFonts w:ascii="Times New Roman" w:eastAsiaTheme="minorEastAsia" w:hAnsi="Times New Roman" w:cs="Times New Roman"/>
                <w:sz w:val="24"/>
                <w:szCs w:val="24"/>
                <w:lang w:eastAsia="ru-RU"/>
              </w:rPr>
              <w:lastRenderedPageBreak/>
              <w:t xml:space="preserve">робкое дыханье…» (1850), «Как беден наш язык! Хочу и не могу…» (1887). </w:t>
            </w: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w:t>
            </w:r>
            <w:r w:rsidRPr="00C17ECD">
              <w:rPr>
                <w:rFonts w:ascii="Times New Roman" w:eastAsiaTheme="minorEastAsia" w:hAnsi="Times New Roman" w:cs="Times New Roman"/>
                <w:b/>
                <w:bCs/>
                <w:kern w:val="36"/>
                <w:sz w:val="24"/>
                <w:szCs w:val="24"/>
                <w:lang w:eastAsia="ru-RU"/>
              </w:rPr>
              <w:t>5-8 кл.</w:t>
            </w:r>
            <w:r w:rsidRPr="00C17ECD">
              <w:rPr>
                <w:rFonts w:ascii="Times New Roman" w:eastAsiaTheme="minorEastAsia" w:hAnsi="Times New Roman" w:cs="Times New Roman"/>
                <w:b/>
                <w:bCs/>
                <w:sz w:val="24"/>
                <w:szCs w:val="24"/>
                <w:lang w:eastAsia="ru-RU"/>
              </w:rPr>
              <w:t>)</w:t>
            </w: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r w:rsidRPr="00C17ECD">
              <w:rPr>
                <w:rFonts w:ascii="Times New Roman" w:eastAsiaTheme="minorEastAsia" w:hAnsi="Times New Roman" w:cs="Times New Roman"/>
                <w:b/>
                <w:bCs/>
                <w:kern w:val="36"/>
                <w:sz w:val="24"/>
                <w:szCs w:val="24"/>
                <w:lang w:eastAsia="ru-RU"/>
              </w:rPr>
              <w:t xml:space="preserve">Н.А. Некрасов. </w:t>
            </w: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kern w:val="36"/>
                <w:sz w:val="24"/>
                <w:szCs w:val="24"/>
                <w:lang w:eastAsia="ru-RU"/>
              </w:rPr>
              <w:t>Стихотворения:</w:t>
            </w:r>
            <w:r w:rsidRPr="00C17ECD">
              <w:rPr>
                <w:rFonts w:ascii="Times New Roman" w:eastAsiaTheme="minorEastAsia" w:hAnsi="Times New Roman" w:cs="Times New Roman"/>
                <w:sz w:val="24"/>
                <w:szCs w:val="24"/>
                <w:lang w:eastAsia="ru-RU"/>
              </w:rPr>
              <w:t xml:space="preserve">«Крестьянские дети» (1861), «Вчерашний день, часу в шестом…» (1848),  «Несжатая полоса» (1854). </w:t>
            </w:r>
          </w:p>
          <w:p w:rsidR="00C17ECD" w:rsidRPr="00C17ECD" w:rsidRDefault="00C17ECD" w:rsidP="00C17ECD">
            <w:pPr>
              <w:tabs>
                <w:tab w:val="left" w:pos="5760"/>
              </w:tabs>
              <w:jc w:val="both"/>
              <w:outlineLvl w:val="0"/>
              <w:rPr>
                <w:rFonts w:ascii="Times New Roman" w:eastAsiaTheme="minorEastAsia" w:hAnsi="Times New Roman" w:cs="Times New Roman"/>
                <w:b/>
                <w:bCs/>
                <w:sz w:val="24"/>
                <w:szCs w:val="24"/>
              </w:rPr>
            </w:pPr>
            <w:r w:rsidRPr="00C17ECD">
              <w:rPr>
                <w:rFonts w:ascii="Times New Roman" w:eastAsiaTheme="minorEastAsia" w:hAnsi="Times New Roman" w:cs="Times New Roman"/>
                <w:b/>
                <w:bCs/>
                <w:sz w:val="24"/>
                <w:szCs w:val="24"/>
                <w:lang w:eastAsia="ru-RU"/>
              </w:rPr>
              <w:t>(</w:t>
            </w:r>
            <w:r w:rsidRPr="00C17ECD">
              <w:rPr>
                <w:rFonts w:ascii="Times New Roman" w:eastAsiaTheme="minorEastAsia" w:hAnsi="Times New Roman" w:cs="Times New Roman"/>
                <w:b/>
                <w:bCs/>
                <w:iCs/>
                <w:kern w:val="36"/>
                <w:sz w:val="24"/>
                <w:szCs w:val="24"/>
                <w:lang w:eastAsia="ru-RU"/>
              </w:rPr>
              <w:t>5-8 кл.)</w:t>
            </w:r>
          </w:p>
        </w:tc>
        <w:tc>
          <w:tcPr>
            <w:tcW w:w="3114"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keepNext/>
              <w:keepLines/>
              <w:pBdr>
                <w:left w:val="single" w:sz="4" w:space="0" w:color="auto"/>
                <w:bottom w:val="single" w:sz="4" w:space="0" w:color="auto"/>
                <w:right w:val="single" w:sz="4" w:space="0" w:color="auto"/>
              </w:pBdr>
              <w:shd w:val="clear" w:color="auto" w:fill="D8D8D8"/>
              <w:tabs>
                <w:tab w:val="left" w:pos="5760"/>
              </w:tabs>
              <w:autoSpaceDE w:val="0"/>
              <w:autoSpaceDN w:val="0"/>
              <w:adjustRightInd w:val="0"/>
              <w:spacing w:before="100" w:beforeAutospacing="1" w:after="100" w:afterAutospacing="1" w:line="240" w:lineRule="auto"/>
              <w:jc w:val="center"/>
              <w:textAlignment w:val="top"/>
              <w:outlineLvl w:val="7"/>
              <w:rPr>
                <w:rFonts w:ascii="Times New Roman" w:eastAsiaTheme="minorEastAsia" w:hAnsi="Times New Roman" w:cs="Times New Roman"/>
                <w:i/>
                <w:iCs/>
                <w:sz w:val="24"/>
                <w:szCs w:val="24"/>
              </w:rPr>
            </w:pPr>
            <w:r w:rsidRPr="00C17ECD">
              <w:rPr>
                <w:rFonts w:ascii="Times New Roman" w:eastAsiaTheme="minorEastAsia" w:hAnsi="Times New Roman" w:cs="Times New Roman"/>
                <w:b/>
                <w:bCs/>
                <w:sz w:val="24"/>
                <w:szCs w:val="24"/>
                <w:lang w:eastAsia="ru-RU"/>
              </w:rPr>
              <w:lastRenderedPageBreak/>
              <w:t xml:space="preserve">Ф.И. Тютчев - </w:t>
            </w:r>
            <w:r w:rsidRPr="00C17ECD">
              <w:rPr>
                <w:rFonts w:ascii="Times New Roman" w:eastAsiaTheme="minorEastAsia" w:hAnsi="Times New Roman" w:cs="Times New Roman"/>
                <w:b/>
                <w:bCs/>
                <w:i/>
                <w:iCs/>
                <w:sz w:val="24"/>
                <w:szCs w:val="24"/>
                <w:lang w:eastAsia="ru-RU"/>
              </w:rPr>
              <w:t>3-4 стихотворения по выбору, например</w:t>
            </w:r>
            <w:r w:rsidRPr="00C17ECD">
              <w:rPr>
                <w:rFonts w:ascii="Times New Roman" w:eastAsiaTheme="minorEastAsia" w:hAnsi="Times New Roman" w:cs="Times New Roman"/>
                <w:sz w:val="24"/>
                <w:szCs w:val="24"/>
                <w:lang w:eastAsia="ru-RU"/>
              </w:rPr>
              <w:t xml:space="preserve">: </w:t>
            </w:r>
            <w:r w:rsidRPr="00C17ECD">
              <w:rPr>
                <w:rFonts w:ascii="Times New Roman" w:eastAsiaTheme="minorEastAsia" w:hAnsi="Times New Roman" w:cs="Times New Roman"/>
                <w:i/>
                <w:iCs/>
                <w:sz w:val="24"/>
                <w:szCs w:val="24"/>
                <w:lang w:eastAsia="ru-RU"/>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w:t>
            </w:r>
            <w:r w:rsidRPr="00C17ECD">
              <w:rPr>
                <w:rFonts w:ascii="Times New Roman" w:eastAsiaTheme="minorEastAsia" w:hAnsi="Times New Roman" w:cs="Times New Roman"/>
                <w:i/>
                <w:iCs/>
                <w:sz w:val="24"/>
                <w:szCs w:val="24"/>
                <w:lang w:eastAsia="ru-RU"/>
              </w:rPr>
              <w:lastRenderedPageBreak/>
              <w:t xml:space="preserve">все былое...») (1870) и др. </w:t>
            </w:r>
          </w:p>
          <w:p w:rsidR="00C17ECD" w:rsidRPr="00C17ECD" w:rsidRDefault="00C17ECD" w:rsidP="00C17ECD">
            <w:pPr>
              <w:tabs>
                <w:tab w:val="left" w:pos="5760"/>
              </w:tabs>
              <w:autoSpaceDE w:val="0"/>
              <w:autoSpaceDN w:val="0"/>
              <w:adjustRightInd w:val="0"/>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(5-8 кл.)</w:t>
            </w:r>
          </w:p>
          <w:p w:rsidR="00C17ECD" w:rsidRPr="00C17ECD" w:rsidRDefault="00C17ECD" w:rsidP="00C17ECD">
            <w:pPr>
              <w:shd w:val="clear" w:color="auto" w:fill="FFFFFF"/>
              <w:tabs>
                <w:tab w:val="left" w:pos="5760"/>
              </w:tabs>
              <w:spacing w:after="115" w:line="240" w:lineRule="auto"/>
              <w:rPr>
                <w:rFonts w:ascii="Times New Roman" w:eastAsia="Times New Roman" w:hAnsi="Times New Roman" w:cs="Times New Roman"/>
                <w:sz w:val="24"/>
                <w:szCs w:val="24"/>
                <w:lang w:eastAsia="ru-RU"/>
              </w:rPr>
            </w:pPr>
          </w:p>
          <w:p w:rsidR="00C17ECD" w:rsidRPr="00C17ECD" w:rsidRDefault="00C17ECD" w:rsidP="00C17ECD">
            <w:pPr>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C17ECD">
              <w:rPr>
                <w:rFonts w:ascii="Times New Roman" w:eastAsia="Times New Roman" w:hAnsi="Times New Roman" w:cs="Times New Roman"/>
                <w:sz w:val="24"/>
                <w:szCs w:val="24"/>
                <w:lang w:eastAsia="ru-RU"/>
              </w:rPr>
              <w:t>А.А. Фет</w:t>
            </w:r>
            <w:r w:rsidRPr="00C17ECD">
              <w:rPr>
                <w:rFonts w:ascii="Times New Roman" w:eastAsia="Times New Roman" w:hAnsi="Times New Roman" w:cs="Times New Roman"/>
                <w:b/>
                <w:bCs/>
                <w:sz w:val="24"/>
                <w:szCs w:val="24"/>
                <w:lang w:eastAsia="ru-RU"/>
              </w:rPr>
              <w:t xml:space="preserve"> - </w:t>
            </w:r>
            <w:r w:rsidRPr="00C17ECD">
              <w:rPr>
                <w:rFonts w:ascii="Times New Roman" w:eastAsia="Times New Roman" w:hAnsi="Times New Roman" w:cs="Times New Roman"/>
                <w:i/>
                <w:iCs/>
                <w:kern w:val="36"/>
                <w:sz w:val="24"/>
                <w:szCs w:val="24"/>
                <w:lang w:eastAsia="ru-RU"/>
              </w:rPr>
              <w:t>3-4 стихотворения по выбору, например</w:t>
            </w:r>
            <w:r w:rsidRPr="00C17ECD">
              <w:rPr>
                <w:rFonts w:ascii="Times New Roman" w:eastAsia="Times New Roman" w:hAnsi="Times New Roman" w:cs="Times New Roman"/>
                <w:kern w:val="36"/>
                <w:sz w:val="24"/>
                <w:szCs w:val="24"/>
                <w:lang w:eastAsia="ru-RU"/>
              </w:rPr>
              <w:t xml:space="preserve">: </w:t>
            </w:r>
            <w:r w:rsidRPr="00C17ECD">
              <w:rPr>
                <w:rFonts w:ascii="Times New Roman" w:eastAsia="Times New Roman" w:hAnsi="Times New Roman" w:cs="Times New Roman"/>
                <w:b/>
                <w:bCs/>
                <w:i/>
                <w:iCs/>
                <w:sz w:val="24"/>
                <w:szCs w:val="24"/>
                <w:lang w:eastAsia="ru-RU"/>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C17ECD" w:rsidRPr="00C17ECD" w:rsidRDefault="00C17ECD" w:rsidP="00C17ECD">
            <w:pPr>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C17ECD">
              <w:rPr>
                <w:rFonts w:ascii="Times New Roman" w:eastAsia="Times New Roman" w:hAnsi="Times New Roman" w:cs="Times New Roman"/>
                <w:sz w:val="24"/>
                <w:szCs w:val="24"/>
                <w:lang w:eastAsia="ru-RU"/>
              </w:rPr>
              <w:t>(</w:t>
            </w:r>
            <w:r w:rsidRPr="00C17ECD">
              <w:rPr>
                <w:rFonts w:ascii="Times New Roman" w:eastAsia="Times New Roman" w:hAnsi="Times New Roman" w:cs="Times New Roman"/>
                <w:kern w:val="36"/>
                <w:sz w:val="24"/>
                <w:szCs w:val="24"/>
                <w:lang w:eastAsia="ru-RU"/>
              </w:rPr>
              <w:t>5-8 кл.)</w:t>
            </w: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r w:rsidRPr="00C17ECD">
              <w:rPr>
                <w:rFonts w:ascii="Times New Roman" w:eastAsiaTheme="minorEastAsia" w:hAnsi="Times New Roman" w:cs="Times New Roman"/>
                <w:b/>
                <w:bCs/>
                <w:kern w:val="36"/>
                <w:sz w:val="24"/>
                <w:szCs w:val="24"/>
                <w:lang w:eastAsia="ru-RU"/>
              </w:rPr>
              <w:t>Н.А. Некрасов</w:t>
            </w:r>
          </w:p>
          <w:p w:rsidR="00C17ECD" w:rsidRPr="00C17ECD" w:rsidRDefault="00C17ECD" w:rsidP="00C17ECD">
            <w:pPr>
              <w:tabs>
                <w:tab w:val="left" w:pos="5760"/>
                <w:tab w:val="left" w:pos="7380"/>
                <w:tab w:val="left" w:pos="8100"/>
              </w:tabs>
              <w:autoSpaceDE w:val="0"/>
              <w:autoSpaceDN w:val="0"/>
              <w:adjustRightInd w:val="0"/>
              <w:jc w:val="both"/>
              <w:rPr>
                <w:rFonts w:ascii="Times New Roman" w:eastAsiaTheme="minorEastAsia" w:hAnsi="Times New Roman" w:cs="Times New Roman"/>
                <w:b/>
                <w:bCs/>
                <w:sz w:val="24"/>
                <w:szCs w:val="24"/>
              </w:rPr>
            </w:pPr>
            <w:r w:rsidRPr="00C17ECD">
              <w:rPr>
                <w:rFonts w:ascii="Times New Roman" w:eastAsiaTheme="minorEastAsia" w:hAnsi="Times New Roman" w:cs="Times New Roman"/>
                <w:b/>
                <w:bCs/>
                <w:i/>
                <w:iCs/>
                <w:kern w:val="36"/>
                <w:sz w:val="24"/>
                <w:szCs w:val="24"/>
                <w:lang w:eastAsia="ru-RU"/>
              </w:rPr>
              <w:t xml:space="preserve">- 1–2 стихотворения по выбору,например: </w:t>
            </w:r>
            <w:r w:rsidRPr="00C17ECD">
              <w:rPr>
                <w:rFonts w:ascii="Times New Roman" w:eastAsiaTheme="minorEastAsia" w:hAnsi="Times New Roman" w:cs="Times New Roman"/>
                <w:i/>
                <w:iCs/>
                <w:sz w:val="24"/>
                <w:szCs w:val="24"/>
                <w:lang w:eastAsia="ru-RU"/>
              </w:rPr>
              <w:t xml:space="preserve">«Тройка» (1846), «Размышления у парадного подъезда» (1858), «Зеленый Шум» (1862-1863) и др. </w:t>
            </w:r>
            <w:r w:rsidRPr="00C17ECD">
              <w:rPr>
                <w:rFonts w:ascii="Times New Roman" w:eastAsiaTheme="minorEastAsia" w:hAnsi="Times New Roman" w:cs="Times New Roman"/>
                <w:b/>
                <w:bCs/>
                <w:sz w:val="24"/>
                <w:szCs w:val="24"/>
                <w:lang w:eastAsia="ru-RU"/>
              </w:rPr>
              <w:t>(</w:t>
            </w:r>
            <w:r w:rsidRPr="00C17ECD">
              <w:rPr>
                <w:rFonts w:ascii="Times New Roman" w:eastAsiaTheme="minorEastAsia" w:hAnsi="Times New Roman" w:cs="Times New Roman"/>
                <w:b/>
                <w:bCs/>
                <w:kern w:val="36"/>
                <w:sz w:val="24"/>
                <w:szCs w:val="24"/>
                <w:lang w:eastAsia="ru-RU"/>
              </w:rPr>
              <w:t>5-8 кл.)</w:t>
            </w:r>
          </w:p>
        </w:tc>
        <w:tc>
          <w:tcPr>
            <w:tcW w:w="3225"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line="240" w:lineRule="auto"/>
              <w:jc w:val="center"/>
              <w:textAlignment w:val="top"/>
              <w:outlineLvl w:val="7"/>
              <w:rPr>
                <w:rFonts w:ascii="Times New Roman" w:eastAsiaTheme="minorEastAsia" w:hAnsi="Times New Roman" w:cs="Times New Roman"/>
                <w:i/>
                <w:iCs/>
                <w:sz w:val="24"/>
                <w:szCs w:val="24"/>
              </w:rPr>
            </w:pPr>
            <w:r w:rsidRPr="00C17ECD">
              <w:rPr>
                <w:rFonts w:ascii="Times New Roman" w:eastAsiaTheme="minorEastAsia" w:hAnsi="Times New Roman" w:cs="Times New Roman"/>
                <w:b/>
                <w:bCs/>
                <w:i/>
                <w:iCs/>
                <w:sz w:val="24"/>
                <w:szCs w:val="24"/>
                <w:lang w:eastAsia="ru-RU"/>
              </w:rPr>
              <w:lastRenderedPageBreak/>
              <w:t xml:space="preserve">Поэзия 2-й половины </w:t>
            </w:r>
            <w:r w:rsidRPr="00C17ECD">
              <w:rPr>
                <w:rFonts w:ascii="Times New Roman" w:eastAsiaTheme="minorEastAsia" w:hAnsi="Times New Roman" w:cs="Times New Roman"/>
                <w:b/>
                <w:bCs/>
                <w:i/>
                <w:iCs/>
                <w:sz w:val="24"/>
                <w:szCs w:val="24"/>
                <w:lang w:val="en-US" w:eastAsia="ru-RU"/>
              </w:rPr>
              <w:t>XIX</w:t>
            </w:r>
            <w:r w:rsidRPr="00C17ECD">
              <w:rPr>
                <w:rFonts w:ascii="Times New Roman" w:eastAsiaTheme="minorEastAsia" w:hAnsi="Times New Roman" w:cs="Times New Roman"/>
                <w:b/>
                <w:bCs/>
                <w:i/>
                <w:iCs/>
                <w:sz w:val="24"/>
                <w:szCs w:val="24"/>
                <w:lang w:eastAsia="ru-RU"/>
              </w:rPr>
              <w:t xml:space="preserve"> в.,</w:t>
            </w:r>
            <w:r w:rsidRPr="00C17ECD">
              <w:rPr>
                <w:rFonts w:ascii="Times New Roman" w:eastAsiaTheme="minorEastAsia" w:hAnsi="Times New Roman" w:cs="Times New Roman"/>
                <w:i/>
                <w:iCs/>
                <w:sz w:val="24"/>
                <w:szCs w:val="24"/>
                <w:lang w:eastAsia="ru-RU"/>
              </w:rPr>
              <w:t xml:space="preserve"> например:</w:t>
            </w:r>
          </w:p>
          <w:p w:rsidR="00C17ECD" w:rsidRPr="00C17ECD" w:rsidRDefault="00C17ECD" w:rsidP="00C17ECD">
            <w:pPr>
              <w:tabs>
                <w:tab w:val="left" w:pos="5760"/>
              </w:tabs>
              <w:spacing w:after="0" w:line="240" w:lineRule="auto"/>
              <w:jc w:val="both"/>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А.Н. Майков</w:t>
            </w:r>
            <w:r w:rsidRPr="00C17ECD">
              <w:rPr>
                <w:rFonts w:ascii="Times New Roman" w:eastAsiaTheme="minorEastAsia" w:hAnsi="Times New Roman" w:cs="Times New Roman"/>
                <w:i/>
                <w:iCs/>
                <w:sz w:val="24"/>
                <w:szCs w:val="24"/>
                <w:lang w:eastAsia="ru-RU"/>
              </w:rPr>
              <w:t xml:space="preserve">, </w:t>
            </w:r>
            <w:r w:rsidRPr="00C17ECD">
              <w:rPr>
                <w:rFonts w:ascii="Times New Roman" w:eastAsiaTheme="minorEastAsia" w:hAnsi="Times New Roman" w:cs="Times New Roman"/>
                <w:b/>
                <w:bCs/>
                <w:i/>
                <w:iCs/>
                <w:sz w:val="24"/>
                <w:szCs w:val="24"/>
                <w:lang w:eastAsia="ru-RU"/>
              </w:rPr>
              <w:t>А.К. Толстой</w:t>
            </w:r>
            <w:r w:rsidRPr="00C17ECD">
              <w:rPr>
                <w:rFonts w:ascii="Times New Roman" w:eastAsiaTheme="minorEastAsia" w:hAnsi="Times New Roman" w:cs="Times New Roman"/>
                <w:i/>
                <w:iCs/>
                <w:sz w:val="24"/>
                <w:szCs w:val="24"/>
                <w:lang w:eastAsia="ru-RU"/>
              </w:rPr>
              <w:t>,</w:t>
            </w:r>
          </w:p>
          <w:p w:rsidR="00C17ECD" w:rsidRPr="00C17ECD" w:rsidRDefault="00C17ECD" w:rsidP="00C17ECD">
            <w:pPr>
              <w:tabs>
                <w:tab w:val="left" w:pos="5760"/>
              </w:tabs>
              <w:spacing w:after="0" w:line="240" w:lineRule="auto"/>
              <w:jc w:val="both"/>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Я.П. Полонский</w:t>
            </w:r>
            <w:r w:rsidRPr="00C17ECD">
              <w:rPr>
                <w:rFonts w:ascii="Times New Roman" w:eastAsiaTheme="minorEastAsia" w:hAnsi="Times New Roman" w:cs="Times New Roman"/>
                <w:i/>
                <w:iCs/>
                <w:sz w:val="24"/>
                <w:szCs w:val="24"/>
                <w:lang w:eastAsia="ru-RU"/>
              </w:rPr>
              <w:t xml:space="preserve"> и др.</w:t>
            </w:r>
          </w:p>
          <w:p w:rsidR="00C17ECD" w:rsidRPr="00C17ECD" w:rsidRDefault="00C17ECD" w:rsidP="00C17ECD">
            <w:pPr>
              <w:tabs>
                <w:tab w:val="left" w:pos="5760"/>
              </w:tabs>
              <w:spacing w:after="0" w:line="240" w:lineRule="auto"/>
              <w:jc w:val="both"/>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(1-2 стихотворения по выбору, 5-9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jc w:val="center"/>
              <w:rPr>
                <w:rFonts w:ascii="Times New Roman" w:eastAsiaTheme="minorEastAsia" w:hAnsi="Times New Roman" w:cs="Times New Roman"/>
                <w:i/>
                <w:iCs/>
                <w:sz w:val="24"/>
                <w:szCs w:val="24"/>
              </w:rPr>
            </w:pPr>
          </w:p>
        </w:tc>
      </w:tr>
      <w:tr w:rsidR="00C17ECD" w:rsidRPr="00C17ECD" w:rsidTr="006A1B17">
        <w:tc>
          <w:tcPr>
            <w:tcW w:w="3373"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rPr>
                <w:rFonts w:ascii="Times New Roman" w:eastAsiaTheme="minorEastAsia" w:hAnsi="Times New Roman" w:cs="Times New Roman"/>
                <w:b/>
                <w:bCs/>
                <w:sz w:val="24"/>
                <w:szCs w:val="24"/>
              </w:rPr>
            </w:pPr>
          </w:p>
        </w:tc>
        <w:tc>
          <w:tcPr>
            <w:tcW w:w="3114"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rPr>
            </w:pPr>
            <w:r w:rsidRPr="00C17ECD">
              <w:rPr>
                <w:rFonts w:ascii="Times New Roman" w:eastAsiaTheme="minorEastAsia" w:hAnsi="Times New Roman" w:cs="Times New Roman"/>
                <w:b/>
                <w:bCs/>
                <w:kern w:val="36"/>
                <w:sz w:val="24"/>
                <w:szCs w:val="24"/>
                <w:lang w:eastAsia="ru-RU"/>
              </w:rPr>
              <w:t xml:space="preserve">И.С. Тургенев </w:t>
            </w:r>
          </w:p>
          <w:p w:rsidR="00C17ECD" w:rsidRPr="00C17ECD" w:rsidRDefault="00C17ECD" w:rsidP="00C17ECD">
            <w:pPr>
              <w:pBdr>
                <w:left w:val="single" w:sz="4" w:space="0" w:color="auto"/>
                <w:bottom w:val="single" w:sz="4" w:space="0" w:color="auto"/>
                <w:right w:val="single" w:sz="4" w:space="0" w:color="auto"/>
              </w:pBdr>
              <w:shd w:val="clear" w:color="auto" w:fill="FFFFFF"/>
              <w:tabs>
                <w:tab w:val="left" w:pos="5760"/>
              </w:tabs>
              <w:spacing w:after="100" w:afterAutospacing="1" w:line="240" w:lineRule="auto"/>
              <w:ind w:firstLine="706"/>
              <w:textAlignment w:val="top"/>
              <w:rPr>
                <w:rFonts w:ascii="Times New Roman" w:eastAsia="Times New Roman" w:hAnsi="Times New Roman" w:cs="Times New Roman"/>
                <w:b/>
                <w:bCs/>
                <w:i/>
                <w:iCs/>
                <w:sz w:val="24"/>
                <w:szCs w:val="24"/>
                <w:lang w:eastAsia="ru-RU"/>
              </w:rPr>
            </w:pPr>
            <w:r w:rsidRPr="00C17ECD">
              <w:rPr>
                <w:rFonts w:ascii="Times New Roman" w:eastAsia="Times New Roman" w:hAnsi="Times New Roman" w:cs="Times New Roman"/>
                <w:i/>
                <w:iCs/>
                <w:sz w:val="24"/>
                <w:szCs w:val="24"/>
                <w:lang w:eastAsia="ru-RU"/>
              </w:rPr>
              <w:t>- 1 рассказ по выбору, например</w:t>
            </w:r>
            <w:r w:rsidRPr="00C17ECD">
              <w:rPr>
                <w:rFonts w:ascii="Times New Roman" w:eastAsia="Times New Roman" w:hAnsi="Times New Roman" w:cs="Times New Roman"/>
                <w:b/>
                <w:bCs/>
                <w:i/>
                <w:iCs/>
                <w:sz w:val="24"/>
                <w:szCs w:val="24"/>
                <w:lang w:eastAsia="ru-RU"/>
              </w:rPr>
              <w:t xml:space="preserve">: «Певцы» (1852), «Бежин луг» (1846, 1874) и др.; </w:t>
            </w:r>
            <w:r w:rsidRPr="00C17ECD">
              <w:rPr>
                <w:rFonts w:ascii="Times New Roman" w:eastAsia="Times New Roman" w:hAnsi="Times New Roman" w:cs="Times New Roman"/>
                <w:i/>
                <w:iCs/>
                <w:sz w:val="24"/>
                <w:szCs w:val="24"/>
                <w:lang w:eastAsia="ru-RU"/>
              </w:rPr>
              <w:t xml:space="preserve">1 повесть на выбор,  например: </w:t>
            </w:r>
            <w:r w:rsidRPr="00C17ECD">
              <w:rPr>
                <w:rFonts w:ascii="Times New Roman" w:eastAsia="Times New Roman" w:hAnsi="Times New Roman" w:cs="Times New Roman"/>
                <w:b/>
                <w:bCs/>
                <w:i/>
                <w:iCs/>
                <w:sz w:val="24"/>
                <w:szCs w:val="24"/>
                <w:lang w:eastAsia="ru-RU"/>
              </w:rPr>
              <w:t>«Муму» (1852), «Ася» (1857), «Первая любовь» (1860) и др.</w:t>
            </w:r>
            <w:r w:rsidRPr="00C17ECD">
              <w:rPr>
                <w:rFonts w:ascii="Times New Roman" w:eastAsia="Times New Roman" w:hAnsi="Times New Roman" w:cs="Times New Roman"/>
                <w:i/>
                <w:iCs/>
                <w:sz w:val="24"/>
                <w:szCs w:val="24"/>
                <w:lang w:eastAsia="ru-RU"/>
              </w:rPr>
              <w:t xml:space="preserve">; 1 стихотворение в прозе на выбор,  например: </w:t>
            </w:r>
            <w:r w:rsidRPr="00C17ECD">
              <w:rPr>
                <w:rFonts w:ascii="Times New Roman" w:eastAsia="Times New Roman" w:hAnsi="Times New Roman" w:cs="Times New Roman"/>
                <w:b/>
                <w:bCs/>
                <w:i/>
                <w:iCs/>
                <w:sz w:val="24"/>
                <w:szCs w:val="24"/>
                <w:lang w:eastAsia="ru-RU"/>
              </w:rPr>
              <w:t xml:space="preserve">«Разговор» (1878), «Воробей» (1878), «Два богача» (1878), «Русский язык» (1882) и др. </w:t>
            </w:r>
          </w:p>
          <w:p w:rsidR="00C17ECD" w:rsidRPr="00C17ECD" w:rsidRDefault="00C17ECD" w:rsidP="00C17ECD">
            <w:pPr>
              <w:shd w:val="clear" w:color="auto" w:fill="FFFFFF"/>
              <w:tabs>
                <w:tab w:val="left" w:pos="5760"/>
              </w:tabs>
              <w:spacing w:after="115" w:line="240" w:lineRule="auto"/>
              <w:ind w:firstLine="706"/>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(6-8 кл.)</w:t>
            </w:r>
          </w:p>
          <w:p w:rsidR="00C17ECD" w:rsidRPr="00C17ECD" w:rsidRDefault="00C17ECD" w:rsidP="00C17ECD">
            <w:pPr>
              <w:tabs>
                <w:tab w:val="left" w:pos="5760"/>
              </w:tabs>
              <w:autoSpaceDE w:val="0"/>
              <w:autoSpaceDN w:val="0"/>
              <w:adjustRightInd w:val="0"/>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r w:rsidRPr="00C17ECD">
              <w:rPr>
                <w:rFonts w:ascii="Times New Roman" w:eastAsiaTheme="minorEastAsia" w:hAnsi="Times New Roman" w:cs="Times New Roman"/>
                <w:b/>
                <w:bCs/>
                <w:kern w:val="36"/>
                <w:sz w:val="24"/>
                <w:szCs w:val="24"/>
                <w:lang w:eastAsia="ru-RU"/>
              </w:rPr>
              <w:t xml:space="preserve">Н.С. Лесков </w:t>
            </w:r>
          </w:p>
          <w:p w:rsidR="00C17ECD" w:rsidRPr="00C17ECD" w:rsidRDefault="00C17ECD" w:rsidP="00C17ECD">
            <w:pPr>
              <w:tabs>
                <w:tab w:val="left" w:pos="5760"/>
              </w:tabs>
              <w:spacing w:after="0" w:line="240" w:lineRule="auto"/>
              <w:rPr>
                <w:rFonts w:ascii="Times New Roman" w:eastAsiaTheme="minorEastAsia" w:hAnsi="Times New Roman" w:cs="Times New Roman"/>
                <w:i/>
                <w:sz w:val="24"/>
                <w:szCs w:val="24"/>
                <w:lang w:eastAsia="ru-RU"/>
              </w:rPr>
            </w:pPr>
            <w:r w:rsidRPr="00C17ECD">
              <w:rPr>
                <w:rFonts w:ascii="Times New Roman" w:eastAsiaTheme="minorEastAsia" w:hAnsi="Times New Roman" w:cs="Times New Roman"/>
                <w:b/>
                <w:bCs/>
                <w:i/>
                <w:iCs/>
                <w:sz w:val="24"/>
                <w:szCs w:val="24"/>
                <w:lang w:eastAsia="ru-RU"/>
              </w:rPr>
              <w:t>- 1 повесть по выбору, например</w:t>
            </w:r>
            <w:r w:rsidRPr="00C17ECD">
              <w:rPr>
                <w:rFonts w:ascii="Times New Roman" w:eastAsiaTheme="minorEastAsia" w:hAnsi="Times New Roman" w:cs="Times New Roman"/>
                <w:i/>
                <w:iCs/>
                <w:sz w:val="24"/>
                <w:szCs w:val="24"/>
                <w:lang w:eastAsia="ru-RU"/>
              </w:rPr>
              <w:t xml:space="preserve">: «Несмертельный Голован </w:t>
            </w:r>
            <w:r w:rsidRPr="00C17ECD">
              <w:rPr>
                <w:rFonts w:ascii="Times New Roman" w:eastAsiaTheme="minorEastAsia" w:hAnsi="Times New Roman" w:cs="Times New Roman"/>
                <w:i/>
                <w:iCs/>
                <w:sz w:val="24"/>
                <w:szCs w:val="24"/>
                <w:lang w:eastAsia="ru-RU"/>
              </w:rPr>
              <w:lastRenderedPageBreak/>
              <w:t>(Из рассказов о трех праведниках)» (1880), «Левша» (1881), «Тупейный художник» (1883), «Человек на часах» (1887) и др.</w:t>
            </w:r>
          </w:p>
          <w:p w:rsidR="00C17ECD" w:rsidRPr="00C17ECD" w:rsidRDefault="00C17ECD" w:rsidP="00C17ECD">
            <w:pPr>
              <w:tabs>
                <w:tab w:val="left" w:pos="5760"/>
              </w:tabs>
              <w:spacing w:after="0" w:line="240" w:lineRule="auto"/>
              <w:rPr>
                <w:rFonts w:ascii="Times New Roman" w:eastAsiaTheme="minorEastAsia" w:hAnsi="Times New Roman" w:cs="Times New Roman"/>
                <w:b/>
                <w:bCs/>
                <w:iCs/>
                <w:sz w:val="24"/>
                <w:szCs w:val="24"/>
                <w:lang w:eastAsia="ru-RU"/>
              </w:rPr>
            </w:pPr>
            <w:r w:rsidRPr="00C17ECD">
              <w:rPr>
                <w:rFonts w:ascii="Times New Roman" w:eastAsiaTheme="minorEastAsia" w:hAnsi="Times New Roman" w:cs="Times New Roman"/>
                <w:b/>
                <w:bCs/>
                <w:iCs/>
                <w:sz w:val="24"/>
                <w:szCs w:val="24"/>
                <w:lang w:eastAsia="ru-RU"/>
              </w:rPr>
              <w:t>(6-8 кл.)</w:t>
            </w: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r w:rsidRPr="00C17ECD">
              <w:rPr>
                <w:rFonts w:ascii="Times New Roman" w:eastAsiaTheme="minorEastAsia" w:hAnsi="Times New Roman" w:cs="Times New Roman"/>
                <w:b/>
                <w:bCs/>
                <w:kern w:val="36"/>
                <w:sz w:val="24"/>
                <w:szCs w:val="24"/>
                <w:lang w:eastAsia="ru-RU"/>
              </w:rPr>
              <w:t xml:space="preserve">М.Е. Салтыков-Щедрин </w:t>
            </w:r>
          </w:p>
          <w:p w:rsidR="00C17ECD" w:rsidRPr="00C17ECD" w:rsidRDefault="00C17ECD" w:rsidP="00C17ECD">
            <w:pPr>
              <w:keepNext/>
              <w:keepLines/>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outlineLvl w:val="1"/>
              <w:rPr>
                <w:rFonts w:ascii="Times New Roman" w:eastAsiaTheme="majorEastAsia" w:hAnsi="Times New Roman" w:cstheme="majorBidi"/>
                <w:i/>
                <w:iCs/>
                <w:color w:val="4F81BD" w:themeColor="accent1"/>
                <w:sz w:val="24"/>
                <w:szCs w:val="24"/>
                <w:lang w:eastAsia="ru-RU"/>
              </w:rPr>
            </w:pPr>
            <w:r w:rsidRPr="00C17ECD">
              <w:rPr>
                <w:rFonts w:asciiTheme="majorHAnsi" w:eastAsiaTheme="majorEastAsia" w:hAnsiTheme="majorHAnsi" w:cstheme="majorBidi"/>
                <w:b/>
                <w:bCs/>
                <w:i/>
                <w:iCs/>
                <w:color w:val="4F81BD" w:themeColor="accent1"/>
                <w:sz w:val="24"/>
                <w:szCs w:val="24"/>
                <w:lang w:eastAsia="ru-RU"/>
              </w:rPr>
              <w:t>- 2 сказки по выбору, например</w:t>
            </w:r>
            <w:r w:rsidRPr="00C17ECD">
              <w:rPr>
                <w:rFonts w:asciiTheme="majorHAnsi" w:eastAsiaTheme="majorEastAsia" w:hAnsiTheme="majorHAnsi" w:cstheme="majorBidi"/>
                <w:i/>
                <w:iCs/>
                <w:color w:val="4F81BD" w:themeColor="accent1"/>
                <w:sz w:val="24"/>
                <w:szCs w:val="24"/>
                <w:lang w:eastAsia="ru-RU"/>
              </w:rPr>
              <w:t xml:space="preserve">: «Повесть о том, как один мужик двух генералов прокормил» (1869), «Премудрый пискарь» (1883), «Медведь на воеводстве» (1884) и др. </w:t>
            </w:r>
          </w:p>
          <w:p w:rsidR="00C17ECD" w:rsidRPr="00C17ECD" w:rsidRDefault="00C17ECD" w:rsidP="00C17ECD">
            <w:pPr>
              <w:keepNext/>
              <w:keepLines/>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outlineLvl w:val="1"/>
              <w:rPr>
                <w:rFonts w:asciiTheme="majorHAnsi" w:eastAsiaTheme="majorEastAsia" w:hAnsiTheme="majorHAnsi" w:cstheme="majorBidi"/>
                <w:i/>
                <w:iCs/>
                <w:color w:val="4F81BD" w:themeColor="accent1"/>
                <w:sz w:val="24"/>
                <w:szCs w:val="24"/>
                <w:lang w:eastAsia="ru-RU"/>
              </w:rPr>
            </w:pPr>
            <w:r w:rsidRPr="00C17ECD">
              <w:rPr>
                <w:rFonts w:asciiTheme="majorHAnsi" w:eastAsiaTheme="majorEastAsia" w:hAnsiTheme="majorHAnsi" w:cstheme="majorBidi"/>
                <w:b/>
                <w:bCs/>
                <w:color w:val="4F81BD" w:themeColor="accent1"/>
                <w:sz w:val="24"/>
                <w:szCs w:val="24"/>
                <w:lang w:eastAsia="ru-RU"/>
              </w:rPr>
              <w:t>(7-8 кл.)</w:t>
            </w: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r w:rsidRPr="00C17ECD">
              <w:rPr>
                <w:rFonts w:ascii="Times New Roman" w:eastAsiaTheme="minorEastAsia" w:hAnsi="Times New Roman" w:cs="Times New Roman"/>
                <w:b/>
                <w:bCs/>
                <w:kern w:val="36"/>
                <w:sz w:val="24"/>
                <w:szCs w:val="24"/>
                <w:lang w:eastAsia="ru-RU"/>
              </w:rPr>
              <w:t xml:space="preserve">Л.Н. Толстой </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- 1 повесть по выбору, например:</w:t>
            </w:r>
            <w:r w:rsidRPr="00C17ECD">
              <w:rPr>
                <w:rFonts w:ascii="Times New Roman" w:eastAsiaTheme="minorEastAsia" w:hAnsi="Times New Roman" w:cs="Times New Roman"/>
                <w:i/>
                <w:iCs/>
                <w:sz w:val="24"/>
                <w:szCs w:val="24"/>
                <w:lang w:eastAsia="ru-RU"/>
              </w:rPr>
              <w:t xml:space="preserve"> «Детство» (1852), «Отрочество» (1854), «Хаджи-Мурат» (1896—1904) и др.; </w:t>
            </w:r>
            <w:r w:rsidRPr="00C17ECD">
              <w:rPr>
                <w:rFonts w:ascii="Times New Roman" w:eastAsiaTheme="minorEastAsia" w:hAnsi="Times New Roman" w:cs="Times New Roman"/>
                <w:b/>
                <w:bCs/>
                <w:i/>
                <w:iCs/>
                <w:sz w:val="24"/>
                <w:szCs w:val="24"/>
                <w:lang w:eastAsia="ru-RU"/>
              </w:rPr>
              <w:t>1 рассказ на выбор, например</w:t>
            </w:r>
            <w:r w:rsidRPr="00C17ECD">
              <w:rPr>
                <w:rFonts w:ascii="Times New Roman" w:eastAsiaTheme="minorEastAsia" w:hAnsi="Times New Roman" w:cs="Times New Roman"/>
                <w:i/>
                <w:iCs/>
                <w:sz w:val="24"/>
                <w:szCs w:val="24"/>
                <w:lang w:eastAsia="ru-RU"/>
              </w:rPr>
              <w:t xml:space="preserve">: «Три смерти» (1858), «Холстомер» (1863, 1885), «Кавказский пленник» (1872), «После бала» (1903) и др. </w:t>
            </w: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(5-8 кл.)</w:t>
            </w: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r w:rsidRPr="00C17ECD">
              <w:rPr>
                <w:rFonts w:ascii="Times New Roman" w:eastAsiaTheme="minorEastAsia" w:hAnsi="Times New Roman" w:cs="Times New Roman"/>
                <w:b/>
                <w:bCs/>
                <w:kern w:val="36"/>
                <w:sz w:val="24"/>
                <w:szCs w:val="24"/>
                <w:lang w:eastAsia="ru-RU"/>
              </w:rPr>
              <w:t xml:space="preserve">А.П. Чехов </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- 3 рассказа по выбору, например</w:t>
            </w:r>
            <w:r w:rsidRPr="00C17ECD">
              <w:rPr>
                <w:rFonts w:ascii="Times New Roman" w:eastAsiaTheme="minorEastAsia" w:hAnsi="Times New Roman" w:cs="Times New Roman"/>
                <w:i/>
                <w:iCs/>
                <w:sz w:val="24"/>
                <w:szCs w:val="24"/>
                <w:lang w:eastAsia="ru-RU"/>
              </w:rPr>
              <w:t>: «Толстый и тонкий» (1883), «Хамелеон» (1884), «Смерть чиновника» (1883), «Лошадиная фамилия» (1885), «Злоумышленник» (1885), «Ванька» (1886), «Спать хочется» (1888) и др.</w:t>
            </w:r>
          </w:p>
          <w:p w:rsidR="00C17ECD" w:rsidRPr="00C17ECD" w:rsidRDefault="00C17ECD" w:rsidP="00C17ECD">
            <w:pPr>
              <w:tabs>
                <w:tab w:val="left" w:pos="5760"/>
              </w:tabs>
              <w:rPr>
                <w:rFonts w:ascii="Times New Roman" w:eastAsiaTheme="minorEastAsia" w:hAnsi="Times New Roman" w:cs="Times New Roman"/>
                <w:b/>
                <w:bCs/>
                <w:sz w:val="24"/>
                <w:szCs w:val="24"/>
              </w:rPr>
            </w:pPr>
            <w:r w:rsidRPr="00C17ECD">
              <w:rPr>
                <w:rFonts w:ascii="Times New Roman" w:eastAsiaTheme="minorEastAsia" w:hAnsi="Times New Roman" w:cs="Times New Roman"/>
                <w:b/>
                <w:iCs/>
                <w:sz w:val="24"/>
                <w:szCs w:val="24"/>
                <w:lang w:eastAsia="ru-RU"/>
              </w:rPr>
              <w:t>(6-8 кл.)</w:t>
            </w:r>
          </w:p>
        </w:tc>
        <w:tc>
          <w:tcPr>
            <w:tcW w:w="3225"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jc w:val="center"/>
              <w:rPr>
                <w:rFonts w:ascii="Times New Roman" w:eastAsiaTheme="minorEastAsia" w:hAnsi="Times New Roman" w:cs="Times New Roman"/>
                <w:i/>
                <w:iCs/>
                <w:sz w:val="24"/>
                <w:szCs w:val="24"/>
              </w:rPr>
            </w:pPr>
          </w:p>
        </w:tc>
      </w:tr>
      <w:tr w:rsidR="00C17ECD" w:rsidRPr="00C17ECD" w:rsidTr="006A1B17">
        <w:tc>
          <w:tcPr>
            <w:tcW w:w="3373"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rPr>
                <w:rFonts w:ascii="Times New Roman" w:eastAsiaTheme="minorEastAsia" w:hAnsi="Times New Roman" w:cs="Times New Roman"/>
                <w:b/>
                <w:bCs/>
                <w:sz w:val="24"/>
                <w:szCs w:val="24"/>
              </w:rPr>
            </w:pPr>
          </w:p>
        </w:tc>
        <w:tc>
          <w:tcPr>
            <w:tcW w:w="3114"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rPr>
            </w:pPr>
            <w:r w:rsidRPr="00C17ECD">
              <w:rPr>
                <w:rFonts w:ascii="Times New Roman" w:eastAsiaTheme="minorEastAsia" w:hAnsi="Times New Roman" w:cs="Times New Roman"/>
                <w:b/>
                <w:bCs/>
                <w:kern w:val="36"/>
                <w:sz w:val="24"/>
                <w:szCs w:val="24"/>
                <w:lang w:eastAsia="ru-RU"/>
              </w:rPr>
              <w:t>А.А. Блок</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- 2 стихотворения по выбору, например</w:t>
            </w:r>
            <w:r w:rsidRPr="00C17ECD">
              <w:rPr>
                <w:rFonts w:ascii="Times New Roman" w:eastAsiaTheme="minorEastAsia" w:hAnsi="Times New Roman" w:cs="Times New Roman"/>
                <w:i/>
                <w:iCs/>
                <w:sz w:val="24"/>
                <w:szCs w:val="24"/>
                <w:lang w:eastAsia="ru-RU"/>
              </w:rPr>
              <w:t xml:space="preserve">: «Перед грозой» (1899), «После грозы» (1900), «Девушка пела в церковном хоре…» (1905), «Ты помнишь? В нашей бухте сонной…» </w:t>
            </w:r>
            <w:r w:rsidRPr="00C17ECD">
              <w:rPr>
                <w:rFonts w:ascii="Times New Roman" w:eastAsiaTheme="minorEastAsia" w:hAnsi="Times New Roman" w:cs="Times New Roman"/>
                <w:i/>
                <w:iCs/>
                <w:sz w:val="24"/>
                <w:szCs w:val="24"/>
                <w:lang w:eastAsia="ru-RU"/>
              </w:rPr>
              <w:lastRenderedPageBreak/>
              <w:t xml:space="preserve">(1911 – 1914) и др. </w:t>
            </w: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(7-9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r w:rsidRPr="00C17ECD">
              <w:rPr>
                <w:rFonts w:ascii="Times New Roman" w:eastAsiaTheme="minorEastAsia" w:hAnsi="Times New Roman" w:cs="Times New Roman"/>
                <w:b/>
                <w:bCs/>
                <w:kern w:val="36"/>
                <w:sz w:val="24"/>
                <w:szCs w:val="24"/>
                <w:lang w:eastAsia="ru-RU"/>
              </w:rPr>
              <w:t>А.А. Ахматова</w:t>
            </w:r>
          </w:p>
          <w:p w:rsidR="00C17ECD" w:rsidRPr="00C17ECD" w:rsidRDefault="00C17ECD" w:rsidP="00C17ECD">
            <w:pPr>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C17ECD">
              <w:rPr>
                <w:rFonts w:ascii="Times New Roman" w:eastAsia="Times New Roman" w:hAnsi="Times New Roman" w:cs="Times New Roman"/>
                <w:i/>
                <w:iCs/>
                <w:sz w:val="24"/>
                <w:szCs w:val="24"/>
                <w:lang w:eastAsia="ru-RU"/>
              </w:rPr>
              <w:t xml:space="preserve">- 1 стихотворение по выбору, например: </w:t>
            </w:r>
            <w:r w:rsidRPr="00C17ECD">
              <w:rPr>
                <w:rFonts w:ascii="Times New Roman" w:eastAsia="Times New Roman" w:hAnsi="Times New Roman" w:cs="Times New Roman"/>
                <w:b/>
                <w:bCs/>
                <w:i/>
                <w:iCs/>
                <w:sz w:val="24"/>
                <w:szCs w:val="24"/>
                <w:lang w:eastAsia="ru-RU"/>
              </w:rPr>
              <w:t>«Смуглый отрок бродил по аллеям…» (1911), «Перед весной бывают дни такие…» (1915), «Родная земля» (1961) и др.</w:t>
            </w:r>
          </w:p>
          <w:p w:rsidR="00C17ECD" w:rsidRPr="00C17ECD" w:rsidRDefault="00C17ECD" w:rsidP="00C17ECD">
            <w:pPr>
              <w:shd w:val="clear" w:color="auto" w:fill="FFFFFF"/>
              <w:tabs>
                <w:tab w:val="left" w:pos="5760"/>
              </w:tabs>
              <w:spacing w:after="115" w:line="240" w:lineRule="auto"/>
              <w:ind w:firstLine="706"/>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(7-9 кл.)</w:t>
            </w: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r w:rsidRPr="00C17ECD">
              <w:rPr>
                <w:rFonts w:ascii="Times New Roman" w:eastAsiaTheme="minorEastAsia" w:hAnsi="Times New Roman" w:cs="Times New Roman"/>
                <w:b/>
                <w:bCs/>
                <w:kern w:val="36"/>
                <w:sz w:val="24"/>
                <w:szCs w:val="24"/>
                <w:lang w:eastAsia="ru-RU"/>
              </w:rPr>
              <w:t>Н.С. Гумилев</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- 1 стихотворение по выбору, например</w:t>
            </w:r>
            <w:r w:rsidRPr="00C17ECD">
              <w:rPr>
                <w:rFonts w:ascii="Times New Roman" w:eastAsiaTheme="minorEastAsia" w:hAnsi="Times New Roman" w:cs="Times New Roman"/>
                <w:i/>
                <w:iCs/>
                <w:sz w:val="24"/>
                <w:szCs w:val="24"/>
                <w:lang w:eastAsia="ru-RU"/>
              </w:rPr>
              <w:t>: «Капитаны» (1912), «Слово» (1921).</w:t>
            </w: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w:t>
            </w:r>
            <w:r w:rsidRPr="00C17ECD">
              <w:rPr>
                <w:rFonts w:ascii="Times New Roman" w:eastAsiaTheme="minorEastAsia" w:hAnsi="Times New Roman" w:cs="Times New Roman"/>
                <w:b/>
                <w:bCs/>
                <w:sz w:val="24"/>
                <w:szCs w:val="24"/>
                <w:shd w:val="clear" w:color="auto" w:fill="FFFFFF"/>
                <w:lang w:eastAsia="ru-RU"/>
              </w:rPr>
              <w:t>6-8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r w:rsidRPr="00C17ECD">
              <w:rPr>
                <w:rFonts w:ascii="Times New Roman" w:eastAsiaTheme="minorEastAsia" w:hAnsi="Times New Roman" w:cs="Times New Roman"/>
                <w:b/>
                <w:bCs/>
                <w:kern w:val="36"/>
                <w:sz w:val="24"/>
                <w:szCs w:val="24"/>
                <w:lang w:eastAsia="ru-RU"/>
              </w:rPr>
              <w:t>М.И. Цветаева</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 xml:space="preserve">- 1 стихотворение по выбору, например: </w:t>
            </w:r>
            <w:r w:rsidRPr="00C17ECD">
              <w:rPr>
                <w:rFonts w:ascii="Times New Roman" w:eastAsiaTheme="minorEastAsia" w:hAnsi="Times New Roman" w:cs="Times New Roman"/>
                <w:i/>
                <w:iCs/>
                <w:sz w:val="24"/>
                <w:szCs w:val="24"/>
                <w:lang w:eastAsia="ru-RU"/>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sz w:val="24"/>
                <w:szCs w:val="24"/>
                <w:shd w:val="clear" w:color="auto" w:fill="FFFFFF"/>
                <w:lang w:eastAsia="ru-RU"/>
              </w:rPr>
              <w:t>(6-8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r w:rsidRPr="00C17ECD">
              <w:rPr>
                <w:rFonts w:ascii="Times New Roman" w:eastAsiaTheme="minorEastAsia" w:hAnsi="Times New Roman" w:cs="Times New Roman"/>
                <w:b/>
                <w:bCs/>
                <w:kern w:val="36"/>
                <w:sz w:val="24"/>
                <w:szCs w:val="24"/>
                <w:lang w:eastAsia="ru-RU"/>
              </w:rPr>
              <w:t>О.Э. Мандельштам</w:t>
            </w:r>
          </w:p>
          <w:p w:rsidR="00C17ECD" w:rsidRPr="00C17ECD" w:rsidRDefault="00C17ECD" w:rsidP="00C17ECD">
            <w:pPr>
              <w:tabs>
                <w:tab w:val="left" w:pos="1440"/>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- 1 стихотворение по выбору, например</w:t>
            </w:r>
            <w:r w:rsidRPr="00C17ECD">
              <w:rPr>
                <w:rFonts w:ascii="Times New Roman" w:eastAsiaTheme="minorEastAsia" w:hAnsi="Times New Roman" w:cs="Times New Roman"/>
                <w:i/>
                <w:iCs/>
                <w:sz w:val="24"/>
                <w:szCs w:val="24"/>
                <w:lang w:eastAsia="ru-RU"/>
              </w:rPr>
              <w:t>: «Звук осторожный и глухой…» (1908), «Равноденствие» («Есть иволги в лесах, и гласных долгота…») (1913), «Бессонница. Гомер. Тугие паруса…» (1915) и др.</w:t>
            </w:r>
          </w:p>
          <w:p w:rsidR="00C17ECD" w:rsidRPr="00C17ECD" w:rsidRDefault="00C17ECD" w:rsidP="00C17ECD">
            <w:pPr>
              <w:tabs>
                <w:tab w:val="left" w:pos="1440"/>
                <w:tab w:val="left" w:pos="5760"/>
              </w:tabs>
              <w:spacing w:after="0" w:line="240" w:lineRule="auto"/>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sz w:val="24"/>
                <w:szCs w:val="24"/>
                <w:shd w:val="clear" w:color="auto" w:fill="FFFFFF"/>
                <w:lang w:eastAsia="ru-RU"/>
              </w:rPr>
              <w:t>(6-9 кл.)</w:t>
            </w:r>
          </w:p>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i/>
                <w:iCs/>
                <w:kern w:val="36"/>
                <w:sz w:val="24"/>
                <w:szCs w:val="24"/>
                <w:lang w:eastAsia="ru-RU"/>
              </w:rPr>
            </w:pPr>
            <w:r w:rsidRPr="00C17ECD">
              <w:rPr>
                <w:rFonts w:ascii="Times New Roman" w:eastAsiaTheme="minorEastAsia" w:hAnsi="Times New Roman" w:cs="Times New Roman"/>
                <w:b/>
                <w:bCs/>
                <w:kern w:val="36"/>
                <w:sz w:val="24"/>
                <w:szCs w:val="24"/>
                <w:lang w:eastAsia="ru-RU"/>
              </w:rPr>
              <w:t>В.В. Маяковский</w:t>
            </w:r>
          </w:p>
          <w:p w:rsidR="00C17ECD" w:rsidRPr="00C17ECD" w:rsidRDefault="00C17ECD" w:rsidP="00C17ECD">
            <w:pPr>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C17ECD">
              <w:rPr>
                <w:rFonts w:ascii="Times New Roman" w:eastAsia="Times New Roman" w:hAnsi="Times New Roman" w:cs="Times New Roman"/>
                <w:i/>
                <w:iCs/>
                <w:sz w:val="24"/>
                <w:szCs w:val="24"/>
                <w:lang w:eastAsia="ru-RU"/>
              </w:rPr>
              <w:lastRenderedPageBreak/>
              <w:t xml:space="preserve">- 1 стихотворение по выбору, например: </w:t>
            </w:r>
            <w:r w:rsidRPr="00C17ECD">
              <w:rPr>
                <w:rFonts w:ascii="Times New Roman" w:eastAsia="Times New Roman" w:hAnsi="Times New Roman" w:cs="Times New Roman"/>
                <w:b/>
                <w:bCs/>
                <w:i/>
                <w:iCs/>
                <w:sz w:val="24"/>
                <w:szCs w:val="24"/>
                <w:lang w:eastAsia="ru-RU"/>
              </w:rPr>
              <w:t xml:space="preserve">«Хорошее отношение к лошадям» (1918), «Необычайное приключение, бывшее с Владимиром Маяковским летом на даче» (1920) и др. </w:t>
            </w:r>
          </w:p>
          <w:p w:rsidR="00C17ECD" w:rsidRPr="00C17ECD" w:rsidRDefault="00C17ECD" w:rsidP="00C17ECD">
            <w:pPr>
              <w:shd w:val="clear" w:color="auto" w:fill="FFFFFF"/>
              <w:tabs>
                <w:tab w:val="left" w:pos="5760"/>
              </w:tabs>
              <w:spacing w:after="115" w:line="240" w:lineRule="auto"/>
              <w:ind w:firstLine="706"/>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w:t>
            </w:r>
            <w:r w:rsidRPr="00C17ECD">
              <w:rPr>
                <w:rFonts w:ascii="Times New Roman" w:eastAsia="Times New Roman" w:hAnsi="Times New Roman" w:cs="Times New Roman"/>
                <w:sz w:val="24"/>
                <w:szCs w:val="24"/>
                <w:shd w:val="clear" w:color="auto" w:fill="FFFFFF"/>
                <w:lang w:eastAsia="ru-RU"/>
              </w:rPr>
              <w:t>7-8 кл.)</w:t>
            </w: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r w:rsidRPr="00C17ECD">
              <w:rPr>
                <w:rFonts w:ascii="Times New Roman" w:eastAsiaTheme="minorEastAsia" w:hAnsi="Times New Roman" w:cs="Times New Roman"/>
                <w:b/>
                <w:bCs/>
                <w:kern w:val="36"/>
                <w:sz w:val="24"/>
                <w:szCs w:val="24"/>
                <w:lang w:eastAsia="ru-RU"/>
              </w:rPr>
              <w:t>С.А. Есенин</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- 1 стихотворение по выбору, например</w:t>
            </w:r>
            <w:r w:rsidRPr="00C17ECD">
              <w:rPr>
                <w:rFonts w:ascii="Times New Roman" w:eastAsiaTheme="minorEastAsia" w:hAnsi="Times New Roman" w:cs="Times New Roman"/>
                <w:i/>
                <w:iCs/>
                <w:sz w:val="24"/>
                <w:szCs w:val="24"/>
                <w:lang w:eastAsia="ru-RU"/>
              </w:rPr>
              <w:t>:</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i/>
                <w:iCs/>
                <w:sz w:val="24"/>
                <w:szCs w:val="24"/>
                <w:lang w:eastAsia="ru-RU"/>
              </w:rPr>
              <w:t>«Гой ты, Русь, моя родная…» (1914), «Песнь о собаке» (1915),  «Нивы сжаты, рощи голы…» (1917 – 1918), «Письмо к матери» (1924) «Собаке Качалова» (1925) и др.</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sz w:val="24"/>
                <w:szCs w:val="24"/>
                <w:lang w:eastAsia="ru-RU"/>
              </w:rPr>
              <w:t>(5-</w:t>
            </w:r>
            <w:r w:rsidRPr="00C17ECD">
              <w:rPr>
                <w:rFonts w:ascii="Times New Roman" w:eastAsiaTheme="minorEastAsia" w:hAnsi="Times New Roman" w:cs="Times New Roman"/>
                <w:b/>
                <w:bCs/>
                <w:sz w:val="24"/>
                <w:szCs w:val="24"/>
                <w:shd w:val="clear" w:color="auto" w:fill="FFFFFF"/>
                <w:lang w:eastAsia="ru-RU"/>
              </w:rPr>
              <w:t>6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r w:rsidRPr="00C17ECD">
              <w:rPr>
                <w:rFonts w:ascii="Times New Roman" w:eastAsiaTheme="minorEastAsia" w:hAnsi="Times New Roman" w:cs="Times New Roman"/>
                <w:b/>
                <w:bCs/>
                <w:kern w:val="36"/>
                <w:sz w:val="24"/>
                <w:szCs w:val="24"/>
                <w:lang w:eastAsia="ru-RU"/>
              </w:rPr>
              <w:t>М.А. Булгаков</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1 повесть по выбору</w:t>
            </w:r>
            <w:r w:rsidRPr="00C17ECD">
              <w:rPr>
                <w:rFonts w:ascii="Times New Roman" w:eastAsiaTheme="minorEastAsia" w:hAnsi="Times New Roman" w:cs="Times New Roman"/>
                <w:i/>
                <w:iCs/>
                <w:sz w:val="24"/>
                <w:szCs w:val="24"/>
                <w:lang w:eastAsia="ru-RU"/>
              </w:rPr>
              <w:t xml:space="preserve">, </w:t>
            </w:r>
            <w:r w:rsidRPr="00C17ECD">
              <w:rPr>
                <w:rFonts w:ascii="Times New Roman" w:eastAsiaTheme="minorEastAsia" w:hAnsi="Times New Roman" w:cs="Times New Roman"/>
                <w:b/>
                <w:bCs/>
                <w:i/>
                <w:iCs/>
                <w:sz w:val="24"/>
                <w:szCs w:val="24"/>
                <w:lang w:eastAsia="ru-RU"/>
              </w:rPr>
              <w:t>например</w:t>
            </w:r>
            <w:r w:rsidRPr="00C17ECD">
              <w:rPr>
                <w:rFonts w:ascii="Times New Roman" w:eastAsiaTheme="minorEastAsia" w:hAnsi="Times New Roman" w:cs="Times New Roman"/>
                <w:i/>
                <w:iCs/>
                <w:sz w:val="24"/>
                <w:szCs w:val="24"/>
                <w:lang w:eastAsia="ru-RU"/>
              </w:rPr>
              <w:t xml:space="preserve">: «Роковые яйца» (1924), «Собачье сердце» (1925) и др. </w:t>
            </w:r>
          </w:p>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sz w:val="24"/>
                <w:szCs w:val="24"/>
                <w:lang w:eastAsia="ru-RU"/>
              </w:rPr>
              <w:t>(7-8 кл.)</w:t>
            </w:r>
          </w:p>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r w:rsidRPr="00C17ECD">
              <w:rPr>
                <w:rFonts w:ascii="Times New Roman" w:eastAsiaTheme="minorEastAsia" w:hAnsi="Times New Roman" w:cs="Times New Roman"/>
                <w:b/>
                <w:bCs/>
                <w:kern w:val="36"/>
                <w:sz w:val="24"/>
                <w:szCs w:val="24"/>
                <w:lang w:eastAsia="ru-RU"/>
              </w:rPr>
              <w:t>А.П. Платонов</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i/>
                <w:iCs/>
                <w:sz w:val="24"/>
                <w:szCs w:val="24"/>
                <w:lang w:eastAsia="ru-RU"/>
              </w:rPr>
              <w:t xml:space="preserve">- </w:t>
            </w:r>
            <w:r w:rsidRPr="00C17ECD">
              <w:rPr>
                <w:rFonts w:ascii="Times New Roman" w:eastAsiaTheme="minorEastAsia" w:hAnsi="Times New Roman" w:cs="Times New Roman"/>
                <w:b/>
                <w:bCs/>
                <w:i/>
                <w:iCs/>
                <w:sz w:val="24"/>
                <w:szCs w:val="24"/>
                <w:lang w:eastAsia="ru-RU"/>
              </w:rPr>
              <w:t>1 рассказ по выбору, например</w:t>
            </w:r>
            <w:r w:rsidRPr="00C17ECD">
              <w:rPr>
                <w:rFonts w:ascii="Times New Roman" w:eastAsiaTheme="minorEastAsia" w:hAnsi="Times New Roman" w:cs="Times New Roman"/>
                <w:i/>
                <w:iCs/>
                <w:sz w:val="24"/>
                <w:szCs w:val="24"/>
                <w:lang w:eastAsia="ru-RU"/>
              </w:rPr>
              <w:t>: «В прекрасном и яростном мире (Машинист Мальцев)» (1937), «Рассказ о мертвом старике» (1942), «Никита» (1945), «Цветок на земле» (1949) и др.</w:t>
            </w: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(6-8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both"/>
              <w:outlineLvl w:val="0"/>
              <w:rPr>
                <w:rFonts w:ascii="Times New Roman" w:eastAsia="Times New Roman" w:hAnsi="Times New Roman" w:cs="Times New Roman"/>
                <w:b/>
                <w:bCs/>
                <w:i/>
                <w:iCs/>
                <w:kern w:val="36"/>
                <w:sz w:val="24"/>
                <w:szCs w:val="24"/>
                <w:lang w:eastAsia="ru-RU"/>
              </w:rPr>
            </w:pPr>
            <w:r w:rsidRPr="00C17ECD">
              <w:rPr>
                <w:rFonts w:ascii="Times New Roman" w:eastAsiaTheme="minorEastAsia" w:hAnsi="Times New Roman" w:cs="Times New Roman"/>
                <w:b/>
                <w:bCs/>
                <w:kern w:val="36"/>
                <w:sz w:val="24"/>
                <w:szCs w:val="24"/>
                <w:lang w:eastAsia="ru-RU"/>
              </w:rPr>
              <w:t xml:space="preserve">М.М. Зощенко </w:t>
            </w:r>
          </w:p>
          <w:p w:rsidR="00C17ECD" w:rsidRPr="00C17ECD" w:rsidRDefault="00C17ECD" w:rsidP="00C17ECD">
            <w:pPr>
              <w:tabs>
                <w:tab w:val="left" w:pos="5760"/>
              </w:tabs>
              <w:spacing w:after="0" w:line="240" w:lineRule="auto"/>
              <w:rPr>
                <w:rFonts w:ascii="Times New Roman" w:eastAsia="Calibri"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 xml:space="preserve">2 рассказа по выбору, например: </w:t>
            </w:r>
            <w:r w:rsidRPr="00C17ECD">
              <w:rPr>
                <w:rFonts w:ascii="Times New Roman" w:eastAsiaTheme="minorEastAsia" w:hAnsi="Times New Roman" w:cs="Times New Roman"/>
                <w:i/>
                <w:iCs/>
                <w:sz w:val="24"/>
                <w:szCs w:val="24"/>
                <w:lang w:eastAsia="ru-RU"/>
              </w:rPr>
              <w:t>«Аристократка» (1923), «Баня» (1924) и др.</w:t>
            </w:r>
          </w:p>
          <w:p w:rsidR="00C17ECD" w:rsidRPr="00C17ECD" w:rsidRDefault="00C17ECD" w:rsidP="00C17ECD">
            <w:pPr>
              <w:tabs>
                <w:tab w:val="left" w:pos="5760"/>
              </w:tabs>
              <w:spacing w:after="0" w:line="240" w:lineRule="auto"/>
              <w:rPr>
                <w:rFonts w:ascii="Times New Roman" w:eastAsia="Times New Roman"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(5-7 кл.)</w:t>
            </w:r>
          </w:p>
          <w:p w:rsidR="00C17ECD" w:rsidRPr="00C17ECD" w:rsidRDefault="00C17ECD" w:rsidP="00C17ECD">
            <w:pPr>
              <w:tabs>
                <w:tab w:val="left" w:pos="5760"/>
              </w:tabs>
              <w:spacing w:after="0" w:line="240" w:lineRule="auto"/>
              <w:jc w:val="center"/>
              <w:rPr>
                <w:rFonts w:ascii="Times New Roman" w:eastAsia="Calibri"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bCs/>
                <w:sz w:val="24"/>
                <w:szCs w:val="24"/>
                <w:lang w:eastAsia="ru-RU"/>
              </w:rPr>
              <w:t>А.Т. Твардовский</w:t>
            </w:r>
          </w:p>
          <w:p w:rsidR="00C17ECD" w:rsidRPr="00C17ECD" w:rsidRDefault="00C17ECD" w:rsidP="00C17ECD">
            <w:pPr>
              <w:tabs>
                <w:tab w:val="left" w:pos="5760"/>
              </w:tabs>
              <w:spacing w:after="0" w:line="240" w:lineRule="auto"/>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1 стихотворение  по выбору, например: «</w:t>
            </w:r>
            <w:r w:rsidRPr="00C17ECD">
              <w:rPr>
                <w:rFonts w:ascii="Times New Roman" w:eastAsiaTheme="minorEastAsia" w:hAnsi="Times New Roman" w:cs="Times New Roman"/>
                <w:i/>
                <w:iCs/>
                <w:sz w:val="24"/>
                <w:szCs w:val="24"/>
                <w:lang w:eastAsia="ru-RU"/>
              </w:rPr>
              <w:t xml:space="preserve">В тот день, когда окончилась </w:t>
            </w:r>
            <w:r w:rsidRPr="00C17ECD">
              <w:rPr>
                <w:rFonts w:ascii="Times New Roman" w:eastAsiaTheme="minorEastAsia" w:hAnsi="Times New Roman" w:cs="Times New Roman"/>
                <w:i/>
                <w:iCs/>
                <w:sz w:val="24"/>
                <w:szCs w:val="24"/>
                <w:lang w:eastAsia="ru-RU"/>
              </w:rPr>
              <w:lastRenderedPageBreak/>
              <w:t>война…» (1948),</w:t>
            </w:r>
            <w:r w:rsidRPr="00C17ECD">
              <w:rPr>
                <w:rFonts w:ascii="Times New Roman" w:eastAsiaTheme="minorEastAsia" w:hAnsi="Times New Roman" w:cs="Times New Roman"/>
                <w:b/>
                <w:bCs/>
                <w:i/>
                <w:iCs/>
                <w:sz w:val="24"/>
                <w:szCs w:val="24"/>
                <w:lang w:eastAsia="ru-RU"/>
              </w:rPr>
              <w:t xml:space="preserve"> «</w:t>
            </w:r>
            <w:r w:rsidRPr="00C17ECD">
              <w:rPr>
                <w:rFonts w:ascii="Times New Roman" w:eastAsiaTheme="minorEastAsia" w:hAnsi="Times New Roman" w:cs="Times New Roman"/>
                <w:i/>
                <w:iCs/>
                <w:sz w:val="24"/>
                <w:szCs w:val="24"/>
                <w:lang w:eastAsia="ru-RU"/>
              </w:rPr>
              <w:t xml:space="preserve">О сущем» (1957 – 1958), «Вся суть в одном-единственном завете…» (1958),  «Я знаю, никакой моей вины…» (1966) и др.; «Василий Теркин» («Книга про бойца») (1942-1945) – </w:t>
            </w:r>
            <w:r w:rsidRPr="00C17ECD">
              <w:rPr>
                <w:rFonts w:ascii="Times New Roman" w:eastAsiaTheme="minorEastAsia" w:hAnsi="Times New Roman" w:cs="Times New Roman"/>
                <w:b/>
                <w:bCs/>
                <w:i/>
                <w:iCs/>
                <w:sz w:val="24"/>
                <w:szCs w:val="24"/>
                <w:lang w:eastAsia="ru-RU"/>
              </w:rPr>
              <w:t>главы по выбору.</w:t>
            </w: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w:t>
            </w:r>
            <w:r w:rsidRPr="00C17ECD">
              <w:rPr>
                <w:rFonts w:ascii="Times New Roman" w:eastAsiaTheme="minorEastAsia" w:hAnsi="Times New Roman" w:cs="Times New Roman"/>
                <w:b/>
                <w:sz w:val="24"/>
                <w:szCs w:val="24"/>
                <w:shd w:val="clear" w:color="auto" w:fill="FFFFFF"/>
                <w:lang w:eastAsia="ru-RU"/>
              </w:rPr>
              <w:t>7-8 кл.)</w:t>
            </w:r>
          </w:p>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А.И. Солженицын</w:t>
            </w:r>
          </w:p>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bCs/>
                <w:i/>
                <w:iCs/>
                <w:sz w:val="24"/>
                <w:szCs w:val="24"/>
                <w:lang w:eastAsia="ru-RU"/>
              </w:rPr>
              <w:t>1 рассказ по выбору, например</w:t>
            </w:r>
            <w:r w:rsidRPr="00C17ECD">
              <w:rPr>
                <w:rFonts w:ascii="Times New Roman" w:eastAsiaTheme="minorEastAsia" w:hAnsi="Times New Roman" w:cs="Times New Roman"/>
                <w:i/>
                <w:iCs/>
                <w:sz w:val="24"/>
                <w:szCs w:val="24"/>
                <w:lang w:eastAsia="ru-RU"/>
              </w:rPr>
              <w:t>: «Матренин двор» (1959) или из «Крохоток» (1958 – 1960) – «Лиственница», «Дыхание», «Шарик», «Костер и муравьи», «Гроза в горах», «Колокол Углича» и др</w:t>
            </w:r>
            <w:r w:rsidRPr="00C17ECD">
              <w:rPr>
                <w:rFonts w:ascii="Times New Roman" w:eastAsiaTheme="minorEastAsia" w:hAnsi="Times New Roman" w:cs="Times New Roman"/>
                <w:sz w:val="24"/>
                <w:szCs w:val="24"/>
                <w:lang w:eastAsia="ru-RU"/>
              </w:rPr>
              <w:t xml:space="preserve">. </w:t>
            </w: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(7-9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r w:rsidRPr="00C17ECD">
              <w:rPr>
                <w:rFonts w:ascii="Times New Roman" w:eastAsiaTheme="minorEastAsia" w:hAnsi="Times New Roman" w:cs="Times New Roman"/>
                <w:b/>
                <w:bCs/>
                <w:kern w:val="36"/>
                <w:sz w:val="24"/>
                <w:szCs w:val="24"/>
                <w:lang w:eastAsia="ru-RU"/>
              </w:rPr>
              <w:t>В.М. Шукшин</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1 рассказ по выбору, например</w:t>
            </w:r>
            <w:r w:rsidRPr="00C17ECD">
              <w:rPr>
                <w:rFonts w:ascii="Times New Roman" w:eastAsiaTheme="minorEastAsia" w:hAnsi="Times New Roman" w:cs="Times New Roman"/>
                <w:i/>
                <w:iCs/>
                <w:sz w:val="24"/>
                <w:szCs w:val="24"/>
                <w:lang w:eastAsia="ru-RU"/>
              </w:rPr>
              <w:t>: «Чудик» (1967), «Срезал» (1970), «Мастер» (1971) и др.</w:t>
            </w:r>
          </w:p>
          <w:p w:rsidR="00C17ECD" w:rsidRPr="00C17ECD" w:rsidRDefault="00C17ECD" w:rsidP="00C17ECD">
            <w:pPr>
              <w:tabs>
                <w:tab w:val="left" w:pos="5760"/>
              </w:tabs>
              <w:rPr>
                <w:rFonts w:ascii="Times New Roman" w:eastAsiaTheme="minorEastAsia" w:hAnsi="Times New Roman" w:cs="Times New Roman"/>
                <w:b/>
                <w:bCs/>
                <w:kern w:val="36"/>
                <w:sz w:val="24"/>
                <w:szCs w:val="24"/>
              </w:rPr>
            </w:pPr>
            <w:r w:rsidRPr="00C17ECD">
              <w:rPr>
                <w:rFonts w:ascii="Times New Roman" w:eastAsiaTheme="minorEastAsia" w:hAnsi="Times New Roman" w:cs="Times New Roman"/>
                <w:sz w:val="24"/>
                <w:szCs w:val="24"/>
                <w:lang w:eastAsia="ru-RU"/>
              </w:rPr>
              <w:t>(</w:t>
            </w:r>
            <w:r w:rsidRPr="00C17ECD">
              <w:rPr>
                <w:rFonts w:ascii="Times New Roman" w:eastAsiaTheme="minorEastAsia" w:hAnsi="Times New Roman" w:cs="Times New Roman"/>
                <w:b/>
                <w:bCs/>
                <w:sz w:val="24"/>
                <w:szCs w:val="24"/>
                <w:lang w:eastAsia="ru-RU"/>
              </w:rPr>
              <w:t>7-9 кл.)</w:t>
            </w:r>
          </w:p>
        </w:tc>
        <w:tc>
          <w:tcPr>
            <w:tcW w:w="3225"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line="240" w:lineRule="auto"/>
              <w:jc w:val="center"/>
              <w:textAlignment w:val="top"/>
              <w:outlineLvl w:val="7"/>
              <w:rPr>
                <w:rFonts w:ascii="Times New Roman" w:eastAsiaTheme="minorEastAsia" w:hAnsi="Times New Roman" w:cs="Times New Roman"/>
                <w:i/>
                <w:iCs/>
                <w:sz w:val="24"/>
                <w:szCs w:val="24"/>
              </w:rPr>
            </w:pPr>
            <w:r w:rsidRPr="00C17ECD">
              <w:rPr>
                <w:rFonts w:ascii="Times New Roman" w:eastAsiaTheme="minorEastAsia" w:hAnsi="Times New Roman" w:cs="Times New Roman"/>
                <w:b/>
                <w:bCs/>
                <w:i/>
                <w:iCs/>
                <w:sz w:val="24"/>
                <w:szCs w:val="24"/>
                <w:lang w:eastAsia="ru-RU"/>
              </w:rPr>
              <w:lastRenderedPageBreak/>
              <w:t xml:space="preserve">Проза конца </w:t>
            </w:r>
            <w:r w:rsidRPr="00C17ECD">
              <w:rPr>
                <w:rFonts w:ascii="Times New Roman" w:eastAsiaTheme="minorEastAsia" w:hAnsi="Times New Roman" w:cs="Times New Roman"/>
                <w:b/>
                <w:bCs/>
                <w:i/>
                <w:iCs/>
                <w:sz w:val="24"/>
                <w:szCs w:val="24"/>
                <w:lang w:val="en-US" w:eastAsia="ru-RU"/>
              </w:rPr>
              <w:t>XIX</w:t>
            </w:r>
            <w:r w:rsidRPr="00C17ECD">
              <w:rPr>
                <w:rFonts w:ascii="Times New Roman" w:eastAsiaTheme="minorEastAsia" w:hAnsi="Times New Roman" w:cs="Times New Roman"/>
                <w:b/>
                <w:bCs/>
                <w:i/>
                <w:iCs/>
                <w:sz w:val="24"/>
                <w:szCs w:val="24"/>
                <w:lang w:eastAsia="ru-RU"/>
              </w:rPr>
              <w:t xml:space="preserve"> – начала </w:t>
            </w:r>
            <w:r w:rsidRPr="00C17ECD">
              <w:rPr>
                <w:rFonts w:ascii="Times New Roman" w:eastAsiaTheme="minorEastAsia" w:hAnsi="Times New Roman" w:cs="Times New Roman"/>
                <w:b/>
                <w:bCs/>
                <w:i/>
                <w:iCs/>
                <w:sz w:val="24"/>
                <w:szCs w:val="24"/>
                <w:lang w:val="en-US" w:eastAsia="ru-RU"/>
              </w:rPr>
              <w:t>XX</w:t>
            </w:r>
            <w:r w:rsidRPr="00C17ECD">
              <w:rPr>
                <w:rFonts w:ascii="Times New Roman" w:eastAsiaTheme="minorEastAsia" w:hAnsi="Times New Roman" w:cs="Times New Roman"/>
                <w:b/>
                <w:bCs/>
                <w:i/>
                <w:iCs/>
                <w:sz w:val="24"/>
                <w:szCs w:val="24"/>
                <w:lang w:eastAsia="ru-RU"/>
              </w:rPr>
              <w:t xml:space="preserve"> вв</w:t>
            </w:r>
            <w:r w:rsidRPr="00C17ECD">
              <w:rPr>
                <w:rFonts w:ascii="Times New Roman" w:eastAsiaTheme="minorEastAsia" w:hAnsi="Times New Roman" w:cs="Times New Roman"/>
                <w:i/>
                <w:iCs/>
                <w:sz w:val="24"/>
                <w:szCs w:val="24"/>
                <w:lang w:eastAsia="ru-RU"/>
              </w:rPr>
              <w:t>.</w:t>
            </w:r>
            <w:r w:rsidRPr="00C17ECD">
              <w:rPr>
                <w:rFonts w:ascii="Times New Roman" w:eastAsiaTheme="minorEastAsia" w:hAnsi="Times New Roman" w:cs="Times New Roman"/>
                <w:i/>
                <w:sz w:val="24"/>
                <w:szCs w:val="24"/>
                <w:lang w:eastAsia="ru-RU"/>
              </w:rPr>
              <w:t xml:space="preserve">, </w:t>
            </w:r>
            <w:r w:rsidRPr="00C17ECD">
              <w:rPr>
                <w:rFonts w:ascii="Times New Roman" w:eastAsiaTheme="minorEastAsia" w:hAnsi="Times New Roman" w:cs="Times New Roman"/>
                <w:i/>
                <w:iCs/>
                <w:sz w:val="24"/>
                <w:szCs w:val="24"/>
                <w:lang w:eastAsia="ru-RU"/>
              </w:rPr>
              <w:t xml:space="preserve"> например:</w:t>
            </w:r>
          </w:p>
          <w:p w:rsidR="00C17ECD" w:rsidRPr="00C17ECD" w:rsidRDefault="00C17ECD" w:rsidP="00C17ECD">
            <w:pPr>
              <w:tabs>
                <w:tab w:val="left" w:pos="5760"/>
              </w:tabs>
              <w:spacing w:after="0" w:line="240" w:lineRule="auto"/>
              <w:jc w:val="both"/>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М. Горький, А.И. Куприн,</w:t>
            </w:r>
          </w:p>
          <w:p w:rsidR="00C17ECD" w:rsidRPr="00C17ECD" w:rsidRDefault="00C17ECD" w:rsidP="00C17ECD">
            <w:pPr>
              <w:tabs>
                <w:tab w:val="left" w:pos="5760"/>
              </w:tabs>
              <w:spacing w:after="0" w:line="240" w:lineRule="auto"/>
              <w:jc w:val="both"/>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 xml:space="preserve">Л.Н. Андреев, И.А. Бунин, </w:t>
            </w:r>
          </w:p>
          <w:p w:rsidR="00C17ECD" w:rsidRPr="00C17ECD" w:rsidRDefault="00C17ECD" w:rsidP="00C17ECD">
            <w:pPr>
              <w:tabs>
                <w:tab w:val="left" w:pos="5760"/>
              </w:tabs>
              <w:spacing w:after="0" w:line="240" w:lineRule="auto"/>
              <w:jc w:val="both"/>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И.С. Шмелев, А.С. Грин</w:t>
            </w:r>
          </w:p>
          <w:p w:rsidR="00C17ECD" w:rsidRPr="00C17ECD" w:rsidRDefault="00C17ECD" w:rsidP="00C17ECD">
            <w:pPr>
              <w:tabs>
                <w:tab w:val="left" w:pos="5760"/>
              </w:tabs>
              <w:spacing w:after="0" w:line="240" w:lineRule="auto"/>
              <w:jc w:val="both"/>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(2-3 рассказа или повести по выбору</w:t>
            </w:r>
            <w:r w:rsidRPr="00C17ECD">
              <w:rPr>
                <w:rFonts w:ascii="Times New Roman" w:eastAsiaTheme="minorEastAsia" w:hAnsi="Times New Roman" w:cs="Times New Roman"/>
                <w:i/>
                <w:iCs/>
                <w:sz w:val="24"/>
                <w:szCs w:val="24"/>
                <w:lang w:eastAsia="ru-RU"/>
              </w:rPr>
              <w:t xml:space="preserve">, </w:t>
            </w:r>
            <w:r w:rsidRPr="00C17ECD">
              <w:rPr>
                <w:rFonts w:ascii="Times New Roman" w:eastAsiaTheme="minorEastAsia" w:hAnsi="Times New Roman" w:cs="Times New Roman"/>
                <w:b/>
                <w:bCs/>
                <w:i/>
                <w:sz w:val="24"/>
                <w:szCs w:val="24"/>
                <w:lang w:eastAsia="ru-RU"/>
              </w:rPr>
              <w:t>5-8 кл.</w:t>
            </w:r>
            <w:r w:rsidRPr="00C17ECD">
              <w:rPr>
                <w:rFonts w:ascii="Times New Roman" w:eastAsiaTheme="minorEastAsia" w:hAnsi="Times New Roman" w:cs="Times New Roman"/>
                <w:b/>
                <w:bCs/>
                <w:i/>
                <w:iCs/>
                <w:sz w:val="24"/>
                <w:szCs w:val="24"/>
                <w:lang w:eastAsia="ru-RU"/>
              </w:rPr>
              <w:t>)</w:t>
            </w:r>
          </w:p>
          <w:p w:rsidR="00C17ECD" w:rsidRPr="00C17ECD" w:rsidRDefault="00C17ECD" w:rsidP="00C17ECD">
            <w:pPr>
              <w:tabs>
                <w:tab w:val="left" w:pos="5760"/>
              </w:tabs>
              <w:spacing w:after="0" w:line="240" w:lineRule="auto"/>
              <w:jc w:val="both"/>
              <w:rPr>
                <w:rFonts w:ascii="Times New Roman" w:eastAsiaTheme="minorEastAsia" w:hAnsi="Times New Roman" w:cs="Times New Roman"/>
                <w:i/>
                <w:iCs/>
                <w:sz w:val="24"/>
                <w:szCs w:val="24"/>
                <w:lang w:eastAsia="ru-RU"/>
              </w:rPr>
            </w:pPr>
          </w:p>
          <w:p w:rsidR="00C17ECD" w:rsidRPr="00C17ECD" w:rsidRDefault="00C17ECD" w:rsidP="00C17ECD">
            <w:pPr>
              <w:tabs>
                <w:tab w:val="left" w:pos="5760"/>
              </w:tabs>
              <w:spacing w:after="0" w:line="240" w:lineRule="auto"/>
              <w:jc w:val="both"/>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 xml:space="preserve">Поэзия конца </w:t>
            </w:r>
            <w:r w:rsidRPr="00C17ECD">
              <w:rPr>
                <w:rFonts w:ascii="Times New Roman" w:eastAsiaTheme="minorEastAsia" w:hAnsi="Times New Roman" w:cs="Times New Roman"/>
                <w:b/>
                <w:bCs/>
                <w:i/>
                <w:iCs/>
                <w:sz w:val="24"/>
                <w:szCs w:val="24"/>
                <w:lang w:val="en-US" w:eastAsia="ru-RU"/>
              </w:rPr>
              <w:t>XIX</w:t>
            </w:r>
            <w:r w:rsidRPr="00C17ECD">
              <w:rPr>
                <w:rFonts w:ascii="Times New Roman" w:eastAsiaTheme="minorEastAsia" w:hAnsi="Times New Roman" w:cs="Times New Roman"/>
                <w:b/>
                <w:bCs/>
                <w:i/>
                <w:iCs/>
                <w:sz w:val="24"/>
                <w:szCs w:val="24"/>
                <w:lang w:eastAsia="ru-RU"/>
              </w:rPr>
              <w:t xml:space="preserve"> – начала </w:t>
            </w:r>
            <w:r w:rsidRPr="00C17ECD">
              <w:rPr>
                <w:rFonts w:ascii="Times New Roman" w:eastAsiaTheme="minorEastAsia" w:hAnsi="Times New Roman" w:cs="Times New Roman"/>
                <w:b/>
                <w:bCs/>
                <w:i/>
                <w:iCs/>
                <w:sz w:val="24"/>
                <w:szCs w:val="24"/>
                <w:lang w:val="en-US" w:eastAsia="ru-RU"/>
              </w:rPr>
              <w:t>XX</w:t>
            </w:r>
            <w:r w:rsidRPr="00C17ECD">
              <w:rPr>
                <w:rFonts w:ascii="Times New Roman" w:eastAsiaTheme="minorEastAsia" w:hAnsi="Times New Roman" w:cs="Times New Roman"/>
                <w:b/>
                <w:bCs/>
                <w:i/>
                <w:iCs/>
                <w:sz w:val="24"/>
                <w:szCs w:val="24"/>
                <w:lang w:eastAsia="ru-RU"/>
              </w:rPr>
              <w:t xml:space="preserve"> вв</w:t>
            </w:r>
            <w:r w:rsidRPr="00C17ECD">
              <w:rPr>
                <w:rFonts w:ascii="Times New Roman" w:eastAsiaTheme="minorEastAsia" w:hAnsi="Times New Roman" w:cs="Times New Roman"/>
                <w:i/>
                <w:iCs/>
                <w:sz w:val="24"/>
                <w:szCs w:val="24"/>
                <w:lang w:eastAsia="ru-RU"/>
              </w:rPr>
              <w:t>.</w:t>
            </w:r>
            <w:r w:rsidRPr="00C17ECD">
              <w:rPr>
                <w:rFonts w:ascii="Times New Roman" w:eastAsiaTheme="minorEastAsia" w:hAnsi="Times New Roman" w:cs="Times New Roman"/>
                <w:i/>
                <w:sz w:val="24"/>
                <w:szCs w:val="24"/>
                <w:lang w:eastAsia="ru-RU"/>
              </w:rPr>
              <w:t>, например</w:t>
            </w:r>
            <w:r w:rsidRPr="00C17ECD">
              <w:rPr>
                <w:rFonts w:ascii="Times New Roman" w:eastAsiaTheme="minorEastAsia" w:hAnsi="Times New Roman" w:cs="Times New Roman"/>
                <w:i/>
                <w:iCs/>
                <w:sz w:val="24"/>
                <w:szCs w:val="24"/>
                <w:lang w:eastAsia="ru-RU"/>
              </w:rPr>
              <w:t>:</w:t>
            </w:r>
          </w:p>
          <w:p w:rsidR="00C17ECD" w:rsidRPr="00C17ECD" w:rsidRDefault="00C17ECD" w:rsidP="00C17ECD">
            <w:pPr>
              <w:tabs>
                <w:tab w:val="left" w:pos="5760"/>
              </w:tabs>
              <w:spacing w:after="0" w:line="240" w:lineRule="auto"/>
              <w:jc w:val="both"/>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К.Д. Бальмонт, И.А. Бунин,</w:t>
            </w:r>
          </w:p>
          <w:p w:rsidR="00C17ECD" w:rsidRPr="00C17ECD" w:rsidRDefault="00C17ECD" w:rsidP="00C17ECD">
            <w:pPr>
              <w:tabs>
                <w:tab w:val="left" w:pos="5760"/>
              </w:tabs>
              <w:spacing w:after="0" w:line="240" w:lineRule="auto"/>
              <w:jc w:val="both"/>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М.А. Волошин, В. Хлебников</w:t>
            </w:r>
            <w:r w:rsidRPr="00C17ECD">
              <w:rPr>
                <w:rFonts w:ascii="Times New Roman" w:eastAsiaTheme="minorEastAsia" w:hAnsi="Times New Roman" w:cs="Times New Roman"/>
                <w:i/>
                <w:iCs/>
                <w:sz w:val="24"/>
                <w:szCs w:val="24"/>
                <w:lang w:eastAsia="ru-RU"/>
              </w:rPr>
              <w:t xml:space="preserve"> и др.</w:t>
            </w:r>
          </w:p>
          <w:p w:rsidR="00C17ECD" w:rsidRPr="00C17ECD" w:rsidRDefault="00C17ECD" w:rsidP="00C17ECD">
            <w:pPr>
              <w:tabs>
                <w:tab w:val="left" w:pos="5760"/>
              </w:tabs>
              <w:spacing w:after="0" w:line="240" w:lineRule="auto"/>
              <w:jc w:val="both"/>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 xml:space="preserve">(2-3 стихотворения по выбору, </w:t>
            </w:r>
            <w:r w:rsidRPr="00C17ECD">
              <w:rPr>
                <w:rFonts w:ascii="Times New Roman" w:eastAsiaTheme="minorEastAsia" w:hAnsi="Times New Roman" w:cs="Times New Roman"/>
                <w:b/>
                <w:bCs/>
                <w:i/>
                <w:sz w:val="24"/>
                <w:szCs w:val="24"/>
                <w:lang w:eastAsia="ru-RU"/>
              </w:rPr>
              <w:t>5-8 кл.</w:t>
            </w:r>
            <w:r w:rsidRPr="00C17ECD">
              <w:rPr>
                <w:rFonts w:ascii="Times New Roman" w:eastAsiaTheme="minorEastAsia" w:hAnsi="Times New Roman" w:cs="Times New Roman"/>
                <w:b/>
                <w:bCs/>
                <w:i/>
                <w:iCs/>
                <w:sz w:val="24"/>
                <w:szCs w:val="24"/>
                <w:lang w:eastAsia="ru-RU"/>
              </w:rPr>
              <w:t>)</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i/>
                <w:iCs/>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Поэзия 20-50-х годов ХХ в.,</w:t>
            </w:r>
            <w:r w:rsidRPr="00C17ECD">
              <w:rPr>
                <w:rFonts w:ascii="Times New Roman" w:eastAsiaTheme="minorEastAsia" w:hAnsi="Times New Roman" w:cs="Times New Roman"/>
                <w:i/>
                <w:iCs/>
                <w:sz w:val="24"/>
                <w:szCs w:val="24"/>
                <w:lang w:eastAsia="ru-RU"/>
              </w:rPr>
              <w:t xml:space="preserve"> например:</w:t>
            </w:r>
          </w:p>
          <w:p w:rsidR="00C17ECD" w:rsidRPr="00C17ECD" w:rsidRDefault="00C17ECD" w:rsidP="00C17ECD">
            <w:pPr>
              <w:tabs>
                <w:tab w:val="left" w:pos="5760"/>
              </w:tabs>
              <w:spacing w:after="0" w:line="240" w:lineRule="auto"/>
              <w:jc w:val="both"/>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 xml:space="preserve">Б.Л. Пастернак, Н.А. Заболоцкий, Д. Хармс, </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Н.М. Олейников</w:t>
            </w:r>
            <w:r w:rsidRPr="00C17ECD">
              <w:rPr>
                <w:rFonts w:ascii="Times New Roman" w:eastAsiaTheme="minorEastAsia" w:hAnsi="Times New Roman" w:cs="Times New Roman"/>
                <w:i/>
                <w:iCs/>
                <w:sz w:val="24"/>
                <w:szCs w:val="24"/>
                <w:lang w:eastAsia="ru-RU"/>
              </w:rPr>
              <w:t xml:space="preserve"> и др.</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(3-4 стихотворения по выбору, 5-9 кл</w:t>
            </w:r>
            <w:r w:rsidRPr="00C17ECD">
              <w:rPr>
                <w:rFonts w:ascii="Times New Roman" w:eastAsiaTheme="minorEastAsia" w:hAnsi="Times New Roman" w:cs="Times New Roman"/>
                <w:i/>
                <w:iCs/>
                <w:sz w:val="24"/>
                <w:szCs w:val="24"/>
                <w:lang w:eastAsia="ru-RU"/>
              </w:rPr>
              <w:t>.</w:t>
            </w:r>
            <w:r w:rsidRPr="00C17ECD">
              <w:rPr>
                <w:rFonts w:ascii="Times New Roman" w:eastAsiaTheme="minorEastAsia" w:hAnsi="Times New Roman" w:cs="Times New Roman"/>
                <w:b/>
                <w:bCs/>
                <w:i/>
                <w:iCs/>
                <w:sz w:val="24"/>
                <w:szCs w:val="24"/>
                <w:lang w:eastAsia="ru-RU"/>
              </w:rPr>
              <w:t>)</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i/>
                <w:iCs/>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i/>
                <w:i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Проза о Великой Отечественной войне</w:t>
            </w:r>
            <w:r w:rsidRPr="00C17ECD">
              <w:rPr>
                <w:rFonts w:ascii="Times New Roman" w:eastAsiaTheme="minorEastAsia" w:hAnsi="Times New Roman" w:cs="Times New Roman"/>
                <w:i/>
                <w:iCs/>
                <w:sz w:val="24"/>
                <w:szCs w:val="24"/>
                <w:lang w:eastAsia="ru-RU"/>
              </w:rPr>
              <w:t>, например:</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М.А. Шолохов, В.Л. Кондратьев, В.О. Богомолов, Б.Л. Васильев,  В.В. Быков, В.П. Астафьев</w:t>
            </w:r>
            <w:r w:rsidRPr="00C17ECD">
              <w:rPr>
                <w:rFonts w:ascii="Times New Roman" w:eastAsiaTheme="minorEastAsia" w:hAnsi="Times New Roman" w:cs="Times New Roman"/>
                <w:i/>
                <w:iCs/>
                <w:sz w:val="24"/>
                <w:szCs w:val="24"/>
                <w:lang w:eastAsia="ru-RU"/>
              </w:rPr>
              <w:t xml:space="preserve"> и др.</w:t>
            </w:r>
          </w:p>
          <w:p w:rsidR="00C17ECD" w:rsidRPr="00C17ECD" w:rsidRDefault="00C17ECD" w:rsidP="00C17ECD">
            <w:pPr>
              <w:tabs>
                <w:tab w:val="left" w:pos="5760"/>
              </w:tabs>
              <w:spacing w:after="0" w:line="240" w:lineRule="auto"/>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(1-2 повести или рассказа – по выбору, 6-9 кл</w:t>
            </w:r>
            <w:r w:rsidRPr="00C17ECD">
              <w:rPr>
                <w:rFonts w:ascii="Times New Roman" w:eastAsiaTheme="minorEastAsia" w:hAnsi="Times New Roman" w:cs="Times New Roman"/>
                <w:i/>
                <w:iCs/>
                <w:sz w:val="24"/>
                <w:szCs w:val="24"/>
                <w:lang w:eastAsia="ru-RU"/>
              </w:rPr>
              <w:t>.</w:t>
            </w:r>
            <w:r w:rsidRPr="00C17ECD">
              <w:rPr>
                <w:rFonts w:ascii="Times New Roman" w:eastAsiaTheme="minorEastAsia" w:hAnsi="Times New Roman" w:cs="Times New Roman"/>
                <w:b/>
                <w:bCs/>
                <w:i/>
                <w:iCs/>
                <w:sz w:val="24"/>
                <w:szCs w:val="24"/>
                <w:lang w:eastAsia="ru-RU"/>
              </w:rPr>
              <w:t>)</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 xml:space="preserve">Художественная проза о </w:t>
            </w:r>
            <w:r w:rsidRPr="00C17ECD">
              <w:rPr>
                <w:rFonts w:ascii="Times New Roman" w:eastAsiaTheme="minorEastAsia" w:hAnsi="Times New Roman" w:cs="Times New Roman"/>
                <w:b/>
                <w:bCs/>
                <w:i/>
                <w:iCs/>
                <w:sz w:val="24"/>
                <w:szCs w:val="24"/>
                <w:lang w:eastAsia="ru-RU"/>
              </w:rPr>
              <w:lastRenderedPageBreak/>
              <w:t>человеке и природе, их взаимоотношениях</w:t>
            </w:r>
            <w:r w:rsidRPr="00C17ECD">
              <w:rPr>
                <w:rFonts w:ascii="Times New Roman" w:eastAsiaTheme="minorEastAsia" w:hAnsi="Times New Roman" w:cs="Times New Roman"/>
                <w:i/>
                <w:iCs/>
                <w:sz w:val="24"/>
                <w:szCs w:val="24"/>
                <w:lang w:eastAsia="ru-RU"/>
              </w:rPr>
              <w:t>, например:</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М.М. Пришвин,</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К.Г. Паустовский</w:t>
            </w:r>
            <w:r w:rsidRPr="00C17ECD">
              <w:rPr>
                <w:rFonts w:ascii="Times New Roman" w:eastAsiaTheme="minorEastAsia" w:hAnsi="Times New Roman" w:cs="Times New Roman"/>
                <w:i/>
                <w:iCs/>
                <w:sz w:val="24"/>
                <w:szCs w:val="24"/>
                <w:lang w:eastAsia="ru-RU"/>
              </w:rPr>
              <w:t xml:space="preserve"> и др.</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(1-2 произведения – по выбору</w:t>
            </w:r>
            <w:r w:rsidRPr="00C17ECD">
              <w:rPr>
                <w:rFonts w:ascii="Times New Roman" w:eastAsiaTheme="minorEastAsia" w:hAnsi="Times New Roman" w:cs="Times New Roman"/>
                <w:i/>
                <w:iCs/>
                <w:sz w:val="24"/>
                <w:szCs w:val="24"/>
                <w:lang w:eastAsia="ru-RU"/>
              </w:rPr>
              <w:t>, 5-6 кл.</w:t>
            </w:r>
            <w:r w:rsidRPr="00C17ECD">
              <w:rPr>
                <w:rFonts w:ascii="Times New Roman" w:eastAsiaTheme="minorEastAsia" w:hAnsi="Times New Roman" w:cs="Times New Roman"/>
                <w:b/>
                <w:bCs/>
                <w:i/>
                <w:iCs/>
                <w:sz w:val="24"/>
                <w:szCs w:val="24"/>
                <w:lang w:eastAsia="ru-RU"/>
              </w:rPr>
              <w:t>)</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i/>
                <w:iCs/>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Проза о детях</w:t>
            </w:r>
            <w:r w:rsidRPr="00C17ECD">
              <w:rPr>
                <w:rFonts w:ascii="Times New Roman" w:eastAsiaTheme="minorEastAsia" w:hAnsi="Times New Roman" w:cs="Times New Roman"/>
                <w:i/>
                <w:iCs/>
                <w:sz w:val="24"/>
                <w:szCs w:val="24"/>
                <w:lang w:eastAsia="ru-RU"/>
              </w:rPr>
              <w:t>, например:</w:t>
            </w:r>
          </w:p>
          <w:p w:rsidR="00C17ECD" w:rsidRPr="00C17ECD" w:rsidRDefault="00C17ECD" w:rsidP="00C17ECD">
            <w:pPr>
              <w:tabs>
                <w:tab w:val="left" w:pos="5760"/>
              </w:tabs>
              <w:spacing w:after="0" w:line="240" w:lineRule="auto"/>
              <w:jc w:val="center"/>
              <w:rPr>
                <w:rFonts w:ascii="Times New Roman" w:eastAsia="Times New Roman" w:hAnsi="Times New Roman" w:cs="Times New Roman"/>
                <w:b/>
                <w:bCs/>
                <w:i/>
                <w:iCs/>
                <w:color w:val="272727"/>
                <w:sz w:val="24"/>
                <w:szCs w:val="24"/>
                <w:lang w:eastAsia="ru-RU"/>
              </w:rPr>
            </w:pPr>
            <w:r w:rsidRPr="00C17ECD">
              <w:rPr>
                <w:rFonts w:ascii="Times New Roman" w:eastAsiaTheme="minorEastAsia" w:hAnsi="Times New Roman" w:cs="Times New Roman"/>
                <w:b/>
                <w:bCs/>
                <w:i/>
                <w:iCs/>
                <w:sz w:val="24"/>
                <w:szCs w:val="24"/>
                <w:lang w:eastAsia="ru-RU"/>
              </w:rPr>
              <w:t>В.Г. Распутин, В.П. Астафьев, Ф.А. Искандер, Ю.И. Коваль,</w:t>
            </w:r>
          </w:p>
          <w:p w:rsidR="00C17ECD" w:rsidRPr="00C17ECD" w:rsidRDefault="00C17ECD" w:rsidP="00C17ECD">
            <w:pPr>
              <w:tabs>
                <w:tab w:val="left" w:pos="5760"/>
              </w:tabs>
              <w:spacing w:after="0" w:line="240" w:lineRule="auto"/>
              <w:jc w:val="center"/>
              <w:rPr>
                <w:rFonts w:ascii="Times New Roman" w:eastAsia="Calibri"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Ю.П. Казаков, В.В. Голявкин</w:t>
            </w:r>
            <w:r w:rsidRPr="00C17ECD">
              <w:rPr>
                <w:rFonts w:ascii="Times New Roman" w:eastAsiaTheme="minorEastAsia" w:hAnsi="Times New Roman" w:cs="Times New Roman"/>
                <w:i/>
                <w:iCs/>
                <w:sz w:val="24"/>
                <w:szCs w:val="24"/>
                <w:lang w:eastAsia="ru-RU"/>
              </w:rPr>
              <w:t xml:space="preserve"> и др.</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(3-4 произведения по выбору</w:t>
            </w:r>
            <w:r w:rsidRPr="00C17ECD">
              <w:rPr>
                <w:rFonts w:ascii="Times New Roman" w:eastAsiaTheme="minorEastAsia" w:hAnsi="Times New Roman" w:cs="Times New Roman"/>
                <w:i/>
                <w:iCs/>
                <w:sz w:val="24"/>
                <w:szCs w:val="24"/>
                <w:lang w:eastAsia="ru-RU"/>
              </w:rPr>
              <w:t xml:space="preserve">, </w:t>
            </w:r>
            <w:r w:rsidRPr="00C17ECD">
              <w:rPr>
                <w:rFonts w:ascii="Times New Roman" w:eastAsiaTheme="minorEastAsia" w:hAnsi="Times New Roman" w:cs="Times New Roman"/>
                <w:b/>
                <w:bCs/>
                <w:i/>
                <w:iCs/>
                <w:sz w:val="24"/>
                <w:szCs w:val="24"/>
                <w:lang w:eastAsia="ru-RU"/>
              </w:rPr>
              <w:t>5-8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Поэзия 2-й половины ХХ в.</w:t>
            </w:r>
            <w:r w:rsidRPr="00C17ECD">
              <w:rPr>
                <w:rFonts w:ascii="Times New Roman" w:eastAsiaTheme="minorEastAsia" w:hAnsi="Times New Roman" w:cs="Times New Roman"/>
                <w:i/>
                <w:iCs/>
                <w:sz w:val="24"/>
                <w:szCs w:val="24"/>
                <w:lang w:eastAsia="ru-RU"/>
              </w:rPr>
              <w:t>, например:</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C17ECD">
              <w:rPr>
                <w:rFonts w:ascii="Times New Roman" w:eastAsiaTheme="minorEastAsia" w:hAnsi="Times New Roman" w:cs="Times New Roman"/>
                <w:i/>
                <w:iCs/>
                <w:sz w:val="24"/>
                <w:szCs w:val="24"/>
                <w:lang w:eastAsia="ru-RU"/>
              </w:rPr>
              <w:t>и др.</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 xml:space="preserve"> (3-4 стихотворения по выбору, 5-9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Проза русской эмиграции</w:t>
            </w:r>
            <w:r w:rsidRPr="00C17ECD">
              <w:rPr>
                <w:rFonts w:ascii="Times New Roman" w:eastAsiaTheme="minorEastAsia" w:hAnsi="Times New Roman" w:cs="Times New Roman"/>
                <w:i/>
                <w:iCs/>
                <w:sz w:val="24"/>
                <w:szCs w:val="24"/>
                <w:lang w:eastAsia="ru-RU"/>
              </w:rPr>
              <w:t>, например:</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И.С. Шмелев, В.В. Набоков,</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С.Д. Довлатов</w:t>
            </w:r>
            <w:r w:rsidRPr="00C17ECD">
              <w:rPr>
                <w:rFonts w:ascii="Times New Roman" w:eastAsiaTheme="minorEastAsia" w:hAnsi="Times New Roman" w:cs="Times New Roman"/>
                <w:i/>
                <w:iCs/>
                <w:sz w:val="24"/>
                <w:szCs w:val="24"/>
                <w:lang w:eastAsia="ru-RU"/>
              </w:rPr>
              <w:t xml:space="preserve"> и др.</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(1 произведение – по выбору, 5-9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bCs/>
                <w:i/>
                <w:iCs/>
                <w:sz w:val="24"/>
                <w:szCs w:val="24"/>
                <w:lang w:eastAsia="ru-RU"/>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17ECD">
              <w:rPr>
                <w:rFonts w:ascii="Times New Roman" w:eastAsiaTheme="minorEastAsia" w:hAnsi="Times New Roman" w:cs="Times New Roman"/>
                <w:sz w:val="24"/>
                <w:szCs w:val="24"/>
                <w:lang w:eastAsia="ru-RU"/>
              </w:rPr>
              <w:t xml:space="preserve"> и др., например:</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Cs/>
                <w:i/>
                <w:iCs/>
                <w:sz w:val="24"/>
                <w:szCs w:val="24"/>
                <w:lang w:eastAsia="ru-RU"/>
              </w:rPr>
            </w:pPr>
            <w:r w:rsidRPr="00C17ECD">
              <w:rPr>
                <w:rFonts w:ascii="Times New Roman" w:eastAsiaTheme="minorEastAsia" w:hAnsi="Times New Roman" w:cs="Times New Roman"/>
                <w:b/>
                <w:i/>
                <w:iCs/>
                <w:sz w:val="24"/>
                <w:szCs w:val="24"/>
                <w:lang w:eastAsia="ru-RU"/>
              </w:rPr>
              <w:t xml:space="preserve">Н. Назаркин, А. Гиваргизов, Ю.Кузнецова, Д.Сабитова, Е.Мурашова, А.Петрова, С. Седов, С. Востоков , Э. </w:t>
            </w:r>
            <w:r w:rsidRPr="00C17ECD">
              <w:rPr>
                <w:rFonts w:ascii="Times New Roman" w:eastAsiaTheme="minorEastAsia" w:hAnsi="Times New Roman" w:cs="Times New Roman"/>
                <w:b/>
                <w:i/>
                <w:iCs/>
                <w:sz w:val="24"/>
                <w:szCs w:val="24"/>
                <w:lang w:eastAsia="ru-RU"/>
              </w:rPr>
              <w:lastRenderedPageBreak/>
              <w:t>Веркин, М. Аромштам, Н. Евдокимова, Н. Абгарян, М. Петросян, А. Жвалевский и Е. Пастернак, Ая Эн, Д. Вильке</w:t>
            </w:r>
            <w:r w:rsidRPr="00C17ECD">
              <w:rPr>
                <w:rFonts w:ascii="Times New Roman" w:eastAsiaTheme="minorEastAsia" w:hAnsi="Times New Roman" w:cs="Times New Roman"/>
                <w:bCs/>
                <w:i/>
                <w:iCs/>
                <w:sz w:val="24"/>
                <w:szCs w:val="24"/>
                <w:lang w:eastAsia="ru-RU"/>
              </w:rPr>
              <w:t>и др.</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i/>
                <w:iCs/>
                <w:sz w:val="24"/>
                <w:szCs w:val="24"/>
                <w:lang w:eastAsia="ru-RU"/>
              </w:rPr>
            </w:pPr>
            <w:r w:rsidRPr="00C17ECD">
              <w:rPr>
                <w:rFonts w:ascii="Times New Roman" w:eastAsiaTheme="minorEastAsia" w:hAnsi="Times New Roman" w:cs="Times New Roman"/>
                <w:b/>
                <w:i/>
                <w:iCs/>
                <w:sz w:val="24"/>
                <w:szCs w:val="24"/>
                <w:lang w:eastAsia="ru-RU"/>
              </w:rPr>
              <w:t>(1-2 произведения по выбору, 5-8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jc w:val="center"/>
              <w:rPr>
                <w:rFonts w:ascii="Times New Roman" w:eastAsiaTheme="minorEastAsia" w:hAnsi="Times New Roman" w:cs="Times New Roman"/>
                <w:i/>
                <w:iCs/>
                <w:sz w:val="24"/>
                <w:szCs w:val="24"/>
              </w:rPr>
            </w:pPr>
          </w:p>
        </w:tc>
      </w:tr>
      <w:tr w:rsidR="00C17ECD" w:rsidRPr="00C17ECD" w:rsidTr="006A1B17">
        <w:tc>
          <w:tcPr>
            <w:tcW w:w="9712" w:type="dxa"/>
            <w:gridSpan w:val="3"/>
            <w:tcBorders>
              <w:top w:val="single" w:sz="4" w:space="0" w:color="auto"/>
              <w:left w:val="single" w:sz="4" w:space="0" w:color="auto"/>
              <w:bottom w:val="single" w:sz="4" w:space="0" w:color="auto"/>
              <w:right w:val="single" w:sz="4" w:space="0" w:color="auto"/>
            </w:tcBorders>
            <w:hideMark/>
          </w:tcPr>
          <w:p w:rsidR="00C17ECD" w:rsidRPr="00C17ECD" w:rsidRDefault="00C17ECD" w:rsidP="00C17ECD">
            <w:pPr>
              <w:tabs>
                <w:tab w:val="left" w:pos="5760"/>
              </w:tabs>
              <w:jc w:val="center"/>
              <w:rPr>
                <w:rFonts w:ascii="Times New Roman" w:eastAsiaTheme="minorEastAsia" w:hAnsi="Times New Roman" w:cs="Times New Roman"/>
                <w:i/>
                <w:iCs/>
                <w:sz w:val="24"/>
                <w:szCs w:val="24"/>
              </w:rPr>
            </w:pPr>
            <w:r w:rsidRPr="00C17ECD">
              <w:rPr>
                <w:rFonts w:ascii="Times New Roman" w:eastAsiaTheme="minorEastAsia" w:hAnsi="Times New Roman" w:cs="Times New Roman"/>
                <w:b/>
                <w:bCs/>
                <w:sz w:val="24"/>
                <w:szCs w:val="24"/>
                <w:lang w:eastAsia="ru-RU"/>
              </w:rPr>
              <w:lastRenderedPageBreak/>
              <w:t xml:space="preserve">Литература народов России </w:t>
            </w:r>
          </w:p>
        </w:tc>
      </w:tr>
      <w:tr w:rsidR="00C17ECD" w:rsidRPr="00C17ECD" w:rsidTr="006A1B17">
        <w:tc>
          <w:tcPr>
            <w:tcW w:w="3373"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rPr>
            </w:pPr>
          </w:p>
        </w:tc>
        <w:tc>
          <w:tcPr>
            <w:tcW w:w="3114"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rPr>
            </w:pPr>
          </w:p>
        </w:tc>
        <w:tc>
          <w:tcPr>
            <w:tcW w:w="3225"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spacing w:after="0" w:line="240" w:lineRule="auto"/>
              <w:jc w:val="both"/>
              <w:rPr>
                <w:rFonts w:ascii="Times New Roman" w:eastAsia="Times New Roman" w:hAnsi="Times New Roman" w:cs="Times New Roman"/>
                <w:b/>
                <w:bCs/>
                <w:i/>
                <w:iCs/>
                <w:sz w:val="24"/>
                <w:szCs w:val="24"/>
              </w:rPr>
            </w:pPr>
            <w:r w:rsidRPr="00C17ECD">
              <w:rPr>
                <w:rFonts w:ascii="Times New Roman" w:eastAsiaTheme="minorEastAsia" w:hAnsi="Times New Roman" w:cs="Times New Roman"/>
                <w:b/>
                <w:bCs/>
                <w:i/>
                <w:iCs/>
                <w:sz w:val="24"/>
                <w:szCs w:val="24"/>
                <w:lang w:eastAsia="ru-RU"/>
              </w:rPr>
              <w:t>Г. Тукай, М. Карим,</w:t>
            </w:r>
          </w:p>
          <w:p w:rsidR="00C17ECD" w:rsidRPr="00C17ECD" w:rsidRDefault="00C17ECD" w:rsidP="00C17ECD">
            <w:pPr>
              <w:tabs>
                <w:tab w:val="left" w:pos="5760"/>
              </w:tabs>
              <w:spacing w:after="0" w:line="240" w:lineRule="auto"/>
              <w:jc w:val="both"/>
              <w:rPr>
                <w:rFonts w:ascii="Times New Roman" w:eastAsia="Times New Roman"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К. Кулиев, Р. Гамзатов</w:t>
            </w:r>
            <w:r w:rsidRPr="00C17ECD">
              <w:rPr>
                <w:rFonts w:ascii="Times New Roman" w:eastAsiaTheme="minorEastAsia" w:hAnsi="Times New Roman" w:cs="Times New Roman"/>
                <w:i/>
                <w:iCs/>
                <w:sz w:val="24"/>
                <w:szCs w:val="24"/>
                <w:lang w:eastAsia="ru-RU"/>
              </w:rPr>
              <w:t xml:space="preserve"> и др.</w:t>
            </w:r>
          </w:p>
          <w:p w:rsidR="00C17ECD" w:rsidRPr="00C17ECD" w:rsidRDefault="00C17ECD" w:rsidP="00C17ECD">
            <w:pPr>
              <w:tabs>
                <w:tab w:val="left" w:pos="5760"/>
              </w:tabs>
              <w:spacing w:after="0" w:line="240" w:lineRule="auto"/>
              <w:jc w:val="both"/>
              <w:rPr>
                <w:rFonts w:ascii="Times New Roman" w:eastAsia="Times New Roman" w:hAnsi="Times New Roman" w:cs="Times New Roman"/>
                <w:b/>
                <w:bCs/>
                <w:i/>
                <w:iCs/>
                <w:sz w:val="24"/>
                <w:szCs w:val="24"/>
                <w:lang w:eastAsia="ru-RU"/>
              </w:rPr>
            </w:pPr>
            <w:r w:rsidRPr="00C17ECD">
              <w:rPr>
                <w:rFonts w:ascii="Times New Roman" w:eastAsiaTheme="minorEastAsia" w:hAnsi="Times New Roman" w:cs="Times New Roman"/>
                <w:b/>
                <w:bCs/>
                <w:i/>
                <w:iCs/>
                <w:sz w:val="24"/>
                <w:szCs w:val="24"/>
                <w:lang w:eastAsia="ru-RU"/>
              </w:rPr>
              <w:t>(1 произведение по выбору,</w:t>
            </w:r>
          </w:p>
          <w:p w:rsidR="00C17ECD" w:rsidRPr="00C17ECD" w:rsidRDefault="00C17ECD" w:rsidP="00C17ECD">
            <w:pPr>
              <w:pBdr>
                <w:left w:val="single" w:sz="4" w:space="0" w:color="auto"/>
                <w:bottom w:val="single" w:sz="4" w:space="0" w:color="auto"/>
                <w:right w:val="single" w:sz="4" w:space="0" w:color="auto"/>
              </w:pBdr>
              <w:shd w:val="clear" w:color="auto" w:fill="D8D8D8"/>
              <w:tabs>
                <w:tab w:val="left" w:pos="5760"/>
              </w:tabs>
              <w:spacing w:after="0" w:line="240" w:lineRule="auto"/>
              <w:jc w:val="both"/>
              <w:textAlignment w:val="top"/>
              <w:outlineLvl w:val="2"/>
              <w:rPr>
                <w:rFonts w:ascii="Times New Roman" w:eastAsia="Calibri" w:hAnsi="Times New Roman" w:cs="Times New Roman"/>
                <w:b/>
                <w:bCs/>
                <w:i/>
                <w:iCs/>
                <w:sz w:val="24"/>
                <w:szCs w:val="24"/>
                <w:lang w:eastAsia="ru-RU"/>
              </w:rPr>
            </w:pPr>
            <w:r w:rsidRPr="00C17ECD">
              <w:rPr>
                <w:rFonts w:ascii="Times New Roman" w:eastAsiaTheme="minorEastAsia" w:hAnsi="Times New Roman" w:cs="Times New Roman"/>
                <w:b/>
                <w:bCs/>
                <w:sz w:val="24"/>
                <w:szCs w:val="24"/>
                <w:lang w:eastAsia="ru-RU"/>
              </w:rPr>
              <w:t>5-9 кл.</w:t>
            </w:r>
            <w:r w:rsidRPr="00C17ECD">
              <w:rPr>
                <w:rFonts w:ascii="Times New Roman" w:eastAsiaTheme="minorEastAsia" w:hAnsi="Times New Roman" w:cs="Times New Roman"/>
                <w:b/>
                <w:bCs/>
                <w:i/>
                <w:iCs/>
                <w:sz w:val="24"/>
                <w:szCs w:val="24"/>
                <w:lang w:eastAsia="ru-RU"/>
              </w:rPr>
              <w:t>)</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rPr>
            </w:pPr>
          </w:p>
        </w:tc>
      </w:tr>
      <w:tr w:rsidR="00C17ECD" w:rsidRPr="00C17ECD" w:rsidTr="006A1B17">
        <w:tc>
          <w:tcPr>
            <w:tcW w:w="9712" w:type="dxa"/>
            <w:gridSpan w:val="3"/>
            <w:tcBorders>
              <w:top w:val="single" w:sz="4" w:space="0" w:color="auto"/>
              <w:left w:val="single" w:sz="4" w:space="0" w:color="auto"/>
              <w:bottom w:val="single" w:sz="4" w:space="0" w:color="auto"/>
              <w:right w:val="single" w:sz="4" w:space="0" w:color="auto"/>
            </w:tcBorders>
            <w:hideMark/>
          </w:tcPr>
          <w:p w:rsidR="00C17ECD" w:rsidRPr="00C17ECD" w:rsidRDefault="00C17ECD" w:rsidP="00C17ECD">
            <w:pPr>
              <w:tabs>
                <w:tab w:val="left" w:pos="5760"/>
              </w:tabs>
              <w:jc w:val="center"/>
              <w:rPr>
                <w:rFonts w:ascii="Times New Roman" w:eastAsiaTheme="minorEastAsia" w:hAnsi="Times New Roman" w:cs="Times New Roman"/>
                <w:i/>
                <w:iCs/>
                <w:sz w:val="24"/>
                <w:szCs w:val="24"/>
              </w:rPr>
            </w:pPr>
            <w:r w:rsidRPr="00C17ECD">
              <w:rPr>
                <w:rFonts w:ascii="Times New Roman" w:eastAsiaTheme="minorEastAsia" w:hAnsi="Times New Roman" w:cs="Times New Roman"/>
                <w:b/>
                <w:bCs/>
                <w:sz w:val="24"/>
                <w:szCs w:val="24"/>
                <w:lang w:eastAsia="ru-RU"/>
              </w:rPr>
              <w:t>Зарубежная литература</w:t>
            </w:r>
          </w:p>
        </w:tc>
      </w:tr>
      <w:tr w:rsidR="00C17ECD" w:rsidRPr="00C17ECD" w:rsidTr="006A1B17">
        <w:tc>
          <w:tcPr>
            <w:tcW w:w="3373"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rPr>
                <w:rFonts w:ascii="Times New Roman" w:eastAsiaTheme="minorEastAsia" w:hAnsi="Times New Roman" w:cs="Times New Roman"/>
                <w:b/>
                <w:bCs/>
                <w:sz w:val="24"/>
                <w:szCs w:val="24"/>
              </w:rPr>
            </w:pPr>
          </w:p>
        </w:tc>
        <w:tc>
          <w:tcPr>
            <w:tcW w:w="3114"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spacing w:after="0" w:line="240" w:lineRule="auto"/>
              <w:rPr>
                <w:rFonts w:ascii="Times New Roman" w:eastAsiaTheme="minorEastAsia" w:hAnsi="Times New Roman" w:cs="Times New Roman"/>
                <w:b/>
                <w:bCs/>
                <w:i/>
                <w:iCs/>
                <w:sz w:val="24"/>
                <w:szCs w:val="24"/>
              </w:rPr>
            </w:pPr>
            <w:r w:rsidRPr="00C17ECD">
              <w:rPr>
                <w:rFonts w:ascii="Times New Roman" w:eastAsiaTheme="minorEastAsia" w:hAnsi="Times New Roman" w:cs="Times New Roman"/>
                <w:b/>
                <w:bCs/>
                <w:sz w:val="24"/>
                <w:szCs w:val="24"/>
                <w:lang w:eastAsia="ru-RU"/>
              </w:rPr>
              <w:t xml:space="preserve">Гомер </w:t>
            </w:r>
            <w:r w:rsidRPr="00C17ECD">
              <w:rPr>
                <w:rFonts w:ascii="Times New Roman" w:eastAsiaTheme="minorEastAsia" w:hAnsi="Times New Roman" w:cs="Times New Roman"/>
                <w:i/>
                <w:iCs/>
                <w:sz w:val="24"/>
                <w:szCs w:val="24"/>
                <w:lang w:eastAsia="ru-RU"/>
              </w:rPr>
              <w:t xml:space="preserve">«Илиада» (или «Одиссея») </w:t>
            </w:r>
            <w:r w:rsidRPr="00C17ECD">
              <w:rPr>
                <w:rFonts w:ascii="Times New Roman" w:eastAsiaTheme="minorEastAsia" w:hAnsi="Times New Roman" w:cs="Times New Roman"/>
                <w:b/>
                <w:bCs/>
                <w:i/>
                <w:iCs/>
                <w:sz w:val="24"/>
                <w:szCs w:val="24"/>
                <w:lang w:eastAsia="ru-RU"/>
              </w:rPr>
              <w:t>(фрагменты по выбору)</w:t>
            </w:r>
          </w:p>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bCs/>
                <w:sz w:val="24"/>
                <w:szCs w:val="24"/>
                <w:lang w:eastAsia="ru-RU"/>
              </w:rPr>
              <w:t>(6-8 кл.)</w:t>
            </w: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kern w:val="36"/>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sz w:val="24"/>
                <w:szCs w:val="24"/>
                <w:lang w:eastAsia="ru-RU"/>
              </w:rPr>
              <w:t xml:space="preserve">Данте. </w:t>
            </w:r>
            <w:r w:rsidRPr="00C17ECD">
              <w:rPr>
                <w:rFonts w:ascii="Times New Roman" w:eastAsiaTheme="minorEastAsia" w:hAnsi="Times New Roman" w:cs="Times New Roman"/>
                <w:i/>
                <w:iCs/>
                <w:sz w:val="24"/>
                <w:szCs w:val="24"/>
                <w:lang w:eastAsia="ru-RU"/>
              </w:rPr>
              <w:t>«Божественная комедия»</w:t>
            </w:r>
            <w:r w:rsidRPr="00C17ECD">
              <w:rPr>
                <w:rFonts w:ascii="Times New Roman" w:eastAsiaTheme="minorEastAsia" w:hAnsi="Times New Roman" w:cs="Times New Roman"/>
                <w:b/>
                <w:bCs/>
                <w:i/>
                <w:iCs/>
                <w:sz w:val="24"/>
                <w:szCs w:val="24"/>
                <w:lang w:eastAsia="ru-RU"/>
              </w:rPr>
              <w:t xml:space="preserve"> (фрагменты по выбору)</w:t>
            </w: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(9 кл.)</w:t>
            </w:r>
          </w:p>
          <w:p w:rsidR="00C17ECD" w:rsidRPr="00C17ECD" w:rsidRDefault="00C17ECD" w:rsidP="00C17ECD">
            <w:pPr>
              <w:tabs>
                <w:tab w:val="left" w:pos="5760"/>
              </w:tabs>
              <w:spacing w:after="0" w:line="240" w:lineRule="auto"/>
              <w:rPr>
                <w:rFonts w:ascii="Times New Roman" w:eastAsiaTheme="minorEastAsia" w:hAnsi="Times New Roman" w:cs="Times New Roman"/>
                <w:b/>
                <w:bCs/>
                <w:i/>
                <w:i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i/>
                <w:sz w:val="24"/>
                <w:szCs w:val="24"/>
                <w:lang w:eastAsia="ru-RU"/>
              </w:rPr>
            </w:pPr>
            <w:r w:rsidRPr="00C17ECD">
              <w:rPr>
                <w:rFonts w:ascii="Times New Roman" w:eastAsiaTheme="minorEastAsia" w:hAnsi="Times New Roman" w:cs="Times New Roman"/>
                <w:b/>
                <w:bCs/>
                <w:sz w:val="24"/>
                <w:szCs w:val="24"/>
                <w:lang w:eastAsia="ru-RU"/>
              </w:rPr>
              <w:t xml:space="preserve">М. де Сервантес </w:t>
            </w:r>
            <w:r w:rsidRPr="00C17ECD">
              <w:rPr>
                <w:rFonts w:ascii="Times New Roman" w:eastAsiaTheme="minorEastAsia" w:hAnsi="Times New Roman" w:cs="Times New Roman"/>
                <w:i/>
                <w:iCs/>
                <w:sz w:val="24"/>
                <w:szCs w:val="24"/>
                <w:lang w:eastAsia="ru-RU"/>
              </w:rPr>
              <w:t xml:space="preserve">«Дон Кихот» </w:t>
            </w:r>
            <w:r w:rsidRPr="00C17ECD">
              <w:rPr>
                <w:rFonts w:ascii="Times New Roman" w:eastAsiaTheme="minorEastAsia" w:hAnsi="Times New Roman" w:cs="Times New Roman"/>
                <w:b/>
                <w:bCs/>
                <w:i/>
                <w:iCs/>
                <w:sz w:val="24"/>
                <w:szCs w:val="24"/>
                <w:lang w:eastAsia="ru-RU"/>
              </w:rPr>
              <w:t>(главы по выбору</w:t>
            </w:r>
            <w:r w:rsidRPr="00C17ECD">
              <w:rPr>
                <w:rFonts w:ascii="Times New Roman" w:eastAsiaTheme="minorEastAsia" w:hAnsi="Times New Roman" w:cs="Times New Roman"/>
                <w:b/>
                <w:i/>
                <w:sz w:val="24"/>
                <w:szCs w:val="24"/>
                <w:lang w:eastAsia="ru-RU"/>
              </w:rPr>
              <w:t>)</w:t>
            </w:r>
          </w:p>
          <w:p w:rsidR="00C17ECD" w:rsidRPr="00C17ECD" w:rsidRDefault="00C17ECD" w:rsidP="00C17ECD">
            <w:pPr>
              <w:tabs>
                <w:tab w:val="left" w:pos="5760"/>
              </w:tabs>
              <w:rPr>
                <w:rFonts w:ascii="Times New Roman" w:eastAsiaTheme="minorEastAsia" w:hAnsi="Times New Roman" w:cs="Times New Roman"/>
                <w:b/>
                <w:bCs/>
                <w:kern w:val="36"/>
                <w:sz w:val="24"/>
                <w:szCs w:val="24"/>
              </w:rPr>
            </w:pPr>
            <w:r w:rsidRPr="00C17ECD">
              <w:rPr>
                <w:rFonts w:ascii="Times New Roman" w:eastAsiaTheme="minorEastAsia" w:hAnsi="Times New Roman" w:cs="Times New Roman"/>
                <w:b/>
                <w:iCs/>
                <w:sz w:val="24"/>
                <w:szCs w:val="24"/>
                <w:lang w:eastAsia="ru-RU"/>
              </w:rPr>
              <w:t>(7-8 кл.)</w:t>
            </w:r>
          </w:p>
        </w:tc>
        <w:tc>
          <w:tcPr>
            <w:tcW w:w="3225"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textAlignment w:val="top"/>
              <w:outlineLvl w:val="7"/>
              <w:rPr>
                <w:rFonts w:ascii="Times New Roman" w:eastAsiaTheme="minorEastAsia" w:hAnsi="Times New Roman" w:cs="Times New Roman"/>
                <w:b/>
                <w:sz w:val="24"/>
                <w:szCs w:val="24"/>
              </w:rPr>
            </w:pPr>
            <w:r w:rsidRPr="00C17ECD">
              <w:rPr>
                <w:rFonts w:ascii="Times New Roman" w:eastAsiaTheme="minorEastAsia" w:hAnsi="Times New Roman" w:cs="Times New Roman"/>
                <w:b/>
                <w:i/>
                <w:iCs/>
                <w:sz w:val="24"/>
                <w:szCs w:val="24"/>
                <w:lang w:eastAsia="ru-RU"/>
              </w:rPr>
              <w:t>Зарубежный фольклор, легенды, баллады, саги, песни</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(2-3 произведения по выбору, 5-7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jc w:val="center"/>
              <w:rPr>
                <w:rFonts w:ascii="Times New Roman" w:eastAsiaTheme="minorEastAsia" w:hAnsi="Times New Roman" w:cs="Times New Roman"/>
                <w:i/>
                <w:iCs/>
                <w:sz w:val="24"/>
                <w:szCs w:val="24"/>
              </w:rPr>
            </w:pPr>
          </w:p>
        </w:tc>
      </w:tr>
      <w:tr w:rsidR="00C17ECD" w:rsidRPr="00C17ECD" w:rsidTr="006A1B17">
        <w:tc>
          <w:tcPr>
            <w:tcW w:w="3373"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sz w:val="24"/>
                <w:szCs w:val="24"/>
              </w:rPr>
            </w:pPr>
            <w:r w:rsidRPr="00C17ECD">
              <w:rPr>
                <w:rFonts w:ascii="Times New Roman" w:eastAsiaTheme="minorEastAsia" w:hAnsi="Times New Roman" w:cs="Times New Roman"/>
                <w:b/>
                <w:bCs/>
                <w:sz w:val="24"/>
                <w:szCs w:val="24"/>
                <w:lang w:eastAsia="ru-RU"/>
              </w:rPr>
              <w:lastRenderedPageBreak/>
              <w:t>В. Шекспир</w:t>
            </w:r>
            <w:r w:rsidRPr="00C17ECD">
              <w:rPr>
                <w:rFonts w:ascii="Times New Roman" w:eastAsiaTheme="minorEastAsia" w:hAnsi="Times New Roman" w:cs="Times New Roman"/>
                <w:sz w:val="24"/>
                <w:szCs w:val="24"/>
                <w:lang w:eastAsia="ru-RU"/>
              </w:rPr>
              <w:t xml:space="preserve"> «Ромео и Джульетта» (1594 – 1595). </w:t>
            </w:r>
          </w:p>
          <w:p w:rsidR="00C17ECD" w:rsidRPr="00C17ECD" w:rsidRDefault="00C17ECD" w:rsidP="00C17ECD">
            <w:pPr>
              <w:tabs>
                <w:tab w:val="left" w:pos="5760"/>
              </w:tabs>
              <w:spacing w:after="0" w:line="240" w:lineRule="auto"/>
              <w:jc w:val="both"/>
              <w:outlineLvl w:val="0"/>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(8-9 кл.)</w:t>
            </w:r>
          </w:p>
          <w:p w:rsidR="00C17ECD" w:rsidRPr="00C17ECD" w:rsidRDefault="00C17ECD" w:rsidP="00C17ECD">
            <w:pPr>
              <w:tabs>
                <w:tab w:val="left" w:pos="5760"/>
              </w:tabs>
              <w:rPr>
                <w:rFonts w:ascii="Times New Roman" w:eastAsiaTheme="minorEastAsia" w:hAnsi="Times New Roman" w:cs="Times New Roman"/>
                <w:b/>
                <w:bCs/>
                <w:sz w:val="24"/>
                <w:szCs w:val="24"/>
              </w:rPr>
            </w:pPr>
          </w:p>
        </w:tc>
        <w:tc>
          <w:tcPr>
            <w:tcW w:w="3114" w:type="dxa"/>
            <w:tcBorders>
              <w:top w:val="single" w:sz="4" w:space="0" w:color="auto"/>
              <w:left w:val="single" w:sz="4" w:space="0" w:color="auto"/>
              <w:bottom w:val="single" w:sz="4" w:space="0" w:color="auto"/>
              <w:right w:val="single" w:sz="4" w:space="0" w:color="auto"/>
            </w:tcBorders>
            <w:hideMark/>
          </w:tcPr>
          <w:p w:rsidR="00C17ECD" w:rsidRPr="00C17ECD" w:rsidRDefault="00C17ECD" w:rsidP="00C17ECD">
            <w:pPr>
              <w:pBdr>
                <w:left w:val="single" w:sz="4" w:space="0" w:color="auto"/>
                <w:bottom w:val="single" w:sz="4" w:space="0" w:color="auto"/>
                <w:right w:val="single" w:sz="4" w:space="0" w:color="auto"/>
              </w:pBdr>
              <w:shd w:val="clear" w:color="auto" w:fill="D8D8D8"/>
              <w:tabs>
                <w:tab w:val="left" w:pos="5760"/>
              </w:tabs>
              <w:spacing w:after="100" w:afterAutospacing="1" w:line="240" w:lineRule="auto"/>
              <w:jc w:val="center"/>
              <w:textAlignment w:val="top"/>
              <w:rPr>
                <w:rFonts w:ascii="Times New Roman" w:eastAsia="Times New Roman" w:hAnsi="Times New Roman" w:cs="Times New Roman"/>
                <w:b/>
                <w:bCs/>
                <w:sz w:val="24"/>
                <w:szCs w:val="24"/>
                <w:lang w:eastAsia="ru-RU"/>
              </w:rPr>
            </w:pPr>
            <w:r w:rsidRPr="00C17ECD">
              <w:rPr>
                <w:rFonts w:ascii="Times New Roman" w:eastAsia="Times New Roman" w:hAnsi="Times New Roman" w:cs="Times New Roman"/>
                <w:b/>
                <w:bCs/>
                <w:i/>
                <w:iCs/>
                <w:sz w:val="24"/>
                <w:szCs w:val="24"/>
                <w:lang w:eastAsia="ru-RU"/>
              </w:rPr>
              <w:t>1–2 сонета по выбору,  например</w:t>
            </w:r>
            <w:r w:rsidRPr="00C17ECD">
              <w:rPr>
                <w:rFonts w:ascii="Times New Roman" w:eastAsia="Times New Roman" w:hAnsi="Times New Roman" w:cs="Times New Roman"/>
                <w:b/>
                <w:bCs/>
                <w:sz w:val="24"/>
                <w:szCs w:val="24"/>
                <w:lang w:eastAsia="ru-RU"/>
              </w:rPr>
              <w:t xml:space="preserve">: </w:t>
            </w:r>
          </w:p>
          <w:p w:rsidR="00C17ECD" w:rsidRPr="00C17ECD" w:rsidRDefault="00C17ECD" w:rsidP="00C17ECD">
            <w:pPr>
              <w:keepNext/>
              <w:keepLines/>
              <w:tabs>
                <w:tab w:val="left" w:pos="5760"/>
              </w:tabs>
              <w:spacing w:after="100" w:afterAutospacing="1" w:line="240" w:lineRule="auto"/>
              <w:outlineLvl w:val="7"/>
              <w:rPr>
                <w:rFonts w:ascii="Times New Roman" w:eastAsia="Times New Roman" w:hAnsi="Times New Roman" w:cs="Times New Roman"/>
                <w:i/>
                <w:iCs/>
                <w:sz w:val="24"/>
                <w:szCs w:val="24"/>
                <w:lang w:eastAsia="ru-RU" w:bidi="he-IL"/>
              </w:rPr>
            </w:pPr>
            <w:r w:rsidRPr="00C17ECD">
              <w:rPr>
                <w:rFonts w:ascii="Times New Roman" w:eastAsia="Times New Roman" w:hAnsi="Times New Roman" w:cs="Times New Roman"/>
                <w:i/>
                <w:iCs/>
                <w:sz w:val="24"/>
                <w:szCs w:val="24"/>
                <w:lang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C17ECD" w:rsidRPr="00C17ECD" w:rsidRDefault="00C17ECD" w:rsidP="00C17ECD">
            <w:pPr>
              <w:keepNext/>
              <w:keepLines/>
              <w:tabs>
                <w:tab w:val="left" w:pos="5760"/>
              </w:tabs>
              <w:spacing w:after="100" w:afterAutospacing="1" w:line="240" w:lineRule="auto"/>
              <w:outlineLvl w:val="7"/>
              <w:rPr>
                <w:rFonts w:ascii="Times New Roman" w:eastAsia="Times New Roman" w:hAnsi="Times New Roman" w:cs="Times New Roman"/>
                <w:b/>
                <w:bCs/>
                <w:sz w:val="24"/>
                <w:szCs w:val="24"/>
                <w:lang w:eastAsia="ru-RU"/>
              </w:rPr>
            </w:pPr>
            <w:r w:rsidRPr="00C17ECD">
              <w:rPr>
                <w:rFonts w:ascii="Times New Roman" w:eastAsia="Times New Roman" w:hAnsi="Times New Roman" w:cs="Times New Roman"/>
                <w:b/>
                <w:bCs/>
                <w:sz w:val="24"/>
                <w:szCs w:val="24"/>
                <w:lang w:eastAsia="ru-RU" w:bidi="he-IL"/>
              </w:rPr>
              <w:t>(7-8 кл.)</w:t>
            </w:r>
          </w:p>
        </w:tc>
        <w:tc>
          <w:tcPr>
            <w:tcW w:w="3225"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jc w:val="center"/>
              <w:rPr>
                <w:rFonts w:ascii="Times New Roman" w:eastAsiaTheme="minorEastAsia" w:hAnsi="Times New Roman" w:cs="Times New Roman"/>
                <w:b/>
                <w:bCs/>
                <w:sz w:val="24"/>
                <w:szCs w:val="24"/>
              </w:rPr>
            </w:pPr>
          </w:p>
        </w:tc>
      </w:tr>
      <w:tr w:rsidR="00C17ECD" w:rsidRPr="00C17ECD" w:rsidTr="006A1B17">
        <w:tc>
          <w:tcPr>
            <w:tcW w:w="3373"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bCs/>
                <w:sz w:val="24"/>
                <w:szCs w:val="24"/>
                <w:lang w:eastAsia="ru-RU"/>
              </w:rPr>
              <w:t xml:space="preserve">А. де Сент-Экзюпери </w:t>
            </w:r>
            <w:r w:rsidRPr="00C17ECD">
              <w:rPr>
                <w:rFonts w:ascii="Times New Roman" w:eastAsiaTheme="minorEastAsia" w:hAnsi="Times New Roman" w:cs="Times New Roman"/>
                <w:sz w:val="24"/>
                <w:szCs w:val="24"/>
                <w:lang w:eastAsia="ru-RU"/>
              </w:rPr>
              <w:t>«Маленький принц» (1943)</w:t>
            </w:r>
          </w:p>
          <w:p w:rsidR="00C17ECD" w:rsidRPr="00C17ECD" w:rsidRDefault="00C17ECD" w:rsidP="00C17ECD">
            <w:pPr>
              <w:tabs>
                <w:tab w:val="left" w:pos="5760"/>
              </w:tabs>
              <w:rPr>
                <w:rFonts w:ascii="Times New Roman" w:eastAsiaTheme="minorEastAsia" w:hAnsi="Times New Roman" w:cs="Times New Roman"/>
                <w:b/>
                <w:bCs/>
                <w:sz w:val="24"/>
                <w:szCs w:val="24"/>
              </w:rPr>
            </w:pPr>
            <w:r w:rsidRPr="00C17ECD">
              <w:rPr>
                <w:rFonts w:ascii="Times New Roman" w:eastAsiaTheme="minorEastAsia" w:hAnsi="Times New Roman" w:cs="Times New Roman"/>
                <w:b/>
                <w:bCs/>
                <w:sz w:val="24"/>
                <w:szCs w:val="24"/>
                <w:lang w:eastAsia="ru-RU"/>
              </w:rPr>
              <w:lastRenderedPageBreak/>
              <w:t>(6-7 кл.)</w:t>
            </w:r>
          </w:p>
        </w:tc>
        <w:tc>
          <w:tcPr>
            <w:tcW w:w="3114"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line="240" w:lineRule="auto"/>
              <w:jc w:val="center"/>
              <w:textAlignment w:val="top"/>
              <w:outlineLvl w:val="7"/>
              <w:rPr>
                <w:rFonts w:ascii="Times New Roman" w:eastAsiaTheme="minorEastAsia" w:hAnsi="Times New Roman" w:cs="Times New Roman"/>
                <w:b/>
                <w:bCs/>
                <w:i/>
                <w:iCs/>
                <w:sz w:val="24"/>
                <w:szCs w:val="24"/>
              </w:rPr>
            </w:pPr>
            <w:r w:rsidRPr="00C17ECD">
              <w:rPr>
                <w:rFonts w:ascii="Times New Roman" w:eastAsiaTheme="minorEastAsia" w:hAnsi="Times New Roman" w:cs="Times New Roman"/>
                <w:b/>
                <w:bCs/>
                <w:sz w:val="24"/>
                <w:szCs w:val="24"/>
                <w:lang w:eastAsia="ru-RU"/>
              </w:rPr>
              <w:lastRenderedPageBreak/>
              <w:t xml:space="preserve">Д. Дефо </w:t>
            </w:r>
            <w:r w:rsidRPr="00C17ECD">
              <w:rPr>
                <w:rFonts w:ascii="Times New Roman" w:eastAsiaTheme="minorEastAsia" w:hAnsi="Times New Roman" w:cs="Times New Roman"/>
                <w:i/>
                <w:iCs/>
                <w:sz w:val="24"/>
                <w:szCs w:val="24"/>
                <w:lang w:eastAsia="ru-RU"/>
              </w:rPr>
              <w:t xml:space="preserve">«Робинзон Крузо» </w:t>
            </w:r>
            <w:r w:rsidRPr="00C17ECD">
              <w:rPr>
                <w:rFonts w:ascii="Times New Roman" w:eastAsiaTheme="minorEastAsia" w:hAnsi="Times New Roman" w:cs="Times New Roman"/>
                <w:b/>
                <w:bCs/>
                <w:i/>
                <w:iCs/>
                <w:sz w:val="24"/>
                <w:szCs w:val="24"/>
                <w:lang w:eastAsia="ru-RU"/>
              </w:rPr>
              <w:t>(главы по выбору)</w:t>
            </w: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( 6-7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sz w:val="24"/>
                <w:szCs w:val="24"/>
                <w:lang w:eastAsia="ru-RU"/>
              </w:rPr>
              <w:t xml:space="preserve">Дж. Свифт </w:t>
            </w:r>
            <w:r w:rsidRPr="00C17ECD">
              <w:rPr>
                <w:rFonts w:ascii="Times New Roman" w:eastAsiaTheme="minorEastAsia" w:hAnsi="Times New Roman" w:cs="Times New Roman"/>
                <w:i/>
                <w:iCs/>
                <w:sz w:val="24"/>
                <w:szCs w:val="24"/>
                <w:lang w:eastAsia="ru-RU"/>
              </w:rPr>
              <w:t>«Путешествия Гулливера»</w:t>
            </w:r>
            <w:r w:rsidRPr="00C17ECD">
              <w:rPr>
                <w:rFonts w:ascii="Times New Roman" w:eastAsiaTheme="minorEastAsia" w:hAnsi="Times New Roman" w:cs="Times New Roman"/>
                <w:b/>
                <w:bCs/>
                <w:i/>
                <w:iCs/>
                <w:sz w:val="24"/>
                <w:szCs w:val="24"/>
                <w:lang w:eastAsia="ru-RU"/>
              </w:rPr>
              <w:t xml:space="preserve"> (фрагменты по выбору)</w:t>
            </w:r>
          </w:p>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bCs/>
                <w:sz w:val="24"/>
                <w:szCs w:val="24"/>
                <w:lang w:eastAsia="ru-RU"/>
              </w:rPr>
              <w:t>(6-7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sz w:val="24"/>
                <w:szCs w:val="24"/>
                <w:lang w:eastAsia="ru-RU"/>
              </w:rPr>
              <w:t>Ж-Б. Мольер</w:t>
            </w:r>
            <w:r w:rsidRPr="00C17ECD">
              <w:rPr>
                <w:rFonts w:ascii="Times New Roman" w:eastAsiaTheme="minorEastAsia" w:hAnsi="Times New Roman" w:cs="Times New Roman"/>
                <w:i/>
                <w:iCs/>
                <w:sz w:val="24"/>
                <w:szCs w:val="24"/>
                <w:lang w:eastAsia="ru-RU"/>
              </w:rPr>
              <w:t xml:space="preserve"> Комедии</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 xml:space="preserve">- 1 по выбору, например: </w:t>
            </w:r>
            <w:r w:rsidRPr="00C17ECD">
              <w:rPr>
                <w:rFonts w:ascii="Times New Roman" w:eastAsiaTheme="minorEastAsia" w:hAnsi="Times New Roman" w:cs="Times New Roman"/>
                <w:i/>
                <w:iCs/>
                <w:sz w:val="24"/>
                <w:szCs w:val="24"/>
                <w:lang w:eastAsia="ru-RU"/>
              </w:rPr>
              <w:t>«Тартюф, или Обманщик» (1664), «Мещанин во дворянстве» (1670).</w:t>
            </w: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(8-9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i/>
                <w:iCs/>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sz w:val="24"/>
                <w:szCs w:val="24"/>
                <w:lang w:eastAsia="ru-RU"/>
              </w:rPr>
              <w:t xml:space="preserve">И.-В. Гете </w:t>
            </w:r>
            <w:r w:rsidRPr="00C17ECD">
              <w:rPr>
                <w:rFonts w:ascii="Times New Roman" w:eastAsiaTheme="minorEastAsia" w:hAnsi="Times New Roman" w:cs="Times New Roman"/>
                <w:i/>
                <w:iCs/>
                <w:sz w:val="24"/>
                <w:szCs w:val="24"/>
                <w:lang w:eastAsia="ru-RU"/>
              </w:rPr>
              <w:t>«Фауст» (1774 – 1832)</w:t>
            </w:r>
            <w:r w:rsidRPr="00C17ECD">
              <w:rPr>
                <w:rFonts w:ascii="Times New Roman" w:eastAsiaTheme="minorEastAsia" w:hAnsi="Times New Roman" w:cs="Times New Roman"/>
                <w:b/>
                <w:bCs/>
                <w:i/>
                <w:iCs/>
                <w:sz w:val="24"/>
                <w:szCs w:val="24"/>
                <w:lang w:eastAsia="ru-RU"/>
              </w:rPr>
              <w:t xml:space="preserve"> (фрагменты по выбору) </w:t>
            </w: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( 9-10 кл.)</w:t>
            </w:r>
          </w:p>
          <w:p w:rsidR="00C17ECD" w:rsidRPr="00C17ECD" w:rsidRDefault="00C17ECD" w:rsidP="00C17ECD">
            <w:pPr>
              <w:tabs>
                <w:tab w:val="left" w:pos="5760"/>
              </w:tabs>
              <w:spacing w:after="0" w:line="240" w:lineRule="auto"/>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i/>
                <w:iCs/>
                <w:sz w:val="24"/>
                <w:szCs w:val="24"/>
                <w:lang w:eastAsia="ru-RU"/>
              </w:rPr>
            </w:pPr>
            <w:r w:rsidRPr="00C17ECD">
              <w:rPr>
                <w:rFonts w:ascii="Times New Roman" w:eastAsiaTheme="minorEastAsia" w:hAnsi="Times New Roman" w:cs="Times New Roman"/>
                <w:b/>
                <w:bCs/>
                <w:sz w:val="24"/>
                <w:szCs w:val="24"/>
                <w:lang w:eastAsia="ru-RU"/>
              </w:rPr>
              <w:t>Г.Х.Андерсен</w:t>
            </w:r>
            <w:r w:rsidRPr="00C17ECD">
              <w:rPr>
                <w:rFonts w:ascii="Times New Roman" w:eastAsiaTheme="minorEastAsia" w:hAnsi="Times New Roman" w:cs="Times New Roman"/>
                <w:i/>
                <w:iCs/>
                <w:sz w:val="24"/>
                <w:szCs w:val="24"/>
                <w:lang w:eastAsia="ru-RU"/>
              </w:rPr>
              <w:t>Сказки</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 xml:space="preserve">- 1 по выбору, например: </w:t>
            </w:r>
            <w:r w:rsidRPr="00C17ECD">
              <w:rPr>
                <w:rFonts w:ascii="Times New Roman" w:eastAsiaTheme="minorEastAsia" w:hAnsi="Times New Roman" w:cs="Times New Roman"/>
                <w:i/>
                <w:iCs/>
                <w:sz w:val="24"/>
                <w:szCs w:val="24"/>
                <w:lang w:eastAsia="ru-RU"/>
              </w:rPr>
              <w:t>«Стойкий оловянный солдатик» (1838), «Гадкий утенок» (1843).</w:t>
            </w: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 xml:space="preserve">(5 кл.) </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 xml:space="preserve">Дж. Г. Байрон </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- 1 стихотворение по выбору, например</w:t>
            </w:r>
            <w:r w:rsidRPr="00C17ECD">
              <w:rPr>
                <w:rFonts w:ascii="Times New Roman" w:eastAsiaTheme="minorEastAsia" w:hAnsi="Times New Roman" w:cs="Times New Roman"/>
                <w:i/>
                <w:iCs/>
                <w:sz w:val="24"/>
                <w:szCs w:val="24"/>
                <w:lang w:eastAsia="ru-RU"/>
              </w:rPr>
              <w:t xml:space="preserve">: «Душа моя мрачна. Скорей, певец, скорей!» (1814)(пер. М. Лермонтова), «Прощание Наполеона» (1815) (пер. В. Луговского), Романс  </w:t>
            </w:r>
            <w:r w:rsidRPr="00C17ECD">
              <w:rPr>
                <w:rFonts w:ascii="Times New Roman" w:eastAsiaTheme="minorEastAsia" w:hAnsi="Times New Roman" w:cs="Times New Roman"/>
                <w:i/>
                <w:iCs/>
                <w:sz w:val="24"/>
                <w:szCs w:val="24"/>
                <w:lang w:eastAsia="ru-RU"/>
              </w:rPr>
              <w:lastRenderedPageBreak/>
              <w:t>(«Какая  радость  заменит былое светлых чар...») (1815) (пер. Вяч.Иванова),  «Стансы к Августе» (1816)(пер. А. Плещеева) и др.</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b/>
                <w:bCs/>
                <w:i/>
                <w:iCs/>
                <w:sz w:val="24"/>
                <w:szCs w:val="24"/>
                <w:lang w:eastAsia="ru-RU"/>
              </w:rPr>
              <w:t xml:space="preserve">- фрагменты одной из поэм по выбору, например: </w:t>
            </w:r>
            <w:r w:rsidRPr="00C17ECD">
              <w:rPr>
                <w:rFonts w:ascii="Times New Roman" w:eastAsiaTheme="minorEastAsia" w:hAnsi="Times New Roman" w:cs="Times New Roman"/>
                <w:i/>
                <w:iCs/>
                <w:sz w:val="24"/>
                <w:szCs w:val="24"/>
                <w:lang w:eastAsia="ru-RU"/>
              </w:rPr>
              <w:t xml:space="preserve">«Паломничество Чайльд Гарольда» (1809 – 1811) (пер. В. Левика). </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(9 кл.)</w:t>
            </w:r>
          </w:p>
          <w:p w:rsidR="00C17ECD" w:rsidRPr="00C17ECD" w:rsidRDefault="00C17ECD" w:rsidP="00C17ECD">
            <w:pPr>
              <w:tabs>
                <w:tab w:val="left" w:pos="5760"/>
              </w:tabs>
              <w:spacing w:after="0" w:line="240" w:lineRule="auto"/>
              <w:rPr>
                <w:rFonts w:ascii="Times New Roman" w:eastAsiaTheme="minorEastAsia" w:hAnsi="Times New Roman" w:cs="Times New Roman"/>
                <w:i/>
                <w:iCs/>
                <w:sz w:val="24"/>
                <w:szCs w:val="24"/>
                <w:lang w:eastAsia="ru-RU"/>
              </w:rPr>
            </w:pPr>
          </w:p>
          <w:p w:rsidR="00C17ECD" w:rsidRPr="00C17ECD" w:rsidRDefault="00C17ECD" w:rsidP="00C17ECD">
            <w:pPr>
              <w:tabs>
                <w:tab w:val="left" w:pos="5760"/>
              </w:tabs>
              <w:spacing w:after="100" w:afterAutospacing="1" w:line="240" w:lineRule="auto"/>
              <w:rPr>
                <w:rFonts w:ascii="Times New Roman" w:eastAsia="Times New Roman" w:hAnsi="Times New Roman" w:cs="Times New Roman"/>
                <w:b/>
                <w:bCs/>
                <w:i/>
                <w:iCs/>
                <w:sz w:val="24"/>
                <w:szCs w:val="24"/>
                <w:lang w:eastAsia="ru-RU"/>
              </w:rPr>
            </w:pPr>
          </w:p>
        </w:tc>
        <w:tc>
          <w:tcPr>
            <w:tcW w:w="3225" w:type="dxa"/>
            <w:tcBorders>
              <w:top w:val="single" w:sz="4" w:space="0" w:color="auto"/>
              <w:left w:val="single" w:sz="4" w:space="0" w:color="auto"/>
              <w:bottom w:val="single" w:sz="4" w:space="0" w:color="auto"/>
              <w:right w:val="single" w:sz="4" w:space="0" w:color="auto"/>
            </w:tcBorders>
          </w:tcPr>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i/>
                <w:iCs/>
                <w:sz w:val="24"/>
                <w:szCs w:val="24"/>
              </w:rPr>
            </w:pPr>
            <w:r w:rsidRPr="00C17ECD">
              <w:rPr>
                <w:rFonts w:ascii="Times New Roman" w:eastAsiaTheme="minorEastAsia" w:hAnsi="Times New Roman" w:cs="Times New Roman"/>
                <w:i/>
                <w:iCs/>
                <w:sz w:val="24"/>
                <w:szCs w:val="24"/>
                <w:lang w:eastAsia="ru-RU"/>
              </w:rPr>
              <w:lastRenderedPageBreak/>
              <w:t>Зарубежная сказочная и фантастическая проза, например:</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Ш. Перро, В. Гауф, Э.Т.А. Гофман, бр. Гримм,</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bCs/>
                <w:sz w:val="24"/>
                <w:szCs w:val="24"/>
                <w:lang w:eastAsia="ru-RU"/>
              </w:rPr>
              <w:t>Л. Кэрролл, Л.Ф.Баум, Д.М. Барри, Дж.Родари, М.Энде, Дж.Р.Р.Толкиен, К.Льюис</w:t>
            </w:r>
            <w:r w:rsidRPr="00C17ECD">
              <w:rPr>
                <w:rFonts w:ascii="Times New Roman" w:eastAsiaTheme="minorEastAsia" w:hAnsi="Times New Roman" w:cs="Times New Roman"/>
                <w:sz w:val="24"/>
                <w:szCs w:val="24"/>
                <w:lang w:eastAsia="ru-RU"/>
              </w:rPr>
              <w:t xml:space="preserve"> и др.</w:t>
            </w:r>
          </w:p>
          <w:p w:rsidR="00C17ECD" w:rsidRPr="00C17ECD" w:rsidRDefault="00C17ECD" w:rsidP="00C17ECD">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textAlignment w:val="top"/>
              <w:outlineLvl w:val="7"/>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(2-3 произведения по выбору, 5-6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i/>
                <w:iCs/>
                <w:sz w:val="24"/>
                <w:szCs w:val="24"/>
                <w:lang w:eastAsia="ru-RU"/>
              </w:rPr>
              <w:t xml:space="preserve">Зарубежная новеллистика, например: </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bCs/>
                <w:sz w:val="24"/>
                <w:szCs w:val="24"/>
                <w:lang w:eastAsia="ru-RU"/>
              </w:rPr>
              <w:t xml:space="preserve">П. Мериме, Э. По, О`Генри, О. Уайльд, А.К. Дойл, Джером К. Джером, У. Сароян, </w:t>
            </w:r>
            <w:r w:rsidRPr="00C17ECD">
              <w:rPr>
                <w:rFonts w:ascii="Times New Roman" w:eastAsiaTheme="minorEastAsia" w:hAnsi="Times New Roman" w:cs="Times New Roman"/>
                <w:sz w:val="24"/>
                <w:szCs w:val="24"/>
                <w:lang w:eastAsia="ru-RU"/>
              </w:rPr>
              <w:t>и др.</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(2-3 произведения по выбору, 7-9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i/>
                <w:iCs/>
                <w:sz w:val="24"/>
                <w:szCs w:val="24"/>
                <w:lang w:eastAsia="ru-RU"/>
              </w:rPr>
            </w:pP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i/>
                <w:iCs/>
                <w:sz w:val="24"/>
                <w:szCs w:val="24"/>
                <w:lang w:eastAsia="ru-RU"/>
              </w:rPr>
              <w:t xml:space="preserve">Зарубежная романистика </w:t>
            </w:r>
            <w:r w:rsidRPr="00C17ECD">
              <w:rPr>
                <w:rFonts w:ascii="Times New Roman" w:eastAsiaTheme="minorEastAsia" w:hAnsi="Times New Roman" w:cs="Times New Roman"/>
                <w:i/>
                <w:iCs/>
                <w:sz w:val="24"/>
                <w:szCs w:val="24"/>
                <w:lang w:val="en-US" w:eastAsia="ru-RU"/>
              </w:rPr>
              <w:t>XIX</w:t>
            </w:r>
            <w:r w:rsidRPr="00C17ECD">
              <w:rPr>
                <w:rFonts w:ascii="Times New Roman" w:eastAsiaTheme="minorEastAsia" w:hAnsi="Times New Roman" w:cs="Times New Roman"/>
                <w:sz w:val="24"/>
                <w:szCs w:val="24"/>
                <w:lang w:eastAsia="ru-RU"/>
              </w:rPr>
              <w:t xml:space="preserve">– </w:t>
            </w:r>
            <w:r w:rsidRPr="00C17ECD">
              <w:rPr>
                <w:rFonts w:ascii="Times New Roman" w:eastAsiaTheme="minorEastAsia" w:hAnsi="Times New Roman" w:cs="Times New Roman"/>
                <w:i/>
                <w:sz w:val="24"/>
                <w:szCs w:val="24"/>
                <w:lang w:eastAsia="ru-RU"/>
              </w:rPr>
              <w:t>ХХ века, например</w:t>
            </w:r>
            <w:r w:rsidRPr="00C17ECD">
              <w:rPr>
                <w:rFonts w:ascii="Times New Roman" w:eastAsiaTheme="minorEastAsia" w:hAnsi="Times New Roman" w:cs="Times New Roman"/>
                <w:sz w:val="24"/>
                <w:szCs w:val="24"/>
                <w:lang w:eastAsia="ru-RU"/>
              </w:rPr>
              <w:t>:</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bCs/>
                <w:sz w:val="24"/>
                <w:szCs w:val="24"/>
                <w:lang w:eastAsia="ru-RU"/>
              </w:rPr>
              <w:t xml:space="preserve">А. Дюма, В. Скотт, В. Гюго, Ч. Диккенс, М. Рид, Ж. Верн, Г .Уэллс, Э.М. Ремарк </w:t>
            </w:r>
            <w:r w:rsidRPr="00C17ECD">
              <w:rPr>
                <w:rFonts w:ascii="Times New Roman" w:eastAsiaTheme="minorEastAsia" w:hAnsi="Times New Roman" w:cs="Times New Roman"/>
                <w:sz w:val="24"/>
                <w:szCs w:val="24"/>
                <w:lang w:eastAsia="ru-RU"/>
              </w:rPr>
              <w:t xml:space="preserve"> и др.</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(1-2 романа по выбору, 7-9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i/>
                <w:iCs/>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i/>
                <w:iCs/>
                <w:sz w:val="24"/>
                <w:szCs w:val="24"/>
                <w:lang w:eastAsia="ru-RU"/>
              </w:rPr>
              <w:t>Зарубежная проза о детях и подростках, например:</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 xml:space="preserve">М.Твен, Ф.Х.Бернетт, Л.М.Монтгомери, </w:t>
            </w:r>
            <w:r w:rsidRPr="00C17ECD">
              <w:rPr>
                <w:rFonts w:ascii="Times New Roman" w:eastAsiaTheme="minorEastAsia" w:hAnsi="Times New Roman" w:cs="Times New Roman"/>
                <w:b/>
                <w:bCs/>
                <w:sz w:val="24"/>
                <w:szCs w:val="24"/>
                <w:lang w:eastAsia="ru-RU"/>
              </w:rPr>
              <w:lastRenderedPageBreak/>
              <w:t>А.деСент-Экзюпери, А.Линдгрен, Я.Корчак,  Харпер Ли, У.Голдинг, Р.Брэдбери, Д.Сэлинджер, П.Гэллико,</w:t>
            </w:r>
            <w:r w:rsidRPr="00C17ECD">
              <w:rPr>
                <w:rFonts w:ascii="Times New Roman" w:eastAsiaTheme="minorEastAsia" w:hAnsi="Times New Roman" w:cs="Times New Roman"/>
                <w:b/>
                <w:sz w:val="24"/>
                <w:szCs w:val="24"/>
                <w:lang w:eastAsia="ru-RU"/>
              </w:rPr>
              <w:t xml:space="preserve">Э.Портер,  К.Патерсон, Б.Кауфман, </w:t>
            </w:r>
            <w:r w:rsidRPr="00C17ECD">
              <w:rPr>
                <w:rFonts w:ascii="Times New Roman" w:eastAsiaTheme="minorEastAsia" w:hAnsi="Times New Roman" w:cs="Times New Roman"/>
                <w:sz w:val="24"/>
                <w:szCs w:val="24"/>
                <w:lang w:eastAsia="ru-RU"/>
              </w:rPr>
              <w:t>и др.</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 xml:space="preserve">(2 произведения по выбору, </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5-9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i/>
                <w:iCs/>
                <w:sz w:val="24"/>
                <w:szCs w:val="24"/>
                <w:lang w:eastAsia="ru-RU"/>
              </w:rPr>
              <w:t>Зарубежная проза о животных и взаимоотношениях человека и природы, например:</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Р. Киплинг, Дж. Лондон,</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bCs/>
                <w:sz w:val="24"/>
                <w:szCs w:val="24"/>
                <w:lang w:eastAsia="ru-RU"/>
              </w:rPr>
              <w:t>Э. Сетон-Томпсон, Дж.Дарелл</w:t>
            </w:r>
            <w:r w:rsidRPr="00C17ECD">
              <w:rPr>
                <w:rFonts w:ascii="Times New Roman" w:eastAsiaTheme="minorEastAsia" w:hAnsi="Times New Roman" w:cs="Times New Roman"/>
                <w:sz w:val="24"/>
                <w:szCs w:val="24"/>
                <w:lang w:eastAsia="ru-RU"/>
              </w:rPr>
              <w:t xml:space="preserve"> и др.</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(1-2 произведения по выбору, 5-7 кл.)</w:t>
            </w:r>
          </w:p>
          <w:p w:rsidR="00C17ECD" w:rsidRPr="00C17ECD" w:rsidRDefault="00C17ECD" w:rsidP="00C17ECD">
            <w:pPr>
              <w:tabs>
                <w:tab w:val="left" w:pos="5760"/>
              </w:tabs>
              <w:spacing w:after="0" w:line="240" w:lineRule="auto"/>
              <w:jc w:val="center"/>
              <w:rPr>
                <w:rFonts w:ascii="Times New Roman" w:eastAsiaTheme="minorEastAsia" w:hAnsi="Times New Roman" w:cs="Times New Roman"/>
                <w:b/>
                <w:bCs/>
                <w:sz w:val="24"/>
                <w:szCs w:val="24"/>
                <w:lang w:eastAsia="ru-RU"/>
              </w:rPr>
            </w:pPr>
          </w:p>
          <w:p w:rsidR="00C17ECD" w:rsidRPr="00C17ECD" w:rsidRDefault="00C17ECD" w:rsidP="00C17ECD">
            <w:pPr>
              <w:tabs>
                <w:tab w:val="left" w:pos="5760"/>
              </w:tabs>
              <w:spacing w:after="0" w:line="240" w:lineRule="auto"/>
              <w:jc w:val="center"/>
              <w:rPr>
                <w:rFonts w:ascii="Times New Roman" w:eastAsiaTheme="minorEastAsia" w:hAnsi="Times New Roman" w:cs="Times New Roman"/>
                <w:i/>
                <w:iCs/>
                <w:sz w:val="24"/>
                <w:szCs w:val="24"/>
                <w:lang w:eastAsia="ru-RU"/>
              </w:rPr>
            </w:pPr>
            <w:r w:rsidRPr="00C17ECD">
              <w:rPr>
                <w:rFonts w:ascii="Times New Roman" w:eastAsiaTheme="minorEastAsia" w:hAnsi="Times New Roman" w:cs="Times New Roman"/>
                <w:i/>
                <w:iCs/>
                <w:sz w:val="24"/>
                <w:szCs w:val="24"/>
                <w:lang w:eastAsia="ru-RU"/>
              </w:rPr>
              <w:t>Современнеая зарубежная проза, например:</w:t>
            </w:r>
          </w:p>
          <w:p w:rsidR="00C17ECD" w:rsidRPr="00C17ECD" w:rsidRDefault="00C17ECD" w:rsidP="00C17EC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sz w:val="24"/>
                <w:szCs w:val="24"/>
                <w:lang w:eastAsia="ru-RU"/>
              </w:rPr>
            </w:pPr>
            <w:r w:rsidRPr="00C17ECD">
              <w:rPr>
                <w:rFonts w:ascii="Times New Roman" w:eastAsiaTheme="minorEastAsia" w:hAnsi="Times New Roman" w:cs="Times New Roman"/>
                <w:b/>
                <w:sz w:val="24"/>
                <w:szCs w:val="24"/>
                <w:lang w:eastAsia="ru-RU"/>
              </w:rPr>
              <w:t>А. Тор, Д. Пеннак, У. Старк, К. ДиКамилло, М. Парр, Г. Шмидт, Д. Гроссман, С. Каста, Э. Файн, Е. Ельчин</w:t>
            </w:r>
            <w:r w:rsidRPr="00C17ECD">
              <w:rPr>
                <w:rFonts w:ascii="Times New Roman" w:eastAsiaTheme="minorEastAsia" w:hAnsi="Times New Roman" w:cs="Times New Roman"/>
                <w:sz w:val="24"/>
                <w:szCs w:val="24"/>
                <w:lang w:eastAsia="ru-RU"/>
              </w:rPr>
              <w:t xml:space="preserve"> и др.</w:t>
            </w:r>
          </w:p>
          <w:p w:rsidR="00C17ECD" w:rsidRPr="00C17ECD" w:rsidRDefault="00C17ECD" w:rsidP="00C17ECD">
            <w:pPr>
              <w:tabs>
                <w:tab w:val="left" w:pos="5760"/>
              </w:tabs>
              <w:spacing w:after="0" w:line="240" w:lineRule="auto"/>
              <w:rPr>
                <w:rFonts w:ascii="Times New Roman" w:eastAsiaTheme="minorEastAsia" w:hAnsi="Times New Roman" w:cs="Times New Roman"/>
                <w:b/>
                <w:bCs/>
                <w:sz w:val="24"/>
                <w:szCs w:val="24"/>
                <w:lang w:eastAsia="ru-RU"/>
              </w:rPr>
            </w:pPr>
            <w:r w:rsidRPr="00C17ECD">
              <w:rPr>
                <w:rFonts w:ascii="Times New Roman" w:eastAsiaTheme="minorEastAsia" w:hAnsi="Times New Roman" w:cs="Times New Roman"/>
                <w:b/>
                <w:bCs/>
                <w:sz w:val="24"/>
                <w:szCs w:val="24"/>
                <w:lang w:eastAsia="ru-RU"/>
              </w:rPr>
              <w:t xml:space="preserve">(1 произведение по выбору, </w:t>
            </w:r>
          </w:p>
          <w:p w:rsidR="00C17ECD" w:rsidRPr="00C17ECD" w:rsidRDefault="00C17ECD" w:rsidP="00C17ECD">
            <w:pPr>
              <w:tabs>
                <w:tab w:val="left" w:pos="5760"/>
              </w:tabs>
              <w:rPr>
                <w:rFonts w:ascii="Times New Roman" w:eastAsiaTheme="minorEastAsia" w:hAnsi="Times New Roman" w:cs="Times New Roman"/>
                <w:b/>
                <w:bCs/>
                <w:sz w:val="24"/>
                <w:szCs w:val="24"/>
              </w:rPr>
            </w:pPr>
            <w:r w:rsidRPr="00C17ECD">
              <w:rPr>
                <w:rFonts w:ascii="Times New Roman" w:eastAsiaTheme="minorEastAsia" w:hAnsi="Times New Roman" w:cs="Times New Roman"/>
                <w:b/>
                <w:bCs/>
                <w:sz w:val="24"/>
                <w:szCs w:val="24"/>
                <w:lang w:eastAsia="ru-RU"/>
              </w:rPr>
              <w:t>5-8 кл.)</w:t>
            </w:r>
          </w:p>
        </w:tc>
      </w:tr>
    </w:tbl>
    <w:p w:rsidR="00C17ECD" w:rsidRPr="00C17ECD" w:rsidRDefault="00C17ECD" w:rsidP="00C17ECD">
      <w:pPr>
        <w:spacing w:after="0" w:line="360" w:lineRule="auto"/>
        <w:ind w:firstLine="709"/>
        <w:jc w:val="both"/>
        <w:rPr>
          <w:rFonts w:ascii="Times New Roman" w:eastAsiaTheme="minorEastAsia" w:hAnsi="Times New Roman" w:cs="Times New Roman"/>
          <w:sz w:val="28"/>
          <w:szCs w:val="28"/>
        </w:rPr>
      </w:pPr>
    </w:p>
    <w:p w:rsidR="00C17ECD" w:rsidRPr="00C17ECD" w:rsidRDefault="00C17ECD" w:rsidP="00C17ECD">
      <w:pPr>
        <w:tabs>
          <w:tab w:val="left" w:pos="400"/>
        </w:tabs>
        <w:spacing w:after="0" w:line="316" w:lineRule="auto"/>
        <w:ind w:right="1220"/>
        <w:rPr>
          <w:rFonts w:ascii="Times New Roman" w:eastAsia="Times New Roman" w:hAnsi="Times New Roman" w:cs="Times New Roman"/>
          <w:sz w:val="24"/>
          <w:szCs w:val="24"/>
          <w:lang w:eastAsia="ru-RU"/>
        </w:rPr>
        <w:sectPr w:rsidR="00C17ECD" w:rsidRPr="00C17ECD">
          <w:pgSz w:w="11900" w:h="16838"/>
          <w:pgMar w:top="1106" w:right="846" w:bottom="871" w:left="1440" w:header="0" w:footer="0" w:gutter="0"/>
          <w:cols w:space="720" w:equalWidth="0">
            <w:col w:w="9620"/>
          </w:cols>
        </w:sectPr>
      </w:pPr>
    </w:p>
    <w:p w:rsidR="00C17ECD" w:rsidRPr="00C677EC" w:rsidRDefault="00C17ECD" w:rsidP="00C677EC">
      <w:pPr>
        <w:tabs>
          <w:tab w:val="left" w:pos="2740"/>
        </w:tabs>
        <w:spacing w:after="0" w:line="240" w:lineRule="auto"/>
        <w:ind w:firstLine="709"/>
        <w:contextualSpacing/>
        <w:jc w:val="center"/>
        <w:rPr>
          <w:rFonts w:ascii="Times New Roman" w:eastAsia="Times New Roman" w:hAnsi="Times New Roman" w:cs="Times New Roman"/>
          <w:b/>
          <w:bCs/>
          <w:sz w:val="24"/>
          <w:szCs w:val="24"/>
          <w:lang w:eastAsia="ru-RU"/>
        </w:rPr>
      </w:pPr>
      <w:r w:rsidRPr="00C677EC">
        <w:rPr>
          <w:rFonts w:ascii="Times New Roman" w:eastAsia="Times New Roman" w:hAnsi="Times New Roman" w:cs="Times New Roman"/>
          <w:b/>
          <w:bCs/>
          <w:sz w:val="24"/>
          <w:szCs w:val="24"/>
          <w:lang w:eastAsia="ru-RU"/>
        </w:rPr>
        <w:lastRenderedPageBreak/>
        <w:t>СОДЕРЖАНИЕ УЧЕБНОГО ПРЕДМЕТА</w:t>
      </w:r>
    </w:p>
    <w:p w:rsidR="00C17ECD" w:rsidRPr="00C677EC" w:rsidRDefault="00C17ECD" w:rsidP="00C677EC">
      <w:pPr>
        <w:spacing w:after="0" w:line="359"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u w:val="single"/>
          <w:lang w:eastAsia="ru-RU"/>
        </w:rPr>
        <w:t>ПЯТЫЙ КЛАСС</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Введение</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89"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и др.). Учебник литературы и работа с ним.</w:t>
      </w:r>
    </w:p>
    <w:p w:rsidR="00C17ECD" w:rsidRPr="00C677EC" w:rsidRDefault="00C17ECD" w:rsidP="00C677EC">
      <w:pPr>
        <w:spacing w:after="0" w:line="25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УСТНОЕ НАРОДНОЕ ТВОРЧЕСТВО</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Фольклор — коллективное устное народное творчество.</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 колыбельные песни, пестушки, приговорки, скороговорки, загадки — повторение). Теория литературы. Фольклор. Устное народное творчество</w:t>
      </w:r>
    </w:p>
    <w:p w:rsidR="00C17ECD" w:rsidRPr="00C677EC" w:rsidRDefault="00C17ECD" w:rsidP="00C677EC">
      <w:pPr>
        <w:spacing w:after="0" w:line="5"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(развитие представлений).</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Русские народные сказки</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w:t>
      </w: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«Царевна-лягушка». </w:t>
      </w:r>
      <w:r w:rsidRPr="00C677EC">
        <w:rPr>
          <w:rFonts w:ascii="Times New Roman" w:eastAsia="Times New Roman" w:hAnsi="Times New Roman" w:cs="Times New Roman"/>
          <w:sz w:val="24"/>
          <w:szCs w:val="24"/>
          <w:lang w:eastAsia="ru-RU"/>
        </w:rPr>
        <w:t>Народная мораль в характере и поступках героев.Образневесты-волшебницы.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Особая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w:t>
      </w:r>
    </w:p>
    <w:p w:rsidR="00C17ECD" w:rsidRPr="00C677EC" w:rsidRDefault="00C17ECD" w:rsidP="00C677EC">
      <w:pPr>
        <w:spacing w:after="0" w:line="1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«Иван — крестьянский сын и чудо-юдо». </w:t>
      </w:r>
      <w:r w:rsidRPr="00C677EC">
        <w:rPr>
          <w:rFonts w:ascii="Times New Roman" w:eastAsia="Times New Roman" w:hAnsi="Times New Roman" w:cs="Times New Roman"/>
          <w:sz w:val="24"/>
          <w:szCs w:val="24"/>
          <w:lang w:eastAsia="ru-RU"/>
        </w:rPr>
        <w:t xml:space="preserve">Волшебная богатырская сказкагероического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 </w:t>
      </w:r>
      <w:r w:rsidRPr="00C677EC">
        <w:rPr>
          <w:rFonts w:ascii="Times New Roman" w:eastAsia="Times New Roman" w:hAnsi="Times New Roman" w:cs="Times New Roman"/>
          <w:b/>
          <w:bCs/>
          <w:sz w:val="24"/>
          <w:szCs w:val="24"/>
          <w:lang w:eastAsia="ru-RU"/>
        </w:rPr>
        <w:t xml:space="preserve">«Журавль ицапля», «Солдатская шинель» </w:t>
      </w:r>
      <w:r w:rsidRPr="00C677EC">
        <w:rPr>
          <w:rFonts w:ascii="Times New Roman" w:eastAsia="Times New Roman" w:hAnsi="Times New Roman" w:cs="Times New Roman"/>
          <w:sz w:val="24"/>
          <w:szCs w:val="24"/>
          <w:lang w:eastAsia="ru-RU"/>
        </w:rPr>
        <w:t>—народные представления о справедливости,добре изле в сказках о животных</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 бытовых сказках.</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89"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u w:val="single"/>
          <w:lang w:eastAsia="ru-RU"/>
        </w:rPr>
        <w:t>Теория литературы</w:t>
      </w:r>
      <w:r w:rsidRPr="00C677EC">
        <w:rPr>
          <w:rFonts w:ascii="Times New Roman" w:eastAsia="Times New Roman" w:hAnsi="Times New Roman" w:cs="Times New Roman"/>
          <w:sz w:val="24"/>
          <w:szCs w:val="24"/>
          <w:lang w:eastAsia="ru-RU"/>
        </w:rPr>
        <w:t>. Сказка как повествовательный жанр фольклора .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w:t>
      </w:r>
    </w:p>
    <w:p w:rsidR="00C17ECD" w:rsidRPr="00C677EC" w:rsidRDefault="00C17ECD" w:rsidP="00C677EC">
      <w:pPr>
        <w:tabs>
          <w:tab w:val="left" w:pos="4500"/>
          <w:tab w:val="left" w:pos="7230"/>
        </w:tabs>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РР. Сочинение по иллюстрации к сказке.</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ВНЕК. ЧТ. Моя любимая народная сказка.</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sz w:val="24"/>
          <w:szCs w:val="24"/>
          <w:lang w:eastAsia="ru-RU"/>
        </w:rPr>
        <w:t xml:space="preserve">РР. </w:t>
      </w:r>
      <w:r w:rsidRPr="00C677EC">
        <w:rPr>
          <w:rFonts w:ascii="Times New Roman" w:eastAsia="Times New Roman" w:hAnsi="Times New Roman" w:cs="Times New Roman"/>
          <w:sz w:val="24"/>
          <w:szCs w:val="24"/>
          <w:lang w:eastAsia="ru-RU"/>
        </w:rPr>
        <w:t>Составление собственной сказки.</w:t>
      </w:r>
    </w:p>
    <w:p w:rsidR="00C17ECD" w:rsidRPr="00C677EC" w:rsidRDefault="00C17ECD" w:rsidP="00C677EC">
      <w:pPr>
        <w:spacing w:after="0" w:line="289"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56" w:lineRule="exact"/>
        <w:ind w:firstLine="709"/>
        <w:contextualSpacing/>
        <w:jc w:val="both"/>
        <w:rPr>
          <w:rFonts w:ascii="Times New Roman" w:eastAsiaTheme="minorEastAsia" w:hAnsi="Times New Roman" w:cs="Times New Roman"/>
          <w:sz w:val="24"/>
          <w:szCs w:val="24"/>
          <w:lang w:eastAsia="ru-RU"/>
        </w:rPr>
      </w:pPr>
    </w:p>
    <w:p w:rsidR="00A102E4" w:rsidRPr="00C677EC" w:rsidRDefault="00A102E4" w:rsidP="00C677EC">
      <w:pPr>
        <w:spacing w:after="0" w:line="240" w:lineRule="auto"/>
        <w:ind w:firstLine="709"/>
        <w:contextualSpacing/>
        <w:jc w:val="both"/>
        <w:rPr>
          <w:rFonts w:ascii="Times New Roman" w:eastAsia="Times New Roman" w:hAnsi="Times New Roman" w:cs="Times New Roman"/>
          <w:b/>
          <w:bCs/>
          <w:sz w:val="24"/>
          <w:szCs w:val="24"/>
          <w:lang w:eastAsia="ru-RU"/>
        </w:rPr>
      </w:pPr>
    </w:p>
    <w:p w:rsidR="00A102E4" w:rsidRPr="00C677EC" w:rsidRDefault="00A102E4" w:rsidP="00C677EC">
      <w:pPr>
        <w:spacing w:after="0" w:line="240" w:lineRule="auto"/>
        <w:ind w:firstLine="709"/>
        <w:contextualSpacing/>
        <w:jc w:val="both"/>
        <w:rPr>
          <w:rFonts w:ascii="Times New Roman" w:eastAsia="Times New Roman" w:hAnsi="Times New Roman" w:cs="Times New Roman"/>
          <w:b/>
          <w:bCs/>
          <w:sz w:val="24"/>
          <w:szCs w:val="24"/>
          <w:lang w:eastAsia="ru-RU"/>
        </w:rPr>
      </w:pPr>
    </w:p>
    <w:p w:rsidR="00A102E4" w:rsidRPr="00C677EC" w:rsidRDefault="00A102E4" w:rsidP="00C677EC">
      <w:pPr>
        <w:spacing w:after="0" w:line="240" w:lineRule="auto"/>
        <w:ind w:firstLine="709"/>
        <w:contextualSpacing/>
        <w:jc w:val="both"/>
        <w:rPr>
          <w:rFonts w:ascii="Times New Roman" w:eastAsia="Times New Roman" w:hAnsi="Times New Roman" w:cs="Times New Roman"/>
          <w:b/>
          <w:bCs/>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ИЗ ДРЕВНЕРУССКОЙ ЛИТЕРАТУРЫ</w:t>
      </w: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«Повесть временных лет» </w:t>
      </w:r>
      <w:r w:rsidRPr="00C677EC">
        <w:rPr>
          <w:rFonts w:ascii="Times New Roman" w:eastAsia="Times New Roman" w:hAnsi="Times New Roman" w:cs="Times New Roman"/>
          <w:sz w:val="24"/>
          <w:szCs w:val="24"/>
          <w:lang w:eastAsia="ru-RU"/>
        </w:rPr>
        <w:t>как литературный памятник.</w:t>
      </w:r>
    </w:p>
    <w:p w:rsidR="00C17ECD" w:rsidRPr="00C677EC" w:rsidRDefault="00C17ECD" w:rsidP="00C677EC">
      <w:pPr>
        <w:spacing w:after="0" w:line="4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«Подвиг отрока-киевлянина и хитрость воеводы Претича».</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Отзвуки фольклора в летописи. Герои старинных «Повестей...» и их подвиги во имя мира на родной земле.</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 о р и я л и т е р а т у р ы. Летопись (начальные представления).</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ИЗ ЛИТЕРАТУРЫ XVIII ВЕКА</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Михаил Васильевич Ломоносов. </w:t>
      </w:r>
      <w:r w:rsidRPr="00C677EC">
        <w:rPr>
          <w:rFonts w:ascii="Times New Roman" w:eastAsia="Times New Roman" w:hAnsi="Times New Roman" w:cs="Times New Roman"/>
          <w:sz w:val="24"/>
          <w:szCs w:val="24"/>
          <w:lang w:eastAsia="ru-RU"/>
        </w:rPr>
        <w:t>Краткий рассказ о жизни писателя(детство игоды учения, начало литературной деятельности). Ломоносов — учёный, поэт, художник, гражданин.</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«Случились вместе два Астронома в пиру...» </w:t>
      </w:r>
      <w:r w:rsidRPr="00C677EC">
        <w:rPr>
          <w:rFonts w:ascii="Times New Roman" w:eastAsia="Times New Roman" w:hAnsi="Times New Roman" w:cs="Times New Roman"/>
          <w:sz w:val="24"/>
          <w:szCs w:val="24"/>
          <w:lang w:eastAsia="ru-RU"/>
        </w:rPr>
        <w:t>—научные истины в поэтическойформе. Юмор стихотворения.</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Роды литературы: эпос, лирика, драма.</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Жанры литературы (начальные представления).</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ИЗ РУССКОЙ ЛИТЕРАТУРЫ XIX ВЕКА</w:t>
      </w:r>
    </w:p>
    <w:p w:rsidR="00C17ECD" w:rsidRPr="00C677EC" w:rsidRDefault="00C17ECD" w:rsidP="00C677EC">
      <w:pPr>
        <w:spacing w:after="0" w:line="39"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Русские басни</w:t>
      </w:r>
    </w:p>
    <w:p w:rsidR="00C17ECD" w:rsidRPr="00C677EC" w:rsidRDefault="00C17ECD" w:rsidP="00C677EC">
      <w:pPr>
        <w:spacing w:after="0" w:line="4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Жанр басни. Истоки басенного жанра (Эзоп, Лафонтен, русские баснописцы XVIII</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века: А. П. Сумароков, И. И. Дмитриев) (обзор).</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Иван Андреевич Крылов. </w:t>
      </w:r>
      <w:r w:rsidRPr="00C677EC">
        <w:rPr>
          <w:rFonts w:ascii="Times New Roman" w:eastAsia="Times New Roman" w:hAnsi="Times New Roman" w:cs="Times New Roman"/>
          <w:sz w:val="24"/>
          <w:szCs w:val="24"/>
          <w:lang w:eastAsia="ru-RU"/>
        </w:rPr>
        <w:t>Краткий рассказ о баснописце(детство,началолитературной деятельности).</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«Ворона и Лисица», «Волк и Ягнёнок», «Свинья под Дубом» </w:t>
      </w:r>
      <w:r w:rsidRPr="00C677EC">
        <w:rPr>
          <w:rFonts w:ascii="Times New Roman" w:eastAsia="Times New Roman" w:hAnsi="Times New Roman" w:cs="Times New Roman"/>
          <w:sz w:val="24"/>
          <w:szCs w:val="24"/>
          <w:lang w:eastAsia="ru-RU"/>
        </w:rPr>
        <w:t xml:space="preserve">(на выбор).Осмеяние пороков — грубой силы, жадности, неблагодарности, хитрости и т.д. </w:t>
      </w:r>
      <w:r w:rsidRPr="00C677EC">
        <w:rPr>
          <w:rFonts w:ascii="Times New Roman" w:eastAsia="Times New Roman" w:hAnsi="Times New Roman" w:cs="Times New Roman"/>
          <w:b/>
          <w:bCs/>
          <w:sz w:val="24"/>
          <w:szCs w:val="24"/>
          <w:lang w:eastAsia="ru-RU"/>
        </w:rPr>
        <w:t xml:space="preserve">«Волк напсарне» </w:t>
      </w:r>
      <w:r w:rsidRPr="00C677EC">
        <w:rPr>
          <w:rFonts w:ascii="Times New Roman" w:eastAsia="Times New Roman" w:hAnsi="Times New Roman" w:cs="Times New Roman"/>
          <w:sz w:val="24"/>
          <w:szCs w:val="24"/>
          <w:lang w:eastAsia="ru-RU"/>
        </w:rPr>
        <w:t>—отражение исторических событий в басне;патриотическая позиция автора.</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Аллегория как форма иносказания и средство раскрытия определённых свойств человека. Поучительный характер басен. Своеобразие языка басен И. А. Крылова.</w:t>
      </w: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Басня (развитие представлений), аллегория (начальные представления). Понятие об эзоповом языке.</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ВН. ЧТ. Мир басен И. Крылова.</w:t>
      </w: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Василий Андреевич Жуковский. </w:t>
      </w:r>
      <w:r w:rsidRPr="00C677EC">
        <w:rPr>
          <w:rFonts w:ascii="Times New Roman" w:eastAsia="Times New Roman" w:hAnsi="Times New Roman" w:cs="Times New Roman"/>
          <w:sz w:val="24"/>
          <w:szCs w:val="24"/>
          <w:lang w:eastAsia="ru-RU"/>
        </w:rPr>
        <w:t>Краткий рассказ о поэте(детство и началотворчества, Жуковский-сказочник).</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«Спящая царевна». </w:t>
      </w:r>
      <w:r w:rsidRPr="00C677EC">
        <w:rPr>
          <w:rFonts w:ascii="Times New Roman" w:eastAsia="Times New Roman" w:hAnsi="Times New Roman" w:cs="Times New Roman"/>
          <w:sz w:val="24"/>
          <w:szCs w:val="24"/>
          <w:lang w:eastAsia="ru-RU"/>
        </w:rPr>
        <w:t>Сходные и различные черты сказки Жуковского и народнойсказки. Особенности сюжета. Различие героев литературной и фольклорной сказки.</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«Кубок». </w:t>
      </w:r>
      <w:r w:rsidRPr="00C677EC">
        <w:rPr>
          <w:rFonts w:ascii="Times New Roman" w:eastAsia="Times New Roman" w:hAnsi="Times New Roman" w:cs="Times New Roman"/>
          <w:sz w:val="24"/>
          <w:szCs w:val="24"/>
          <w:lang w:eastAsia="ru-RU"/>
        </w:rPr>
        <w:t>Благородство и жестокость.Герои баллады.</w:t>
      </w:r>
    </w:p>
    <w:p w:rsidR="00C17ECD" w:rsidRPr="00C677EC" w:rsidRDefault="00C17ECD" w:rsidP="00C677EC">
      <w:pPr>
        <w:spacing w:after="0" w:line="45"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 о р и я л и т е р а т у р ы. Баллада (начальные представления).</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lastRenderedPageBreak/>
        <w:t xml:space="preserve">Александр Сергеевич Пушкин. </w:t>
      </w:r>
      <w:r w:rsidRPr="00C677EC">
        <w:rPr>
          <w:rFonts w:ascii="Times New Roman" w:eastAsia="Times New Roman" w:hAnsi="Times New Roman" w:cs="Times New Roman"/>
          <w:sz w:val="24"/>
          <w:szCs w:val="24"/>
          <w:lang w:eastAsia="ru-RU"/>
        </w:rPr>
        <w:t xml:space="preserve">Краткий рассказ о жизни поэта(детство,годыучения) . Стихотворение </w:t>
      </w:r>
      <w:r w:rsidRPr="00C677EC">
        <w:rPr>
          <w:rFonts w:ascii="Times New Roman" w:eastAsia="Times New Roman" w:hAnsi="Times New Roman" w:cs="Times New Roman"/>
          <w:b/>
          <w:bCs/>
          <w:sz w:val="24"/>
          <w:szCs w:val="24"/>
          <w:lang w:eastAsia="ru-RU"/>
        </w:rPr>
        <w:t>«Няне»</w:t>
      </w:r>
      <w:r w:rsidRPr="00C677EC">
        <w:rPr>
          <w:rFonts w:ascii="Times New Roman" w:eastAsia="Times New Roman" w:hAnsi="Times New Roman" w:cs="Times New Roman"/>
          <w:sz w:val="24"/>
          <w:szCs w:val="24"/>
          <w:lang w:eastAsia="ru-RU"/>
        </w:rPr>
        <w:t xml:space="preserve"> — поэтизация образа няни; мотивы одиночества и грусти, скрашиваемые любовью няни, её сказками и песнями.</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«У лукоморья дуб зелёный...». </w:t>
      </w:r>
      <w:r w:rsidRPr="00C677EC">
        <w:rPr>
          <w:rFonts w:ascii="Times New Roman" w:eastAsia="Times New Roman" w:hAnsi="Times New Roman" w:cs="Times New Roman"/>
          <w:sz w:val="24"/>
          <w:szCs w:val="24"/>
          <w:lang w:eastAsia="ru-RU"/>
        </w:rPr>
        <w:t>Пролог к поэме«Руслан и Людмила»—собирательная картина сюжетов, образов и событий народных сказок, мотивы и сюжеты пушкинского произведения.</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86"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«Сказка о мёртвой царевне и о семи богатырях» </w:t>
      </w:r>
      <w:r w:rsidRPr="00C677EC">
        <w:rPr>
          <w:rFonts w:ascii="Times New Roman" w:eastAsia="Times New Roman" w:hAnsi="Times New Roman" w:cs="Times New Roman"/>
          <w:sz w:val="24"/>
          <w:szCs w:val="24"/>
          <w:lang w:eastAsia="ru-RU"/>
        </w:rPr>
        <w:t>—её истоки(сопоставление срусскими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Лирическое послание (начальные представления). Пролог (начальные представления).</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bCs/>
          <w:sz w:val="24"/>
          <w:szCs w:val="24"/>
          <w:lang w:eastAsia="ru-RU"/>
        </w:rPr>
        <w:t>ВН. ЧТ.</w:t>
      </w:r>
      <w:r w:rsidRPr="00C677EC">
        <w:rPr>
          <w:rFonts w:ascii="Times New Roman" w:eastAsia="Times New Roman" w:hAnsi="Times New Roman" w:cs="Times New Roman"/>
          <w:sz w:val="24"/>
          <w:szCs w:val="24"/>
          <w:lang w:eastAsia="ru-RU"/>
        </w:rPr>
        <w:t>Художественный мир пушкинских сказок. Поэма « Руслан и Людмила».</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Русская литературная сказка XIX века</w:t>
      </w:r>
    </w:p>
    <w:p w:rsidR="00C17ECD" w:rsidRPr="00C677EC" w:rsidRDefault="00C17ECD" w:rsidP="00C677EC">
      <w:pPr>
        <w:spacing w:after="0" w:line="40"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Антоний Погорельский. «Чёрная курица, или Подземные жители». </w:t>
      </w:r>
      <w:r w:rsidRPr="00C677EC">
        <w:rPr>
          <w:rFonts w:ascii="Times New Roman" w:eastAsia="Times New Roman" w:hAnsi="Times New Roman" w:cs="Times New Roman"/>
          <w:sz w:val="24"/>
          <w:szCs w:val="24"/>
          <w:lang w:eastAsia="ru-RU"/>
        </w:rPr>
        <w:t>Сказочно-условное, фантастическое и достоверно-реальное в литературной сказке. Нравоучительное содержание и причудливый сюжет произведения.</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sz w:val="24"/>
          <w:szCs w:val="24"/>
          <w:lang w:eastAsia="ru-RU"/>
        </w:rPr>
        <w:t xml:space="preserve">Внеклассное чтение.Всеволод Михайлович Гаршин. </w:t>
      </w:r>
      <w:r w:rsidRPr="00C677EC">
        <w:rPr>
          <w:rFonts w:ascii="Times New Roman" w:eastAsia="Times New Roman" w:hAnsi="Times New Roman" w:cs="Times New Roman"/>
          <w:b/>
          <w:i/>
          <w:sz w:val="24"/>
          <w:szCs w:val="24"/>
          <w:lang w:eastAsia="ru-RU"/>
        </w:rPr>
        <w:t>«</w:t>
      </w:r>
      <w:r w:rsidRPr="00C677EC">
        <w:rPr>
          <w:rFonts w:ascii="Times New Roman" w:eastAsia="Times New Roman" w:hAnsi="Times New Roman" w:cs="Times New Roman"/>
          <w:b/>
          <w:i/>
          <w:sz w:val="24"/>
          <w:szCs w:val="24"/>
          <w:lang w:val="en-US" w:eastAsia="ru-RU"/>
        </w:rPr>
        <w:t>AttaleaPrinceps</w:t>
      </w:r>
      <w:r w:rsidRPr="00C677EC">
        <w:rPr>
          <w:rFonts w:ascii="Times New Roman" w:eastAsia="Times New Roman" w:hAnsi="Times New Roman" w:cs="Times New Roman"/>
          <w:b/>
          <w:i/>
          <w:sz w:val="24"/>
          <w:szCs w:val="24"/>
          <w:lang w:eastAsia="ru-RU"/>
        </w:rPr>
        <w:t>».</w:t>
      </w: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Героическое и обыденное в сказке. Трагический финал и жизнеутверждающий пафос произведения.</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Михаил Юрьевич Лермонтов. </w:t>
      </w:r>
      <w:r w:rsidRPr="00C677EC">
        <w:rPr>
          <w:rFonts w:ascii="Times New Roman" w:eastAsia="Times New Roman" w:hAnsi="Times New Roman" w:cs="Times New Roman"/>
          <w:sz w:val="24"/>
          <w:szCs w:val="24"/>
          <w:lang w:eastAsia="ru-RU"/>
        </w:rPr>
        <w:t>Краткий рассказ о поэте(детство иначало литературной деятельности, интерес к истории России).</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«Бородино» </w:t>
      </w:r>
      <w:r w:rsidRPr="00C677EC">
        <w:rPr>
          <w:rFonts w:ascii="Times New Roman" w:eastAsia="Times New Roman" w:hAnsi="Times New Roman" w:cs="Times New Roman"/>
          <w:sz w:val="24"/>
          <w:szCs w:val="24"/>
          <w:lang w:eastAsia="ru-RU"/>
        </w:rPr>
        <w:t>—отклик на25-летнюю годовщину Бородинского сражения(1837).Историческая основа стихотворения. Воспроизведение исторического события устами рядового участника сражения.</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Мастерство Лермонтова в создании батальных сцен. Сочетание раз говорных интонаций с высоким патриотическим пафосом стихотворения.</w:t>
      </w:r>
    </w:p>
    <w:p w:rsidR="00C17ECD" w:rsidRPr="00C677EC" w:rsidRDefault="00C17ECD" w:rsidP="00C677EC">
      <w:pPr>
        <w:spacing w:after="0" w:line="240" w:lineRule="auto"/>
        <w:ind w:firstLine="709"/>
        <w:contextualSpacing/>
        <w:jc w:val="both"/>
        <w:rPr>
          <w:rFonts w:ascii="Times New Roman" w:eastAsia="Times New Roman" w:hAnsi="Times New Roman" w:cs="Times New Roman"/>
          <w:b/>
          <w:sz w:val="24"/>
          <w:szCs w:val="24"/>
          <w:lang w:eastAsia="ru-RU"/>
        </w:rPr>
      </w:pPr>
      <w:r w:rsidRPr="00C677EC">
        <w:rPr>
          <w:rFonts w:ascii="Times New Roman" w:eastAsia="Times New Roman" w:hAnsi="Times New Roman" w:cs="Times New Roman"/>
          <w:sz w:val="24"/>
          <w:szCs w:val="24"/>
          <w:lang w:eastAsia="ru-RU"/>
        </w:rPr>
        <w:t>Теория литературы. Сравнение, гипербола, эпитет (развитие представлений), метафора, звукопись, аллитерация</w:t>
      </w:r>
    </w:p>
    <w:p w:rsidR="00C17ECD" w:rsidRPr="00C677EC" w:rsidRDefault="00C17ECD" w:rsidP="00C677EC">
      <w:pPr>
        <w:spacing w:after="0" w:line="240" w:lineRule="auto"/>
        <w:ind w:firstLine="709"/>
        <w:contextualSpacing/>
        <w:jc w:val="both"/>
        <w:rPr>
          <w:rFonts w:ascii="Times New Roman" w:eastAsia="Times New Roman" w:hAnsi="Times New Roman" w:cs="Times New Roman"/>
          <w:b/>
          <w:sz w:val="24"/>
          <w:szCs w:val="24"/>
          <w:lang w:eastAsia="ru-RU"/>
        </w:rPr>
      </w:pPr>
      <w:r w:rsidRPr="00C677EC">
        <w:rPr>
          <w:rFonts w:ascii="Times New Roman" w:eastAsia="Times New Roman" w:hAnsi="Times New Roman" w:cs="Times New Roman"/>
          <w:b/>
          <w:sz w:val="24"/>
          <w:szCs w:val="24"/>
          <w:lang w:eastAsia="ru-RU"/>
        </w:rPr>
        <w:t>Внеклассное чтение. М. Ю. Лермонтов «</w:t>
      </w:r>
      <w:r w:rsidRPr="00C677EC">
        <w:rPr>
          <w:rFonts w:ascii="Times New Roman" w:eastAsia="Times New Roman" w:hAnsi="Times New Roman" w:cs="Times New Roman"/>
          <w:sz w:val="24"/>
          <w:szCs w:val="24"/>
          <w:lang w:eastAsia="ru-RU"/>
        </w:rPr>
        <w:t>Ашик-Кериб»</w:t>
      </w: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 (начальные представления).</w:t>
      </w: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Николай Васильевич Гоголь. </w:t>
      </w:r>
      <w:r w:rsidRPr="00C677EC">
        <w:rPr>
          <w:rFonts w:ascii="Times New Roman" w:eastAsia="Times New Roman" w:hAnsi="Times New Roman" w:cs="Times New Roman"/>
          <w:sz w:val="24"/>
          <w:szCs w:val="24"/>
          <w:lang w:eastAsia="ru-RU"/>
        </w:rPr>
        <w:t>Краткий рассказ о писателе(детство,годы учения,начало литературной деятельности).</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«Заколдованное место» </w:t>
      </w:r>
      <w:r w:rsidRPr="00C677EC">
        <w:rPr>
          <w:rFonts w:ascii="Times New Roman" w:eastAsia="Times New Roman" w:hAnsi="Times New Roman" w:cs="Times New Roman"/>
          <w:sz w:val="24"/>
          <w:szCs w:val="24"/>
          <w:lang w:eastAsia="ru-RU"/>
        </w:rPr>
        <w:t>—повесть из книги«Вечера на хуторе близ Диканьки».Поэтизация народной жизни, народных преданий, сочетание светлого и мрачного, комического и лирического, реального и фантастического.</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«Ночь перед Рождеством». </w:t>
      </w:r>
      <w:r w:rsidRPr="00C677EC">
        <w:rPr>
          <w:rFonts w:ascii="Times New Roman" w:eastAsia="Times New Roman" w:hAnsi="Times New Roman" w:cs="Times New Roman"/>
          <w:sz w:val="24"/>
          <w:szCs w:val="24"/>
          <w:lang w:eastAsia="ru-RU"/>
        </w:rPr>
        <w:t>(Для внеклассного чтения.)</w:t>
      </w:r>
    </w:p>
    <w:p w:rsidR="00C17ECD" w:rsidRPr="00C677EC" w:rsidRDefault="00C17ECD" w:rsidP="00C677EC">
      <w:pPr>
        <w:spacing w:after="0" w:line="45"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b/>
          <w:sz w:val="24"/>
          <w:szCs w:val="24"/>
          <w:lang w:eastAsia="ru-RU"/>
        </w:rPr>
      </w:pPr>
      <w:r w:rsidRPr="00C677EC">
        <w:rPr>
          <w:rFonts w:ascii="Times New Roman" w:eastAsia="Times New Roman" w:hAnsi="Times New Roman" w:cs="Times New Roman"/>
          <w:sz w:val="24"/>
          <w:szCs w:val="24"/>
          <w:lang w:eastAsia="ru-RU"/>
        </w:rPr>
        <w:lastRenderedPageBreak/>
        <w:t>Поэтические картины народной жизни (праздники, обряды, гулянья). Герои повести. Фольклорные мотивы в создании образов героев. Изображение конфликта тёмных и светлых сил.</w:t>
      </w:r>
    </w:p>
    <w:p w:rsidR="00C17ECD" w:rsidRPr="00C677EC" w:rsidRDefault="00C17ECD" w:rsidP="00C677EC">
      <w:pPr>
        <w:spacing w:after="0" w:line="240" w:lineRule="auto"/>
        <w:ind w:firstLine="709"/>
        <w:contextualSpacing/>
        <w:jc w:val="both"/>
        <w:rPr>
          <w:rFonts w:ascii="Times New Roman" w:eastAsia="Times New Roman" w:hAnsi="Times New Roman" w:cs="Times New Roman"/>
          <w:i/>
          <w:sz w:val="24"/>
          <w:szCs w:val="24"/>
          <w:lang w:eastAsia="ru-RU"/>
        </w:rPr>
      </w:pPr>
      <w:r w:rsidRPr="00C677EC">
        <w:rPr>
          <w:rFonts w:ascii="Times New Roman" w:eastAsia="Times New Roman" w:hAnsi="Times New Roman" w:cs="Times New Roman"/>
          <w:b/>
          <w:sz w:val="24"/>
          <w:szCs w:val="24"/>
          <w:lang w:eastAsia="ru-RU"/>
        </w:rPr>
        <w:t xml:space="preserve">Внеклассное чтение . Н. В. Гоголь </w:t>
      </w:r>
      <w:r w:rsidRPr="00C677EC">
        <w:rPr>
          <w:rFonts w:ascii="Times New Roman" w:eastAsia="Times New Roman" w:hAnsi="Times New Roman" w:cs="Times New Roman"/>
          <w:b/>
          <w:i/>
          <w:sz w:val="24"/>
          <w:szCs w:val="24"/>
          <w:lang w:eastAsia="ru-RU"/>
        </w:rPr>
        <w:t xml:space="preserve">«Ночь перед Рождеством». </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Фантастика (развитие представлений).</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Юмор (развитие представлений).</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Николай Алексеевич Некрасов. </w:t>
      </w:r>
      <w:r w:rsidRPr="00C677EC">
        <w:rPr>
          <w:rFonts w:ascii="Times New Roman" w:eastAsia="Times New Roman" w:hAnsi="Times New Roman" w:cs="Times New Roman"/>
          <w:sz w:val="24"/>
          <w:szCs w:val="24"/>
          <w:lang w:eastAsia="ru-RU"/>
        </w:rPr>
        <w:t>Краткий рассказ о поэте(детство и началолитературной деятельности).</w:t>
      </w: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Стихотворение </w:t>
      </w:r>
      <w:r w:rsidRPr="00C677EC">
        <w:rPr>
          <w:rFonts w:ascii="Times New Roman" w:eastAsia="Times New Roman" w:hAnsi="Times New Roman" w:cs="Times New Roman"/>
          <w:b/>
          <w:bCs/>
          <w:sz w:val="24"/>
          <w:szCs w:val="24"/>
          <w:lang w:eastAsia="ru-RU"/>
        </w:rPr>
        <w:t>«Крестьянские дети»</w:t>
      </w:r>
      <w:r w:rsidRPr="00C677EC">
        <w:rPr>
          <w:rFonts w:ascii="Times New Roman" w:eastAsia="Times New Roman" w:hAnsi="Times New Roman" w:cs="Times New Roman"/>
          <w:sz w:val="24"/>
          <w:szCs w:val="24"/>
          <w:lang w:eastAsia="ru-RU"/>
        </w:rPr>
        <w:t>. Картины вольной жизни крестьянских детей, их забавы, приобщение к труду взрослых. Мир</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31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детства — короткая пора в жизни крестьянина. Речевая характеристика персонажей.</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«Есть женщины в русских селеньях...» </w:t>
      </w:r>
      <w:r w:rsidRPr="00C677EC">
        <w:rPr>
          <w:rFonts w:ascii="Times New Roman" w:eastAsia="Times New Roman" w:hAnsi="Times New Roman" w:cs="Times New Roman"/>
          <w:sz w:val="24"/>
          <w:szCs w:val="24"/>
          <w:lang w:eastAsia="ru-RU"/>
        </w:rPr>
        <w:t>(отрывок из поэмы</w:t>
      </w:r>
      <w:r w:rsidRPr="00C677EC">
        <w:rPr>
          <w:rFonts w:ascii="Times New Roman" w:eastAsia="Times New Roman" w:hAnsi="Times New Roman" w:cs="Times New Roman"/>
          <w:b/>
          <w:bCs/>
          <w:sz w:val="24"/>
          <w:szCs w:val="24"/>
          <w:lang w:eastAsia="ru-RU"/>
        </w:rPr>
        <w:t xml:space="preserve"> «Мороз, Красный нос»</w:t>
      </w:r>
      <w:r w:rsidRPr="00C677EC">
        <w:rPr>
          <w:rFonts w:ascii="Times New Roman" w:eastAsia="Times New Roman" w:hAnsi="Times New Roman" w:cs="Times New Roman"/>
          <w:sz w:val="24"/>
          <w:szCs w:val="24"/>
          <w:lang w:eastAsia="ru-RU"/>
        </w:rPr>
        <w:t>) .Поэтический образ русской женщины.</w:t>
      </w:r>
      <w:r w:rsidRPr="00C677EC">
        <w:rPr>
          <w:rFonts w:ascii="Times New Roman" w:eastAsia="Times New Roman" w:hAnsi="Times New Roman" w:cs="Times New Roman"/>
          <w:b/>
          <w:bCs/>
          <w:sz w:val="24"/>
          <w:szCs w:val="24"/>
          <w:lang w:eastAsia="ru-RU"/>
        </w:rPr>
        <w:t xml:space="preserve"> «На Волге». </w:t>
      </w:r>
      <w:r w:rsidRPr="00C677EC">
        <w:rPr>
          <w:rFonts w:ascii="Times New Roman" w:eastAsia="Times New Roman" w:hAnsi="Times New Roman" w:cs="Times New Roman"/>
          <w:sz w:val="24"/>
          <w:szCs w:val="24"/>
          <w:lang w:eastAsia="ru-RU"/>
        </w:rPr>
        <w:t>Картины природы.Раздумьяпоэта о судьбе народа. Вера в потенциальные силы народа, лучшую его судьбу. (Для внеклассного чтения.)</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Эпитет (развитие представлений).</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Иван Сергеевич Тургенев. </w:t>
      </w:r>
      <w:r w:rsidRPr="00C677EC">
        <w:rPr>
          <w:rFonts w:ascii="Times New Roman" w:eastAsia="Times New Roman" w:hAnsi="Times New Roman" w:cs="Times New Roman"/>
          <w:sz w:val="24"/>
          <w:szCs w:val="24"/>
          <w:lang w:eastAsia="ru-RU"/>
        </w:rPr>
        <w:t>Краткий рассказ о писателе(детство и началолитературной деятельности).</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«Муму». </w:t>
      </w:r>
      <w:r w:rsidRPr="00C677EC">
        <w:rPr>
          <w:rFonts w:ascii="Times New Roman" w:eastAsia="Times New Roman" w:hAnsi="Times New Roman" w:cs="Times New Roman"/>
          <w:sz w:val="24"/>
          <w:szCs w:val="24"/>
          <w:lang w:eastAsia="ru-RU"/>
        </w:rPr>
        <w:t>Реальная основа повести.Повествование о жизни в эпоху крепостногоправа.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Портрет, пейзаж (развитие представлений). Литературный герой (развитие представлений).</w:t>
      </w:r>
    </w:p>
    <w:p w:rsidR="00C17ECD" w:rsidRPr="00C677EC" w:rsidRDefault="00C17ECD" w:rsidP="00C677EC">
      <w:pPr>
        <w:spacing w:after="0" w:line="240" w:lineRule="auto"/>
        <w:ind w:firstLine="709"/>
        <w:contextualSpacing/>
        <w:jc w:val="both"/>
        <w:rPr>
          <w:rFonts w:ascii="Times New Roman" w:eastAsia="Times New Roman" w:hAnsi="Times New Roman" w:cs="Times New Roman"/>
          <w:b/>
          <w:sz w:val="24"/>
          <w:szCs w:val="24"/>
          <w:lang w:eastAsia="ru-RU"/>
        </w:rPr>
      </w:pPr>
      <w:r w:rsidRPr="00C677EC">
        <w:rPr>
          <w:rFonts w:ascii="Times New Roman" w:eastAsia="Times New Roman" w:hAnsi="Times New Roman" w:cs="Times New Roman"/>
          <w:b/>
          <w:sz w:val="24"/>
          <w:szCs w:val="24"/>
          <w:lang w:eastAsia="ru-RU"/>
        </w:rPr>
        <w:t>РР. Сочинение по творчеству И. С. Тургенева.</w:t>
      </w: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Афанасий Афанасьевич Фет. </w:t>
      </w:r>
      <w:r w:rsidRPr="00C677EC">
        <w:rPr>
          <w:rFonts w:ascii="Times New Roman" w:eastAsia="Times New Roman" w:hAnsi="Times New Roman" w:cs="Times New Roman"/>
          <w:sz w:val="24"/>
          <w:szCs w:val="24"/>
          <w:lang w:eastAsia="ru-RU"/>
        </w:rPr>
        <w:t>Краткий рассказ о поэте.</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Стихотворение </w:t>
      </w:r>
      <w:r w:rsidRPr="00C677EC">
        <w:rPr>
          <w:rFonts w:ascii="Times New Roman" w:eastAsia="Times New Roman" w:hAnsi="Times New Roman" w:cs="Times New Roman"/>
          <w:b/>
          <w:bCs/>
          <w:sz w:val="24"/>
          <w:szCs w:val="24"/>
          <w:lang w:eastAsia="ru-RU"/>
        </w:rPr>
        <w:t>«Весенний дождь»</w:t>
      </w:r>
      <w:r w:rsidRPr="00C677EC">
        <w:rPr>
          <w:rFonts w:ascii="Times New Roman" w:eastAsia="Times New Roman" w:hAnsi="Times New Roman" w:cs="Times New Roman"/>
          <w:sz w:val="24"/>
          <w:szCs w:val="24"/>
          <w:lang w:eastAsia="ru-RU"/>
        </w:rPr>
        <w:t xml:space="preserve"> — радостная, яркая, полная движения картина весенней природы. Краски, звуки, запахи как воплощение красоты жизни.</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Лев Николаевич Толстой. </w:t>
      </w:r>
      <w:r w:rsidRPr="00C677EC">
        <w:rPr>
          <w:rFonts w:ascii="Times New Roman" w:eastAsia="Times New Roman" w:hAnsi="Times New Roman" w:cs="Times New Roman"/>
          <w:sz w:val="24"/>
          <w:szCs w:val="24"/>
          <w:lang w:eastAsia="ru-RU"/>
        </w:rPr>
        <w:t>Краткий рассказ о писателе(детство,началолитературной деятельности).</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«Кавказский пленник». </w:t>
      </w:r>
      <w:r w:rsidRPr="00C677EC">
        <w:rPr>
          <w:rFonts w:ascii="Times New Roman" w:eastAsia="Times New Roman" w:hAnsi="Times New Roman" w:cs="Times New Roman"/>
          <w:sz w:val="24"/>
          <w:szCs w:val="24"/>
          <w:lang w:eastAsia="ru-RU"/>
        </w:rPr>
        <w:t>Бессмысленность и жестокость национальной вражды.Жилин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3"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Сравнение (развитие понятия). Сюжет (начальное представление).</w:t>
      </w:r>
    </w:p>
    <w:p w:rsidR="00C17ECD" w:rsidRPr="00C677EC" w:rsidRDefault="00C17ECD" w:rsidP="00C677EC">
      <w:pPr>
        <w:spacing w:after="0" w:line="240" w:lineRule="auto"/>
        <w:ind w:firstLine="709"/>
        <w:contextualSpacing/>
        <w:jc w:val="both"/>
        <w:rPr>
          <w:rFonts w:ascii="Times New Roman" w:eastAsia="Times New Roman" w:hAnsi="Times New Roman" w:cs="Times New Roman"/>
          <w:b/>
          <w:sz w:val="24"/>
          <w:szCs w:val="24"/>
          <w:lang w:eastAsia="ru-RU"/>
        </w:rPr>
      </w:pPr>
      <w:r w:rsidRPr="00C677EC">
        <w:rPr>
          <w:rFonts w:ascii="Times New Roman" w:eastAsia="Times New Roman" w:hAnsi="Times New Roman" w:cs="Times New Roman"/>
          <w:b/>
          <w:sz w:val="24"/>
          <w:szCs w:val="24"/>
          <w:lang w:eastAsia="ru-RU"/>
        </w:rPr>
        <w:t>РР. Сочинение по рассказу Л. Толстого « Кавказский пленник».</w:t>
      </w:r>
    </w:p>
    <w:p w:rsidR="00C17ECD" w:rsidRPr="00C677EC" w:rsidRDefault="00C17ECD" w:rsidP="00C677EC">
      <w:pPr>
        <w:spacing w:after="0" w:line="273"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Антон Павлович Чехов. </w:t>
      </w:r>
      <w:r w:rsidRPr="00C677EC">
        <w:rPr>
          <w:rFonts w:ascii="Times New Roman" w:eastAsia="Times New Roman" w:hAnsi="Times New Roman" w:cs="Times New Roman"/>
          <w:sz w:val="24"/>
          <w:szCs w:val="24"/>
          <w:lang w:eastAsia="ru-RU"/>
        </w:rPr>
        <w:t>Краткий рассказ о писателе(детство и началолитературной деятельности).</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«Хирургия» </w:t>
      </w:r>
      <w:r w:rsidRPr="00C677EC">
        <w:rPr>
          <w:rFonts w:ascii="Times New Roman" w:eastAsia="Times New Roman" w:hAnsi="Times New Roman" w:cs="Times New Roman"/>
          <w:sz w:val="24"/>
          <w:szCs w:val="24"/>
          <w:lang w:eastAsia="ru-RU"/>
        </w:rPr>
        <w:t>—осмеяние глупости и невежества героев рассказа.</w:t>
      </w:r>
    </w:p>
    <w:p w:rsidR="00C17ECD" w:rsidRPr="00C677EC" w:rsidRDefault="00C17ECD" w:rsidP="00C677EC">
      <w:pPr>
        <w:spacing w:after="0" w:line="4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Юмор ситуации. Речь персонажей как средство их характеристики.</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Юмор (развитие представлений).</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87" w:lineRule="auto"/>
        <w:ind w:firstLine="709"/>
        <w:contextualSpacing/>
        <w:jc w:val="both"/>
        <w:rPr>
          <w:rFonts w:ascii="Times New Roman" w:eastAsia="Times New Roman" w:hAnsi="Times New Roman" w:cs="Times New Roman"/>
          <w:b/>
          <w:sz w:val="24"/>
          <w:szCs w:val="24"/>
          <w:lang w:eastAsia="ru-RU"/>
        </w:rPr>
      </w:pPr>
      <w:r w:rsidRPr="00C677EC">
        <w:rPr>
          <w:rFonts w:ascii="Times New Roman" w:eastAsia="Times New Roman" w:hAnsi="Times New Roman" w:cs="Times New Roman"/>
          <w:sz w:val="24"/>
          <w:szCs w:val="24"/>
          <w:lang w:eastAsia="ru-RU"/>
        </w:rPr>
        <w:lastRenderedPageBreak/>
        <w:t>Речевая характеристика персонажей (начальные представления). Речь героев как средство создания комической ситуации</w:t>
      </w:r>
    </w:p>
    <w:p w:rsidR="00C17ECD" w:rsidRPr="00C677EC" w:rsidRDefault="00C17ECD" w:rsidP="00C677EC">
      <w:pPr>
        <w:spacing w:after="0" w:line="287"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sz w:val="24"/>
          <w:szCs w:val="24"/>
          <w:lang w:eastAsia="ru-RU"/>
        </w:rPr>
        <w:t>Контрольная работа по изученному за первое полугодие.</w:t>
      </w:r>
      <w:r w:rsidRPr="00C677EC">
        <w:rPr>
          <w:rFonts w:ascii="Times New Roman" w:eastAsia="Times New Roman" w:hAnsi="Times New Roman" w:cs="Times New Roman"/>
          <w:sz w:val="24"/>
          <w:szCs w:val="24"/>
          <w:lang w:eastAsia="ru-RU"/>
        </w:rPr>
        <w:t>.</w:t>
      </w:r>
    </w:p>
    <w:p w:rsidR="00C17ECD" w:rsidRPr="00C677EC" w:rsidRDefault="00C17ECD" w:rsidP="00C677EC">
      <w:pPr>
        <w:spacing w:after="0" w:line="28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Русские поэты XIX века о родине и родной природе </w:t>
      </w:r>
      <w:r w:rsidRPr="00C677EC">
        <w:rPr>
          <w:rFonts w:ascii="Times New Roman" w:eastAsia="Times New Roman" w:hAnsi="Times New Roman" w:cs="Times New Roman"/>
          <w:sz w:val="24"/>
          <w:szCs w:val="24"/>
          <w:lang w:eastAsia="ru-RU"/>
        </w:rPr>
        <w:t>(обзор)</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Ф. И. Тютчев. «Зима недаром злится...», «Как весел грохот летних бурь...», «Есть в осени первоначальной...»; А. Н. Плещеев. «Весна» </w:t>
      </w:r>
      <w:r w:rsidRPr="00C677EC">
        <w:rPr>
          <w:rFonts w:ascii="Times New Roman" w:eastAsia="Times New Roman" w:hAnsi="Times New Roman" w:cs="Times New Roman"/>
          <w:sz w:val="24"/>
          <w:szCs w:val="24"/>
          <w:lang w:eastAsia="ru-RU"/>
        </w:rPr>
        <w:t>(отрывок);</w:t>
      </w:r>
      <w:r w:rsidRPr="00C677EC">
        <w:rPr>
          <w:rFonts w:ascii="Times New Roman" w:eastAsia="Times New Roman" w:hAnsi="Times New Roman" w:cs="Times New Roman"/>
          <w:b/>
          <w:bCs/>
          <w:sz w:val="24"/>
          <w:szCs w:val="24"/>
          <w:lang w:eastAsia="ru-RU"/>
        </w:rPr>
        <w:t xml:space="preserve"> И. С. Никитин. «Утро», «Зимняя ночь в деревне» </w:t>
      </w:r>
      <w:r w:rsidRPr="00C677EC">
        <w:rPr>
          <w:rFonts w:ascii="Times New Roman" w:eastAsia="Times New Roman" w:hAnsi="Times New Roman" w:cs="Times New Roman"/>
          <w:sz w:val="24"/>
          <w:szCs w:val="24"/>
          <w:lang w:eastAsia="ru-RU"/>
        </w:rPr>
        <w:t>(отрывок);</w:t>
      </w:r>
      <w:r w:rsidRPr="00C677EC">
        <w:rPr>
          <w:rFonts w:ascii="Times New Roman" w:eastAsia="Times New Roman" w:hAnsi="Times New Roman" w:cs="Times New Roman"/>
          <w:b/>
          <w:bCs/>
          <w:sz w:val="24"/>
          <w:szCs w:val="24"/>
          <w:lang w:eastAsia="ru-RU"/>
        </w:rPr>
        <w:t xml:space="preserve"> А. Н. Майков. «Ласточки»; И. З. Суриков. «Зима» </w:t>
      </w:r>
      <w:r w:rsidRPr="00C677EC">
        <w:rPr>
          <w:rFonts w:ascii="Times New Roman" w:eastAsia="Times New Roman" w:hAnsi="Times New Roman" w:cs="Times New Roman"/>
          <w:sz w:val="24"/>
          <w:szCs w:val="24"/>
          <w:lang w:eastAsia="ru-RU"/>
        </w:rPr>
        <w:t>(отрывок);</w:t>
      </w:r>
      <w:r w:rsidRPr="00C677EC">
        <w:rPr>
          <w:rFonts w:ascii="Times New Roman" w:eastAsia="Times New Roman" w:hAnsi="Times New Roman" w:cs="Times New Roman"/>
          <w:b/>
          <w:bCs/>
          <w:sz w:val="24"/>
          <w:szCs w:val="24"/>
          <w:lang w:eastAsia="ru-RU"/>
        </w:rPr>
        <w:t xml:space="preserve"> А. В. Кольцов. «В степи». </w:t>
      </w:r>
      <w:r w:rsidRPr="00C677EC">
        <w:rPr>
          <w:rFonts w:ascii="Times New Roman" w:eastAsia="Times New Roman" w:hAnsi="Times New Roman" w:cs="Times New Roman"/>
          <w:sz w:val="24"/>
          <w:szCs w:val="24"/>
          <w:lang w:eastAsia="ru-RU"/>
        </w:rPr>
        <w:t>Выразительное чтение наизустьстихотворений (по выбору учителя и учащихся).</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 о р и я л и т е р а т у р ы. Стихотворный ритм как средство передачи эмоционального состояния, настроения.</w:t>
      </w:r>
    </w:p>
    <w:p w:rsidR="00C17ECD" w:rsidRPr="00C677EC" w:rsidRDefault="00C17ECD" w:rsidP="00C677EC">
      <w:pPr>
        <w:spacing w:after="0" w:line="240" w:lineRule="auto"/>
        <w:ind w:firstLine="709"/>
        <w:contextualSpacing/>
        <w:jc w:val="both"/>
        <w:rPr>
          <w:rFonts w:ascii="Times New Roman" w:eastAsia="Times New Roman" w:hAnsi="Times New Roman" w:cs="Times New Roman"/>
          <w:b/>
          <w:sz w:val="24"/>
          <w:szCs w:val="24"/>
          <w:lang w:eastAsia="ru-RU"/>
        </w:rPr>
      </w:pP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b/>
          <w:sz w:val="24"/>
          <w:szCs w:val="24"/>
          <w:lang w:eastAsia="ru-RU"/>
        </w:rPr>
      </w:pPr>
      <w:r w:rsidRPr="00C677EC">
        <w:rPr>
          <w:rFonts w:ascii="Times New Roman" w:eastAsia="Times New Roman" w:hAnsi="Times New Roman" w:cs="Times New Roman"/>
          <w:b/>
          <w:sz w:val="24"/>
          <w:szCs w:val="24"/>
          <w:lang w:eastAsia="ru-RU"/>
        </w:rPr>
        <w:t>ИЗ ЛИТЕРАТУРЫ XX ВЕКА</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Иван Алексеевич Бунин. </w:t>
      </w:r>
      <w:r w:rsidRPr="00C677EC">
        <w:rPr>
          <w:rFonts w:ascii="Times New Roman" w:eastAsia="Times New Roman" w:hAnsi="Times New Roman" w:cs="Times New Roman"/>
          <w:sz w:val="24"/>
          <w:szCs w:val="24"/>
          <w:lang w:eastAsia="ru-RU"/>
        </w:rPr>
        <w:t>Краткий рассказ о писателе(детство и началолитературной деятельности).</w:t>
      </w:r>
    </w:p>
    <w:p w:rsidR="00C17ECD" w:rsidRPr="00C677EC" w:rsidRDefault="00C17ECD" w:rsidP="00C677EC">
      <w:pPr>
        <w:spacing w:after="0" w:line="29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«Косцы». </w:t>
      </w:r>
      <w:r w:rsidRPr="00C677EC">
        <w:rPr>
          <w:rFonts w:ascii="Times New Roman" w:eastAsia="Times New Roman" w:hAnsi="Times New Roman" w:cs="Times New Roman"/>
          <w:sz w:val="24"/>
          <w:szCs w:val="24"/>
          <w:lang w:eastAsia="ru-RU"/>
        </w:rPr>
        <w:t>Восприятие прекрасного.Эстетическое и этическое в рассказе.Кровноеродство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какпоэтическое воспоминание о Родине</w:t>
      </w:r>
    </w:p>
    <w:p w:rsidR="00C17ECD" w:rsidRPr="00C677EC" w:rsidRDefault="00C17ECD" w:rsidP="00C677EC">
      <w:pPr>
        <w:spacing w:after="0" w:line="240" w:lineRule="auto"/>
        <w:ind w:firstLine="709"/>
        <w:contextualSpacing/>
        <w:jc w:val="both"/>
        <w:rPr>
          <w:rFonts w:ascii="Times New Roman" w:eastAsia="Times New Roman" w:hAnsi="Times New Roman" w:cs="Times New Roman"/>
          <w:b/>
          <w:sz w:val="24"/>
          <w:szCs w:val="24"/>
          <w:lang w:eastAsia="ru-RU"/>
        </w:rPr>
      </w:pPr>
      <w:r w:rsidRPr="00C677EC">
        <w:rPr>
          <w:rFonts w:ascii="Times New Roman" w:eastAsia="Times New Roman" w:hAnsi="Times New Roman" w:cs="Times New Roman"/>
          <w:sz w:val="24"/>
          <w:szCs w:val="24"/>
          <w:lang w:eastAsia="ru-RU"/>
        </w:rPr>
        <w:t xml:space="preserve">. </w:t>
      </w:r>
      <w:r w:rsidRPr="00C677EC">
        <w:rPr>
          <w:rFonts w:ascii="Times New Roman" w:eastAsia="Times New Roman" w:hAnsi="Times New Roman" w:cs="Times New Roman"/>
          <w:b/>
          <w:sz w:val="24"/>
          <w:szCs w:val="24"/>
          <w:lang w:eastAsia="ru-RU"/>
        </w:rPr>
        <w:t xml:space="preserve">Внеклассное чтение. Рассказ И. Бунина  «Подснежник». </w:t>
      </w: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Тема исторического прошлого России. Праздники и будни в жизни главного героя.</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Владимир Галактионович Короленко. </w:t>
      </w:r>
      <w:r w:rsidRPr="00C677EC">
        <w:rPr>
          <w:rFonts w:ascii="Times New Roman" w:eastAsia="Times New Roman" w:hAnsi="Times New Roman" w:cs="Times New Roman"/>
          <w:sz w:val="24"/>
          <w:szCs w:val="24"/>
          <w:lang w:eastAsia="ru-RU"/>
        </w:rPr>
        <w:t xml:space="preserve">Краткий рассказ о писателе(детство иначало литературной деятельности). </w:t>
      </w:r>
      <w:r w:rsidRPr="00C677EC">
        <w:rPr>
          <w:rFonts w:ascii="Times New Roman" w:eastAsia="Times New Roman" w:hAnsi="Times New Roman" w:cs="Times New Roman"/>
          <w:b/>
          <w:bCs/>
          <w:sz w:val="24"/>
          <w:szCs w:val="24"/>
          <w:lang w:eastAsia="ru-RU"/>
        </w:rPr>
        <w:t>«В дурном обществе».</w:t>
      </w:r>
      <w:r w:rsidRPr="00C677EC">
        <w:rPr>
          <w:rFonts w:ascii="Times New Roman" w:eastAsia="Times New Roman" w:hAnsi="Times New Roman" w:cs="Times New Roman"/>
          <w:sz w:val="24"/>
          <w:szCs w:val="24"/>
          <w:lang w:eastAsia="ru-RU"/>
        </w:rPr>
        <w:t xml:space="preserve"> 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«Дурное общество» и «дурные дела». Взаимопонимание — основа отношений в</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семье.</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Портрет (развитие представлений). Композиция литературного произведения (начальные понятия).</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РР. Сочинение по повести В. Короленко « В дурном обществе».</w:t>
      </w:r>
    </w:p>
    <w:p w:rsidR="00C17ECD" w:rsidRPr="00C677EC" w:rsidRDefault="00C17ECD" w:rsidP="00C677EC">
      <w:pPr>
        <w:spacing w:after="0" w:line="240" w:lineRule="auto"/>
        <w:ind w:firstLine="709"/>
        <w:contextualSpacing/>
        <w:jc w:val="both"/>
        <w:rPr>
          <w:rFonts w:ascii="Times New Roman" w:eastAsia="Times New Roman" w:hAnsi="Times New Roman" w:cs="Times New Roman"/>
          <w:bCs/>
          <w:sz w:val="24"/>
          <w:szCs w:val="24"/>
          <w:lang w:eastAsia="ru-RU"/>
        </w:rPr>
      </w:pPr>
      <w:r w:rsidRPr="00C677EC">
        <w:rPr>
          <w:rFonts w:ascii="Times New Roman" w:eastAsia="Times New Roman" w:hAnsi="Times New Roman" w:cs="Times New Roman"/>
          <w:sz w:val="24"/>
          <w:szCs w:val="24"/>
          <w:lang w:eastAsia="ru-RU"/>
        </w:rPr>
        <w:t xml:space="preserve"> Внеклассное чтениеЛ. Андреев « Петька на даче» </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Внеклассное чтение</w:t>
      </w:r>
      <w:r w:rsidRPr="00C677EC">
        <w:rPr>
          <w:rFonts w:ascii="Times New Roman" w:eastAsia="Times New Roman" w:hAnsi="Times New Roman" w:cs="Times New Roman"/>
          <w:bCs/>
          <w:sz w:val="24"/>
          <w:szCs w:val="24"/>
          <w:lang w:eastAsia="ru-RU"/>
        </w:rPr>
        <w:t xml:space="preserve"> А. И. Куприн «Тапёр»</w:t>
      </w: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Сергей Александрович Есенин. </w:t>
      </w:r>
      <w:r w:rsidRPr="00C677EC">
        <w:rPr>
          <w:rFonts w:ascii="Times New Roman" w:eastAsia="Times New Roman" w:hAnsi="Times New Roman" w:cs="Times New Roman"/>
          <w:sz w:val="24"/>
          <w:szCs w:val="24"/>
          <w:lang w:eastAsia="ru-RU"/>
        </w:rPr>
        <w:t>Краткий рассказ о поэте(детство,юность,началотворческого пути).</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Стихотворения </w:t>
      </w:r>
      <w:r w:rsidRPr="00C677EC">
        <w:rPr>
          <w:rFonts w:ascii="Times New Roman" w:eastAsia="Times New Roman" w:hAnsi="Times New Roman" w:cs="Times New Roman"/>
          <w:b/>
          <w:bCs/>
          <w:sz w:val="24"/>
          <w:szCs w:val="24"/>
          <w:lang w:eastAsia="ru-RU"/>
        </w:rPr>
        <w:t>«Я покинул родимый дом...»</w:t>
      </w:r>
      <w:r w:rsidRPr="00C677EC">
        <w:rPr>
          <w:rFonts w:ascii="Times New Roman" w:eastAsia="Times New Roman" w:hAnsi="Times New Roman" w:cs="Times New Roman"/>
          <w:sz w:val="24"/>
          <w:szCs w:val="24"/>
          <w:lang w:eastAsia="ru-RU"/>
        </w:rPr>
        <w:t xml:space="preserve"> и «</w:t>
      </w:r>
      <w:r w:rsidRPr="00C677EC">
        <w:rPr>
          <w:rFonts w:ascii="Times New Roman" w:eastAsia="Times New Roman" w:hAnsi="Times New Roman" w:cs="Times New Roman"/>
          <w:b/>
          <w:bCs/>
          <w:sz w:val="24"/>
          <w:szCs w:val="24"/>
          <w:lang w:eastAsia="ru-RU"/>
        </w:rPr>
        <w:t xml:space="preserve">Низкий дом с голубымиставнями...» </w:t>
      </w:r>
      <w:r w:rsidRPr="00C677EC">
        <w:rPr>
          <w:rFonts w:ascii="Times New Roman" w:eastAsia="Times New Roman" w:hAnsi="Times New Roman" w:cs="Times New Roman"/>
          <w:sz w:val="24"/>
          <w:szCs w:val="24"/>
          <w:lang w:eastAsia="ru-RU"/>
        </w:rPr>
        <w:t>—поэтизация картин малой родины как исток художественного образаРоссии. Особенности поэтического языка С. А. Есенина.</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Русская литературная сказка XX века </w:t>
      </w:r>
      <w:r w:rsidRPr="00C677EC">
        <w:rPr>
          <w:rFonts w:ascii="Times New Roman" w:eastAsia="Times New Roman" w:hAnsi="Times New Roman" w:cs="Times New Roman"/>
          <w:sz w:val="24"/>
          <w:szCs w:val="24"/>
          <w:lang w:eastAsia="ru-RU"/>
        </w:rPr>
        <w:t>(обзор)</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Павел Петрович Бажов. </w:t>
      </w:r>
      <w:r w:rsidRPr="00C677EC">
        <w:rPr>
          <w:rFonts w:ascii="Times New Roman" w:eastAsia="Times New Roman" w:hAnsi="Times New Roman" w:cs="Times New Roman"/>
          <w:sz w:val="24"/>
          <w:szCs w:val="24"/>
          <w:lang w:eastAsia="ru-RU"/>
        </w:rPr>
        <w:t>Краткий рассказ о писателе(детство и началолитературной деятельности).</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«Медной горы Хозяйка». </w:t>
      </w:r>
      <w:r w:rsidRPr="00C677EC">
        <w:rPr>
          <w:rFonts w:ascii="Times New Roman" w:eastAsia="Times New Roman" w:hAnsi="Times New Roman" w:cs="Times New Roman"/>
          <w:sz w:val="24"/>
          <w:szCs w:val="24"/>
          <w:lang w:eastAsia="ru-RU"/>
        </w:rPr>
        <w:t>Реальность и фантастика в сказе.</w:t>
      </w:r>
    </w:p>
    <w:p w:rsidR="00C17ECD" w:rsidRPr="00C677EC" w:rsidRDefault="00C17ECD" w:rsidP="00C677EC">
      <w:pPr>
        <w:spacing w:after="0" w:line="4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lastRenderedPageBreak/>
        <w:t>Честность, добросовестность, трудолюбие и талант главного героя.</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Стремление к совершенному мастерству. Тайны мастерства. Своеобразие языка, интонации сказа.</w:t>
      </w: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Сказ как жанр литературы (начальные представления). Сказ и сказка (общее и различное).</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Внеклассное чтение. Сказы П. Бажов</w:t>
      </w:r>
      <w:r w:rsidRPr="00C677EC">
        <w:rPr>
          <w:rFonts w:ascii="Times New Roman" w:eastAsia="Times New Roman" w:hAnsi="Times New Roman" w:cs="Times New Roman"/>
          <w:sz w:val="24"/>
          <w:szCs w:val="24"/>
          <w:u w:val="single"/>
          <w:lang w:eastAsia="ru-RU"/>
        </w:rPr>
        <w:t>а</w:t>
      </w:r>
      <w:r w:rsidRPr="00C677EC">
        <w:rPr>
          <w:rFonts w:ascii="Times New Roman" w:eastAsia="Times New Roman" w:hAnsi="Times New Roman" w:cs="Times New Roman"/>
          <w:sz w:val="24"/>
          <w:szCs w:val="24"/>
          <w:lang w:eastAsia="ru-RU"/>
        </w:rPr>
        <w:t xml:space="preserve"> « Малахитовая шкатулка» </w:t>
      </w: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Константин Георгиевич Паустовский.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«Тёплый хлеб», «Заячьи лапы». </w:t>
      </w:r>
      <w:r w:rsidRPr="00C677EC">
        <w:rPr>
          <w:rFonts w:ascii="Times New Roman" w:eastAsia="Times New Roman" w:hAnsi="Times New Roman" w:cs="Times New Roman"/>
          <w:sz w:val="24"/>
          <w:szCs w:val="24"/>
          <w:lang w:eastAsia="ru-RU"/>
        </w:rPr>
        <w:t>Доброта и сострадание,реальное и фантастическое в сказкахПаустовского.</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Самуил Яковлевич Маршак. </w:t>
      </w:r>
      <w:r w:rsidRPr="00C677EC">
        <w:rPr>
          <w:rFonts w:ascii="Times New Roman" w:eastAsia="Times New Roman" w:hAnsi="Times New Roman" w:cs="Times New Roman"/>
          <w:sz w:val="24"/>
          <w:szCs w:val="24"/>
          <w:lang w:eastAsia="ru-RU"/>
        </w:rPr>
        <w:t>Краткий рассказ о писателе.Сказки С.Я.Маршака.</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«Двенадцать месяцев» </w:t>
      </w:r>
      <w:r w:rsidRPr="00C677EC">
        <w:rPr>
          <w:rFonts w:ascii="Times New Roman" w:eastAsia="Times New Roman" w:hAnsi="Times New Roman" w:cs="Times New Roman"/>
          <w:sz w:val="24"/>
          <w:szCs w:val="24"/>
          <w:lang w:eastAsia="ru-RU"/>
        </w:rPr>
        <w:t>—пьеса-сказка.Положительные и отрицательные герои.Победа добра над злом — традиция русских народных сказок. Художественные особенности пьесы-сказки.</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 о р и я л и т е р а т у р ы. Развитие жанра литературной сказки в XX веке. Драма как род литературы (начальные представления). Пьеса-сказка.</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Андрей Платонович Платонов. </w:t>
      </w:r>
      <w:r w:rsidRPr="00C677EC">
        <w:rPr>
          <w:rFonts w:ascii="Times New Roman" w:eastAsia="Times New Roman" w:hAnsi="Times New Roman" w:cs="Times New Roman"/>
          <w:sz w:val="24"/>
          <w:szCs w:val="24"/>
          <w:lang w:eastAsia="ru-RU"/>
        </w:rPr>
        <w:t>Краткий рассказ о писателе(детство,началолитературной деятельности).</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«Никита». </w:t>
      </w:r>
      <w:r w:rsidRPr="00C677EC">
        <w:rPr>
          <w:rFonts w:ascii="Times New Roman" w:eastAsia="Times New Roman" w:hAnsi="Times New Roman" w:cs="Times New Roman"/>
          <w:sz w:val="24"/>
          <w:szCs w:val="24"/>
          <w:lang w:eastAsia="ru-RU"/>
        </w:rPr>
        <w:t>Быль и фантастика.Главный герой рассказа,единство героя сприродой, одухотворение природы в его воображении —жизнь как борьба добра и зла, смена радости и грусти, страдания и счастья. Оптимистическое восприятие окружающего мира.</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Фантастика в литературном произведении (развитие представлений).</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Виктор Петрович Астафьев. </w:t>
      </w:r>
      <w:r w:rsidRPr="00C677EC">
        <w:rPr>
          <w:rFonts w:ascii="Times New Roman" w:eastAsia="Times New Roman" w:hAnsi="Times New Roman" w:cs="Times New Roman"/>
          <w:sz w:val="24"/>
          <w:szCs w:val="24"/>
          <w:lang w:eastAsia="ru-RU"/>
        </w:rPr>
        <w:t>Краткий рассказ о писателе(детство,началолитературной деятельности).</w:t>
      </w:r>
    </w:p>
    <w:p w:rsidR="00C17ECD" w:rsidRPr="00C677EC" w:rsidRDefault="00C17ECD" w:rsidP="00C677EC">
      <w:pPr>
        <w:spacing w:after="0" w:line="318"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«Васюткино озеро». </w:t>
      </w:r>
      <w:r w:rsidRPr="00C677EC">
        <w:rPr>
          <w:rFonts w:ascii="Times New Roman" w:eastAsia="Times New Roman" w:hAnsi="Times New Roman" w:cs="Times New Roman"/>
          <w:sz w:val="24"/>
          <w:szCs w:val="24"/>
          <w:lang w:eastAsia="ru-RU"/>
        </w:rPr>
        <w:t>Бесстрашие,терпение,любовь к природе и её понимание,находчивость в экстремальных обстоятельствах. Поведение героя в лесу. Основные черты</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характера героя. «Открытие» Васюткой нового озера. Становление характера юного героя через испытания, преодоление сложных жизненных ситуаций.</w:t>
      </w: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Автобиографичность литературного произведения (начальные представления).</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«Ради жизни на Земле...»</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Стихотворные произведения о войне. Патриотические подвиги в годы Великой Отечественной войны.</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К. М . Симонов. «Майор привёз мальчишку на лафете...»; А. Т. Твардовский. «Рассказ танкиста».</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Война и дети — обострённо трагическая и героическая тема произведений о Великой Отечественной войне.</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Произведения о родине, родной природе</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И. Бунин. «Помню — долгий зимний вечер...»; А. Прокофьев. «Алёнушка»; Д.</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Кедрин «Алёнушка»; Н. Рубцов. «Родная деревня»; Дон-Аминадо. «Города и годы».</w:t>
      </w:r>
    </w:p>
    <w:p w:rsidR="00C17ECD" w:rsidRPr="00C677EC" w:rsidRDefault="00C17ECD" w:rsidP="00C677EC">
      <w:pPr>
        <w:spacing w:after="0" w:line="4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w:t>
      </w:r>
      <w:r w:rsidRPr="00C677EC">
        <w:rPr>
          <w:rFonts w:ascii="Times New Roman" w:eastAsia="Times New Roman" w:hAnsi="Times New Roman" w:cs="Times New Roman"/>
          <w:sz w:val="24"/>
          <w:szCs w:val="24"/>
          <w:lang w:eastAsia="ru-RU"/>
        </w:rPr>
        <w:lastRenderedPageBreak/>
        <w:t>настроения. Конкретные пейзажные зарисовки и обобщённый образ России. Сближение образов волшебных сказок и русской природы в лирических стихотворениях.</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Писатели улыбаются</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Саша Чёрный. «Кавказский пленник», «Игорь-Робинзон».</w:t>
      </w:r>
    </w:p>
    <w:p w:rsidR="00C17ECD" w:rsidRPr="00C677EC" w:rsidRDefault="00C17ECD" w:rsidP="00C677EC">
      <w:pPr>
        <w:spacing w:after="0" w:line="4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Образы и сюжеты литературной классики как темы произведений для детей.</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Юмор (развитие понятия).</w:t>
      </w:r>
    </w:p>
    <w:p w:rsidR="00C17ECD" w:rsidRPr="00C677EC" w:rsidRDefault="00C17ECD" w:rsidP="00C677EC">
      <w:pPr>
        <w:spacing w:after="0" w:line="240" w:lineRule="auto"/>
        <w:ind w:firstLine="709"/>
        <w:contextualSpacing/>
        <w:jc w:val="both"/>
        <w:rPr>
          <w:rFonts w:ascii="Times New Roman" w:eastAsia="Times New Roman" w:hAnsi="Times New Roman" w:cs="Times New Roman"/>
          <w:b/>
          <w:sz w:val="24"/>
          <w:szCs w:val="24"/>
          <w:lang w:eastAsia="ru-RU"/>
        </w:rPr>
      </w:pPr>
      <w:r w:rsidRPr="00C677EC">
        <w:rPr>
          <w:rFonts w:ascii="Times New Roman" w:eastAsia="Times New Roman" w:hAnsi="Times New Roman" w:cs="Times New Roman"/>
          <w:b/>
          <w:sz w:val="24"/>
          <w:szCs w:val="24"/>
          <w:lang w:eastAsia="ru-RU"/>
        </w:rPr>
        <w:t>Стихотворения – шутки. Ю. Ким» Рыба- кит.</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i/>
          <w:sz w:val="24"/>
          <w:szCs w:val="24"/>
          <w:lang w:eastAsia="ru-RU"/>
        </w:rPr>
        <w:t>Теория литературы. Юмор (развитие понятия).</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Годовая контрольная работа. </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Вн. Чт. Д. Сабитова « Цирк в шкатулке»</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ИЗ ЗАРУБЕЖНОЙ ЛИТЕРАТУРЫ</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Роберт Льюис Стивенсон.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«Вересковый мёд».</w:t>
      </w:r>
    </w:p>
    <w:p w:rsidR="00C17ECD" w:rsidRPr="00C677EC" w:rsidRDefault="00C17ECD" w:rsidP="00C677EC">
      <w:pPr>
        <w:spacing w:after="0" w:line="45"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Подвиг героя во имя сохранения традиций предков.</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Баллада (развитие представлений).</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Даниель Дефо.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«Робинзон Крузо». </w:t>
      </w:r>
      <w:r w:rsidRPr="00C677EC">
        <w:rPr>
          <w:rFonts w:ascii="Times New Roman" w:eastAsia="Times New Roman" w:hAnsi="Times New Roman" w:cs="Times New Roman"/>
          <w:sz w:val="24"/>
          <w:szCs w:val="24"/>
          <w:lang w:eastAsia="ru-RU"/>
        </w:rPr>
        <w:t>Жизнь инеобычайные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ХансКристиан Андерсен. </w:t>
      </w:r>
      <w:r w:rsidRPr="00C677EC">
        <w:rPr>
          <w:rFonts w:ascii="Times New Roman" w:eastAsia="Times New Roman" w:hAnsi="Times New Roman" w:cs="Times New Roman"/>
          <w:sz w:val="24"/>
          <w:szCs w:val="24"/>
          <w:lang w:eastAsia="ru-RU"/>
        </w:rPr>
        <w:t>Краткий рассказ о писателе.</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«Снежная королева». </w:t>
      </w:r>
      <w:r w:rsidRPr="00C677EC">
        <w:rPr>
          <w:rFonts w:ascii="Times New Roman" w:eastAsia="Times New Roman" w:hAnsi="Times New Roman" w:cs="Times New Roman"/>
          <w:sz w:val="24"/>
          <w:szCs w:val="24"/>
          <w:lang w:eastAsia="ru-RU"/>
        </w:rPr>
        <w:t>Символический смысл фантастическихобразов и художественных деталей в сказке Андерсена. Кай и Герда. Мужественное сердце Герды. Поиски Кая. Помощники Герды (цветы, ворон, олень,</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Маленькая разбойница и др.). Снежная королева и</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Герда — противопоставление красоты внутренней и внешней. Победа добра,</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любви и дружбы.</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Художественная деталь (начальные представления).</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Внеклассное чтение. Зарубежные писатели – сказочники и их герои</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Жорж Санд. «О чём говорят цветы». </w:t>
      </w:r>
      <w:r w:rsidRPr="00C677EC">
        <w:rPr>
          <w:rFonts w:ascii="Times New Roman" w:eastAsia="Times New Roman" w:hAnsi="Times New Roman" w:cs="Times New Roman"/>
          <w:sz w:val="24"/>
          <w:szCs w:val="24"/>
          <w:lang w:eastAsia="ru-RU"/>
        </w:rPr>
        <w:t>Спор героев опрекрасном. Речевая характеристика персонажей.</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Аллегория (иносказание) в повествовательной литературе.</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Марк Твен. </w:t>
      </w:r>
      <w:r w:rsidRPr="00C677EC">
        <w:rPr>
          <w:rFonts w:ascii="Times New Roman" w:eastAsia="Times New Roman" w:hAnsi="Times New Roman" w:cs="Times New Roman"/>
          <w:sz w:val="24"/>
          <w:szCs w:val="24"/>
          <w:lang w:eastAsia="ru-RU"/>
        </w:rPr>
        <w:t>Краткий рассказ о писателе.</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9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«Приключения Тома Сойера». </w:t>
      </w:r>
      <w:r w:rsidRPr="00C677EC">
        <w:rPr>
          <w:rFonts w:ascii="Times New Roman" w:eastAsia="Times New Roman" w:hAnsi="Times New Roman" w:cs="Times New Roman"/>
          <w:sz w:val="24"/>
          <w:szCs w:val="24"/>
          <w:lang w:eastAsia="ru-RU"/>
        </w:rPr>
        <w:t>Том и Гек.Дружба мальчиков.Игры,забавы,находчивость,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w:t>
      </w:r>
    </w:p>
    <w:p w:rsidR="00C17ECD" w:rsidRPr="00C677EC" w:rsidRDefault="00C17ECD" w:rsidP="00C677EC">
      <w:pPr>
        <w:tabs>
          <w:tab w:val="left" w:pos="1480"/>
          <w:tab w:val="left" w:pos="2660"/>
          <w:tab w:val="left" w:pos="4040"/>
          <w:tab w:val="left" w:pos="5120"/>
          <w:tab w:val="left" w:pos="5460"/>
          <w:tab w:val="left" w:pos="6520"/>
          <w:tab w:val="left" w:pos="8580"/>
        </w:tabs>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сочетание</w:t>
      </w:r>
      <w:r w:rsidRPr="00C677EC">
        <w:rPr>
          <w:rFonts w:ascii="Times New Roman" w:eastAsia="Times New Roman" w:hAnsi="Times New Roman" w:cs="Times New Roman"/>
          <w:sz w:val="24"/>
          <w:szCs w:val="24"/>
          <w:lang w:eastAsia="ru-RU"/>
        </w:rPr>
        <w:tab/>
        <w:t>реальных</w:t>
      </w:r>
      <w:r w:rsidRPr="00C677EC">
        <w:rPr>
          <w:rFonts w:ascii="Times New Roman" w:eastAsia="Times New Roman" w:hAnsi="Times New Roman" w:cs="Times New Roman"/>
          <w:sz w:val="24"/>
          <w:szCs w:val="24"/>
          <w:lang w:eastAsia="ru-RU"/>
        </w:rPr>
        <w:tab/>
        <w:t>жизненных</w:t>
      </w:r>
      <w:r w:rsidRPr="00C677EC">
        <w:rPr>
          <w:rFonts w:ascii="Times New Roman" w:eastAsia="Times New Roman" w:hAnsi="Times New Roman" w:cs="Times New Roman"/>
          <w:sz w:val="24"/>
          <w:szCs w:val="24"/>
          <w:lang w:eastAsia="ru-RU"/>
        </w:rPr>
        <w:tab/>
        <w:t>проблем</w:t>
      </w:r>
      <w:r w:rsidRPr="00C677EC">
        <w:rPr>
          <w:rFonts w:ascii="Times New Roman" w:eastAsia="Times New Roman" w:hAnsi="Times New Roman" w:cs="Times New Roman"/>
          <w:sz w:val="24"/>
          <w:szCs w:val="24"/>
          <w:lang w:eastAsia="ru-RU"/>
        </w:rPr>
        <w:tab/>
        <w:t>и</w:t>
      </w:r>
      <w:r w:rsidRPr="00C677EC">
        <w:rPr>
          <w:rFonts w:ascii="Times New Roman" w:eastAsia="Times New Roman" w:hAnsi="Times New Roman" w:cs="Times New Roman"/>
          <w:sz w:val="24"/>
          <w:szCs w:val="24"/>
          <w:lang w:eastAsia="ru-RU"/>
        </w:rPr>
        <w:tab/>
        <w:t>игровых</w:t>
      </w:r>
      <w:r w:rsidRPr="00C677EC">
        <w:rPr>
          <w:rFonts w:ascii="Times New Roman" w:eastAsia="Times New Roman" w:hAnsi="Times New Roman" w:cs="Times New Roman"/>
          <w:sz w:val="24"/>
          <w:szCs w:val="24"/>
          <w:lang w:eastAsia="ru-RU"/>
        </w:rPr>
        <w:tab/>
        <w:t>приключенческих</w:t>
      </w:r>
      <w:r w:rsidRPr="00C677EC">
        <w:rPr>
          <w:rFonts w:ascii="Times New Roman" w:eastAsia="Times New Roman" w:hAnsi="Times New Roman" w:cs="Times New Roman"/>
          <w:sz w:val="24"/>
          <w:szCs w:val="24"/>
          <w:lang w:eastAsia="ru-RU"/>
        </w:rPr>
        <w:tab/>
        <w:t>ситуаций.</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Изобретательность в играх — умение сделать окружающий мир интересным.</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Джек Лондон. </w:t>
      </w:r>
      <w:r w:rsidRPr="00C677EC">
        <w:rPr>
          <w:rFonts w:ascii="Times New Roman" w:eastAsia="Times New Roman" w:hAnsi="Times New Roman" w:cs="Times New Roman"/>
          <w:sz w:val="24"/>
          <w:szCs w:val="24"/>
          <w:lang w:eastAsia="ru-RU"/>
        </w:rPr>
        <w:t>Краткий рассказ о писателе.</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86"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«Сказание о Кише» </w:t>
      </w:r>
      <w:r w:rsidRPr="00C677EC">
        <w:rPr>
          <w:rFonts w:ascii="Times New Roman" w:eastAsia="Times New Roman" w:hAnsi="Times New Roman" w:cs="Times New Roman"/>
          <w:sz w:val="24"/>
          <w:szCs w:val="24"/>
          <w:lang w:eastAsia="ru-RU"/>
        </w:rPr>
        <w:t xml:space="preserve">—сказание о взрослении подростка,вынужденного добыватьпищу, заботиться о старших. Уважение взрослых. Характер мальчика — смелость, мужество, изобретательность, смекалка, чувство собственного достоинства — </w:t>
      </w:r>
      <w:r w:rsidRPr="00C677EC">
        <w:rPr>
          <w:rFonts w:ascii="Times New Roman" w:eastAsia="Times New Roman" w:hAnsi="Times New Roman" w:cs="Times New Roman"/>
          <w:sz w:val="24"/>
          <w:szCs w:val="24"/>
          <w:lang w:eastAsia="ru-RU"/>
        </w:rPr>
        <w:lastRenderedPageBreak/>
        <w:t>опора в труднейших жизненных обстоятельствах. Мастерство писателя в поэтическом изображении жизни северного народа.</w:t>
      </w:r>
    </w:p>
    <w:p w:rsidR="00C17ECD" w:rsidRPr="00C677EC" w:rsidRDefault="00C17ECD" w:rsidP="00C677EC">
      <w:pPr>
        <w:spacing w:after="0" w:line="26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u w:val="single"/>
          <w:lang w:eastAsia="ru-RU"/>
        </w:rPr>
        <w:t>ШЕСТОЙ КЛАСС</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Введение</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Художественное произведение. Содержание и форма. Автор и герой. Отношение автора к герою. Способы выражения авторской позиции.</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УСТНОЕ НАРОДНОЕ ТВОРЧЕСТВО</w:t>
      </w:r>
    </w:p>
    <w:p w:rsidR="00C17ECD" w:rsidRPr="00C677EC" w:rsidRDefault="00C17ECD" w:rsidP="00C677EC">
      <w:pPr>
        <w:spacing w:after="0" w:line="4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Обрядовый фольклор. Произведения календарного обрядового фольклора : колядки, веснянки, масленичные, летние и осенние обрядовые песни. Эстетическое значение календарного обрядового фольклора.</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Пословицы и поговорки. Загадки — малые жанры устного народного творчества. Народная мудрость. Краткость и простота , меткость и выразительность. Многообразие тем. Прямой и переносный смысл пословиц и поговорок. Афористичность загадок.</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Обрядовый фольклор (начальные представления). Малые жанры фольклора: пословицы и поговорки, загадки.</w:t>
      </w:r>
    </w:p>
    <w:p w:rsidR="00C17ECD" w:rsidRPr="00C677EC" w:rsidRDefault="00C17ECD" w:rsidP="00C677EC">
      <w:pPr>
        <w:ind w:firstLine="709"/>
        <w:contextualSpacing/>
        <w:jc w:val="both"/>
        <w:rPr>
          <w:rFonts w:ascii="Times New Roman" w:hAnsi="Times New Roman" w:cs="Times New Roman"/>
          <w:iCs/>
          <w:sz w:val="24"/>
          <w:szCs w:val="24"/>
        </w:rPr>
      </w:pPr>
      <w:r w:rsidRPr="00C677EC">
        <w:rPr>
          <w:rFonts w:ascii="Times New Roman" w:hAnsi="Times New Roman" w:cs="Times New Roman"/>
          <w:iCs/>
          <w:sz w:val="24"/>
          <w:szCs w:val="24"/>
        </w:rPr>
        <w:t>Вн. ЧТ. Обрядовый фольклор.</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iCs/>
          <w:sz w:val="24"/>
          <w:szCs w:val="24"/>
        </w:rPr>
        <w:t>Контрольная работа по теме « Устное народное творчество».</w:t>
      </w: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ИЗ ДРЕВНЕРУССКОЙ ЛИТЕРАТУРЫ</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«Повесть временных лет», «Сказание о белгородском киселе».</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Русская летопись. Отражение исторических событий и вымысел, отражение народных идеалов (патриотизма, ума, находчивости).</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 о р и я л и т е р а т у р ы. Летопись (развитие представлений).</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ИЗ ЛИТЕРАТУРЫ XVIII ВЕКА</w:t>
      </w:r>
    </w:p>
    <w:p w:rsidR="00C17ECD" w:rsidRPr="00C677EC" w:rsidRDefault="00C17ECD" w:rsidP="00C677EC">
      <w:pPr>
        <w:spacing w:after="0" w:line="39"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Русские басни</w:t>
      </w:r>
    </w:p>
    <w:p w:rsidR="00C17ECD" w:rsidRPr="00C677EC" w:rsidRDefault="00C17ECD" w:rsidP="00C677EC">
      <w:pPr>
        <w:spacing w:after="0" w:line="40"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Иван Иванович Дмитриев. </w:t>
      </w:r>
      <w:r w:rsidRPr="00C677EC">
        <w:rPr>
          <w:rFonts w:ascii="Times New Roman" w:eastAsia="Times New Roman" w:hAnsi="Times New Roman" w:cs="Times New Roman"/>
          <w:sz w:val="24"/>
          <w:szCs w:val="24"/>
          <w:lang w:eastAsia="ru-RU"/>
        </w:rPr>
        <w:t>Рассказ о баснописце.</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«Муха». </w:t>
      </w:r>
      <w:r w:rsidRPr="00C677EC">
        <w:rPr>
          <w:rFonts w:ascii="Times New Roman" w:eastAsia="Times New Roman" w:hAnsi="Times New Roman" w:cs="Times New Roman"/>
          <w:sz w:val="24"/>
          <w:szCs w:val="24"/>
          <w:lang w:eastAsia="ru-RU"/>
        </w:rPr>
        <w:t>Противопоставление труда и безделья.Присвоение чужих заслуг.Смехнад ленью и хвастовством. Особенности литературного языка XVIII столетия.</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Мораль в басне, аллегория (развитие понятий).</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ИЗ РУССКОЙ ЛИТЕРАТУРЫ XIX ВЕКА</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tabs>
          <w:tab w:val="left" w:pos="1860"/>
          <w:tab w:val="left" w:pos="3380"/>
          <w:tab w:val="left" w:pos="4640"/>
          <w:tab w:val="left" w:pos="5840"/>
          <w:tab w:val="left" w:pos="6920"/>
          <w:tab w:val="left" w:pos="7360"/>
        </w:tabs>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Иван</w:t>
      </w:r>
      <w:r w:rsidRPr="00C677EC">
        <w:rPr>
          <w:rFonts w:ascii="Times New Roman" w:eastAsia="Times New Roman" w:hAnsi="Times New Roman" w:cs="Times New Roman"/>
          <w:b/>
          <w:bCs/>
          <w:sz w:val="24"/>
          <w:szCs w:val="24"/>
          <w:lang w:eastAsia="ru-RU"/>
        </w:rPr>
        <w:tab/>
        <w:t>Андреевич</w:t>
      </w:r>
      <w:r w:rsidRPr="00C677EC">
        <w:rPr>
          <w:rFonts w:ascii="Times New Roman" w:eastAsia="Times New Roman" w:hAnsi="Times New Roman" w:cs="Times New Roman"/>
          <w:b/>
          <w:bCs/>
          <w:sz w:val="24"/>
          <w:szCs w:val="24"/>
          <w:lang w:eastAsia="ru-RU"/>
        </w:rPr>
        <w:tab/>
        <w:t>Крылов.</w:t>
      </w:r>
      <w:r w:rsidRPr="00C677EC">
        <w:rPr>
          <w:rFonts w:ascii="Times New Roman" w:eastAsiaTheme="minorEastAsia" w:hAnsi="Times New Roman" w:cs="Times New Roman"/>
          <w:sz w:val="24"/>
          <w:szCs w:val="24"/>
          <w:lang w:eastAsia="ru-RU"/>
        </w:rPr>
        <w:tab/>
      </w:r>
      <w:r w:rsidRPr="00C677EC">
        <w:rPr>
          <w:rFonts w:ascii="Times New Roman" w:eastAsia="Times New Roman" w:hAnsi="Times New Roman" w:cs="Times New Roman"/>
          <w:sz w:val="24"/>
          <w:szCs w:val="24"/>
          <w:lang w:eastAsia="ru-RU"/>
        </w:rPr>
        <w:t>Краткий</w:t>
      </w:r>
      <w:r w:rsidRPr="00C677EC">
        <w:rPr>
          <w:rFonts w:ascii="Times New Roman" w:eastAsia="Times New Roman" w:hAnsi="Times New Roman" w:cs="Times New Roman"/>
          <w:sz w:val="24"/>
          <w:szCs w:val="24"/>
          <w:lang w:eastAsia="ru-RU"/>
        </w:rPr>
        <w:tab/>
        <w:t>рассказ</w:t>
      </w:r>
      <w:r w:rsidRPr="00C677EC">
        <w:rPr>
          <w:rFonts w:ascii="Times New Roman" w:eastAsia="Times New Roman" w:hAnsi="Times New Roman" w:cs="Times New Roman"/>
          <w:sz w:val="24"/>
          <w:szCs w:val="24"/>
          <w:lang w:eastAsia="ru-RU"/>
        </w:rPr>
        <w:tab/>
        <w:t>о</w:t>
      </w:r>
      <w:r w:rsidRPr="00C677EC">
        <w:rPr>
          <w:rFonts w:ascii="Times New Roman" w:eastAsia="Times New Roman" w:hAnsi="Times New Roman" w:cs="Times New Roman"/>
          <w:sz w:val="24"/>
          <w:szCs w:val="24"/>
          <w:lang w:eastAsia="ru-RU"/>
        </w:rPr>
        <w:tab/>
        <w:t>писателе-баснописце.</w:t>
      </w:r>
    </w:p>
    <w:p w:rsidR="00C17ECD" w:rsidRPr="00C677EC" w:rsidRDefault="00C17ECD" w:rsidP="00C677EC">
      <w:pPr>
        <w:spacing w:after="0" w:line="4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Самообразование поэта.</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Басни </w:t>
      </w:r>
      <w:r w:rsidRPr="00C677EC">
        <w:rPr>
          <w:rFonts w:ascii="Times New Roman" w:eastAsia="Times New Roman" w:hAnsi="Times New Roman" w:cs="Times New Roman"/>
          <w:b/>
          <w:bCs/>
          <w:sz w:val="24"/>
          <w:szCs w:val="24"/>
          <w:lang w:eastAsia="ru-RU"/>
        </w:rPr>
        <w:t>«Листы и Корни», «Ларчик», «Осёл и Соловей»</w:t>
      </w:r>
      <w:r w:rsidRPr="00C677EC">
        <w:rPr>
          <w:rFonts w:ascii="Times New Roman" w:eastAsia="Times New Roman" w:hAnsi="Times New Roman" w:cs="Times New Roman"/>
          <w:sz w:val="24"/>
          <w:szCs w:val="24"/>
          <w:lang w:eastAsia="ru-RU"/>
        </w:rPr>
        <w:t>.</w:t>
      </w:r>
    </w:p>
    <w:p w:rsidR="00C17ECD" w:rsidRPr="00C677EC" w:rsidRDefault="00C17ECD" w:rsidP="00C677EC">
      <w:pPr>
        <w:spacing w:after="0" w:line="4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p>
    <w:p w:rsidR="00C17ECD" w:rsidRPr="00C677EC" w:rsidRDefault="00C17ECD" w:rsidP="00C677EC">
      <w:pPr>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Теория литературы. Басня. Аллегория. Мораль (развитие представлений).  </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iCs/>
          <w:sz w:val="24"/>
          <w:szCs w:val="24"/>
        </w:rPr>
        <w:t xml:space="preserve"> Контрольная работа по теме « Басня».</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Александр Сергеевич Пушкин. </w:t>
      </w:r>
      <w:r w:rsidRPr="00C677EC">
        <w:rPr>
          <w:rFonts w:ascii="Times New Roman" w:eastAsia="Times New Roman" w:hAnsi="Times New Roman" w:cs="Times New Roman"/>
          <w:sz w:val="24"/>
          <w:szCs w:val="24"/>
          <w:lang w:eastAsia="ru-RU"/>
        </w:rPr>
        <w:t>Краткий рассказ о поэте.Лицейские годы.</w:t>
      </w:r>
    </w:p>
    <w:p w:rsidR="00C17ECD" w:rsidRPr="00C677EC" w:rsidRDefault="00C17ECD" w:rsidP="00C677EC">
      <w:pPr>
        <w:spacing w:after="0" w:line="4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«Узник».  </w:t>
      </w:r>
      <w:r w:rsidRPr="00C677EC">
        <w:rPr>
          <w:rFonts w:ascii="Times New Roman" w:eastAsia="Times New Roman" w:hAnsi="Times New Roman" w:cs="Times New Roman"/>
          <w:sz w:val="24"/>
          <w:szCs w:val="24"/>
          <w:lang w:eastAsia="ru-RU"/>
        </w:rPr>
        <w:t>Вольнолюбивые  устремления  поэта.Народно-поэтический  колорит</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стихотворения. </w:t>
      </w:r>
      <w:r w:rsidRPr="00C677EC">
        <w:rPr>
          <w:rFonts w:ascii="Times New Roman" w:eastAsia="Times New Roman" w:hAnsi="Times New Roman" w:cs="Times New Roman"/>
          <w:b/>
          <w:bCs/>
          <w:sz w:val="24"/>
          <w:szCs w:val="24"/>
          <w:lang w:eastAsia="ru-RU"/>
        </w:rPr>
        <w:t>«Зимнее утро».</w:t>
      </w:r>
      <w:r w:rsidRPr="00C677EC">
        <w:rPr>
          <w:rFonts w:ascii="Times New Roman" w:eastAsia="Times New Roman" w:hAnsi="Times New Roman" w:cs="Times New Roman"/>
          <w:sz w:val="24"/>
          <w:szCs w:val="24"/>
          <w:lang w:eastAsia="ru-RU"/>
        </w:rPr>
        <w:t xml:space="preserve"> Мотивы единства красоты человека и красоты природы,</w:t>
      </w: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lastRenderedPageBreak/>
        <w:t>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«И. И. Пущину». </w:t>
      </w:r>
      <w:r w:rsidRPr="00C677EC">
        <w:rPr>
          <w:rFonts w:ascii="Times New Roman" w:eastAsia="Times New Roman" w:hAnsi="Times New Roman" w:cs="Times New Roman"/>
          <w:sz w:val="24"/>
          <w:szCs w:val="24"/>
          <w:lang w:eastAsia="ru-RU"/>
        </w:rPr>
        <w:t>Светлое чувство дружбы—помощь в суровых испытаниях.</w:t>
      </w:r>
    </w:p>
    <w:p w:rsidR="00C17ECD" w:rsidRPr="00C677EC" w:rsidRDefault="00C17ECD" w:rsidP="00C677EC">
      <w:pPr>
        <w:spacing w:after="0" w:line="45"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Художественные особенности стихотворного послания.</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«Зимняя дорога». </w:t>
      </w:r>
      <w:r w:rsidRPr="00C677EC">
        <w:rPr>
          <w:rFonts w:ascii="Times New Roman" w:eastAsia="Times New Roman" w:hAnsi="Times New Roman" w:cs="Times New Roman"/>
          <w:sz w:val="24"/>
          <w:szCs w:val="24"/>
          <w:lang w:eastAsia="ru-RU"/>
        </w:rPr>
        <w:t>Приметы зимнего пейзажа(волнистые туманы,луна,зимняядорога,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«Повести покойного Ивана Петровича Белкина». </w:t>
      </w:r>
      <w:r w:rsidRPr="00C677EC">
        <w:rPr>
          <w:rFonts w:ascii="Times New Roman" w:eastAsia="Times New Roman" w:hAnsi="Times New Roman" w:cs="Times New Roman"/>
          <w:sz w:val="24"/>
          <w:szCs w:val="24"/>
          <w:lang w:eastAsia="ru-RU"/>
        </w:rPr>
        <w:t>Книга(цикл)повестей.</w:t>
      </w:r>
    </w:p>
    <w:p w:rsidR="00C17ECD" w:rsidRPr="00C677EC" w:rsidRDefault="00C17ECD" w:rsidP="00C677EC">
      <w:pPr>
        <w:spacing w:after="0" w:line="4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Повествование от лица вымышленного автора как художественный приём.</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«Барышня-крестьянка». </w:t>
      </w:r>
      <w:r w:rsidRPr="00C677EC">
        <w:rPr>
          <w:rFonts w:ascii="Times New Roman" w:eastAsia="Times New Roman" w:hAnsi="Times New Roman" w:cs="Times New Roman"/>
          <w:sz w:val="24"/>
          <w:szCs w:val="24"/>
          <w:lang w:eastAsia="ru-RU"/>
        </w:rPr>
        <w:t>Сюжет и герои повести.Приём антитезы в сюжетнойорганизации повести. Пародирование романтических тем и мотивов. Лицо и маска. Роль случая в композиции повести. (Для внеклассного чтения.)</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«Дубровский». </w:t>
      </w:r>
      <w:r w:rsidRPr="00C677EC">
        <w:rPr>
          <w:rFonts w:ascii="Times New Roman" w:eastAsia="Times New Roman" w:hAnsi="Times New Roman" w:cs="Times New Roman"/>
          <w:sz w:val="24"/>
          <w:szCs w:val="24"/>
          <w:lang w:eastAsia="ru-RU"/>
        </w:rPr>
        <w:t>Изображение русского барства.Дубровский-старший и Троекуров.</w:t>
      </w:r>
    </w:p>
    <w:p w:rsidR="00C17ECD" w:rsidRPr="00C677EC" w:rsidRDefault="00C17ECD" w:rsidP="00C677EC">
      <w:pPr>
        <w:spacing w:after="0" w:line="45"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Протест Владимира Дубровского против беззакония и несправедливости. Бунт крестьян.</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tabs>
          <w:tab w:val="left" w:pos="1660"/>
          <w:tab w:val="left" w:pos="3000"/>
          <w:tab w:val="left" w:pos="3400"/>
          <w:tab w:val="left" w:pos="4900"/>
          <w:tab w:val="left" w:pos="5880"/>
          <w:tab w:val="left" w:pos="6780"/>
          <w:tab w:val="left" w:pos="8580"/>
        </w:tabs>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Осуждение</w:t>
      </w:r>
      <w:r w:rsidRPr="00C677EC">
        <w:rPr>
          <w:rFonts w:ascii="Times New Roman" w:eastAsia="Times New Roman" w:hAnsi="Times New Roman" w:cs="Times New Roman"/>
          <w:sz w:val="24"/>
          <w:szCs w:val="24"/>
          <w:lang w:eastAsia="ru-RU"/>
        </w:rPr>
        <w:tab/>
        <w:t>произвола</w:t>
      </w:r>
      <w:r w:rsidRPr="00C677EC">
        <w:rPr>
          <w:rFonts w:ascii="Times New Roman" w:eastAsia="Times New Roman" w:hAnsi="Times New Roman" w:cs="Times New Roman"/>
          <w:sz w:val="24"/>
          <w:szCs w:val="24"/>
          <w:lang w:eastAsia="ru-RU"/>
        </w:rPr>
        <w:tab/>
        <w:t>и</w:t>
      </w:r>
      <w:r w:rsidRPr="00C677EC">
        <w:rPr>
          <w:rFonts w:ascii="Times New Roman" w:eastAsia="Times New Roman" w:hAnsi="Times New Roman" w:cs="Times New Roman"/>
          <w:sz w:val="24"/>
          <w:szCs w:val="24"/>
          <w:lang w:eastAsia="ru-RU"/>
        </w:rPr>
        <w:tab/>
        <w:t>деспотизма,</w:t>
      </w:r>
      <w:r w:rsidRPr="00C677EC">
        <w:rPr>
          <w:rFonts w:ascii="Times New Roman" w:eastAsia="Times New Roman" w:hAnsi="Times New Roman" w:cs="Times New Roman"/>
          <w:sz w:val="24"/>
          <w:szCs w:val="24"/>
          <w:lang w:eastAsia="ru-RU"/>
        </w:rPr>
        <w:tab/>
        <w:t>защита</w:t>
      </w:r>
      <w:r w:rsidRPr="00C677EC">
        <w:rPr>
          <w:rFonts w:ascii="Times New Roman" w:eastAsia="Times New Roman" w:hAnsi="Times New Roman" w:cs="Times New Roman"/>
          <w:sz w:val="24"/>
          <w:szCs w:val="24"/>
          <w:lang w:eastAsia="ru-RU"/>
        </w:rPr>
        <w:tab/>
        <w:t>чести,</w:t>
      </w:r>
      <w:r w:rsidRPr="00C677EC">
        <w:rPr>
          <w:rFonts w:ascii="Times New Roman" w:eastAsia="Times New Roman" w:hAnsi="Times New Roman" w:cs="Times New Roman"/>
          <w:sz w:val="24"/>
          <w:szCs w:val="24"/>
          <w:lang w:eastAsia="ru-RU"/>
        </w:rPr>
        <w:tab/>
        <w:t>независимости</w:t>
      </w:r>
      <w:r w:rsidRPr="00C677EC">
        <w:rPr>
          <w:rFonts w:ascii="Times New Roman" w:eastAsia="Times New Roman" w:hAnsi="Times New Roman" w:cs="Times New Roman"/>
          <w:sz w:val="24"/>
          <w:szCs w:val="24"/>
          <w:lang w:eastAsia="ru-RU"/>
        </w:rPr>
        <w:tab/>
        <w:t>личности.</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Романтическая история любви Владимира и Маши. Авторское отношение к героям.</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tabs>
          <w:tab w:val="left" w:pos="1960"/>
          <w:tab w:val="left" w:pos="3480"/>
          <w:tab w:val="left" w:pos="4540"/>
          <w:tab w:val="left" w:pos="5860"/>
          <w:tab w:val="left" w:pos="7360"/>
          <w:tab w:val="left" w:pos="8600"/>
        </w:tabs>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w:t>
      </w:r>
      <w:r w:rsidRPr="00C677EC">
        <w:rPr>
          <w:rFonts w:ascii="Times New Roman" w:eastAsia="Times New Roman" w:hAnsi="Times New Roman" w:cs="Times New Roman"/>
          <w:sz w:val="24"/>
          <w:szCs w:val="24"/>
          <w:lang w:eastAsia="ru-RU"/>
        </w:rPr>
        <w:tab/>
        <w:t>литературы.</w:t>
      </w:r>
      <w:r w:rsidRPr="00C677EC">
        <w:rPr>
          <w:rFonts w:ascii="Times New Roman" w:eastAsia="Times New Roman" w:hAnsi="Times New Roman" w:cs="Times New Roman"/>
          <w:sz w:val="24"/>
          <w:szCs w:val="24"/>
          <w:lang w:eastAsia="ru-RU"/>
        </w:rPr>
        <w:tab/>
        <w:t>Эпитет,</w:t>
      </w:r>
      <w:r w:rsidRPr="00C677EC">
        <w:rPr>
          <w:rFonts w:ascii="Times New Roman" w:eastAsia="Times New Roman" w:hAnsi="Times New Roman" w:cs="Times New Roman"/>
          <w:sz w:val="24"/>
          <w:szCs w:val="24"/>
          <w:lang w:eastAsia="ru-RU"/>
        </w:rPr>
        <w:tab/>
        <w:t>метафора,</w:t>
      </w:r>
      <w:r w:rsidRPr="00C677EC">
        <w:rPr>
          <w:rFonts w:ascii="Times New Roman" w:eastAsia="Times New Roman" w:hAnsi="Times New Roman" w:cs="Times New Roman"/>
          <w:sz w:val="24"/>
          <w:szCs w:val="24"/>
          <w:lang w:eastAsia="ru-RU"/>
        </w:rPr>
        <w:tab/>
        <w:t>композиция</w:t>
      </w:r>
      <w:r w:rsidRPr="00C677EC">
        <w:rPr>
          <w:rFonts w:ascii="Times New Roman" w:eastAsiaTheme="minorEastAsia" w:hAnsi="Times New Roman" w:cs="Times New Roman"/>
          <w:sz w:val="24"/>
          <w:szCs w:val="24"/>
          <w:lang w:eastAsia="ru-RU"/>
        </w:rPr>
        <w:tab/>
      </w:r>
      <w:r w:rsidRPr="00C677EC">
        <w:rPr>
          <w:rFonts w:ascii="Times New Roman" w:eastAsia="Times New Roman" w:hAnsi="Times New Roman" w:cs="Times New Roman"/>
          <w:sz w:val="24"/>
          <w:szCs w:val="24"/>
          <w:lang w:eastAsia="ru-RU"/>
        </w:rPr>
        <w:t>(развитие</w:t>
      </w:r>
      <w:r w:rsidRPr="00C677EC">
        <w:rPr>
          <w:rFonts w:ascii="Times New Roman" w:eastAsiaTheme="minorEastAsia" w:hAnsi="Times New Roman" w:cs="Times New Roman"/>
          <w:sz w:val="24"/>
          <w:szCs w:val="24"/>
          <w:lang w:eastAsia="ru-RU"/>
        </w:rPr>
        <w:tab/>
      </w:r>
      <w:r w:rsidRPr="00C677EC">
        <w:rPr>
          <w:rFonts w:ascii="Times New Roman" w:eastAsia="Times New Roman" w:hAnsi="Times New Roman" w:cs="Times New Roman"/>
          <w:sz w:val="24"/>
          <w:szCs w:val="24"/>
          <w:lang w:eastAsia="ru-RU"/>
        </w:rPr>
        <w:t>понятий).</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Стихотворное послание (начальные представления).</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ВН.ЧТ. А. С. Пушкин « Выстрел».</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ВН. ЧТ. « Метель».</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РР. Анализ стихотворения.</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РР. Анализ эпизода.</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РР. Сочинение по повести А. Пушкина « Дубровский».</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Контрольная работа по творчеству А. Пушкина.</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Михаил Юрьевич Лермонтов. </w:t>
      </w:r>
      <w:r w:rsidRPr="00C677EC">
        <w:rPr>
          <w:rFonts w:ascii="Times New Roman" w:eastAsia="Times New Roman" w:hAnsi="Times New Roman" w:cs="Times New Roman"/>
          <w:sz w:val="24"/>
          <w:szCs w:val="24"/>
          <w:lang w:eastAsia="ru-RU"/>
        </w:rPr>
        <w:t>Краткий рассказ о поэте.Ученические годы поэта.</w:t>
      </w:r>
      <w:r w:rsidRPr="00C677EC">
        <w:rPr>
          <w:rFonts w:ascii="Times New Roman" w:eastAsia="Times New Roman" w:hAnsi="Times New Roman" w:cs="Times New Roman"/>
          <w:b/>
          <w:bCs/>
          <w:sz w:val="24"/>
          <w:szCs w:val="24"/>
          <w:lang w:eastAsia="ru-RU"/>
        </w:rPr>
        <w:t xml:space="preserve"> «Тучи». </w:t>
      </w:r>
      <w:r w:rsidRPr="00C677EC">
        <w:rPr>
          <w:rFonts w:ascii="Times New Roman" w:eastAsia="Times New Roman" w:hAnsi="Times New Roman" w:cs="Times New Roman"/>
          <w:sz w:val="24"/>
          <w:szCs w:val="24"/>
          <w:lang w:eastAsia="ru-RU"/>
        </w:rPr>
        <w:t>Чувство одиночества и тоски,любовь поэта-изгнанника к оставляемой имродине. Приём сравнения как основа построения стихотворения. Особенности интонации.</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«Листок», «На севере диком...», «Утёс», «Три пальмы».</w:t>
      </w:r>
    </w:p>
    <w:p w:rsidR="00C17ECD" w:rsidRPr="00C677EC" w:rsidRDefault="00C17ECD" w:rsidP="00C677EC">
      <w:pPr>
        <w:spacing w:after="0" w:line="4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Тема красоты, гармонии человека с миром. Особенности выражения темы одиночества в лирике Лермонтова.</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p>
    <w:p w:rsidR="00C17ECD" w:rsidRPr="00C677EC" w:rsidRDefault="00C17ECD" w:rsidP="00C677EC">
      <w:pPr>
        <w:ind w:firstLine="709"/>
        <w:contextualSpacing/>
        <w:jc w:val="both"/>
        <w:rPr>
          <w:rFonts w:ascii="Times New Roman" w:hAnsi="Times New Roman" w:cs="Times New Roman"/>
          <w:iCs/>
          <w:sz w:val="24"/>
          <w:szCs w:val="24"/>
        </w:rPr>
      </w:pPr>
      <w:r w:rsidRPr="00C677EC">
        <w:rPr>
          <w:rFonts w:ascii="Times New Roman" w:hAnsi="Times New Roman" w:cs="Times New Roman"/>
          <w:iCs/>
          <w:sz w:val="24"/>
          <w:szCs w:val="24"/>
        </w:rPr>
        <w:t>Контрольная работа по творчеству М. Ю. Лермонтова.</w:t>
      </w:r>
    </w:p>
    <w:p w:rsidR="00C17ECD" w:rsidRPr="00C677EC" w:rsidRDefault="00C17ECD" w:rsidP="00C677EC">
      <w:pPr>
        <w:ind w:firstLine="709"/>
        <w:contextualSpacing/>
        <w:jc w:val="both"/>
        <w:rPr>
          <w:rFonts w:ascii="Times New Roman" w:hAnsi="Times New Roman" w:cs="Times New Roman"/>
          <w:iCs/>
          <w:sz w:val="24"/>
          <w:szCs w:val="24"/>
        </w:rPr>
      </w:pPr>
      <w:r w:rsidRPr="00C677EC">
        <w:rPr>
          <w:rFonts w:ascii="Times New Roman" w:hAnsi="Times New Roman" w:cs="Times New Roman"/>
          <w:iCs/>
          <w:sz w:val="24"/>
          <w:szCs w:val="24"/>
        </w:rPr>
        <w:t>ВН. ЧТ. Н. В. Гоголь» Старосветские помещики»</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iCs/>
          <w:sz w:val="24"/>
          <w:szCs w:val="24"/>
        </w:rPr>
        <w:t>ВН. ЧТ. Н. В. Гоголь « Повесть о том как поссорились Иван Иванович с Иваном Никифоровичем».</w:t>
      </w: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Иван Сергеевич Тургенев. </w:t>
      </w:r>
      <w:r w:rsidRPr="00C677EC">
        <w:rPr>
          <w:rFonts w:ascii="Times New Roman" w:eastAsia="Times New Roman" w:hAnsi="Times New Roman" w:cs="Times New Roman"/>
          <w:sz w:val="24"/>
          <w:szCs w:val="24"/>
          <w:lang w:eastAsia="ru-RU"/>
        </w:rPr>
        <w:t>Краткий рассказ о писателе.</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«Бежин луг». </w:t>
      </w:r>
      <w:r w:rsidRPr="00C677EC">
        <w:rPr>
          <w:rFonts w:ascii="Times New Roman" w:eastAsia="Times New Roman" w:hAnsi="Times New Roman" w:cs="Times New Roman"/>
          <w:sz w:val="24"/>
          <w:szCs w:val="24"/>
          <w:lang w:eastAsia="ru-RU"/>
        </w:rPr>
        <w:t>Сочувственное отношение к крестьянским детям.</w:t>
      </w:r>
    </w:p>
    <w:p w:rsidR="00C17ECD" w:rsidRPr="00C677EC" w:rsidRDefault="00C17ECD" w:rsidP="00C677EC">
      <w:pPr>
        <w:spacing w:after="0" w:line="4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lastRenderedPageBreak/>
        <w:t>Портреты и рассказы мальчиков, их духовный мир. Пытливость, любознательность, впечатлительность. Роль картин природы в рассказе.</w:t>
      </w: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Пейзаж. Портретная характеристика персонажей (развитие представлений).</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Фёдор Иванович Тютчев. </w:t>
      </w:r>
      <w:r w:rsidRPr="00C677EC">
        <w:rPr>
          <w:rFonts w:ascii="Times New Roman" w:eastAsia="Times New Roman" w:hAnsi="Times New Roman" w:cs="Times New Roman"/>
          <w:sz w:val="24"/>
          <w:szCs w:val="24"/>
          <w:lang w:eastAsia="ru-RU"/>
        </w:rPr>
        <w:t>Рассказ о поэте.</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Стихотворения </w:t>
      </w:r>
      <w:r w:rsidRPr="00C677EC">
        <w:rPr>
          <w:rFonts w:ascii="Times New Roman" w:eastAsia="Times New Roman" w:hAnsi="Times New Roman" w:cs="Times New Roman"/>
          <w:b/>
          <w:bCs/>
          <w:sz w:val="24"/>
          <w:szCs w:val="24"/>
          <w:lang w:eastAsia="ru-RU"/>
        </w:rPr>
        <w:t>«Листья», «Неохотно и несмело...»</w:t>
      </w:r>
      <w:r w:rsidRPr="00C677EC">
        <w:rPr>
          <w:rFonts w:ascii="Times New Roman" w:eastAsia="Times New Roman" w:hAnsi="Times New Roman" w:cs="Times New Roman"/>
          <w:sz w:val="24"/>
          <w:szCs w:val="24"/>
          <w:lang w:eastAsia="ru-RU"/>
        </w:rPr>
        <w:t>.</w:t>
      </w:r>
    </w:p>
    <w:p w:rsidR="00C17ECD" w:rsidRPr="00C677EC" w:rsidRDefault="00C17ECD" w:rsidP="00C677EC">
      <w:pPr>
        <w:spacing w:after="0" w:line="4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«С поляны коршун поднялся...». </w:t>
      </w:r>
      <w:r w:rsidRPr="00C677EC">
        <w:rPr>
          <w:rFonts w:ascii="Times New Roman" w:eastAsia="Times New Roman" w:hAnsi="Times New Roman" w:cs="Times New Roman"/>
          <w:sz w:val="24"/>
          <w:szCs w:val="24"/>
          <w:lang w:eastAsia="ru-RU"/>
        </w:rPr>
        <w:t>Противопоставление судеб человека и коршуна:</w:t>
      </w:r>
    </w:p>
    <w:p w:rsidR="00C17ECD" w:rsidRPr="00C677EC" w:rsidRDefault="00C17ECD" w:rsidP="00C677EC">
      <w:pPr>
        <w:spacing w:after="0" w:line="4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свободный полёт коршуна и земная обречённость человека.</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Афанасий Афанасьевич Фет. </w:t>
      </w:r>
      <w:r w:rsidRPr="00C677EC">
        <w:rPr>
          <w:rFonts w:ascii="Times New Roman" w:eastAsia="Times New Roman" w:hAnsi="Times New Roman" w:cs="Times New Roman"/>
          <w:sz w:val="24"/>
          <w:szCs w:val="24"/>
          <w:lang w:eastAsia="ru-RU"/>
        </w:rPr>
        <w:t xml:space="preserve">Рассказ о поэте.Стихотворения </w:t>
      </w:r>
      <w:r w:rsidRPr="00C677EC">
        <w:rPr>
          <w:rFonts w:ascii="Times New Roman" w:eastAsia="Times New Roman" w:hAnsi="Times New Roman" w:cs="Times New Roman"/>
          <w:b/>
          <w:bCs/>
          <w:sz w:val="24"/>
          <w:szCs w:val="24"/>
          <w:lang w:eastAsia="ru-RU"/>
        </w:rPr>
        <w:t>«Ель рукавом мне тропинку завесила...»,«Ещё майская ночь», «Учись у них — у дуба, у берёзы...»</w:t>
      </w:r>
      <w:r w:rsidRPr="00C677EC">
        <w:rPr>
          <w:rFonts w:ascii="Times New Roman" w:eastAsia="Times New Roman" w:hAnsi="Times New Roman" w:cs="Times New Roman"/>
          <w:sz w:val="24"/>
          <w:szCs w:val="24"/>
          <w:lang w:eastAsia="ru-RU"/>
        </w:rPr>
        <w:t>.Жизнеутверждающее начало в лирике Фета. Природа как воплощение</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31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w:t>
      </w: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Пейзажная лирика (развитие понятия).</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Звукопись в поэзии (развитие представлений).</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iCs/>
          <w:sz w:val="24"/>
          <w:szCs w:val="24"/>
        </w:rPr>
        <w:t>РР. Сочинение по лирике А. Фета, Ф. Тютчева.</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Николай Алексеевич Некрасов. </w:t>
      </w:r>
      <w:r w:rsidRPr="00C677EC">
        <w:rPr>
          <w:rFonts w:ascii="Times New Roman" w:eastAsia="Times New Roman" w:hAnsi="Times New Roman" w:cs="Times New Roman"/>
          <w:sz w:val="24"/>
          <w:szCs w:val="24"/>
          <w:lang w:eastAsia="ru-RU"/>
        </w:rPr>
        <w:t>Краткий рассказ о жизни поэта.</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«Железная дорога». </w:t>
      </w:r>
      <w:r w:rsidRPr="00C677EC">
        <w:rPr>
          <w:rFonts w:ascii="Times New Roman" w:eastAsia="Times New Roman" w:hAnsi="Times New Roman" w:cs="Times New Roman"/>
          <w:sz w:val="24"/>
          <w:szCs w:val="24"/>
          <w:lang w:eastAsia="ru-RU"/>
        </w:rPr>
        <w:t>Картины подневольного труда.Народ—созидательдуховных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Стихотворные размеры (закрепление понятия). Диалог. Строфа (начальные представления).</w:t>
      </w:r>
    </w:p>
    <w:p w:rsidR="00C17ECD" w:rsidRPr="00C677EC" w:rsidRDefault="00C17ECD" w:rsidP="00C677EC">
      <w:pPr>
        <w:ind w:firstLine="709"/>
        <w:contextualSpacing/>
        <w:jc w:val="both"/>
        <w:rPr>
          <w:rFonts w:ascii="Times New Roman" w:hAnsi="Times New Roman" w:cs="Times New Roman"/>
          <w:iCs/>
          <w:sz w:val="24"/>
          <w:szCs w:val="24"/>
        </w:rPr>
      </w:pPr>
      <w:r w:rsidRPr="00C677EC">
        <w:rPr>
          <w:rFonts w:ascii="Times New Roman" w:hAnsi="Times New Roman" w:cs="Times New Roman"/>
          <w:iCs/>
          <w:sz w:val="24"/>
          <w:szCs w:val="24"/>
        </w:rPr>
        <w:t>РР. Сочинение по  картине  К. Савицкого и по стихотворению» Железная дорога».</w:t>
      </w:r>
    </w:p>
    <w:p w:rsidR="00C17ECD" w:rsidRPr="00C677EC" w:rsidRDefault="00C17ECD" w:rsidP="00C677EC">
      <w:pPr>
        <w:ind w:firstLine="709"/>
        <w:contextualSpacing/>
        <w:jc w:val="both"/>
        <w:rPr>
          <w:rFonts w:ascii="Times New Roman" w:hAnsi="Times New Roman" w:cs="Times New Roman"/>
          <w:iCs/>
          <w:sz w:val="24"/>
          <w:szCs w:val="24"/>
        </w:rPr>
      </w:pPr>
      <w:r w:rsidRPr="00C677EC">
        <w:rPr>
          <w:rFonts w:ascii="Times New Roman" w:hAnsi="Times New Roman" w:cs="Times New Roman"/>
          <w:iCs/>
          <w:sz w:val="24"/>
          <w:szCs w:val="24"/>
        </w:rPr>
        <w:t>ВН. ЧТ. Н. А. Некрасов. Поэма « Дедушка».</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iCs/>
          <w:sz w:val="24"/>
          <w:szCs w:val="24"/>
        </w:rPr>
        <w:t>Контрольная работа по творчеству И. С. Тургенева , Ф.И. Тютчева, АА. Фета,  Н. А. Некрасова.</w:t>
      </w: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Николай Семёнович Лесков. </w:t>
      </w:r>
      <w:r w:rsidRPr="00C677EC">
        <w:rPr>
          <w:rFonts w:ascii="Times New Roman" w:eastAsia="Times New Roman" w:hAnsi="Times New Roman" w:cs="Times New Roman"/>
          <w:sz w:val="24"/>
          <w:szCs w:val="24"/>
          <w:lang w:eastAsia="ru-RU"/>
        </w:rPr>
        <w:t>Краткий рассказ о писателе.</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«Левша». </w:t>
      </w:r>
      <w:r w:rsidRPr="00C677EC">
        <w:rPr>
          <w:rFonts w:ascii="Times New Roman" w:eastAsia="Times New Roman" w:hAnsi="Times New Roman" w:cs="Times New Roman"/>
          <w:sz w:val="24"/>
          <w:szCs w:val="24"/>
          <w:lang w:eastAsia="ru-RU"/>
        </w:rPr>
        <w:t>Гордость писателя за народ,его трудолюбие,талантливость,патриотизм.Особенности языка произведения. Комический эффект, создаваемый игрой слов, народной этимологией. Сказовая форма повествования.</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 о р и я л и т е р а т у р ы. Сказ как форма повествования (начальные представления). Ирония (начальные представления).</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Антон Павлович Чехов. </w:t>
      </w:r>
      <w:r w:rsidRPr="00C677EC">
        <w:rPr>
          <w:rFonts w:ascii="Times New Roman" w:eastAsia="Times New Roman" w:hAnsi="Times New Roman" w:cs="Times New Roman"/>
          <w:sz w:val="24"/>
          <w:szCs w:val="24"/>
          <w:lang w:eastAsia="ru-RU"/>
        </w:rPr>
        <w:t>Краткий рассказ о писателе.</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«Толстый и тонкий». </w:t>
      </w:r>
      <w:r w:rsidRPr="00C677EC">
        <w:rPr>
          <w:rFonts w:ascii="Times New Roman" w:eastAsia="Times New Roman" w:hAnsi="Times New Roman" w:cs="Times New Roman"/>
          <w:sz w:val="24"/>
          <w:szCs w:val="24"/>
          <w:lang w:eastAsia="ru-RU"/>
        </w:rPr>
        <w:t>Речь героев как источник юмора.Юмористическаяситуация. Разоблачение лицемерия. Роль художественной детали.</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Комическое. Юмор. Комическая ситуация (развитие понятий).</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iCs/>
          <w:sz w:val="24"/>
          <w:szCs w:val="24"/>
        </w:rPr>
        <w:lastRenderedPageBreak/>
        <w:t>ВН. ЧТ. А. П. Чехов Рассказы.</w:t>
      </w: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Родная природа в стихотворениях русских поэтов XIX века</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Я. Полонский. «По горам две хмурых тучи...», «Посмотри, какая мгла...»; Е. Баратынский. «Весна, весна! Как воздух чист...», «Чудный град...»; А.Толстой. «Где гнутся над омутом лозы...».</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Выражение переживаний и мироощущения в стихотворениях о родной природе.</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Художественные средства, передающие различные состояния в пейзажной лирике.</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ind w:firstLine="709"/>
        <w:contextualSpacing/>
        <w:jc w:val="both"/>
        <w:rPr>
          <w:rFonts w:ascii="Times New Roman" w:hAnsi="Times New Roman" w:cs="Times New Roman"/>
          <w:iCs/>
          <w:sz w:val="24"/>
          <w:szCs w:val="24"/>
        </w:rPr>
      </w:pPr>
      <w:r w:rsidRPr="00C677EC">
        <w:rPr>
          <w:rFonts w:ascii="Times New Roman" w:eastAsia="Times New Roman" w:hAnsi="Times New Roman" w:cs="Times New Roman"/>
          <w:sz w:val="24"/>
          <w:szCs w:val="24"/>
          <w:lang w:eastAsia="ru-RU"/>
        </w:rPr>
        <w:t>Теория литературы. Лирика как род литературы. Пейзажная лирика как жанр (развитие представлений).</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iCs/>
          <w:sz w:val="24"/>
          <w:szCs w:val="24"/>
        </w:rPr>
        <w:t>Контрольная работа по стихотворениям поэтов 19 века.</w:t>
      </w: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ИЗ РУССКОЙ ЛИТЕРАТУРЫ XX ВЕКА</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Александр Иванович Куприн. </w:t>
      </w:r>
      <w:r w:rsidRPr="00C677EC">
        <w:rPr>
          <w:rFonts w:ascii="Times New Roman" w:eastAsia="Times New Roman" w:hAnsi="Times New Roman" w:cs="Times New Roman"/>
          <w:sz w:val="24"/>
          <w:szCs w:val="24"/>
          <w:lang w:eastAsia="ru-RU"/>
        </w:rPr>
        <w:t>Рассказ</w:t>
      </w:r>
      <w:r w:rsidRPr="00C677EC">
        <w:rPr>
          <w:rFonts w:ascii="Times New Roman" w:eastAsia="Times New Roman" w:hAnsi="Times New Roman" w:cs="Times New Roman"/>
          <w:b/>
          <w:bCs/>
          <w:sz w:val="24"/>
          <w:szCs w:val="24"/>
          <w:lang w:eastAsia="ru-RU"/>
        </w:rPr>
        <w:t xml:space="preserve"> «Чудесный доктор»</w:t>
      </w:r>
      <w:r w:rsidRPr="00C677EC">
        <w:rPr>
          <w:rFonts w:ascii="Times New Roman" w:eastAsia="Times New Roman" w:hAnsi="Times New Roman" w:cs="Times New Roman"/>
          <w:sz w:val="24"/>
          <w:szCs w:val="24"/>
          <w:lang w:eastAsia="ru-RU"/>
        </w:rPr>
        <w:t>.Реальная основасодержания рассказа. Образ главного героя. Тема служения людям.</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Рождественский рассказ (начальные представления).</w:t>
      </w:r>
    </w:p>
    <w:p w:rsidR="00C17ECD" w:rsidRPr="00C677EC" w:rsidRDefault="00C17ECD" w:rsidP="00C677EC">
      <w:pPr>
        <w:ind w:firstLine="709"/>
        <w:contextualSpacing/>
        <w:jc w:val="both"/>
        <w:rPr>
          <w:rFonts w:ascii="Times New Roman" w:hAnsi="Times New Roman" w:cs="Times New Roman"/>
          <w:bCs/>
          <w:sz w:val="24"/>
          <w:szCs w:val="24"/>
        </w:rPr>
      </w:pPr>
      <w:r w:rsidRPr="00C677EC">
        <w:rPr>
          <w:rFonts w:ascii="Times New Roman" w:hAnsi="Times New Roman" w:cs="Times New Roman"/>
          <w:bCs/>
          <w:sz w:val="24"/>
          <w:szCs w:val="24"/>
        </w:rPr>
        <w:t>ВН. Чт.А. И. Куприн « Бонза».</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bCs/>
          <w:sz w:val="24"/>
          <w:szCs w:val="24"/>
        </w:rPr>
        <w:t>РР. Сочинение по рассказам А. Куприна.</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Андрей Платонович Платонов. </w:t>
      </w:r>
      <w:r w:rsidRPr="00C677EC">
        <w:rPr>
          <w:rFonts w:ascii="Times New Roman" w:eastAsia="Times New Roman" w:hAnsi="Times New Roman" w:cs="Times New Roman"/>
          <w:sz w:val="24"/>
          <w:szCs w:val="24"/>
          <w:lang w:eastAsia="ru-RU"/>
        </w:rPr>
        <w:t>Краткий рассказ о писателе.</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«Неизвестный цветок». </w:t>
      </w:r>
      <w:r w:rsidRPr="00C677EC">
        <w:rPr>
          <w:rFonts w:ascii="Times New Roman" w:eastAsia="Times New Roman" w:hAnsi="Times New Roman" w:cs="Times New Roman"/>
          <w:sz w:val="24"/>
          <w:szCs w:val="24"/>
          <w:lang w:eastAsia="ru-RU"/>
        </w:rPr>
        <w:t>Прекрасное вокруг нас. «Ни на кого не похожие»герои А.</w:t>
      </w:r>
    </w:p>
    <w:p w:rsidR="00C17ECD" w:rsidRPr="00C677EC" w:rsidRDefault="00C17ECD" w:rsidP="00C677EC">
      <w:pPr>
        <w:spacing w:after="0" w:line="4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Платонова.</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Символическое содержание пейзажных образов (начальные представления).</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ВН Чт. Сюжеты и герои рассказов А. Платонова.</w:t>
      </w: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Александр Степанович Грин.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«Алые паруса».</w:t>
      </w:r>
    </w:p>
    <w:p w:rsidR="00C17ECD" w:rsidRPr="00C677EC" w:rsidRDefault="00C17ECD" w:rsidP="00C677EC">
      <w:pPr>
        <w:spacing w:after="0" w:line="4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Жестокая реальность и романтическая мечта в повести. Душевная чистота главных героев.</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Отношение автора к героям.</w:t>
      </w:r>
    </w:p>
    <w:p w:rsidR="00C17ECD" w:rsidRPr="00C677EC" w:rsidRDefault="00C17ECD" w:rsidP="00C677EC">
      <w:pPr>
        <w:ind w:firstLine="709"/>
        <w:contextualSpacing/>
        <w:jc w:val="both"/>
        <w:rPr>
          <w:rFonts w:ascii="Times New Roman" w:hAnsi="Times New Roman" w:cs="Times New Roman"/>
          <w:b/>
          <w:bCs/>
          <w:sz w:val="24"/>
          <w:szCs w:val="24"/>
        </w:rPr>
      </w:pPr>
      <w:r w:rsidRPr="00C677EC">
        <w:rPr>
          <w:rFonts w:ascii="Times New Roman" w:hAnsi="Times New Roman" w:cs="Times New Roman"/>
          <w:b/>
          <w:bCs/>
          <w:sz w:val="24"/>
          <w:szCs w:val="24"/>
        </w:rPr>
        <w:t>Михаил Михайлович Пришвин. </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Краткий рассказ о писателе.</w:t>
      </w:r>
    </w:p>
    <w:p w:rsidR="00C17ECD" w:rsidRPr="00C677EC" w:rsidRDefault="00C17ECD" w:rsidP="00C677EC">
      <w:pPr>
        <w:ind w:firstLine="709"/>
        <w:contextualSpacing/>
        <w:jc w:val="both"/>
        <w:rPr>
          <w:rFonts w:ascii="Times New Roman" w:hAnsi="Times New Roman" w:cs="Times New Roman"/>
          <w:iCs/>
          <w:sz w:val="24"/>
          <w:szCs w:val="24"/>
        </w:rPr>
      </w:pPr>
      <w:r w:rsidRPr="00C677EC">
        <w:rPr>
          <w:rFonts w:ascii="Times New Roman" w:hAnsi="Times New Roman" w:cs="Times New Roman"/>
          <w:bCs/>
          <w:iCs/>
          <w:sz w:val="24"/>
          <w:szCs w:val="24"/>
        </w:rPr>
        <w:t>«Кладовая солнца». </w:t>
      </w:r>
      <w:r w:rsidRPr="00C677EC">
        <w:rPr>
          <w:rFonts w:ascii="Times New Roman" w:hAnsi="Times New Roman" w:cs="Times New Roman"/>
          <w:sz w:val="24"/>
          <w:szCs w:val="24"/>
        </w:rPr>
        <w:t>Вера писателя в человека, доброго и</w:t>
      </w:r>
      <w:r w:rsidRPr="00C677EC">
        <w:rPr>
          <w:rFonts w:ascii="Times New Roman" w:hAnsi="Times New Roman" w:cs="Times New Roman"/>
          <w:bCs/>
          <w:sz w:val="24"/>
          <w:szCs w:val="24"/>
        </w:rPr>
        <w:t> </w:t>
      </w:r>
      <w:r w:rsidRPr="00C677EC">
        <w:rPr>
          <w:rFonts w:ascii="Times New Roman" w:hAnsi="Times New Roman" w:cs="Times New Roman"/>
          <w:sz w:val="24"/>
          <w:szCs w:val="24"/>
        </w:rPr>
        <w:t>мудрого хозяина природы. Нравственная суть взаимоотношений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C17ECD" w:rsidRPr="00C677EC" w:rsidRDefault="00C17ECD" w:rsidP="00C677EC">
      <w:pPr>
        <w:ind w:firstLine="709"/>
        <w:contextualSpacing/>
        <w:jc w:val="both"/>
        <w:rPr>
          <w:rFonts w:ascii="Times New Roman" w:hAnsi="Times New Roman" w:cs="Times New Roman"/>
          <w:iCs/>
          <w:sz w:val="24"/>
          <w:szCs w:val="24"/>
        </w:rPr>
      </w:pPr>
      <w:r w:rsidRPr="00C677EC">
        <w:rPr>
          <w:rFonts w:ascii="Times New Roman" w:hAnsi="Times New Roman" w:cs="Times New Roman"/>
          <w:iCs/>
          <w:sz w:val="24"/>
          <w:szCs w:val="24"/>
        </w:rPr>
        <w:t>РР. Сочинение по сказке- были « Кладовая солнца».</w:t>
      </w:r>
    </w:p>
    <w:p w:rsidR="00C17ECD" w:rsidRPr="00C677EC" w:rsidRDefault="00C17ECD" w:rsidP="00C677EC">
      <w:pPr>
        <w:ind w:firstLine="709"/>
        <w:contextualSpacing/>
        <w:jc w:val="both"/>
        <w:rPr>
          <w:rFonts w:ascii="Times New Roman" w:eastAsiaTheme="minorEastAsia" w:hAnsi="Times New Roman" w:cs="Times New Roman"/>
          <w:sz w:val="24"/>
          <w:szCs w:val="24"/>
          <w:lang w:eastAsia="ru-RU"/>
        </w:rPr>
      </w:pPr>
      <w:r w:rsidRPr="00C677EC">
        <w:rPr>
          <w:rFonts w:ascii="Times New Roman" w:hAnsi="Times New Roman" w:cs="Times New Roman"/>
          <w:iCs/>
          <w:sz w:val="24"/>
          <w:szCs w:val="24"/>
        </w:rPr>
        <w:t>ВН. ЧТ. Родная природа в произведениях коми писателей и поэтов.</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Произведения о Великой Отечественной войне</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К. М. Симонов. «Ты помнишь, Алёша, дороги Смоленщины...»; Д. С.</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Самойлов. «Сороковые».</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ВН. ЧТ. Дети и война.</w:t>
      </w: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lastRenderedPageBreak/>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Виктор Петрович Астафьев. </w:t>
      </w:r>
      <w:r w:rsidRPr="00C677EC">
        <w:rPr>
          <w:rFonts w:ascii="Times New Roman" w:eastAsia="Times New Roman" w:hAnsi="Times New Roman" w:cs="Times New Roman"/>
          <w:sz w:val="24"/>
          <w:szCs w:val="24"/>
          <w:lang w:eastAsia="ru-RU"/>
        </w:rPr>
        <w:t>Краткий рассказ о писателе(детство,юность,началотворческого пути).</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«Конь с розовой гривой». </w:t>
      </w:r>
      <w:r w:rsidRPr="00C677EC">
        <w:rPr>
          <w:rFonts w:ascii="Times New Roman" w:eastAsia="Times New Roman" w:hAnsi="Times New Roman" w:cs="Times New Roman"/>
          <w:sz w:val="24"/>
          <w:szCs w:val="24"/>
          <w:lang w:eastAsia="ru-RU"/>
        </w:rPr>
        <w:t>Изображение быта и жизни сибирской деревни впредвоенные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Речевая  характеристика  героя  (развитие  представлений).</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Герой-повествователь (начальные представления).</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Валентин Григорьевич Распутин. </w:t>
      </w:r>
      <w:r w:rsidRPr="00C677EC">
        <w:rPr>
          <w:rFonts w:ascii="Times New Roman" w:eastAsia="Times New Roman" w:hAnsi="Times New Roman" w:cs="Times New Roman"/>
          <w:sz w:val="24"/>
          <w:szCs w:val="24"/>
          <w:lang w:eastAsia="ru-RU"/>
        </w:rPr>
        <w:t>Краткий рассказ о писателе(детство,юность,начало творческого пути).</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«Уроки французского». </w:t>
      </w:r>
      <w:r w:rsidRPr="00C677EC">
        <w:rPr>
          <w:rFonts w:ascii="Times New Roman" w:eastAsia="Times New Roman" w:hAnsi="Times New Roman" w:cs="Times New Roman"/>
          <w:sz w:val="24"/>
          <w:szCs w:val="24"/>
          <w:lang w:eastAsia="ru-RU"/>
        </w:rPr>
        <w:t>Отражение в повести трудностей военного времени.Жажда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ind w:firstLine="709"/>
        <w:contextualSpacing/>
        <w:jc w:val="both"/>
        <w:rPr>
          <w:rFonts w:ascii="Times New Roman" w:hAnsi="Times New Roman" w:cs="Times New Roman"/>
          <w:iCs/>
          <w:sz w:val="24"/>
          <w:szCs w:val="24"/>
        </w:rPr>
      </w:pPr>
      <w:r w:rsidRPr="00C677EC">
        <w:rPr>
          <w:rFonts w:ascii="Times New Roman" w:eastAsia="Times New Roman" w:hAnsi="Times New Roman" w:cs="Times New Roman"/>
          <w:sz w:val="24"/>
          <w:szCs w:val="24"/>
          <w:lang w:eastAsia="ru-RU"/>
        </w:rPr>
        <w:t>Теория литературы. Рассказ, сюжет (развитие понятий). Герой-повествователь (развитие понятия).</w:t>
      </w:r>
    </w:p>
    <w:p w:rsidR="00C17ECD" w:rsidRPr="00C677EC" w:rsidRDefault="00C17ECD" w:rsidP="00C677EC">
      <w:pPr>
        <w:ind w:firstLine="709"/>
        <w:contextualSpacing/>
        <w:jc w:val="both"/>
        <w:rPr>
          <w:rFonts w:ascii="Times New Roman" w:hAnsi="Times New Roman" w:cs="Times New Roman"/>
          <w:iCs/>
          <w:sz w:val="24"/>
          <w:szCs w:val="24"/>
        </w:rPr>
      </w:pPr>
      <w:r w:rsidRPr="00C677EC">
        <w:rPr>
          <w:rFonts w:ascii="Times New Roman" w:hAnsi="Times New Roman" w:cs="Times New Roman"/>
          <w:iCs/>
          <w:sz w:val="24"/>
          <w:szCs w:val="24"/>
        </w:rPr>
        <w:t>РР. Сочинение по произведениям В. Астафьева и В. Распутина.</w:t>
      </w: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Николай Михайлович Рубцов. </w:t>
      </w:r>
      <w:r w:rsidRPr="00C677EC">
        <w:rPr>
          <w:rFonts w:ascii="Times New Roman" w:eastAsia="Times New Roman" w:hAnsi="Times New Roman" w:cs="Times New Roman"/>
          <w:sz w:val="24"/>
          <w:szCs w:val="24"/>
          <w:lang w:eastAsia="ru-RU"/>
        </w:rPr>
        <w:t>Краткий рассказ о поэте.</w:t>
      </w:r>
      <w:r w:rsidRPr="00C677EC">
        <w:rPr>
          <w:rFonts w:ascii="Times New Roman" w:eastAsia="Times New Roman" w:hAnsi="Times New Roman" w:cs="Times New Roman"/>
          <w:b/>
          <w:bCs/>
          <w:sz w:val="24"/>
          <w:szCs w:val="24"/>
          <w:lang w:eastAsia="ru-RU"/>
        </w:rPr>
        <w:t xml:space="preserve"> «Звезда полей», «Листья осенние», «В горнице». </w:t>
      </w:r>
      <w:r w:rsidRPr="00C677EC">
        <w:rPr>
          <w:rFonts w:ascii="Times New Roman" w:eastAsia="Times New Roman" w:hAnsi="Times New Roman" w:cs="Times New Roman"/>
          <w:sz w:val="24"/>
          <w:szCs w:val="24"/>
          <w:lang w:eastAsia="ru-RU"/>
        </w:rPr>
        <w:t>Тема родины в поэзии Рубцова.Человек и природа в«тихой» лирике Рубцова. Отличительные черты характера лирического героя.</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Фазиль Искандер. </w:t>
      </w:r>
      <w:r w:rsidRPr="00C677EC">
        <w:rPr>
          <w:rFonts w:ascii="Times New Roman" w:eastAsia="Times New Roman" w:hAnsi="Times New Roman" w:cs="Times New Roman"/>
          <w:sz w:val="24"/>
          <w:szCs w:val="24"/>
          <w:lang w:eastAsia="ru-RU"/>
        </w:rPr>
        <w:t>Краткий рассказ о писателе.</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«Тринадцатый подвиг Геракла». </w:t>
      </w:r>
      <w:r w:rsidRPr="00C677EC">
        <w:rPr>
          <w:rFonts w:ascii="Times New Roman" w:eastAsia="Times New Roman" w:hAnsi="Times New Roman" w:cs="Times New Roman"/>
          <w:sz w:val="24"/>
          <w:szCs w:val="24"/>
          <w:lang w:eastAsia="ru-RU"/>
        </w:rPr>
        <w:t>Влияние учителя на формирование детскогохарактера. Чувство юмора как одно из ценных качеств человека.</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Родная природа в русской поэзии XX века</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 Блок. «Летний вечер», «О, как безумно за окном...»; С. Есенин. «Мелколесье. Степь и дали...», «Пороша»; А. Ахматова. «Перед весной бывают дни такие...». </w:t>
      </w:r>
      <w:r w:rsidRPr="00C677EC">
        <w:rPr>
          <w:rFonts w:ascii="Times New Roman" w:eastAsia="Times New Roman" w:hAnsi="Times New Roman" w:cs="Times New Roman"/>
          <w:sz w:val="24"/>
          <w:szCs w:val="24"/>
          <w:lang w:eastAsia="ru-RU"/>
        </w:rPr>
        <w:t>Чувство радости и печали,любви к родной природе и родине в стихотворныхпроизведениях поэтов XX века. Связь ритмики и</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мелодики стиха с эмоциональным состоянием, выраженным в стихотворении.</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Поэтизация родной природы.</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Лирический герой (развитие представлений).</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Писатели улыбаются</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Василий Макарович Шукшин. </w:t>
      </w:r>
      <w:r w:rsidRPr="00C677EC">
        <w:rPr>
          <w:rFonts w:ascii="Times New Roman" w:eastAsia="Times New Roman" w:hAnsi="Times New Roman" w:cs="Times New Roman"/>
          <w:sz w:val="24"/>
          <w:szCs w:val="24"/>
          <w:lang w:eastAsia="ru-RU"/>
        </w:rPr>
        <w:t>Слово о писателе.Рассказы</w:t>
      </w:r>
      <w:r w:rsidRPr="00C677EC">
        <w:rPr>
          <w:rFonts w:ascii="Times New Roman" w:eastAsia="Times New Roman" w:hAnsi="Times New Roman" w:cs="Times New Roman"/>
          <w:b/>
          <w:bCs/>
          <w:sz w:val="24"/>
          <w:szCs w:val="24"/>
          <w:lang w:eastAsia="ru-RU"/>
        </w:rPr>
        <w:t xml:space="preserve"> «Чудик» </w:t>
      </w:r>
      <w:r w:rsidRPr="00C677EC">
        <w:rPr>
          <w:rFonts w:ascii="Times New Roman" w:eastAsia="Times New Roman" w:hAnsi="Times New Roman" w:cs="Times New Roman"/>
          <w:sz w:val="24"/>
          <w:szCs w:val="24"/>
          <w:lang w:eastAsia="ru-RU"/>
        </w:rPr>
        <w:t>и</w:t>
      </w:r>
      <w:r w:rsidRPr="00C677EC">
        <w:rPr>
          <w:rFonts w:ascii="Times New Roman" w:eastAsia="Times New Roman" w:hAnsi="Times New Roman" w:cs="Times New Roman"/>
          <w:b/>
          <w:bCs/>
          <w:sz w:val="24"/>
          <w:szCs w:val="24"/>
          <w:lang w:eastAsia="ru-RU"/>
        </w:rPr>
        <w:t xml:space="preserve"> «Критики»</w:t>
      </w:r>
      <w:r w:rsidRPr="00C677EC">
        <w:rPr>
          <w:rFonts w:ascii="Times New Roman" w:eastAsia="Times New Roman" w:hAnsi="Times New Roman" w:cs="Times New Roman"/>
          <w:sz w:val="24"/>
          <w:szCs w:val="24"/>
          <w:lang w:eastAsia="ru-RU"/>
        </w:rPr>
        <w:t>.Особенности шукшинских героев-«чудиков»,правдоискателей,праведников.Человеческая открытость миру как синоним незащищённости. Образ «странного» героя в литературе.</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ВН. ЧТ. Рассказы В. Шукшина.</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Контрольная работа по творчеству писателей 20 века.</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ИЗ ЛИТЕРАТУРЫ НАРОДОВ РОССИИ</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lastRenderedPageBreak/>
        <w:t xml:space="preserve">Габдулла Тукай. </w:t>
      </w:r>
      <w:r w:rsidRPr="00C677EC">
        <w:rPr>
          <w:rFonts w:ascii="Times New Roman" w:eastAsia="Times New Roman" w:hAnsi="Times New Roman" w:cs="Times New Roman"/>
          <w:sz w:val="24"/>
          <w:szCs w:val="24"/>
          <w:lang w:eastAsia="ru-RU"/>
        </w:rPr>
        <w:t>Слово о татарском поэте.Стихотворения</w:t>
      </w:r>
      <w:r w:rsidRPr="00C677EC">
        <w:rPr>
          <w:rFonts w:ascii="Times New Roman" w:eastAsia="Times New Roman" w:hAnsi="Times New Roman" w:cs="Times New Roman"/>
          <w:b/>
          <w:bCs/>
          <w:sz w:val="24"/>
          <w:szCs w:val="24"/>
          <w:lang w:eastAsia="ru-RU"/>
        </w:rPr>
        <w:t xml:space="preserve"> «Родная деревня», «Книга»</w:t>
      </w:r>
      <w:r w:rsidRPr="00C677EC">
        <w:rPr>
          <w:rFonts w:ascii="Times New Roman" w:eastAsia="Times New Roman" w:hAnsi="Times New Roman" w:cs="Times New Roman"/>
          <w:sz w:val="24"/>
          <w:szCs w:val="24"/>
          <w:lang w:eastAsia="ru-RU"/>
        </w:rPr>
        <w:t>.Любовь к своей малой родине и к своему родному краю,верность обычаям,своей семье, традициям своего народа. Книга в жизни человека. Книга — «отрада из отрад», «путеводная звезда», «бесстрашное сердце», «радостная душа».</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Кайсын Кулиев. </w:t>
      </w:r>
      <w:r w:rsidRPr="00C677EC">
        <w:rPr>
          <w:rFonts w:ascii="Times New Roman" w:eastAsia="Times New Roman" w:hAnsi="Times New Roman" w:cs="Times New Roman"/>
          <w:sz w:val="24"/>
          <w:szCs w:val="24"/>
          <w:lang w:eastAsia="ru-RU"/>
        </w:rPr>
        <w:t>Слово о балкарском поэте.</w:t>
      </w:r>
    </w:p>
    <w:p w:rsidR="00C17ECD" w:rsidRPr="00C677EC" w:rsidRDefault="00C17ECD" w:rsidP="00C677EC">
      <w:pPr>
        <w:spacing w:after="0" w:line="4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316"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«Когда на меня навалилась беда...», «Каким бы малым ни был мой народ...». </w:t>
      </w:r>
      <w:r w:rsidRPr="00C677EC">
        <w:rPr>
          <w:rFonts w:ascii="Times New Roman" w:eastAsia="Times New Roman" w:hAnsi="Times New Roman" w:cs="Times New Roman"/>
          <w:sz w:val="24"/>
          <w:szCs w:val="24"/>
          <w:lang w:eastAsia="ru-RU"/>
        </w:rPr>
        <w:t>Родина как источник сил для преодоления любых испытаний и</w:t>
      </w: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ударов судьбы. Основные поэтические образы, символизирующие родину в стихотворении поэта . Тема бессмертия народа, нации до тех пор, пока живы его язык, поэзия, обычаи. Поэт — вечный должник своего народа.</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Общечеловеческое и национальное в литературе разных народов.</w:t>
      </w: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ВН. ЧТ.Рассказы Е. В. Габовой.</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Годовая контрольная работа.</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ИЗ ЗАРУБЕЖНОЙ ЛИТЕРАТУРЫ</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Мифы народов мира</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Мифы Древней Греции. Подвиги Геракла </w:t>
      </w:r>
      <w:r w:rsidRPr="00C677EC">
        <w:rPr>
          <w:rFonts w:ascii="Times New Roman" w:eastAsia="Times New Roman" w:hAnsi="Times New Roman" w:cs="Times New Roman"/>
          <w:sz w:val="24"/>
          <w:szCs w:val="24"/>
          <w:lang w:eastAsia="ru-RU"/>
        </w:rPr>
        <w:t>(в  переложении  Н.А.Куна)</w:t>
      </w:r>
      <w:r w:rsidRPr="00C677EC">
        <w:rPr>
          <w:rFonts w:ascii="Times New Roman" w:eastAsia="Times New Roman" w:hAnsi="Times New Roman" w:cs="Times New Roman"/>
          <w:b/>
          <w:bCs/>
          <w:sz w:val="24"/>
          <w:szCs w:val="24"/>
          <w:lang w:eastAsia="ru-RU"/>
        </w:rPr>
        <w:t>:</w:t>
      </w:r>
    </w:p>
    <w:p w:rsidR="00C17ECD" w:rsidRPr="00C677EC" w:rsidRDefault="00C17ECD" w:rsidP="00C677EC">
      <w:pPr>
        <w:spacing w:after="0" w:line="4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«Скотный двор царя Авгия», «Яблоки Гесперид». Геродот. «Легенда об Арионе».</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Миф. Отличие мифа от сказки.</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Гомер. </w:t>
      </w:r>
      <w:r w:rsidRPr="00C677EC">
        <w:rPr>
          <w:rFonts w:ascii="Times New Roman" w:eastAsia="Times New Roman" w:hAnsi="Times New Roman" w:cs="Times New Roman"/>
          <w:sz w:val="24"/>
          <w:szCs w:val="24"/>
          <w:lang w:eastAsia="ru-RU"/>
        </w:rPr>
        <w:t xml:space="preserve">Краткий рассказ о Гомере. «Илиада», «Одиссея»как эпические поэмы.Изображение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ВН. Чт. «Одиссея» — песня о героических подвигах, мужественных героях.</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Понятие о героическом эпосе (начальные представления). ПРОИЗВЕДЕНИЯ ЗАРУБЕЖНЫХ ПИСАТЕЛЕЙ</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Мигель де Сервантес Сааведра. </w:t>
      </w:r>
      <w:r w:rsidRPr="00C677EC">
        <w:rPr>
          <w:rFonts w:ascii="Times New Roman" w:eastAsia="Times New Roman" w:hAnsi="Times New Roman" w:cs="Times New Roman"/>
          <w:sz w:val="24"/>
          <w:szCs w:val="24"/>
          <w:lang w:eastAsia="ru-RU"/>
        </w:rPr>
        <w:t>Рассказ о писателе.Роман</w:t>
      </w:r>
      <w:r w:rsidRPr="00C677EC">
        <w:rPr>
          <w:rFonts w:ascii="Times New Roman" w:eastAsia="Times New Roman" w:hAnsi="Times New Roman" w:cs="Times New Roman"/>
          <w:b/>
          <w:bCs/>
          <w:sz w:val="24"/>
          <w:szCs w:val="24"/>
          <w:lang w:eastAsia="ru-RU"/>
        </w:rPr>
        <w:t xml:space="preserve"> «Дон Кихот»</w:t>
      </w:r>
      <w:r w:rsidRPr="00C677EC">
        <w:rPr>
          <w:rFonts w:ascii="Times New Roman" w:eastAsia="Times New Roman" w:hAnsi="Times New Roman" w:cs="Times New Roman"/>
          <w:sz w:val="24"/>
          <w:szCs w:val="24"/>
          <w:lang w:eastAsia="ru-RU"/>
        </w:rPr>
        <w:t>.Проблема ложных и истинных идеалов. Герой, создавший воображаемый мир и живущий</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numPr>
          <w:ilvl w:val="0"/>
          <w:numId w:val="58"/>
        </w:numPr>
        <w:tabs>
          <w:tab w:val="left" w:pos="499"/>
        </w:tabs>
        <w:spacing w:after="0" w:line="275"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w:t>
      </w:r>
    </w:p>
    <w:p w:rsidR="00C17ECD" w:rsidRPr="00C677EC" w:rsidRDefault="00C17ECD" w:rsidP="00C677EC">
      <w:pPr>
        <w:spacing w:after="0" w:line="3" w:lineRule="exact"/>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Теория литературы. «Вечные образы» в искусстве (начальные представления). </w:t>
      </w:r>
      <w:r w:rsidRPr="00C677EC">
        <w:rPr>
          <w:rFonts w:ascii="Times New Roman" w:eastAsia="Times New Roman" w:hAnsi="Times New Roman" w:cs="Times New Roman"/>
          <w:b/>
          <w:bCs/>
          <w:sz w:val="24"/>
          <w:szCs w:val="24"/>
          <w:lang w:eastAsia="ru-RU"/>
        </w:rPr>
        <w:t xml:space="preserve">Фридрих Шиллер. </w:t>
      </w:r>
      <w:r w:rsidRPr="00C677EC">
        <w:rPr>
          <w:rFonts w:ascii="Times New Roman" w:eastAsia="Times New Roman" w:hAnsi="Times New Roman" w:cs="Times New Roman"/>
          <w:sz w:val="24"/>
          <w:szCs w:val="24"/>
          <w:lang w:eastAsia="ru-RU"/>
        </w:rPr>
        <w:t>Рассказ о писателе.</w:t>
      </w:r>
    </w:p>
    <w:p w:rsidR="00C17ECD" w:rsidRPr="00C677EC" w:rsidRDefault="00C17ECD" w:rsidP="00C677EC">
      <w:pPr>
        <w:spacing w:after="0" w:line="277"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Баллада </w:t>
      </w:r>
      <w:r w:rsidRPr="00C677EC">
        <w:rPr>
          <w:rFonts w:ascii="Times New Roman" w:eastAsia="Times New Roman" w:hAnsi="Times New Roman" w:cs="Times New Roman"/>
          <w:b/>
          <w:bCs/>
          <w:sz w:val="24"/>
          <w:szCs w:val="24"/>
          <w:lang w:eastAsia="ru-RU"/>
        </w:rPr>
        <w:t>«Перчатка»</w:t>
      </w:r>
      <w:r w:rsidRPr="00C677EC">
        <w:rPr>
          <w:rFonts w:ascii="Times New Roman" w:eastAsia="Times New Roman" w:hAnsi="Times New Roman" w:cs="Times New Roman"/>
          <w:sz w:val="24"/>
          <w:szCs w:val="24"/>
          <w:lang w:eastAsia="ru-RU"/>
        </w:rPr>
        <w:t>.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C17ECD" w:rsidRPr="00C677EC" w:rsidRDefault="00C17ECD" w:rsidP="00C677EC">
      <w:pPr>
        <w:spacing w:after="0" w:line="1" w:lineRule="exact"/>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Теория литературы. Рыцарская баллада (начальные представления). </w:t>
      </w:r>
      <w:r w:rsidRPr="00C677EC">
        <w:rPr>
          <w:rFonts w:ascii="Times New Roman" w:eastAsia="Times New Roman" w:hAnsi="Times New Roman" w:cs="Times New Roman"/>
          <w:b/>
          <w:bCs/>
          <w:sz w:val="24"/>
          <w:szCs w:val="24"/>
          <w:lang w:eastAsia="ru-RU"/>
        </w:rPr>
        <w:t xml:space="preserve">Проспер Мериме. </w:t>
      </w:r>
      <w:r w:rsidRPr="00C677EC">
        <w:rPr>
          <w:rFonts w:ascii="Times New Roman" w:eastAsia="Times New Roman" w:hAnsi="Times New Roman" w:cs="Times New Roman"/>
          <w:sz w:val="24"/>
          <w:szCs w:val="24"/>
          <w:lang w:eastAsia="ru-RU"/>
        </w:rPr>
        <w:t>Рассказ о писателе.</w:t>
      </w:r>
    </w:p>
    <w:p w:rsidR="00C17ECD" w:rsidRPr="00C677EC" w:rsidRDefault="00C17ECD" w:rsidP="00C677EC">
      <w:pPr>
        <w:spacing w:after="0" w:line="275"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Новелла </w:t>
      </w:r>
      <w:r w:rsidRPr="00C677EC">
        <w:rPr>
          <w:rFonts w:ascii="Times New Roman" w:eastAsia="Times New Roman" w:hAnsi="Times New Roman" w:cs="Times New Roman"/>
          <w:b/>
          <w:bCs/>
          <w:sz w:val="24"/>
          <w:szCs w:val="24"/>
          <w:lang w:eastAsia="ru-RU"/>
        </w:rPr>
        <w:t>«Маттео Фальконе»</w:t>
      </w:r>
      <w:r w:rsidRPr="00C677EC">
        <w:rPr>
          <w:rFonts w:ascii="Times New Roman" w:eastAsia="Times New Roman" w:hAnsi="Times New Roman" w:cs="Times New Roman"/>
          <w:sz w:val="24"/>
          <w:szCs w:val="24"/>
          <w:lang w:eastAsia="ru-RU"/>
        </w:rPr>
        <w:t>. 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w:t>
      </w:r>
    </w:p>
    <w:p w:rsidR="00C17ECD" w:rsidRPr="00C677EC" w:rsidRDefault="00C17ECD" w:rsidP="00C677EC">
      <w:pPr>
        <w:ind w:firstLine="709"/>
        <w:contextualSpacing/>
        <w:jc w:val="both"/>
        <w:rPr>
          <w:rFonts w:ascii="Times New Roman" w:hAnsi="Times New Roman" w:cs="Times New Roman"/>
          <w:bCs/>
          <w:iCs/>
          <w:sz w:val="24"/>
          <w:szCs w:val="24"/>
        </w:rPr>
      </w:pPr>
      <w:r w:rsidRPr="00C677EC">
        <w:rPr>
          <w:rFonts w:ascii="Times New Roman" w:hAnsi="Times New Roman" w:cs="Times New Roman"/>
          <w:bCs/>
          <w:iCs/>
          <w:sz w:val="24"/>
          <w:szCs w:val="24"/>
        </w:rPr>
        <w:lastRenderedPageBreak/>
        <w:t>ВН. ЧТ</w:t>
      </w:r>
      <w:r w:rsidRPr="00C677EC">
        <w:rPr>
          <w:rFonts w:ascii="Times New Roman" w:hAnsi="Times New Roman" w:cs="Times New Roman"/>
          <w:b/>
          <w:bCs/>
          <w:iCs/>
          <w:sz w:val="24"/>
          <w:szCs w:val="24"/>
        </w:rPr>
        <w:t xml:space="preserve">. </w:t>
      </w:r>
      <w:r w:rsidRPr="00C677EC">
        <w:rPr>
          <w:rFonts w:ascii="Times New Roman" w:hAnsi="Times New Roman" w:cs="Times New Roman"/>
          <w:b/>
          <w:bCs/>
          <w:sz w:val="24"/>
          <w:szCs w:val="24"/>
        </w:rPr>
        <w:t xml:space="preserve"> Марк Твен.</w:t>
      </w:r>
      <w:r w:rsidRPr="00C677EC">
        <w:rPr>
          <w:rFonts w:ascii="Times New Roman" w:hAnsi="Times New Roman" w:cs="Times New Roman"/>
          <w:bCs/>
          <w:sz w:val="24"/>
          <w:szCs w:val="24"/>
        </w:rPr>
        <w:t> </w:t>
      </w:r>
      <w:r w:rsidRPr="00C677EC">
        <w:rPr>
          <w:rFonts w:ascii="Times New Roman" w:hAnsi="Times New Roman" w:cs="Times New Roman"/>
          <w:bCs/>
          <w:iCs/>
          <w:sz w:val="24"/>
          <w:szCs w:val="24"/>
        </w:rPr>
        <w:t>«Приключения Гекльберри Финна». </w:t>
      </w: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Антуан де Сент-Экзюпери. </w:t>
      </w:r>
      <w:r w:rsidRPr="00C677EC">
        <w:rPr>
          <w:rFonts w:ascii="Times New Roman" w:eastAsia="Times New Roman" w:hAnsi="Times New Roman" w:cs="Times New Roman"/>
          <w:sz w:val="24"/>
          <w:szCs w:val="24"/>
          <w:lang w:eastAsia="ru-RU"/>
        </w:rPr>
        <w:t>Рассказ о писателе.</w:t>
      </w:r>
      <w:r w:rsidRPr="00C677EC">
        <w:rPr>
          <w:rFonts w:ascii="Times New Roman" w:eastAsia="Times New Roman" w:hAnsi="Times New Roman" w:cs="Times New Roman"/>
          <w:b/>
          <w:bCs/>
          <w:sz w:val="24"/>
          <w:szCs w:val="24"/>
          <w:lang w:eastAsia="ru-RU"/>
        </w:rPr>
        <w:t xml:space="preserve"> «Маленький принц» </w:t>
      </w:r>
      <w:r w:rsidRPr="00C677EC">
        <w:rPr>
          <w:rFonts w:ascii="Times New Roman" w:eastAsia="Times New Roman" w:hAnsi="Times New Roman" w:cs="Times New Roman"/>
          <w:sz w:val="24"/>
          <w:szCs w:val="24"/>
          <w:lang w:eastAsia="ru-RU"/>
        </w:rPr>
        <w:t>какфилософская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w:t>
      </w:r>
    </w:p>
    <w:p w:rsidR="00C17ECD" w:rsidRPr="00C677EC" w:rsidRDefault="00C17ECD" w:rsidP="00C677EC">
      <w:pPr>
        <w:spacing w:after="0" w:line="3" w:lineRule="exact"/>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Притча (начальные представления).</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Вн. Чт. Киплинг « Маугли»</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ВН. Чт. Л. Кэрролл « Алиса в стране чудес»</w:t>
      </w:r>
    </w:p>
    <w:p w:rsidR="00C17ECD" w:rsidRPr="00C677EC" w:rsidRDefault="00C17ECD" w:rsidP="00C677EC">
      <w:pPr>
        <w:spacing w:after="0" w:line="35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u w:val="single"/>
          <w:lang w:eastAsia="ru-RU"/>
        </w:rPr>
        <w:t>СЕДЬМОЙ КЛАСС</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Введение</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89"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УСТНОЕ НАРОДНОЕ ТВОРЧЕСТВО</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Предания. </w:t>
      </w:r>
      <w:r w:rsidRPr="00C677EC">
        <w:rPr>
          <w:rFonts w:ascii="Times New Roman" w:eastAsia="Times New Roman" w:hAnsi="Times New Roman" w:cs="Times New Roman"/>
          <w:sz w:val="24"/>
          <w:szCs w:val="24"/>
          <w:lang w:eastAsia="ru-RU"/>
        </w:rPr>
        <w:t xml:space="preserve">Поэтическая автобиография народа.Устный рассказ об историческихсобытиях. </w:t>
      </w:r>
      <w:r w:rsidRPr="00C677EC">
        <w:rPr>
          <w:rFonts w:ascii="Times New Roman" w:eastAsia="Times New Roman" w:hAnsi="Times New Roman" w:cs="Times New Roman"/>
          <w:b/>
          <w:bCs/>
          <w:sz w:val="24"/>
          <w:szCs w:val="24"/>
          <w:lang w:eastAsia="ru-RU"/>
        </w:rPr>
        <w:t>«Воцарение Ивана Грозного», «Сороки-ведьмы», «Пётр и плотник».</w:t>
      </w: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Пословицы и поговорки. </w:t>
      </w:r>
      <w:r w:rsidRPr="00C677EC">
        <w:rPr>
          <w:rFonts w:ascii="Times New Roman" w:eastAsia="Times New Roman" w:hAnsi="Times New Roman" w:cs="Times New Roman"/>
          <w:sz w:val="24"/>
          <w:szCs w:val="24"/>
          <w:lang w:eastAsia="ru-RU"/>
        </w:rPr>
        <w:t>Народная мудрость пословиц и поговорок.Выражение вних духа народного языка.</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Устная народная проза. Предания (начальные представления).</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Афористические жанры фольклора (развитие представлений).</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ЭПОС НАРОДОВ МИРА</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 xml:space="preserve">Былины. </w:t>
      </w:r>
      <w:r w:rsidRPr="00C677EC">
        <w:rPr>
          <w:rFonts w:ascii="Times New Roman" w:hAnsi="Times New Roman" w:cs="Times New Roman"/>
          <w:b/>
          <w:sz w:val="24"/>
          <w:szCs w:val="24"/>
        </w:rPr>
        <w:t>«Вольга и Микула Селянинович».</w:t>
      </w:r>
      <w:r w:rsidRPr="00C677EC">
        <w:rPr>
          <w:rFonts w:ascii="Times New Roman" w:hAnsi="Times New Roman" w:cs="Times New Roman"/>
          <w:sz w:val="24"/>
          <w:szCs w:val="24"/>
        </w:rPr>
        <w:t xml:space="preserve"> Воплощение в былине нравственных свойств русского народа, человеческих качеств ( трудолюбие, мастерство, чувство собственного достоинства , доброта, щедрость, физическая сила).</w:t>
      </w:r>
    </w:p>
    <w:p w:rsidR="00C17ECD" w:rsidRPr="00C677EC" w:rsidRDefault="00C17ECD" w:rsidP="00C677EC">
      <w:pPr>
        <w:ind w:firstLine="709"/>
        <w:contextualSpacing/>
        <w:jc w:val="both"/>
        <w:rPr>
          <w:rFonts w:ascii="Times New Roman" w:hAnsi="Times New Roman" w:cs="Times New Roman"/>
          <w:b/>
          <w:sz w:val="24"/>
          <w:szCs w:val="24"/>
        </w:rPr>
      </w:pPr>
      <w:r w:rsidRPr="00C677EC">
        <w:rPr>
          <w:rFonts w:ascii="Times New Roman" w:hAnsi="Times New Roman" w:cs="Times New Roman"/>
          <w:b/>
          <w:sz w:val="24"/>
          <w:szCs w:val="24"/>
        </w:rPr>
        <w:t>ВН.Чт.Киевский цикл былин. « Илья Муромец и Соловей –разбойник». Бескорыстное служение  Родине и народу, мужество, справедливость, чувство собственного достоинства- основные черты характера Ильи Муромца.</w:t>
      </w:r>
    </w:p>
    <w:p w:rsidR="00C17ECD" w:rsidRPr="00C677EC" w:rsidRDefault="00C17ECD" w:rsidP="00C677EC">
      <w:pPr>
        <w:ind w:firstLine="709"/>
        <w:contextualSpacing/>
        <w:jc w:val="both"/>
        <w:rPr>
          <w:rFonts w:ascii="Times New Roman" w:hAnsi="Times New Roman" w:cs="Times New Roman"/>
          <w:b/>
          <w:sz w:val="24"/>
          <w:szCs w:val="24"/>
        </w:rPr>
      </w:pPr>
      <w:r w:rsidRPr="00C677EC">
        <w:rPr>
          <w:rFonts w:ascii="Times New Roman" w:hAnsi="Times New Roman" w:cs="Times New Roman"/>
          <w:b/>
          <w:sz w:val="24"/>
          <w:szCs w:val="24"/>
        </w:rPr>
        <w:t xml:space="preserve">ВН.Чт.Новгордский цикл былин. «Садко». Своеобразие былины. </w:t>
      </w:r>
    </w:p>
    <w:p w:rsidR="00C17ECD" w:rsidRPr="00C677EC" w:rsidRDefault="00C17ECD" w:rsidP="00C677EC">
      <w:pPr>
        <w:tabs>
          <w:tab w:val="num" w:pos="540"/>
          <w:tab w:val="left" w:pos="900"/>
        </w:tabs>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hAnsi="Times New Roman" w:cs="Times New Roman"/>
          <w:b/>
          <w:sz w:val="24"/>
          <w:szCs w:val="24"/>
        </w:rPr>
        <w:t xml:space="preserve">Вн. Чт. </w:t>
      </w:r>
      <w:r w:rsidRPr="00C677EC">
        <w:rPr>
          <w:rFonts w:ascii="Times New Roman" w:eastAsia="Times New Roman" w:hAnsi="Times New Roman" w:cs="Times New Roman"/>
          <w:b/>
          <w:sz w:val="24"/>
          <w:szCs w:val="24"/>
          <w:lang w:eastAsia="ru-RU"/>
        </w:rPr>
        <w:t xml:space="preserve"> «Калевала»</w:t>
      </w:r>
      <w:r w:rsidRPr="00C677EC">
        <w:rPr>
          <w:rFonts w:ascii="Times New Roman" w:eastAsia="Times New Roman" w:hAnsi="Times New Roman" w:cs="Times New Roman"/>
          <w:sz w:val="24"/>
          <w:szCs w:val="24"/>
          <w:lang w:eastAsia="ru-RU"/>
        </w:rPr>
        <w:t xml:space="preserve"> —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(Для внеклассного чтения.)</w:t>
      </w:r>
    </w:p>
    <w:p w:rsidR="00C17ECD" w:rsidRPr="00C677EC" w:rsidRDefault="00C17ECD" w:rsidP="00C677EC">
      <w:pPr>
        <w:tabs>
          <w:tab w:val="num" w:pos="540"/>
          <w:tab w:val="left" w:pos="900"/>
        </w:tabs>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sz w:val="24"/>
          <w:szCs w:val="24"/>
          <w:lang w:eastAsia="ru-RU"/>
        </w:rPr>
        <w:t xml:space="preserve">    «Песнь о Роланде»</w:t>
      </w:r>
      <w:r w:rsidRPr="00C677EC">
        <w:rPr>
          <w:rFonts w:ascii="Times New Roman" w:eastAsia="Times New Roman" w:hAnsi="Times New Roman" w:cs="Times New Roman"/>
          <w:sz w:val="24"/>
          <w:szCs w:val="24"/>
          <w:lang w:eastAsia="ru-RU"/>
        </w:rPr>
        <w:t xml:space="preserve"> (фрагменты).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 </w:t>
      </w:r>
    </w:p>
    <w:p w:rsidR="00C17ECD" w:rsidRPr="00C677EC" w:rsidRDefault="00C17ECD" w:rsidP="00C677EC">
      <w:pPr>
        <w:ind w:firstLine="709"/>
        <w:contextualSpacing/>
        <w:jc w:val="both"/>
        <w:rPr>
          <w:rFonts w:ascii="Times New Roman" w:hAnsi="Times New Roman" w:cs="Times New Roman"/>
          <w:sz w:val="24"/>
          <w:szCs w:val="24"/>
          <w:u w:val="single"/>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ИЗ ДРЕВНЕРУССКОЙ ЛИТЕРАТУРЫ</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«Поучение» Владимира Мономаха </w:t>
      </w:r>
      <w:r w:rsidRPr="00C677EC">
        <w:rPr>
          <w:rFonts w:ascii="Times New Roman" w:eastAsia="Times New Roman" w:hAnsi="Times New Roman" w:cs="Times New Roman"/>
          <w:sz w:val="24"/>
          <w:szCs w:val="24"/>
          <w:lang w:eastAsia="ru-RU"/>
        </w:rPr>
        <w:t>(отрывок),</w:t>
      </w:r>
      <w:r w:rsidRPr="00C677EC">
        <w:rPr>
          <w:rFonts w:ascii="Times New Roman" w:eastAsia="Times New Roman" w:hAnsi="Times New Roman" w:cs="Times New Roman"/>
          <w:b/>
          <w:bCs/>
          <w:sz w:val="24"/>
          <w:szCs w:val="24"/>
          <w:lang w:eastAsia="ru-RU"/>
        </w:rPr>
        <w:t xml:space="preserve"> «Повесть о Петре и Февронии Муромских». </w:t>
      </w:r>
      <w:r w:rsidRPr="00C677EC">
        <w:rPr>
          <w:rFonts w:ascii="Times New Roman" w:eastAsia="Times New Roman" w:hAnsi="Times New Roman" w:cs="Times New Roman"/>
          <w:sz w:val="24"/>
          <w:szCs w:val="24"/>
          <w:lang w:eastAsia="ru-RU"/>
        </w:rPr>
        <w:t>Нравственные заветы Древней Руси.Внимание к личности,гимн любви иверности. Народно поэтические мотивы в повести.</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Поучение (начальные представления). Житие (начальные представления).</w:t>
      </w: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lastRenderedPageBreak/>
        <w:t xml:space="preserve">«Повесть временных лет». </w:t>
      </w:r>
      <w:r w:rsidRPr="00C677EC">
        <w:rPr>
          <w:rFonts w:ascii="Times New Roman" w:eastAsia="Times New Roman" w:hAnsi="Times New Roman" w:cs="Times New Roman"/>
          <w:sz w:val="24"/>
          <w:szCs w:val="24"/>
          <w:lang w:eastAsia="ru-RU"/>
        </w:rPr>
        <w:t>Отрывок«О пользе книг».Формирование традицииуважительного отношения к книге.</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Летопись (развитие представлений).</w:t>
      </w:r>
    </w:p>
    <w:p w:rsidR="00C17ECD" w:rsidRPr="00C677EC" w:rsidRDefault="00C17ECD" w:rsidP="00C677EC">
      <w:pPr>
        <w:spacing w:after="0" w:line="40"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ИЗ РУССКОЙ ЛИТЕРАТУРЫ XVIII ВЕКА</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Михаил Васильевич Ломоносов. </w:t>
      </w:r>
      <w:r w:rsidRPr="00C677EC">
        <w:rPr>
          <w:rFonts w:ascii="Times New Roman" w:eastAsia="Times New Roman" w:hAnsi="Times New Roman" w:cs="Times New Roman"/>
          <w:sz w:val="24"/>
          <w:szCs w:val="24"/>
          <w:lang w:eastAsia="ru-RU"/>
        </w:rPr>
        <w:t>Краткий рассказ об учёном и поэте.</w:t>
      </w:r>
    </w:p>
    <w:p w:rsidR="00C17ECD" w:rsidRPr="00C677EC" w:rsidRDefault="00C17ECD" w:rsidP="00C677EC">
      <w:pPr>
        <w:spacing w:after="0" w:line="4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«К статуе Петра Великого», «Ода на день восшествия на Всероссийский престол ея Величества государыни Императрицы Елисаветы Петровны 1747 года» </w:t>
      </w:r>
      <w:r w:rsidRPr="00C677EC">
        <w:rPr>
          <w:rFonts w:ascii="Times New Roman" w:eastAsia="Times New Roman" w:hAnsi="Times New Roman" w:cs="Times New Roman"/>
          <w:sz w:val="24"/>
          <w:szCs w:val="24"/>
          <w:lang w:eastAsia="ru-RU"/>
        </w:rPr>
        <w:t>(отрывок) . Уверенность Ломоносова в будущем русской науки и её творцов. Патриотизм. Призыв к миру. Признание труда, деяний на благо родины важнейшей чертой гражданина.</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Ода (начальные представления).</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Гавриил Романович Державин. </w:t>
      </w:r>
      <w:r w:rsidRPr="00C677EC">
        <w:rPr>
          <w:rFonts w:ascii="Times New Roman" w:eastAsia="Times New Roman" w:hAnsi="Times New Roman" w:cs="Times New Roman"/>
          <w:sz w:val="24"/>
          <w:szCs w:val="24"/>
          <w:lang w:eastAsia="ru-RU"/>
        </w:rPr>
        <w:t>Краткий рассказ о поэте.</w:t>
      </w:r>
      <w:r w:rsidRPr="00C677EC">
        <w:rPr>
          <w:rFonts w:ascii="Times New Roman" w:eastAsia="Times New Roman" w:hAnsi="Times New Roman" w:cs="Times New Roman"/>
          <w:b/>
          <w:bCs/>
          <w:sz w:val="24"/>
          <w:szCs w:val="24"/>
          <w:lang w:eastAsia="ru-RU"/>
        </w:rPr>
        <w:t xml:space="preserve"> «Река времён в своём стремленьи...», «На птичку...», «Признание». </w:t>
      </w:r>
      <w:r w:rsidRPr="00C677EC">
        <w:rPr>
          <w:rFonts w:ascii="Times New Roman" w:eastAsia="Times New Roman" w:hAnsi="Times New Roman" w:cs="Times New Roman"/>
          <w:sz w:val="24"/>
          <w:szCs w:val="24"/>
          <w:lang w:eastAsia="ru-RU"/>
        </w:rPr>
        <w:t>Размышления о смысле жизни,о судьбе.Утверждение необходимости свободы творчества.</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ИЗ РУССКОЙ ЛИТЕРАТУРЫ XIX ВЕКА</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Александр Сергеевич Пушкин.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«Полтава» («Полтавский бой»), «Медный всадник» </w:t>
      </w:r>
      <w:r w:rsidRPr="00C677EC">
        <w:rPr>
          <w:rFonts w:ascii="Times New Roman" w:eastAsia="Times New Roman" w:hAnsi="Times New Roman" w:cs="Times New Roman"/>
          <w:sz w:val="24"/>
          <w:szCs w:val="24"/>
          <w:lang w:eastAsia="ru-RU"/>
        </w:rPr>
        <w:t>(вступление«На берегу пустынных волн...»),</w:t>
      </w:r>
      <w:r w:rsidRPr="00C677EC">
        <w:rPr>
          <w:rFonts w:ascii="Times New Roman" w:eastAsia="Times New Roman" w:hAnsi="Times New Roman" w:cs="Times New Roman"/>
          <w:b/>
          <w:bCs/>
          <w:sz w:val="24"/>
          <w:szCs w:val="24"/>
          <w:lang w:eastAsia="ru-RU"/>
        </w:rPr>
        <w:t xml:space="preserve"> «Песнь о вещем Олеге»</w:t>
      </w:r>
      <w:r w:rsidRPr="00C677EC">
        <w:rPr>
          <w:rFonts w:ascii="Times New Roman" w:eastAsia="Times New Roman" w:hAnsi="Times New Roman" w:cs="Times New Roman"/>
          <w:sz w:val="24"/>
          <w:szCs w:val="24"/>
          <w:lang w:eastAsia="ru-RU"/>
        </w:rPr>
        <w:t>.Интерес Пушкина к истории России.Мастерство визображении.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Теория литературы. Баллада (развитие представлений). </w:t>
      </w:r>
      <w:r w:rsidRPr="00C677EC">
        <w:rPr>
          <w:rFonts w:ascii="Times New Roman" w:eastAsia="Times New Roman" w:hAnsi="Times New Roman" w:cs="Times New Roman"/>
          <w:b/>
          <w:bCs/>
          <w:sz w:val="24"/>
          <w:szCs w:val="24"/>
          <w:lang w:eastAsia="ru-RU"/>
        </w:rPr>
        <w:t>«Борис Годунов»</w:t>
      </w:r>
      <w:r w:rsidRPr="00C677EC">
        <w:rPr>
          <w:rFonts w:ascii="Times New Roman" w:eastAsia="Times New Roman" w:hAnsi="Times New Roman" w:cs="Times New Roman"/>
          <w:sz w:val="24"/>
          <w:szCs w:val="24"/>
          <w:lang w:eastAsia="ru-RU"/>
        </w:rPr>
        <w:t xml:space="preserve"> (сцена вЧудовом монастыре). Образ летописца как образ древнерусского писателя. Монолог Пимена: размышления о труде летописца как о нравственном подвиге . Истина как цель летописного повествования и как завет будущим поколениям. </w:t>
      </w:r>
      <w:r w:rsidRPr="00C677EC">
        <w:rPr>
          <w:rFonts w:ascii="Times New Roman" w:eastAsia="Times New Roman" w:hAnsi="Times New Roman" w:cs="Times New Roman"/>
          <w:b/>
          <w:bCs/>
          <w:sz w:val="24"/>
          <w:szCs w:val="24"/>
          <w:lang w:eastAsia="ru-RU"/>
        </w:rPr>
        <w:t xml:space="preserve">«Станционныйсмотритель». </w:t>
      </w:r>
      <w:r w:rsidRPr="00C677EC">
        <w:rPr>
          <w:rFonts w:ascii="Times New Roman" w:eastAsia="Times New Roman" w:hAnsi="Times New Roman" w:cs="Times New Roman"/>
          <w:sz w:val="24"/>
          <w:szCs w:val="24"/>
          <w:lang w:eastAsia="ru-RU"/>
        </w:rPr>
        <w:t>Повествование от лица вымышленного героя как художественный приём.Отношение рассказчика к героям повести и формы его выражения. Образ рассказчика.</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Повесть (развитие представлений).</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РР. Сочинение по иллюстрации к произведению А. С. Пушкина.</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Михаил Юрьевич Лермонтов. </w:t>
      </w:r>
      <w:r w:rsidRPr="00C677EC">
        <w:rPr>
          <w:rFonts w:ascii="Times New Roman" w:eastAsia="Times New Roman" w:hAnsi="Times New Roman" w:cs="Times New Roman"/>
          <w:sz w:val="24"/>
          <w:szCs w:val="24"/>
          <w:lang w:eastAsia="ru-RU"/>
        </w:rPr>
        <w:t>Краткий рассказ о поэте.</w:t>
      </w:r>
      <w:r w:rsidRPr="00C677EC">
        <w:rPr>
          <w:rFonts w:ascii="Times New Roman" w:eastAsia="Times New Roman" w:hAnsi="Times New Roman" w:cs="Times New Roman"/>
          <w:b/>
          <w:bCs/>
          <w:sz w:val="24"/>
          <w:szCs w:val="24"/>
          <w:lang w:eastAsia="ru-RU"/>
        </w:rPr>
        <w:t xml:space="preserve"> «Песня про царя Ивана Васильевича, молодого опричника и удалого купца Калашникова». </w:t>
      </w:r>
      <w:r w:rsidRPr="00C677EC">
        <w:rPr>
          <w:rFonts w:ascii="Times New Roman" w:eastAsia="Times New Roman" w:hAnsi="Times New Roman" w:cs="Times New Roman"/>
          <w:sz w:val="24"/>
          <w:szCs w:val="24"/>
          <w:lang w:eastAsia="ru-RU"/>
        </w:rPr>
        <w:t>Поэма обисторическом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Особенности сюжета поэмы. Авторское отношение к изображаемому. Связь поэмы</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numPr>
          <w:ilvl w:val="0"/>
          <w:numId w:val="59"/>
        </w:numPr>
        <w:tabs>
          <w:tab w:val="left" w:pos="519"/>
        </w:tabs>
        <w:spacing w:after="0" w:line="275"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произведениями устного народного творчества. Оценка героев с позиций народа. Образы гусляров. Язык и стих поэмы. </w:t>
      </w:r>
      <w:r w:rsidRPr="00C677EC">
        <w:rPr>
          <w:rFonts w:ascii="Times New Roman" w:eastAsia="Times New Roman" w:hAnsi="Times New Roman" w:cs="Times New Roman"/>
          <w:b/>
          <w:bCs/>
          <w:sz w:val="24"/>
          <w:szCs w:val="24"/>
          <w:lang w:eastAsia="ru-RU"/>
        </w:rPr>
        <w:t>«Когда волнуется желтеющая нива...»,«Молитва», «Ангел».</w:t>
      </w:r>
    </w:p>
    <w:p w:rsidR="00C17ECD" w:rsidRPr="00C677EC" w:rsidRDefault="00C17ECD" w:rsidP="00C677EC">
      <w:pPr>
        <w:spacing w:after="0" w:line="2" w:lineRule="exact"/>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lastRenderedPageBreak/>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Фольклоризм литературы (развитие представлений).</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ind w:firstLine="709"/>
        <w:contextualSpacing/>
        <w:jc w:val="both"/>
        <w:rPr>
          <w:rFonts w:ascii="Times New Roman" w:hAnsi="Times New Roman" w:cs="Times New Roman"/>
          <w:b/>
          <w:sz w:val="24"/>
          <w:szCs w:val="24"/>
        </w:rPr>
      </w:pPr>
      <w:r w:rsidRPr="00C677EC">
        <w:rPr>
          <w:rFonts w:ascii="Times New Roman" w:hAnsi="Times New Roman" w:cs="Times New Roman"/>
          <w:b/>
          <w:sz w:val="24"/>
          <w:szCs w:val="24"/>
        </w:rPr>
        <w:t>Контрольная работа по творчеству А. С. Пушкина, М. Ю. Лермонтова.</w:t>
      </w:r>
    </w:p>
    <w:p w:rsidR="00C17ECD" w:rsidRPr="00C677EC" w:rsidRDefault="00C17ECD" w:rsidP="00C677EC">
      <w:pPr>
        <w:spacing w:after="0" w:line="36" w:lineRule="exact"/>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Николай Васильевич Гоголь. </w:t>
      </w:r>
      <w:r w:rsidRPr="00C677EC">
        <w:rPr>
          <w:rFonts w:ascii="Times New Roman" w:eastAsia="Times New Roman" w:hAnsi="Times New Roman" w:cs="Times New Roman"/>
          <w:sz w:val="24"/>
          <w:szCs w:val="24"/>
          <w:lang w:eastAsia="ru-RU"/>
        </w:rPr>
        <w:t>Краткий рассказ о писателе.</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«Тарас Бульба». </w:t>
      </w:r>
      <w:r w:rsidRPr="00C677EC">
        <w:rPr>
          <w:rFonts w:ascii="Times New Roman" w:eastAsia="Times New Roman" w:hAnsi="Times New Roman" w:cs="Times New Roman"/>
          <w:sz w:val="24"/>
          <w:szCs w:val="24"/>
          <w:lang w:eastAsia="ru-RU"/>
        </w:rPr>
        <w:t>Прославление боевого товарищества,осуждение предательства.Героизм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Историческая и фольклорная основа произведения. Роды литературы: эпос (развитие понятия). Литературный герой (развитие понятия).</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РР. Сочинение по повести.</w:t>
      </w: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Иван Сергеевич Тургенев.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«Бирюк». </w:t>
      </w:r>
      <w:r w:rsidRPr="00C677EC">
        <w:rPr>
          <w:rFonts w:ascii="Times New Roman" w:eastAsia="Times New Roman" w:hAnsi="Times New Roman" w:cs="Times New Roman"/>
          <w:sz w:val="24"/>
          <w:szCs w:val="24"/>
          <w:lang w:eastAsia="ru-RU"/>
        </w:rPr>
        <w:t xml:space="preserve">Изображениебыта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 </w:t>
      </w:r>
      <w:r w:rsidRPr="00C677EC">
        <w:rPr>
          <w:rFonts w:ascii="Times New Roman" w:eastAsia="Times New Roman" w:hAnsi="Times New Roman" w:cs="Times New Roman"/>
          <w:b/>
          <w:bCs/>
          <w:sz w:val="24"/>
          <w:szCs w:val="24"/>
          <w:lang w:eastAsia="ru-RU"/>
        </w:rPr>
        <w:t xml:space="preserve">Стихотворения в прозе. «Русский язык». </w:t>
      </w:r>
      <w:r w:rsidRPr="00C677EC">
        <w:rPr>
          <w:rFonts w:ascii="Times New Roman" w:eastAsia="Times New Roman" w:hAnsi="Times New Roman" w:cs="Times New Roman"/>
          <w:sz w:val="24"/>
          <w:szCs w:val="24"/>
          <w:lang w:eastAsia="ru-RU"/>
        </w:rPr>
        <w:t xml:space="preserve">Тургенев о богатстве и красоте русскогоязыка. Родной язык как духовная опора человека. </w:t>
      </w:r>
      <w:r w:rsidRPr="00C677EC">
        <w:rPr>
          <w:rFonts w:ascii="Times New Roman" w:eastAsia="Times New Roman" w:hAnsi="Times New Roman" w:cs="Times New Roman"/>
          <w:b/>
          <w:bCs/>
          <w:sz w:val="24"/>
          <w:szCs w:val="24"/>
          <w:lang w:eastAsia="ru-RU"/>
        </w:rPr>
        <w:t>«Близнецы», «Два богача».</w:t>
      </w:r>
      <w:r w:rsidRPr="00C677EC">
        <w:rPr>
          <w:rFonts w:ascii="Times New Roman" w:eastAsia="Times New Roman" w:hAnsi="Times New Roman" w:cs="Times New Roman"/>
          <w:sz w:val="24"/>
          <w:szCs w:val="24"/>
          <w:lang w:eastAsia="ru-RU"/>
        </w:rPr>
        <w:t xml:space="preserve"> Нравственность и человеческие взаимоотношения.</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Стихотворения в прозе. Лирическая миниатюра (начальные представления).</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Николай Алексеевич Некрасов.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«Русские женщины» </w:t>
      </w:r>
      <w:r w:rsidRPr="00C677EC">
        <w:rPr>
          <w:rFonts w:ascii="Times New Roman" w:eastAsia="Times New Roman" w:hAnsi="Times New Roman" w:cs="Times New Roman"/>
          <w:sz w:val="24"/>
          <w:szCs w:val="24"/>
          <w:lang w:eastAsia="ru-RU"/>
        </w:rPr>
        <w:t>(«Княгиня Трубецкая»).Историческая основа поэмы.Величие духа русскихженщин, отправившихся вслед за осуждёнными мужьями в Сибирь. Художественные особенности исторических поэм Некрасова.</w:t>
      </w:r>
    </w:p>
    <w:p w:rsidR="00C17ECD" w:rsidRPr="00C677EC" w:rsidRDefault="00C17ECD" w:rsidP="00C677EC">
      <w:pPr>
        <w:ind w:firstLine="709"/>
        <w:contextualSpacing/>
        <w:jc w:val="both"/>
        <w:rPr>
          <w:rFonts w:ascii="Times New Roman" w:hAnsi="Times New Roman" w:cs="Times New Roman"/>
          <w:b/>
          <w:sz w:val="24"/>
          <w:szCs w:val="24"/>
        </w:rPr>
      </w:pPr>
      <w:r w:rsidRPr="00C677EC">
        <w:rPr>
          <w:rFonts w:ascii="Times New Roman" w:hAnsi="Times New Roman" w:cs="Times New Roman"/>
          <w:b/>
          <w:sz w:val="24"/>
          <w:szCs w:val="24"/>
        </w:rPr>
        <w:t xml:space="preserve">Вн. Чт. </w:t>
      </w:r>
      <w:r w:rsidRPr="00C677EC">
        <w:rPr>
          <w:rFonts w:ascii="Times New Roman" w:eastAsia="Times New Roman" w:hAnsi="Times New Roman" w:cs="Times New Roman"/>
          <w:b/>
          <w:bCs/>
          <w:sz w:val="24"/>
          <w:szCs w:val="24"/>
          <w:lang w:eastAsia="ru-RU"/>
        </w:rPr>
        <w:t xml:space="preserve">«Размышления у парадного подъезда». </w:t>
      </w:r>
      <w:r w:rsidRPr="00C677EC">
        <w:rPr>
          <w:rFonts w:ascii="Times New Roman" w:eastAsia="Times New Roman" w:hAnsi="Times New Roman" w:cs="Times New Roman"/>
          <w:sz w:val="24"/>
          <w:szCs w:val="24"/>
          <w:lang w:eastAsia="ru-RU"/>
        </w:rPr>
        <w:t>Боль поэта за судьбу народа.Своеобразиенекрасовской музы. (Для чтения и обсуждения.)</w:t>
      </w:r>
    </w:p>
    <w:p w:rsidR="00C17ECD" w:rsidRPr="00C677EC" w:rsidRDefault="00C17ECD" w:rsidP="00C677EC">
      <w:pPr>
        <w:spacing w:after="0" w:line="277" w:lineRule="auto"/>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Алексей Константинович Толстой. </w:t>
      </w:r>
      <w:r w:rsidRPr="00C677EC">
        <w:rPr>
          <w:rFonts w:ascii="Times New Roman" w:eastAsia="Times New Roman" w:hAnsi="Times New Roman" w:cs="Times New Roman"/>
          <w:sz w:val="24"/>
          <w:szCs w:val="24"/>
          <w:lang w:eastAsia="ru-RU"/>
        </w:rPr>
        <w:t>Слово о поэте.Исторические баллады</w:t>
      </w:r>
      <w:r w:rsidRPr="00C677EC">
        <w:rPr>
          <w:rFonts w:ascii="Times New Roman" w:eastAsia="Times New Roman" w:hAnsi="Times New Roman" w:cs="Times New Roman"/>
          <w:b/>
          <w:bCs/>
          <w:sz w:val="24"/>
          <w:szCs w:val="24"/>
          <w:lang w:eastAsia="ru-RU"/>
        </w:rPr>
        <w:t xml:space="preserve"> «Василий Шибанов» </w:t>
      </w:r>
      <w:r w:rsidRPr="00C677EC">
        <w:rPr>
          <w:rFonts w:ascii="Times New Roman" w:eastAsia="Times New Roman" w:hAnsi="Times New Roman" w:cs="Times New Roman"/>
          <w:sz w:val="24"/>
          <w:szCs w:val="24"/>
          <w:lang w:eastAsia="ru-RU"/>
        </w:rPr>
        <w:t>и</w:t>
      </w:r>
      <w:r w:rsidRPr="00C677EC">
        <w:rPr>
          <w:rFonts w:ascii="Times New Roman" w:eastAsia="Times New Roman" w:hAnsi="Times New Roman" w:cs="Times New Roman"/>
          <w:b/>
          <w:bCs/>
          <w:sz w:val="24"/>
          <w:szCs w:val="24"/>
          <w:lang w:eastAsia="ru-RU"/>
        </w:rPr>
        <w:t xml:space="preserve"> «Князь Михайло Репнин»</w:t>
      </w:r>
      <w:r w:rsidRPr="00C677EC">
        <w:rPr>
          <w:rFonts w:ascii="Times New Roman" w:eastAsia="Times New Roman" w:hAnsi="Times New Roman" w:cs="Times New Roman"/>
          <w:sz w:val="24"/>
          <w:szCs w:val="24"/>
          <w:lang w:eastAsia="ru-RU"/>
        </w:rPr>
        <w:t>.Воспроизведение историческогоколорита эпохи. Правда и вымысел. Тема древнерусского «рыцарства», противостоящего самовластию.</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 о р и я л и т е р а т у р ы. Историческая баллада (развитие представлений).</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Смех сквозь слёзы, или «Уроки Щедрина» Михаил Евграфович Салтыков-Щедрин. </w:t>
      </w:r>
      <w:r w:rsidRPr="00C677EC">
        <w:rPr>
          <w:rFonts w:ascii="Times New Roman" w:eastAsia="Times New Roman" w:hAnsi="Times New Roman" w:cs="Times New Roman"/>
          <w:sz w:val="24"/>
          <w:szCs w:val="24"/>
          <w:lang w:eastAsia="ru-RU"/>
        </w:rPr>
        <w:t>Краткий рассказ о писателе.</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bCs/>
          <w:sz w:val="24"/>
          <w:szCs w:val="24"/>
          <w:lang w:eastAsia="ru-RU"/>
        </w:rPr>
        <w:lastRenderedPageBreak/>
        <w:t xml:space="preserve">«Повесть о том, как один мужик двух генералов прокормил». </w:t>
      </w:r>
      <w:r w:rsidRPr="00C677EC">
        <w:rPr>
          <w:rFonts w:ascii="Times New Roman" w:eastAsia="Times New Roman" w:hAnsi="Times New Roman" w:cs="Times New Roman"/>
          <w:sz w:val="24"/>
          <w:szCs w:val="24"/>
          <w:lang w:eastAsia="ru-RU"/>
        </w:rPr>
        <w:t>Нравственныепороки общества. Паразитизм генералов, трудолюбие и сметливость мужика. Осуждение покорности мужика. Сатира в «Повести...».</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eastAsia="Times New Roman" w:hAnsi="Times New Roman" w:cs="Times New Roman"/>
          <w:sz w:val="24"/>
          <w:szCs w:val="24"/>
          <w:lang w:eastAsia="ru-RU"/>
        </w:rPr>
        <w:t>Вн.чт Салтыков-Щедрин.» Дикий помещик».Гротеск в произведении.</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Контрольная работа. Проблемы и герои произведений Н. В. Гоголя, И. С. Тургенева, Н. А. Некрасова, М. е. Салтыкова- Щедрина.</w:t>
      </w:r>
    </w:p>
    <w:p w:rsidR="00C17ECD" w:rsidRPr="00C677EC" w:rsidRDefault="00C17ECD" w:rsidP="00C677EC">
      <w:pPr>
        <w:spacing w:after="0" w:line="275" w:lineRule="auto"/>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4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Гротеск (начальные представления). Ирония (развитие представлений).</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Лев Николаевич Толстой. </w:t>
      </w:r>
      <w:r w:rsidRPr="00C677EC">
        <w:rPr>
          <w:rFonts w:ascii="Times New Roman" w:eastAsia="Times New Roman" w:hAnsi="Times New Roman" w:cs="Times New Roman"/>
          <w:sz w:val="24"/>
          <w:szCs w:val="24"/>
          <w:lang w:eastAsia="ru-RU"/>
        </w:rPr>
        <w:t xml:space="preserve">Краткий рассказ о писателе(детство,юность,началолитературного творчества). </w:t>
      </w:r>
      <w:r w:rsidRPr="00C677EC">
        <w:rPr>
          <w:rFonts w:ascii="Times New Roman" w:eastAsia="Times New Roman" w:hAnsi="Times New Roman" w:cs="Times New Roman"/>
          <w:b/>
          <w:bCs/>
          <w:sz w:val="24"/>
          <w:szCs w:val="24"/>
          <w:lang w:eastAsia="ru-RU"/>
        </w:rPr>
        <w:t>«Детство».</w:t>
      </w:r>
      <w:r w:rsidRPr="00C677EC">
        <w:rPr>
          <w:rFonts w:ascii="Times New Roman" w:eastAsia="Times New Roman" w:hAnsi="Times New Roman" w:cs="Times New Roman"/>
          <w:sz w:val="24"/>
          <w:szCs w:val="24"/>
          <w:lang w:eastAsia="ru-RU"/>
        </w:rPr>
        <w:t xml:space="preserve"> Главы из повести: «Классы», «Наталья Савишна», «Maman» и др. Взаимоотношения детей и взрослых. Проявления чувств героя, беспощадность к себе, анализ собственных поступков.</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 о р и я л и т е р а т у р ы. Автобиографическое художественное произведение (развитие понятия). Герой-повествователь (развитие понятия).</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9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Смешное и грустное рядом, или «Уроки Чехова» Антон Павлович Чехов. </w:t>
      </w:r>
      <w:r w:rsidRPr="00C677EC">
        <w:rPr>
          <w:rFonts w:ascii="Times New Roman" w:eastAsia="Times New Roman" w:hAnsi="Times New Roman" w:cs="Times New Roman"/>
          <w:sz w:val="24"/>
          <w:szCs w:val="24"/>
          <w:lang w:eastAsia="ru-RU"/>
        </w:rPr>
        <w:t xml:space="preserve">Краткий рассказ о писателе. </w:t>
      </w:r>
      <w:r w:rsidRPr="00C677EC">
        <w:rPr>
          <w:rFonts w:ascii="Times New Roman" w:eastAsia="Times New Roman" w:hAnsi="Times New Roman" w:cs="Times New Roman"/>
          <w:b/>
          <w:bCs/>
          <w:sz w:val="24"/>
          <w:szCs w:val="24"/>
          <w:lang w:eastAsia="ru-RU"/>
        </w:rPr>
        <w:t>«Хамелеон».</w:t>
      </w:r>
      <w:r w:rsidRPr="00C677EC">
        <w:rPr>
          <w:rFonts w:ascii="Times New Roman" w:eastAsia="Times New Roman" w:hAnsi="Times New Roman" w:cs="Times New Roman"/>
          <w:sz w:val="24"/>
          <w:szCs w:val="24"/>
          <w:lang w:eastAsia="ru-RU"/>
        </w:rPr>
        <w:t xml:space="preserve"> Живая картина нравов. Осмеяние трусости и угодничества. Смысл названия рассказа. «Говорящие» фамилии как средство</w:t>
      </w: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юмористической характеристики. </w:t>
      </w:r>
      <w:r w:rsidRPr="00C677EC">
        <w:rPr>
          <w:rFonts w:ascii="Times New Roman" w:eastAsia="Times New Roman" w:hAnsi="Times New Roman" w:cs="Times New Roman"/>
          <w:b/>
          <w:bCs/>
          <w:sz w:val="24"/>
          <w:szCs w:val="24"/>
          <w:lang w:eastAsia="ru-RU"/>
        </w:rPr>
        <w:t>«Злоумышленник», «Размазня».</w:t>
      </w:r>
      <w:r w:rsidRPr="00C677EC">
        <w:rPr>
          <w:rFonts w:ascii="Times New Roman" w:eastAsia="Times New Roman" w:hAnsi="Times New Roman" w:cs="Times New Roman"/>
          <w:sz w:val="24"/>
          <w:szCs w:val="24"/>
          <w:lang w:eastAsia="ru-RU"/>
        </w:rPr>
        <w:t xml:space="preserve"> Многогранность комического в рассказах А. П. Чехова. (Для чтения и обсуждения.)</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Теория литературы. Сатира и юмор как формы комического (развитие представлений). </w:t>
      </w:r>
      <w:r w:rsidRPr="00C677EC">
        <w:rPr>
          <w:rFonts w:ascii="Times New Roman" w:eastAsia="Times New Roman" w:hAnsi="Times New Roman" w:cs="Times New Roman"/>
          <w:b/>
          <w:bCs/>
          <w:sz w:val="24"/>
          <w:szCs w:val="24"/>
          <w:lang w:eastAsia="ru-RU"/>
        </w:rPr>
        <w:t>«Край ты мой,родимый край...»</w:t>
      </w:r>
      <w:r w:rsidRPr="00C677EC">
        <w:rPr>
          <w:rFonts w:ascii="Times New Roman" w:eastAsia="Times New Roman" w:hAnsi="Times New Roman" w:cs="Times New Roman"/>
          <w:sz w:val="24"/>
          <w:szCs w:val="24"/>
          <w:lang w:eastAsia="ru-RU"/>
        </w:rPr>
        <w:t xml:space="preserve"> (обзор)</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Стихотворения русских поэтов XIX века о родной природе.</w:t>
      </w:r>
    </w:p>
    <w:p w:rsidR="00C17ECD" w:rsidRPr="00C677EC" w:rsidRDefault="00C17ECD" w:rsidP="00C677EC">
      <w:pPr>
        <w:spacing w:after="0" w:line="39"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 Жуковский. «Приход весны»; И. Бунин. «Родина»; А. К. Толстой. «Край ты мой, родимый край...», «Благовест». </w:t>
      </w:r>
      <w:r w:rsidRPr="00C677EC">
        <w:rPr>
          <w:rFonts w:ascii="Times New Roman" w:eastAsia="Times New Roman" w:hAnsi="Times New Roman" w:cs="Times New Roman"/>
          <w:sz w:val="24"/>
          <w:szCs w:val="24"/>
          <w:lang w:eastAsia="ru-RU"/>
        </w:rPr>
        <w:t>Поэтическое изображение родной природы ивыражение авторского настроения, миросозерцания.</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ИЗ РУССКОЙ ЛИТЕРАТУРЫ XX ВЕКА</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Иван Алексеевич Бунин.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«Цифры». </w:t>
      </w:r>
      <w:r w:rsidRPr="00C677EC">
        <w:rPr>
          <w:rFonts w:ascii="Times New Roman" w:eastAsia="Times New Roman" w:hAnsi="Times New Roman" w:cs="Times New Roman"/>
          <w:sz w:val="24"/>
          <w:szCs w:val="24"/>
          <w:lang w:eastAsia="ru-RU"/>
        </w:rPr>
        <w:t>Воспитаниедетей в семье. Герой рассказа: сложность взаимопонимания детей и взрослых.</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ВН.ЧТ«Лапти». Душевное богатство простого крестьянина.</w:t>
      </w: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ВН. ЧТ. « Велга»</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Максим Горький.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«Детство». </w:t>
      </w:r>
      <w:r w:rsidRPr="00C677EC">
        <w:rPr>
          <w:rFonts w:ascii="Times New Roman" w:eastAsia="Times New Roman" w:hAnsi="Times New Roman" w:cs="Times New Roman"/>
          <w:sz w:val="24"/>
          <w:szCs w:val="24"/>
          <w:lang w:eastAsia="ru-RU"/>
        </w:rPr>
        <w:t xml:space="preserve">Автобиографическийхарактер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 </w:t>
      </w:r>
      <w:r w:rsidRPr="00C677EC">
        <w:rPr>
          <w:rFonts w:ascii="Times New Roman" w:eastAsia="Times New Roman" w:hAnsi="Times New Roman" w:cs="Times New Roman"/>
          <w:b/>
          <w:bCs/>
          <w:sz w:val="24"/>
          <w:szCs w:val="24"/>
          <w:lang w:eastAsia="ru-RU"/>
        </w:rPr>
        <w:t>«Старуха Изергиль»</w:t>
      </w:r>
      <w:r w:rsidRPr="00C677EC">
        <w:rPr>
          <w:rFonts w:ascii="Times New Roman" w:eastAsia="Times New Roman" w:hAnsi="Times New Roman" w:cs="Times New Roman"/>
          <w:sz w:val="24"/>
          <w:szCs w:val="24"/>
          <w:lang w:eastAsia="ru-RU"/>
        </w:rPr>
        <w:t xml:space="preserve"> («Легенда о Данко»), </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Понятие о теме и идее произведения. (Развитие представлений). Портрет как средство характеристики героя (развитие представлений).</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Владимир Владимирович Маяковский. </w:t>
      </w:r>
      <w:r w:rsidRPr="00C677EC">
        <w:rPr>
          <w:rFonts w:ascii="Times New Roman" w:eastAsia="Times New Roman" w:hAnsi="Times New Roman" w:cs="Times New Roman"/>
          <w:sz w:val="24"/>
          <w:szCs w:val="24"/>
          <w:lang w:eastAsia="ru-RU"/>
        </w:rPr>
        <w:t>Краткий рассказ о писателе.</w:t>
      </w:r>
    </w:p>
    <w:p w:rsidR="00C17ECD" w:rsidRPr="00C677EC" w:rsidRDefault="00C17ECD" w:rsidP="00C677EC">
      <w:pPr>
        <w:spacing w:after="0" w:line="4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«Необычайное приключение, бывшее с Владимиром Маяковским летом на даче». </w:t>
      </w:r>
      <w:r w:rsidRPr="00C677EC">
        <w:rPr>
          <w:rFonts w:ascii="Times New Roman" w:eastAsia="Times New Roman" w:hAnsi="Times New Roman" w:cs="Times New Roman"/>
          <w:sz w:val="24"/>
          <w:szCs w:val="24"/>
          <w:lang w:eastAsia="ru-RU"/>
        </w:rPr>
        <w:t>Мысли автора о роли поэзии в жизни человека и общества.Своеобразиестихотворного ритма, словотворчество Маяковского.</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lastRenderedPageBreak/>
        <w:t xml:space="preserve">«Хорошее отношение к лошадям». </w:t>
      </w:r>
      <w:r w:rsidRPr="00C677EC">
        <w:rPr>
          <w:rFonts w:ascii="Times New Roman" w:eastAsia="Times New Roman" w:hAnsi="Times New Roman" w:cs="Times New Roman"/>
          <w:sz w:val="24"/>
          <w:szCs w:val="24"/>
          <w:lang w:eastAsia="ru-RU"/>
        </w:rPr>
        <w:t>Два взгляда на мир:безразличие,бессердечиемещанина и гуманизм, доброта, сострадание лирического героя стихотворения.</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Леонид Николаевич Андреев.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«Кусака». </w:t>
      </w:r>
      <w:r w:rsidRPr="00C677EC">
        <w:rPr>
          <w:rFonts w:ascii="Times New Roman" w:eastAsia="Times New Roman" w:hAnsi="Times New Roman" w:cs="Times New Roman"/>
          <w:sz w:val="24"/>
          <w:szCs w:val="24"/>
          <w:lang w:eastAsia="ru-RU"/>
        </w:rPr>
        <w:t>Чувствосострадания к братьям нашим меньшим, бессердечие героев. Гуманистический пафос произведения.</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Андрей Платонович Платонов.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«Юшка». </w:t>
      </w:r>
      <w:r w:rsidRPr="00C677EC">
        <w:rPr>
          <w:rFonts w:ascii="Times New Roman" w:eastAsia="Times New Roman" w:hAnsi="Times New Roman" w:cs="Times New Roman"/>
          <w:sz w:val="24"/>
          <w:szCs w:val="24"/>
          <w:lang w:eastAsia="ru-RU"/>
        </w:rPr>
        <w:t>Главныйгерой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p>
    <w:p w:rsidR="00C17ECD" w:rsidRPr="00C677EC" w:rsidRDefault="00C17ECD" w:rsidP="00C677EC">
      <w:pPr>
        <w:ind w:firstLine="709"/>
        <w:contextualSpacing/>
        <w:jc w:val="both"/>
        <w:rPr>
          <w:rFonts w:ascii="Times New Roman" w:hAnsi="Times New Roman" w:cs="Times New Roman"/>
          <w:b/>
          <w:sz w:val="24"/>
          <w:szCs w:val="24"/>
        </w:rPr>
      </w:pPr>
      <w:r w:rsidRPr="00C677EC">
        <w:rPr>
          <w:rFonts w:ascii="Times New Roman" w:hAnsi="Times New Roman" w:cs="Times New Roman"/>
          <w:b/>
          <w:sz w:val="24"/>
          <w:szCs w:val="24"/>
        </w:rPr>
        <w:t>Вн. Чт А. Платонов» На заре туманной юности». Проблемы нравственности.</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 xml:space="preserve">РР. Сочинение по произведениям писателей 20 века. </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Борис Леонидович Пастернак. </w:t>
      </w:r>
      <w:r w:rsidRPr="00C677EC">
        <w:rPr>
          <w:rFonts w:ascii="Times New Roman" w:eastAsia="Times New Roman" w:hAnsi="Times New Roman" w:cs="Times New Roman"/>
          <w:sz w:val="24"/>
          <w:szCs w:val="24"/>
          <w:lang w:eastAsia="ru-RU"/>
        </w:rPr>
        <w:t>Слово о поэте.</w:t>
      </w:r>
      <w:r w:rsidRPr="00C677EC">
        <w:rPr>
          <w:rFonts w:ascii="Times New Roman" w:eastAsia="Times New Roman" w:hAnsi="Times New Roman" w:cs="Times New Roman"/>
          <w:b/>
          <w:bCs/>
          <w:sz w:val="24"/>
          <w:szCs w:val="24"/>
          <w:lang w:eastAsia="ru-RU"/>
        </w:rPr>
        <w:t xml:space="preserve"> «Июль», «Никого не будет в доме...». </w:t>
      </w:r>
      <w:r w:rsidRPr="00C677EC">
        <w:rPr>
          <w:rFonts w:ascii="Times New Roman" w:eastAsia="Times New Roman" w:hAnsi="Times New Roman" w:cs="Times New Roman"/>
          <w:sz w:val="24"/>
          <w:szCs w:val="24"/>
          <w:lang w:eastAsia="ru-RU"/>
        </w:rPr>
        <w:t>Картины природы,преображённые поэтическим зрением Пастернака.Сравненияи метафоры в художественном мире поэта.</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Сравнение. Метафора (развитие представлений).</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Вн. Чт. На дорогах войны </w:t>
      </w:r>
      <w:r w:rsidRPr="00C677EC">
        <w:rPr>
          <w:rFonts w:ascii="Times New Roman" w:eastAsia="Times New Roman" w:hAnsi="Times New Roman" w:cs="Times New Roman"/>
          <w:sz w:val="24"/>
          <w:szCs w:val="24"/>
          <w:lang w:eastAsia="ru-RU"/>
        </w:rPr>
        <w:t>(обзор)Интервью с поэтом—участником ВеликойОтечественной войны. Героизм, патриотизм, самоотверженность, трудности и радости грозных лет войны в стихотворениях поэтов — участников войны:</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А. Ахматовой, К. Симонова, А. Твардовского, А. Суркова, Н. Тихонова и др. Ритмы и образы военной лирики.</w:t>
      </w:r>
    </w:p>
    <w:p w:rsidR="00C17ECD" w:rsidRPr="00C677EC" w:rsidRDefault="00C17ECD" w:rsidP="00C677EC">
      <w:pPr>
        <w:spacing w:after="0" w:line="31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Публицистика. Интервью как жанр публицистики (начальные представления).</w:t>
      </w: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Фёдор Александрович Абрамов.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«О чём плачут лошади». </w:t>
      </w:r>
      <w:r w:rsidRPr="00C677EC">
        <w:rPr>
          <w:rFonts w:ascii="Times New Roman" w:eastAsia="Times New Roman" w:hAnsi="Times New Roman" w:cs="Times New Roman"/>
          <w:sz w:val="24"/>
          <w:szCs w:val="24"/>
          <w:lang w:eastAsia="ru-RU"/>
        </w:rPr>
        <w:t>Эстетические и нравственно-экологические проблемы,поднятые в рассказе.</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Литературные традиции.</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Евгений Иванович Носов. </w:t>
      </w:r>
      <w:r w:rsidRPr="00C677EC">
        <w:rPr>
          <w:rFonts w:ascii="Times New Roman" w:eastAsia="Times New Roman" w:hAnsi="Times New Roman" w:cs="Times New Roman"/>
          <w:sz w:val="24"/>
          <w:szCs w:val="24"/>
          <w:lang w:eastAsia="ru-RU"/>
        </w:rPr>
        <w:t>Краткий рассказ о писателе.</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«Кукла» </w:t>
      </w:r>
      <w:r w:rsidRPr="00C677EC">
        <w:rPr>
          <w:rFonts w:ascii="Times New Roman" w:eastAsia="Times New Roman" w:hAnsi="Times New Roman" w:cs="Times New Roman"/>
          <w:sz w:val="24"/>
          <w:szCs w:val="24"/>
          <w:lang w:eastAsia="ru-RU"/>
        </w:rPr>
        <w:t>(</w:t>
      </w:r>
      <w:r w:rsidRPr="00C677EC">
        <w:rPr>
          <w:rFonts w:ascii="Times New Roman" w:eastAsia="Times New Roman" w:hAnsi="Times New Roman" w:cs="Times New Roman"/>
          <w:b/>
          <w:bCs/>
          <w:sz w:val="24"/>
          <w:szCs w:val="24"/>
          <w:lang w:eastAsia="ru-RU"/>
        </w:rPr>
        <w:t>«Акимыч»</w:t>
      </w:r>
      <w:r w:rsidRPr="00C677EC">
        <w:rPr>
          <w:rFonts w:ascii="Times New Roman" w:eastAsia="Times New Roman" w:hAnsi="Times New Roman" w:cs="Times New Roman"/>
          <w:sz w:val="24"/>
          <w:szCs w:val="24"/>
          <w:lang w:eastAsia="ru-RU"/>
        </w:rPr>
        <w:t>),</w:t>
      </w:r>
      <w:r w:rsidRPr="00C677EC">
        <w:rPr>
          <w:rFonts w:ascii="Times New Roman" w:eastAsia="Times New Roman" w:hAnsi="Times New Roman" w:cs="Times New Roman"/>
          <w:b/>
          <w:bCs/>
          <w:sz w:val="24"/>
          <w:szCs w:val="24"/>
          <w:lang w:eastAsia="ru-RU"/>
        </w:rPr>
        <w:t xml:space="preserve"> «Живое пламя»</w:t>
      </w:r>
      <w:r w:rsidRPr="00C677EC">
        <w:rPr>
          <w:rFonts w:ascii="Times New Roman" w:eastAsia="Times New Roman" w:hAnsi="Times New Roman" w:cs="Times New Roman"/>
          <w:sz w:val="24"/>
          <w:szCs w:val="24"/>
          <w:lang w:eastAsia="ru-RU"/>
        </w:rPr>
        <w:t>.Сила внутренней,духовной красотычеловека. Протест против равнодушия, бездуховности, огромной роли прекрасного в душе человека, в окружающей природе. Взаимосвязь природы и человека.</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Юрий Павлович Казаков.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«Тихое утро». </w:t>
      </w:r>
      <w:r w:rsidRPr="00C677EC">
        <w:rPr>
          <w:rFonts w:ascii="Times New Roman" w:eastAsia="Times New Roman" w:hAnsi="Times New Roman" w:cs="Times New Roman"/>
          <w:sz w:val="24"/>
          <w:szCs w:val="24"/>
          <w:lang w:eastAsia="ru-RU"/>
        </w:rPr>
        <w:t>Взаимоотношения детей, взаимопомощь, взаимовыручка. Особенности характера героев</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сельского и городского мальчиков, понимание окружающей природы. Подвиг героя, радость переживания собственного доброго поступка.</w:t>
      </w: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Александр Трифонович Твардовский. </w:t>
      </w:r>
      <w:r w:rsidRPr="00C677EC">
        <w:rPr>
          <w:rFonts w:ascii="Times New Roman" w:eastAsia="Times New Roman" w:hAnsi="Times New Roman" w:cs="Times New Roman"/>
          <w:sz w:val="24"/>
          <w:szCs w:val="24"/>
          <w:lang w:eastAsia="ru-RU"/>
        </w:rPr>
        <w:t>Краткий рассказ о поэте.</w:t>
      </w:r>
      <w:r w:rsidRPr="00C677EC">
        <w:rPr>
          <w:rFonts w:ascii="Times New Roman" w:eastAsia="Times New Roman" w:hAnsi="Times New Roman" w:cs="Times New Roman"/>
          <w:b/>
          <w:bCs/>
          <w:sz w:val="24"/>
          <w:szCs w:val="24"/>
          <w:lang w:eastAsia="ru-RU"/>
        </w:rPr>
        <w:t xml:space="preserve"> «Снега потемнеют синие...», «Июль — макушка лета...», «На дне моей жизни...».</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Размышления поэта о взаимосвязи человека и природы, о неразделимости судьбы человека и народа.</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Лирический герой (развитие понятия).</w:t>
      </w:r>
    </w:p>
    <w:p w:rsidR="00C17ECD" w:rsidRPr="00C677EC" w:rsidRDefault="00C17ECD" w:rsidP="00C677EC">
      <w:pPr>
        <w:spacing w:after="0" w:line="3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Вн. Чт. Дмитрий Сергеевич Лихачёв. «Земля родная» </w:t>
      </w:r>
      <w:r w:rsidRPr="00C677EC">
        <w:rPr>
          <w:rFonts w:ascii="Times New Roman" w:eastAsia="Times New Roman" w:hAnsi="Times New Roman" w:cs="Times New Roman"/>
          <w:sz w:val="24"/>
          <w:szCs w:val="24"/>
          <w:lang w:eastAsia="ru-RU"/>
        </w:rPr>
        <w:t>(главы из книги).Духовноенапутствие молодёжи.</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lastRenderedPageBreak/>
        <w:t>Теория литературы. Публицистика (развитие представлений). Мемуары как публицистический жанр (начальные представления).</w:t>
      </w: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hAnsi="Times New Roman" w:cs="Times New Roman"/>
          <w:b/>
          <w:sz w:val="24"/>
          <w:szCs w:val="24"/>
        </w:rPr>
        <w:t xml:space="preserve">Вн.ЧТ. </w:t>
      </w:r>
      <w:r w:rsidRPr="00C677EC">
        <w:rPr>
          <w:rFonts w:ascii="Times New Roman" w:eastAsia="Times New Roman" w:hAnsi="Times New Roman" w:cs="Times New Roman"/>
          <w:b/>
          <w:bCs/>
          <w:sz w:val="24"/>
          <w:szCs w:val="24"/>
          <w:lang w:eastAsia="ru-RU"/>
        </w:rPr>
        <w:t xml:space="preserve">Писатели улыбаются, или Смех Михаила Зощенко. М. Зощенко. </w:t>
      </w:r>
      <w:r w:rsidRPr="00C677EC">
        <w:rPr>
          <w:rFonts w:ascii="Times New Roman" w:eastAsia="Times New Roman" w:hAnsi="Times New Roman" w:cs="Times New Roman"/>
          <w:sz w:val="24"/>
          <w:szCs w:val="24"/>
          <w:lang w:eastAsia="ru-RU"/>
        </w:rPr>
        <w:t xml:space="preserve">Слово описателе. Рассказ </w:t>
      </w:r>
      <w:r w:rsidRPr="00C677EC">
        <w:rPr>
          <w:rFonts w:ascii="Times New Roman" w:eastAsia="Times New Roman" w:hAnsi="Times New Roman" w:cs="Times New Roman"/>
          <w:b/>
          <w:bCs/>
          <w:sz w:val="24"/>
          <w:szCs w:val="24"/>
          <w:lang w:eastAsia="ru-RU"/>
        </w:rPr>
        <w:t>«Беда»</w:t>
      </w:r>
      <w:r w:rsidRPr="00C677EC">
        <w:rPr>
          <w:rFonts w:ascii="Times New Roman" w:eastAsia="Times New Roman" w:hAnsi="Times New Roman" w:cs="Times New Roman"/>
          <w:sz w:val="24"/>
          <w:szCs w:val="24"/>
          <w:lang w:eastAsia="ru-RU"/>
        </w:rPr>
        <w:t>. Смешное и грустное в рассказах писателя.</w:t>
      </w:r>
    </w:p>
    <w:p w:rsidR="00C17ECD" w:rsidRPr="00C677EC" w:rsidRDefault="00C17ECD" w:rsidP="00C677EC">
      <w:pPr>
        <w:spacing w:after="0" w:line="240" w:lineRule="auto"/>
        <w:ind w:firstLine="709"/>
        <w:contextualSpacing/>
        <w:jc w:val="both"/>
        <w:rPr>
          <w:rFonts w:ascii="Times New Roman" w:eastAsia="Times New Roman" w:hAnsi="Times New Roman" w:cs="Times New Roman"/>
          <w:b/>
          <w:bCs/>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ВН.ЧТ. «Тихая моя родина» </w:t>
      </w:r>
      <w:r w:rsidRPr="00C677EC">
        <w:rPr>
          <w:rFonts w:ascii="Times New Roman" w:eastAsia="Times New Roman" w:hAnsi="Times New Roman" w:cs="Times New Roman"/>
          <w:sz w:val="24"/>
          <w:szCs w:val="24"/>
          <w:lang w:eastAsia="ru-RU"/>
        </w:rPr>
        <w:t>(обзор)</w:t>
      </w:r>
    </w:p>
    <w:p w:rsidR="00C17ECD" w:rsidRPr="00C677EC" w:rsidRDefault="00C17ECD" w:rsidP="00C677EC">
      <w:pPr>
        <w:spacing w:after="0" w:line="45"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Стихотворения о родине, родной природе, собственном восприятии окружающего</w:t>
      </w:r>
    </w:p>
    <w:p w:rsidR="00C17ECD" w:rsidRPr="00C677EC" w:rsidRDefault="00C17ECD" w:rsidP="00C677EC">
      <w:pPr>
        <w:spacing w:after="0" w:line="3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(В. Брюсов, Ф. Сологуб, С. Есенин, Н. Заболоц кий, Н. Рубцов)</w:t>
      </w:r>
      <w:r w:rsidRPr="00C677EC">
        <w:rPr>
          <w:rFonts w:ascii="Times New Roman" w:eastAsia="Times New Roman" w:hAnsi="Times New Roman" w:cs="Times New Roman"/>
          <w:sz w:val="24"/>
          <w:szCs w:val="24"/>
          <w:lang w:eastAsia="ru-RU"/>
        </w:rPr>
        <w:t>.Человек и природа.</w:t>
      </w:r>
    </w:p>
    <w:p w:rsidR="00C17ECD" w:rsidRPr="00C677EC" w:rsidRDefault="00C17ECD" w:rsidP="00C677EC">
      <w:pPr>
        <w:spacing w:after="0" w:line="45"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C17ECD" w:rsidRPr="00C677EC" w:rsidRDefault="00C17ECD" w:rsidP="00C677EC">
      <w:pPr>
        <w:spacing w:after="0" w:line="277" w:lineRule="auto"/>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Песни на слова русских поэтов XX века</w:t>
      </w:r>
    </w:p>
    <w:p w:rsidR="00C17ECD" w:rsidRPr="00C677EC" w:rsidRDefault="00C17ECD" w:rsidP="00C677EC">
      <w:pPr>
        <w:spacing w:after="0" w:line="40"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 Вертинский. «Доченьки»; И. Гофф. «Русское поле»; Б. Окуджава. «По Смоленской дороге...». </w:t>
      </w:r>
      <w:r w:rsidRPr="00C677EC">
        <w:rPr>
          <w:rFonts w:ascii="Times New Roman" w:eastAsia="Times New Roman" w:hAnsi="Times New Roman" w:cs="Times New Roman"/>
          <w:sz w:val="24"/>
          <w:szCs w:val="24"/>
          <w:lang w:eastAsia="ru-RU"/>
        </w:rPr>
        <w:t>Лирические размышления о жизни,быстро текущем времени.Светлая грусть переживаний.</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Песня как синтетический жанр искусства (начальные представления).</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Годовая контрольная работа.</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ИЗ ЛИТЕРАТУРЫ НАРОДОВ РОССИИ</w:t>
      </w:r>
    </w:p>
    <w:p w:rsidR="00C17ECD" w:rsidRPr="00C677EC" w:rsidRDefault="00C17ECD" w:rsidP="00C677EC">
      <w:pPr>
        <w:spacing w:after="0" w:line="3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Расул Гамзатов. </w:t>
      </w:r>
      <w:r w:rsidRPr="00C677EC">
        <w:rPr>
          <w:rFonts w:ascii="Times New Roman" w:eastAsia="Times New Roman" w:hAnsi="Times New Roman" w:cs="Times New Roman"/>
          <w:sz w:val="24"/>
          <w:szCs w:val="24"/>
          <w:lang w:eastAsia="ru-RU"/>
        </w:rPr>
        <w:t>Краткий рассказ об аварском поэте.</w:t>
      </w:r>
      <w:r w:rsidRPr="00C677EC">
        <w:rPr>
          <w:rFonts w:ascii="Times New Roman" w:eastAsia="Times New Roman" w:hAnsi="Times New Roman" w:cs="Times New Roman"/>
          <w:b/>
          <w:bCs/>
          <w:sz w:val="24"/>
          <w:szCs w:val="24"/>
          <w:lang w:eastAsia="ru-RU"/>
        </w:rPr>
        <w:t xml:space="preserve"> «Опять за спиною родная земля...», «Я вновь пришёл сюда и сам не верю...» </w:t>
      </w:r>
      <w:r w:rsidRPr="00C677EC">
        <w:rPr>
          <w:rFonts w:ascii="Times New Roman" w:eastAsia="Times New Roman" w:hAnsi="Times New Roman" w:cs="Times New Roman"/>
          <w:sz w:val="24"/>
          <w:szCs w:val="24"/>
          <w:lang w:eastAsia="ru-RU"/>
        </w:rPr>
        <w:t>(из цикла«Восьмистишия»),</w:t>
      </w:r>
      <w:r w:rsidRPr="00C677EC">
        <w:rPr>
          <w:rFonts w:ascii="Times New Roman" w:eastAsia="Times New Roman" w:hAnsi="Times New Roman" w:cs="Times New Roman"/>
          <w:b/>
          <w:bCs/>
          <w:sz w:val="24"/>
          <w:szCs w:val="24"/>
          <w:lang w:eastAsia="ru-RU"/>
        </w:rPr>
        <w:t xml:space="preserve"> «О</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моей родине». </w:t>
      </w:r>
      <w:r w:rsidRPr="00C677EC">
        <w:rPr>
          <w:rFonts w:ascii="Times New Roman" w:eastAsia="Times New Roman" w:hAnsi="Times New Roman" w:cs="Times New Roman"/>
          <w:sz w:val="24"/>
          <w:szCs w:val="24"/>
          <w:lang w:eastAsia="ru-RU"/>
        </w:rPr>
        <w:t>Возвращение к истокам,основам жизни.Осмысление зрелостисобственного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ИЗ ЗАРУБЕЖНОЙ ЛИТЕРАТУРЫ</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Роберт Бёрнс. </w:t>
      </w:r>
      <w:r w:rsidRPr="00C677EC">
        <w:rPr>
          <w:rFonts w:ascii="Times New Roman" w:eastAsia="Times New Roman" w:hAnsi="Times New Roman" w:cs="Times New Roman"/>
          <w:sz w:val="24"/>
          <w:szCs w:val="24"/>
          <w:lang w:eastAsia="ru-RU"/>
        </w:rPr>
        <w:t>Особенности творчества.</w:t>
      </w:r>
      <w:r w:rsidRPr="00C677EC">
        <w:rPr>
          <w:rFonts w:ascii="Times New Roman" w:eastAsia="Times New Roman" w:hAnsi="Times New Roman" w:cs="Times New Roman"/>
          <w:b/>
          <w:bCs/>
          <w:sz w:val="24"/>
          <w:szCs w:val="24"/>
          <w:lang w:eastAsia="ru-RU"/>
        </w:rPr>
        <w:t xml:space="preserve"> «Честная бедность». </w:t>
      </w:r>
      <w:r w:rsidRPr="00C677EC">
        <w:rPr>
          <w:rFonts w:ascii="Times New Roman" w:eastAsia="Times New Roman" w:hAnsi="Times New Roman" w:cs="Times New Roman"/>
          <w:sz w:val="24"/>
          <w:szCs w:val="24"/>
          <w:lang w:eastAsia="ru-RU"/>
        </w:rPr>
        <w:t>Представлениянарода о справедливости и честности. Народно-поэтический характер произведения</w:t>
      </w:r>
    </w:p>
    <w:p w:rsidR="00C17ECD" w:rsidRPr="00C677EC" w:rsidRDefault="00C17ECD" w:rsidP="00C677EC">
      <w:pPr>
        <w:spacing w:after="0" w:line="29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Джордж Гордон Байрон. «Душа моя мрачна...». </w:t>
      </w:r>
      <w:r w:rsidRPr="00C677EC">
        <w:rPr>
          <w:rFonts w:ascii="Times New Roman" w:eastAsia="Times New Roman" w:hAnsi="Times New Roman" w:cs="Times New Roman"/>
          <w:sz w:val="24"/>
          <w:szCs w:val="24"/>
          <w:lang w:eastAsia="ru-RU"/>
        </w:rPr>
        <w:t>Ощущение трагического разладагероя с жизнью, с окружающим его обществом. Своеобразие романтической поэзии Байрона. Байрон и русская литература.</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Японские хокку (хайку) </w:t>
      </w:r>
      <w:r w:rsidRPr="00C677EC">
        <w:rPr>
          <w:rFonts w:ascii="Times New Roman" w:eastAsia="Times New Roman" w:hAnsi="Times New Roman" w:cs="Times New Roman"/>
          <w:sz w:val="24"/>
          <w:szCs w:val="24"/>
          <w:lang w:eastAsia="ru-RU"/>
        </w:rPr>
        <w:t>(трёхстишия).Изображение жизни природы и жизничеловека в их нерасторжимом единстве на фоне круговорота времён года. Поэтическая картина, нарисованная одним-двумя штрихами.</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 о р и я л и т е р а т у р ы. Особенности жанра хокку (хайку).</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О. Генри. «Дары волхвов». </w:t>
      </w:r>
      <w:r w:rsidRPr="00C677EC">
        <w:rPr>
          <w:rFonts w:ascii="Times New Roman" w:eastAsia="Times New Roman" w:hAnsi="Times New Roman" w:cs="Times New Roman"/>
          <w:sz w:val="24"/>
          <w:szCs w:val="24"/>
          <w:lang w:eastAsia="ru-RU"/>
        </w:rPr>
        <w:t>Сила любви и преданности.Жертвенность во имялюбви. Смешное и возвышенное в рассказе.</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Рождественский рассказ (развитие представления).</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Рей Дуглас Брэдбери. «Каникулы». </w:t>
      </w:r>
      <w:r w:rsidRPr="00C677EC">
        <w:rPr>
          <w:rFonts w:ascii="Times New Roman" w:eastAsia="Times New Roman" w:hAnsi="Times New Roman" w:cs="Times New Roman"/>
          <w:sz w:val="24"/>
          <w:szCs w:val="24"/>
          <w:lang w:eastAsia="ru-RU"/>
        </w:rPr>
        <w:t>Фантастические рассказы Рея Брэдбери каквыражение стремления уберечь людей от зла и опасности на Земле. Мечта о чудесной победе добра.</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315"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lastRenderedPageBreak/>
        <w:t>Теория литературы. Фантастика в художественной литературе (развитие представлений).</w:t>
      </w:r>
    </w:p>
    <w:p w:rsidR="00C17ECD" w:rsidRPr="00C677EC" w:rsidRDefault="00C17ECD" w:rsidP="00C677EC">
      <w:pPr>
        <w:spacing w:after="0" w:line="31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Вн. Чт. Пеннак « Школьные страдания»</w:t>
      </w:r>
    </w:p>
    <w:p w:rsidR="00C17ECD" w:rsidRPr="00C677EC" w:rsidRDefault="00C17ECD" w:rsidP="00C677EC">
      <w:pPr>
        <w:spacing w:after="0" w:line="22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u w:val="single"/>
          <w:lang w:eastAsia="ru-RU"/>
        </w:rPr>
        <w:t>ВОСЬМОЙ КЛАСС</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Введение</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УСТНОЕ НАРОДНОЕ ТВОРЧЕСТВО</w:t>
      </w:r>
    </w:p>
    <w:p w:rsidR="00C17ECD" w:rsidRPr="00C677EC" w:rsidRDefault="00C17ECD" w:rsidP="00C677EC">
      <w:pPr>
        <w:spacing w:after="0" w:line="4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numPr>
          <w:ilvl w:val="1"/>
          <w:numId w:val="60"/>
        </w:numPr>
        <w:tabs>
          <w:tab w:val="left" w:pos="1254"/>
        </w:tabs>
        <w:spacing w:after="0" w:line="274"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мире русской народной песни (лирические, исторические песни). Отражение жизни народа в народной песне: </w:t>
      </w:r>
      <w:r w:rsidRPr="00C677EC">
        <w:rPr>
          <w:rFonts w:ascii="Times New Roman" w:eastAsia="Times New Roman" w:hAnsi="Times New Roman" w:cs="Times New Roman"/>
          <w:b/>
          <w:bCs/>
          <w:sz w:val="24"/>
          <w:szCs w:val="24"/>
          <w:lang w:eastAsia="ru-RU"/>
        </w:rPr>
        <w:t>«В тёмном лесе», «Уж ты ночка,ноченька тёмная...»,«Вдоль по улице метелица метёт...», «Пугачёв в темнице», «Пугачёв казнён».</w:t>
      </w:r>
    </w:p>
    <w:p w:rsidR="00C17ECD" w:rsidRPr="00C677EC" w:rsidRDefault="00C17ECD" w:rsidP="00C677EC">
      <w:pPr>
        <w:spacing w:after="0" w:line="2" w:lineRule="exact"/>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Частушки </w:t>
      </w:r>
      <w:r w:rsidRPr="00C677EC">
        <w:rPr>
          <w:rFonts w:ascii="Times New Roman" w:eastAsia="Times New Roman" w:hAnsi="Times New Roman" w:cs="Times New Roman"/>
          <w:sz w:val="24"/>
          <w:szCs w:val="24"/>
          <w:lang w:eastAsia="ru-RU"/>
        </w:rPr>
        <w:t>как малый песенный жанр.Отражение различных сторон жизни народа</w:t>
      </w:r>
    </w:p>
    <w:p w:rsidR="00C17ECD" w:rsidRPr="00C677EC" w:rsidRDefault="00C17ECD" w:rsidP="00C677EC">
      <w:pPr>
        <w:spacing w:after="0" w:line="45" w:lineRule="exact"/>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numPr>
          <w:ilvl w:val="0"/>
          <w:numId w:val="60"/>
        </w:numPr>
        <w:tabs>
          <w:tab w:val="left" w:pos="440"/>
        </w:tabs>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частушках. Разнообразие тематики частушек. Поэтика частушек.</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Предания </w:t>
      </w:r>
      <w:r w:rsidRPr="00C677EC">
        <w:rPr>
          <w:rFonts w:ascii="Times New Roman" w:eastAsia="Times New Roman" w:hAnsi="Times New Roman" w:cs="Times New Roman"/>
          <w:sz w:val="24"/>
          <w:szCs w:val="24"/>
          <w:lang w:eastAsia="ru-RU"/>
        </w:rPr>
        <w:t>как исторический жанр русской народной прозы.</w:t>
      </w:r>
      <w:r w:rsidRPr="00C677EC">
        <w:rPr>
          <w:rFonts w:ascii="Times New Roman" w:eastAsia="Times New Roman" w:hAnsi="Times New Roman" w:cs="Times New Roman"/>
          <w:b/>
          <w:bCs/>
          <w:sz w:val="24"/>
          <w:szCs w:val="24"/>
          <w:lang w:eastAsia="ru-RU"/>
        </w:rPr>
        <w:t xml:space="preserve"> «О Пугачёве», «О покорении Сибири Ермаком...». </w:t>
      </w:r>
      <w:r w:rsidRPr="00C677EC">
        <w:rPr>
          <w:rFonts w:ascii="Times New Roman" w:eastAsia="Times New Roman" w:hAnsi="Times New Roman" w:cs="Times New Roman"/>
          <w:sz w:val="24"/>
          <w:szCs w:val="24"/>
          <w:lang w:eastAsia="ru-RU"/>
        </w:rPr>
        <w:t>Особенности содержания и формы народных преданий.</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Народная песня, частушка (развитие представлений). Предание (развитие представлений).</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ИЗ ДРЕВНЕРУССКОЙ ЛИТЕРАТУРЫ</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Из </w:t>
      </w:r>
      <w:r w:rsidRPr="00C677EC">
        <w:rPr>
          <w:rFonts w:ascii="Times New Roman" w:eastAsia="Times New Roman" w:hAnsi="Times New Roman" w:cs="Times New Roman"/>
          <w:b/>
          <w:bCs/>
          <w:sz w:val="24"/>
          <w:szCs w:val="24"/>
          <w:lang w:eastAsia="ru-RU"/>
        </w:rPr>
        <w:t>«Жития Александра Невского»</w:t>
      </w:r>
      <w:r w:rsidRPr="00C677EC">
        <w:rPr>
          <w:rFonts w:ascii="Times New Roman" w:eastAsia="Times New Roman" w:hAnsi="Times New Roman" w:cs="Times New Roman"/>
          <w:sz w:val="24"/>
          <w:szCs w:val="24"/>
          <w:lang w:eastAsia="ru-RU"/>
        </w:rPr>
        <w:t>. 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«Шемякин суд». </w:t>
      </w:r>
      <w:r w:rsidRPr="00C677EC">
        <w:rPr>
          <w:rFonts w:ascii="Times New Roman" w:eastAsia="Times New Roman" w:hAnsi="Times New Roman" w:cs="Times New Roman"/>
          <w:sz w:val="24"/>
          <w:szCs w:val="24"/>
          <w:lang w:eastAsia="ru-RU"/>
        </w:rPr>
        <w:t>Изображение действительных и вымышленных событий—главное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«Шемякин суд» — «криво суд» (Шемяка «посулы любил, потому</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так он и судил»). Особенности поэтики бытовой сатирической повести.</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ИЗ ЛИТЕРАТУРЫ XVIII ВЕКА</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86"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Денис Иванович Фонвизин. </w:t>
      </w:r>
      <w:r w:rsidRPr="00C677EC">
        <w:rPr>
          <w:rFonts w:ascii="Times New Roman" w:eastAsia="Times New Roman" w:hAnsi="Times New Roman" w:cs="Times New Roman"/>
          <w:sz w:val="24"/>
          <w:szCs w:val="24"/>
          <w:lang w:eastAsia="ru-RU"/>
        </w:rPr>
        <w:t>Слово о писателе.</w:t>
      </w:r>
      <w:r w:rsidRPr="00C677EC">
        <w:rPr>
          <w:rFonts w:ascii="Times New Roman" w:eastAsia="Times New Roman" w:hAnsi="Times New Roman" w:cs="Times New Roman"/>
          <w:b/>
          <w:bCs/>
          <w:sz w:val="24"/>
          <w:szCs w:val="24"/>
          <w:lang w:eastAsia="ru-RU"/>
        </w:rPr>
        <w:t xml:space="preserve"> «Недоросль» </w:t>
      </w:r>
      <w:r w:rsidRPr="00C677EC">
        <w:rPr>
          <w:rFonts w:ascii="Times New Roman" w:eastAsia="Times New Roman" w:hAnsi="Times New Roman" w:cs="Times New Roman"/>
          <w:sz w:val="24"/>
          <w:szCs w:val="24"/>
          <w:lang w:eastAsia="ru-RU"/>
        </w:rPr>
        <w:t>(сцены).Сатирическая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w:t>
      </w:r>
    </w:p>
    <w:p w:rsidR="00C17ECD" w:rsidRPr="00C677EC" w:rsidRDefault="00C17ECD" w:rsidP="00C677EC">
      <w:pPr>
        <w:spacing w:after="0" w:line="275"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Понятие о классицизме. Основные правила классицизма в драматическом произведении.</w:t>
      </w: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РР. Ответ на проблемный вопрос по комедии.</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ИЗ ЛИТЕРАТУРЫ XIX ВЕКА</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Иван Андреевич Крылов. </w:t>
      </w:r>
      <w:r w:rsidRPr="00C677EC">
        <w:rPr>
          <w:rFonts w:ascii="Times New Roman" w:eastAsia="Times New Roman" w:hAnsi="Times New Roman" w:cs="Times New Roman"/>
          <w:sz w:val="24"/>
          <w:szCs w:val="24"/>
          <w:lang w:eastAsia="ru-RU"/>
        </w:rPr>
        <w:t>Поэт и мудрец.Язвительный сатирик и баснописец.</w:t>
      </w:r>
    </w:p>
    <w:p w:rsidR="00C17ECD" w:rsidRPr="00C677EC" w:rsidRDefault="00C17ECD" w:rsidP="00C677EC">
      <w:pPr>
        <w:spacing w:after="0" w:line="4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Краткий рассказ о писателе.</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lastRenderedPageBreak/>
        <w:t xml:space="preserve">«Обоз». </w:t>
      </w:r>
      <w:r w:rsidRPr="00C677EC">
        <w:rPr>
          <w:rFonts w:ascii="Times New Roman" w:eastAsia="Times New Roman" w:hAnsi="Times New Roman" w:cs="Times New Roman"/>
          <w:sz w:val="24"/>
          <w:szCs w:val="24"/>
          <w:lang w:eastAsia="ru-RU"/>
        </w:rPr>
        <w:t>Критика вмешательства императора АлександраIв стратегию и тактикуКутузова в Отечественной войне 1812 года. Мораль басни. Осмеяние пороков: самонадеянности, безответственности, зазнайства.</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Басня. Мораль. Аллегория (развитие представлений).</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Кондратий Фёдорович Рылеев. </w:t>
      </w:r>
      <w:r w:rsidRPr="00C677EC">
        <w:rPr>
          <w:rFonts w:ascii="Times New Roman" w:eastAsia="Times New Roman" w:hAnsi="Times New Roman" w:cs="Times New Roman"/>
          <w:sz w:val="24"/>
          <w:szCs w:val="24"/>
          <w:lang w:eastAsia="ru-RU"/>
        </w:rPr>
        <w:t xml:space="preserve">Автор дум и сатир.Краткий рассказ о писателе.Оценка дум современниками. </w:t>
      </w:r>
      <w:r w:rsidRPr="00C677EC">
        <w:rPr>
          <w:rFonts w:ascii="Times New Roman" w:eastAsia="Times New Roman" w:hAnsi="Times New Roman" w:cs="Times New Roman"/>
          <w:b/>
          <w:bCs/>
          <w:sz w:val="24"/>
          <w:szCs w:val="24"/>
          <w:lang w:eastAsia="ru-RU"/>
        </w:rPr>
        <w:t>«Смерть Ермака».</w:t>
      </w:r>
      <w:r w:rsidRPr="00C677EC">
        <w:rPr>
          <w:rFonts w:ascii="Times New Roman" w:eastAsia="Times New Roman" w:hAnsi="Times New Roman" w:cs="Times New Roman"/>
          <w:sz w:val="24"/>
          <w:szCs w:val="24"/>
          <w:lang w:eastAsia="ru-RU"/>
        </w:rPr>
        <w:t xml:space="preserve"> 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 о р и я л и т е р а т у р ы. Дума (начальное представление).</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Александр Сергеевич Пушкин. </w:t>
      </w:r>
      <w:r w:rsidRPr="00C677EC">
        <w:rPr>
          <w:rFonts w:ascii="Times New Roman" w:eastAsia="Times New Roman" w:hAnsi="Times New Roman" w:cs="Times New Roman"/>
          <w:sz w:val="24"/>
          <w:szCs w:val="24"/>
          <w:lang w:eastAsia="ru-RU"/>
        </w:rPr>
        <w:t>Краткий рассказ об отношении поэта к истории иисторической теме в литературе .</w:t>
      </w:r>
      <w:r w:rsidRPr="00C677EC">
        <w:rPr>
          <w:rFonts w:ascii="Times New Roman" w:eastAsia="Times New Roman" w:hAnsi="Times New Roman" w:cs="Times New Roman"/>
          <w:b/>
          <w:bCs/>
          <w:sz w:val="24"/>
          <w:szCs w:val="24"/>
          <w:lang w:eastAsia="ru-RU"/>
        </w:rPr>
        <w:t>«</w:t>
      </w: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Вн. Ч. А. С. Пушкин «История Пугачёва» </w:t>
      </w:r>
      <w:r w:rsidRPr="00C677EC">
        <w:rPr>
          <w:rFonts w:ascii="Times New Roman" w:eastAsia="Times New Roman" w:hAnsi="Times New Roman" w:cs="Times New Roman"/>
          <w:sz w:val="24"/>
          <w:szCs w:val="24"/>
          <w:lang w:eastAsia="ru-RU"/>
        </w:rPr>
        <w:t>(отрывки).Заглавие Пушкина(«История Пугачёва»)ипоправка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 Форма семейных записок как выражение частного взгляда на отечественную историю.</w:t>
      </w:r>
    </w:p>
    <w:p w:rsidR="00C17ECD" w:rsidRPr="00C677EC" w:rsidRDefault="00C17ECD" w:rsidP="00C677EC">
      <w:pPr>
        <w:spacing w:after="0" w:line="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Роман </w:t>
      </w:r>
      <w:r w:rsidRPr="00C677EC">
        <w:rPr>
          <w:rFonts w:ascii="Times New Roman" w:eastAsia="Times New Roman" w:hAnsi="Times New Roman" w:cs="Times New Roman"/>
          <w:b/>
          <w:bCs/>
          <w:sz w:val="24"/>
          <w:szCs w:val="24"/>
          <w:lang w:eastAsia="ru-RU"/>
        </w:rPr>
        <w:t>«Капитанская дочка»</w:t>
      </w:r>
      <w:r w:rsidRPr="00C677EC">
        <w:rPr>
          <w:rFonts w:ascii="Times New Roman" w:eastAsia="Times New Roman" w:hAnsi="Times New Roman" w:cs="Times New Roman"/>
          <w:sz w:val="24"/>
          <w:szCs w:val="24"/>
          <w:lang w:eastAsia="ru-RU"/>
        </w:rPr>
        <w:t>. 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Историзм художественной литературы (начальные представления). Роман (начальные представления). Реализм (начальные представления).</w:t>
      </w:r>
    </w:p>
    <w:p w:rsidR="00C17ECD" w:rsidRPr="00C677EC" w:rsidRDefault="00C17ECD" w:rsidP="00C677EC">
      <w:pPr>
        <w:spacing w:after="0" w:line="274" w:lineRule="auto"/>
        <w:ind w:firstLine="709"/>
        <w:contextualSpacing/>
        <w:jc w:val="both"/>
        <w:rPr>
          <w:rFonts w:ascii="Times New Roman" w:eastAsia="Times New Roman" w:hAnsi="Times New Roman" w:cs="Times New Roman"/>
          <w:b/>
          <w:sz w:val="24"/>
          <w:szCs w:val="24"/>
          <w:lang w:eastAsia="ru-RU"/>
        </w:rPr>
      </w:pPr>
      <w:r w:rsidRPr="00C677EC">
        <w:rPr>
          <w:rFonts w:ascii="Times New Roman" w:eastAsia="Times New Roman" w:hAnsi="Times New Roman" w:cs="Times New Roman"/>
          <w:b/>
          <w:sz w:val="24"/>
          <w:szCs w:val="24"/>
          <w:lang w:eastAsia="ru-RU"/>
        </w:rPr>
        <w:t>РР. Ответ на проблемный вопрос по роману Капитанская дочка»</w:t>
      </w: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 Туча».</w:t>
      </w:r>
      <w:r w:rsidRPr="00C677EC">
        <w:rPr>
          <w:rFonts w:ascii="Times New Roman" w:eastAsia="Times New Roman" w:hAnsi="Times New Roman" w:cs="Times New Roman"/>
          <w:sz w:val="24"/>
          <w:szCs w:val="24"/>
          <w:lang w:eastAsia="ru-RU"/>
        </w:rPr>
        <w:t xml:space="preserve">Разноплановость содержания стихотворения — зарисовка природы, отклик на десятилетие восстания декабристов. </w:t>
      </w:r>
      <w:r w:rsidRPr="00C677EC">
        <w:rPr>
          <w:rFonts w:ascii="Times New Roman" w:eastAsia="Times New Roman" w:hAnsi="Times New Roman" w:cs="Times New Roman"/>
          <w:b/>
          <w:bCs/>
          <w:sz w:val="24"/>
          <w:szCs w:val="24"/>
          <w:lang w:eastAsia="ru-RU"/>
        </w:rPr>
        <w:t>«19октября».</w:t>
      </w:r>
      <w:r w:rsidRPr="00C677EC">
        <w:rPr>
          <w:rFonts w:ascii="Times New Roman" w:eastAsia="Times New Roman" w:hAnsi="Times New Roman" w:cs="Times New Roman"/>
          <w:sz w:val="24"/>
          <w:szCs w:val="24"/>
          <w:lang w:eastAsia="ru-RU"/>
        </w:rPr>
        <w:t xml:space="preserve"> Мотивы дружбы, прочного союза и единения друзей. Дружба как нравственный жизненный стержень сообщества избранных.</w:t>
      </w:r>
      <w:r w:rsidRPr="00C677EC">
        <w:rPr>
          <w:rFonts w:ascii="Times New Roman" w:eastAsia="Times New Roman" w:hAnsi="Times New Roman" w:cs="Times New Roman"/>
          <w:b/>
          <w:bCs/>
          <w:sz w:val="24"/>
          <w:szCs w:val="24"/>
          <w:lang w:eastAsia="ru-RU"/>
        </w:rPr>
        <w:t xml:space="preserve">Вн. ЧТ. А. С. Пушкин. Тема любви  в стихотворении К***(«Я помнючудное мгновенье...»). </w:t>
      </w:r>
      <w:r w:rsidRPr="00C677EC">
        <w:rPr>
          <w:rFonts w:ascii="Times New Roman" w:eastAsia="Times New Roman" w:hAnsi="Times New Roman" w:cs="Times New Roman"/>
          <w:sz w:val="24"/>
          <w:szCs w:val="24"/>
          <w:lang w:eastAsia="ru-RU"/>
        </w:rPr>
        <w:t>Обогащение любовной лирики мотивами пробуждения души ктворчеству.</w:t>
      </w:r>
    </w:p>
    <w:p w:rsidR="00C17ECD" w:rsidRPr="00C677EC" w:rsidRDefault="00C17ECD" w:rsidP="00C677EC">
      <w:pPr>
        <w:spacing w:after="0" w:line="274" w:lineRule="auto"/>
        <w:ind w:firstLine="709"/>
        <w:contextualSpacing/>
        <w:jc w:val="both"/>
        <w:rPr>
          <w:rFonts w:ascii="Times New Roman" w:eastAsiaTheme="minorEastAsia" w:hAnsi="Times New Roman" w:cs="Times New Roman"/>
          <w:b/>
          <w:sz w:val="24"/>
          <w:szCs w:val="24"/>
          <w:lang w:eastAsia="ru-RU"/>
        </w:rPr>
      </w:pPr>
      <w:r w:rsidRPr="00C677EC">
        <w:rPr>
          <w:rFonts w:ascii="Times New Roman" w:eastAsia="Times New Roman" w:hAnsi="Times New Roman" w:cs="Times New Roman"/>
          <w:b/>
          <w:sz w:val="24"/>
          <w:szCs w:val="24"/>
          <w:lang w:eastAsia="ru-RU"/>
        </w:rPr>
        <w:t>Контрольная работа по творчеству А. С. Пушкина.</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Михаил Юрьевич Лермонтов. </w:t>
      </w:r>
      <w:r w:rsidRPr="00C677EC">
        <w:rPr>
          <w:rFonts w:ascii="Times New Roman" w:eastAsia="Times New Roman" w:hAnsi="Times New Roman" w:cs="Times New Roman"/>
          <w:sz w:val="24"/>
          <w:szCs w:val="24"/>
          <w:lang w:eastAsia="ru-RU"/>
        </w:rPr>
        <w:t xml:space="preserve">Краткий рассказ о писателе,отношение кисторическим темам и воплощение этих тем в его творчестве. Поэма </w:t>
      </w:r>
      <w:r w:rsidRPr="00C677EC">
        <w:rPr>
          <w:rFonts w:ascii="Times New Roman" w:eastAsia="Times New Roman" w:hAnsi="Times New Roman" w:cs="Times New Roman"/>
          <w:b/>
          <w:bCs/>
          <w:sz w:val="24"/>
          <w:szCs w:val="24"/>
          <w:lang w:eastAsia="ru-RU"/>
        </w:rPr>
        <w:t>«Мцыри»</w:t>
      </w:r>
      <w:r w:rsidRPr="00C677EC">
        <w:rPr>
          <w:rFonts w:ascii="Times New Roman" w:eastAsia="Times New Roman" w:hAnsi="Times New Roman" w:cs="Times New Roman"/>
          <w:sz w:val="24"/>
          <w:szCs w:val="24"/>
          <w:lang w:eastAsia="ru-RU"/>
        </w:rPr>
        <w:t>.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31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lastRenderedPageBreak/>
        <w:t>Теория литературы. Поэма (развитие представлений). Романтический герой (начальные представления), романтическая поэма (начальные представления).</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heme="minorEastAsia" w:hAnsi="Times New Roman" w:cs="Times New Roman"/>
          <w:sz w:val="24"/>
          <w:szCs w:val="24"/>
          <w:lang w:eastAsia="ru-RU"/>
        </w:rPr>
        <w:t>РР. Сочинение по поэме « Мцыри».</w:t>
      </w:r>
      <w:r w:rsidRPr="00C677EC">
        <w:rPr>
          <w:rFonts w:ascii="Times New Roman" w:eastAsia="Times New Roman" w:hAnsi="Times New Roman" w:cs="Times New Roman"/>
          <w:b/>
          <w:bCs/>
          <w:sz w:val="24"/>
          <w:szCs w:val="24"/>
          <w:lang w:eastAsia="ru-RU"/>
        </w:rPr>
        <w:t xml:space="preserve">Николай Васильевич Гоголь. </w:t>
      </w:r>
      <w:r w:rsidRPr="00C677EC">
        <w:rPr>
          <w:rFonts w:ascii="Times New Roman" w:eastAsia="Times New Roman" w:hAnsi="Times New Roman" w:cs="Times New Roman"/>
          <w:sz w:val="24"/>
          <w:szCs w:val="24"/>
          <w:lang w:eastAsia="ru-RU"/>
        </w:rPr>
        <w:t xml:space="preserve">Краткий рассказ о писателе,его отношение кистории, исторической теме в художественном произведении. </w:t>
      </w:r>
      <w:r w:rsidRPr="00C677EC">
        <w:rPr>
          <w:rFonts w:ascii="Times New Roman" w:eastAsia="Times New Roman" w:hAnsi="Times New Roman" w:cs="Times New Roman"/>
          <w:b/>
          <w:bCs/>
          <w:sz w:val="24"/>
          <w:szCs w:val="24"/>
          <w:lang w:eastAsia="ru-RU"/>
        </w:rPr>
        <w:t>«Ревизор».</w:t>
      </w:r>
      <w:r w:rsidRPr="00C677EC">
        <w:rPr>
          <w:rFonts w:ascii="Times New Roman" w:eastAsia="Times New Roman" w:hAnsi="Times New Roman" w:cs="Times New Roman"/>
          <w:sz w:val="24"/>
          <w:szCs w:val="24"/>
          <w:lang w:eastAsia="ru-RU"/>
        </w:rPr>
        <w:t xml:space="preserve"> 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Комедия (развитие представлений). Сатира и юмор (развитие представлений). Ремарки как форма выражения авторской поэзии (начальные представления).</w:t>
      </w:r>
    </w:p>
    <w:p w:rsidR="00C17ECD" w:rsidRPr="00C677EC" w:rsidRDefault="00C17ECD" w:rsidP="00C677EC">
      <w:pPr>
        <w:spacing w:after="0" w:line="275"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«Шинель». </w:t>
      </w:r>
      <w:r w:rsidRPr="00C677EC">
        <w:rPr>
          <w:rFonts w:ascii="Times New Roman" w:eastAsia="Times New Roman" w:hAnsi="Times New Roman" w:cs="Times New Roman"/>
          <w:sz w:val="24"/>
          <w:szCs w:val="24"/>
          <w:lang w:eastAsia="ru-RU"/>
        </w:rPr>
        <w:t>Образ«маленького человека»в литературе.Потеря АкакиемАкакиевичем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C17ECD" w:rsidRPr="00C677EC" w:rsidRDefault="00C17ECD" w:rsidP="00C677EC">
      <w:pPr>
        <w:spacing w:after="0" w:line="275"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РР. Сочинение по творчеству Н.В. Гоголя.</w:t>
      </w: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Контрольная работа по творчеству М. Ю.  Лермонтова и Н. В. Гоголя</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Вн. Чт. Иван Сергеевич Тургенев. </w:t>
      </w:r>
      <w:r w:rsidRPr="00C677EC">
        <w:rPr>
          <w:rFonts w:ascii="Times New Roman" w:eastAsia="Times New Roman" w:hAnsi="Times New Roman" w:cs="Times New Roman"/>
          <w:sz w:val="24"/>
          <w:szCs w:val="24"/>
          <w:lang w:eastAsia="ru-RU"/>
        </w:rPr>
        <w:t xml:space="preserve">Рассказ </w:t>
      </w:r>
      <w:r w:rsidRPr="00C677EC">
        <w:rPr>
          <w:rFonts w:ascii="Times New Roman" w:eastAsia="Times New Roman" w:hAnsi="Times New Roman" w:cs="Times New Roman"/>
          <w:b/>
          <w:bCs/>
          <w:sz w:val="24"/>
          <w:szCs w:val="24"/>
          <w:lang w:eastAsia="ru-RU"/>
        </w:rPr>
        <w:t>«Певцы»</w:t>
      </w:r>
      <w:r w:rsidRPr="00C677EC">
        <w:rPr>
          <w:rFonts w:ascii="Times New Roman" w:eastAsia="Times New Roman" w:hAnsi="Times New Roman" w:cs="Times New Roman"/>
          <w:sz w:val="24"/>
          <w:szCs w:val="24"/>
          <w:lang w:eastAsia="ru-RU"/>
        </w:rPr>
        <w:t xml:space="preserve">. </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Михаил Евграфович Салтыков-Щедрин. </w:t>
      </w:r>
      <w:r w:rsidRPr="00C677EC">
        <w:rPr>
          <w:rFonts w:ascii="Times New Roman" w:eastAsia="Times New Roman" w:hAnsi="Times New Roman" w:cs="Times New Roman"/>
          <w:sz w:val="24"/>
          <w:szCs w:val="24"/>
          <w:lang w:eastAsia="ru-RU"/>
        </w:rPr>
        <w:t xml:space="preserve">Краткий рассказ о писателе,редакторе,издателе. </w:t>
      </w:r>
      <w:r w:rsidRPr="00C677EC">
        <w:rPr>
          <w:rFonts w:ascii="Times New Roman" w:eastAsia="Times New Roman" w:hAnsi="Times New Roman" w:cs="Times New Roman"/>
          <w:b/>
          <w:bCs/>
          <w:sz w:val="24"/>
          <w:szCs w:val="24"/>
          <w:lang w:eastAsia="ru-RU"/>
        </w:rPr>
        <w:t>«История одного города»</w:t>
      </w:r>
      <w:r w:rsidRPr="00C677EC">
        <w:rPr>
          <w:rFonts w:ascii="Times New Roman" w:eastAsia="Times New Roman" w:hAnsi="Times New Roman" w:cs="Times New Roman"/>
          <w:sz w:val="24"/>
          <w:szCs w:val="24"/>
          <w:lang w:eastAsia="ru-RU"/>
        </w:rPr>
        <w:t xml:space="preserve"> (отрывок). Художественно-политическая сатира на современные писателю порядки. Ирония писателя- 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Гипербола, гротеск (развитие представлений). Литературная пародия (начальные представления). Эзопов язык (развитие понятия).</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Николай Семёнович Лесков.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«Старый гений».</w:t>
      </w:r>
    </w:p>
    <w:p w:rsidR="00C17ECD" w:rsidRPr="00C677EC" w:rsidRDefault="00C17ECD" w:rsidP="00C677EC">
      <w:pPr>
        <w:spacing w:after="0" w:line="4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Сатира на чиновничество. Защита беззащитных. Нравственные проблемы рассказа. Деталь как средство создания образа в рассказе.</w:t>
      </w: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Рассказ (развитие представлений). Художественная деталь (развитие представлений).</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Лев Николаевич Толстой. </w:t>
      </w:r>
      <w:r w:rsidRPr="00C677EC">
        <w:rPr>
          <w:rFonts w:ascii="Times New Roman" w:eastAsia="Times New Roman" w:hAnsi="Times New Roman" w:cs="Times New Roman"/>
          <w:sz w:val="24"/>
          <w:szCs w:val="24"/>
          <w:lang w:eastAsia="ru-RU"/>
        </w:rPr>
        <w:t xml:space="preserve">Краткий рассказ о писателе.Идеал взаимной любви исогласия в обществе. </w:t>
      </w:r>
      <w:r w:rsidRPr="00C677EC">
        <w:rPr>
          <w:rFonts w:ascii="Times New Roman" w:eastAsia="Times New Roman" w:hAnsi="Times New Roman" w:cs="Times New Roman"/>
          <w:b/>
          <w:bCs/>
          <w:sz w:val="24"/>
          <w:szCs w:val="24"/>
          <w:lang w:eastAsia="ru-RU"/>
        </w:rPr>
        <w:t>«После бала».</w:t>
      </w:r>
      <w:r w:rsidRPr="00C677EC">
        <w:rPr>
          <w:rFonts w:ascii="Times New Roman" w:eastAsia="Times New Roman" w:hAnsi="Times New Roman" w:cs="Times New Roman"/>
          <w:sz w:val="24"/>
          <w:szCs w:val="24"/>
          <w:lang w:eastAsia="ru-RU"/>
        </w:rPr>
        <w:t xml:space="preserve"> 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Контрольная работа по творчеству М. Е. Салтыкова –Щедрина, Н. С. Лескова , Л. Н. Толстого.</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lastRenderedPageBreak/>
        <w:t xml:space="preserve">Поэзия родной природы в русской литературе XIX века </w:t>
      </w:r>
      <w:r w:rsidRPr="00C677EC">
        <w:rPr>
          <w:rFonts w:ascii="Times New Roman" w:eastAsia="Times New Roman" w:hAnsi="Times New Roman" w:cs="Times New Roman"/>
          <w:sz w:val="24"/>
          <w:szCs w:val="24"/>
          <w:lang w:eastAsia="ru-RU"/>
        </w:rPr>
        <w:t>(обзор)</w:t>
      </w:r>
    </w:p>
    <w:p w:rsidR="00C17ECD" w:rsidRPr="00C677EC" w:rsidRDefault="00C17ECD" w:rsidP="00C677EC">
      <w:pPr>
        <w:spacing w:after="0" w:line="4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 С. Пушкин. «Цветы последние милей...»; М. Ю. Лермонтов. «Осень»; Ф. И. Тютчев. «Осенний вечер»; А. А. Фет. «Первый ландыш»; А. Н. Майков. «Поле зыблется цветами...». Антон Павлович Чехов.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«О любви»</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(из трилогии). История о любви и упущенномсчастье.</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Психологизм художественной литературы (начальные представления).</w:t>
      </w:r>
    </w:p>
    <w:p w:rsidR="00C17ECD" w:rsidRPr="00C677EC" w:rsidRDefault="00C17ECD" w:rsidP="00C677EC">
      <w:pPr>
        <w:spacing w:after="0" w:line="275"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А. П. Чехов. Рассказ « О любви».</w:t>
      </w: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ВН.Чт. А.П. Чехов.» Человек в футляре»</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ИЗ РУССКОЙ ЛИТЕРАТУРЫ XX ВЕКА</w:t>
      </w:r>
    </w:p>
    <w:p w:rsidR="00C17ECD" w:rsidRPr="00C677EC" w:rsidRDefault="00C17ECD" w:rsidP="00C677EC">
      <w:pPr>
        <w:spacing w:after="0" w:line="40"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Иван Алексеевич Бунин.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«Кавказ». </w:t>
      </w:r>
      <w:r w:rsidRPr="00C677EC">
        <w:rPr>
          <w:rFonts w:ascii="Times New Roman" w:eastAsia="Times New Roman" w:hAnsi="Times New Roman" w:cs="Times New Roman"/>
          <w:sz w:val="24"/>
          <w:szCs w:val="24"/>
          <w:lang w:eastAsia="ru-RU"/>
        </w:rPr>
        <w:t>Повествование олюбви в различных её состояниях и в различных жизненных ситуациях. Мастерство Бунина-рассказчика. Психологизм прозы писателя.</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Александр Иванович Куприн.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«Куст сирени». </w:t>
      </w:r>
      <w:r w:rsidRPr="00C677EC">
        <w:rPr>
          <w:rFonts w:ascii="Times New Roman" w:eastAsia="Times New Roman" w:hAnsi="Times New Roman" w:cs="Times New Roman"/>
          <w:sz w:val="24"/>
          <w:szCs w:val="24"/>
          <w:lang w:eastAsia="ru-RU"/>
        </w:rPr>
        <w:t>Утверждение согласия и взаимопонимания,любви и счастья в семье. Самоотверженность и находчивость главной героини.</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Сюжет и фабула.</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РР. Сочинение по рассказам И. Бунина и А. Чехова.</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Контрольная работа по произведениям И. Бунина, А. Чехова, И. Куприна.</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tabs>
          <w:tab w:val="left" w:pos="2380"/>
          <w:tab w:val="left" w:pos="4320"/>
          <w:tab w:val="left" w:pos="5200"/>
          <w:tab w:val="left" w:pos="6300"/>
          <w:tab w:val="left" w:pos="7300"/>
          <w:tab w:val="left" w:pos="7680"/>
          <w:tab w:val="left" w:pos="8540"/>
        </w:tabs>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Александр</w:t>
      </w:r>
      <w:r w:rsidRPr="00C677EC">
        <w:rPr>
          <w:rFonts w:ascii="Times New Roman" w:eastAsia="Times New Roman" w:hAnsi="Times New Roman" w:cs="Times New Roman"/>
          <w:b/>
          <w:bCs/>
          <w:sz w:val="24"/>
          <w:szCs w:val="24"/>
          <w:lang w:eastAsia="ru-RU"/>
        </w:rPr>
        <w:tab/>
        <w:t>Александрович</w:t>
      </w:r>
      <w:r w:rsidRPr="00C677EC">
        <w:rPr>
          <w:rFonts w:ascii="Times New Roman" w:eastAsia="Times New Roman" w:hAnsi="Times New Roman" w:cs="Times New Roman"/>
          <w:b/>
          <w:bCs/>
          <w:sz w:val="24"/>
          <w:szCs w:val="24"/>
          <w:lang w:eastAsia="ru-RU"/>
        </w:rPr>
        <w:tab/>
        <w:t>Блок.</w:t>
      </w:r>
      <w:r w:rsidRPr="00C677EC">
        <w:rPr>
          <w:rFonts w:ascii="Times New Roman" w:eastAsiaTheme="minorEastAsia" w:hAnsi="Times New Roman" w:cs="Times New Roman"/>
          <w:sz w:val="24"/>
          <w:szCs w:val="24"/>
          <w:lang w:eastAsia="ru-RU"/>
        </w:rPr>
        <w:tab/>
      </w:r>
      <w:r w:rsidRPr="00C677EC">
        <w:rPr>
          <w:rFonts w:ascii="Times New Roman" w:eastAsia="Times New Roman" w:hAnsi="Times New Roman" w:cs="Times New Roman"/>
          <w:sz w:val="24"/>
          <w:szCs w:val="24"/>
          <w:lang w:eastAsia="ru-RU"/>
        </w:rPr>
        <w:t>Краткий</w:t>
      </w:r>
      <w:r w:rsidRPr="00C677EC">
        <w:rPr>
          <w:rFonts w:ascii="Times New Roman" w:eastAsia="Times New Roman" w:hAnsi="Times New Roman" w:cs="Times New Roman"/>
          <w:sz w:val="24"/>
          <w:szCs w:val="24"/>
          <w:lang w:eastAsia="ru-RU"/>
        </w:rPr>
        <w:tab/>
        <w:t>рассказ</w:t>
      </w:r>
      <w:r w:rsidRPr="00C677EC">
        <w:rPr>
          <w:rFonts w:ascii="Times New Roman" w:eastAsia="Times New Roman" w:hAnsi="Times New Roman" w:cs="Times New Roman"/>
          <w:sz w:val="24"/>
          <w:szCs w:val="24"/>
          <w:lang w:eastAsia="ru-RU"/>
        </w:rPr>
        <w:tab/>
        <w:t>о</w:t>
      </w:r>
      <w:r w:rsidRPr="00C677EC">
        <w:rPr>
          <w:rFonts w:ascii="Times New Roman" w:eastAsia="Times New Roman" w:hAnsi="Times New Roman" w:cs="Times New Roman"/>
          <w:sz w:val="24"/>
          <w:szCs w:val="24"/>
          <w:lang w:eastAsia="ru-RU"/>
        </w:rPr>
        <w:tab/>
        <w:t>поэте.</w:t>
      </w:r>
      <w:r w:rsidRPr="00C677EC">
        <w:rPr>
          <w:rFonts w:ascii="Times New Roman" w:eastAsiaTheme="minorEastAsia" w:hAnsi="Times New Roman" w:cs="Times New Roman"/>
          <w:sz w:val="24"/>
          <w:szCs w:val="24"/>
          <w:lang w:eastAsia="ru-RU"/>
        </w:rPr>
        <w:tab/>
      </w:r>
      <w:r w:rsidRPr="00C677EC">
        <w:rPr>
          <w:rFonts w:ascii="Times New Roman" w:eastAsia="Times New Roman" w:hAnsi="Times New Roman" w:cs="Times New Roman"/>
          <w:b/>
          <w:bCs/>
          <w:sz w:val="24"/>
          <w:szCs w:val="24"/>
          <w:lang w:eastAsia="ru-RU"/>
        </w:rPr>
        <w:t>«Россия».</w:t>
      </w:r>
    </w:p>
    <w:p w:rsidR="00C17ECD" w:rsidRPr="00C677EC" w:rsidRDefault="00C17ECD" w:rsidP="00C677EC">
      <w:pPr>
        <w:spacing w:after="0" w:line="4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Историческая тема в стихотворении, её современное звучание и смысл.</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Сергей Александрович Есенин. </w:t>
      </w:r>
      <w:r w:rsidRPr="00C677EC">
        <w:rPr>
          <w:rFonts w:ascii="Times New Roman" w:eastAsia="Times New Roman" w:hAnsi="Times New Roman" w:cs="Times New Roman"/>
          <w:sz w:val="24"/>
          <w:szCs w:val="24"/>
          <w:lang w:eastAsia="ru-RU"/>
        </w:rPr>
        <w:t>Краткий рассказ о жизни и творчестве поэта.</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«Пугачёв». </w:t>
      </w:r>
      <w:r w:rsidRPr="00C677EC">
        <w:rPr>
          <w:rFonts w:ascii="Times New Roman" w:eastAsia="Times New Roman" w:hAnsi="Times New Roman" w:cs="Times New Roman"/>
          <w:sz w:val="24"/>
          <w:szCs w:val="24"/>
          <w:lang w:eastAsia="ru-RU"/>
        </w:rPr>
        <w:t>Поэма на историческую тему.Характер Пугачёва.Сопоставлениеобраза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Драматическая поэма (начальные представления).</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Иван Сергеевич Шмелёв. </w:t>
      </w:r>
      <w:r w:rsidRPr="00C677EC">
        <w:rPr>
          <w:rFonts w:ascii="Times New Roman" w:eastAsia="Times New Roman" w:hAnsi="Times New Roman" w:cs="Times New Roman"/>
          <w:sz w:val="24"/>
          <w:szCs w:val="24"/>
          <w:lang w:eastAsia="ru-RU"/>
        </w:rPr>
        <w:t>Краткий рассказ о писателе(детство,юность,началотворческого пути).</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«Как я стал писателем». </w:t>
      </w:r>
      <w:r w:rsidRPr="00C677EC">
        <w:rPr>
          <w:rFonts w:ascii="Times New Roman" w:eastAsia="Times New Roman" w:hAnsi="Times New Roman" w:cs="Times New Roman"/>
          <w:sz w:val="24"/>
          <w:szCs w:val="24"/>
          <w:lang w:eastAsia="ru-RU"/>
        </w:rPr>
        <w:t>Рассказ о пути к творчеству.Сопоставлениехудожественного произведения с документально-биографическими (мемуары, воспоминания, дневники).</w:t>
      </w:r>
      <w:r w:rsidRPr="00C677EC">
        <w:rPr>
          <w:rFonts w:ascii="Times New Roman" w:eastAsia="Times New Roman" w:hAnsi="Times New Roman" w:cs="Times New Roman"/>
          <w:b/>
          <w:bCs/>
          <w:sz w:val="24"/>
          <w:szCs w:val="24"/>
          <w:lang w:eastAsia="ru-RU"/>
        </w:rPr>
        <w:t xml:space="preserve"> Михаил Андреевич Осоргин.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«Пенсне». </w:t>
      </w:r>
      <w:r w:rsidRPr="00C677EC">
        <w:rPr>
          <w:rFonts w:ascii="Times New Roman" w:eastAsia="Times New Roman" w:hAnsi="Times New Roman" w:cs="Times New Roman"/>
          <w:sz w:val="24"/>
          <w:szCs w:val="24"/>
          <w:lang w:eastAsia="ru-RU"/>
        </w:rPr>
        <w:t>Сочетаниефантастики и реальности в рассказе. Мелочи быта и их психологическое содержание.</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Писатели улыбаются</w:t>
      </w:r>
    </w:p>
    <w:p w:rsidR="00C17ECD" w:rsidRPr="00C677EC" w:rsidRDefault="00C17ECD" w:rsidP="00C677EC">
      <w:pPr>
        <w:spacing w:after="0" w:line="40"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imes New Roman" w:hAnsi="Times New Roman" w:cs="Times New Roman"/>
          <w:b/>
          <w:bCs/>
          <w:sz w:val="24"/>
          <w:szCs w:val="24"/>
          <w:lang w:eastAsia="ru-RU"/>
        </w:rPr>
      </w:pPr>
      <w:r w:rsidRPr="00C677EC">
        <w:rPr>
          <w:rFonts w:ascii="Times New Roman" w:eastAsia="Times New Roman" w:hAnsi="Times New Roman" w:cs="Times New Roman"/>
          <w:sz w:val="24"/>
          <w:szCs w:val="24"/>
          <w:lang w:eastAsia="ru-RU"/>
        </w:rPr>
        <w:t xml:space="preserve">Журнал </w:t>
      </w:r>
      <w:r w:rsidRPr="00C677EC">
        <w:rPr>
          <w:rFonts w:ascii="Times New Roman" w:eastAsia="Times New Roman" w:hAnsi="Times New Roman" w:cs="Times New Roman"/>
          <w:b/>
          <w:bCs/>
          <w:sz w:val="24"/>
          <w:szCs w:val="24"/>
          <w:lang w:eastAsia="ru-RU"/>
        </w:rPr>
        <w:t>«Сатирикон»</w:t>
      </w:r>
      <w:r w:rsidRPr="00C677EC">
        <w:rPr>
          <w:rFonts w:ascii="Times New Roman" w:eastAsia="Times New Roman" w:hAnsi="Times New Roman" w:cs="Times New Roman"/>
          <w:sz w:val="24"/>
          <w:szCs w:val="24"/>
          <w:lang w:eastAsia="ru-RU"/>
        </w:rPr>
        <w:t xml:space="preserve">. </w:t>
      </w:r>
      <w:r w:rsidRPr="00C677EC">
        <w:rPr>
          <w:rFonts w:ascii="Times New Roman" w:eastAsia="Times New Roman" w:hAnsi="Times New Roman" w:cs="Times New Roman"/>
          <w:b/>
          <w:bCs/>
          <w:sz w:val="24"/>
          <w:szCs w:val="24"/>
          <w:lang w:eastAsia="ru-RU"/>
        </w:rPr>
        <w:t xml:space="preserve">Тэффи,О.Дымов,А.Аверченко. «Всеобщая история,обработанная „Сатириконом“» </w:t>
      </w:r>
      <w:r w:rsidRPr="00C677EC">
        <w:rPr>
          <w:rFonts w:ascii="Times New Roman" w:eastAsia="Times New Roman" w:hAnsi="Times New Roman" w:cs="Times New Roman"/>
          <w:sz w:val="24"/>
          <w:szCs w:val="24"/>
          <w:lang w:eastAsia="ru-RU"/>
        </w:rPr>
        <w:t>(отрывки).Сатирическое изображение историческихсобытий. Приёмы и способы создания сатирического повествования. Смысл иронического повествования о прошлом.</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ВН. Чт.Тэффи «Жизнь и воротник»</w:t>
      </w: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Вн. Ч. М. Зощенко. «История болезни»; </w:t>
      </w:r>
      <w:r w:rsidRPr="00C677EC">
        <w:rPr>
          <w:rFonts w:ascii="Times New Roman" w:eastAsia="Times New Roman" w:hAnsi="Times New Roman" w:cs="Times New Roman"/>
          <w:sz w:val="24"/>
          <w:szCs w:val="24"/>
          <w:lang w:eastAsia="ru-RU"/>
        </w:rPr>
        <w:t>Сатира и юмор в рассказах.</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Александр Трифонович Твардовский.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«Василий Тёркин». </w:t>
      </w:r>
      <w:r w:rsidRPr="00C677EC">
        <w:rPr>
          <w:rFonts w:ascii="Times New Roman" w:eastAsia="Times New Roman" w:hAnsi="Times New Roman" w:cs="Times New Roman"/>
          <w:sz w:val="24"/>
          <w:szCs w:val="24"/>
          <w:lang w:eastAsia="ru-RU"/>
        </w:rPr>
        <w:t xml:space="preserve">Жизнь народа на крутых переломах и поворотах истории в произведенияхпоэта. </w:t>
      </w:r>
      <w:r w:rsidRPr="00C677EC">
        <w:rPr>
          <w:rFonts w:ascii="Times New Roman" w:eastAsia="Times New Roman" w:hAnsi="Times New Roman" w:cs="Times New Roman"/>
          <w:sz w:val="24"/>
          <w:szCs w:val="24"/>
          <w:lang w:eastAsia="ru-RU"/>
        </w:rPr>
        <w:lastRenderedPageBreak/>
        <w:t>Поэтическая энциклопедия Великой Отечественной войны. Тема служения родине. 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в литературной критике.</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Теория литературы. Фольклоризм литературы (развитие понятия). Авторские отступления как элемент композиции (начальные представления). </w:t>
      </w: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РР. Сочинение по картине художника Ю. Непринцева «Отдых после боя» и поэме А Твардовского « Василий Тёркин».</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321"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Стихи и песни о Великой Отечественной войне 1941—1945 годов </w:t>
      </w:r>
      <w:r w:rsidRPr="00C677EC">
        <w:rPr>
          <w:rFonts w:ascii="Times New Roman" w:eastAsia="Times New Roman" w:hAnsi="Times New Roman" w:cs="Times New Roman"/>
          <w:sz w:val="24"/>
          <w:szCs w:val="24"/>
          <w:lang w:eastAsia="ru-RU"/>
        </w:rPr>
        <w:t>(обзор)</w:t>
      </w: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Традиции в изображении боевых подвигов народа и военных будней. Героизм воинов, защищающих свою родину: </w:t>
      </w:r>
      <w:r w:rsidRPr="00C677EC">
        <w:rPr>
          <w:rFonts w:ascii="Times New Roman" w:eastAsia="Times New Roman" w:hAnsi="Times New Roman" w:cs="Times New Roman"/>
          <w:b/>
          <w:bCs/>
          <w:sz w:val="24"/>
          <w:szCs w:val="24"/>
          <w:lang w:eastAsia="ru-RU"/>
        </w:rPr>
        <w:t xml:space="preserve">М.Исаковский. «Катюша», «Враги сожгли роднуюхату»; Б. Окуджава. «Песенка о пехоте», «Здесь птицы не поют...»; А. Фатьянов. «Соловьи»; Л. Ошанин. «Дороги» </w:t>
      </w:r>
      <w:r w:rsidRPr="00C677EC">
        <w:rPr>
          <w:rFonts w:ascii="Times New Roman" w:eastAsia="Times New Roman" w:hAnsi="Times New Roman" w:cs="Times New Roman"/>
          <w:sz w:val="24"/>
          <w:szCs w:val="24"/>
          <w:lang w:eastAsia="ru-RU"/>
        </w:rPr>
        <w:t>и др.Лирические и героические песни в годыВеликой Отечественной войны. Их призывно-воодушевляющий характер. Выражение в лирической песне сокровенных чувств и переживаний каждого солдата.</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Виктор Петрович Астафьев.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«Фотография, на которой меня нет». </w:t>
      </w:r>
      <w:r w:rsidRPr="00C677EC">
        <w:rPr>
          <w:rFonts w:ascii="Times New Roman" w:eastAsia="Times New Roman" w:hAnsi="Times New Roman" w:cs="Times New Roman"/>
          <w:sz w:val="24"/>
          <w:szCs w:val="24"/>
          <w:lang w:eastAsia="ru-RU"/>
        </w:rPr>
        <w:t>Автобиографический характер рассказа.Отражение военноговремени. Мечты и реальность военного детства. Дружеская атмосфера, объединяющая жителей деревни.</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Герой-повествователь (развитие представлений).</w:t>
      </w:r>
    </w:p>
    <w:p w:rsidR="00C17ECD" w:rsidRPr="00C677EC" w:rsidRDefault="00C17ECD" w:rsidP="00C677EC">
      <w:pPr>
        <w:spacing w:after="0" w:line="355"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Русские поэты о родине, родной природе </w:t>
      </w:r>
      <w:r w:rsidRPr="00C677EC">
        <w:rPr>
          <w:rFonts w:ascii="Times New Roman" w:eastAsia="Times New Roman" w:hAnsi="Times New Roman" w:cs="Times New Roman"/>
          <w:sz w:val="24"/>
          <w:szCs w:val="24"/>
          <w:lang w:eastAsia="ru-RU"/>
        </w:rPr>
        <w:t>(обзор)</w:t>
      </w:r>
      <w:r w:rsidRPr="00C677EC">
        <w:rPr>
          <w:rFonts w:ascii="Times New Roman" w:eastAsia="Times New Roman" w:hAnsi="Times New Roman" w:cs="Times New Roman"/>
          <w:b/>
          <w:bCs/>
          <w:sz w:val="24"/>
          <w:szCs w:val="24"/>
          <w:lang w:eastAsia="ru-RU"/>
        </w:rPr>
        <w:t xml:space="preserve"> И. Анненский. «Снег»; Д. Мережковский. «Родное», «Не надо звуков»; Н. Заболоцкий. «Вечер на Оке», «Уступи мне, скворец, уголок...»; Н. Рубцов. «По вечерам», «Встреча», «Привет, Россия...».</w:t>
      </w: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Поэты Русского зарубежья об оставленной ими родине: </w:t>
      </w:r>
      <w:r w:rsidRPr="00C677EC">
        <w:rPr>
          <w:rFonts w:ascii="Times New Roman" w:eastAsia="Times New Roman" w:hAnsi="Times New Roman" w:cs="Times New Roman"/>
          <w:b/>
          <w:bCs/>
          <w:sz w:val="24"/>
          <w:szCs w:val="24"/>
          <w:lang w:eastAsia="ru-RU"/>
        </w:rPr>
        <w:t xml:space="preserve">Н.Оцуп. «Мне трудно безРоссии...» </w:t>
      </w:r>
      <w:r w:rsidRPr="00C677EC">
        <w:rPr>
          <w:rFonts w:ascii="Times New Roman" w:eastAsia="Times New Roman" w:hAnsi="Times New Roman" w:cs="Times New Roman"/>
          <w:sz w:val="24"/>
          <w:szCs w:val="24"/>
          <w:lang w:eastAsia="ru-RU"/>
        </w:rPr>
        <w:t>(отрывок);</w:t>
      </w:r>
      <w:r w:rsidRPr="00C677EC">
        <w:rPr>
          <w:rFonts w:ascii="Times New Roman" w:eastAsia="Times New Roman" w:hAnsi="Times New Roman" w:cs="Times New Roman"/>
          <w:b/>
          <w:bCs/>
          <w:sz w:val="24"/>
          <w:szCs w:val="24"/>
          <w:lang w:eastAsia="ru-RU"/>
        </w:rPr>
        <w:t xml:space="preserve"> З. Гиппиус. «Знайте!», «Так и есть»; Дон-Аминадо. «Бабье лето</w:t>
      </w:r>
      <w:r w:rsidRPr="00C677EC">
        <w:rPr>
          <w:rFonts w:ascii="Times New Roman" w:eastAsia="Times New Roman" w:hAnsi="Times New Roman" w:cs="Times New Roman"/>
          <w:sz w:val="24"/>
          <w:szCs w:val="24"/>
          <w:lang w:eastAsia="ru-RU"/>
        </w:rPr>
        <w:t>»</w:t>
      </w:r>
      <w:r w:rsidRPr="00C677EC">
        <w:rPr>
          <w:rFonts w:ascii="Times New Roman" w:eastAsia="Times New Roman" w:hAnsi="Times New Roman" w:cs="Times New Roman"/>
          <w:b/>
          <w:bCs/>
          <w:sz w:val="24"/>
          <w:szCs w:val="24"/>
          <w:lang w:eastAsia="ru-RU"/>
        </w:rPr>
        <w:t>; И. Бунин. «У птицы есть гнездо...»</w:t>
      </w:r>
      <w:r w:rsidRPr="00C677EC">
        <w:rPr>
          <w:rFonts w:ascii="Times New Roman" w:eastAsia="Times New Roman" w:hAnsi="Times New Roman" w:cs="Times New Roman"/>
          <w:sz w:val="24"/>
          <w:szCs w:val="24"/>
          <w:lang w:eastAsia="ru-RU"/>
        </w:rPr>
        <w:t>.Общее и индивидуальное в произведениях поэтовРусского зарубежья о родине.</w:t>
      </w: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Годовая контрольная работа.</w:t>
      </w: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Вн. Чт. Н. Абгарян « Манюня»</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ИЗ ЗАРУБЕЖНОЙ ЛИТЕРАТУРЫ</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Уильям Шекспир.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«Ромео и Джульетта». </w:t>
      </w:r>
      <w:r w:rsidRPr="00C677EC">
        <w:rPr>
          <w:rFonts w:ascii="Times New Roman" w:eastAsia="Times New Roman" w:hAnsi="Times New Roman" w:cs="Times New Roman"/>
          <w:sz w:val="24"/>
          <w:szCs w:val="24"/>
          <w:lang w:eastAsia="ru-RU"/>
        </w:rPr>
        <w:t>Семейнаявражда и любовь героев. Ромео и Джульетта — символ любви и жертвенности. «Вечные проблемы» в творчестве Шекспира.</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Теория литературы. Конфликт как основа сюжета драматического произведения. Сонеты </w:t>
      </w:r>
      <w:r w:rsidRPr="00C677EC">
        <w:rPr>
          <w:rFonts w:ascii="Times New Roman" w:eastAsia="Times New Roman" w:hAnsi="Times New Roman" w:cs="Times New Roman"/>
          <w:b/>
          <w:bCs/>
          <w:sz w:val="24"/>
          <w:szCs w:val="24"/>
          <w:lang w:eastAsia="ru-RU"/>
        </w:rPr>
        <w:t>«Её глаза на звёзды не похожи...», «Увы,мой стих не блещет</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новизной...». </w:t>
      </w:r>
      <w:r w:rsidRPr="00C677EC">
        <w:rPr>
          <w:rFonts w:ascii="Times New Roman" w:eastAsia="Times New Roman" w:hAnsi="Times New Roman" w:cs="Times New Roman"/>
          <w:sz w:val="24"/>
          <w:szCs w:val="24"/>
          <w:lang w:eastAsia="ru-RU"/>
        </w:rPr>
        <w:t>В строгой форме сонетов живая мысль,подлинные горячие чувства.Воспевание поэтом любви и дружбы. Сюжеты Шекспира —«богатейшая сокровищница лирической поэзии» (В. Г. Белинский).</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Сонет как форма лирической поэзии.</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lastRenderedPageBreak/>
        <w:t xml:space="preserve">Жан Батист Мольер. </w:t>
      </w:r>
      <w:r w:rsidRPr="00C677EC">
        <w:rPr>
          <w:rFonts w:ascii="Times New Roman" w:eastAsia="Times New Roman" w:hAnsi="Times New Roman" w:cs="Times New Roman"/>
          <w:sz w:val="24"/>
          <w:szCs w:val="24"/>
          <w:lang w:eastAsia="ru-RU"/>
        </w:rPr>
        <w:t>Слово о Мольере.</w:t>
      </w:r>
      <w:r w:rsidRPr="00C677EC">
        <w:rPr>
          <w:rFonts w:ascii="Times New Roman" w:eastAsia="Times New Roman" w:hAnsi="Times New Roman" w:cs="Times New Roman"/>
          <w:b/>
          <w:bCs/>
          <w:sz w:val="24"/>
          <w:szCs w:val="24"/>
          <w:lang w:eastAsia="ru-RU"/>
        </w:rPr>
        <w:t xml:space="preserve"> «Мещанин во дворянстве» </w:t>
      </w:r>
      <w:r w:rsidRPr="00C677EC">
        <w:rPr>
          <w:rFonts w:ascii="Times New Roman" w:eastAsia="Times New Roman" w:hAnsi="Times New Roman" w:cs="Times New Roman"/>
          <w:sz w:val="24"/>
          <w:szCs w:val="24"/>
          <w:lang w:eastAsia="ru-RU"/>
        </w:rPr>
        <w:t>(обзор счтением отдельных сцен).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жуа. Особенности классицизма в комедии. Комедийное мастерство Мольера.</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Народные истоки смеха Мольера. Общечеловеческий смысл комедии.</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Классицизм. Комедия (развитие понятий).</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Вальтер Скотт. </w:t>
      </w:r>
      <w:r w:rsidRPr="00C677EC">
        <w:rPr>
          <w:rFonts w:ascii="Times New Roman" w:eastAsia="Times New Roman" w:hAnsi="Times New Roman" w:cs="Times New Roman"/>
          <w:sz w:val="24"/>
          <w:szCs w:val="24"/>
          <w:lang w:eastAsia="ru-RU"/>
        </w:rPr>
        <w:t>Краткий рассказ о писателе.</w:t>
      </w:r>
      <w:r w:rsidRPr="00C677EC">
        <w:rPr>
          <w:rFonts w:ascii="Times New Roman" w:eastAsia="Times New Roman" w:hAnsi="Times New Roman" w:cs="Times New Roman"/>
          <w:b/>
          <w:bCs/>
          <w:sz w:val="24"/>
          <w:szCs w:val="24"/>
          <w:lang w:eastAsia="ru-RU"/>
        </w:rPr>
        <w:t xml:space="preserve"> «Айвенго». </w:t>
      </w:r>
      <w:r w:rsidRPr="00C677EC">
        <w:rPr>
          <w:rFonts w:ascii="Times New Roman" w:eastAsia="Times New Roman" w:hAnsi="Times New Roman" w:cs="Times New Roman"/>
          <w:sz w:val="24"/>
          <w:szCs w:val="24"/>
          <w:lang w:eastAsia="ru-RU"/>
        </w:rPr>
        <w:t>Исторический роман.Средневековая Англия в романе. Главные герои и события. История, изображённая «домашним образом»: мысли и чувства героев, переданные сквозь призму дома него быта, обстановки, семейных устоев и отношений.</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Исторический роман (развитие представлений).</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Вн. Чт. Ж.Верн « Остров сокровищ».</w:t>
      </w:r>
    </w:p>
    <w:p w:rsidR="00C17ECD" w:rsidRPr="00C677EC" w:rsidRDefault="00C17ECD" w:rsidP="00C677EC">
      <w:pPr>
        <w:spacing w:after="0" w:line="357" w:lineRule="exact"/>
        <w:ind w:firstLine="709"/>
        <w:contextualSpacing/>
        <w:jc w:val="both"/>
        <w:rPr>
          <w:rFonts w:ascii="Times New Roman" w:eastAsiaTheme="minorEastAsia" w:hAnsi="Times New Roman" w:cs="Times New Roman"/>
          <w:sz w:val="24"/>
          <w:szCs w:val="24"/>
          <w:lang w:eastAsia="ru-RU"/>
        </w:rPr>
      </w:pPr>
    </w:p>
    <w:p w:rsidR="00C677EC" w:rsidRPr="00C677EC" w:rsidRDefault="00C17ECD" w:rsidP="00C677EC">
      <w:pPr>
        <w:spacing w:after="0" w:line="240" w:lineRule="auto"/>
        <w:ind w:firstLine="709"/>
        <w:contextualSpacing/>
        <w:jc w:val="both"/>
        <w:rPr>
          <w:rFonts w:ascii="Times New Roman" w:eastAsia="Times New Roman" w:hAnsi="Times New Roman" w:cs="Times New Roman"/>
          <w:b/>
          <w:bCs/>
          <w:sz w:val="24"/>
          <w:szCs w:val="24"/>
          <w:u w:val="single"/>
          <w:lang w:eastAsia="ru-RU"/>
        </w:rPr>
      </w:pPr>
      <w:r w:rsidRPr="00C677EC">
        <w:rPr>
          <w:rFonts w:ascii="Times New Roman" w:eastAsia="Times New Roman" w:hAnsi="Times New Roman" w:cs="Times New Roman"/>
          <w:b/>
          <w:bCs/>
          <w:sz w:val="24"/>
          <w:szCs w:val="24"/>
          <w:u w:val="single"/>
          <w:lang w:eastAsia="ru-RU"/>
        </w:rPr>
        <w:t>ДЕВЯТЫЙ КЛАСС</w:t>
      </w:r>
    </w:p>
    <w:p w:rsidR="00C677EC" w:rsidRPr="00C677EC" w:rsidRDefault="00C677EC" w:rsidP="00C677EC">
      <w:pPr>
        <w:spacing w:after="0" w:line="240" w:lineRule="auto"/>
        <w:ind w:firstLine="709"/>
        <w:contextualSpacing/>
        <w:jc w:val="both"/>
        <w:rPr>
          <w:rFonts w:ascii="Times New Roman" w:eastAsia="Times New Roman" w:hAnsi="Times New Roman" w:cs="Times New Roman"/>
          <w:b/>
          <w:bCs/>
          <w:sz w:val="24"/>
          <w:szCs w:val="24"/>
          <w:u w:val="single"/>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Введение</w:t>
      </w: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Литература как искусство слова (углубление представлений). ИЗ ДРЕВНЕРУССКОЙ ЛИТЕРАТУРЫ</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Беседа о древнерусской литературе. Самобытный характер древнерусской литературы. Богатство и разнообразие жанров. </w:t>
      </w:r>
      <w:r w:rsidRPr="00C677EC">
        <w:rPr>
          <w:rFonts w:ascii="Times New Roman" w:eastAsia="Times New Roman" w:hAnsi="Times New Roman" w:cs="Times New Roman"/>
          <w:b/>
          <w:bCs/>
          <w:sz w:val="24"/>
          <w:szCs w:val="24"/>
          <w:lang w:eastAsia="ru-RU"/>
        </w:rPr>
        <w:t>«Слово о полку Игореве».</w:t>
      </w:r>
      <w:r w:rsidRPr="00C677EC">
        <w:rPr>
          <w:rFonts w:ascii="Times New Roman" w:eastAsia="Times New Roman" w:hAnsi="Times New Roman" w:cs="Times New Roman"/>
          <w:sz w:val="24"/>
          <w:szCs w:val="24"/>
          <w:lang w:eastAsia="ru-RU"/>
        </w:rPr>
        <w:t xml:space="preserve"> «Слово...» как величайший памятник литературы Древней Руси. История открытия «Слова...». Проблема авторства. Историческая основа памятника , его сюжет. Образы русских князей. Ярославна как идеальный образ русской женщины. Образ Русской земли. Авторская позиция в «Слове...». «Золотое</w:t>
      </w: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слово» Святослава и основная идея произведения. Соединение языческой и христианской образности. Язык произведения. Переводы «Слова...».</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РР. Сочинение по « Слову о полку Игореве « и картинам Г. Маковской.</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ИЗ РУССКОЙ ЛИТЕРАТУРЫ XVIII ВЕКА</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Характеристика русской литературы XVIII века. Гражданский пафос русского классицизма.</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Михаил Васильевич Ломоносов. </w:t>
      </w:r>
      <w:r w:rsidRPr="00C677EC">
        <w:rPr>
          <w:rFonts w:ascii="Times New Roman" w:eastAsia="Times New Roman" w:hAnsi="Times New Roman" w:cs="Times New Roman"/>
          <w:sz w:val="24"/>
          <w:szCs w:val="24"/>
          <w:lang w:eastAsia="ru-RU"/>
        </w:rPr>
        <w:t xml:space="preserve">Жизнь и творчество(обзор).Учёный,поэт,реформатор русского литературного языка и стиха. </w:t>
      </w:r>
      <w:r w:rsidRPr="00C677EC">
        <w:rPr>
          <w:rFonts w:ascii="Times New Roman" w:eastAsia="Times New Roman" w:hAnsi="Times New Roman" w:cs="Times New Roman"/>
          <w:b/>
          <w:bCs/>
          <w:sz w:val="24"/>
          <w:szCs w:val="24"/>
          <w:lang w:eastAsia="ru-RU"/>
        </w:rPr>
        <w:t xml:space="preserve">«Вечернее размышление о Божиемвеличестве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 </w:t>
      </w:r>
      <w:r w:rsidRPr="00C677EC">
        <w:rPr>
          <w:rFonts w:ascii="Times New Roman" w:eastAsia="Times New Roman" w:hAnsi="Times New Roman" w:cs="Times New Roman"/>
          <w:sz w:val="24"/>
          <w:szCs w:val="24"/>
          <w:lang w:eastAsia="ru-RU"/>
        </w:rPr>
        <w:t>Прославление родины,мира,науки и просвещения впроизведениях Ломоносова.</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Ода как жанр лирической поэзии.</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Гавриил Романович Державин. </w:t>
      </w:r>
      <w:r w:rsidRPr="00C677EC">
        <w:rPr>
          <w:rFonts w:ascii="Times New Roman" w:eastAsia="Times New Roman" w:hAnsi="Times New Roman" w:cs="Times New Roman"/>
          <w:sz w:val="24"/>
          <w:szCs w:val="24"/>
          <w:lang w:eastAsia="ru-RU"/>
        </w:rPr>
        <w:t>Жизнь и творчество(обзор).</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«Властителям и судиям». </w:t>
      </w:r>
      <w:r w:rsidRPr="00C677EC">
        <w:rPr>
          <w:rFonts w:ascii="Times New Roman" w:eastAsia="Times New Roman" w:hAnsi="Times New Roman" w:cs="Times New Roman"/>
          <w:sz w:val="24"/>
          <w:szCs w:val="24"/>
          <w:lang w:eastAsia="ru-RU"/>
        </w:rPr>
        <w:t xml:space="preserve">Тема несправедливости сильных мира сего. «Высокий»слог и ораторские, декламационные интонации. </w:t>
      </w:r>
      <w:r w:rsidRPr="00C677EC">
        <w:rPr>
          <w:rFonts w:ascii="Times New Roman" w:eastAsia="Times New Roman" w:hAnsi="Times New Roman" w:cs="Times New Roman"/>
          <w:b/>
          <w:bCs/>
          <w:sz w:val="24"/>
          <w:szCs w:val="24"/>
          <w:lang w:eastAsia="ru-RU"/>
        </w:rPr>
        <w:t>«Памятник».</w:t>
      </w:r>
      <w:r w:rsidRPr="00C677EC">
        <w:rPr>
          <w:rFonts w:ascii="Times New Roman" w:eastAsia="Times New Roman" w:hAnsi="Times New Roman" w:cs="Times New Roman"/>
          <w:sz w:val="24"/>
          <w:szCs w:val="24"/>
          <w:lang w:eastAsia="ru-RU"/>
        </w:rPr>
        <w:t xml:space="preserve"> Традиции Горация. Мысль</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lastRenderedPageBreak/>
        <w:t>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w:t>
      </w:r>
      <w:r w:rsidRPr="00C677EC">
        <w:rPr>
          <w:rFonts w:ascii="Times New Roman" w:eastAsia="Times New Roman" w:hAnsi="Times New Roman" w:cs="Times New Roman"/>
          <w:b/>
          <w:bCs/>
          <w:sz w:val="24"/>
          <w:szCs w:val="24"/>
          <w:lang w:eastAsia="ru-RU"/>
        </w:rPr>
        <w:t xml:space="preserve"> Гораций. </w:t>
      </w:r>
      <w:r w:rsidRPr="00C677EC">
        <w:rPr>
          <w:rFonts w:ascii="Times New Roman" w:eastAsia="Times New Roman" w:hAnsi="Times New Roman" w:cs="Times New Roman"/>
          <w:sz w:val="24"/>
          <w:szCs w:val="24"/>
          <w:lang w:eastAsia="ru-RU"/>
        </w:rPr>
        <w:t>Слово о поэте.</w:t>
      </w:r>
      <w:r w:rsidRPr="00C677EC">
        <w:rPr>
          <w:rFonts w:ascii="Times New Roman" w:eastAsia="Times New Roman" w:hAnsi="Times New Roman" w:cs="Times New Roman"/>
          <w:b/>
          <w:bCs/>
          <w:sz w:val="24"/>
          <w:szCs w:val="24"/>
          <w:lang w:eastAsia="ru-RU"/>
        </w:rPr>
        <w:t xml:space="preserve"> «Я воздвиг памятник...». </w:t>
      </w:r>
      <w:r w:rsidRPr="00C677EC">
        <w:rPr>
          <w:rFonts w:ascii="Times New Roman" w:eastAsia="Times New Roman" w:hAnsi="Times New Roman" w:cs="Times New Roman"/>
          <w:sz w:val="24"/>
          <w:szCs w:val="24"/>
          <w:lang w:eastAsia="ru-RU"/>
        </w:rPr>
        <w:t>Поэтическое творчество всистеме человеческого бытия. Мысль о поэтических заслугах — знакомство</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римлян с греческими лириками. Традиции античной оды в творчестве Державина и Пушкина.</w:t>
      </w:r>
    </w:p>
    <w:p w:rsidR="00C17ECD" w:rsidRPr="00C677EC" w:rsidRDefault="00C17ECD" w:rsidP="00C677EC">
      <w:pPr>
        <w:numPr>
          <w:ilvl w:val="0"/>
          <w:numId w:val="61"/>
        </w:numPr>
        <w:tabs>
          <w:tab w:val="left" w:pos="481"/>
        </w:tabs>
        <w:spacing w:after="0" w:line="275" w:lineRule="auto"/>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Николай Михайлович Карамзин. </w:t>
      </w:r>
      <w:r w:rsidRPr="00C677EC">
        <w:rPr>
          <w:rFonts w:ascii="Times New Roman" w:eastAsia="Times New Roman" w:hAnsi="Times New Roman" w:cs="Times New Roman"/>
          <w:sz w:val="24"/>
          <w:szCs w:val="24"/>
          <w:lang w:eastAsia="ru-RU"/>
        </w:rPr>
        <w:t>Слово о писателе.Повесть</w:t>
      </w:r>
      <w:r w:rsidRPr="00C677EC">
        <w:rPr>
          <w:rFonts w:ascii="Times New Roman" w:eastAsia="Times New Roman" w:hAnsi="Times New Roman" w:cs="Times New Roman"/>
          <w:b/>
          <w:bCs/>
          <w:sz w:val="24"/>
          <w:szCs w:val="24"/>
          <w:lang w:eastAsia="ru-RU"/>
        </w:rPr>
        <w:t xml:space="preserve"> «Бедная Лиза»</w:t>
      </w:r>
      <w:r w:rsidRPr="00C677EC">
        <w:rPr>
          <w:rFonts w:ascii="Times New Roman" w:eastAsia="Times New Roman" w:hAnsi="Times New Roman" w:cs="Times New Roman"/>
          <w:sz w:val="24"/>
          <w:szCs w:val="24"/>
          <w:lang w:eastAsia="ru-RU"/>
        </w:rPr>
        <w:t>.</w:t>
      </w:r>
    </w:p>
    <w:p w:rsidR="00C17ECD" w:rsidRPr="00C677EC" w:rsidRDefault="00C17ECD" w:rsidP="00C677EC">
      <w:pPr>
        <w:spacing w:after="0" w:line="44" w:lineRule="exact"/>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 ВН. Чт. стихотворение </w:t>
      </w:r>
      <w:r w:rsidRPr="00C677EC">
        <w:rPr>
          <w:rFonts w:ascii="Times New Roman" w:eastAsia="Times New Roman" w:hAnsi="Times New Roman" w:cs="Times New Roman"/>
          <w:b/>
          <w:bCs/>
          <w:sz w:val="24"/>
          <w:szCs w:val="24"/>
          <w:lang w:eastAsia="ru-RU"/>
        </w:rPr>
        <w:t>«Осень»</w:t>
      </w:r>
      <w:r w:rsidRPr="00C677EC">
        <w:rPr>
          <w:rFonts w:ascii="Times New Roman" w:eastAsia="Times New Roman" w:hAnsi="Times New Roman" w:cs="Times New Roman"/>
          <w:sz w:val="24"/>
          <w:szCs w:val="24"/>
          <w:lang w:eastAsia="ru-RU"/>
        </w:rPr>
        <w:t>. 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Сентиментализм (начальные представления).</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ВН, ЧТ НРК. П. Столповский . Повести.</w:t>
      </w:r>
    </w:p>
    <w:p w:rsidR="00C17ECD" w:rsidRPr="00C677EC" w:rsidRDefault="00C17ECD" w:rsidP="00C677EC">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ИЗ РУССКОЙ ЛИТЕРАТУРЫ XIX ВЕКА</w:t>
      </w:r>
    </w:p>
    <w:p w:rsidR="00C17ECD" w:rsidRPr="00C677EC" w:rsidRDefault="00C17ECD" w:rsidP="00C677EC">
      <w:pPr>
        <w:spacing w:after="0" w:line="240" w:lineRule="auto"/>
        <w:ind w:firstLine="709"/>
        <w:contextualSpacing/>
        <w:jc w:val="both"/>
        <w:rPr>
          <w:rFonts w:ascii="Times New Roman" w:eastAsia="Times New Roman" w:hAnsi="Times New Roman" w:cs="Times New Roman"/>
          <w:b/>
          <w:sz w:val="24"/>
          <w:szCs w:val="24"/>
          <w:lang w:eastAsia="ru-RU"/>
        </w:rPr>
      </w:pPr>
      <w:r w:rsidRPr="00C677EC">
        <w:rPr>
          <w:rFonts w:ascii="Times New Roman" w:eastAsia="Times New Roman" w:hAnsi="Times New Roman" w:cs="Times New Roman"/>
          <w:b/>
          <w:sz w:val="24"/>
          <w:szCs w:val="24"/>
          <w:lang w:eastAsia="ru-RU"/>
        </w:rPr>
        <w:t>Вн.ЧТ Русские поэты 1половины 19 века.</w:t>
      </w:r>
    </w:p>
    <w:p w:rsidR="00C17ECD" w:rsidRPr="00C677EC" w:rsidRDefault="00C17ECD" w:rsidP="00C677EC">
      <w:pPr>
        <w:spacing w:after="0" w:line="38" w:lineRule="exact"/>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Василий  Андреевич  Жуковский.  </w:t>
      </w:r>
      <w:r w:rsidRPr="00C677EC">
        <w:rPr>
          <w:rFonts w:ascii="Times New Roman" w:eastAsia="Times New Roman" w:hAnsi="Times New Roman" w:cs="Times New Roman"/>
          <w:sz w:val="24"/>
          <w:szCs w:val="24"/>
          <w:lang w:eastAsia="ru-RU"/>
        </w:rPr>
        <w:t>Жизнь  и  творчество(обзор).</w:t>
      </w:r>
      <w:r w:rsidRPr="00C677EC">
        <w:rPr>
          <w:rFonts w:ascii="Times New Roman" w:eastAsia="Times New Roman" w:hAnsi="Times New Roman" w:cs="Times New Roman"/>
          <w:b/>
          <w:bCs/>
          <w:sz w:val="24"/>
          <w:szCs w:val="24"/>
          <w:lang w:eastAsia="ru-RU"/>
        </w:rPr>
        <w:t xml:space="preserve">  «Море».</w:t>
      </w:r>
    </w:p>
    <w:p w:rsidR="00C17ECD" w:rsidRPr="00C677EC" w:rsidRDefault="00C17ECD" w:rsidP="00C677EC">
      <w:pPr>
        <w:spacing w:after="0" w:line="40" w:lineRule="exact"/>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Романтический образ моря. </w:t>
      </w:r>
      <w:r w:rsidRPr="00C677EC">
        <w:rPr>
          <w:rFonts w:ascii="Times New Roman" w:eastAsia="Times New Roman" w:hAnsi="Times New Roman" w:cs="Times New Roman"/>
          <w:b/>
          <w:bCs/>
          <w:sz w:val="24"/>
          <w:szCs w:val="24"/>
          <w:lang w:eastAsia="ru-RU"/>
        </w:rPr>
        <w:t>«Невыразимое».</w:t>
      </w:r>
      <w:r w:rsidRPr="00C677EC">
        <w:rPr>
          <w:rFonts w:ascii="Times New Roman" w:eastAsia="Times New Roman" w:hAnsi="Times New Roman" w:cs="Times New Roman"/>
          <w:sz w:val="24"/>
          <w:szCs w:val="24"/>
          <w:lang w:eastAsia="ru-RU"/>
        </w:rPr>
        <w:t xml:space="preserve"> Границы выразимого. Возможности поэтического языка и трудности, встающие на пути поэта. Отношение романтика к слову. </w:t>
      </w:r>
      <w:r w:rsidRPr="00C677EC">
        <w:rPr>
          <w:rFonts w:ascii="Times New Roman" w:eastAsia="Times New Roman" w:hAnsi="Times New Roman" w:cs="Times New Roman"/>
          <w:b/>
          <w:bCs/>
          <w:sz w:val="24"/>
          <w:szCs w:val="24"/>
          <w:lang w:eastAsia="ru-RU"/>
        </w:rPr>
        <w:t xml:space="preserve">«Светлана». </w:t>
      </w:r>
      <w:r w:rsidRPr="00C677EC">
        <w:rPr>
          <w:rFonts w:ascii="Times New Roman" w:eastAsia="Times New Roman" w:hAnsi="Times New Roman" w:cs="Times New Roman"/>
          <w:sz w:val="24"/>
          <w:szCs w:val="24"/>
          <w:lang w:eastAsia="ru-RU"/>
        </w:rPr>
        <w:t>Жанр баллады в творчестве Жуковского:сюжетность,фантастика,фольклорное начало, атмосфера тайны и символика сна, пугающий пейзаж, роковые предсказания и приметы, утрен-</w:t>
      </w:r>
    </w:p>
    <w:p w:rsidR="00C17ECD" w:rsidRPr="00C677EC" w:rsidRDefault="00C17ECD" w:rsidP="00C677EC">
      <w:pPr>
        <w:spacing w:after="0" w:line="4" w:lineRule="exact"/>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line="285"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Баллада (развитие представлений). Фольклоризм литературы (развитие представлений).</w:t>
      </w: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 РР. Сочинение по картине К. Брюллова « Светлана» и балладе Жуковского.</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Александр Сергеевич Грибоедов. </w:t>
      </w:r>
      <w:r w:rsidRPr="00C677EC">
        <w:rPr>
          <w:rFonts w:ascii="Times New Roman" w:eastAsia="Times New Roman" w:hAnsi="Times New Roman" w:cs="Times New Roman"/>
          <w:sz w:val="24"/>
          <w:szCs w:val="24"/>
          <w:lang w:eastAsia="ru-RU"/>
        </w:rPr>
        <w:t>Жизнь и творчество(обзор).Комедия</w:t>
      </w:r>
      <w:r w:rsidRPr="00C677EC">
        <w:rPr>
          <w:rFonts w:ascii="Times New Roman" w:eastAsia="Times New Roman" w:hAnsi="Times New Roman" w:cs="Times New Roman"/>
          <w:b/>
          <w:bCs/>
          <w:sz w:val="24"/>
          <w:szCs w:val="24"/>
          <w:lang w:eastAsia="ru-RU"/>
        </w:rPr>
        <w:t xml:space="preserve"> «Горе от ума»</w:t>
      </w:r>
      <w:r w:rsidRPr="00C677EC">
        <w:rPr>
          <w:rFonts w:ascii="Times New Roman" w:eastAsia="Times New Roman" w:hAnsi="Times New Roman" w:cs="Times New Roman"/>
          <w:sz w:val="24"/>
          <w:szCs w:val="24"/>
          <w:lang w:eastAsia="ru-RU"/>
        </w:rPr>
        <w:t>.История создания,публикации и первых постановок комедии.Прототипы.Смыслназвания и проблема ума в пьесе. Особенности развития комедийной интриги.</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РР. Сочинение по комедии Грибоедова « Горе от ума»</w:t>
      </w:r>
    </w:p>
    <w:p w:rsidR="00C17ECD" w:rsidRPr="00C677EC" w:rsidRDefault="00C17ECD" w:rsidP="00C677EC">
      <w:pPr>
        <w:spacing w:after="0" w:line="5"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Александр Сергеевич Пушкин. </w:t>
      </w:r>
      <w:r w:rsidRPr="00C677EC">
        <w:rPr>
          <w:rFonts w:ascii="Times New Roman" w:eastAsia="Times New Roman" w:hAnsi="Times New Roman" w:cs="Times New Roman"/>
          <w:sz w:val="24"/>
          <w:szCs w:val="24"/>
          <w:lang w:eastAsia="ru-RU"/>
        </w:rPr>
        <w:t>Жизнь и творчество(обзор).Стихотворения</w:t>
      </w:r>
      <w:r w:rsidRPr="00C677EC">
        <w:rPr>
          <w:rFonts w:ascii="Times New Roman" w:eastAsia="Times New Roman" w:hAnsi="Times New Roman" w:cs="Times New Roman"/>
          <w:b/>
          <w:bCs/>
          <w:sz w:val="24"/>
          <w:szCs w:val="24"/>
          <w:lang w:eastAsia="ru-RU"/>
        </w:rPr>
        <w:t xml:space="preserve"> «К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lastRenderedPageBreak/>
        <w:t>нам...»</w:t>
      </w:r>
      <w:r w:rsidRPr="00C677EC">
        <w:rPr>
          <w:rFonts w:ascii="Times New Roman" w:eastAsia="Times New Roman" w:hAnsi="Times New Roman" w:cs="Times New Roman"/>
          <w:sz w:val="24"/>
          <w:szCs w:val="24"/>
          <w:lang w:eastAsia="ru-RU"/>
        </w:rPr>
        <w:t>.Многообразие тем,жанров,мотивов лирики Пушкина.Мотивы</w:t>
      </w:r>
    </w:p>
    <w:p w:rsidR="00C17ECD" w:rsidRPr="00C677EC" w:rsidRDefault="00C17ECD" w:rsidP="00C677EC">
      <w:pPr>
        <w:spacing w:after="0" w:line="45"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 соты жизни в пейзажной лирике. Особенности ритмики, метрики и строфики пушкинской поэзии.</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«Евгений Онегин». </w:t>
      </w:r>
      <w:r w:rsidRPr="00C677EC">
        <w:rPr>
          <w:rFonts w:ascii="Times New Roman" w:eastAsia="Times New Roman" w:hAnsi="Times New Roman" w:cs="Times New Roman"/>
          <w:sz w:val="24"/>
          <w:szCs w:val="24"/>
          <w:lang w:eastAsia="ru-RU"/>
        </w:rPr>
        <w:t xml:space="preserve">Обзор содержания. «Евгений Онегин»—роман в стихах.Творческая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 </w:t>
      </w:r>
      <w:r w:rsidRPr="00C677EC">
        <w:rPr>
          <w:rFonts w:ascii="Times New Roman" w:eastAsia="Times New Roman" w:hAnsi="Times New Roman" w:cs="Times New Roman"/>
          <w:b/>
          <w:bCs/>
          <w:sz w:val="24"/>
          <w:szCs w:val="24"/>
          <w:lang w:eastAsia="ru-RU"/>
        </w:rPr>
        <w:t xml:space="preserve">«Моцарт иСальери». </w:t>
      </w:r>
      <w:r w:rsidRPr="00C677EC">
        <w:rPr>
          <w:rFonts w:ascii="Times New Roman" w:eastAsia="Times New Roman" w:hAnsi="Times New Roman" w:cs="Times New Roman"/>
          <w:sz w:val="24"/>
          <w:szCs w:val="24"/>
          <w:lang w:eastAsia="ru-RU"/>
        </w:rPr>
        <w:t>Проблема«гения и злодейства».Трагедийное начало«Моцарта и Сальери».Два типа мировосприятия, олицетворённые в двух персонажах пьесы. Отражение их нравственных позиций в сфере творчества.</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Роман в стихах (начальные представления). Реализм (развитие понятия). Трагедия как жанр драмы (развитие понятия).</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ВН. ЧТ. А. С. Пушкин « Цыгане».</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ВН. ЧТ.А. С. Пушкин. « Моцарт и Сальери».</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Контрольная работа по роману « Евгений Онегин» и лирике Пушкина.</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РР. Сочинение по роману А. С. Пушкина « Евгений Онегин».</w:t>
      </w:r>
    </w:p>
    <w:p w:rsidR="00C17ECD" w:rsidRPr="00C677EC" w:rsidRDefault="00C17ECD" w:rsidP="00C677EC">
      <w:pPr>
        <w:spacing w:after="0" w:line="274" w:lineRule="auto"/>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Михаил Юрьевич Лермонтов. </w:t>
      </w:r>
      <w:r w:rsidRPr="00C677EC">
        <w:rPr>
          <w:rFonts w:ascii="Times New Roman" w:eastAsia="Times New Roman" w:hAnsi="Times New Roman" w:cs="Times New Roman"/>
          <w:sz w:val="24"/>
          <w:szCs w:val="24"/>
          <w:lang w:eastAsia="ru-RU"/>
        </w:rPr>
        <w:t>Жизнь и творчество(обзор).</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«Герой нашего времени». </w:t>
      </w:r>
      <w:r w:rsidRPr="00C677EC">
        <w:rPr>
          <w:rFonts w:ascii="Times New Roman" w:eastAsia="Times New Roman" w:hAnsi="Times New Roman" w:cs="Times New Roman"/>
          <w:sz w:val="24"/>
          <w:szCs w:val="24"/>
          <w:lang w:eastAsia="ru-RU"/>
        </w:rPr>
        <w:t>Обзор содержания. «Герой на шего времени»—первыйпсихологический роман в русской литературе, роман о незаурядной личности. Главные и второстепенные герои. Особенности композиции. Печорин — «самый любопытный предмет своих наблюдений» (В. Г. Белинский). Печорин и Максим Максимыч. Печорин и доктор Вернер. Печорин и Грушницкий. Печорин и Вера. Печорин и Мери. Печорин и «ундина».</w:t>
      </w:r>
    </w:p>
    <w:p w:rsidR="00C17ECD" w:rsidRPr="00C677EC" w:rsidRDefault="00C17ECD" w:rsidP="00C677EC">
      <w:pPr>
        <w:spacing w:after="0" w:line="292"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Повесть </w:t>
      </w:r>
      <w:r w:rsidRPr="00C677EC">
        <w:rPr>
          <w:rFonts w:ascii="Times New Roman" w:eastAsia="Times New Roman" w:hAnsi="Times New Roman" w:cs="Times New Roman"/>
          <w:b/>
          <w:bCs/>
          <w:sz w:val="24"/>
          <w:szCs w:val="24"/>
          <w:lang w:eastAsia="ru-RU"/>
        </w:rPr>
        <w:t>«Фаталист»</w:t>
      </w:r>
      <w:r w:rsidRPr="00C677EC">
        <w:rPr>
          <w:rFonts w:ascii="Times New Roman" w:eastAsia="Times New Roman" w:hAnsi="Times New Roman" w:cs="Times New Roman"/>
          <w:sz w:val="24"/>
          <w:szCs w:val="24"/>
          <w:lang w:eastAsia="ru-RU"/>
        </w:rPr>
        <w:t xml:space="preserve"> и её философско-композиционное значение. Споры о романтизме и реализме романа. Поэзия Лермонтова и «Герой нашего времени» в критике В. Г. Белинского. Основные мотивы лирики. </w:t>
      </w:r>
      <w:r w:rsidRPr="00C677EC">
        <w:rPr>
          <w:rFonts w:ascii="Times New Roman" w:eastAsia="Times New Roman" w:hAnsi="Times New Roman" w:cs="Times New Roman"/>
          <w:b/>
          <w:bCs/>
          <w:sz w:val="24"/>
          <w:szCs w:val="24"/>
          <w:lang w:eastAsia="ru-RU"/>
        </w:rPr>
        <w:t>«Смерть Поэта», «Парус», «И скучно игрустно»,</w:t>
      </w:r>
      <w:r w:rsidR="00C677EC" w:rsidRPr="00C677EC">
        <w:rPr>
          <w:rFonts w:ascii="Times New Roman" w:eastAsia="Times New Roman" w:hAnsi="Times New Roman" w:cs="Times New Roman"/>
          <w:b/>
          <w:bCs/>
          <w:sz w:val="24"/>
          <w:szCs w:val="24"/>
          <w:lang w:eastAsia="ru-RU"/>
        </w:rPr>
        <w:t xml:space="preserve"> «Дума», «Поэт», «Родина», «Про</w:t>
      </w:r>
      <w:r w:rsidRPr="00C677EC">
        <w:rPr>
          <w:rFonts w:ascii="Times New Roman" w:eastAsia="Times New Roman" w:hAnsi="Times New Roman" w:cs="Times New Roman"/>
          <w:b/>
          <w:bCs/>
          <w:sz w:val="24"/>
          <w:szCs w:val="24"/>
          <w:lang w:eastAsia="ru-RU"/>
        </w:rPr>
        <w:t>рок», «Нет, не тебя так пылко я люблю...», «Нет, я не Байрон, я другой...», «Расстались мы, но твой портрет...», «Есть речи — значенье...», «Предсказание», «Молитва», «Нищий».</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 Трагическая судьба поэта и человека в бездуховном мире. Характер лирического героя лермонтовской поэзии. Тема родины, поэта и поэзии.</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Контрольная работа по творчеству М. Ю.Лермонтова.</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РР. Сочинение по роману М.Ю. Лермонтова « Герой нашего времени».</w:t>
      </w: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Николай Васильевич Гоголь. </w:t>
      </w:r>
      <w:r w:rsidRPr="00C677EC">
        <w:rPr>
          <w:rFonts w:ascii="Times New Roman" w:eastAsia="Times New Roman" w:hAnsi="Times New Roman" w:cs="Times New Roman"/>
          <w:sz w:val="24"/>
          <w:szCs w:val="24"/>
          <w:lang w:eastAsia="ru-RU"/>
        </w:rPr>
        <w:t>Жизнь и творчество(обзор).</w:t>
      </w:r>
      <w:r w:rsidRPr="00C677EC">
        <w:rPr>
          <w:rFonts w:ascii="Times New Roman" w:eastAsia="Times New Roman" w:hAnsi="Times New Roman" w:cs="Times New Roman"/>
          <w:b/>
          <w:bCs/>
          <w:sz w:val="24"/>
          <w:szCs w:val="24"/>
          <w:lang w:eastAsia="ru-RU"/>
        </w:rPr>
        <w:t xml:space="preserve"> «Мёртвые души».</w:t>
      </w:r>
    </w:p>
    <w:p w:rsidR="00C17ECD" w:rsidRPr="00C677EC" w:rsidRDefault="00C17ECD" w:rsidP="00C677EC">
      <w:pPr>
        <w:spacing w:after="0" w:line="4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lastRenderedPageBreak/>
        <w:t>История создания. Смысл названия поэмы. Система образов. Мёртвые и живые души.</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Чичиков — «приобретатель», новый герой эпохи.</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Поэма о величии России. Первоначальный замысел и идея Гого 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 от сатирика к пророку и проповеднику. Поэма в оценках Белинского. Ответ Гоголя на критику Белинского.</w:t>
      </w:r>
    </w:p>
    <w:p w:rsidR="00C17ECD" w:rsidRPr="00C677EC" w:rsidRDefault="00C17ECD" w:rsidP="00C677EC">
      <w:pPr>
        <w:spacing w:after="0" w:line="275"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Контрольная работа по поэме « Мёртвые души».</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РР. Сочинение по поэме « Мёртвые души».</w:t>
      </w: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Фёдор  Михайлович  Достоевский.  </w:t>
      </w:r>
      <w:r w:rsidRPr="00C677EC">
        <w:rPr>
          <w:rFonts w:ascii="Times New Roman" w:eastAsia="Times New Roman" w:hAnsi="Times New Roman" w:cs="Times New Roman"/>
          <w:sz w:val="24"/>
          <w:szCs w:val="24"/>
          <w:lang w:eastAsia="ru-RU"/>
        </w:rPr>
        <w:t>Слово  о  писателе.</w:t>
      </w:r>
      <w:r w:rsidRPr="00C677EC">
        <w:rPr>
          <w:rFonts w:ascii="Times New Roman" w:eastAsia="Times New Roman" w:hAnsi="Times New Roman" w:cs="Times New Roman"/>
          <w:b/>
          <w:bCs/>
          <w:sz w:val="24"/>
          <w:szCs w:val="24"/>
          <w:lang w:eastAsia="ru-RU"/>
        </w:rPr>
        <w:t xml:space="preserve">  «Белые  ночи».  </w:t>
      </w:r>
      <w:r w:rsidRPr="00C677EC">
        <w:rPr>
          <w:rFonts w:ascii="Times New Roman" w:eastAsia="Times New Roman" w:hAnsi="Times New Roman" w:cs="Times New Roman"/>
          <w:sz w:val="24"/>
          <w:szCs w:val="24"/>
          <w:lang w:eastAsia="ru-RU"/>
        </w:rPr>
        <w:t>Тип</w:t>
      </w:r>
    </w:p>
    <w:p w:rsidR="00C17ECD" w:rsidRPr="00C677EC" w:rsidRDefault="00C17ECD" w:rsidP="00C677EC">
      <w:pPr>
        <w:spacing w:after="0" w:line="45"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C17ECD" w:rsidRPr="00C677EC" w:rsidRDefault="00C17ECD" w:rsidP="00C677EC">
      <w:pPr>
        <w:spacing w:after="0" w:line="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Повесть (развитие понятия). Психологизм литературы (развитие представлений).</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Антон Павлович Чехов. </w:t>
      </w:r>
      <w:r w:rsidRPr="00C677EC">
        <w:rPr>
          <w:rFonts w:ascii="Times New Roman" w:eastAsia="Times New Roman" w:hAnsi="Times New Roman" w:cs="Times New Roman"/>
          <w:sz w:val="24"/>
          <w:szCs w:val="24"/>
          <w:lang w:eastAsia="ru-RU"/>
        </w:rPr>
        <w:t>Слово о писателе.</w:t>
      </w:r>
      <w:r w:rsidRPr="00C677EC">
        <w:rPr>
          <w:rFonts w:ascii="Times New Roman" w:eastAsia="Times New Roman" w:hAnsi="Times New Roman" w:cs="Times New Roman"/>
          <w:b/>
          <w:bCs/>
          <w:sz w:val="24"/>
          <w:szCs w:val="24"/>
          <w:lang w:eastAsia="ru-RU"/>
        </w:rPr>
        <w:t xml:space="preserve"> «Тоска», «Смерть чиновника».</w:t>
      </w:r>
    </w:p>
    <w:p w:rsidR="00C17ECD" w:rsidRPr="00C677EC" w:rsidRDefault="00C17ECD" w:rsidP="00C677EC">
      <w:pPr>
        <w:spacing w:after="0" w:line="4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Развитие представлений о жанровых особенностях рассказа.</w:t>
      </w:r>
    </w:p>
    <w:p w:rsidR="00C17ECD" w:rsidRPr="00C677EC" w:rsidRDefault="00C17ECD" w:rsidP="00C677EC">
      <w:pPr>
        <w:spacing w:after="0" w:line="240" w:lineRule="auto"/>
        <w:ind w:firstLine="709"/>
        <w:contextualSpacing/>
        <w:jc w:val="both"/>
        <w:rPr>
          <w:rFonts w:ascii="Times New Roman" w:eastAsia="Times New Roman" w:hAnsi="Times New Roman" w:cs="Times New Roman"/>
          <w:b/>
          <w:sz w:val="24"/>
          <w:szCs w:val="24"/>
          <w:lang w:eastAsia="ru-RU"/>
        </w:rPr>
      </w:pPr>
      <w:r w:rsidRPr="00C677EC">
        <w:rPr>
          <w:rFonts w:ascii="Times New Roman" w:eastAsia="Times New Roman" w:hAnsi="Times New Roman" w:cs="Times New Roman"/>
          <w:b/>
          <w:sz w:val="24"/>
          <w:szCs w:val="24"/>
          <w:lang w:eastAsia="ru-RU"/>
        </w:rPr>
        <w:t>ВН. Чтение Поэзия ТютчеваФ. И А. Фета.</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b/>
          <w:sz w:val="24"/>
          <w:szCs w:val="24"/>
          <w:lang w:eastAsia="ru-RU"/>
        </w:rPr>
      </w:pP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b/>
          <w:sz w:val="24"/>
          <w:szCs w:val="24"/>
          <w:lang w:eastAsia="ru-RU"/>
        </w:rPr>
      </w:pPr>
      <w:r w:rsidRPr="00C677EC">
        <w:rPr>
          <w:rFonts w:ascii="Times New Roman" w:eastAsia="Times New Roman" w:hAnsi="Times New Roman" w:cs="Times New Roman"/>
          <w:b/>
          <w:sz w:val="24"/>
          <w:szCs w:val="24"/>
          <w:lang w:eastAsia="ru-RU"/>
        </w:rPr>
        <w:t>ИЗ РУССКОЙ ЛИТЕРАТУРЫ XX ВЕКА</w:t>
      </w:r>
    </w:p>
    <w:p w:rsidR="00C17ECD" w:rsidRPr="00C677EC" w:rsidRDefault="00C17ECD" w:rsidP="00C677EC">
      <w:pPr>
        <w:spacing w:after="0" w:line="40"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Богатство и разнообразие жанров и направлений русской литературы XX века.</w:t>
      </w:r>
    </w:p>
    <w:p w:rsidR="00C17ECD" w:rsidRPr="00C677EC" w:rsidRDefault="00C17ECD" w:rsidP="00C677EC">
      <w:pPr>
        <w:spacing w:after="0" w:line="40"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Из русской прозы XX века</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Беседа о разнообразии видов и жанров прозаических произведений XX века, о ведущих прозаиках России.</w:t>
      </w: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Иван Алексеевич Бунин. </w:t>
      </w:r>
      <w:r w:rsidRPr="00C677EC">
        <w:rPr>
          <w:rFonts w:ascii="Times New Roman" w:eastAsia="Times New Roman" w:hAnsi="Times New Roman" w:cs="Times New Roman"/>
          <w:sz w:val="24"/>
          <w:szCs w:val="24"/>
          <w:lang w:eastAsia="ru-RU"/>
        </w:rPr>
        <w:t>Слово о писателе.Рассказ</w:t>
      </w:r>
      <w:r w:rsidRPr="00C677EC">
        <w:rPr>
          <w:rFonts w:ascii="Times New Roman" w:eastAsia="Times New Roman" w:hAnsi="Times New Roman" w:cs="Times New Roman"/>
          <w:b/>
          <w:bCs/>
          <w:sz w:val="24"/>
          <w:szCs w:val="24"/>
          <w:lang w:eastAsia="ru-RU"/>
        </w:rPr>
        <w:t xml:space="preserve"> «Тёмные аллеи». </w:t>
      </w:r>
      <w:r w:rsidRPr="00C677EC">
        <w:rPr>
          <w:rFonts w:ascii="Times New Roman" w:eastAsia="Times New Roman" w:hAnsi="Times New Roman" w:cs="Times New Roman"/>
          <w:sz w:val="24"/>
          <w:szCs w:val="24"/>
          <w:lang w:eastAsia="ru-RU"/>
        </w:rPr>
        <w:t>Печальнаяистория любви людей из разных социальных слоёв. «Поэзия» и «проза» русской усадьбы. Лиризм повествования.</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Психологизм литературы (развитие представлений).Роль художественной детали в характеристике героя.</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Михаил Афанасьевич Булгаков. </w:t>
      </w:r>
      <w:r w:rsidRPr="00C677EC">
        <w:rPr>
          <w:rFonts w:ascii="Times New Roman" w:eastAsia="Times New Roman" w:hAnsi="Times New Roman" w:cs="Times New Roman"/>
          <w:sz w:val="24"/>
          <w:szCs w:val="24"/>
          <w:lang w:eastAsia="ru-RU"/>
        </w:rPr>
        <w:t>Слово о писателе.Повесть</w:t>
      </w:r>
      <w:r w:rsidRPr="00C677EC">
        <w:rPr>
          <w:rFonts w:ascii="Times New Roman" w:eastAsia="Times New Roman" w:hAnsi="Times New Roman" w:cs="Times New Roman"/>
          <w:b/>
          <w:bCs/>
          <w:sz w:val="24"/>
          <w:szCs w:val="24"/>
          <w:lang w:eastAsia="ru-RU"/>
        </w:rPr>
        <w:t xml:space="preserve"> «Собачье сердце»</w:t>
      </w:r>
      <w:r w:rsidRPr="00C677EC">
        <w:rPr>
          <w:rFonts w:ascii="Times New Roman" w:eastAsia="Times New Roman" w:hAnsi="Times New Roman" w:cs="Times New Roman"/>
          <w:sz w:val="24"/>
          <w:szCs w:val="24"/>
          <w:lang w:eastAsia="ru-RU"/>
        </w:rPr>
        <w:t>.</w:t>
      </w:r>
    </w:p>
    <w:p w:rsidR="00C17ECD" w:rsidRPr="00C677EC" w:rsidRDefault="00C17ECD" w:rsidP="00C677EC">
      <w:pPr>
        <w:spacing w:after="0" w:line="4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История создания и судьба повести. Смысл названия. Система образов произведения.</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Умственная, нравственная, духовная недоразвитость — основа живучести «шариковщины», «швондерства». Поэтика Булгакова сатирика. Приём гротеска в повести.</w:t>
      </w: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lastRenderedPageBreak/>
        <w:t>Теория литературы. Художественная условность, фантастика, сатира (развитие понятий).</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Михаил Александрович Шолохов. </w:t>
      </w:r>
      <w:r w:rsidRPr="00C677EC">
        <w:rPr>
          <w:rFonts w:ascii="Times New Roman" w:eastAsia="Times New Roman" w:hAnsi="Times New Roman" w:cs="Times New Roman"/>
          <w:sz w:val="24"/>
          <w:szCs w:val="24"/>
          <w:lang w:eastAsia="ru-RU"/>
        </w:rPr>
        <w:t>Слово о писателе.Рассказ</w:t>
      </w:r>
      <w:r w:rsidRPr="00C677EC">
        <w:rPr>
          <w:rFonts w:ascii="Times New Roman" w:eastAsia="Times New Roman" w:hAnsi="Times New Roman" w:cs="Times New Roman"/>
          <w:b/>
          <w:bCs/>
          <w:sz w:val="24"/>
          <w:szCs w:val="24"/>
          <w:lang w:eastAsia="ru-RU"/>
        </w:rPr>
        <w:t xml:space="preserve"> «Судьба человека»</w:t>
      </w:r>
      <w:r w:rsidRPr="00C677EC">
        <w:rPr>
          <w:rFonts w:ascii="Times New Roman" w:eastAsia="Times New Roman" w:hAnsi="Times New Roman" w:cs="Times New Roman"/>
          <w:sz w:val="24"/>
          <w:szCs w:val="24"/>
          <w:lang w:eastAsia="ru-RU"/>
        </w:rPr>
        <w:t>.Смысл названия рассказа.Судьба родины и судьба человека.Композициярассказа.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C17ECD" w:rsidRPr="00C677EC" w:rsidRDefault="00C17ECD" w:rsidP="00C677EC">
      <w:pPr>
        <w:spacing w:after="0" w:line="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4"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Реализм в художественной литературе. Реалистическая типизация (углубление понятия).</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Александр Исаевич Солженицын. </w:t>
      </w:r>
      <w:r w:rsidRPr="00C677EC">
        <w:rPr>
          <w:rFonts w:ascii="Times New Roman" w:eastAsia="Times New Roman" w:hAnsi="Times New Roman" w:cs="Times New Roman"/>
          <w:sz w:val="24"/>
          <w:szCs w:val="24"/>
          <w:lang w:eastAsia="ru-RU"/>
        </w:rPr>
        <w:t>Слово о писателе.Рассказ</w:t>
      </w:r>
      <w:r w:rsidRPr="00C677EC">
        <w:rPr>
          <w:rFonts w:ascii="Times New Roman" w:eastAsia="Times New Roman" w:hAnsi="Times New Roman" w:cs="Times New Roman"/>
          <w:b/>
          <w:bCs/>
          <w:sz w:val="24"/>
          <w:szCs w:val="24"/>
          <w:lang w:eastAsia="ru-RU"/>
        </w:rPr>
        <w:t xml:space="preserve"> «Матрёнин двор»</w:t>
      </w:r>
      <w:r w:rsidRPr="00C677EC">
        <w:rPr>
          <w:rFonts w:ascii="Times New Roman" w:eastAsia="Times New Roman" w:hAnsi="Times New Roman" w:cs="Times New Roman"/>
          <w:sz w:val="24"/>
          <w:szCs w:val="24"/>
          <w:lang w:eastAsia="ru-RU"/>
        </w:rPr>
        <w:t>.</w:t>
      </w:r>
    </w:p>
    <w:p w:rsidR="00C17ECD" w:rsidRPr="00C677EC" w:rsidRDefault="00C17ECD" w:rsidP="00C677EC">
      <w:pPr>
        <w:spacing w:after="0" w:line="45"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Образ праведницы. Трагизм судьбы героини. Жизненная основа притчи.</w:t>
      </w:r>
    </w:p>
    <w:p w:rsidR="00C17ECD" w:rsidRPr="00C677EC" w:rsidRDefault="00C17ECD" w:rsidP="00C677EC">
      <w:pPr>
        <w:spacing w:after="0" w:line="42"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Теория литературы. Притча (углубление понятия).</w:t>
      </w:r>
    </w:p>
    <w:p w:rsidR="00C17ECD" w:rsidRPr="00C677EC" w:rsidRDefault="00C17ECD" w:rsidP="00C677EC">
      <w:pPr>
        <w:ind w:firstLine="709"/>
        <w:contextualSpacing/>
        <w:jc w:val="both"/>
        <w:rPr>
          <w:rFonts w:ascii="Times New Roman" w:hAnsi="Times New Roman" w:cs="Times New Roman"/>
          <w:sz w:val="24"/>
          <w:szCs w:val="24"/>
        </w:rPr>
      </w:pPr>
      <w:r w:rsidRPr="00C677EC">
        <w:rPr>
          <w:rFonts w:ascii="Times New Roman" w:hAnsi="Times New Roman" w:cs="Times New Roman"/>
          <w:sz w:val="24"/>
          <w:szCs w:val="24"/>
        </w:rPr>
        <w:t>РР. Сочинение по повести А. И. Солженицына « Матрёнин двор.</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Из русской поэзии XX века </w:t>
      </w:r>
      <w:r w:rsidRPr="00C677EC">
        <w:rPr>
          <w:rFonts w:ascii="Times New Roman" w:eastAsia="Times New Roman" w:hAnsi="Times New Roman" w:cs="Times New Roman"/>
          <w:sz w:val="24"/>
          <w:szCs w:val="24"/>
          <w:lang w:eastAsia="ru-RU"/>
        </w:rPr>
        <w:t>(обзор)</w:t>
      </w:r>
    </w:p>
    <w:p w:rsidR="00C17ECD" w:rsidRPr="00C677EC" w:rsidRDefault="00C17ECD" w:rsidP="00C677EC">
      <w:pPr>
        <w:spacing w:after="0" w:line="46"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Общий обзор. Многообразие направлений, жанров, видов лирической поэзии.</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Вершинные явления русской поэзии XX века.</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Штрихи к портретам</w:t>
      </w:r>
    </w:p>
    <w:p w:rsidR="00C17ECD" w:rsidRPr="00C677EC" w:rsidRDefault="00C17ECD" w:rsidP="00C677EC">
      <w:pPr>
        <w:spacing w:after="0" w:line="38"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Александр Александрович Блок. </w:t>
      </w:r>
      <w:r w:rsidRPr="00C677EC">
        <w:rPr>
          <w:rFonts w:ascii="Times New Roman" w:eastAsia="Times New Roman" w:hAnsi="Times New Roman" w:cs="Times New Roman"/>
          <w:sz w:val="24"/>
          <w:szCs w:val="24"/>
          <w:lang w:eastAsia="ru-RU"/>
        </w:rPr>
        <w:t>Слово о поэте.</w:t>
      </w:r>
      <w:r w:rsidRPr="00C677EC">
        <w:rPr>
          <w:rFonts w:ascii="Times New Roman" w:eastAsia="Times New Roman" w:hAnsi="Times New Roman" w:cs="Times New Roman"/>
          <w:b/>
          <w:bCs/>
          <w:sz w:val="24"/>
          <w:szCs w:val="24"/>
          <w:lang w:eastAsia="ru-RU"/>
        </w:rPr>
        <w:t xml:space="preserve"> «Ветер принёс издалёка...», «О, весна без конца и без краю...», «О , я хочу безумно жить...», цикл «Родина». </w:t>
      </w:r>
      <w:r w:rsidRPr="00C677EC">
        <w:rPr>
          <w:rFonts w:ascii="Times New Roman" w:eastAsia="Times New Roman" w:hAnsi="Times New Roman" w:cs="Times New Roman"/>
          <w:sz w:val="24"/>
          <w:szCs w:val="24"/>
          <w:lang w:eastAsia="ru-RU"/>
        </w:rPr>
        <w:t>Высокиеидеалы и предчувствие перемен. Трагедия поэта в «страшном мире». Глубокое, проникновенное чувство родины. Образы и ритмы поэта. Образ родины в поэзии Блока.</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Сергей Александрович Есенин. </w:t>
      </w:r>
      <w:r w:rsidRPr="00C677EC">
        <w:rPr>
          <w:rFonts w:ascii="Times New Roman" w:eastAsia="Times New Roman" w:hAnsi="Times New Roman" w:cs="Times New Roman"/>
          <w:sz w:val="24"/>
          <w:szCs w:val="24"/>
          <w:lang w:eastAsia="ru-RU"/>
        </w:rPr>
        <w:t>Слово о поэте.</w:t>
      </w:r>
      <w:r w:rsidRPr="00C677EC">
        <w:rPr>
          <w:rFonts w:ascii="Times New Roman" w:eastAsia="Times New Roman" w:hAnsi="Times New Roman" w:cs="Times New Roman"/>
          <w:b/>
          <w:bCs/>
          <w:sz w:val="24"/>
          <w:szCs w:val="24"/>
          <w:lang w:eastAsia="ru-RU"/>
        </w:rPr>
        <w:t xml:space="preserve"> «Вот уже вечер...», «He жалею, не зову, не плачу...», «Край ты мой заброшенный...», «Гой ты, Русь моя родная...», «Нивы сжаты, рощи голы...», «Разбуди меня завтра рано...», «Отговорила роща золотая...». </w:t>
      </w:r>
      <w:r w:rsidRPr="00C677EC">
        <w:rPr>
          <w:rFonts w:ascii="Times New Roman" w:eastAsia="Times New Roman" w:hAnsi="Times New Roman" w:cs="Times New Roman"/>
          <w:sz w:val="24"/>
          <w:szCs w:val="24"/>
          <w:lang w:eastAsia="ru-RU"/>
        </w:rPr>
        <w:t>Народно-песенная основа произведений поэта.Сквозные образы в лирикеЕсенина. Тема России. Олицетворение как основной художественный приём. Своеобразие метафор и сравнений.</w:t>
      </w: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Владимир Владимирович Маяковский. </w:t>
      </w:r>
      <w:r w:rsidRPr="00C677EC">
        <w:rPr>
          <w:rFonts w:ascii="Times New Roman" w:eastAsia="Times New Roman" w:hAnsi="Times New Roman" w:cs="Times New Roman"/>
          <w:sz w:val="24"/>
          <w:szCs w:val="24"/>
          <w:lang w:eastAsia="ru-RU"/>
        </w:rPr>
        <w:t>Слово о поэте.</w:t>
      </w:r>
      <w:r w:rsidRPr="00C677EC">
        <w:rPr>
          <w:rFonts w:ascii="Times New Roman" w:eastAsia="Times New Roman" w:hAnsi="Times New Roman" w:cs="Times New Roman"/>
          <w:b/>
          <w:bCs/>
          <w:sz w:val="24"/>
          <w:szCs w:val="24"/>
          <w:lang w:eastAsia="ru-RU"/>
        </w:rPr>
        <w:t xml:space="preserve"> «Послушайте!», «А вы могли бы?», «Люблю» </w:t>
      </w:r>
      <w:r w:rsidRPr="00C677EC">
        <w:rPr>
          <w:rFonts w:ascii="Times New Roman" w:eastAsia="Times New Roman" w:hAnsi="Times New Roman" w:cs="Times New Roman"/>
          <w:sz w:val="24"/>
          <w:szCs w:val="24"/>
          <w:lang w:eastAsia="ru-RU"/>
        </w:rPr>
        <w:t>(отрывок).Новаторство Маяковского-поэта.Своеобразие стиха,ритма, словотворчества. Маяковский о труде поэта.</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Марина Ивановна Цветаева. </w:t>
      </w:r>
      <w:r w:rsidRPr="00C677EC">
        <w:rPr>
          <w:rFonts w:ascii="Times New Roman" w:eastAsia="Times New Roman" w:hAnsi="Times New Roman" w:cs="Times New Roman"/>
          <w:sz w:val="24"/>
          <w:szCs w:val="24"/>
          <w:lang w:eastAsia="ru-RU"/>
        </w:rPr>
        <w:t>Слово о поэте.</w:t>
      </w:r>
      <w:r w:rsidRPr="00C677EC">
        <w:rPr>
          <w:rFonts w:ascii="Times New Roman" w:eastAsia="Times New Roman" w:hAnsi="Times New Roman" w:cs="Times New Roman"/>
          <w:b/>
          <w:bCs/>
          <w:sz w:val="24"/>
          <w:szCs w:val="24"/>
          <w:lang w:eastAsia="ru-RU"/>
        </w:rPr>
        <w:t xml:space="preserve"> «Идёшь, на меня похожий...», «Бабушке», «Мне нравится, что вы больны не мной...», «Стихи к Блоку», «Откуда такая нежность?..», «Родина», «Стихи о Москве». </w:t>
      </w:r>
      <w:r w:rsidRPr="00C677EC">
        <w:rPr>
          <w:rFonts w:ascii="Times New Roman" w:eastAsia="Times New Roman" w:hAnsi="Times New Roman" w:cs="Times New Roman"/>
          <w:sz w:val="24"/>
          <w:szCs w:val="24"/>
          <w:lang w:eastAsia="ru-RU"/>
        </w:rPr>
        <w:t>Стихотворения о поэзии,о любви.Особенности поэтики Цветаевой. Тради-ции и новаторство в творческих поисках поэта.</w:t>
      </w: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Николай Алексеевич Заболоцкий. </w:t>
      </w:r>
      <w:r w:rsidRPr="00C677EC">
        <w:rPr>
          <w:rFonts w:ascii="Times New Roman" w:eastAsia="Times New Roman" w:hAnsi="Times New Roman" w:cs="Times New Roman"/>
          <w:sz w:val="24"/>
          <w:szCs w:val="24"/>
          <w:lang w:eastAsia="ru-RU"/>
        </w:rPr>
        <w:t>Слово о поэте.</w:t>
      </w:r>
      <w:r w:rsidRPr="00C677EC">
        <w:rPr>
          <w:rFonts w:ascii="Times New Roman" w:eastAsia="Times New Roman" w:hAnsi="Times New Roman" w:cs="Times New Roman"/>
          <w:b/>
          <w:bCs/>
          <w:sz w:val="24"/>
          <w:szCs w:val="24"/>
          <w:lang w:eastAsia="ru-RU"/>
        </w:rPr>
        <w:t xml:space="preserve"> «Я не ищу гармонии в природе...», «Где-то в поле возле Магадана...», «Можжевеловый куст», «О красоте человеческих лиц», «Завещание». </w:t>
      </w:r>
      <w:r w:rsidRPr="00C677EC">
        <w:rPr>
          <w:rFonts w:ascii="Times New Roman" w:eastAsia="Times New Roman" w:hAnsi="Times New Roman" w:cs="Times New Roman"/>
          <w:sz w:val="24"/>
          <w:szCs w:val="24"/>
          <w:lang w:eastAsia="ru-RU"/>
        </w:rPr>
        <w:t>Стихотворения о человеке и природе.Философскаяглубина обобщений поэта-мыслителя.</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Анна Андреевна Ахматова. </w:t>
      </w:r>
      <w:r w:rsidRPr="00C677EC">
        <w:rPr>
          <w:rFonts w:ascii="Times New Roman" w:eastAsia="Times New Roman" w:hAnsi="Times New Roman" w:cs="Times New Roman"/>
          <w:sz w:val="24"/>
          <w:szCs w:val="24"/>
          <w:lang w:eastAsia="ru-RU"/>
        </w:rPr>
        <w:t>Слово о поэте.Стихотворные произведения из книг</w:t>
      </w:r>
    </w:p>
    <w:p w:rsidR="00C17ECD" w:rsidRPr="00C677EC" w:rsidRDefault="00C17ECD" w:rsidP="00C677EC">
      <w:pPr>
        <w:spacing w:after="0" w:line="44"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«Чётки», «Белая стая», «Пушкин», «Подорожник», «ANNO DOMINI», «Тростник», «Ветер войны»</w:t>
      </w:r>
      <w:r w:rsidRPr="00C677EC">
        <w:rPr>
          <w:rFonts w:ascii="Times New Roman" w:eastAsia="Times New Roman" w:hAnsi="Times New Roman" w:cs="Times New Roman"/>
          <w:sz w:val="24"/>
          <w:szCs w:val="24"/>
          <w:lang w:eastAsia="ru-RU"/>
        </w:rPr>
        <w:t>.Трагические интонации в любовной лирике Ахматовой.Стихотворения олюбви, о поэте и поэзии.</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32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lastRenderedPageBreak/>
        <w:t xml:space="preserve">Борис Леонидович Пастернак. </w:t>
      </w:r>
      <w:r w:rsidRPr="00C677EC">
        <w:rPr>
          <w:rFonts w:ascii="Times New Roman" w:eastAsia="Times New Roman" w:hAnsi="Times New Roman" w:cs="Times New Roman"/>
          <w:sz w:val="24"/>
          <w:szCs w:val="24"/>
          <w:lang w:eastAsia="ru-RU"/>
        </w:rPr>
        <w:t>Слово о поэте.</w:t>
      </w:r>
      <w:r w:rsidRPr="00C677EC">
        <w:rPr>
          <w:rFonts w:ascii="Times New Roman" w:eastAsia="Times New Roman" w:hAnsi="Times New Roman" w:cs="Times New Roman"/>
          <w:b/>
          <w:bCs/>
          <w:sz w:val="24"/>
          <w:szCs w:val="24"/>
          <w:lang w:eastAsia="ru-RU"/>
        </w:rPr>
        <w:t xml:space="preserve"> «Красавица моя, вся стать...», «Перемена», «Весна в лесу», «Во всём мне хочется дойти...», «Быть знаменитым</w:t>
      </w:r>
    </w:p>
    <w:p w:rsidR="00C17ECD" w:rsidRPr="00C677EC" w:rsidRDefault="00C17ECD" w:rsidP="00C677EC">
      <w:pPr>
        <w:spacing w:after="0" w:line="275"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некрасиво...». </w:t>
      </w:r>
      <w:r w:rsidRPr="00C677EC">
        <w:rPr>
          <w:rFonts w:ascii="Times New Roman" w:eastAsia="Times New Roman" w:hAnsi="Times New Roman" w:cs="Times New Roman"/>
          <w:sz w:val="24"/>
          <w:szCs w:val="24"/>
          <w:lang w:eastAsia="ru-RU"/>
        </w:rPr>
        <w:t>Философская глубина лирики Б.Пастернака.Одухотворённаяпредметность пастернаковской поэзии. Приобщение вечных тем к современности в стихах о природе и любви.</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77"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Александр Трифонович Твардовский. </w:t>
      </w:r>
      <w:r w:rsidRPr="00C677EC">
        <w:rPr>
          <w:rFonts w:ascii="Times New Roman" w:eastAsia="Times New Roman" w:hAnsi="Times New Roman" w:cs="Times New Roman"/>
          <w:sz w:val="24"/>
          <w:szCs w:val="24"/>
          <w:lang w:eastAsia="ru-RU"/>
        </w:rPr>
        <w:t>Слово о поэте.</w:t>
      </w:r>
      <w:r w:rsidRPr="00C677EC">
        <w:rPr>
          <w:rFonts w:ascii="Times New Roman" w:eastAsia="Times New Roman" w:hAnsi="Times New Roman" w:cs="Times New Roman"/>
          <w:b/>
          <w:bCs/>
          <w:sz w:val="24"/>
          <w:szCs w:val="24"/>
          <w:lang w:eastAsia="ru-RU"/>
        </w:rPr>
        <w:t xml:space="preserve"> «Урожай», «Весенние строчки», «Я убит подо Ржевом». </w:t>
      </w:r>
      <w:r w:rsidRPr="00C677EC">
        <w:rPr>
          <w:rFonts w:ascii="Times New Roman" w:eastAsia="Times New Roman" w:hAnsi="Times New Roman" w:cs="Times New Roman"/>
          <w:sz w:val="24"/>
          <w:szCs w:val="24"/>
          <w:lang w:eastAsia="ru-RU"/>
        </w:rPr>
        <w:t>Стихотворения о родине,о природе.Интонация истиль стихотворений.</w:t>
      </w: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Те о р и я л и т е р а т у р ы. Силлабо-тоническая и тоническая системы стихосложения (углубление представлений).</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ПЕСНИ И РОМАНСЫ НА СТИХИ ПОЭТОВ XIX—XX ВЕКОВ (обзор)</w:t>
      </w:r>
    </w:p>
    <w:p w:rsidR="00C17ECD" w:rsidRPr="00C677EC" w:rsidRDefault="00C17ECD" w:rsidP="00C677EC">
      <w:pPr>
        <w:spacing w:after="0" w:line="37"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А. С. Пушкин. «Певец»; М. Ю. Лермонтов. « Отчего»</w:t>
      </w:r>
      <w:r w:rsidRPr="00C677EC">
        <w:rPr>
          <w:rFonts w:ascii="Times New Roman" w:eastAsia="Times New Roman" w:hAnsi="Times New Roman" w:cs="Times New Roman"/>
          <w:sz w:val="24"/>
          <w:szCs w:val="24"/>
          <w:lang w:eastAsia="ru-RU"/>
        </w:rPr>
        <w:t>;</w:t>
      </w:r>
      <w:r w:rsidRPr="00C677EC">
        <w:rPr>
          <w:rFonts w:ascii="Times New Roman" w:eastAsia="Times New Roman" w:hAnsi="Times New Roman" w:cs="Times New Roman"/>
          <w:b/>
          <w:bCs/>
          <w:sz w:val="24"/>
          <w:szCs w:val="24"/>
          <w:lang w:eastAsia="ru-RU"/>
        </w:rPr>
        <w:t xml:space="preserve"> В. А. Сологуб. «Серенада» </w:t>
      </w:r>
      <w:r w:rsidRPr="00C677EC">
        <w:rPr>
          <w:rFonts w:ascii="Times New Roman" w:eastAsia="Times New Roman" w:hAnsi="Times New Roman" w:cs="Times New Roman"/>
          <w:sz w:val="24"/>
          <w:szCs w:val="24"/>
          <w:lang w:eastAsia="ru-RU"/>
        </w:rPr>
        <w:t>(«Закинув плащ,с гитарой под рукою...»);</w:t>
      </w:r>
      <w:r w:rsidRPr="00C677EC">
        <w:rPr>
          <w:rFonts w:ascii="Times New Roman" w:eastAsia="Times New Roman" w:hAnsi="Times New Roman" w:cs="Times New Roman"/>
          <w:b/>
          <w:bCs/>
          <w:sz w:val="24"/>
          <w:szCs w:val="24"/>
          <w:lang w:eastAsia="ru-RU"/>
        </w:rPr>
        <w:t xml:space="preserve"> Н. А. Некрасов. «Тройка» </w:t>
      </w:r>
      <w:r w:rsidRPr="00C677EC">
        <w:rPr>
          <w:rFonts w:ascii="Times New Roman" w:eastAsia="Times New Roman" w:hAnsi="Times New Roman" w:cs="Times New Roman"/>
          <w:sz w:val="24"/>
          <w:szCs w:val="24"/>
          <w:lang w:eastAsia="ru-RU"/>
        </w:rPr>
        <w:t xml:space="preserve">(«Чтоты жадно глядишь на дорогу...»); </w:t>
      </w:r>
      <w:r w:rsidRPr="00C677EC">
        <w:rPr>
          <w:rFonts w:ascii="Times New Roman" w:eastAsia="Times New Roman" w:hAnsi="Times New Roman" w:cs="Times New Roman"/>
          <w:b/>
          <w:bCs/>
          <w:sz w:val="24"/>
          <w:szCs w:val="24"/>
          <w:lang w:eastAsia="ru-RU"/>
        </w:rPr>
        <w:t xml:space="preserve">Е.А.Баратынский. «Разуверение»;Ф.И.Тютчев. «К.Б.» </w:t>
      </w:r>
      <w:r w:rsidRPr="00C677EC">
        <w:rPr>
          <w:rFonts w:ascii="Times New Roman" w:eastAsia="Times New Roman" w:hAnsi="Times New Roman" w:cs="Times New Roman"/>
          <w:sz w:val="24"/>
          <w:szCs w:val="24"/>
          <w:lang w:eastAsia="ru-RU"/>
        </w:rPr>
        <w:t>(«Я встретил вас—и всё былое...»);</w:t>
      </w:r>
      <w:r w:rsidRPr="00C677EC">
        <w:rPr>
          <w:rFonts w:ascii="Times New Roman" w:eastAsia="Times New Roman" w:hAnsi="Times New Roman" w:cs="Times New Roman"/>
          <w:b/>
          <w:bCs/>
          <w:sz w:val="24"/>
          <w:szCs w:val="24"/>
          <w:lang w:eastAsia="ru-RU"/>
        </w:rPr>
        <w:t xml:space="preserve"> А. К. Толстой. «Средь шумного бала, случайно...»; А. А. Фет. «Я тебе ничего не скажу...»; А. А. Сур ков. «Бьётся в тесной печурке огонь...»; К. М. Симонов. «Жди меня, и я вернусь...»; Н. А. Заболоцкий. «Признание» </w:t>
      </w:r>
      <w:r w:rsidRPr="00C677EC">
        <w:rPr>
          <w:rFonts w:ascii="Times New Roman" w:eastAsia="Times New Roman" w:hAnsi="Times New Roman" w:cs="Times New Roman"/>
          <w:sz w:val="24"/>
          <w:szCs w:val="24"/>
          <w:lang w:eastAsia="ru-RU"/>
        </w:rPr>
        <w:t>и др.Романсы и песни как синтетический жанр,выражающий переживания,</w:t>
      </w:r>
    </w:p>
    <w:p w:rsidR="00C17ECD" w:rsidRPr="00C677EC" w:rsidRDefault="00C17ECD" w:rsidP="00C677EC">
      <w:pPr>
        <w:spacing w:after="0" w:line="5"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мысли, настроения человека.</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b/>
          <w:sz w:val="24"/>
          <w:szCs w:val="24"/>
          <w:lang w:eastAsia="ru-RU"/>
        </w:rPr>
      </w:pPr>
      <w:r w:rsidRPr="00C677EC">
        <w:rPr>
          <w:rFonts w:ascii="Times New Roman" w:eastAsia="Times New Roman" w:hAnsi="Times New Roman" w:cs="Times New Roman"/>
          <w:b/>
          <w:sz w:val="24"/>
          <w:szCs w:val="24"/>
          <w:lang w:eastAsia="ru-RU"/>
        </w:rPr>
        <w:t>Годовая контрольная работа.</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sz w:val="24"/>
          <w:szCs w:val="24"/>
          <w:lang w:eastAsia="ru-RU"/>
        </w:rPr>
        <w:t>ИЗ ЗАРУБЕЖНОЙ ЛИТЕРАТУРЫ</w:t>
      </w:r>
    </w:p>
    <w:p w:rsidR="00C17ECD" w:rsidRPr="00C677EC" w:rsidRDefault="00C17ECD" w:rsidP="00C677EC">
      <w:pPr>
        <w:spacing w:after="0" w:line="4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1"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heme="minorEastAsia"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Данте Алигьери. </w:t>
      </w:r>
      <w:r w:rsidRPr="00C677EC">
        <w:rPr>
          <w:rFonts w:ascii="Times New Roman" w:eastAsia="Times New Roman" w:hAnsi="Times New Roman" w:cs="Times New Roman"/>
          <w:sz w:val="24"/>
          <w:szCs w:val="24"/>
          <w:lang w:eastAsia="ru-RU"/>
        </w:rPr>
        <w:t>Слово о поэте.</w:t>
      </w:r>
      <w:r w:rsidRPr="00C677EC">
        <w:rPr>
          <w:rFonts w:ascii="Times New Roman" w:eastAsia="Times New Roman" w:hAnsi="Times New Roman" w:cs="Times New Roman"/>
          <w:b/>
          <w:bCs/>
          <w:sz w:val="24"/>
          <w:szCs w:val="24"/>
          <w:lang w:eastAsia="ru-RU"/>
        </w:rPr>
        <w:t xml:space="preserve"> «Божественная комедия» </w:t>
      </w:r>
      <w:r w:rsidRPr="00C677EC">
        <w:rPr>
          <w:rFonts w:ascii="Times New Roman" w:eastAsia="Times New Roman" w:hAnsi="Times New Roman" w:cs="Times New Roman"/>
          <w:sz w:val="24"/>
          <w:szCs w:val="24"/>
          <w:lang w:eastAsia="ru-RU"/>
        </w:rPr>
        <w:t>(фрагменты).Множественность смыслов поэмы: буквальный (изображение загробного мира), аллегорический (движение идеи бытия от мрака к свету, от страданий</w:t>
      </w:r>
    </w:p>
    <w:p w:rsidR="00C17ECD" w:rsidRPr="00C677EC" w:rsidRDefault="00C17ECD" w:rsidP="00C677EC">
      <w:pPr>
        <w:spacing w:after="0" w:line="3" w:lineRule="exact"/>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numPr>
          <w:ilvl w:val="0"/>
          <w:numId w:val="62"/>
        </w:numPr>
        <w:tabs>
          <w:tab w:val="left" w:pos="1161"/>
        </w:tabs>
        <w:spacing w:after="0" w:line="275"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b/>
          <w:bCs/>
          <w:sz w:val="24"/>
          <w:szCs w:val="24"/>
          <w:lang w:eastAsia="ru-RU"/>
        </w:rPr>
        <w:t xml:space="preserve">Уильям Шекспир. </w:t>
      </w:r>
      <w:r w:rsidRPr="00C677EC">
        <w:rPr>
          <w:rFonts w:ascii="Times New Roman" w:eastAsia="Times New Roman" w:hAnsi="Times New Roman" w:cs="Times New Roman"/>
          <w:sz w:val="24"/>
          <w:szCs w:val="24"/>
          <w:lang w:eastAsia="ru-RU"/>
        </w:rPr>
        <w:t xml:space="preserve">Краткие сведения о жизни и творчестве Шекспира.Характеристика гуманизма эпохи Возрождения. </w:t>
      </w:r>
      <w:r w:rsidRPr="00C677EC">
        <w:rPr>
          <w:rFonts w:ascii="Times New Roman" w:eastAsia="Times New Roman" w:hAnsi="Times New Roman" w:cs="Times New Roman"/>
          <w:b/>
          <w:bCs/>
          <w:sz w:val="24"/>
          <w:szCs w:val="24"/>
          <w:lang w:eastAsia="ru-RU"/>
        </w:rPr>
        <w:t>«Гамлет»</w:t>
      </w:r>
      <w:r w:rsidRPr="00C677EC">
        <w:rPr>
          <w:rFonts w:ascii="Times New Roman" w:eastAsia="Times New Roman" w:hAnsi="Times New Roman" w:cs="Times New Roman"/>
          <w:sz w:val="24"/>
          <w:szCs w:val="24"/>
          <w:lang w:eastAsia="ru-RU"/>
        </w:rPr>
        <w:t xml:space="preserve"> (обзор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p>
    <w:p w:rsidR="00C17ECD" w:rsidRPr="00C677EC" w:rsidRDefault="00C17ECD" w:rsidP="00C677EC">
      <w:pPr>
        <w:spacing w:after="0" w:line="4" w:lineRule="exact"/>
        <w:ind w:firstLine="709"/>
        <w:contextualSpacing/>
        <w:jc w:val="both"/>
        <w:rPr>
          <w:rFonts w:ascii="Times New Roman" w:eastAsia="Times New Roman" w:hAnsi="Times New Roman" w:cs="Times New Roman"/>
          <w:sz w:val="24"/>
          <w:szCs w:val="24"/>
          <w:lang w:eastAsia="ru-RU"/>
        </w:rPr>
      </w:pPr>
    </w:p>
    <w:p w:rsidR="00C17ECD" w:rsidRPr="00C677EC" w:rsidRDefault="00C17ECD" w:rsidP="00C677EC">
      <w:pPr>
        <w:spacing w:after="0"/>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Теория литературы. Трагедия как драматический жанр (углубление понятия). </w:t>
      </w:r>
      <w:r w:rsidRPr="00C677EC">
        <w:rPr>
          <w:rFonts w:ascii="Times New Roman" w:eastAsia="Times New Roman" w:hAnsi="Times New Roman" w:cs="Times New Roman"/>
          <w:b/>
          <w:bCs/>
          <w:sz w:val="24"/>
          <w:szCs w:val="24"/>
          <w:lang w:eastAsia="ru-RU"/>
        </w:rPr>
        <w:t xml:space="preserve">Иоганн Вольфганг Гёте. </w:t>
      </w:r>
      <w:r w:rsidRPr="00C677EC">
        <w:rPr>
          <w:rFonts w:ascii="Times New Roman" w:eastAsia="Times New Roman" w:hAnsi="Times New Roman" w:cs="Times New Roman"/>
          <w:sz w:val="24"/>
          <w:szCs w:val="24"/>
          <w:lang w:eastAsia="ru-RU"/>
        </w:rPr>
        <w:t>Краткие сведения о жизни и творчестве Гёте.</w:t>
      </w:r>
    </w:p>
    <w:p w:rsidR="00C17ECD" w:rsidRPr="00C677EC" w:rsidRDefault="00C17ECD" w:rsidP="00C677EC">
      <w:pPr>
        <w:spacing w:after="0" w:line="289" w:lineRule="auto"/>
        <w:ind w:firstLine="709"/>
        <w:contextualSpacing/>
        <w:jc w:val="both"/>
        <w:rPr>
          <w:rFonts w:ascii="Times New Roman" w:eastAsia="Times New Roman" w:hAnsi="Times New Roman" w:cs="Times New Roman"/>
          <w:sz w:val="24"/>
          <w:szCs w:val="24"/>
          <w:lang w:eastAsia="ru-RU"/>
        </w:rPr>
      </w:pPr>
      <w:r w:rsidRPr="00C677EC">
        <w:rPr>
          <w:rFonts w:ascii="Times New Roman" w:eastAsia="Times New Roman" w:hAnsi="Times New Roman" w:cs="Times New Roman"/>
          <w:sz w:val="24"/>
          <w:szCs w:val="24"/>
          <w:lang w:eastAsia="ru-RU"/>
        </w:rPr>
        <w:t xml:space="preserve">Характеристика особенностей эпохи Просвещения. </w:t>
      </w:r>
      <w:r w:rsidRPr="00C677EC">
        <w:rPr>
          <w:rFonts w:ascii="Times New Roman" w:eastAsia="Times New Roman" w:hAnsi="Times New Roman" w:cs="Times New Roman"/>
          <w:b/>
          <w:bCs/>
          <w:sz w:val="24"/>
          <w:szCs w:val="24"/>
          <w:lang w:eastAsia="ru-RU"/>
        </w:rPr>
        <w:t>«Фауст»</w:t>
      </w:r>
      <w:r w:rsidRPr="00C677EC">
        <w:rPr>
          <w:rFonts w:ascii="Times New Roman" w:eastAsia="Times New Roman" w:hAnsi="Times New Roman" w:cs="Times New Roman"/>
          <w:sz w:val="24"/>
          <w:szCs w:val="24"/>
          <w:lang w:eastAsia="ru-RU"/>
        </w:rPr>
        <w:t xml:space="preserve"> (обзор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w:t>
      </w: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240" w:lineRule="auto"/>
        <w:ind w:firstLine="709"/>
        <w:contextualSpacing/>
        <w:jc w:val="both"/>
        <w:rPr>
          <w:rFonts w:ascii="Times New Roman" w:eastAsiaTheme="minorEastAsia" w:hAnsi="Times New Roman" w:cs="Times New Roman"/>
          <w:sz w:val="24"/>
          <w:szCs w:val="24"/>
          <w:lang w:eastAsia="ru-RU"/>
        </w:rPr>
      </w:pPr>
    </w:p>
    <w:p w:rsidR="00C17ECD" w:rsidRPr="00C677EC" w:rsidRDefault="00C17ECD" w:rsidP="00C677EC">
      <w:pPr>
        <w:spacing w:after="0" w:line="360" w:lineRule="auto"/>
        <w:ind w:firstLine="709"/>
        <w:contextualSpacing/>
        <w:jc w:val="both"/>
        <w:outlineLvl w:val="2"/>
        <w:rPr>
          <w:rFonts w:ascii="Times New Roman" w:eastAsia="Times New Roman" w:hAnsi="Times New Roman" w:cs="Times New Roman"/>
          <w:b/>
          <w:bCs/>
          <w:sz w:val="24"/>
          <w:szCs w:val="24"/>
          <w:lang w:eastAsia="ru-RU"/>
        </w:rPr>
      </w:pPr>
      <w:r w:rsidRPr="00C677EC">
        <w:rPr>
          <w:rFonts w:ascii="Times New Roman" w:eastAsia="Times New Roman" w:hAnsi="Times New Roman" w:cs="Times New Roman"/>
          <w:b/>
          <w:bCs/>
          <w:sz w:val="24"/>
          <w:szCs w:val="24"/>
          <w:lang w:eastAsia="ru-RU"/>
        </w:rPr>
        <w:lastRenderedPageBreak/>
        <w:t>Основные теоретико-литературные понятия, требующие освоения в основной школе</w:t>
      </w:r>
    </w:p>
    <w:p w:rsidR="00C17ECD" w:rsidRPr="00C677EC" w:rsidRDefault="00C17ECD" w:rsidP="00C677EC">
      <w:pPr>
        <w:numPr>
          <w:ilvl w:val="0"/>
          <w:numId w:val="63"/>
        </w:numPr>
        <w:spacing w:after="0" w:line="360" w:lineRule="auto"/>
        <w:ind w:left="0" w:firstLine="709"/>
        <w:contextualSpacing/>
        <w:jc w:val="both"/>
        <w:rPr>
          <w:rFonts w:ascii="Times New Roman" w:eastAsiaTheme="minorEastAsia" w:hAnsi="Times New Roman" w:cs="Times New Roman"/>
          <w:sz w:val="24"/>
          <w:szCs w:val="24"/>
          <w:lang w:eastAsia="ru-RU"/>
        </w:rPr>
      </w:pPr>
      <w:r w:rsidRPr="00C677EC">
        <w:rPr>
          <w:rFonts w:ascii="Times New Roman" w:eastAsiaTheme="minorEastAsia" w:hAnsi="Times New Roman" w:cs="Times New Roman"/>
          <w:sz w:val="24"/>
          <w:szCs w:val="24"/>
          <w:lang w:eastAsia="ru-RU"/>
        </w:rPr>
        <w:t xml:space="preserve">Художественная литература как искусство слова. Художественный образ. </w:t>
      </w:r>
    </w:p>
    <w:p w:rsidR="00C17ECD" w:rsidRPr="00C677EC" w:rsidRDefault="00C17ECD" w:rsidP="00C677EC">
      <w:pPr>
        <w:numPr>
          <w:ilvl w:val="0"/>
          <w:numId w:val="63"/>
        </w:numPr>
        <w:spacing w:after="0" w:line="360" w:lineRule="auto"/>
        <w:ind w:left="0" w:firstLine="709"/>
        <w:contextualSpacing/>
        <w:jc w:val="both"/>
        <w:rPr>
          <w:rFonts w:ascii="Times New Roman" w:eastAsiaTheme="minorEastAsia" w:hAnsi="Times New Roman" w:cs="Times New Roman"/>
          <w:sz w:val="24"/>
          <w:szCs w:val="24"/>
          <w:lang w:eastAsia="ru-RU"/>
        </w:rPr>
      </w:pPr>
      <w:r w:rsidRPr="00C677EC">
        <w:rPr>
          <w:rFonts w:ascii="Times New Roman" w:eastAsiaTheme="minorEastAsia" w:hAnsi="Times New Roman" w:cs="Times New Roman"/>
          <w:sz w:val="24"/>
          <w:szCs w:val="24"/>
          <w:lang w:eastAsia="ru-RU"/>
        </w:rPr>
        <w:t>Устное народное творчество. Жанры фольклора. Миф и фольклор.</w:t>
      </w:r>
    </w:p>
    <w:p w:rsidR="00C17ECD" w:rsidRPr="00C677EC" w:rsidRDefault="00C17ECD" w:rsidP="00C677EC">
      <w:pPr>
        <w:numPr>
          <w:ilvl w:val="0"/>
          <w:numId w:val="63"/>
        </w:numPr>
        <w:spacing w:after="0" w:line="360" w:lineRule="auto"/>
        <w:ind w:left="0" w:firstLine="709"/>
        <w:contextualSpacing/>
        <w:jc w:val="both"/>
        <w:rPr>
          <w:rFonts w:ascii="Times New Roman" w:eastAsiaTheme="minorEastAsia" w:hAnsi="Times New Roman" w:cs="Times New Roman"/>
          <w:sz w:val="24"/>
          <w:szCs w:val="24"/>
          <w:lang w:eastAsia="ru-RU"/>
        </w:rPr>
      </w:pPr>
      <w:r w:rsidRPr="00C677EC">
        <w:rPr>
          <w:rFonts w:ascii="Times New Roman" w:eastAsiaTheme="minorEastAsia" w:hAnsi="Times New Roman" w:cs="Times New Roman"/>
          <w:sz w:val="24"/>
          <w:szCs w:val="24"/>
          <w:lang w:eastAsia="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C17ECD" w:rsidRPr="00C677EC" w:rsidRDefault="00C17ECD" w:rsidP="00C677EC">
      <w:pPr>
        <w:numPr>
          <w:ilvl w:val="0"/>
          <w:numId w:val="63"/>
        </w:numPr>
        <w:spacing w:after="0" w:line="360" w:lineRule="auto"/>
        <w:ind w:left="0" w:firstLine="709"/>
        <w:contextualSpacing/>
        <w:jc w:val="both"/>
        <w:rPr>
          <w:rFonts w:ascii="Times New Roman" w:eastAsiaTheme="minorEastAsia" w:hAnsi="Times New Roman" w:cs="Times New Roman"/>
          <w:sz w:val="24"/>
          <w:szCs w:val="24"/>
          <w:lang w:eastAsia="ru-RU"/>
        </w:rPr>
      </w:pPr>
      <w:r w:rsidRPr="00C677EC">
        <w:rPr>
          <w:rFonts w:ascii="Times New Roman" w:eastAsiaTheme="minorEastAsia" w:hAnsi="Times New Roman" w:cs="Times New Roman"/>
          <w:sz w:val="24"/>
          <w:szCs w:val="24"/>
          <w:lang w:eastAsia="ru-RU"/>
        </w:rPr>
        <w:t>Основные литературные направления: классицизм, сентиментализм, романтизм, реализм, модернизм.</w:t>
      </w:r>
    </w:p>
    <w:p w:rsidR="00C17ECD" w:rsidRPr="00C677EC" w:rsidRDefault="00C17ECD" w:rsidP="00C677EC">
      <w:pPr>
        <w:numPr>
          <w:ilvl w:val="0"/>
          <w:numId w:val="63"/>
        </w:numPr>
        <w:spacing w:after="0" w:line="360" w:lineRule="auto"/>
        <w:ind w:left="0" w:firstLine="709"/>
        <w:contextualSpacing/>
        <w:jc w:val="both"/>
        <w:rPr>
          <w:rFonts w:ascii="Times New Roman" w:eastAsiaTheme="minorEastAsia" w:hAnsi="Times New Roman" w:cs="Times New Roman"/>
          <w:sz w:val="24"/>
          <w:szCs w:val="24"/>
          <w:lang w:eastAsia="ru-RU"/>
        </w:rPr>
      </w:pPr>
      <w:r w:rsidRPr="00C677EC">
        <w:rPr>
          <w:rFonts w:ascii="Times New Roman" w:eastAsiaTheme="minorEastAsia" w:hAnsi="Times New Roman" w:cs="Times New Roman"/>
          <w:sz w:val="24"/>
          <w:szCs w:val="24"/>
          <w:lang w:eastAsia="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C17ECD" w:rsidRPr="00C677EC" w:rsidRDefault="00C17ECD" w:rsidP="00C677EC">
      <w:pPr>
        <w:numPr>
          <w:ilvl w:val="0"/>
          <w:numId w:val="63"/>
        </w:numPr>
        <w:spacing w:after="0" w:line="360" w:lineRule="auto"/>
        <w:ind w:left="0" w:firstLine="709"/>
        <w:contextualSpacing/>
        <w:jc w:val="both"/>
        <w:rPr>
          <w:rFonts w:ascii="Times New Roman" w:eastAsiaTheme="minorEastAsia" w:hAnsi="Times New Roman" w:cs="Times New Roman"/>
          <w:sz w:val="24"/>
          <w:szCs w:val="24"/>
          <w:lang w:eastAsia="ru-RU"/>
        </w:rPr>
      </w:pPr>
      <w:r w:rsidRPr="00C677EC">
        <w:rPr>
          <w:rFonts w:ascii="Times New Roman" w:eastAsiaTheme="minorEastAsia" w:hAnsi="Times New Roman" w:cs="Times New Roman"/>
          <w:sz w:val="24"/>
          <w:szCs w:val="24"/>
          <w:lang w:eastAsia="ru-RU"/>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C17ECD" w:rsidRPr="00C677EC" w:rsidRDefault="00C17ECD" w:rsidP="00C677EC">
      <w:pPr>
        <w:numPr>
          <w:ilvl w:val="0"/>
          <w:numId w:val="63"/>
        </w:numPr>
        <w:spacing w:after="0" w:line="360" w:lineRule="auto"/>
        <w:ind w:left="0" w:firstLine="709"/>
        <w:contextualSpacing/>
        <w:jc w:val="both"/>
        <w:rPr>
          <w:rFonts w:ascii="Times New Roman" w:eastAsiaTheme="minorEastAsia" w:hAnsi="Times New Roman" w:cs="Times New Roman"/>
          <w:sz w:val="24"/>
          <w:szCs w:val="24"/>
          <w:lang w:eastAsia="ru-RU"/>
        </w:rPr>
      </w:pPr>
      <w:r w:rsidRPr="00C677EC">
        <w:rPr>
          <w:rFonts w:ascii="Times New Roman" w:eastAsiaTheme="minorEastAsia" w:hAnsi="Times New Roman" w:cs="Times New Roman"/>
          <w:sz w:val="24"/>
          <w:szCs w:val="24"/>
          <w:lang w:eastAsia="ru-RU"/>
        </w:rPr>
        <w:t xml:space="preserve">Стих и проза. Основы стихосложения: стихотворный метр и размер, ритм, рифма, строфа. </w:t>
      </w:r>
    </w:p>
    <w:p w:rsidR="00C17ECD" w:rsidRPr="00C17ECD" w:rsidRDefault="00C17ECD" w:rsidP="00C677EC">
      <w:pPr>
        <w:spacing w:after="0" w:line="360" w:lineRule="auto"/>
        <w:ind w:firstLine="709"/>
        <w:contextualSpacing/>
        <w:jc w:val="both"/>
        <w:rPr>
          <w:rFonts w:ascii="Times New Roman" w:eastAsia="Times New Roman" w:hAnsi="Times New Roman" w:cs="Times New Roman"/>
          <w:i/>
          <w:sz w:val="28"/>
          <w:szCs w:val="28"/>
          <w:lang w:eastAsia="ru-RU"/>
        </w:rPr>
      </w:pPr>
    </w:p>
    <w:p w:rsidR="00C17ECD" w:rsidRPr="00C17ECD" w:rsidRDefault="00C17ECD" w:rsidP="00C17ECD">
      <w:pPr>
        <w:spacing w:after="0" w:line="240" w:lineRule="auto"/>
        <w:rPr>
          <w:rFonts w:ascii="Times New Roman" w:eastAsiaTheme="minorEastAsia" w:hAnsi="Times New Roman" w:cs="Times New Roman"/>
          <w:lang w:eastAsia="ru-RU"/>
        </w:rPr>
      </w:pPr>
    </w:p>
    <w:p w:rsidR="00C17ECD" w:rsidRPr="00C17ECD" w:rsidRDefault="00C17ECD" w:rsidP="00C17ECD">
      <w:pPr>
        <w:spacing w:after="0" w:line="240" w:lineRule="auto"/>
        <w:rPr>
          <w:rFonts w:ascii="Times New Roman" w:eastAsiaTheme="minorEastAsia" w:hAnsi="Times New Roman" w:cs="Times New Roman"/>
          <w:lang w:eastAsia="ru-RU"/>
        </w:rPr>
      </w:pPr>
    </w:p>
    <w:p w:rsidR="00C17ECD" w:rsidRPr="00C17ECD" w:rsidRDefault="00C17ECD" w:rsidP="00C17ECD">
      <w:pPr>
        <w:spacing w:after="0" w:line="240" w:lineRule="auto"/>
        <w:rPr>
          <w:rFonts w:ascii="Times New Roman" w:eastAsiaTheme="minorEastAsia" w:hAnsi="Times New Roman" w:cs="Times New Roman"/>
          <w:lang w:eastAsia="ru-RU"/>
        </w:rPr>
      </w:pPr>
    </w:p>
    <w:p w:rsidR="00C17ECD" w:rsidRPr="00C17ECD" w:rsidRDefault="00C17ECD" w:rsidP="00C17ECD">
      <w:pPr>
        <w:spacing w:after="0" w:line="240" w:lineRule="auto"/>
        <w:rPr>
          <w:rFonts w:ascii="Times New Roman" w:eastAsiaTheme="minorEastAsia" w:hAnsi="Times New Roman" w:cs="Times New Roman"/>
          <w:lang w:eastAsia="ru-RU"/>
        </w:rPr>
      </w:pPr>
    </w:p>
    <w:p w:rsidR="00C17ECD" w:rsidRPr="00C17ECD" w:rsidRDefault="00C17ECD" w:rsidP="00C17ECD">
      <w:pPr>
        <w:spacing w:after="0" w:line="240" w:lineRule="auto"/>
        <w:rPr>
          <w:rFonts w:ascii="Times New Roman" w:eastAsiaTheme="minorEastAsia" w:hAnsi="Times New Roman" w:cs="Times New Roman"/>
          <w:lang w:eastAsia="ru-RU"/>
        </w:rPr>
      </w:pPr>
    </w:p>
    <w:p w:rsidR="00C677EC" w:rsidRDefault="00C677EC">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C17ECD" w:rsidRPr="00C17ECD" w:rsidRDefault="00C17ECD" w:rsidP="00C677EC">
      <w:pPr>
        <w:tabs>
          <w:tab w:val="left" w:pos="4500"/>
          <w:tab w:val="left" w:pos="7230"/>
        </w:tabs>
        <w:spacing w:after="0" w:line="240" w:lineRule="auto"/>
        <w:jc w:val="center"/>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lastRenderedPageBreak/>
        <w:t>Тематический план, 5 класс 105ч.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8"/>
        <w:gridCol w:w="3709"/>
        <w:gridCol w:w="1237"/>
        <w:gridCol w:w="3597"/>
      </w:tblGrid>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w:t>
            </w:r>
          </w:p>
        </w:tc>
        <w:tc>
          <w:tcPr>
            <w:tcW w:w="432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Наименование раздела, темы</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Колич. Ч.</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Виды деятельности.</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1</w:t>
            </w:r>
          </w:p>
        </w:tc>
        <w:tc>
          <w:tcPr>
            <w:tcW w:w="432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Введение.</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1Книга и ее роль в духовной жизни человека и общества</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1</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Calibri" w:hAnsi="Times New Roman" w:cs="Times New Roman"/>
                <w:sz w:val="28"/>
                <w:szCs w:val="28"/>
                <w:lang w:eastAsia="ru-RU"/>
              </w:rPr>
              <w:t>Изучение содержания параграфа, работа с теоретическим материалом.</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2.</w:t>
            </w:r>
          </w:p>
        </w:tc>
        <w:tc>
          <w:tcPr>
            <w:tcW w:w="432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Устное народное творчество.</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УСТНОЕ НАРОДНОЕ ТВОРЧЕСТВО 10ч</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lang w:eastAsia="ru-RU"/>
              </w:rPr>
            </w:pPr>
            <w:r w:rsidRPr="00C17ECD">
              <w:rPr>
                <w:rFonts w:ascii="Times New Roman" w:eastAsia="Times New Roman" w:hAnsi="Times New Roman" w:cs="Times New Roman"/>
                <w:lang w:eastAsia="ru-RU"/>
              </w:rPr>
              <w:t xml:space="preserve">1.Устное народное творчество. Малые жанры фольклора. Детский фольклор </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lang w:eastAsia="ru-RU"/>
              </w:rPr>
            </w:pPr>
            <w:r w:rsidRPr="00C17ECD">
              <w:rPr>
                <w:rFonts w:ascii="Times New Roman" w:eastAsia="Times New Roman" w:hAnsi="Times New Roman" w:cs="Times New Roman"/>
                <w:lang w:eastAsia="ru-RU"/>
              </w:rPr>
              <w:t>2Сказка как особый жанр фольклора</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lang w:eastAsia="ru-RU"/>
              </w:rPr>
            </w:pPr>
            <w:r w:rsidRPr="00C17ECD">
              <w:rPr>
                <w:rFonts w:ascii="Times New Roman" w:eastAsia="Times New Roman" w:hAnsi="Times New Roman" w:cs="Times New Roman"/>
                <w:lang w:eastAsia="ru-RU"/>
              </w:rPr>
              <w:t>3«Царевна – лягушка» встреча с волшебной сказкой</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lang w:eastAsia="ru-RU"/>
              </w:rPr>
            </w:pPr>
            <w:r w:rsidRPr="00C17ECD">
              <w:rPr>
                <w:rFonts w:ascii="Times New Roman" w:eastAsia="Times New Roman" w:hAnsi="Times New Roman" w:cs="Times New Roman"/>
                <w:lang w:eastAsia="ru-RU"/>
              </w:rPr>
              <w:t>4Герои сказки. Народные идеалы в сказке «Царевна-лягушка»</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lang w:eastAsia="ru-RU"/>
              </w:rPr>
            </w:pPr>
            <w:r w:rsidRPr="00C17ECD">
              <w:rPr>
                <w:rFonts w:ascii="Times New Roman" w:eastAsia="Times New Roman" w:hAnsi="Times New Roman" w:cs="Times New Roman"/>
                <w:lang w:eastAsia="ru-RU"/>
              </w:rPr>
              <w:t xml:space="preserve">5«Иван-крестьянский сын и чудо-юдо» - волшебная сказка героического содержания. </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lang w:eastAsia="ru-RU"/>
              </w:rPr>
            </w:pPr>
            <w:r w:rsidRPr="00C17ECD">
              <w:rPr>
                <w:rFonts w:ascii="Times New Roman" w:eastAsia="Times New Roman" w:hAnsi="Times New Roman" w:cs="Times New Roman"/>
                <w:lang w:eastAsia="ru-RU"/>
              </w:rPr>
              <w:t xml:space="preserve"> 6Тема мирного труда и защиты родной земли.</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lang w:eastAsia="ru-RU"/>
              </w:rPr>
            </w:pPr>
            <w:r w:rsidRPr="00C17ECD">
              <w:rPr>
                <w:rFonts w:ascii="Times New Roman" w:eastAsia="Times New Roman" w:hAnsi="Times New Roman" w:cs="Times New Roman"/>
                <w:lang w:eastAsia="ru-RU"/>
              </w:rPr>
              <w:t>7Сказка  о животных «Журавль и цапля».</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lang w:eastAsia="ru-RU"/>
              </w:rPr>
            </w:pPr>
            <w:r w:rsidRPr="00C17ECD">
              <w:rPr>
                <w:rFonts w:ascii="Times New Roman" w:eastAsia="Times New Roman" w:hAnsi="Times New Roman" w:cs="Times New Roman"/>
                <w:lang w:eastAsia="ru-RU"/>
              </w:rPr>
              <w:t>Бытовая сказка  «Солдатская шинель»</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lang w:eastAsia="ru-RU"/>
              </w:rPr>
            </w:pPr>
            <w:r w:rsidRPr="00C17ECD">
              <w:rPr>
                <w:rFonts w:ascii="Times New Roman" w:eastAsia="Times New Roman" w:hAnsi="Times New Roman" w:cs="Times New Roman"/>
                <w:lang w:eastAsia="ru-RU"/>
              </w:rPr>
              <w:t>8РР.Сочинение по иллюстрации к сказкам.</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lang w:eastAsia="ru-RU"/>
              </w:rPr>
            </w:pPr>
            <w:r w:rsidRPr="00C17ECD">
              <w:rPr>
                <w:rFonts w:ascii="Times New Roman" w:eastAsia="Times New Roman" w:hAnsi="Times New Roman" w:cs="Times New Roman"/>
                <w:lang w:eastAsia="ru-RU"/>
              </w:rPr>
              <w:t>9ВН.ЧТ.</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lang w:eastAsia="ru-RU"/>
              </w:rPr>
            </w:pPr>
            <w:r w:rsidRPr="00C17ECD">
              <w:rPr>
                <w:rFonts w:ascii="Times New Roman" w:eastAsia="Times New Roman" w:hAnsi="Times New Roman" w:cs="Times New Roman"/>
                <w:lang w:eastAsia="ru-RU"/>
              </w:rPr>
              <w:t>Моя любимая народная сказка</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lang w:eastAsia="ru-RU"/>
              </w:rPr>
            </w:pP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lang w:eastAsia="ru-RU"/>
              </w:rPr>
              <w:t>10.РР. Составление собственной сказки.</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10</w:t>
            </w:r>
          </w:p>
        </w:tc>
        <w:tc>
          <w:tcPr>
            <w:tcW w:w="4217" w:type="dxa"/>
            <w:shd w:val="clear" w:color="auto" w:fill="auto"/>
          </w:tcPr>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Составление таблицы «Жанры фольклора», составление тезисного плана по теме «Детский фольклор». Выразительное чтение сказки, выражение личного отношения к прочитанному.</w:t>
            </w: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Устное рецензирование чтения одноклассников и актёров, пересказ</w:t>
            </w: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Выразительное чтение сказки, пересказ, устные и письменные ответы на вопросы.</w:t>
            </w: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Выразительное чтение сказок, рецензирование чтения одноклассников, участие в коллективном диалоге.презентация и защита собственных иллюстраций Сочинение собственных сказок</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3.</w:t>
            </w:r>
          </w:p>
        </w:tc>
        <w:tc>
          <w:tcPr>
            <w:tcW w:w="432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Из древнерусской литературы</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1.Русское летописание.</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Начало письменности на Руси. «Повесть временных лет». Отзвуки фольклора в летописи.</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sz w:val="24"/>
                <w:szCs w:val="24"/>
                <w:lang w:eastAsia="ru-RU"/>
              </w:rPr>
              <w:t>2.«Подвиг отрока-киевлянина и хитрость воеводы Претича»</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2</w:t>
            </w:r>
          </w:p>
        </w:tc>
        <w:tc>
          <w:tcPr>
            <w:tcW w:w="4217" w:type="dxa"/>
            <w:shd w:val="clear" w:color="auto" w:fill="auto"/>
          </w:tcPr>
          <w:p w:rsidR="00C17ECD" w:rsidRPr="00C17ECD" w:rsidRDefault="00C17ECD" w:rsidP="00C17ECD">
            <w:pPr>
              <w:spacing w:after="0" w:line="240" w:lineRule="auto"/>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Понятие о  летописи. Знакомство с текстами.</w:t>
            </w:r>
          </w:p>
          <w:p w:rsidR="00C17ECD" w:rsidRPr="00C17ECD" w:rsidRDefault="00C17ECD" w:rsidP="00C17ECD">
            <w:pPr>
              <w:spacing w:after="0" w:line="240" w:lineRule="auto"/>
              <w:rPr>
                <w:rFonts w:ascii="Times New Roman" w:eastAsia="Calibri" w:hAnsi="Times New Roman" w:cs="Times New Roman"/>
                <w:sz w:val="28"/>
                <w:szCs w:val="28"/>
                <w:lang w:eastAsia="ru-RU"/>
              </w:rPr>
            </w:pPr>
          </w:p>
          <w:p w:rsidR="00C17ECD" w:rsidRPr="00C17ECD" w:rsidRDefault="00C17ECD" w:rsidP="00C17ECD">
            <w:pPr>
              <w:spacing w:after="0" w:line="240" w:lineRule="auto"/>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Поиск цитатных примеров, иллюстрирующих сходство летописи и фольклора.</w:t>
            </w: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4</w:t>
            </w:r>
          </w:p>
        </w:tc>
        <w:tc>
          <w:tcPr>
            <w:tcW w:w="432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Из литературы 18 века.</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1М.В. Ломоносов. Стихотворение  «Случились вместе два астронома в пиру…»</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1</w:t>
            </w:r>
          </w:p>
        </w:tc>
        <w:tc>
          <w:tcPr>
            <w:tcW w:w="4217" w:type="dxa"/>
            <w:shd w:val="clear" w:color="auto" w:fill="auto"/>
          </w:tcPr>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Поиск сведения о писателе с помощью справочной литературы и ресурсов интернет</w:t>
            </w: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 xml:space="preserve">Выразительное чтение </w:t>
            </w:r>
            <w:r w:rsidRPr="00C17ECD">
              <w:rPr>
                <w:rFonts w:ascii="Times New Roman" w:eastAsia="Calibri" w:hAnsi="Times New Roman" w:cs="Times New Roman"/>
                <w:sz w:val="28"/>
                <w:szCs w:val="28"/>
                <w:lang w:eastAsia="ru-RU"/>
              </w:rPr>
              <w:lastRenderedPageBreak/>
              <w:t>стихотворений, анализ</w:t>
            </w: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Стихотворения.</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lastRenderedPageBreak/>
              <w:t>5.</w:t>
            </w:r>
          </w:p>
        </w:tc>
        <w:tc>
          <w:tcPr>
            <w:tcW w:w="432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Из литературы 19 века</w:t>
            </w:r>
          </w:p>
        </w:tc>
        <w:tc>
          <w:tcPr>
            <w:tcW w:w="1348" w:type="dxa"/>
            <w:shd w:val="clear" w:color="auto" w:fill="auto"/>
          </w:tcPr>
          <w:p w:rsidR="00C17ECD" w:rsidRPr="00C17ECD" w:rsidRDefault="0051274A"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41</w:t>
            </w:r>
          </w:p>
        </w:tc>
        <w:tc>
          <w:tcPr>
            <w:tcW w:w="4217" w:type="dxa"/>
            <w:shd w:val="clear" w:color="auto" w:fill="auto"/>
          </w:tcPr>
          <w:p w:rsidR="00C17ECD" w:rsidRPr="00C17ECD" w:rsidRDefault="00C17ECD" w:rsidP="00C17ECD">
            <w:pPr>
              <w:spacing w:after="0" w:line="240" w:lineRule="auto"/>
              <w:jc w:val="both"/>
              <w:rPr>
                <w:rFonts w:ascii="Times New Roman" w:eastAsia="Calibri" w:hAnsi="Times New Roman" w:cs="Times New Roman"/>
                <w:sz w:val="28"/>
                <w:szCs w:val="28"/>
                <w:lang w:eastAsia="ru-RU"/>
              </w:rPr>
            </w:pP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5.1</w:t>
            </w:r>
          </w:p>
        </w:tc>
        <w:tc>
          <w:tcPr>
            <w:tcW w:w="432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И. А. Крылов</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1Басня и ее родословная. Басня как литературный жанр</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2И.А. Крылов. Жанр басни в творчестве Крылова. Басня «Волк на псарне»- отражение исторических событий</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3Басни И.А. Крылова «Ворона и Лисица», «Свинья под дубом». Обличение человеческих пороков в баснях</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4"/>
                <w:szCs w:val="24"/>
                <w:lang w:eastAsia="ru-RU"/>
              </w:rPr>
              <w:t>4.ВН. ЧТ. Мир басен И. Крылова.</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4</w:t>
            </w:r>
          </w:p>
        </w:tc>
        <w:tc>
          <w:tcPr>
            <w:tcW w:w="4217" w:type="dxa"/>
            <w:shd w:val="clear" w:color="auto" w:fill="auto"/>
          </w:tcPr>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Составление сообщения о баснописце,</w:t>
            </w: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Выразительное чтение басен, чтение басен наизусть, составление вопросов к басням, характеристик героев, работа со словарём, в том числе  литературоведческих терминов</w:t>
            </w: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Игровые виды деятельности презентация и защита собственных иллюстраций.</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5.2</w:t>
            </w:r>
          </w:p>
        </w:tc>
        <w:tc>
          <w:tcPr>
            <w:tcW w:w="432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В. А. Жуковский</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1В.А. Жуковский – сказочник. Сказка «Спящая царевна»</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2«Спящая царевна» Сюжет и герои. Черты литературной и народной сказки.</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3Сюжет о спящей царевне в сказках народов мира.</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Проект.</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Электронная презентация «Сюжет о спящей царевне в сказках народов мира»</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4"/>
                <w:szCs w:val="24"/>
                <w:lang w:eastAsia="ru-RU"/>
              </w:rPr>
              <w:t>4В.А. Жуковский.  Баллада. «Кубок».</w:t>
            </w:r>
            <w:r w:rsidRPr="00C17ECD">
              <w:rPr>
                <w:rFonts w:ascii="Times New Roman" w:eastAsia="Times New Roman" w:hAnsi="Times New Roman" w:cs="Times New Roman"/>
                <w:sz w:val="28"/>
                <w:szCs w:val="28"/>
                <w:lang w:eastAsia="ru-RU"/>
              </w:rPr>
              <w:t xml:space="preserve"> Жанр произведения.</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4</w:t>
            </w:r>
          </w:p>
        </w:tc>
        <w:tc>
          <w:tcPr>
            <w:tcW w:w="4217" w:type="dxa"/>
            <w:shd w:val="clear" w:color="auto" w:fill="auto"/>
          </w:tcPr>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Устный рассказ о поэте, выразительное чтение, в том числе наизусть, устные ответы на вопросы, составление плана произведения и характеристики героев презентация и защита иллюстраций.</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5.3</w:t>
            </w:r>
          </w:p>
        </w:tc>
        <w:tc>
          <w:tcPr>
            <w:tcW w:w="432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А. С. Пушкин</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1А.С. Пушкин. Стихотворение «Няне». «У лукоморья дуб зеленый…» (отрывок из поэмы «Руслан и Людмила»)</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2А.С. Пушкин. «Сказка о мертвой царевне и о семи богатырях». Противостояние добрых и злых сил в сказке.</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3Сходство и различие пушкинской сказки и сказки народной. Победа добра над злом.</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4Стихи и проза. Рифма и ритм</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5ВН. ЧТ. Художественный мир пушкинских сказок. Поэма « Руслан и Людмила»</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 xml:space="preserve">6Контрольная работа </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4"/>
                <w:szCs w:val="24"/>
                <w:lang w:eastAsia="ru-RU"/>
              </w:rPr>
              <w:t>по творчеству И. А. Крылова А.С.Пушкина, В.А. Жуковского.</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lastRenderedPageBreak/>
              <w:t>6</w:t>
            </w:r>
          </w:p>
        </w:tc>
        <w:tc>
          <w:tcPr>
            <w:tcW w:w="4217" w:type="dxa"/>
            <w:shd w:val="clear" w:color="auto" w:fill="auto"/>
          </w:tcPr>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Поиск сведений о поэте, устный рассказ о поэте, выразительное чтение, в том числе наизусть, устные и письменные ответы на вопросы, составление плана произведения и характеристики героев</w:t>
            </w: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 xml:space="preserve">Поиск незнакомых слов, работа со словарём, пересказы фрагментов сказки, создание собственных иллюстраций </w:t>
            </w:r>
            <w:r w:rsidRPr="00C17ECD">
              <w:rPr>
                <w:rFonts w:ascii="Times New Roman" w:eastAsia="Calibri" w:hAnsi="Times New Roman" w:cs="Times New Roman"/>
                <w:sz w:val="28"/>
                <w:szCs w:val="28"/>
                <w:lang w:eastAsia="ru-RU"/>
              </w:rPr>
              <w:lastRenderedPageBreak/>
              <w:t>к произведениям поэта</w:t>
            </w: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lastRenderedPageBreak/>
              <w:t>5.4</w:t>
            </w:r>
          </w:p>
        </w:tc>
        <w:tc>
          <w:tcPr>
            <w:tcW w:w="432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А. Погорельский</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1Русская литературная сказка. А. Погорельский. Сказка «Черная курица, или Подземные жители». Сюжет и герои.</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2Сказка «Черная курица, или Подземные жители». Мир детства. Нравоучительность содержания.</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3Проект. Электронная презентация « Иллюстрации к сказке</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4"/>
                <w:szCs w:val="24"/>
                <w:lang w:eastAsia="ru-RU"/>
              </w:rPr>
              <w:t>«Черная курица, или Подземные жители</w:t>
            </w:r>
            <w:r w:rsidRPr="00C17ECD">
              <w:rPr>
                <w:rFonts w:ascii="Times New Roman" w:eastAsia="Times New Roman" w:hAnsi="Times New Roman" w:cs="Times New Roman"/>
                <w:sz w:val="28"/>
                <w:szCs w:val="28"/>
                <w:lang w:eastAsia="ru-RU"/>
              </w:rPr>
              <w:t>».</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3</w:t>
            </w:r>
          </w:p>
        </w:tc>
        <w:tc>
          <w:tcPr>
            <w:tcW w:w="4217" w:type="dxa"/>
            <w:shd w:val="clear" w:color="auto" w:fill="auto"/>
          </w:tcPr>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Выразительно читать сказки( в том числе  по ролям)</w:t>
            </w: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Поиск незнакомых слов, работа со словарём, участие в коллективном диалоге конструирование вопросов по содержанию, пересказ эпизодов сказки,  обсуждение иллюстраций к сказкам, подготовка к защите учебного проекта</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5.5</w:t>
            </w:r>
          </w:p>
        </w:tc>
        <w:tc>
          <w:tcPr>
            <w:tcW w:w="432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В. Гаршин.</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C17ECD">
              <w:rPr>
                <w:rFonts w:ascii="Times New Roman" w:eastAsia="Times New Roman" w:hAnsi="Times New Roman" w:cs="Times New Roman"/>
                <w:sz w:val="24"/>
                <w:szCs w:val="24"/>
                <w:lang w:eastAsia="ru-RU"/>
              </w:rPr>
              <w:t>1.ВН. ЧТ.В.М. Гаршин. Сказка «Attaleaprinceps»</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1</w:t>
            </w:r>
          </w:p>
        </w:tc>
        <w:tc>
          <w:tcPr>
            <w:tcW w:w="4217" w:type="dxa"/>
            <w:shd w:val="clear" w:color="auto" w:fill="auto"/>
          </w:tcPr>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Устный рассказ о писателе, коллективное обсуждение, пересказ эпизодов от лица героев.</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5.6</w:t>
            </w:r>
          </w:p>
        </w:tc>
        <w:tc>
          <w:tcPr>
            <w:tcW w:w="4322" w:type="dxa"/>
            <w:shd w:val="clear" w:color="auto" w:fill="auto"/>
          </w:tcPr>
          <w:p w:rsidR="00C17ECD" w:rsidRPr="00E21D4A" w:rsidRDefault="00C17ECD"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E21D4A">
              <w:rPr>
                <w:rFonts w:ascii="Times New Roman" w:eastAsia="Times New Roman" w:hAnsi="Times New Roman" w:cs="Times New Roman"/>
                <w:sz w:val="24"/>
                <w:szCs w:val="24"/>
                <w:lang w:eastAsia="ru-RU"/>
              </w:rPr>
              <w:t>М. Ю. Лермонтов</w:t>
            </w:r>
          </w:p>
          <w:p w:rsidR="00E21D4A" w:rsidRPr="00E21D4A" w:rsidRDefault="00E21D4A" w:rsidP="00E21D4A">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E21D4A">
              <w:rPr>
                <w:rFonts w:ascii="Times New Roman" w:eastAsia="Times New Roman" w:hAnsi="Times New Roman" w:cs="Times New Roman"/>
                <w:sz w:val="24"/>
                <w:szCs w:val="24"/>
                <w:lang w:eastAsia="ru-RU"/>
              </w:rPr>
              <w:t>1.М.Ю. Лермонтов. Краткий рассказ о поэте. Стихотворение «Бородино». Художественные особенности.</w:t>
            </w:r>
          </w:p>
          <w:p w:rsidR="00E21D4A" w:rsidRPr="00E21D4A" w:rsidRDefault="00E21D4A" w:rsidP="00E21D4A">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E21D4A">
              <w:rPr>
                <w:rFonts w:ascii="Times New Roman" w:eastAsia="Times New Roman" w:hAnsi="Times New Roman" w:cs="Times New Roman"/>
                <w:sz w:val="24"/>
                <w:szCs w:val="24"/>
                <w:lang w:eastAsia="ru-RU"/>
              </w:rPr>
              <w:t xml:space="preserve"> 2.М. Ю. Лермонтов« Бородино». Мастерство Лермонтова в создании батальных сцен.</w:t>
            </w:r>
          </w:p>
          <w:p w:rsidR="00E21D4A" w:rsidRPr="00E21D4A" w:rsidRDefault="00E21D4A" w:rsidP="00E21D4A">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E21D4A">
              <w:rPr>
                <w:rFonts w:ascii="Times New Roman" w:eastAsia="Times New Roman" w:hAnsi="Times New Roman" w:cs="Times New Roman"/>
                <w:sz w:val="24"/>
                <w:szCs w:val="24"/>
                <w:lang w:eastAsia="ru-RU"/>
              </w:rPr>
              <w:t>3.ВН. ЧТ. М. Ю. Лермонтов « Ашик-Кериб»</w:t>
            </w:r>
          </w:p>
          <w:p w:rsidR="00E21D4A" w:rsidRPr="00C17ECD" w:rsidRDefault="00E21D4A"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3</w:t>
            </w:r>
          </w:p>
        </w:tc>
        <w:tc>
          <w:tcPr>
            <w:tcW w:w="4217" w:type="dxa"/>
            <w:shd w:val="clear" w:color="auto" w:fill="auto"/>
          </w:tcPr>
          <w:p w:rsidR="00C17ECD" w:rsidRPr="00C17ECD" w:rsidRDefault="00C17ECD" w:rsidP="00C17ECD">
            <w:pPr>
              <w:spacing w:after="0" w:line="240" w:lineRule="auto"/>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Поиск сведений о поэте с использованием справочной литературы и ресурсов интернет, выразительное чтение(В том числе наизусть), Поиск незнакомых слов, работа со словарём,</w:t>
            </w:r>
          </w:p>
          <w:p w:rsidR="00C17ECD" w:rsidRPr="00C17ECD" w:rsidRDefault="00C17ECD" w:rsidP="00C17ECD">
            <w:pPr>
              <w:spacing w:after="0" w:line="240" w:lineRule="auto"/>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Устные ответы на вопросы, характеристика и нравственная оценка героев, устные ответы на вопросы ( с цитированием)устное иллюстрирование, презентация и защита собственных иллюстраций,</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5.7</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Н. В. Гоголь</w:t>
            </w:r>
          </w:p>
          <w:p w:rsidR="00E21D4A" w:rsidRPr="00E21D4A" w:rsidRDefault="00E21D4A" w:rsidP="00E21D4A">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E21D4A">
              <w:rPr>
                <w:rFonts w:ascii="Times New Roman" w:eastAsia="Times New Roman" w:hAnsi="Times New Roman" w:cs="Times New Roman"/>
                <w:sz w:val="24"/>
                <w:szCs w:val="24"/>
                <w:lang w:eastAsia="ru-RU"/>
              </w:rPr>
              <w:t xml:space="preserve">1.Н.В. Гоголь. Общее знакомство со сборником «Вечера на хуторе близ Диканьки». Повесть </w:t>
            </w:r>
            <w:r w:rsidRPr="00E21D4A">
              <w:rPr>
                <w:rFonts w:ascii="Times New Roman" w:eastAsia="Times New Roman" w:hAnsi="Times New Roman" w:cs="Times New Roman"/>
                <w:sz w:val="24"/>
                <w:szCs w:val="24"/>
                <w:lang w:eastAsia="ru-RU"/>
              </w:rPr>
              <w:lastRenderedPageBreak/>
              <w:t>«Заколдованное место»</w:t>
            </w:r>
          </w:p>
          <w:p w:rsidR="00E21D4A" w:rsidRPr="00E21D4A" w:rsidRDefault="00E21D4A" w:rsidP="00E21D4A">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E21D4A" w:rsidRPr="00E21D4A" w:rsidRDefault="00E21D4A" w:rsidP="00E21D4A">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E21D4A">
              <w:rPr>
                <w:rFonts w:ascii="Times New Roman" w:eastAsia="Times New Roman" w:hAnsi="Times New Roman" w:cs="Times New Roman"/>
                <w:sz w:val="24"/>
                <w:szCs w:val="24"/>
                <w:lang w:eastAsia="ru-RU"/>
              </w:rPr>
              <w:t>2.Н.В.Гоголь «Заколдованное место» Своеобразие повести</w:t>
            </w:r>
          </w:p>
          <w:p w:rsidR="00E21D4A" w:rsidRPr="00E21D4A" w:rsidRDefault="00E21D4A" w:rsidP="00E21D4A">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E21D4A" w:rsidRPr="00E21D4A" w:rsidRDefault="00E21D4A" w:rsidP="00E21D4A">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E21D4A">
              <w:rPr>
                <w:rFonts w:ascii="Times New Roman" w:eastAsia="Times New Roman" w:hAnsi="Times New Roman" w:cs="Times New Roman"/>
                <w:sz w:val="24"/>
                <w:szCs w:val="24"/>
                <w:lang w:eastAsia="ru-RU"/>
              </w:rPr>
              <w:t xml:space="preserve"> 3. ВН. Чт.</w:t>
            </w:r>
            <w:r w:rsidR="00E76E1B">
              <w:rPr>
                <w:rFonts w:ascii="Times New Roman" w:eastAsia="Times New Roman" w:hAnsi="Times New Roman" w:cs="Times New Roman"/>
                <w:sz w:val="24"/>
                <w:szCs w:val="24"/>
                <w:lang w:eastAsia="ru-RU"/>
              </w:rPr>
              <w:t xml:space="preserve"> Н. </w:t>
            </w:r>
            <w:r w:rsidRPr="00E21D4A">
              <w:rPr>
                <w:rFonts w:ascii="Times New Roman" w:eastAsia="Times New Roman" w:hAnsi="Times New Roman" w:cs="Times New Roman"/>
                <w:sz w:val="24"/>
                <w:szCs w:val="24"/>
                <w:lang w:eastAsia="ru-RU"/>
              </w:rPr>
              <w:t>В. Гоголь. «Ночь перед Рождеством». Герои повести.</w:t>
            </w:r>
          </w:p>
          <w:p w:rsidR="00E21D4A" w:rsidRPr="00C17ECD" w:rsidRDefault="00E21D4A"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lastRenderedPageBreak/>
              <w:t>3</w:t>
            </w:r>
          </w:p>
        </w:tc>
        <w:tc>
          <w:tcPr>
            <w:tcW w:w="4217" w:type="dxa"/>
            <w:shd w:val="clear" w:color="auto" w:fill="auto"/>
          </w:tcPr>
          <w:p w:rsidR="00C17ECD" w:rsidRPr="00C17ECD" w:rsidRDefault="00C17ECD" w:rsidP="00C17ECD">
            <w:pPr>
              <w:spacing w:after="0" w:line="240" w:lineRule="auto"/>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 xml:space="preserve">Чтение и обсуждение статьи учебника» Николай Васильевич Гоголь», устный рассказ о писателе, </w:t>
            </w:r>
            <w:r w:rsidRPr="00C17ECD">
              <w:rPr>
                <w:rFonts w:ascii="Times New Roman" w:eastAsia="Calibri" w:hAnsi="Times New Roman" w:cs="Times New Roman"/>
                <w:sz w:val="28"/>
                <w:szCs w:val="28"/>
                <w:lang w:eastAsia="ru-RU"/>
              </w:rPr>
              <w:lastRenderedPageBreak/>
              <w:t>выразительное чтение, устные и письменные ответы на вопросы, составление плана произведения и характеристики героев.</w:t>
            </w:r>
          </w:p>
          <w:p w:rsidR="00C17ECD" w:rsidRPr="00C17ECD" w:rsidRDefault="00C17ECD" w:rsidP="00C17ECD">
            <w:pPr>
              <w:spacing w:after="0" w:line="240" w:lineRule="auto"/>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Поиск незнакомых слов, работа со словарём, пересказ произведений</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lastRenderedPageBreak/>
              <w:t>5.8</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Н.А. Некрасов</w:t>
            </w:r>
          </w:p>
          <w:p w:rsidR="00E21D4A" w:rsidRPr="00E21D4A" w:rsidRDefault="00E21D4A" w:rsidP="00E21D4A">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E21D4A">
              <w:rPr>
                <w:rFonts w:ascii="Times New Roman" w:eastAsia="Times New Roman" w:hAnsi="Times New Roman" w:cs="Times New Roman"/>
                <w:sz w:val="24"/>
                <w:szCs w:val="24"/>
                <w:lang w:eastAsia="ru-RU"/>
              </w:rPr>
              <w:t>1..Н.А. Некрасов. Стихотворение  «На Волге»</w:t>
            </w:r>
          </w:p>
          <w:p w:rsidR="00E21D4A" w:rsidRPr="00E21D4A" w:rsidRDefault="00E21D4A" w:rsidP="00E21D4A">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E21D4A">
              <w:rPr>
                <w:rFonts w:ascii="Times New Roman" w:eastAsia="Times New Roman" w:hAnsi="Times New Roman" w:cs="Times New Roman"/>
                <w:sz w:val="24"/>
                <w:szCs w:val="24"/>
                <w:lang w:eastAsia="ru-RU"/>
              </w:rPr>
              <w:t>2..Н.А. Некрасов. «Есть женщины в русских селениях…» -отрывок из поэмы «Мороз, Красный нос»</w:t>
            </w:r>
          </w:p>
          <w:p w:rsidR="00E21D4A" w:rsidRPr="00E21D4A" w:rsidRDefault="00E21D4A" w:rsidP="00E21D4A">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E21D4A" w:rsidRPr="00C17ECD" w:rsidRDefault="00E21D4A" w:rsidP="00E21D4A">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E21D4A">
              <w:rPr>
                <w:rFonts w:ascii="Times New Roman" w:eastAsia="Times New Roman" w:hAnsi="Times New Roman" w:cs="Times New Roman"/>
                <w:sz w:val="24"/>
                <w:szCs w:val="24"/>
                <w:lang w:eastAsia="ru-RU"/>
              </w:rPr>
              <w:t>3.Мир детства в стихотворении «Крестьянские дети».</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3</w:t>
            </w:r>
          </w:p>
        </w:tc>
        <w:tc>
          <w:tcPr>
            <w:tcW w:w="4217" w:type="dxa"/>
            <w:shd w:val="clear" w:color="auto" w:fill="auto"/>
          </w:tcPr>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Чтение и обсуждение статьи учебника «НиколайАлексеевич Некрасов», устный рассказ о писателе, выразительное чтение произвед. по лицам, сопоставление стих « На Волге» с картиной И. Репина « Бурлаки на Волге»</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5.9</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И. С. Тургенев</w:t>
            </w:r>
          </w:p>
          <w:p w:rsidR="00E76E1B" w:rsidRPr="00E76E1B" w:rsidRDefault="00E76E1B" w:rsidP="00E76E1B">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E76E1B">
              <w:rPr>
                <w:rFonts w:ascii="Times New Roman" w:eastAsia="Times New Roman" w:hAnsi="Times New Roman" w:cs="Times New Roman"/>
                <w:sz w:val="24"/>
                <w:szCs w:val="24"/>
                <w:lang w:eastAsia="ru-RU"/>
              </w:rPr>
              <w:t>1.И.С. Тургенев. Рассказ «Муму». Знакомство с героями</w:t>
            </w:r>
          </w:p>
          <w:p w:rsidR="00E76E1B" w:rsidRPr="00E76E1B" w:rsidRDefault="00E76E1B" w:rsidP="00E76E1B">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E76E1B" w:rsidRPr="00E76E1B" w:rsidRDefault="00E76E1B" w:rsidP="00E76E1B">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E76E1B">
              <w:rPr>
                <w:rFonts w:ascii="Times New Roman" w:eastAsia="Times New Roman" w:hAnsi="Times New Roman" w:cs="Times New Roman"/>
                <w:sz w:val="24"/>
                <w:szCs w:val="24"/>
                <w:lang w:eastAsia="ru-RU"/>
              </w:rPr>
              <w:t>2.Герасим и его окружение</w:t>
            </w:r>
          </w:p>
          <w:p w:rsidR="00E76E1B" w:rsidRPr="00E76E1B" w:rsidRDefault="00E76E1B" w:rsidP="00E76E1B">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E76E1B">
              <w:rPr>
                <w:rFonts w:ascii="Times New Roman" w:eastAsia="Times New Roman" w:hAnsi="Times New Roman" w:cs="Times New Roman"/>
                <w:sz w:val="24"/>
                <w:szCs w:val="24"/>
                <w:lang w:eastAsia="ru-RU"/>
              </w:rPr>
              <w:t>3.Герасим и Муму. Счастливый год. Смысл финала рассказа</w:t>
            </w:r>
          </w:p>
          <w:p w:rsidR="00E76E1B" w:rsidRPr="00C17ECD" w:rsidRDefault="00E76E1B" w:rsidP="00E76E1B">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E76E1B">
              <w:rPr>
                <w:rFonts w:ascii="Times New Roman" w:eastAsia="Times New Roman" w:hAnsi="Times New Roman" w:cs="Times New Roman"/>
                <w:sz w:val="24"/>
                <w:szCs w:val="24"/>
                <w:lang w:eastAsia="ru-RU"/>
              </w:rPr>
              <w:t>4.РР. Подготовка к сочинению по рассказу И.С. Тургенева «Муму»</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4</w:t>
            </w:r>
          </w:p>
        </w:tc>
        <w:tc>
          <w:tcPr>
            <w:tcW w:w="4217" w:type="dxa"/>
            <w:shd w:val="clear" w:color="auto" w:fill="auto"/>
          </w:tcPr>
          <w:p w:rsidR="00C17ECD" w:rsidRPr="00C17ECD" w:rsidRDefault="00C17ECD" w:rsidP="00C17ECD">
            <w:pPr>
              <w:spacing w:after="0" w:line="240" w:lineRule="auto"/>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Чтение статей учебника о Спасском-Лутовинове,ответы на вопросы по биографии писателя, выразительное чтение, в том числе по ролям,</w:t>
            </w:r>
          </w:p>
          <w:p w:rsidR="00C17ECD" w:rsidRPr="00C17ECD" w:rsidRDefault="00C17ECD" w:rsidP="00C17ECD">
            <w:pPr>
              <w:spacing w:after="0" w:line="240" w:lineRule="auto"/>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устные и письменные ответы на вопросы. Характеристика герое,вт. Ч. сравнительная</w:t>
            </w:r>
          </w:p>
          <w:p w:rsidR="00C17ECD" w:rsidRPr="00C17ECD" w:rsidRDefault="00C17ECD" w:rsidP="00C17ECD">
            <w:pPr>
              <w:spacing w:after="0" w:line="240" w:lineRule="auto"/>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Поиск незнакомых слов, работа со словарём, в том числе литературном презентация и защита собственных иллюстраций</w:t>
            </w:r>
          </w:p>
          <w:p w:rsidR="00C17ECD" w:rsidRPr="00C17ECD" w:rsidRDefault="00C17ECD" w:rsidP="00C17ECD">
            <w:pPr>
              <w:spacing w:after="0" w:line="240" w:lineRule="auto"/>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Создание собственного текста</w:t>
            </w:r>
          </w:p>
        </w:tc>
      </w:tr>
      <w:tr w:rsidR="00C17ECD" w:rsidRPr="00C17ECD" w:rsidTr="006A1B17">
        <w:trPr>
          <w:trHeight w:val="1710"/>
        </w:trPr>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5.10</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А. А. Фет </w:t>
            </w:r>
          </w:p>
          <w:p w:rsidR="00E76E1B" w:rsidRPr="00E76E1B" w:rsidRDefault="00E76E1B" w:rsidP="00E76E1B">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E76E1B">
              <w:rPr>
                <w:rFonts w:ascii="Times New Roman" w:eastAsia="Times New Roman" w:hAnsi="Times New Roman" w:cs="Times New Roman"/>
                <w:sz w:val="28"/>
                <w:szCs w:val="28"/>
                <w:lang w:eastAsia="ru-RU"/>
              </w:rPr>
              <w:t>А.А. Фета «Весенний дождь»</w:t>
            </w:r>
          </w:p>
          <w:p w:rsidR="00E76E1B" w:rsidRPr="00C17ECD" w:rsidRDefault="00E76E1B" w:rsidP="00E76E1B">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1</w:t>
            </w:r>
          </w:p>
        </w:tc>
        <w:tc>
          <w:tcPr>
            <w:tcW w:w="4217" w:type="dxa"/>
            <w:shd w:val="clear" w:color="auto" w:fill="auto"/>
          </w:tcPr>
          <w:p w:rsidR="00C17ECD" w:rsidRPr="00C17ECD" w:rsidRDefault="00C17ECD" w:rsidP="00C17ECD">
            <w:pPr>
              <w:spacing w:after="0" w:line="240" w:lineRule="auto"/>
              <w:jc w:val="center"/>
              <w:rPr>
                <w:rFonts w:ascii="Times New Roman" w:eastAsia="Calibri" w:hAnsi="Times New Roman" w:cs="Times New Roman"/>
                <w:sz w:val="28"/>
                <w:szCs w:val="28"/>
                <w:lang w:eastAsia="ru-RU"/>
              </w:rPr>
            </w:pPr>
          </w:p>
          <w:p w:rsidR="00C17ECD" w:rsidRPr="00C17ECD" w:rsidRDefault="00C17ECD" w:rsidP="00C17ECD">
            <w:pPr>
              <w:spacing w:after="0" w:line="240" w:lineRule="auto"/>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Выразительное чтение стихотворения( в том числе наизусть),  устные ответы на вопросы, участие в коллективном диалоге</w:t>
            </w:r>
          </w:p>
          <w:p w:rsidR="00C17ECD" w:rsidRPr="00C17ECD" w:rsidRDefault="00C17ECD" w:rsidP="00C17ECD">
            <w:pPr>
              <w:spacing w:after="0" w:line="240" w:lineRule="auto"/>
              <w:jc w:val="center"/>
              <w:rPr>
                <w:rFonts w:ascii="Times New Roman" w:eastAsia="Calibri" w:hAnsi="Times New Roman" w:cs="Times New Roman"/>
                <w:sz w:val="28"/>
                <w:szCs w:val="28"/>
                <w:lang w:eastAsia="ru-RU"/>
              </w:rPr>
            </w:pPr>
          </w:p>
          <w:p w:rsidR="00C17ECD" w:rsidRPr="00C17ECD" w:rsidRDefault="00C17ECD" w:rsidP="00C17ECD">
            <w:pPr>
              <w:spacing w:after="0" w:line="240" w:lineRule="auto"/>
              <w:jc w:val="center"/>
              <w:rPr>
                <w:rFonts w:ascii="Times New Roman" w:eastAsia="Calibri" w:hAnsi="Times New Roman" w:cs="Times New Roman"/>
                <w:sz w:val="28"/>
                <w:szCs w:val="28"/>
                <w:lang w:eastAsia="ru-RU"/>
              </w:rPr>
            </w:pPr>
          </w:p>
          <w:p w:rsidR="00C17ECD" w:rsidRPr="00C17ECD" w:rsidRDefault="00C17ECD" w:rsidP="00C17ECD">
            <w:pPr>
              <w:spacing w:after="0" w:line="240" w:lineRule="auto"/>
              <w:jc w:val="center"/>
              <w:rPr>
                <w:rFonts w:ascii="Times New Roman" w:eastAsia="Calibri" w:hAnsi="Times New Roman" w:cs="Times New Roman"/>
                <w:sz w:val="28"/>
                <w:szCs w:val="28"/>
                <w:lang w:eastAsia="ru-RU"/>
              </w:rPr>
            </w:pPr>
          </w:p>
        </w:tc>
      </w:tr>
      <w:tr w:rsidR="00C17ECD" w:rsidRPr="00C17ECD" w:rsidTr="006A1B17">
        <w:trPr>
          <w:trHeight w:val="1215"/>
        </w:trPr>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lastRenderedPageBreak/>
              <w:t>5.11</w:t>
            </w:r>
          </w:p>
        </w:tc>
        <w:tc>
          <w:tcPr>
            <w:tcW w:w="432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Контрольная работа по изученному за первое полугодие </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1</w:t>
            </w:r>
          </w:p>
        </w:tc>
        <w:tc>
          <w:tcPr>
            <w:tcW w:w="4217" w:type="dxa"/>
            <w:shd w:val="clear" w:color="auto" w:fill="auto"/>
          </w:tcPr>
          <w:p w:rsidR="00C17ECD" w:rsidRPr="00C17ECD" w:rsidRDefault="00C17ECD" w:rsidP="00C17ECD">
            <w:pPr>
              <w:spacing w:after="0" w:line="240" w:lineRule="auto"/>
              <w:jc w:val="center"/>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Решение тестов с выбором ответа, с развёрнутым  ответом на вопрос.</w:t>
            </w:r>
          </w:p>
          <w:p w:rsidR="00C17ECD" w:rsidRPr="00C17ECD" w:rsidRDefault="00C17ECD" w:rsidP="00C17ECD">
            <w:pPr>
              <w:spacing w:after="0" w:line="240" w:lineRule="auto"/>
              <w:jc w:val="center"/>
              <w:rPr>
                <w:rFonts w:ascii="Times New Roman" w:eastAsia="Times New Roman" w:hAnsi="Times New Roman" w:cs="Times New Roman"/>
                <w:sz w:val="28"/>
                <w:szCs w:val="28"/>
                <w:lang w:eastAsia="ru-RU"/>
              </w:rPr>
            </w:pP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5.12</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Л. Н. ТОЛСТОЙ</w:t>
            </w:r>
          </w:p>
          <w:p w:rsidR="00EC0394" w:rsidRPr="00EC0394" w:rsidRDefault="00EC0394" w:rsidP="00EC0394">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EC0394">
              <w:rPr>
                <w:rFonts w:ascii="Times New Roman" w:eastAsia="Times New Roman" w:hAnsi="Times New Roman" w:cs="Times New Roman"/>
                <w:sz w:val="24"/>
                <w:szCs w:val="24"/>
                <w:lang w:eastAsia="ru-RU"/>
              </w:rPr>
              <w:t>1.Л.Н. Толстой. Рассказ «Кавказский пленник» Понятие о сюжете.</w:t>
            </w:r>
          </w:p>
          <w:p w:rsidR="00EC0394" w:rsidRPr="00EC0394" w:rsidRDefault="00EC0394" w:rsidP="00EC0394">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EC0394">
              <w:rPr>
                <w:rFonts w:ascii="Times New Roman" w:eastAsia="Times New Roman" w:hAnsi="Times New Roman" w:cs="Times New Roman"/>
                <w:sz w:val="24"/>
                <w:szCs w:val="24"/>
                <w:lang w:eastAsia="ru-RU"/>
              </w:rPr>
              <w:t>2.Жилин и Костылин– два разных характера, две разные судьбы</w:t>
            </w:r>
          </w:p>
          <w:p w:rsidR="00EC0394" w:rsidRPr="00C17ECD" w:rsidRDefault="00EC0394" w:rsidP="00EC0394">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EC0394">
              <w:rPr>
                <w:rFonts w:ascii="Times New Roman" w:eastAsia="Times New Roman" w:hAnsi="Times New Roman" w:cs="Times New Roman"/>
                <w:sz w:val="24"/>
                <w:szCs w:val="24"/>
                <w:lang w:eastAsia="ru-RU"/>
              </w:rPr>
              <w:t>3.Гуманистический характер рассказа Л.Н. Толстого «Кавказский пленник»</w:t>
            </w:r>
          </w:p>
        </w:tc>
        <w:tc>
          <w:tcPr>
            <w:tcW w:w="1348" w:type="dxa"/>
            <w:shd w:val="clear" w:color="auto" w:fill="auto"/>
          </w:tcPr>
          <w:p w:rsidR="00C17ECD" w:rsidRPr="00C17ECD" w:rsidRDefault="00A7667F"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c>
          <w:tcPr>
            <w:tcW w:w="4217" w:type="dxa"/>
            <w:shd w:val="clear" w:color="auto" w:fill="auto"/>
          </w:tcPr>
          <w:p w:rsidR="00C17ECD" w:rsidRPr="00C17ECD" w:rsidRDefault="00C17ECD" w:rsidP="00C17ECD">
            <w:pPr>
              <w:spacing w:after="0" w:line="240" w:lineRule="auto"/>
              <w:jc w:val="center"/>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Поиск под руководством учителя сведений о писателе с использованием справочной литературы и ресурсов интернет,</w:t>
            </w:r>
          </w:p>
          <w:p w:rsidR="00C17ECD" w:rsidRPr="00C17ECD" w:rsidRDefault="00C17ECD" w:rsidP="00C17ECD">
            <w:pPr>
              <w:spacing w:after="0" w:line="240" w:lineRule="auto"/>
              <w:jc w:val="center"/>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Выразительное чтение</w:t>
            </w:r>
          </w:p>
          <w:p w:rsidR="00C17ECD" w:rsidRPr="00C17ECD" w:rsidRDefault="00C17ECD" w:rsidP="00C17ECD">
            <w:pPr>
              <w:spacing w:after="0" w:line="240" w:lineRule="auto"/>
              <w:jc w:val="center"/>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Различные виды пересказов</w:t>
            </w:r>
          </w:p>
          <w:p w:rsidR="00C17ECD" w:rsidRPr="00C17ECD" w:rsidRDefault="00C17ECD" w:rsidP="00C17ECD">
            <w:pPr>
              <w:spacing w:after="0" w:line="240" w:lineRule="auto"/>
              <w:jc w:val="center"/>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Нравственная оценка героев рассказа,  составление плана</w:t>
            </w:r>
          </w:p>
          <w:p w:rsidR="00C17ECD" w:rsidRPr="00C17ECD" w:rsidRDefault="00C17ECD" w:rsidP="00C17ECD">
            <w:pPr>
              <w:spacing w:after="0" w:line="240" w:lineRule="auto"/>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Работа над связным текстом. 1..Каковы друзья и враги пленного Жилина?</w:t>
            </w:r>
          </w:p>
          <w:p w:rsidR="00C17ECD" w:rsidRPr="00C17ECD" w:rsidRDefault="00C17ECD" w:rsidP="00EC0394">
            <w:pPr>
              <w:spacing w:after="0" w:line="240" w:lineRule="auto"/>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2.Почему у Жилина и Костылина разные судьбы?</w:t>
            </w:r>
          </w:p>
          <w:p w:rsidR="00C17ECD" w:rsidRPr="00C17ECD" w:rsidRDefault="00C17ECD" w:rsidP="00EC0394">
            <w:pPr>
              <w:spacing w:after="0" w:line="240" w:lineRule="auto"/>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3.Какие мысли Л. Н. Толстого в рассказе «Кавказский пленник» мы называем гуманистическими?</w:t>
            </w: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p>
        </w:tc>
      </w:tr>
      <w:tr w:rsidR="00C17ECD" w:rsidRPr="00C17ECD" w:rsidTr="006A1B17">
        <w:trPr>
          <w:trHeight w:val="420"/>
        </w:trPr>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5.13</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А. П.ЧЕХОВ</w:t>
            </w:r>
          </w:p>
          <w:p w:rsidR="000A5AE8" w:rsidRPr="000A5AE8" w:rsidRDefault="000A5AE8" w:rsidP="000A5AE8">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0A5AE8">
              <w:rPr>
                <w:rFonts w:ascii="Times New Roman" w:eastAsia="Times New Roman" w:hAnsi="Times New Roman" w:cs="Times New Roman"/>
                <w:sz w:val="28"/>
                <w:szCs w:val="28"/>
                <w:lang w:eastAsia="ru-RU"/>
              </w:rPr>
              <w:t>А.П. Чехов. Рассказ «Хирургия»</w:t>
            </w:r>
          </w:p>
          <w:p w:rsidR="000A5AE8" w:rsidRPr="000A5AE8" w:rsidRDefault="000A5AE8" w:rsidP="000A5AE8">
            <w:pPr>
              <w:tabs>
                <w:tab w:val="left" w:pos="4500"/>
                <w:tab w:val="left" w:pos="7230"/>
              </w:tabs>
              <w:spacing w:after="0" w:line="240" w:lineRule="auto"/>
              <w:jc w:val="both"/>
              <w:rPr>
                <w:rFonts w:ascii="Times New Roman" w:eastAsia="Times New Roman" w:hAnsi="Times New Roman" w:cs="Times New Roman"/>
                <w:sz w:val="28"/>
                <w:szCs w:val="28"/>
                <w:lang w:eastAsia="ru-RU"/>
              </w:rPr>
            </w:pPr>
          </w:p>
          <w:p w:rsidR="000A5AE8" w:rsidRPr="00C17ECD" w:rsidRDefault="000A5AE8" w:rsidP="000A5AE8">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1</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Чтение и обсуждение статьи учебника «А. П.ЧЕХОВ» и статьи о Таганроге.Сообщение о псевдонимах Чехова, выразительное чтение рассказа по ролям, участие в коллективном диалоге.</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5.14</w:t>
            </w:r>
          </w:p>
        </w:tc>
        <w:tc>
          <w:tcPr>
            <w:tcW w:w="432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Контрольная работа по творчеству Л. Толстого, А. Чехова.</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1</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Calibri" w:hAnsi="Times New Roman" w:cs="Times New Roman"/>
                <w:sz w:val="28"/>
                <w:szCs w:val="28"/>
                <w:lang w:eastAsia="ru-RU"/>
              </w:rPr>
              <w:t>Тестирование по творчеству Л.Н. Толстого, А. П. Чехова</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5.15</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Поэты 19 века о родине и родной природе.</w:t>
            </w:r>
          </w:p>
          <w:p w:rsidR="00497511" w:rsidRPr="00497511" w:rsidRDefault="00497511" w:rsidP="00497511">
            <w:pPr>
              <w:tabs>
                <w:tab w:val="left" w:pos="4500"/>
                <w:tab w:val="left" w:pos="723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497511">
              <w:rPr>
                <w:rFonts w:ascii="Times New Roman" w:eastAsia="Times New Roman" w:hAnsi="Times New Roman" w:cs="Times New Roman"/>
                <w:sz w:val="28"/>
                <w:szCs w:val="28"/>
                <w:lang w:eastAsia="ru-RU"/>
              </w:rPr>
              <w:t xml:space="preserve">Русские поэтыХIХ века о </w:t>
            </w:r>
            <w:r w:rsidRPr="00497511">
              <w:rPr>
                <w:rFonts w:ascii="Times New Roman" w:eastAsia="Times New Roman" w:hAnsi="Times New Roman" w:cs="Times New Roman"/>
                <w:sz w:val="28"/>
                <w:szCs w:val="28"/>
                <w:lang w:eastAsia="ru-RU"/>
              </w:rPr>
              <w:lastRenderedPageBreak/>
              <w:t>родине, родной природе и о себе.</w:t>
            </w:r>
          </w:p>
          <w:p w:rsidR="00497511" w:rsidRPr="00497511" w:rsidRDefault="00497511" w:rsidP="00497511">
            <w:pPr>
              <w:tabs>
                <w:tab w:val="left" w:pos="4500"/>
                <w:tab w:val="left" w:pos="723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497511">
              <w:rPr>
                <w:rFonts w:ascii="Times New Roman" w:eastAsia="Times New Roman" w:hAnsi="Times New Roman" w:cs="Times New Roman"/>
                <w:sz w:val="28"/>
                <w:szCs w:val="28"/>
                <w:lang w:eastAsia="ru-RU"/>
              </w:rPr>
              <w:t>РР.Обучение анализу стихотврения.</w:t>
            </w:r>
          </w:p>
          <w:p w:rsidR="00497511" w:rsidRPr="00497511" w:rsidRDefault="00497511" w:rsidP="00497511">
            <w:pPr>
              <w:tabs>
                <w:tab w:val="left" w:pos="4500"/>
                <w:tab w:val="left" w:pos="7230"/>
              </w:tabs>
              <w:spacing w:after="0" w:line="240" w:lineRule="auto"/>
              <w:jc w:val="both"/>
              <w:rPr>
                <w:rFonts w:ascii="Times New Roman" w:eastAsia="Times New Roman" w:hAnsi="Times New Roman" w:cs="Times New Roman"/>
                <w:sz w:val="28"/>
                <w:szCs w:val="28"/>
                <w:lang w:eastAsia="ru-RU"/>
              </w:rPr>
            </w:pPr>
          </w:p>
          <w:p w:rsidR="00497511" w:rsidRDefault="00497511" w:rsidP="00497511">
            <w:pPr>
              <w:tabs>
                <w:tab w:val="left" w:pos="4500"/>
                <w:tab w:val="left" w:pos="723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3.Проект.</w:t>
            </w:r>
          </w:p>
          <w:p w:rsidR="00497511" w:rsidRPr="00497511" w:rsidRDefault="00497511" w:rsidP="00497511">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497511">
              <w:rPr>
                <w:rFonts w:ascii="Times New Roman" w:eastAsia="Times New Roman" w:hAnsi="Times New Roman" w:cs="Times New Roman"/>
                <w:sz w:val="28"/>
                <w:szCs w:val="28"/>
                <w:lang w:eastAsia="ru-RU"/>
              </w:rPr>
              <w:t xml:space="preserve">Электронный альбом </w:t>
            </w:r>
          </w:p>
          <w:p w:rsidR="00497511" w:rsidRPr="00C17ECD" w:rsidRDefault="00497511" w:rsidP="00497511">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497511">
              <w:rPr>
                <w:rFonts w:ascii="Times New Roman" w:eastAsia="Times New Roman" w:hAnsi="Times New Roman" w:cs="Times New Roman"/>
                <w:sz w:val="28"/>
                <w:szCs w:val="28"/>
                <w:lang w:eastAsia="ru-RU"/>
              </w:rPr>
              <w:t>«Стихи о Родине,  родной природе в иллюстрациях»</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lastRenderedPageBreak/>
              <w:t>3</w:t>
            </w:r>
          </w:p>
        </w:tc>
        <w:tc>
          <w:tcPr>
            <w:tcW w:w="4217" w:type="dxa"/>
            <w:shd w:val="clear" w:color="auto" w:fill="auto"/>
          </w:tcPr>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 xml:space="preserve">Выразительное чтение стихотворения( в том числе наизусть) устные ответы на </w:t>
            </w:r>
            <w:r w:rsidRPr="00C17ECD">
              <w:rPr>
                <w:rFonts w:ascii="Times New Roman" w:eastAsia="Calibri" w:hAnsi="Times New Roman" w:cs="Times New Roman"/>
                <w:sz w:val="28"/>
                <w:szCs w:val="28"/>
                <w:lang w:eastAsia="ru-RU"/>
              </w:rPr>
              <w:lastRenderedPageBreak/>
              <w:t>вопросы, участие в коллективном диалоге</w:t>
            </w: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Письменный анализ под руководством учителя.</w:t>
            </w: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Создание собственного текста</w:t>
            </w:r>
          </w:p>
          <w:p w:rsidR="00C17ECD" w:rsidRPr="00C17ECD" w:rsidRDefault="00C17ECD" w:rsidP="00C17ECD">
            <w:pPr>
              <w:tabs>
                <w:tab w:val="left" w:pos="4500"/>
                <w:tab w:val="left" w:pos="7230"/>
              </w:tabs>
              <w:spacing w:after="0" w:line="240" w:lineRule="auto"/>
              <w:jc w:val="both"/>
              <w:rPr>
                <w:rFonts w:ascii="Times New Roman" w:eastAsia="Calibri" w:hAnsi="Times New Roman" w:cs="Times New Roman"/>
                <w:bCs/>
                <w:sz w:val="28"/>
                <w:szCs w:val="28"/>
                <w:lang w:eastAsia="ru-RU"/>
              </w:rPr>
            </w:pPr>
            <w:r w:rsidRPr="00C17ECD">
              <w:rPr>
                <w:rFonts w:ascii="Times New Roman" w:eastAsia="Calibri" w:hAnsi="Times New Roman" w:cs="Times New Roman"/>
                <w:bCs/>
                <w:sz w:val="28"/>
                <w:szCs w:val="28"/>
                <w:lang w:eastAsia="ru-RU"/>
              </w:rPr>
              <w:t xml:space="preserve">Создание под руководством учителя  электронного альбома </w:t>
            </w:r>
          </w:p>
          <w:p w:rsidR="00C17ECD" w:rsidRPr="00C17ECD" w:rsidRDefault="00C17ECD" w:rsidP="00C17ECD">
            <w:pPr>
              <w:spacing w:after="0" w:line="240" w:lineRule="auto"/>
              <w:jc w:val="both"/>
              <w:rPr>
                <w:rFonts w:ascii="Times New Roman" w:eastAsia="Calibri" w:hAnsi="Times New Roman" w:cs="Times New Roman"/>
                <w:b/>
                <w:sz w:val="28"/>
                <w:szCs w:val="28"/>
                <w:lang w:eastAsia="ru-RU"/>
              </w:rPr>
            </w:pP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lastRenderedPageBreak/>
              <w:t>6.</w:t>
            </w:r>
          </w:p>
        </w:tc>
        <w:tc>
          <w:tcPr>
            <w:tcW w:w="432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Из литературы 20 века.</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35</w:t>
            </w:r>
          </w:p>
        </w:tc>
        <w:tc>
          <w:tcPr>
            <w:tcW w:w="4217" w:type="dxa"/>
            <w:shd w:val="clear" w:color="auto" w:fill="auto"/>
          </w:tcPr>
          <w:p w:rsidR="00C17ECD" w:rsidRPr="00C17ECD" w:rsidRDefault="00C17ECD" w:rsidP="00C17ECD">
            <w:pPr>
              <w:spacing w:after="0" w:line="240" w:lineRule="auto"/>
              <w:jc w:val="both"/>
              <w:rPr>
                <w:rFonts w:ascii="Times New Roman" w:eastAsia="Calibri" w:hAnsi="Times New Roman" w:cs="Times New Roman"/>
                <w:sz w:val="28"/>
                <w:szCs w:val="28"/>
                <w:lang w:eastAsia="ru-RU"/>
              </w:rPr>
            </w:pP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6.1</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И. А. Бунин</w:t>
            </w:r>
          </w:p>
          <w:p w:rsidR="009B08CD" w:rsidRPr="009B08CD" w:rsidRDefault="009B08CD" w:rsidP="009B08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9B08CD">
              <w:rPr>
                <w:rFonts w:ascii="Times New Roman" w:eastAsia="Times New Roman" w:hAnsi="Times New Roman" w:cs="Times New Roman"/>
                <w:sz w:val="24"/>
                <w:szCs w:val="24"/>
                <w:lang w:eastAsia="ru-RU"/>
              </w:rPr>
              <w:t>1.И.А. Бунин. Рассказ «Косцы». Восприятие прекрасного. Эстетическое и этическое в рассказе.</w:t>
            </w:r>
          </w:p>
          <w:p w:rsidR="009B08CD" w:rsidRPr="009B08CD" w:rsidRDefault="009B08CD" w:rsidP="009B08CD">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9B08CD" w:rsidRPr="009B08CD" w:rsidRDefault="009B08CD" w:rsidP="009B08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9B08CD">
              <w:rPr>
                <w:rFonts w:ascii="Times New Roman" w:eastAsia="Times New Roman" w:hAnsi="Times New Roman" w:cs="Times New Roman"/>
                <w:sz w:val="24"/>
                <w:szCs w:val="24"/>
                <w:lang w:eastAsia="ru-RU"/>
              </w:rPr>
              <w:t>2.ВН. ЧТ. Рассказ И. Бунина</w:t>
            </w:r>
          </w:p>
          <w:p w:rsidR="009B08CD" w:rsidRPr="00C17ECD" w:rsidRDefault="009B08CD" w:rsidP="009B08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9B08CD">
              <w:rPr>
                <w:rFonts w:ascii="Times New Roman" w:eastAsia="Times New Roman" w:hAnsi="Times New Roman" w:cs="Times New Roman"/>
                <w:sz w:val="24"/>
                <w:szCs w:val="24"/>
                <w:lang w:eastAsia="ru-RU"/>
              </w:rPr>
              <w:t xml:space="preserve"> « Подснежник»</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2</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Чтение статьи о учебника о Бунине и составление её плана, выразительное чтение и обсуждение рассказов, устные ответы, устный анализ эпизода.</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6.2</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В. Г. Короленко</w:t>
            </w:r>
          </w:p>
          <w:p w:rsidR="00A30729" w:rsidRPr="00A30729" w:rsidRDefault="00A30729" w:rsidP="00A30729">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A30729">
              <w:rPr>
                <w:rFonts w:ascii="Times New Roman" w:eastAsia="Times New Roman" w:hAnsi="Times New Roman" w:cs="Times New Roman"/>
                <w:sz w:val="24"/>
                <w:szCs w:val="24"/>
                <w:lang w:eastAsia="ru-RU"/>
              </w:rPr>
              <w:t>1.В.Г. Короленко.</w:t>
            </w:r>
          </w:p>
          <w:p w:rsidR="00A30729" w:rsidRPr="00A30729" w:rsidRDefault="00A30729" w:rsidP="00A30729">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A30729">
              <w:rPr>
                <w:rFonts w:ascii="Times New Roman" w:eastAsia="Times New Roman" w:hAnsi="Times New Roman" w:cs="Times New Roman"/>
                <w:sz w:val="24"/>
                <w:szCs w:val="24"/>
                <w:lang w:eastAsia="ru-RU"/>
              </w:rPr>
              <w:t xml:space="preserve"> Повесть «В дурном обществе». Автобиографичность произведения. Гуманистический смысл.</w:t>
            </w:r>
          </w:p>
          <w:p w:rsidR="00A30729" w:rsidRPr="00A30729" w:rsidRDefault="00A30729" w:rsidP="00A30729">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A30729">
              <w:rPr>
                <w:rFonts w:ascii="Times New Roman" w:eastAsia="Times New Roman" w:hAnsi="Times New Roman" w:cs="Times New Roman"/>
                <w:sz w:val="24"/>
                <w:szCs w:val="24"/>
                <w:lang w:eastAsia="ru-RU"/>
              </w:rPr>
              <w:t xml:space="preserve"> 2. « В дурном обществе» Вася и его отец.</w:t>
            </w:r>
          </w:p>
          <w:p w:rsidR="00A30729" w:rsidRPr="00A30729" w:rsidRDefault="00A30729" w:rsidP="00A30729">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A30729" w:rsidRPr="00A30729" w:rsidRDefault="00A30729" w:rsidP="00A30729">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A30729">
              <w:rPr>
                <w:rFonts w:ascii="Times New Roman" w:eastAsia="Times New Roman" w:hAnsi="Times New Roman" w:cs="Times New Roman"/>
                <w:sz w:val="24"/>
                <w:szCs w:val="24"/>
                <w:lang w:eastAsia="ru-RU"/>
              </w:rPr>
              <w:t>3.Жизнь среди «серых камней»</w:t>
            </w:r>
          </w:p>
          <w:p w:rsidR="00A30729" w:rsidRPr="00A30729" w:rsidRDefault="00A30729" w:rsidP="00A30729">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A30729" w:rsidRPr="00A30729" w:rsidRDefault="00A30729" w:rsidP="00A30729">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A30729">
              <w:rPr>
                <w:rFonts w:ascii="Times New Roman" w:eastAsia="Times New Roman" w:hAnsi="Times New Roman" w:cs="Times New Roman"/>
                <w:sz w:val="24"/>
                <w:szCs w:val="24"/>
                <w:lang w:eastAsia="ru-RU"/>
              </w:rPr>
              <w:t>4.Нравственные уроки повести.</w:t>
            </w:r>
          </w:p>
          <w:p w:rsidR="00A30729" w:rsidRPr="00A30729" w:rsidRDefault="00A30729" w:rsidP="00A30729">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A30729">
              <w:rPr>
                <w:rFonts w:ascii="Times New Roman" w:eastAsia="Times New Roman" w:hAnsi="Times New Roman" w:cs="Times New Roman"/>
                <w:sz w:val="24"/>
                <w:szCs w:val="24"/>
                <w:lang w:eastAsia="ru-RU"/>
              </w:rPr>
              <w:t xml:space="preserve">5.РР. Подготовка к сочинению </w:t>
            </w:r>
          </w:p>
          <w:p w:rsidR="00A30729" w:rsidRPr="00A30729" w:rsidRDefault="00A30729" w:rsidP="00A30729">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A30729">
              <w:rPr>
                <w:rFonts w:ascii="Times New Roman" w:eastAsia="Times New Roman" w:hAnsi="Times New Roman" w:cs="Times New Roman"/>
                <w:sz w:val="24"/>
                <w:szCs w:val="24"/>
                <w:lang w:eastAsia="ru-RU"/>
              </w:rPr>
              <w:t xml:space="preserve">по повести В.Г. Короленко «В дурном обществе»  </w:t>
            </w:r>
          </w:p>
          <w:p w:rsidR="00A30729" w:rsidRPr="00A30729" w:rsidRDefault="00A30729" w:rsidP="00A30729">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A30729" w:rsidRPr="00C17ECD" w:rsidRDefault="00A30729" w:rsidP="00A30729">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5</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Calibri" w:hAnsi="Times New Roman" w:cs="Times New Roman"/>
                <w:sz w:val="28"/>
                <w:szCs w:val="28"/>
                <w:lang w:eastAsia="ru-RU"/>
              </w:rPr>
              <w:t xml:space="preserve">Устный рассказ о писателе, выразительное чтение фрагментов повести, </w:t>
            </w:r>
            <w:r w:rsidRPr="00C17ECD">
              <w:rPr>
                <w:rFonts w:ascii="Times New Roman" w:eastAsia="Times New Roman" w:hAnsi="Times New Roman" w:cs="Times New Roman"/>
                <w:sz w:val="28"/>
                <w:szCs w:val="28"/>
                <w:lang w:eastAsia="ru-RU"/>
              </w:rPr>
              <w:t xml:space="preserve"> устные ответы на вопросы, участие в коллективном диалоге Нравственная оценка героев ,  составление плана, </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различные виды пересказов, работа со словарём, </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создание письменного высказывания о произведении.</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6.3</w:t>
            </w:r>
          </w:p>
        </w:tc>
        <w:tc>
          <w:tcPr>
            <w:tcW w:w="4322" w:type="dxa"/>
            <w:shd w:val="clear" w:color="auto" w:fill="auto"/>
          </w:tcPr>
          <w:p w:rsidR="00A30729" w:rsidRDefault="00C17ECD" w:rsidP="00A30729">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Л. Андреев.</w:t>
            </w:r>
          </w:p>
          <w:p w:rsidR="00A30729" w:rsidRPr="00A30729" w:rsidRDefault="00A30729" w:rsidP="00A30729">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A30729">
              <w:rPr>
                <w:rFonts w:ascii="Times New Roman" w:eastAsia="Times New Roman" w:hAnsi="Times New Roman" w:cs="Times New Roman"/>
                <w:sz w:val="24"/>
                <w:szCs w:val="24"/>
                <w:lang w:eastAsia="ru-RU"/>
              </w:rPr>
              <w:t>ВН. ЧТ. Л. Андреев» Петька на даче»</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1</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Устный рассказ о писателе, коллективное обсуждение, пересказ эпизодов от лица героев.</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6.4</w:t>
            </w:r>
          </w:p>
        </w:tc>
        <w:tc>
          <w:tcPr>
            <w:tcW w:w="4322" w:type="dxa"/>
            <w:shd w:val="clear" w:color="auto" w:fill="auto"/>
          </w:tcPr>
          <w:p w:rsidR="00A30729" w:rsidRDefault="00C17ECD" w:rsidP="00A30729">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А. И. Куприн.</w:t>
            </w:r>
          </w:p>
          <w:p w:rsidR="00A30729" w:rsidRPr="00A30729" w:rsidRDefault="00A30729" w:rsidP="00A30729">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A30729">
              <w:rPr>
                <w:rFonts w:ascii="Times New Roman" w:eastAsia="Times New Roman" w:hAnsi="Times New Roman" w:cs="Times New Roman"/>
                <w:sz w:val="24"/>
                <w:szCs w:val="24"/>
                <w:lang w:eastAsia="ru-RU"/>
              </w:rPr>
              <w:t>Вн. ЧТ. А. И. Куприн» Тапёр»</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1</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Устный рассказ о писателе, выразительное чтение фрагментов повести,  устные ответы на вопросы, участие в коллективном диалоге</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6.5</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С. А. Есенин.</w:t>
            </w:r>
          </w:p>
          <w:p w:rsidR="00A30729" w:rsidRPr="00A30729" w:rsidRDefault="00A30729"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A30729">
              <w:rPr>
                <w:rFonts w:ascii="Times New Roman" w:eastAsia="Times New Roman" w:hAnsi="Times New Roman" w:cs="Times New Roman"/>
                <w:sz w:val="24"/>
                <w:szCs w:val="24"/>
                <w:lang w:eastAsia="ru-RU"/>
              </w:rPr>
              <w:t xml:space="preserve">С.А. Есенин. Стихотворения «Я </w:t>
            </w:r>
            <w:r w:rsidRPr="00A30729">
              <w:rPr>
                <w:rFonts w:ascii="Times New Roman" w:eastAsia="Times New Roman" w:hAnsi="Times New Roman" w:cs="Times New Roman"/>
                <w:sz w:val="24"/>
                <w:szCs w:val="24"/>
                <w:lang w:eastAsia="ru-RU"/>
              </w:rPr>
              <w:lastRenderedPageBreak/>
              <w:t>покинул родимый дом…», «Низкий дом с голубыми ставнями…»</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lastRenderedPageBreak/>
              <w:t>1</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Выразительное чтение стихотворений, устное </w:t>
            </w:r>
            <w:r w:rsidRPr="00C17ECD">
              <w:rPr>
                <w:rFonts w:ascii="Times New Roman" w:eastAsia="Times New Roman" w:hAnsi="Times New Roman" w:cs="Times New Roman"/>
                <w:sz w:val="28"/>
                <w:szCs w:val="28"/>
                <w:lang w:eastAsia="ru-RU"/>
              </w:rPr>
              <w:lastRenderedPageBreak/>
              <w:t>рецензирование чтения одноклассников и чтения актёров, устные ответы на вопросы.</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lastRenderedPageBreak/>
              <w:t>6.6</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П.П. Бажов</w:t>
            </w:r>
          </w:p>
          <w:p w:rsidR="007D59CC" w:rsidRPr="007D59CC" w:rsidRDefault="007D59CC" w:rsidP="007D59CC">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7D59CC">
              <w:rPr>
                <w:rFonts w:ascii="Times New Roman" w:eastAsia="Times New Roman" w:hAnsi="Times New Roman" w:cs="Times New Roman"/>
                <w:sz w:val="24"/>
                <w:szCs w:val="24"/>
                <w:lang w:eastAsia="ru-RU"/>
              </w:rPr>
              <w:t>1..П. Бажов. Краткий рассказ о писателе. Сказ «Медной горы Хозяйка»</w:t>
            </w:r>
          </w:p>
          <w:p w:rsidR="007D59CC" w:rsidRPr="007D59CC" w:rsidRDefault="007D59CC" w:rsidP="007D59CC">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7D59CC" w:rsidRPr="007D59CC" w:rsidRDefault="007D59CC" w:rsidP="007D59CC">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7D59CC">
              <w:rPr>
                <w:rFonts w:ascii="Times New Roman" w:eastAsia="Times New Roman" w:hAnsi="Times New Roman" w:cs="Times New Roman"/>
                <w:sz w:val="24"/>
                <w:szCs w:val="24"/>
                <w:lang w:eastAsia="ru-RU"/>
              </w:rPr>
              <w:t>2.Образ Медной горы Хозяйки</w:t>
            </w:r>
          </w:p>
          <w:p w:rsidR="007D59CC" w:rsidRPr="007D59CC" w:rsidRDefault="007D59CC" w:rsidP="007D59CC">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7D59CC" w:rsidRPr="007D59CC" w:rsidRDefault="007D59CC" w:rsidP="007D59CC">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7D59CC">
              <w:rPr>
                <w:rFonts w:ascii="Times New Roman" w:eastAsia="Times New Roman" w:hAnsi="Times New Roman" w:cs="Times New Roman"/>
                <w:sz w:val="24"/>
                <w:szCs w:val="24"/>
                <w:lang w:eastAsia="ru-RU"/>
              </w:rPr>
              <w:t>3.ВН. ЧТ. Сказы П. Бажова» Малахитовая шкатулка»</w:t>
            </w:r>
          </w:p>
          <w:p w:rsidR="007D59CC" w:rsidRPr="00C17ECD" w:rsidRDefault="007D59CC" w:rsidP="007D59CC">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3</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Актуализация знаний о Бажове и его творчестве из курса начальной школы. Выразительное чтение статьи учебника о Бажове. Выразительное чтение фрагментов сказа,  устные ответы на вопросы, участие в коллективном диалоге, различные виды пересказов.</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6.7</w:t>
            </w:r>
          </w:p>
        </w:tc>
        <w:tc>
          <w:tcPr>
            <w:tcW w:w="4322" w:type="dxa"/>
            <w:shd w:val="clear" w:color="auto" w:fill="auto"/>
          </w:tcPr>
          <w:p w:rsidR="007D59CC" w:rsidRDefault="00C17ECD" w:rsidP="007D59CC">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К. Г. Паустовский</w:t>
            </w:r>
          </w:p>
          <w:p w:rsidR="007D59CC" w:rsidRPr="007D59CC" w:rsidRDefault="007D59CC" w:rsidP="007D59CC">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7D59CC">
              <w:rPr>
                <w:rFonts w:ascii="Times New Roman" w:eastAsia="Times New Roman" w:hAnsi="Times New Roman" w:cs="Times New Roman"/>
                <w:sz w:val="24"/>
                <w:szCs w:val="24"/>
                <w:lang w:eastAsia="ru-RU"/>
              </w:rPr>
              <w:t>1.К.Г. Паустовский.  Сказка  «Теплый хлеб»</w:t>
            </w:r>
          </w:p>
          <w:p w:rsidR="007D59CC" w:rsidRPr="007D59CC" w:rsidRDefault="007D59CC" w:rsidP="007D59CC">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7D59CC" w:rsidRPr="007D59CC" w:rsidRDefault="007D59CC" w:rsidP="007D59CC">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7D59CC">
              <w:rPr>
                <w:rFonts w:ascii="Times New Roman" w:eastAsia="Times New Roman" w:hAnsi="Times New Roman" w:cs="Times New Roman"/>
                <w:sz w:val="24"/>
                <w:szCs w:val="24"/>
                <w:lang w:eastAsia="ru-RU"/>
              </w:rPr>
              <w:t>2.Сказка «Тёплый хлеб». Нравственные уроки.</w:t>
            </w:r>
          </w:p>
          <w:p w:rsidR="00C17ECD" w:rsidRPr="007D59CC" w:rsidRDefault="007D59CC"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7D59CC">
              <w:rPr>
                <w:rFonts w:ascii="Times New Roman" w:eastAsia="Times New Roman" w:hAnsi="Times New Roman" w:cs="Times New Roman"/>
                <w:sz w:val="24"/>
                <w:szCs w:val="24"/>
                <w:lang w:eastAsia="ru-RU"/>
              </w:rPr>
              <w:t>3.К.Г. Паустовский. Рассказ «Заячьи лапы»</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3</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 Чтение и обсуждение статьи учебника »К.Паустовский» выразительное чтение  устные и письменные  ответы на вопросы, нравственная оценка героев, различные виды пересказов, письменный ответ на один из проблемных вопросов.</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6.8</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С. Я. Маршак</w:t>
            </w:r>
          </w:p>
          <w:p w:rsidR="00F4260A" w:rsidRPr="00F4260A" w:rsidRDefault="00F4260A" w:rsidP="00F4260A">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F4260A">
              <w:rPr>
                <w:rFonts w:ascii="Times New Roman" w:eastAsia="Times New Roman" w:hAnsi="Times New Roman" w:cs="Times New Roman"/>
                <w:sz w:val="24"/>
                <w:szCs w:val="24"/>
                <w:lang w:eastAsia="ru-RU"/>
              </w:rPr>
              <w:t>1.С.Я. Маршак. Пьеса- сказка «Двенадцать месяцев» .Особенность драмы как рода литературы.</w:t>
            </w:r>
          </w:p>
          <w:p w:rsidR="00F4260A" w:rsidRPr="00F4260A" w:rsidRDefault="00F4260A" w:rsidP="00F4260A">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F4260A" w:rsidRPr="00F4260A" w:rsidRDefault="00F4260A" w:rsidP="00F4260A">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F4260A">
              <w:rPr>
                <w:rFonts w:ascii="Times New Roman" w:eastAsia="Times New Roman" w:hAnsi="Times New Roman" w:cs="Times New Roman"/>
                <w:sz w:val="24"/>
                <w:szCs w:val="24"/>
                <w:lang w:eastAsia="ru-RU"/>
              </w:rPr>
              <w:t>2.Положительные и отрицательные герои пьесы- сказки.Столкновение добра и зла.</w:t>
            </w:r>
          </w:p>
          <w:p w:rsidR="00F4260A" w:rsidRPr="00F4260A" w:rsidRDefault="00F4260A" w:rsidP="00F4260A">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F4260A">
              <w:rPr>
                <w:rFonts w:ascii="Times New Roman" w:eastAsia="Times New Roman" w:hAnsi="Times New Roman" w:cs="Times New Roman"/>
                <w:sz w:val="24"/>
                <w:szCs w:val="24"/>
                <w:lang w:eastAsia="ru-RU"/>
              </w:rPr>
              <w:t>3.Фантастическое и реальное в пьесе-сказке С.Я. Маршак «Двенадцать месяцев».Художественные особенности пьесы –сказки.</w:t>
            </w:r>
          </w:p>
          <w:p w:rsidR="00F4260A" w:rsidRPr="00F4260A" w:rsidRDefault="00442476" w:rsidP="00F4260A">
            <w:pPr>
              <w:tabs>
                <w:tab w:val="left" w:pos="4500"/>
                <w:tab w:val="left" w:pos="723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F4260A" w:rsidRPr="00F4260A">
              <w:rPr>
                <w:rFonts w:ascii="Times New Roman" w:eastAsia="Times New Roman" w:hAnsi="Times New Roman" w:cs="Times New Roman"/>
                <w:sz w:val="24"/>
                <w:szCs w:val="24"/>
                <w:lang w:eastAsia="ru-RU"/>
              </w:rPr>
              <w:t>РР. Подготовка к домашнему письменному ответу  по пьесе- сказке С. Я. Маршака « Двенадцатьмесяцев»</w:t>
            </w:r>
          </w:p>
          <w:p w:rsidR="00F4260A" w:rsidRPr="00C17ECD" w:rsidRDefault="00F4260A"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c>
          <w:tcPr>
            <w:tcW w:w="1348" w:type="dxa"/>
            <w:shd w:val="clear" w:color="auto" w:fill="auto"/>
          </w:tcPr>
          <w:p w:rsidR="00C17ECD" w:rsidRPr="00C17ECD" w:rsidRDefault="00F4260A"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Устный рассказ о писателе и обобщение сведений о его сказках, выразительное чтение ( в том числе по ролям),  устные и письменные  ответы на вопросы, нравственная оценка героев, различные виды пересказов,  Составление плана характеристики героев.</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6.9</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Контрольная работа по </w:t>
            </w:r>
            <w:r w:rsidRPr="00C17ECD">
              <w:rPr>
                <w:rFonts w:ascii="Times New Roman" w:eastAsia="Times New Roman" w:hAnsi="Times New Roman" w:cs="Times New Roman"/>
                <w:sz w:val="28"/>
                <w:szCs w:val="28"/>
                <w:lang w:eastAsia="ru-RU"/>
              </w:rPr>
              <w:lastRenderedPageBreak/>
              <w:t>изученному  за 3 четверть</w:t>
            </w:r>
          </w:p>
          <w:p w:rsidR="00442476" w:rsidRPr="00C17ECD" w:rsidRDefault="00442476"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lastRenderedPageBreak/>
              <w:t>1</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Решение тестов с выбором </w:t>
            </w:r>
            <w:r w:rsidRPr="00C17ECD">
              <w:rPr>
                <w:rFonts w:ascii="Times New Roman" w:eastAsia="Times New Roman" w:hAnsi="Times New Roman" w:cs="Times New Roman"/>
                <w:sz w:val="28"/>
                <w:szCs w:val="28"/>
                <w:lang w:eastAsia="ru-RU"/>
              </w:rPr>
              <w:lastRenderedPageBreak/>
              <w:t>ответа, с развёрнутым  ответом на вопрос.</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lastRenderedPageBreak/>
              <w:t>6.10</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А. Платонов</w:t>
            </w:r>
          </w:p>
          <w:p w:rsidR="00442476" w:rsidRPr="00442476" w:rsidRDefault="00442476" w:rsidP="00442476">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442476">
              <w:rPr>
                <w:rFonts w:ascii="Times New Roman" w:eastAsia="Times New Roman" w:hAnsi="Times New Roman" w:cs="Times New Roman"/>
                <w:sz w:val="24"/>
                <w:szCs w:val="24"/>
                <w:lang w:eastAsia="ru-RU"/>
              </w:rPr>
              <w:t>1.А.П. Платонов. Рассказ  «Никита» Быль и фантастика.</w:t>
            </w:r>
          </w:p>
          <w:p w:rsidR="00442476" w:rsidRPr="00442476" w:rsidRDefault="00442476" w:rsidP="00442476">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442476" w:rsidRPr="00442476" w:rsidRDefault="00442476" w:rsidP="00442476">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442476">
              <w:rPr>
                <w:rFonts w:ascii="Times New Roman" w:eastAsia="Times New Roman" w:hAnsi="Times New Roman" w:cs="Times New Roman"/>
                <w:sz w:val="24"/>
                <w:szCs w:val="24"/>
                <w:lang w:eastAsia="ru-RU"/>
              </w:rPr>
              <w:t>2.Главный герой рассказа Платонова, его единство с природой, оптимистическое восприятие окружающего мира.</w:t>
            </w:r>
          </w:p>
          <w:p w:rsidR="00442476" w:rsidRPr="00C17ECD" w:rsidRDefault="00442476"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2</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Чтение и обсуждение статьи учебника о писателе, выразительное чтение, </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рецензирование чтения одноклассников, </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участие в коллективном диалоге, </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нравственная оценка героя,</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составление письменного ответа на проблемный вопрос </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6.11</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В. Астафьев.</w:t>
            </w:r>
          </w:p>
          <w:p w:rsidR="00442476" w:rsidRPr="00442476" w:rsidRDefault="00442476" w:rsidP="00442476">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442476">
              <w:rPr>
                <w:rFonts w:ascii="Times New Roman" w:eastAsia="Times New Roman" w:hAnsi="Times New Roman" w:cs="Times New Roman"/>
                <w:sz w:val="24"/>
                <w:szCs w:val="24"/>
                <w:lang w:eastAsia="ru-RU"/>
              </w:rPr>
              <w:t xml:space="preserve">1.В.П.Астафьев. Слово о писателе. Знакомство с содержанием рассказа «Васюткино озеро». </w:t>
            </w:r>
          </w:p>
          <w:p w:rsidR="00442476" w:rsidRPr="00442476" w:rsidRDefault="00442476" w:rsidP="00442476">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442476" w:rsidRPr="00442476" w:rsidRDefault="00442476" w:rsidP="00442476">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442476">
              <w:rPr>
                <w:rFonts w:ascii="Times New Roman" w:eastAsia="Times New Roman" w:hAnsi="Times New Roman" w:cs="Times New Roman"/>
                <w:sz w:val="24"/>
                <w:szCs w:val="24"/>
                <w:lang w:eastAsia="ru-RU"/>
              </w:rPr>
              <w:t xml:space="preserve">2.В.П. Астафьев «Васюткино озеро». Основные черты героя, его поведение в лесу.   Становление характера через испытание. </w:t>
            </w:r>
          </w:p>
          <w:p w:rsidR="00442476" w:rsidRPr="00442476" w:rsidRDefault="00442476" w:rsidP="00442476">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442476" w:rsidRPr="00442476" w:rsidRDefault="00442476" w:rsidP="00442476">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442476">
              <w:rPr>
                <w:rFonts w:ascii="Times New Roman" w:eastAsia="Times New Roman" w:hAnsi="Times New Roman" w:cs="Times New Roman"/>
                <w:sz w:val="24"/>
                <w:szCs w:val="24"/>
                <w:lang w:eastAsia="ru-RU"/>
              </w:rPr>
              <w:t>3.Человек и природа в рассказе В.П. Астафьева «Васюткино озеро»</w:t>
            </w:r>
          </w:p>
          <w:p w:rsidR="00442476" w:rsidRPr="00C17ECD" w:rsidRDefault="00442476" w:rsidP="00442476">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442476">
              <w:rPr>
                <w:rFonts w:ascii="Times New Roman" w:eastAsia="Times New Roman" w:hAnsi="Times New Roman" w:cs="Times New Roman"/>
                <w:sz w:val="24"/>
                <w:szCs w:val="24"/>
                <w:lang w:eastAsia="ru-RU"/>
              </w:rPr>
              <w:t>4.РР.Сочинение по рассказу В. Астафьева « Васюткино озеро»,» А. Платонова «Никита»», К. Паустовского «Тёплый хлеб</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4</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Чтение и обсуждение статьи учебника о писателе, выразительное чтение фрагментов рассказа,  устные ответы на вопросы, участие в коллективном диалоге Нравственная оценка героя ,  составление плана, </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различные виды пересказов, работа со словарём, </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создание письменного высказывания о произведении.</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6.12</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Поэты о Великой Отечественной войне</w:t>
            </w:r>
          </w:p>
          <w:p w:rsidR="00442476" w:rsidRPr="00442476" w:rsidRDefault="00442476" w:rsidP="00442476">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442476">
              <w:rPr>
                <w:rFonts w:ascii="Times New Roman" w:eastAsia="Times New Roman" w:hAnsi="Times New Roman" w:cs="Times New Roman"/>
                <w:sz w:val="24"/>
                <w:szCs w:val="24"/>
                <w:lang w:eastAsia="ru-RU"/>
              </w:rPr>
              <w:t>1.Поэты о Великой Отечественной войне. А.Т. Твардовский «Рассказ танкиста».</w:t>
            </w:r>
          </w:p>
          <w:p w:rsidR="00442476" w:rsidRPr="00442476" w:rsidRDefault="00442476" w:rsidP="00442476">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442476" w:rsidRPr="00C17ECD" w:rsidRDefault="00442476" w:rsidP="00442476">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442476">
              <w:rPr>
                <w:rFonts w:ascii="Times New Roman" w:eastAsia="Times New Roman" w:hAnsi="Times New Roman" w:cs="Times New Roman"/>
                <w:sz w:val="24"/>
                <w:szCs w:val="24"/>
                <w:lang w:eastAsia="ru-RU"/>
              </w:rPr>
              <w:t xml:space="preserve"> 2.К.М. Симонов «Майор привез мальчишку на лафете…»</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2</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Краткий рассказ о поэтах и их военной биографии, </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выразительное чтение стихотворений, устное рецензирование чтения одноклассников и чтения стихотворений актёрами</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Участие в коллективном диалоге</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r>
      <w:tr w:rsidR="00C17ECD" w:rsidRPr="00C17ECD" w:rsidTr="006A1B17">
        <w:trPr>
          <w:trHeight w:val="705"/>
        </w:trPr>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6. 13</w:t>
            </w:r>
          </w:p>
        </w:tc>
        <w:tc>
          <w:tcPr>
            <w:tcW w:w="432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Русские поэты 20 века о Родине и родной природе.</w:t>
            </w:r>
          </w:p>
          <w:p w:rsidR="00442476" w:rsidRPr="00442476" w:rsidRDefault="00442476" w:rsidP="00442476">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442476">
              <w:rPr>
                <w:rFonts w:ascii="Times New Roman" w:eastAsia="Times New Roman" w:hAnsi="Times New Roman" w:cs="Times New Roman"/>
                <w:sz w:val="24"/>
                <w:szCs w:val="24"/>
                <w:lang w:eastAsia="ru-RU"/>
              </w:rPr>
              <w:t>1.Писатели и поэты ХХ века о Родине, родной природе и о себе .</w:t>
            </w:r>
          </w:p>
          <w:p w:rsidR="00442476" w:rsidRPr="00442476" w:rsidRDefault="00442476" w:rsidP="00442476">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442476" w:rsidRPr="00442476" w:rsidRDefault="00442476" w:rsidP="00442476">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442476" w:rsidRPr="00442476" w:rsidRDefault="00442476" w:rsidP="00442476">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442476">
              <w:rPr>
                <w:rFonts w:ascii="Times New Roman" w:eastAsia="Times New Roman" w:hAnsi="Times New Roman" w:cs="Times New Roman"/>
                <w:sz w:val="24"/>
                <w:szCs w:val="24"/>
                <w:lang w:eastAsia="ru-RU"/>
              </w:rPr>
              <w:t>2.Поэты и писатели  ХХ века о Родине, родной природе и о себе .</w:t>
            </w:r>
          </w:p>
          <w:p w:rsidR="00C17ECD" w:rsidRPr="00C17ECD" w:rsidRDefault="00442476" w:rsidP="00442476">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442476">
              <w:rPr>
                <w:rFonts w:ascii="Times New Roman" w:eastAsia="Times New Roman" w:hAnsi="Times New Roman" w:cs="Times New Roman"/>
                <w:sz w:val="24"/>
                <w:szCs w:val="24"/>
                <w:lang w:eastAsia="ru-RU"/>
              </w:rPr>
              <w:t>3.РР. Анализ лирического стихотворения.</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lastRenderedPageBreak/>
              <w:t>3</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 Краткие сообщения о поэтах, выразительное чтение стихотворений,  устное рецензирование </w:t>
            </w:r>
            <w:r w:rsidRPr="00C17ECD">
              <w:rPr>
                <w:rFonts w:ascii="Times New Roman" w:eastAsia="Times New Roman" w:hAnsi="Times New Roman" w:cs="Times New Roman"/>
                <w:sz w:val="28"/>
                <w:szCs w:val="28"/>
                <w:lang w:eastAsia="ru-RU"/>
              </w:rPr>
              <w:lastRenderedPageBreak/>
              <w:t>чтения одноклассников и чтения стихотворений актёрами,</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участие в коллективном диалоге, устный и письменный анализ стихотворений, сопоставление стихотворений с живописными полотнами. </w:t>
            </w:r>
          </w:p>
        </w:tc>
      </w:tr>
      <w:tr w:rsidR="00C17ECD" w:rsidRPr="00C17ECD" w:rsidTr="006A1B17">
        <w:trPr>
          <w:trHeight w:val="1215"/>
        </w:trPr>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c>
          <w:tcPr>
            <w:tcW w:w="432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Саша Чёрный</w:t>
            </w:r>
          </w:p>
          <w:p w:rsidR="008702FA" w:rsidRPr="008702FA" w:rsidRDefault="008702FA" w:rsidP="008702FA">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8702FA">
              <w:rPr>
                <w:rFonts w:ascii="Times New Roman" w:eastAsia="Times New Roman" w:hAnsi="Times New Roman" w:cs="Times New Roman"/>
                <w:sz w:val="24"/>
                <w:szCs w:val="24"/>
                <w:lang w:eastAsia="ru-RU"/>
              </w:rPr>
              <w:t>1.Писатели улыбаются. Саша Черный «Кавказский пленник».Образы детей.</w:t>
            </w:r>
          </w:p>
          <w:p w:rsidR="008702FA" w:rsidRPr="008702FA" w:rsidRDefault="008702FA" w:rsidP="008702FA">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8702FA" w:rsidRPr="008702FA" w:rsidRDefault="008702FA" w:rsidP="008702FA">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8702FA">
              <w:rPr>
                <w:rFonts w:ascii="Times New Roman" w:eastAsia="Times New Roman" w:hAnsi="Times New Roman" w:cs="Times New Roman"/>
                <w:sz w:val="24"/>
                <w:szCs w:val="24"/>
                <w:lang w:eastAsia="ru-RU"/>
              </w:rPr>
              <w:t>2.Саша Чёрный.«Игорь- Робинзон».Герой рассказа.</w:t>
            </w:r>
          </w:p>
          <w:p w:rsidR="008702FA" w:rsidRPr="00C17ECD" w:rsidRDefault="008702FA"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2</w:t>
            </w:r>
          </w:p>
        </w:tc>
        <w:tc>
          <w:tcPr>
            <w:tcW w:w="4217" w:type="dxa"/>
            <w:shd w:val="clear" w:color="auto" w:fill="auto"/>
          </w:tcPr>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 xml:space="preserve">Устные рассказы о писателе,  выразительное чтение произведений, различные виды пересказов, </w:t>
            </w: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r w:rsidRPr="00C17ECD">
              <w:rPr>
                <w:rFonts w:ascii="Times New Roman" w:eastAsia="Calibri" w:hAnsi="Times New Roman" w:cs="Times New Roman"/>
                <w:sz w:val="28"/>
                <w:szCs w:val="28"/>
                <w:lang w:eastAsia="ru-RU"/>
              </w:rPr>
              <w:t xml:space="preserve">Участие в коллективном диалоге, работа со словарём литературоведческих терминов, устное иллюстрирование </w:t>
            </w:r>
          </w:p>
          <w:p w:rsidR="00C17ECD" w:rsidRPr="00C17ECD" w:rsidRDefault="00C17ECD" w:rsidP="00C17ECD">
            <w:pPr>
              <w:spacing w:after="0" w:line="240" w:lineRule="auto"/>
              <w:jc w:val="both"/>
              <w:rPr>
                <w:rFonts w:ascii="Times New Roman" w:eastAsia="Calibri" w:hAnsi="Times New Roman" w:cs="Times New Roman"/>
                <w:sz w:val="28"/>
                <w:szCs w:val="28"/>
                <w:lang w:eastAsia="ru-RU"/>
              </w:rPr>
            </w:pP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6.14</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Ю. Ким</w:t>
            </w:r>
          </w:p>
          <w:p w:rsidR="008702FA" w:rsidRPr="008702FA" w:rsidRDefault="008702FA"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8702FA">
              <w:rPr>
                <w:rFonts w:ascii="Times New Roman" w:eastAsia="Times New Roman" w:hAnsi="Times New Roman" w:cs="Times New Roman"/>
                <w:sz w:val="24"/>
                <w:szCs w:val="24"/>
                <w:lang w:eastAsia="ru-RU"/>
              </w:rPr>
              <w:t>1Ю.Ч. Ким. Стихотворения –шутки. «Рыба-кит»</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1</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Чтение и обсуждение статьи учебника о писателе, устные ответы на вопросы, участие в коллективном диалоге, прослушивание и обсуждение записей песен Ю. Кима, устное иллюстрирование </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r>
      <w:tr w:rsidR="00C17ECD" w:rsidRPr="00C17ECD" w:rsidTr="006A1B17">
        <w:trPr>
          <w:trHeight w:val="870"/>
        </w:trPr>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6.15</w:t>
            </w:r>
          </w:p>
        </w:tc>
        <w:tc>
          <w:tcPr>
            <w:tcW w:w="432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Годовая контрольная работа</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1</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Решение тестов с выбором ответа, с развёрнутым  ответом на вопрос.</w:t>
            </w:r>
          </w:p>
        </w:tc>
      </w:tr>
      <w:tr w:rsidR="00C17ECD" w:rsidRPr="00C17ECD" w:rsidTr="006A1B17">
        <w:trPr>
          <w:trHeight w:val="420"/>
        </w:trPr>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6.16. </w:t>
            </w:r>
          </w:p>
        </w:tc>
        <w:tc>
          <w:tcPr>
            <w:tcW w:w="4322" w:type="dxa"/>
            <w:shd w:val="clear" w:color="auto" w:fill="auto"/>
          </w:tcPr>
          <w:p w:rsidR="00C17ECD" w:rsidRPr="00C17ECD" w:rsidRDefault="008702FA"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 ЧТ.</w:t>
            </w:r>
            <w:r w:rsidR="00C17ECD" w:rsidRPr="00C17ECD">
              <w:rPr>
                <w:rFonts w:ascii="Times New Roman" w:eastAsia="Times New Roman" w:hAnsi="Times New Roman" w:cs="Times New Roman"/>
                <w:sz w:val="28"/>
                <w:szCs w:val="28"/>
                <w:lang w:eastAsia="ru-RU"/>
              </w:rPr>
              <w:t>Д. Сабитова « Цирк «в шкатулке».</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1</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Краткие сообщения о писателе и произведении, выразительное чтение , устная характеристика героев,</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7.</w:t>
            </w:r>
          </w:p>
        </w:tc>
        <w:tc>
          <w:tcPr>
            <w:tcW w:w="432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Из зарубежной литературы.</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13</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7.1</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Р. Стивенсон</w:t>
            </w:r>
          </w:p>
          <w:p w:rsidR="008702FA" w:rsidRPr="008702FA" w:rsidRDefault="008702FA"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8702FA">
              <w:rPr>
                <w:rFonts w:ascii="Times New Roman" w:eastAsia="Times New Roman" w:hAnsi="Times New Roman" w:cs="Times New Roman"/>
                <w:sz w:val="24"/>
                <w:szCs w:val="24"/>
                <w:lang w:eastAsia="ru-RU"/>
              </w:rPr>
              <w:t>1.Роберт Льюис Стивенсон «Вересковый мед»</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1</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Выразительное чтение статьи о писателе, выразительное чтение баллады, составление цитатного плана, устная </w:t>
            </w:r>
            <w:r w:rsidRPr="00C17ECD">
              <w:rPr>
                <w:rFonts w:ascii="Times New Roman" w:eastAsia="Times New Roman" w:hAnsi="Times New Roman" w:cs="Times New Roman"/>
                <w:sz w:val="28"/>
                <w:szCs w:val="28"/>
                <w:lang w:eastAsia="ru-RU"/>
              </w:rPr>
              <w:lastRenderedPageBreak/>
              <w:t>характеристика героев, просмотр и обсуждение мультфильма « Вересковый мёд»</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lastRenderedPageBreak/>
              <w:t>7.2</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Д. Дефо</w:t>
            </w:r>
          </w:p>
          <w:p w:rsidR="008702FA" w:rsidRPr="008702FA" w:rsidRDefault="008702FA" w:rsidP="008702FA">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8702FA">
              <w:rPr>
                <w:rFonts w:ascii="Times New Roman" w:eastAsia="Times New Roman" w:hAnsi="Times New Roman" w:cs="Times New Roman"/>
                <w:sz w:val="24"/>
                <w:szCs w:val="24"/>
                <w:lang w:eastAsia="ru-RU"/>
              </w:rPr>
              <w:t>1.Даниель Дефо. «Робинзон Крузо»- произведение о силе человеческого духа, гимн возможностям человека.</w:t>
            </w:r>
          </w:p>
          <w:p w:rsidR="008702FA" w:rsidRPr="008702FA" w:rsidRDefault="008702FA" w:rsidP="008702FA">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8702FA">
              <w:rPr>
                <w:rFonts w:ascii="Times New Roman" w:eastAsia="Times New Roman" w:hAnsi="Times New Roman" w:cs="Times New Roman"/>
                <w:sz w:val="24"/>
                <w:szCs w:val="24"/>
                <w:lang w:eastAsia="ru-RU"/>
              </w:rPr>
              <w:t>2.Герой « Робинзон Крузо»на острове. Устройство жизни.</w:t>
            </w:r>
          </w:p>
          <w:p w:rsidR="008702FA" w:rsidRPr="00C17ECD" w:rsidRDefault="008702FA" w:rsidP="008702FA">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8702FA">
              <w:rPr>
                <w:rFonts w:ascii="Times New Roman" w:eastAsia="Times New Roman" w:hAnsi="Times New Roman" w:cs="Times New Roman"/>
                <w:sz w:val="24"/>
                <w:szCs w:val="24"/>
                <w:lang w:eastAsia="ru-RU"/>
              </w:rPr>
              <w:t>3.Характер главного героя произведения.</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3</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Рассказ о писателе, Чтение статьи учебника о Д. Дефо и составление плана, выразительное чтение фрагментов романа, составление цитатного плана, устная характеристика героев, различные виды пересказа, обсуждение иллюстраций к роману.</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7.3</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Г. Андерсен</w:t>
            </w:r>
          </w:p>
          <w:p w:rsidR="008702FA" w:rsidRPr="00E66769" w:rsidRDefault="00E66769" w:rsidP="008702FA">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E66769">
              <w:rPr>
                <w:rFonts w:ascii="Times New Roman" w:eastAsia="Times New Roman" w:hAnsi="Times New Roman" w:cs="Times New Roman"/>
                <w:sz w:val="24"/>
                <w:szCs w:val="24"/>
                <w:lang w:eastAsia="ru-RU"/>
              </w:rPr>
              <w:t>1.</w:t>
            </w:r>
            <w:r w:rsidR="008702FA" w:rsidRPr="00E66769">
              <w:rPr>
                <w:rFonts w:ascii="Times New Roman" w:eastAsia="Times New Roman" w:hAnsi="Times New Roman" w:cs="Times New Roman"/>
                <w:sz w:val="24"/>
                <w:szCs w:val="24"/>
                <w:lang w:eastAsia="ru-RU"/>
              </w:rPr>
              <w:t>Х-К. Андерсен. Слово о писателе. Реальное и фантастическое в сказке « Снежная королева».  Кай и Герда. Помощники Герды.</w:t>
            </w:r>
          </w:p>
          <w:p w:rsidR="008702FA" w:rsidRPr="00E66769" w:rsidRDefault="008702FA" w:rsidP="008702FA">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8702FA" w:rsidRPr="00C17ECD" w:rsidRDefault="00E66769" w:rsidP="008702FA">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E66769">
              <w:rPr>
                <w:rFonts w:ascii="Times New Roman" w:eastAsia="Times New Roman" w:hAnsi="Times New Roman" w:cs="Times New Roman"/>
                <w:sz w:val="24"/>
                <w:szCs w:val="24"/>
                <w:lang w:eastAsia="ru-RU"/>
              </w:rPr>
              <w:t>2.</w:t>
            </w:r>
            <w:r w:rsidR="008702FA" w:rsidRPr="00E66769">
              <w:rPr>
                <w:rFonts w:ascii="Times New Roman" w:eastAsia="Times New Roman" w:hAnsi="Times New Roman" w:cs="Times New Roman"/>
                <w:sz w:val="24"/>
                <w:szCs w:val="24"/>
                <w:lang w:eastAsia="ru-RU"/>
              </w:rPr>
              <w:t>Вн. Чт. Зарубежные писатели – сказочники и их герои.</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2</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Сообщение о сказочнике, выразительное чтение сказки, устные ответы на вопросы, сравнительная характеристика героев. Сообщения о зарубежных сказочниках, пересказ фрагментов из самостоятельно прочитанных сказок.</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7.4</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Ж. Санд</w:t>
            </w:r>
          </w:p>
          <w:p w:rsidR="009F0EB3" w:rsidRPr="009F0EB3" w:rsidRDefault="009F0EB3"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9F0EB3">
              <w:rPr>
                <w:rFonts w:ascii="Times New Roman" w:eastAsia="Times New Roman" w:hAnsi="Times New Roman" w:cs="Times New Roman"/>
                <w:sz w:val="24"/>
                <w:szCs w:val="24"/>
                <w:lang w:eastAsia="ru-RU"/>
              </w:rPr>
              <w:t>Ж.Санд. «О чем говорят цветы». Спор героев о прекрасном. Речевая характеристика персонажей.</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1</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Устный рассказ о писателе, выразительное чтение,  устные ответы на вопросы, участие в коллективном диалоге</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7.5</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М. Твен</w:t>
            </w:r>
          </w:p>
          <w:p w:rsidR="00B60702" w:rsidRPr="00B60702" w:rsidRDefault="00B60702" w:rsidP="00B60702">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B60702">
              <w:rPr>
                <w:rFonts w:ascii="Times New Roman" w:eastAsia="Times New Roman" w:hAnsi="Times New Roman" w:cs="Times New Roman"/>
                <w:sz w:val="24"/>
                <w:szCs w:val="24"/>
                <w:lang w:eastAsia="ru-RU"/>
              </w:rPr>
              <w:t>1.М.Твен. Слово о писателе. «Приключения  Тома Сойера» : неповторимый мир детства.</w:t>
            </w:r>
          </w:p>
          <w:p w:rsidR="00B60702" w:rsidRPr="00B60702" w:rsidRDefault="00B60702" w:rsidP="00B60702">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B60702" w:rsidRPr="00B60702" w:rsidRDefault="00B60702" w:rsidP="00B60702">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B60702">
              <w:rPr>
                <w:rFonts w:ascii="Times New Roman" w:eastAsia="Times New Roman" w:hAnsi="Times New Roman" w:cs="Times New Roman"/>
                <w:sz w:val="24"/>
                <w:szCs w:val="24"/>
                <w:lang w:eastAsia="ru-RU"/>
              </w:rPr>
              <w:t>2.«Приключения  Тома Сойера». Черты характера героев</w:t>
            </w:r>
          </w:p>
          <w:p w:rsidR="00B60702" w:rsidRPr="00B60702" w:rsidRDefault="00B60702" w:rsidP="00B60702">
            <w:pPr>
              <w:tabs>
                <w:tab w:val="left" w:pos="4500"/>
                <w:tab w:val="left" w:pos="7230"/>
              </w:tabs>
              <w:spacing w:after="0" w:line="240" w:lineRule="auto"/>
              <w:jc w:val="both"/>
              <w:rPr>
                <w:rFonts w:ascii="Times New Roman" w:eastAsia="Times New Roman" w:hAnsi="Times New Roman" w:cs="Times New Roman"/>
                <w:sz w:val="24"/>
                <w:szCs w:val="24"/>
                <w:lang w:eastAsia="ru-RU"/>
              </w:rPr>
            </w:pPr>
          </w:p>
          <w:p w:rsidR="00B60702" w:rsidRPr="00B60702" w:rsidRDefault="00B60702" w:rsidP="00B60702">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B60702">
              <w:rPr>
                <w:rFonts w:ascii="Times New Roman" w:eastAsia="Times New Roman" w:hAnsi="Times New Roman" w:cs="Times New Roman"/>
                <w:sz w:val="24"/>
                <w:szCs w:val="24"/>
                <w:lang w:eastAsia="ru-RU"/>
              </w:rPr>
              <w:t>3.Том Сойер и его друзья.</w:t>
            </w:r>
          </w:p>
          <w:p w:rsidR="00B60702" w:rsidRPr="00C17ECD" w:rsidRDefault="00B60702"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3</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Устные рассказы о писателе,  выразительное чтение произведений, различные виды пересказов, </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Участие в коллективном диалоге, работа со словарём литературоведческих терминов, устное иллюстрирование , составление устного и письменного ответа на проблемный вопрос.</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7.6</w:t>
            </w:r>
          </w:p>
        </w:tc>
        <w:tc>
          <w:tcPr>
            <w:tcW w:w="4322" w:type="dxa"/>
            <w:shd w:val="clear" w:color="auto" w:fill="auto"/>
          </w:tcPr>
          <w:p w:rsid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Д. Лондон</w:t>
            </w:r>
          </w:p>
          <w:p w:rsidR="00B60702" w:rsidRPr="00B60702" w:rsidRDefault="00B60702" w:rsidP="00C17ECD">
            <w:pPr>
              <w:tabs>
                <w:tab w:val="left" w:pos="4500"/>
                <w:tab w:val="left" w:pos="7230"/>
              </w:tabs>
              <w:spacing w:after="0" w:line="240" w:lineRule="auto"/>
              <w:jc w:val="both"/>
              <w:rPr>
                <w:rFonts w:ascii="Times New Roman" w:eastAsia="Times New Roman" w:hAnsi="Times New Roman" w:cs="Times New Roman"/>
                <w:sz w:val="24"/>
                <w:szCs w:val="24"/>
                <w:lang w:eastAsia="ru-RU"/>
              </w:rPr>
            </w:pPr>
            <w:r w:rsidRPr="00B60702">
              <w:rPr>
                <w:rFonts w:ascii="Times New Roman" w:eastAsia="Times New Roman" w:hAnsi="Times New Roman" w:cs="Times New Roman"/>
                <w:sz w:val="24"/>
                <w:szCs w:val="24"/>
                <w:lang w:eastAsia="ru-RU"/>
              </w:rPr>
              <w:lastRenderedPageBreak/>
              <w:t>1.Д. Лондон. Краткий рассказ о писателе. «Сказание о Кише»-сказание о взрослении подростка.</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lastRenderedPageBreak/>
              <w:t>1</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 xml:space="preserve">Чтение и обсуждение </w:t>
            </w:r>
            <w:r w:rsidRPr="00C17ECD">
              <w:rPr>
                <w:rFonts w:ascii="Times New Roman" w:eastAsia="Times New Roman" w:hAnsi="Times New Roman" w:cs="Times New Roman"/>
                <w:sz w:val="28"/>
                <w:szCs w:val="28"/>
                <w:lang w:eastAsia="ru-RU"/>
              </w:rPr>
              <w:lastRenderedPageBreak/>
              <w:t>статьи о писателе, выразительное чтение,  устные ответы на вопросы, участие в коллективном диалоге.</w:t>
            </w:r>
          </w:p>
        </w:tc>
      </w:tr>
      <w:tr w:rsidR="00C17ECD" w:rsidRPr="00C17ECD" w:rsidTr="006A1B17">
        <w:trPr>
          <w:trHeight w:val="450"/>
        </w:trPr>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lastRenderedPageBreak/>
              <w:t>8.</w:t>
            </w:r>
          </w:p>
        </w:tc>
        <w:tc>
          <w:tcPr>
            <w:tcW w:w="432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Итоговые уроки.</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2</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p>
        </w:tc>
      </w:tr>
      <w:tr w:rsidR="00C17ECD" w:rsidRPr="00C17ECD" w:rsidTr="006A1B17">
        <w:trPr>
          <w:trHeight w:val="1155"/>
        </w:trPr>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8.1</w:t>
            </w:r>
          </w:p>
        </w:tc>
        <w:tc>
          <w:tcPr>
            <w:tcW w:w="4322" w:type="dxa"/>
            <w:shd w:val="clear" w:color="auto" w:fill="auto"/>
          </w:tcPr>
          <w:p w:rsidR="00C17ECD" w:rsidRPr="00B031A7" w:rsidRDefault="00C17ECD" w:rsidP="00C17ECD">
            <w:pPr>
              <w:tabs>
                <w:tab w:val="left" w:pos="4500"/>
                <w:tab w:val="left" w:pos="7230"/>
              </w:tabs>
              <w:spacing w:after="0" w:line="240" w:lineRule="auto"/>
              <w:jc w:val="both"/>
              <w:rPr>
                <w:rFonts w:ascii="Times New Roman" w:eastAsia="Times New Roman" w:hAnsi="Times New Roman" w:cs="Times New Roman"/>
                <w:lang w:eastAsia="ru-RU"/>
              </w:rPr>
            </w:pPr>
            <w:r w:rsidRPr="00B031A7">
              <w:rPr>
                <w:rFonts w:ascii="Times New Roman" w:eastAsia="Times New Roman" w:hAnsi="Times New Roman" w:cs="Times New Roman"/>
                <w:lang w:eastAsia="ru-RU"/>
              </w:rPr>
              <w:t>Проект «Памятники литературным героям»</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1</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Создание презентации под руководством учителя, обсуждение материала.</w:t>
            </w:r>
          </w:p>
        </w:tc>
      </w:tr>
      <w:tr w:rsidR="00C17ECD" w:rsidRPr="00C17ECD" w:rsidTr="006A1B17">
        <w:tc>
          <w:tcPr>
            <w:tcW w:w="1242"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8.2</w:t>
            </w:r>
          </w:p>
        </w:tc>
        <w:tc>
          <w:tcPr>
            <w:tcW w:w="4322" w:type="dxa"/>
            <w:shd w:val="clear" w:color="auto" w:fill="auto"/>
          </w:tcPr>
          <w:p w:rsidR="00C17ECD" w:rsidRPr="00B031A7" w:rsidRDefault="00C17ECD" w:rsidP="00C17ECD">
            <w:pPr>
              <w:tabs>
                <w:tab w:val="left" w:pos="4500"/>
                <w:tab w:val="left" w:pos="7230"/>
              </w:tabs>
              <w:spacing w:after="0" w:line="240" w:lineRule="auto"/>
              <w:jc w:val="both"/>
              <w:rPr>
                <w:rFonts w:ascii="Times New Roman" w:eastAsia="Times New Roman" w:hAnsi="Times New Roman" w:cs="Times New Roman"/>
                <w:lang w:eastAsia="ru-RU"/>
              </w:rPr>
            </w:pPr>
            <w:r w:rsidRPr="00B031A7">
              <w:rPr>
                <w:rFonts w:ascii="Times New Roman" w:eastAsia="Calibri" w:hAnsi="Times New Roman" w:cs="Times New Roman"/>
              </w:rPr>
              <w:t>Подведение итогов года. Рекомендации на лето.</w:t>
            </w:r>
          </w:p>
        </w:tc>
        <w:tc>
          <w:tcPr>
            <w:tcW w:w="1348"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1</w:t>
            </w:r>
          </w:p>
        </w:tc>
        <w:tc>
          <w:tcPr>
            <w:tcW w:w="4217" w:type="dxa"/>
            <w:shd w:val="clear" w:color="auto" w:fill="auto"/>
          </w:tcPr>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r w:rsidRPr="00C17ECD">
              <w:rPr>
                <w:rFonts w:ascii="Times New Roman" w:eastAsia="Times New Roman" w:hAnsi="Times New Roman" w:cs="Times New Roman"/>
                <w:sz w:val="28"/>
                <w:szCs w:val="28"/>
                <w:lang w:eastAsia="ru-RU"/>
              </w:rPr>
              <w:t>Игровые виды деятельности.</w:t>
            </w:r>
          </w:p>
        </w:tc>
      </w:tr>
    </w:tbl>
    <w:p w:rsidR="00C17ECD" w:rsidRPr="00C17ECD" w:rsidRDefault="00C17ECD" w:rsidP="00C17ECD">
      <w:pPr>
        <w:rPr>
          <w:rFonts w:ascii="Times New Roman" w:eastAsia="Calibri" w:hAnsi="Times New Roman" w:cs="Times New Roman"/>
          <w:b/>
          <w:sz w:val="28"/>
          <w:szCs w:val="28"/>
        </w:rPr>
      </w:pP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b/>
          <w:sz w:val="28"/>
          <w:szCs w:val="28"/>
          <w:lang w:eastAsia="ru-RU"/>
        </w:rPr>
      </w:pPr>
      <w:r w:rsidRPr="00C17ECD">
        <w:rPr>
          <w:rFonts w:ascii="Times New Roman" w:eastAsia="Times New Roman" w:hAnsi="Times New Roman" w:cs="Times New Roman"/>
          <w:b/>
          <w:sz w:val="28"/>
          <w:szCs w:val="28"/>
          <w:lang w:eastAsia="ru-RU"/>
        </w:rPr>
        <w:t xml:space="preserve">                   Тематический план.6 класс, 105ч.</w:t>
      </w:r>
    </w:p>
    <w:p w:rsidR="00C17ECD" w:rsidRPr="00C17ECD" w:rsidRDefault="00C17ECD" w:rsidP="00C17ECD">
      <w:pPr>
        <w:tabs>
          <w:tab w:val="left" w:pos="4500"/>
          <w:tab w:val="left" w:pos="7230"/>
        </w:tabs>
        <w:spacing w:after="0" w:line="240" w:lineRule="auto"/>
        <w:jc w:val="both"/>
        <w:rPr>
          <w:rFonts w:ascii="Times New Roman" w:eastAsia="Times New Roman" w:hAnsi="Times New Roman" w:cs="Times New Roman"/>
          <w:sz w:val="28"/>
          <w:szCs w:val="28"/>
          <w:lang w:eastAsia="ru-RU"/>
        </w:rPr>
      </w:pPr>
    </w:p>
    <w:tbl>
      <w:tblPr>
        <w:tblStyle w:val="a9"/>
        <w:tblW w:w="0" w:type="auto"/>
        <w:tblLook w:val="04A0"/>
      </w:tblPr>
      <w:tblGrid>
        <w:gridCol w:w="599"/>
        <w:gridCol w:w="3263"/>
        <w:gridCol w:w="1243"/>
        <w:gridCol w:w="4466"/>
      </w:tblGrid>
      <w:tr w:rsidR="00C17ECD" w:rsidRPr="00C7428F" w:rsidTr="006A1B17">
        <w:tc>
          <w:tcPr>
            <w:tcW w:w="643" w:type="dxa"/>
          </w:tcPr>
          <w:p w:rsidR="00C17ECD" w:rsidRPr="00C7428F" w:rsidRDefault="00C17ECD" w:rsidP="00C17ECD">
            <w:pPr>
              <w:tabs>
                <w:tab w:val="left" w:pos="4500"/>
                <w:tab w:val="left" w:pos="7230"/>
              </w:tabs>
              <w:jc w:val="both"/>
              <w:rPr>
                <w:rFonts w:ascii="Times New Roman" w:eastAsia="Times New Roman" w:hAnsi="Times New Roman" w:cs="Times New Roman"/>
                <w:sz w:val="24"/>
                <w:szCs w:val="24"/>
                <w:lang w:eastAsia="ru-RU"/>
              </w:rPr>
            </w:pPr>
            <w:r w:rsidRPr="00C7428F">
              <w:rPr>
                <w:rFonts w:ascii="Times New Roman" w:eastAsia="Times New Roman" w:hAnsi="Times New Roman" w:cs="Times New Roman"/>
                <w:sz w:val="24"/>
                <w:szCs w:val="24"/>
                <w:lang w:eastAsia="ru-RU"/>
              </w:rPr>
              <w:t>№</w:t>
            </w:r>
          </w:p>
        </w:tc>
        <w:tc>
          <w:tcPr>
            <w:tcW w:w="3147" w:type="dxa"/>
          </w:tcPr>
          <w:p w:rsidR="00C17ECD" w:rsidRPr="00C7428F" w:rsidRDefault="00C17ECD" w:rsidP="00C17ECD">
            <w:pPr>
              <w:tabs>
                <w:tab w:val="left" w:pos="4500"/>
                <w:tab w:val="left" w:pos="7230"/>
              </w:tabs>
              <w:jc w:val="both"/>
              <w:rPr>
                <w:rFonts w:ascii="Times New Roman" w:eastAsia="Times New Roman" w:hAnsi="Times New Roman" w:cs="Times New Roman"/>
                <w:sz w:val="24"/>
                <w:szCs w:val="24"/>
                <w:lang w:eastAsia="ru-RU"/>
              </w:rPr>
            </w:pPr>
            <w:r w:rsidRPr="00C7428F">
              <w:rPr>
                <w:rFonts w:ascii="Times New Roman" w:eastAsia="Times New Roman" w:hAnsi="Times New Roman" w:cs="Times New Roman"/>
                <w:sz w:val="24"/>
                <w:szCs w:val="24"/>
                <w:lang w:eastAsia="ru-RU"/>
              </w:rPr>
              <w:t>Наименование раздела, темы</w:t>
            </w:r>
          </w:p>
        </w:tc>
        <w:tc>
          <w:tcPr>
            <w:tcW w:w="930" w:type="dxa"/>
          </w:tcPr>
          <w:p w:rsidR="00C17ECD" w:rsidRPr="00C7428F" w:rsidRDefault="00C17ECD" w:rsidP="00C17ECD">
            <w:pPr>
              <w:tabs>
                <w:tab w:val="left" w:pos="4500"/>
                <w:tab w:val="left" w:pos="7230"/>
              </w:tabs>
              <w:jc w:val="both"/>
              <w:rPr>
                <w:rFonts w:ascii="Times New Roman" w:eastAsia="Times New Roman" w:hAnsi="Times New Roman" w:cs="Times New Roman"/>
                <w:sz w:val="24"/>
                <w:szCs w:val="24"/>
                <w:lang w:eastAsia="ru-RU"/>
              </w:rPr>
            </w:pPr>
            <w:r w:rsidRPr="00C7428F">
              <w:rPr>
                <w:rFonts w:ascii="Times New Roman" w:eastAsia="Times New Roman" w:hAnsi="Times New Roman" w:cs="Times New Roman"/>
                <w:sz w:val="24"/>
                <w:szCs w:val="24"/>
                <w:lang w:eastAsia="ru-RU"/>
              </w:rPr>
              <w:t>Кол.часов</w:t>
            </w:r>
          </w:p>
        </w:tc>
        <w:tc>
          <w:tcPr>
            <w:tcW w:w="4851" w:type="dxa"/>
          </w:tcPr>
          <w:p w:rsidR="00C17ECD" w:rsidRPr="00C7428F" w:rsidRDefault="00C17ECD" w:rsidP="00C17ECD">
            <w:pPr>
              <w:tabs>
                <w:tab w:val="left" w:pos="4500"/>
                <w:tab w:val="left" w:pos="7230"/>
              </w:tabs>
              <w:jc w:val="both"/>
              <w:rPr>
                <w:rFonts w:ascii="Times New Roman" w:eastAsia="Times New Roman" w:hAnsi="Times New Roman" w:cs="Times New Roman"/>
                <w:sz w:val="24"/>
                <w:szCs w:val="24"/>
                <w:lang w:eastAsia="ru-RU"/>
              </w:rPr>
            </w:pPr>
            <w:r w:rsidRPr="00C7428F">
              <w:rPr>
                <w:rFonts w:ascii="Times New Roman" w:eastAsia="Times New Roman" w:hAnsi="Times New Roman" w:cs="Times New Roman"/>
                <w:sz w:val="24"/>
                <w:szCs w:val="24"/>
                <w:lang w:eastAsia="ru-RU"/>
              </w:rPr>
              <w:t>Виды деятельности.</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1</w:t>
            </w:r>
          </w:p>
        </w:tc>
        <w:tc>
          <w:tcPr>
            <w:tcW w:w="3147" w:type="dxa"/>
          </w:tcPr>
          <w:p w:rsidR="00C17ECD" w:rsidRPr="00C7428F" w:rsidRDefault="00C17ECD" w:rsidP="00C17ECD">
            <w:pPr>
              <w:rPr>
                <w:rFonts w:ascii="Times New Roman" w:hAnsi="Times New Roman" w:cs="Times New Roman"/>
                <w:sz w:val="24"/>
                <w:szCs w:val="24"/>
              </w:rPr>
            </w:pPr>
            <w:r w:rsidRPr="00C7428F">
              <w:rPr>
                <w:rFonts w:ascii="Times New Roman" w:hAnsi="Times New Roman" w:cs="Times New Roman"/>
                <w:sz w:val="24"/>
                <w:szCs w:val="24"/>
              </w:rPr>
              <w:t xml:space="preserve">Раздел 1. Введение. </w:t>
            </w:r>
          </w:p>
          <w:p w:rsidR="00B031A7" w:rsidRPr="00C7428F" w:rsidRDefault="00B031A7" w:rsidP="00C17ECD">
            <w:pPr>
              <w:rPr>
                <w:rFonts w:ascii="Times New Roman" w:hAnsi="Times New Roman" w:cs="Times New Roman"/>
                <w:iCs/>
                <w:sz w:val="24"/>
                <w:szCs w:val="24"/>
              </w:rPr>
            </w:pPr>
            <w:r w:rsidRPr="00C7428F">
              <w:rPr>
                <w:rFonts w:ascii="Times New Roman" w:hAnsi="Times New Roman" w:cs="Times New Roman"/>
                <w:iCs/>
                <w:sz w:val="24"/>
                <w:szCs w:val="24"/>
              </w:rPr>
              <w:t>1.1.</w:t>
            </w:r>
            <w:r w:rsidRPr="00C7428F">
              <w:rPr>
                <w:rFonts w:ascii="Times New Roman" w:hAnsi="Times New Roman" w:cs="Times New Roman"/>
                <w:iCs/>
                <w:sz w:val="24"/>
                <w:szCs w:val="24"/>
              </w:rPr>
              <w:tab/>
              <w:t>Введение. Художественное произведение. Автор и герои.</w:t>
            </w:r>
          </w:p>
        </w:tc>
        <w:tc>
          <w:tcPr>
            <w:tcW w:w="930"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1</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Выразительное чтение и обсуждение статьи учебника « В дорогу зовущие». Устные ответы на вопросы.</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2.</w:t>
            </w:r>
          </w:p>
        </w:tc>
        <w:tc>
          <w:tcPr>
            <w:tcW w:w="3147" w:type="dxa"/>
          </w:tcPr>
          <w:p w:rsidR="00C17ECD" w:rsidRPr="00C7428F" w:rsidRDefault="00C17ECD" w:rsidP="00C17ECD">
            <w:pPr>
              <w:rPr>
                <w:rFonts w:ascii="Times New Roman" w:hAnsi="Times New Roman" w:cs="Times New Roman"/>
                <w:sz w:val="24"/>
                <w:szCs w:val="24"/>
              </w:rPr>
            </w:pPr>
            <w:r w:rsidRPr="00C7428F">
              <w:rPr>
                <w:rFonts w:ascii="Times New Roman" w:hAnsi="Times New Roman" w:cs="Times New Roman"/>
                <w:sz w:val="24"/>
                <w:szCs w:val="24"/>
              </w:rPr>
              <w:t>Раздел2. Устное народное творчество. Обрядовые песни, пословицы, поговорки, загадки.</w:t>
            </w:r>
          </w:p>
          <w:p w:rsidR="00C7428F" w:rsidRPr="00C7428F" w:rsidRDefault="00C7428F" w:rsidP="00C7428F">
            <w:pPr>
              <w:rPr>
                <w:rFonts w:ascii="Times New Roman" w:hAnsi="Times New Roman" w:cs="Times New Roman"/>
                <w:iCs/>
                <w:sz w:val="24"/>
                <w:szCs w:val="24"/>
              </w:rPr>
            </w:pPr>
            <w:r w:rsidRPr="00C7428F">
              <w:rPr>
                <w:rFonts w:ascii="Times New Roman" w:hAnsi="Times New Roman" w:cs="Times New Roman"/>
                <w:iCs/>
                <w:sz w:val="24"/>
                <w:szCs w:val="24"/>
              </w:rPr>
              <w:t>.2.1. Вн.чт Устное народное творчество. Обрядовый фольклор. Обрядовые песни.</w:t>
            </w:r>
          </w:p>
          <w:p w:rsidR="00C7428F" w:rsidRPr="00C7428F" w:rsidRDefault="00C7428F" w:rsidP="00C7428F">
            <w:pPr>
              <w:rPr>
                <w:rFonts w:ascii="Times New Roman" w:hAnsi="Times New Roman" w:cs="Times New Roman"/>
                <w:iCs/>
                <w:sz w:val="24"/>
                <w:szCs w:val="24"/>
              </w:rPr>
            </w:pPr>
            <w:r w:rsidRPr="00C7428F">
              <w:rPr>
                <w:rFonts w:ascii="Times New Roman" w:hAnsi="Times New Roman" w:cs="Times New Roman"/>
                <w:iCs/>
                <w:sz w:val="24"/>
                <w:szCs w:val="24"/>
              </w:rPr>
              <w:t>2.2.Устное народное творчество. Пословицы и поговорки как малый жанр фольклора.</w:t>
            </w:r>
          </w:p>
          <w:p w:rsidR="00C7428F" w:rsidRPr="00C7428F" w:rsidRDefault="00C7428F" w:rsidP="00C7428F">
            <w:pPr>
              <w:rPr>
                <w:rFonts w:ascii="Times New Roman" w:hAnsi="Times New Roman" w:cs="Times New Roman"/>
                <w:iCs/>
                <w:sz w:val="24"/>
                <w:szCs w:val="24"/>
              </w:rPr>
            </w:pPr>
            <w:r w:rsidRPr="00C7428F">
              <w:rPr>
                <w:rFonts w:ascii="Times New Roman" w:hAnsi="Times New Roman" w:cs="Times New Roman"/>
                <w:iCs/>
                <w:sz w:val="24"/>
                <w:szCs w:val="24"/>
              </w:rPr>
              <w:t>2.3. Загадки.</w:t>
            </w:r>
          </w:p>
          <w:p w:rsidR="00C7428F" w:rsidRPr="00C7428F" w:rsidRDefault="00C7428F" w:rsidP="00C7428F">
            <w:pPr>
              <w:rPr>
                <w:rFonts w:ascii="Times New Roman" w:hAnsi="Times New Roman" w:cs="Times New Roman"/>
                <w:iCs/>
                <w:sz w:val="24"/>
                <w:szCs w:val="24"/>
              </w:rPr>
            </w:pPr>
            <w:r w:rsidRPr="00C7428F">
              <w:rPr>
                <w:rFonts w:ascii="Times New Roman" w:hAnsi="Times New Roman" w:cs="Times New Roman"/>
                <w:iCs/>
                <w:sz w:val="24"/>
                <w:szCs w:val="24"/>
              </w:rPr>
              <w:t>2.4Контрольная работа по теме « Устное народное творчество»</w:t>
            </w:r>
          </w:p>
        </w:tc>
        <w:tc>
          <w:tcPr>
            <w:tcW w:w="930"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4.</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статей учебника. Поиск незнакомых слов и понятий. Участие в коллективном диалоге. Составление таблицы « Темы русских пословиц и поговорок». Письменный ответ на проблемный вопрос.</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3</w:t>
            </w:r>
          </w:p>
        </w:tc>
        <w:tc>
          <w:tcPr>
            <w:tcW w:w="3147" w:type="dxa"/>
          </w:tcPr>
          <w:p w:rsidR="00C17ECD" w:rsidRPr="00C7428F" w:rsidRDefault="00C17ECD" w:rsidP="00C17ECD">
            <w:pPr>
              <w:rPr>
                <w:rFonts w:ascii="Times New Roman" w:hAnsi="Times New Roman" w:cs="Times New Roman"/>
                <w:sz w:val="24"/>
                <w:szCs w:val="24"/>
              </w:rPr>
            </w:pPr>
            <w:r w:rsidRPr="00C7428F">
              <w:rPr>
                <w:rFonts w:ascii="Times New Roman" w:hAnsi="Times New Roman" w:cs="Times New Roman"/>
                <w:sz w:val="24"/>
                <w:szCs w:val="24"/>
              </w:rPr>
              <w:t>Раздел 3.Из древнерусской литературы. «Повесть временных лет».</w:t>
            </w:r>
          </w:p>
          <w:p w:rsidR="00C7428F" w:rsidRPr="00C7428F" w:rsidRDefault="00C7428F" w:rsidP="00C17ECD">
            <w:pPr>
              <w:rPr>
                <w:rFonts w:ascii="Times New Roman" w:hAnsi="Times New Roman" w:cs="Times New Roman"/>
                <w:iCs/>
                <w:sz w:val="24"/>
                <w:szCs w:val="24"/>
              </w:rPr>
            </w:pPr>
            <w:r w:rsidRPr="00C7428F">
              <w:rPr>
                <w:rFonts w:ascii="Times New Roman" w:hAnsi="Times New Roman" w:cs="Times New Roman"/>
                <w:iCs/>
                <w:sz w:val="24"/>
                <w:szCs w:val="24"/>
              </w:rPr>
              <w:t>3.1.Русские летописи.  «Повесть временных лет». «»Сказание о белгородском киселе». Исторические события и вымысел.</w:t>
            </w:r>
          </w:p>
        </w:tc>
        <w:tc>
          <w:tcPr>
            <w:tcW w:w="930"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1</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статьи  учебника, составление плана. Поиск незнакомых слов и понятий. Выразительное чтение летописного сказания, характеристика героев.</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4.</w:t>
            </w:r>
          </w:p>
        </w:tc>
        <w:tc>
          <w:tcPr>
            <w:tcW w:w="3147" w:type="dxa"/>
          </w:tcPr>
          <w:p w:rsidR="00C17ECD"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Раздел 4.Из русской литературы 18 века. И. Дмитриев .Басня «Муха».</w:t>
            </w:r>
            <w:r w:rsidRPr="00C7428F">
              <w:rPr>
                <w:rFonts w:ascii="Times New Roman" w:hAnsi="Times New Roman" w:cs="Times New Roman"/>
                <w:iCs/>
                <w:sz w:val="24"/>
                <w:szCs w:val="24"/>
              </w:rPr>
              <w:tab/>
            </w:r>
          </w:p>
          <w:p w:rsidR="005D5369" w:rsidRPr="00C7428F" w:rsidRDefault="005D5369" w:rsidP="00C17ECD">
            <w:pPr>
              <w:rPr>
                <w:rFonts w:ascii="Times New Roman" w:hAnsi="Times New Roman" w:cs="Times New Roman"/>
                <w:iCs/>
                <w:sz w:val="24"/>
                <w:szCs w:val="24"/>
              </w:rPr>
            </w:pPr>
            <w:r w:rsidRPr="005D5369">
              <w:rPr>
                <w:rFonts w:ascii="Times New Roman" w:hAnsi="Times New Roman" w:cs="Times New Roman"/>
                <w:iCs/>
                <w:sz w:val="24"/>
                <w:szCs w:val="24"/>
              </w:rPr>
              <w:t xml:space="preserve">4.1. Русские басни. И.И. Дмитриев. Слово о </w:t>
            </w:r>
            <w:r w:rsidRPr="005D5369">
              <w:rPr>
                <w:rFonts w:ascii="Times New Roman" w:hAnsi="Times New Roman" w:cs="Times New Roman"/>
                <w:iCs/>
                <w:sz w:val="24"/>
                <w:szCs w:val="24"/>
              </w:rPr>
              <w:lastRenderedPageBreak/>
              <w:t>баснописце. Осуждение безделья и хвастовства   в басне «Муха». Мораль басни.</w:t>
            </w:r>
          </w:p>
        </w:tc>
        <w:tc>
          <w:tcPr>
            <w:tcW w:w="930"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lastRenderedPageBreak/>
              <w:t>1</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 xml:space="preserve">Чтение и обсуждение статей учебника. Выразительное чтение басни, характеристика героев. Выявление иносказательного смысла басни. Поиск цитатных примеров , иллюстрирующих </w:t>
            </w:r>
            <w:r w:rsidRPr="00C7428F">
              <w:rPr>
                <w:rFonts w:ascii="Times New Roman" w:hAnsi="Times New Roman" w:cs="Times New Roman"/>
                <w:iCs/>
                <w:sz w:val="24"/>
                <w:szCs w:val="24"/>
              </w:rPr>
              <w:lastRenderedPageBreak/>
              <w:t>понятие терминов» аллегория», « мораль».</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Раздел 5.Из русской литературы 19 века.</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48</w:t>
            </w:r>
          </w:p>
        </w:tc>
        <w:tc>
          <w:tcPr>
            <w:tcW w:w="4851" w:type="dxa"/>
          </w:tcPr>
          <w:p w:rsidR="00C17ECD" w:rsidRPr="00C7428F" w:rsidRDefault="00C17ECD" w:rsidP="00C17ECD">
            <w:pPr>
              <w:rPr>
                <w:rFonts w:ascii="Times New Roman" w:hAnsi="Times New Roman" w:cs="Times New Roman"/>
                <w:iCs/>
                <w:sz w:val="24"/>
                <w:szCs w:val="24"/>
              </w:rPr>
            </w:pP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1. И.А. Крылов. Басни.</w:t>
            </w:r>
          </w:p>
          <w:p w:rsidR="005D5369" w:rsidRPr="005D5369" w:rsidRDefault="005D5369" w:rsidP="005D5369">
            <w:pPr>
              <w:spacing w:after="160" w:line="259" w:lineRule="auto"/>
              <w:rPr>
                <w:rFonts w:ascii="Times New Roman" w:hAnsi="Times New Roman" w:cs="Times New Roman"/>
                <w:sz w:val="24"/>
                <w:szCs w:val="24"/>
              </w:rPr>
            </w:pPr>
            <w:r w:rsidRPr="005D5369">
              <w:rPr>
                <w:rFonts w:ascii="Times New Roman" w:hAnsi="Times New Roman" w:cs="Times New Roman"/>
                <w:sz w:val="24"/>
                <w:szCs w:val="24"/>
              </w:rPr>
              <w:t>5.1. И.А. Крылов. Слово о баснописце. «Листы и корни». О роли власти и народа в достижении общественного блага в басне. Критика мнимого механика –мудреца и неумелого хвастуна в басне «Ларчик».</w:t>
            </w:r>
          </w:p>
          <w:p w:rsidR="005D5369" w:rsidRPr="005D5369" w:rsidRDefault="005D5369" w:rsidP="005D5369">
            <w:pPr>
              <w:spacing w:after="160" w:line="259" w:lineRule="auto"/>
              <w:rPr>
                <w:rFonts w:ascii="Times New Roman" w:hAnsi="Times New Roman" w:cs="Times New Roman"/>
                <w:sz w:val="24"/>
                <w:szCs w:val="24"/>
              </w:rPr>
            </w:pPr>
            <w:r w:rsidRPr="005D5369">
              <w:rPr>
                <w:rFonts w:ascii="Times New Roman" w:hAnsi="Times New Roman" w:cs="Times New Roman"/>
                <w:sz w:val="24"/>
                <w:szCs w:val="24"/>
              </w:rPr>
              <w:t>5.2. И.А. Крылов. «Осёл и Соловей». Комическое изображение «знатока», не понимающего настоящего искусства в басне.</w:t>
            </w:r>
          </w:p>
          <w:p w:rsidR="005D5369" w:rsidRPr="00C7428F" w:rsidRDefault="005D5369" w:rsidP="005D5369">
            <w:pPr>
              <w:spacing w:after="160" w:line="259" w:lineRule="auto"/>
              <w:rPr>
                <w:rFonts w:ascii="Times New Roman" w:hAnsi="Times New Roman" w:cs="Times New Roman"/>
                <w:sz w:val="24"/>
                <w:szCs w:val="24"/>
              </w:rPr>
            </w:pPr>
            <w:r w:rsidRPr="005D5369">
              <w:rPr>
                <w:rFonts w:ascii="Times New Roman" w:hAnsi="Times New Roman" w:cs="Times New Roman"/>
                <w:sz w:val="24"/>
                <w:szCs w:val="24"/>
              </w:rPr>
              <w:t>5.3Контрольная работа по теме « Басня»</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3</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статьи о И. Крылове. Выразительное чтение басен, характеристика героев. Выявление иносказательного смысла басен. Устные и письменные ответы на вопросы.</w:t>
            </w:r>
          </w:p>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Формулирование вопросов к статьям учебника. Работа с иллюстрациями. Ответ на проблемный вопрос.</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2. А.С. Пушкин. Стихотворения. Повести.</w:t>
            </w:r>
          </w:p>
          <w:p w:rsidR="00A96AC9" w:rsidRPr="00A96AC9" w:rsidRDefault="00A96AC9" w:rsidP="00A96AC9">
            <w:pPr>
              <w:spacing w:after="160" w:line="259" w:lineRule="auto"/>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vanish/>
                <w:sz w:val="24"/>
                <w:szCs w:val="24"/>
              </w:rPr>
              <w:t>.4</w:t>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sidRPr="00A96AC9">
              <w:rPr>
                <w:rFonts w:ascii="Times New Roman" w:hAnsi="Times New Roman" w:cs="Times New Roman"/>
                <w:sz w:val="24"/>
                <w:szCs w:val="24"/>
              </w:rPr>
              <w:t>. А.С. Пушкин. Слово о поэте. Стихотворение «Узник» как выражение вольнолюбивых устремлений поэта.</w:t>
            </w:r>
          </w:p>
          <w:p w:rsidR="00A96AC9" w:rsidRPr="00A96AC9" w:rsidRDefault="00C75AEF" w:rsidP="00A96AC9">
            <w:pPr>
              <w:spacing w:after="160" w:line="259" w:lineRule="auto"/>
              <w:rPr>
                <w:rFonts w:ascii="Times New Roman" w:hAnsi="Times New Roman" w:cs="Times New Roman"/>
                <w:sz w:val="24"/>
                <w:szCs w:val="24"/>
              </w:rPr>
            </w:pPr>
            <w:r>
              <w:rPr>
                <w:rFonts w:ascii="Times New Roman" w:hAnsi="Times New Roman" w:cs="Times New Roman"/>
                <w:sz w:val="24"/>
                <w:szCs w:val="24"/>
              </w:rPr>
              <w:t>5.2</w:t>
            </w:r>
            <w:r w:rsidR="00A96AC9" w:rsidRPr="00A96AC9">
              <w:rPr>
                <w:rFonts w:ascii="Times New Roman" w:hAnsi="Times New Roman" w:cs="Times New Roman"/>
                <w:sz w:val="24"/>
                <w:szCs w:val="24"/>
              </w:rPr>
              <w:t xml:space="preserve">. А.С. Пушкин. «Зимнее утро». Тема и поэтическая идея стихотворения. </w:t>
            </w:r>
          </w:p>
          <w:p w:rsidR="00A96AC9" w:rsidRPr="00A96AC9" w:rsidRDefault="00C75AEF" w:rsidP="00A96AC9">
            <w:pPr>
              <w:spacing w:after="160" w:line="259" w:lineRule="auto"/>
              <w:rPr>
                <w:rFonts w:ascii="Times New Roman" w:hAnsi="Times New Roman" w:cs="Times New Roman"/>
                <w:sz w:val="24"/>
                <w:szCs w:val="24"/>
              </w:rPr>
            </w:pPr>
            <w:r>
              <w:rPr>
                <w:rFonts w:ascii="Times New Roman" w:hAnsi="Times New Roman" w:cs="Times New Roman"/>
                <w:sz w:val="24"/>
                <w:szCs w:val="24"/>
              </w:rPr>
              <w:t>5.3</w:t>
            </w:r>
            <w:r w:rsidR="00A96AC9" w:rsidRPr="00A96AC9">
              <w:rPr>
                <w:rFonts w:ascii="Times New Roman" w:hAnsi="Times New Roman" w:cs="Times New Roman"/>
                <w:sz w:val="24"/>
                <w:szCs w:val="24"/>
              </w:rPr>
              <w:t xml:space="preserve">. А.С. Пушкин. Тема дружбы в стихотворении «И.И. Пущину». Жанр стихотворного послания.» Зимняя дорога». </w:t>
            </w:r>
          </w:p>
          <w:p w:rsidR="00A96AC9" w:rsidRPr="00A96AC9" w:rsidRDefault="00C75AEF" w:rsidP="00A96AC9">
            <w:pPr>
              <w:spacing w:after="160" w:line="259" w:lineRule="auto"/>
              <w:rPr>
                <w:rFonts w:ascii="Times New Roman" w:hAnsi="Times New Roman" w:cs="Times New Roman"/>
                <w:sz w:val="24"/>
                <w:szCs w:val="24"/>
              </w:rPr>
            </w:pPr>
            <w:r>
              <w:rPr>
                <w:rFonts w:ascii="Times New Roman" w:hAnsi="Times New Roman" w:cs="Times New Roman"/>
                <w:sz w:val="24"/>
                <w:szCs w:val="24"/>
              </w:rPr>
              <w:t>5.4</w:t>
            </w:r>
            <w:r w:rsidR="00A96AC9" w:rsidRPr="00A96AC9">
              <w:rPr>
                <w:rFonts w:ascii="Times New Roman" w:hAnsi="Times New Roman" w:cs="Times New Roman"/>
                <w:sz w:val="24"/>
                <w:szCs w:val="24"/>
              </w:rPr>
              <w:t>. Р. р. Подготовка к домашнему сочинению по анализу стихотворения.</w:t>
            </w:r>
          </w:p>
          <w:p w:rsidR="00A96AC9" w:rsidRPr="00A96AC9" w:rsidRDefault="00C75AEF" w:rsidP="00A96AC9">
            <w:pPr>
              <w:spacing w:after="160" w:line="259" w:lineRule="auto"/>
              <w:rPr>
                <w:rFonts w:ascii="Times New Roman" w:hAnsi="Times New Roman" w:cs="Times New Roman"/>
                <w:sz w:val="24"/>
                <w:szCs w:val="24"/>
              </w:rPr>
            </w:pPr>
            <w:r>
              <w:rPr>
                <w:rFonts w:ascii="Times New Roman" w:hAnsi="Times New Roman" w:cs="Times New Roman"/>
                <w:sz w:val="24"/>
                <w:szCs w:val="24"/>
              </w:rPr>
              <w:t>5.5</w:t>
            </w:r>
            <w:r w:rsidR="00A96AC9" w:rsidRPr="00A96AC9">
              <w:rPr>
                <w:rFonts w:ascii="Times New Roman" w:hAnsi="Times New Roman" w:cs="Times New Roman"/>
                <w:sz w:val="24"/>
                <w:szCs w:val="24"/>
              </w:rPr>
              <w:t>. А.С. Пушкин. «Повести Белкина». «Барышня-крестьянка».</w:t>
            </w:r>
          </w:p>
          <w:p w:rsidR="00A96AC9" w:rsidRPr="00A96AC9" w:rsidRDefault="00C75AEF" w:rsidP="00A96AC9">
            <w:p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t>5.6.</w:t>
            </w:r>
            <w:r w:rsidR="00A96AC9" w:rsidRPr="00A96AC9">
              <w:rPr>
                <w:rFonts w:ascii="Times New Roman" w:hAnsi="Times New Roman" w:cs="Times New Roman"/>
                <w:sz w:val="24"/>
                <w:szCs w:val="24"/>
              </w:rPr>
              <w:t>А.С. Пушкин. «Повести Белкина». «Барышня-крестьянка». Сюжет и герои повести. Роль антитезы и роль случая  в композиции повести.</w:t>
            </w:r>
          </w:p>
          <w:p w:rsidR="00A96AC9" w:rsidRPr="00A96AC9" w:rsidRDefault="00C75AEF" w:rsidP="00A96AC9">
            <w:pPr>
              <w:spacing w:after="160" w:line="259" w:lineRule="auto"/>
              <w:rPr>
                <w:rFonts w:ascii="Times New Roman" w:hAnsi="Times New Roman" w:cs="Times New Roman"/>
                <w:sz w:val="24"/>
                <w:szCs w:val="24"/>
              </w:rPr>
            </w:pPr>
            <w:r>
              <w:rPr>
                <w:rFonts w:ascii="Times New Roman" w:hAnsi="Times New Roman" w:cs="Times New Roman"/>
                <w:sz w:val="24"/>
                <w:szCs w:val="24"/>
              </w:rPr>
              <w:t>5.7.</w:t>
            </w:r>
            <w:r w:rsidR="00A96AC9" w:rsidRPr="00A96AC9">
              <w:rPr>
                <w:rFonts w:ascii="Times New Roman" w:hAnsi="Times New Roman" w:cs="Times New Roman"/>
                <w:sz w:val="24"/>
                <w:szCs w:val="24"/>
              </w:rPr>
              <w:t>. Вн. чт.А.С. Пушкин. «Выстрел». Мастерство автора в создании композиции повести.</w:t>
            </w:r>
          </w:p>
          <w:p w:rsidR="00A96AC9" w:rsidRPr="00A96AC9" w:rsidRDefault="00C75AEF" w:rsidP="00A96AC9">
            <w:pPr>
              <w:spacing w:after="160" w:line="259" w:lineRule="auto"/>
              <w:rPr>
                <w:rFonts w:ascii="Times New Roman" w:hAnsi="Times New Roman" w:cs="Times New Roman"/>
                <w:sz w:val="24"/>
                <w:szCs w:val="24"/>
              </w:rPr>
            </w:pPr>
            <w:r>
              <w:rPr>
                <w:rFonts w:ascii="Times New Roman" w:hAnsi="Times New Roman" w:cs="Times New Roman"/>
                <w:sz w:val="24"/>
                <w:szCs w:val="24"/>
              </w:rPr>
              <w:t>5.8.</w:t>
            </w:r>
            <w:r w:rsidR="00A96AC9" w:rsidRPr="00A96AC9">
              <w:rPr>
                <w:rFonts w:ascii="Times New Roman" w:hAnsi="Times New Roman" w:cs="Times New Roman"/>
                <w:sz w:val="24"/>
                <w:szCs w:val="24"/>
              </w:rPr>
              <w:t>.ВН. ЧТ А. С. Пушкин. « Метель»</w:t>
            </w:r>
          </w:p>
          <w:p w:rsidR="00A96AC9" w:rsidRPr="00A96AC9" w:rsidRDefault="00C75AEF" w:rsidP="00A96AC9">
            <w:pPr>
              <w:spacing w:after="160" w:line="259" w:lineRule="auto"/>
              <w:rPr>
                <w:rFonts w:ascii="Times New Roman" w:hAnsi="Times New Roman" w:cs="Times New Roman"/>
                <w:sz w:val="24"/>
                <w:szCs w:val="24"/>
              </w:rPr>
            </w:pPr>
            <w:r>
              <w:rPr>
                <w:rFonts w:ascii="Times New Roman" w:hAnsi="Times New Roman" w:cs="Times New Roman"/>
                <w:sz w:val="24"/>
                <w:szCs w:val="24"/>
              </w:rPr>
              <w:t>5. 9</w:t>
            </w:r>
            <w:r w:rsidR="00A96AC9" w:rsidRPr="00A96AC9">
              <w:rPr>
                <w:rFonts w:ascii="Times New Roman" w:hAnsi="Times New Roman" w:cs="Times New Roman"/>
                <w:sz w:val="24"/>
                <w:szCs w:val="24"/>
              </w:rPr>
              <w:t>.Обобщение по теме «А. С. Пушкин « Повести Белкина»</w:t>
            </w:r>
          </w:p>
          <w:p w:rsidR="00A96AC9" w:rsidRPr="00A96AC9" w:rsidRDefault="00C75AEF" w:rsidP="00A96AC9">
            <w:pPr>
              <w:spacing w:after="160" w:line="259" w:lineRule="auto"/>
              <w:rPr>
                <w:rFonts w:ascii="Times New Roman" w:hAnsi="Times New Roman" w:cs="Times New Roman"/>
                <w:sz w:val="24"/>
                <w:szCs w:val="24"/>
              </w:rPr>
            </w:pPr>
            <w:r>
              <w:rPr>
                <w:rFonts w:ascii="Times New Roman" w:hAnsi="Times New Roman" w:cs="Times New Roman"/>
                <w:sz w:val="24"/>
                <w:szCs w:val="24"/>
              </w:rPr>
              <w:t>5.10.</w:t>
            </w:r>
            <w:r w:rsidR="00A96AC9" w:rsidRPr="00A96AC9">
              <w:rPr>
                <w:rFonts w:ascii="Times New Roman" w:hAnsi="Times New Roman" w:cs="Times New Roman"/>
                <w:sz w:val="24"/>
                <w:szCs w:val="24"/>
              </w:rPr>
              <w:t xml:space="preserve"> Проект. Электронная презентация « Иллюстрации художников к произведению А. С. Пушкина « Повести Белкина»</w:t>
            </w:r>
          </w:p>
          <w:p w:rsidR="00A96AC9" w:rsidRPr="00A96AC9" w:rsidRDefault="00C75AEF" w:rsidP="00A96AC9">
            <w:pPr>
              <w:spacing w:after="160" w:line="259" w:lineRule="auto"/>
              <w:rPr>
                <w:rFonts w:ascii="Times New Roman" w:hAnsi="Times New Roman" w:cs="Times New Roman"/>
                <w:sz w:val="24"/>
                <w:szCs w:val="24"/>
              </w:rPr>
            </w:pPr>
            <w:r>
              <w:rPr>
                <w:rFonts w:ascii="Times New Roman" w:hAnsi="Times New Roman" w:cs="Times New Roman"/>
                <w:sz w:val="24"/>
                <w:szCs w:val="24"/>
              </w:rPr>
              <w:t>5.11</w:t>
            </w:r>
            <w:r w:rsidR="00A96AC9" w:rsidRPr="00A96AC9">
              <w:rPr>
                <w:rFonts w:ascii="Times New Roman" w:hAnsi="Times New Roman" w:cs="Times New Roman"/>
                <w:sz w:val="24"/>
                <w:szCs w:val="24"/>
              </w:rPr>
              <w:t>. А.С. Пушкин. «Дубровский». Картины жизни русского барства. Конфликт Дубровского и Троекурова.</w:t>
            </w:r>
          </w:p>
          <w:p w:rsidR="00A96AC9" w:rsidRPr="00A96AC9" w:rsidRDefault="00C75AEF" w:rsidP="00A96AC9">
            <w:pPr>
              <w:spacing w:after="160" w:line="259" w:lineRule="auto"/>
              <w:rPr>
                <w:rFonts w:ascii="Times New Roman" w:hAnsi="Times New Roman" w:cs="Times New Roman"/>
                <w:sz w:val="24"/>
                <w:szCs w:val="24"/>
              </w:rPr>
            </w:pPr>
            <w:r>
              <w:rPr>
                <w:rFonts w:ascii="Times New Roman" w:hAnsi="Times New Roman" w:cs="Times New Roman"/>
                <w:sz w:val="24"/>
                <w:szCs w:val="24"/>
              </w:rPr>
              <w:t>5.12</w:t>
            </w:r>
            <w:r w:rsidR="00A96AC9" w:rsidRPr="00A96AC9">
              <w:rPr>
                <w:rFonts w:ascii="Times New Roman" w:hAnsi="Times New Roman" w:cs="Times New Roman"/>
                <w:sz w:val="24"/>
                <w:szCs w:val="24"/>
              </w:rPr>
              <w:t>. Протест Владимира Дубровского против несправедливых порядков, произвола и деспотизма</w:t>
            </w:r>
          </w:p>
          <w:p w:rsidR="00A96AC9" w:rsidRPr="00A96AC9" w:rsidRDefault="00C75AEF" w:rsidP="00A96AC9">
            <w:pPr>
              <w:spacing w:after="160" w:line="259" w:lineRule="auto"/>
              <w:rPr>
                <w:rFonts w:ascii="Times New Roman" w:hAnsi="Times New Roman" w:cs="Times New Roman"/>
                <w:sz w:val="24"/>
                <w:szCs w:val="24"/>
              </w:rPr>
            </w:pPr>
            <w:r>
              <w:rPr>
                <w:rFonts w:ascii="Times New Roman" w:hAnsi="Times New Roman" w:cs="Times New Roman"/>
                <w:sz w:val="24"/>
                <w:szCs w:val="24"/>
              </w:rPr>
              <w:t>5.13</w:t>
            </w:r>
            <w:r w:rsidR="00A96AC9" w:rsidRPr="00A96AC9">
              <w:rPr>
                <w:rFonts w:ascii="Times New Roman" w:hAnsi="Times New Roman" w:cs="Times New Roman"/>
                <w:sz w:val="24"/>
                <w:szCs w:val="24"/>
              </w:rPr>
              <w:t>.Р.Р.Анализ эпизода  повести «Пожар в Кистенёвке».</w:t>
            </w:r>
          </w:p>
          <w:p w:rsidR="00A96AC9" w:rsidRPr="00A96AC9" w:rsidRDefault="00C75AEF" w:rsidP="00A96AC9">
            <w:pPr>
              <w:spacing w:after="160" w:line="259" w:lineRule="auto"/>
              <w:rPr>
                <w:rFonts w:ascii="Times New Roman" w:hAnsi="Times New Roman" w:cs="Times New Roman"/>
                <w:sz w:val="24"/>
                <w:szCs w:val="24"/>
              </w:rPr>
            </w:pPr>
            <w:r>
              <w:rPr>
                <w:rFonts w:ascii="Times New Roman" w:hAnsi="Times New Roman" w:cs="Times New Roman"/>
                <w:sz w:val="24"/>
                <w:szCs w:val="24"/>
              </w:rPr>
              <w:t>5.14</w:t>
            </w:r>
            <w:r w:rsidR="00A96AC9" w:rsidRPr="00A96AC9">
              <w:rPr>
                <w:rFonts w:ascii="Times New Roman" w:hAnsi="Times New Roman" w:cs="Times New Roman"/>
                <w:sz w:val="24"/>
                <w:szCs w:val="24"/>
              </w:rPr>
              <w:t>. Романтическая история любви Дубровского и Маши. Авторское отношение к героям.</w:t>
            </w:r>
          </w:p>
          <w:p w:rsidR="00A96AC9" w:rsidRPr="00A96AC9" w:rsidRDefault="00C75AEF" w:rsidP="00A96AC9">
            <w:pPr>
              <w:spacing w:after="160" w:line="259" w:lineRule="auto"/>
              <w:rPr>
                <w:rFonts w:ascii="Times New Roman" w:hAnsi="Times New Roman" w:cs="Times New Roman"/>
                <w:sz w:val="24"/>
                <w:szCs w:val="24"/>
              </w:rPr>
            </w:pPr>
            <w:r>
              <w:rPr>
                <w:rFonts w:ascii="Times New Roman" w:hAnsi="Times New Roman" w:cs="Times New Roman"/>
                <w:sz w:val="24"/>
                <w:szCs w:val="24"/>
              </w:rPr>
              <w:t>5.15</w:t>
            </w:r>
            <w:r w:rsidR="00A96AC9" w:rsidRPr="00A96AC9">
              <w:rPr>
                <w:rFonts w:ascii="Times New Roman" w:hAnsi="Times New Roman" w:cs="Times New Roman"/>
                <w:sz w:val="24"/>
                <w:szCs w:val="24"/>
              </w:rPr>
              <w:t xml:space="preserve">. Р. р. Подготовка к домашнему сочинению по повести «Дубровский». «Защита человеческой личности в повести А.С. Пушкина»», «Романтическая история любви Маши и </w:t>
            </w:r>
            <w:r w:rsidR="00A96AC9" w:rsidRPr="00A96AC9">
              <w:rPr>
                <w:rFonts w:ascii="Times New Roman" w:hAnsi="Times New Roman" w:cs="Times New Roman"/>
                <w:sz w:val="24"/>
                <w:szCs w:val="24"/>
              </w:rPr>
              <w:lastRenderedPageBreak/>
              <w:t>Дубровского».</w:t>
            </w:r>
          </w:p>
          <w:p w:rsidR="00A96AC9" w:rsidRPr="00C7428F" w:rsidRDefault="00C75AEF" w:rsidP="00A96AC9">
            <w:pPr>
              <w:spacing w:after="160" w:line="259" w:lineRule="auto"/>
              <w:rPr>
                <w:rFonts w:ascii="Times New Roman" w:hAnsi="Times New Roman" w:cs="Times New Roman"/>
                <w:sz w:val="24"/>
                <w:szCs w:val="24"/>
              </w:rPr>
            </w:pPr>
            <w:r>
              <w:rPr>
                <w:rFonts w:ascii="Times New Roman" w:hAnsi="Times New Roman" w:cs="Times New Roman"/>
                <w:sz w:val="24"/>
                <w:szCs w:val="24"/>
              </w:rPr>
              <w:t>5.16</w:t>
            </w:r>
            <w:r w:rsidR="00A96AC9" w:rsidRPr="00A96AC9">
              <w:rPr>
                <w:rFonts w:ascii="Times New Roman" w:hAnsi="Times New Roman" w:cs="Times New Roman"/>
                <w:sz w:val="24"/>
                <w:szCs w:val="24"/>
              </w:rPr>
              <w:t>. Контрольная работа по творчеству А.С. Пушкина.</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lastRenderedPageBreak/>
              <w:t>16</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Устные сообщения о детских и лицейских годах поэта. Выразительное чтение стихотворений, устное рецензирование выразительного чтения одноклассников.Составлене плана анализа стихотворения, анализ стихотв., работа с понятиями « антитеза», « эпитет», « метафора». Чтение статей учебника о прозаических произведениях А. Пушкина. Сравнительная характеристика героев.Анализ эпизода. Обуждение видеофрагментов  из кинофильмов.Развёрнутый ответ на проблемный вопрос, решение тестов с выбором ответа.</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3.М.Ю. Лермонтов Стихотворения.</w:t>
            </w:r>
          </w:p>
          <w:p w:rsidR="00C75AEF" w:rsidRP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C75AEF">
              <w:rPr>
                <w:rFonts w:ascii="Times New Roman" w:hAnsi="Times New Roman" w:cs="Times New Roman"/>
                <w:sz w:val="24"/>
                <w:szCs w:val="24"/>
              </w:rPr>
              <w:t>. М.Ю. Лермонтов. Слово о поэте. «Тучи». Композиция стихотворения. Основной настрой.</w:t>
            </w:r>
          </w:p>
          <w:p w:rsidR="00C75AEF" w:rsidRP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C75AEF">
              <w:rPr>
                <w:rFonts w:ascii="Times New Roman" w:hAnsi="Times New Roman" w:cs="Times New Roman"/>
                <w:sz w:val="24"/>
                <w:szCs w:val="24"/>
              </w:rPr>
              <w:t xml:space="preserve">. М.Ю. Лермонтов. «Листок» .Антитеза как основной композиционный приём в стихотворениях. </w:t>
            </w:r>
          </w:p>
          <w:p w:rsidR="00C75AEF" w:rsidRP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3</w:t>
            </w:r>
            <w:r w:rsidRPr="00C75AEF">
              <w:rPr>
                <w:rFonts w:ascii="Times New Roman" w:hAnsi="Times New Roman" w:cs="Times New Roman"/>
                <w:sz w:val="24"/>
                <w:szCs w:val="24"/>
              </w:rPr>
              <w:t>. М.Ю. Лермонтов.  «Утёс», «На севере диком». Особенности выражения темы одиночества.</w:t>
            </w:r>
          </w:p>
          <w:p w:rsidR="00C75AEF" w:rsidRP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4</w:t>
            </w:r>
            <w:r w:rsidRPr="00C75AEF">
              <w:rPr>
                <w:rFonts w:ascii="Times New Roman" w:hAnsi="Times New Roman" w:cs="Times New Roman"/>
                <w:sz w:val="24"/>
                <w:szCs w:val="24"/>
              </w:rPr>
              <w:t xml:space="preserve"> М.Ю. Лермонтов. «Три пальмы». О разрушении красоты и гармонии человека с миром в стихотворении. Двусложные и трёхсложные размеры стиха.</w:t>
            </w:r>
          </w:p>
          <w:p w:rsidR="00C75AEF" w:rsidRPr="00C7428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5</w:t>
            </w:r>
            <w:r w:rsidRPr="00C75AEF">
              <w:rPr>
                <w:rFonts w:ascii="Times New Roman" w:hAnsi="Times New Roman" w:cs="Times New Roman"/>
                <w:sz w:val="24"/>
                <w:szCs w:val="24"/>
              </w:rPr>
              <w:t>. Контрольная работа по творчеству М. Ю. Лермонтова.</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5</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Устные сообщения о детстве и юности поэта. Выразительное чтение стихотворений, устное рецензирование выразительного чтения одноклассников. Составлене плана анализа стихотворения, анализ стих., работа со словарём литературоведческих терминов. Прослушивание и обсуждение романсов на стихи Лермонтова. Развёрнутый ответ на проблемный вопрос, решение тестов с выбором ответа.</w:t>
            </w:r>
          </w:p>
        </w:tc>
      </w:tr>
      <w:tr w:rsidR="00C17ECD" w:rsidRPr="00C7428F" w:rsidTr="006A1B17">
        <w:trPr>
          <w:trHeight w:val="2376"/>
        </w:trPr>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75AE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 xml:space="preserve">Тема 4.Н.В. Гоголь. </w:t>
            </w:r>
          </w:p>
          <w:p w:rsidR="00C75AEF" w:rsidRP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C75AEF">
              <w:rPr>
                <w:rFonts w:ascii="Times New Roman" w:hAnsi="Times New Roman" w:cs="Times New Roman"/>
                <w:sz w:val="24"/>
                <w:szCs w:val="24"/>
              </w:rPr>
              <w:t>Вн. чт. Н.В. Гоголь. «Старосветские помещики». Мир героев повести. Изображение несовершенства жизни и распада патриархально-помещичьего быта в произведении Гоголя.</w:t>
            </w:r>
          </w:p>
          <w:p w:rsidR="00C75AEF" w:rsidRP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C75AEF">
              <w:rPr>
                <w:rFonts w:ascii="Times New Roman" w:hAnsi="Times New Roman" w:cs="Times New Roman"/>
                <w:sz w:val="24"/>
                <w:szCs w:val="24"/>
              </w:rPr>
              <w:t>Вн.чт. Н.В. Гоголь. «Повесть о том, как поссорился Иван  Иванович с Иваном Никифоровичем». Характеристика героев повести.</w:t>
            </w:r>
          </w:p>
          <w:p w:rsid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3.</w:t>
            </w:r>
            <w:r w:rsidRPr="00C75AEF">
              <w:rPr>
                <w:rFonts w:ascii="Times New Roman" w:hAnsi="Times New Roman" w:cs="Times New Roman"/>
                <w:sz w:val="24"/>
                <w:szCs w:val="24"/>
              </w:rPr>
              <w:t xml:space="preserve">Вн.чт. «Повесть о том, как </w:t>
            </w:r>
            <w:r w:rsidRPr="00C75AEF">
              <w:rPr>
                <w:rFonts w:ascii="Times New Roman" w:hAnsi="Times New Roman" w:cs="Times New Roman"/>
                <w:sz w:val="24"/>
                <w:szCs w:val="24"/>
              </w:rPr>
              <w:lastRenderedPageBreak/>
              <w:t>поссорился Иван Иванович с Иваном Никифоровичем». Ирония и сатира  в повести Гоголя.</w:t>
            </w:r>
          </w:p>
          <w:p w:rsidR="00C17ECD" w:rsidRPr="00C7428F" w:rsidRDefault="00C17ECD" w:rsidP="00C17ECD">
            <w:pPr>
              <w:spacing w:after="160" w:line="259" w:lineRule="auto"/>
              <w:rPr>
                <w:rFonts w:ascii="Times New Roman" w:hAnsi="Times New Roman" w:cs="Times New Roman"/>
                <w:sz w:val="24"/>
                <w:szCs w:val="24"/>
              </w:rPr>
            </w:pP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lastRenderedPageBreak/>
              <w:t>3</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Устные сообщения о творчестве писателя.  Устные ответы на вопросы. Сравнительная характеристика героев. Выразительное чтение фрагментов произведений. Работа с иллюстрациями. Ответ на проблемный вопрос.</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75AEF" w:rsidRDefault="00C17ECD" w:rsidP="00C75AEF">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5.И.С. Тургенев. «Бежин луг».</w:t>
            </w:r>
          </w:p>
          <w:p w:rsidR="00C75AEF" w:rsidRP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C75AEF">
              <w:rPr>
                <w:rFonts w:ascii="Times New Roman" w:hAnsi="Times New Roman" w:cs="Times New Roman"/>
                <w:sz w:val="24"/>
                <w:szCs w:val="24"/>
              </w:rPr>
              <w:t>.И. С. Тургенев . Литературный портрет писателя. Цикл рассказов « Записки охотника».</w:t>
            </w:r>
          </w:p>
          <w:p w:rsidR="00C75AEF" w:rsidRP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C75AEF">
              <w:rPr>
                <w:rFonts w:ascii="Times New Roman" w:hAnsi="Times New Roman" w:cs="Times New Roman"/>
                <w:sz w:val="24"/>
                <w:szCs w:val="24"/>
              </w:rPr>
              <w:t xml:space="preserve"> И.С. Тургенев. «Бежин луг». Духовный мир крестьянских детей в рассказе.</w:t>
            </w:r>
          </w:p>
          <w:p w:rsidR="00C75AEF" w:rsidRP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3.</w:t>
            </w:r>
            <w:r w:rsidRPr="00C75AEF">
              <w:rPr>
                <w:rFonts w:ascii="Times New Roman" w:hAnsi="Times New Roman" w:cs="Times New Roman"/>
                <w:sz w:val="24"/>
                <w:szCs w:val="24"/>
              </w:rPr>
              <w:t xml:space="preserve"> «Бежин луг». Портреты героев как средство изображения их характеров.</w:t>
            </w:r>
          </w:p>
          <w:p w:rsidR="00C75AEF" w:rsidRPr="00C7428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4.</w:t>
            </w:r>
            <w:r w:rsidRPr="00C75AEF">
              <w:rPr>
                <w:rFonts w:ascii="Times New Roman" w:hAnsi="Times New Roman" w:cs="Times New Roman"/>
                <w:sz w:val="24"/>
                <w:szCs w:val="24"/>
              </w:rPr>
              <w:t>Роль картин природы в рассказеИ. Тургенева « Бежин луг»</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4</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статей учебника. Выразительное чтение фрагментов рассказа.Различные виды пересказов. Поиск цитат на заданную тему. Работа с иллюстрациями. Письменный ответ на проблемный вопрос.</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75AEF" w:rsidRDefault="00C17ECD" w:rsidP="00C75AEF">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6. Ф.И. Тютчев. Изображение природы в лирике.</w:t>
            </w:r>
          </w:p>
          <w:p w:rsidR="00C75AEF" w:rsidRP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C75AEF">
              <w:rPr>
                <w:rFonts w:ascii="Times New Roman" w:hAnsi="Times New Roman" w:cs="Times New Roman"/>
                <w:sz w:val="24"/>
                <w:szCs w:val="24"/>
              </w:rPr>
              <w:t>Ф.И. Тютчев. Неохотно и несмело», «С поляны коршун поднялся». Особенности изображения природы в стихотворениях. Роль антитезы.</w:t>
            </w:r>
          </w:p>
          <w:p w:rsidR="00C75AEF" w:rsidRPr="00C7428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C75AEF">
              <w:rPr>
                <w:rFonts w:ascii="Times New Roman" w:hAnsi="Times New Roman" w:cs="Times New Roman"/>
                <w:sz w:val="24"/>
                <w:szCs w:val="24"/>
              </w:rPr>
              <w:t>Ф.И. Тютчев.  «Листья». Динамические картины природы.</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2</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статьи учебника» Ф. И. Тютчев». Выразительное чтение стихотворений, устное рецензирование выразительного чтения одноклассников. Работа над выразительными средствами. Чтение и обсуждение данной в учебнике интерпретации стихотворений. Обсуждение романсов на стихи Тютчева. Создание собственных иллюстраций к стихотворениям.</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7. А.А. Фет. Природа как воплощение прекрасного  в поэзии.</w:t>
            </w:r>
          </w:p>
          <w:p w:rsidR="00C75AEF" w:rsidRP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C75AEF">
              <w:rPr>
                <w:rFonts w:ascii="Times New Roman" w:hAnsi="Times New Roman" w:cs="Times New Roman"/>
                <w:sz w:val="24"/>
                <w:szCs w:val="24"/>
              </w:rPr>
              <w:t xml:space="preserve"> А.А. Фет. «Ель рукавом мне тропинку завесила». Природа как воплощение  прекрасного  в </w:t>
            </w:r>
            <w:r w:rsidRPr="00C75AEF">
              <w:rPr>
                <w:rFonts w:ascii="Times New Roman" w:hAnsi="Times New Roman" w:cs="Times New Roman"/>
                <w:sz w:val="24"/>
                <w:szCs w:val="24"/>
              </w:rPr>
              <w:lastRenderedPageBreak/>
              <w:t>стихотворении. Роль художественных средств выразительности.</w:t>
            </w:r>
          </w:p>
          <w:p w:rsid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C75AEF">
              <w:rPr>
                <w:rFonts w:ascii="Times New Roman" w:hAnsi="Times New Roman" w:cs="Times New Roman"/>
                <w:sz w:val="24"/>
                <w:szCs w:val="24"/>
              </w:rPr>
              <w:t>А.А. Фет.  «Ещё майская ночь». Переплетение тем природы и любви.  «Учись у них -у дуба, у берёзы». Пр</w:t>
            </w:r>
            <w:r>
              <w:rPr>
                <w:rFonts w:ascii="Times New Roman" w:hAnsi="Times New Roman" w:cs="Times New Roman"/>
                <w:sz w:val="24"/>
                <w:szCs w:val="24"/>
              </w:rPr>
              <w:t>ирода как мир истины и красоты.</w:t>
            </w:r>
          </w:p>
          <w:p w:rsidR="00C75AEF" w:rsidRPr="00C7428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3.</w:t>
            </w:r>
            <w:r w:rsidRPr="00C75AEF">
              <w:rPr>
                <w:rFonts w:ascii="Times New Roman" w:hAnsi="Times New Roman" w:cs="Times New Roman"/>
                <w:sz w:val="24"/>
                <w:szCs w:val="24"/>
              </w:rPr>
              <w:t>. Р. р. Подготовка к домашнему сочинению по теме «Краски и звуки в пейзажной лирике Ф.И. Тютчева и А.А. Фета».</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lastRenderedPageBreak/>
              <w:t>3</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статьи учебника об А. Фете. Выразительное чтение стихотворений, устное рецензирование выразительного чтения одноклассников. Работа над выразительными средствами. Чтение и обсуждение данной в учебнике интерпретации стихотворений. Работа над сочинением по творчеству Ф. Тютчева или А. Фета.</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Тема.8. Н.А. Некрасов. »Железная дорога», «Дедушка».</w:t>
            </w:r>
          </w:p>
          <w:p w:rsidR="00C75AEF" w:rsidRP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C75AEF">
              <w:rPr>
                <w:rFonts w:ascii="Times New Roman" w:hAnsi="Times New Roman" w:cs="Times New Roman"/>
                <w:sz w:val="24"/>
                <w:szCs w:val="24"/>
              </w:rPr>
              <w:t>Н.А. Некрасов. Слово о поэте. «Железная дорога». Картины подневольного труда в стихотворении и изображение величия народа-созидателя.</w:t>
            </w:r>
          </w:p>
          <w:p w:rsidR="00C75AEF" w:rsidRP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C75AEF">
              <w:rPr>
                <w:rFonts w:ascii="Times New Roman" w:hAnsi="Times New Roman" w:cs="Times New Roman"/>
                <w:sz w:val="24"/>
                <w:szCs w:val="24"/>
              </w:rPr>
              <w:t>«Железная дорога». Своеобразие композиции стихотворения: эпиграф, диалог- спор, сочетание реальности и фантастики, роль пейзажа.</w:t>
            </w:r>
          </w:p>
          <w:p w:rsid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3.</w:t>
            </w:r>
            <w:r w:rsidRPr="00C75AEF">
              <w:rPr>
                <w:rFonts w:ascii="Times New Roman" w:hAnsi="Times New Roman" w:cs="Times New Roman"/>
                <w:sz w:val="24"/>
                <w:szCs w:val="24"/>
              </w:rPr>
              <w:t>.РР. Сочинение по картине К. Савицкого» Ремонтные работы на железной дороге» и  стихотворению Н. Некрасова» Железная дорога».</w:t>
            </w:r>
          </w:p>
          <w:p w:rsidR="00C75AEF" w:rsidRP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4.</w:t>
            </w:r>
            <w:r w:rsidRPr="00C75AEF">
              <w:rPr>
                <w:rFonts w:ascii="Times New Roman" w:hAnsi="Times New Roman" w:cs="Times New Roman"/>
                <w:sz w:val="24"/>
                <w:szCs w:val="24"/>
              </w:rPr>
              <w:t>Вн.чт. Н.А. Некрасов. Историческая поэма «Дедушка». Декабристская тема в творчестве Некрасова.</w:t>
            </w:r>
          </w:p>
          <w:p w:rsidR="00C75AEF" w:rsidRPr="00C7428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5.</w:t>
            </w:r>
            <w:r w:rsidRPr="00C75AEF">
              <w:rPr>
                <w:rFonts w:ascii="Times New Roman" w:hAnsi="Times New Roman" w:cs="Times New Roman"/>
                <w:sz w:val="24"/>
                <w:szCs w:val="24"/>
              </w:rPr>
              <w:t>Контрольная работа по творчеству И.С. Тургенева Ф.И. Тютчева, А.А. Фета,  Н.А. Некрасова.</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5</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статьи учебника « Н. А. Некрасов». Выразительное чтение стихотворения « Железная дорога». Устные ответы на вопросы с использованием цитирования. Работа со словарём литературоведческих терминов. Работа с иллюстрациями.Работа над сочинением.</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9. Н.С. Лесков «Левша».</w:t>
            </w:r>
          </w:p>
          <w:p w:rsidR="00C75AEF" w:rsidRP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C75AEF">
              <w:rPr>
                <w:rFonts w:ascii="Times New Roman" w:hAnsi="Times New Roman" w:cs="Times New Roman"/>
                <w:sz w:val="24"/>
                <w:szCs w:val="24"/>
              </w:rPr>
              <w:t xml:space="preserve"> Н.С. Лесков. Слово о писателе. «Левша». Понятие о сказе. Изображение трудолюбия , таланта, патриотизма русского человека в сказе «Левша».</w:t>
            </w:r>
          </w:p>
          <w:p w:rsidR="00C75AEF" w:rsidRPr="00C7428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C75AEF">
              <w:rPr>
                <w:rFonts w:ascii="Times New Roman" w:hAnsi="Times New Roman" w:cs="Times New Roman"/>
                <w:sz w:val="24"/>
                <w:szCs w:val="24"/>
              </w:rPr>
              <w:t>.Н. Лесков. Изображение представителей царской власти. Авторское отношение к героям сказа.</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2</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статьи учебника « Н.С. Лесков». Составление плана статьи. Выразительное чтение фрагментов сказа.  Нравственная оценка героев сказа. Работа со словарём литературоведческих терминов. Работа с иллюстрациями.</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10.А.П. Чехов. Рассказы.</w:t>
            </w:r>
          </w:p>
          <w:p w:rsidR="00C75AEF" w:rsidRP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C75AEF">
              <w:rPr>
                <w:rFonts w:ascii="Times New Roman" w:hAnsi="Times New Roman" w:cs="Times New Roman"/>
                <w:sz w:val="24"/>
                <w:szCs w:val="24"/>
              </w:rPr>
              <w:t xml:space="preserve"> А.П. Чехов. «Толстый и тонкий». Разоблачение лицемерия в рассказе. Художественная деталь как источник юмора.</w:t>
            </w:r>
          </w:p>
          <w:p w:rsidR="00C75AEF" w:rsidRPr="00C7428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C75AEF">
              <w:rPr>
                <w:rFonts w:ascii="Times New Roman" w:hAnsi="Times New Roman" w:cs="Times New Roman"/>
                <w:sz w:val="24"/>
                <w:szCs w:val="24"/>
              </w:rPr>
              <w:t>Вн.чт. Юмор в рассказах А.П. Чехова (по рассказам «Лошадиная фамилия», «Пересолил»).</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2</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статей учебника об А. Чехове. Выразительное чтение фрагментов рассказа. Различные виды пересказов. Поиск цитат на заданную тему. Нравственная оценка героев рассказов. Работа с иллюстрациями. Письменный ответ на проблемный вопрос.</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11. Родная природа в стихотворениях поэтов 19 века.</w:t>
            </w:r>
          </w:p>
          <w:p w:rsidR="00C75AEF" w:rsidRP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C75AEF">
              <w:rPr>
                <w:rFonts w:ascii="Times New Roman" w:hAnsi="Times New Roman" w:cs="Times New Roman"/>
                <w:sz w:val="24"/>
                <w:szCs w:val="24"/>
              </w:rPr>
              <w:t>Родная природа в стихотворениях русских поэтов 19 века Я.П. Полонского, Е.А. Баратынского, А.К. Толстого. Художественные средства выразительности, передающие состояние человека и природы в пейзажной лирике.</w:t>
            </w:r>
          </w:p>
          <w:p w:rsidR="00C75AEF" w:rsidRPr="00C75AE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C75AEF">
              <w:rPr>
                <w:rFonts w:ascii="Times New Roman" w:hAnsi="Times New Roman" w:cs="Times New Roman"/>
                <w:sz w:val="24"/>
                <w:szCs w:val="24"/>
              </w:rPr>
              <w:t xml:space="preserve">Родная природа в стихотворениях русских поэтов 19 века Я.П. Полонского, Е.А. Баратынского, А.К. Толстого. Средства художественной  выразительности, </w:t>
            </w:r>
            <w:r w:rsidRPr="00C75AEF">
              <w:rPr>
                <w:rFonts w:ascii="Times New Roman" w:hAnsi="Times New Roman" w:cs="Times New Roman"/>
                <w:sz w:val="24"/>
                <w:szCs w:val="24"/>
              </w:rPr>
              <w:lastRenderedPageBreak/>
              <w:t>передающие состояние человека и природы в пейзажной лирике.</w:t>
            </w:r>
          </w:p>
          <w:p w:rsidR="00C75AEF" w:rsidRPr="00C7428F" w:rsidRDefault="00C75AEF" w:rsidP="00C75AEF">
            <w:pPr>
              <w:spacing w:after="160" w:line="259" w:lineRule="auto"/>
              <w:rPr>
                <w:rFonts w:ascii="Times New Roman" w:hAnsi="Times New Roman" w:cs="Times New Roman"/>
                <w:sz w:val="24"/>
                <w:szCs w:val="24"/>
              </w:rPr>
            </w:pPr>
            <w:r>
              <w:rPr>
                <w:rFonts w:ascii="Times New Roman" w:hAnsi="Times New Roman" w:cs="Times New Roman"/>
                <w:sz w:val="24"/>
                <w:szCs w:val="24"/>
              </w:rPr>
              <w:t>3</w:t>
            </w:r>
            <w:r w:rsidRPr="00C75AEF">
              <w:rPr>
                <w:rFonts w:ascii="Times New Roman" w:hAnsi="Times New Roman" w:cs="Times New Roman"/>
                <w:sz w:val="24"/>
                <w:szCs w:val="24"/>
              </w:rPr>
              <w:t>.Контрольная работа по стихотворениям поэтов 19 века.</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lastRenderedPageBreak/>
              <w:t>3</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 xml:space="preserve">Сообщения о поэтах. Выразительное чтение стихотворений, устное рецензирование выразительного чтения одноклассников. Работа над выразительными средствами. Прослушивание и обсуждение романсов на стихи русских поэтов 19 века. </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Раздел 6. Из русской литературы 20 века.</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30</w:t>
            </w:r>
          </w:p>
        </w:tc>
        <w:tc>
          <w:tcPr>
            <w:tcW w:w="4851" w:type="dxa"/>
          </w:tcPr>
          <w:p w:rsidR="00C17ECD" w:rsidRPr="00C7428F" w:rsidRDefault="00C17ECD" w:rsidP="00C17ECD">
            <w:pPr>
              <w:rPr>
                <w:rFonts w:ascii="Times New Roman" w:hAnsi="Times New Roman" w:cs="Times New Roman"/>
                <w:iCs/>
                <w:sz w:val="24"/>
                <w:szCs w:val="24"/>
              </w:rPr>
            </w:pP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75AEF" w:rsidRDefault="00C17ECD" w:rsidP="00C75AEF">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Тема1. А. И. Куприн. Рассказы.</w:t>
            </w:r>
          </w:p>
          <w:p w:rsidR="00C75AEF" w:rsidRDefault="00C75AEF" w:rsidP="00C75AEF">
            <w:pPr>
              <w:spacing w:after="160" w:line="259" w:lineRule="auto"/>
              <w:rPr>
                <w:rFonts w:ascii="Times New Roman" w:hAnsi="Times New Roman" w:cs="Times New Roman"/>
                <w:sz w:val="24"/>
                <w:szCs w:val="24"/>
              </w:rPr>
            </w:pPr>
            <w:r w:rsidRPr="00C75AEF">
              <w:rPr>
                <w:rFonts w:ascii="Times New Roman" w:hAnsi="Times New Roman" w:cs="Times New Roman"/>
                <w:sz w:val="24"/>
                <w:szCs w:val="24"/>
              </w:rPr>
              <w:t>1. А. И. Куприн. « Чуде</w:t>
            </w:r>
            <w:r>
              <w:rPr>
                <w:rFonts w:ascii="Times New Roman" w:hAnsi="Times New Roman" w:cs="Times New Roman"/>
                <w:sz w:val="24"/>
                <w:szCs w:val="24"/>
              </w:rPr>
              <w:t>сный доктор»: герой и прототип.</w:t>
            </w:r>
          </w:p>
          <w:p w:rsidR="00C75AEF" w:rsidRPr="00C75AEF" w:rsidRDefault="00C75AEF" w:rsidP="00C75AEF">
            <w:pPr>
              <w:spacing w:after="160" w:line="259" w:lineRule="auto"/>
              <w:rPr>
                <w:rFonts w:ascii="Times New Roman" w:hAnsi="Times New Roman" w:cs="Times New Roman"/>
                <w:sz w:val="24"/>
                <w:szCs w:val="24"/>
              </w:rPr>
            </w:pPr>
            <w:r w:rsidRPr="00C75AEF">
              <w:rPr>
                <w:rFonts w:ascii="Times New Roman" w:hAnsi="Times New Roman" w:cs="Times New Roman"/>
                <w:sz w:val="24"/>
                <w:szCs w:val="24"/>
              </w:rPr>
              <w:t>2. «Чудесный доктор» как рождественский рассказ</w:t>
            </w:r>
          </w:p>
          <w:p w:rsidR="00C75AEF" w:rsidRPr="00C75AEF" w:rsidRDefault="00C75AEF" w:rsidP="00C75AEF">
            <w:pPr>
              <w:spacing w:after="160" w:line="259" w:lineRule="auto"/>
              <w:rPr>
                <w:rFonts w:ascii="Times New Roman" w:hAnsi="Times New Roman" w:cs="Times New Roman"/>
                <w:sz w:val="24"/>
                <w:szCs w:val="24"/>
              </w:rPr>
            </w:pPr>
            <w:r w:rsidRPr="00C75AEF">
              <w:rPr>
                <w:rFonts w:ascii="Times New Roman" w:hAnsi="Times New Roman" w:cs="Times New Roman"/>
                <w:sz w:val="24"/>
                <w:szCs w:val="24"/>
              </w:rPr>
              <w:t>3.Вн. чт. А. И. Куприн. « Бонза».</w:t>
            </w:r>
          </w:p>
          <w:p w:rsidR="00C75AEF" w:rsidRPr="00C75AEF" w:rsidRDefault="00C75AEF" w:rsidP="00C75AEF">
            <w:pPr>
              <w:spacing w:after="160" w:line="259" w:lineRule="auto"/>
              <w:rPr>
                <w:rFonts w:ascii="Times New Roman" w:hAnsi="Times New Roman" w:cs="Times New Roman"/>
                <w:sz w:val="24"/>
                <w:szCs w:val="24"/>
              </w:rPr>
            </w:pPr>
            <w:r w:rsidRPr="00C75AEF">
              <w:rPr>
                <w:rFonts w:ascii="Times New Roman" w:hAnsi="Times New Roman" w:cs="Times New Roman"/>
                <w:sz w:val="24"/>
                <w:szCs w:val="24"/>
              </w:rPr>
              <w:t xml:space="preserve">4.Р.Р.Сочинение по рассказам А. Куприна. </w:t>
            </w:r>
          </w:p>
          <w:p w:rsidR="00C75AEF" w:rsidRPr="00C7428F" w:rsidRDefault="00C75AEF" w:rsidP="00C75AEF">
            <w:pPr>
              <w:spacing w:after="160" w:line="259" w:lineRule="auto"/>
              <w:rPr>
                <w:rFonts w:ascii="Times New Roman" w:hAnsi="Times New Roman" w:cs="Times New Roman"/>
                <w:sz w:val="24"/>
                <w:szCs w:val="24"/>
              </w:rPr>
            </w:pP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4</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 xml:space="preserve">Чтение и обсуждение статьи учебника « А.И.Куприн». Составление плана статьи. Выразительное чтение фрагментов. Различные виды пересказов. Поиск цитат на заданную тему. Работа с иллюстрациями. Письменный ответ на проблемный вопрос. </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2.  А.А. Платонов . Рассказы.</w:t>
            </w:r>
          </w:p>
          <w:p w:rsidR="00C75AEF" w:rsidRPr="00C75AEF" w:rsidRDefault="00C75AEF" w:rsidP="00C75AEF">
            <w:pPr>
              <w:spacing w:after="160" w:line="259" w:lineRule="auto"/>
              <w:rPr>
                <w:rFonts w:ascii="Times New Roman" w:hAnsi="Times New Roman"/>
              </w:rPr>
            </w:pPr>
            <w:r>
              <w:rPr>
                <w:rFonts w:ascii="Times New Roman" w:hAnsi="Times New Roman"/>
              </w:rPr>
              <w:t>1.</w:t>
            </w:r>
            <w:r w:rsidRPr="00C75AEF">
              <w:rPr>
                <w:rFonts w:ascii="Times New Roman" w:hAnsi="Times New Roman"/>
              </w:rPr>
              <w:t>А.П. Платонов. Слово о писателе. О прекрасном вокруг нас.  Рассказ «Неизвестный цветок».</w:t>
            </w:r>
          </w:p>
          <w:p w:rsidR="00C75AEF" w:rsidRPr="00C75AEF" w:rsidRDefault="00C75AEF" w:rsidP="00C75AEF">
            <w:pPr>
              <w:spacing w:after="160" w:line="259" w:lineRule="auto"/>
              <w:rPr>
                <w:rFonts w:ascii="Times New Roman" w:hAnsi="Times New Roman"/>
              </w:rPr>
            </w:pPr>
            <w:r w:rsidRPr="00C75AEF">
              <w:rPr>
                <w:rFonts w:ascii="Times New Roman" w:hAnsi="Times New Roman"/>
              </w:rPr>
              <w:t>2.Вн.чт.Сюжеты и герои рассказов А. Платонова.</w:t>
            </w:r>
          </w:p>
          <w:p w:rsidR="00C75AEF" w:rsidRPr="00C7428F" w:rsidRDefault="00C75AEF" w:rsidP="00C17ECD">
            <w:pPr>
              <w:spacing w:after="160" w:line="259" w:lineRule="auto"/>
              <w:rPr>
                <w:rFonts w:ascii="Times New Roman" w:hAnsi="Times New Roman" w:cs="Times New Roman"/>
                <w:sz w:val="24"/>
                <w:szCs w:val="24"/>
              </w:rPr>
            </w:pP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2</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статьи учебника « А.А.Платонов». Конструирование вопросов по статье. Выразительное чтение сказки. Выделение этапов сюжета.Характеристика героев сказки и их нравственная оценка. Различные виды пересказов. Поиск цитат на заданную тему. Работа с иллюстрациями. Письменный ответ на проблемный вопрос.</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3.  А.С. Грин. «Алые паруса».</w:t>
            </w:r>
          </w:p>
          <w:p w:rsidR="00122241" w:rsidRPr="00122241" w:rsidRDefault="00122241" w:rsidP="00122241">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122241">
              <w:rPr>
                <w:rFonts w:ascii="Times New Roman" w:hAnsi="Times New Roman" w:cs="Times New Roman"/>
                <w:sz w:val="24"/>
                <w:szCs w:val="24"/>
              </w:rPr>
              <w:t xml:space="preserve"> А.С. Грин.  «Алые паруса»: жестокая реальность и романтическая мечта.</w:t>
            </w:r>
          </w:p>
          <w:p w:rsidR="00122241" w:rsidRPr="00122241" w:rsidRDefault="00122241" w:rsidP="00122241">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122241">
              <w:rPr>
                <w:rFonts w:ascii="Times New Roman" w:hAnsi="Times New Roman" w:cs="Times New Roman"/>
                <w:sz w:val="24"/>
                <w:szCs w:val="24"/>
              </w:rPr>
              <w:t>А. Грин. « Алые паруса»: Ассоль и Грей.</w:t>
            </w:r>
          </w:p>
          <w:p w:rsidR="00122241" w:rsidRPr="00C7428F" w:rsidRDefault="00122241" w:rsidP="00122241">
            <w:pPr>
              <w:spacing w:after="160" w:line="259" w:lineRule="auto"/>
              <w:rPr>
                <w:rFonts w:ascii="Times New Roman" w:hAnsi="Times New Roman" w:cs="Times New Roman"/>
                <w:sz w:val="24"/>
                <w:szCs w:val="24"/>
              </w:rPr>
            </w:pPr>
            <w:r>
              <w:rPr>
                <w:rFonts w:ascii="Times New Roman" w:hAnsi="Times New Roman" w:cs="Times New Roman"/>
                <w:sz w:val="24"/>
                <w:szCs w:val="24"/>
              </w:rPr>
              <w:t>3.</w:t>
            </w:r>
            <w:r w:rsidRPr="00122241">
              <w:rPr>
                <w:rFonts w:ascii="Times New Roman" w:hAnsi="Times New Roman" w:cs="Times New Roman"/>
                <w:sz w:val="24"/>
                <w:szCs w:val="24"/>
              </w:rPr>
              <w:t>.А. Грин. « Алые паруса». Отношение автора к героям.</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3</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статьи учебника» А. С. Грин».  Выразительное чтение фрагментов повести, в том числе по ролям. Устные ответы на вопросы. Рассказ о героях по плану. Сравнительная характеристика героев. Работа со словарём литературоведческих терминов. Работа с иллюстрациями.</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 xml:space="preserve">Тема 4. М.М. Пришвин. </w:t>
            </w:r>
            <w:r w:rsidRPr="00C7428F">
              <w:rPr>
                <w:rFonts w:ascii="Times New Roman" w:hAnsi="Times New Roman" w:cs="Times New Roman"/>
                <w:sz w:val="24"/>
                <w:szCs w:val="24"/>
              </w:rPr>
              <w:lastRenderedPageBreak/>
              <w:t>«Кладовая солнца».</w:t>
            </w:r>
          </w:p>
          <w:p w:rsidR="00122241" w:rsidRPr="00122241" w:rsidRDefault="00122241" w:rsidP="00122241">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122241">
              <w:rPr>
                <w:rFonts w:ascii="Times New Roman" w:hAnsi="Times New Roman" w:cs="Times New Roman"/>
                <w:sz w:val="24"/>
                <w:szCs w:val="24"/>
              </w:rPr>
              <w:t>М.М. Пришвин «Кладовая солнца». Герои и события повествования.</w:t>
            </w:r>
          </w:p>
          <w:p w:rsidR="00122241" w:rsidRDefault="00122241" w:rsidP="00122241">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122241">
              <w:rPr>
                <w:rFonts w:ascii="Times New Roman" w:hAnsi="Times New Roman" w:cs="Times New Roman"/>
                <w:sz w:val="24"/>
                <w:szCs w:val="24"/>
              </w:rPr>
              <w:t xml:space="preserve"> «Кладовая солнца». Образ природы</w:t>
            </w:r>
            <w:r>
              <w:rPr>
                <w:rFonts w:ascii="Times New Roman" w:hAnsi="Times New Roman" w:cs="Times New Roman"/>
                <w:sz w:val="24"/>
                <w:szCs w:val="24"/>
              </w:rPr>
              <w:t xml:space="preserve"> в сказке – были М.М. Пришвина.</w:t>
            </w:r>
          </w:p>
          <w:p w:rsidR="00122241" w:rsidRPr="00122241" w:rsidRDefault="00122241" w:rsidP="00122241">
            <w:pPr>
              <w:spacing w:after="160" w:line="259" w:lineRule="auto"/>
              <w:rPr>
                <w:rFonts w:ascii="Times New Roman" w:hAnsi="Times New Roman" w:cs="Times New Roman"/>
                <w:sz w:val="24"/>
                <w:szCs w:val="24"/>
              </w:rPr>
            </w:pPr>
            <w:r>
              <w:rPr>
                <w:rFonts w:ascii="Times New Roman" w:hAnsi="Times New Roman" w:cs="Times New Roman"/>
                <w:sz w:val="24"/>
                <w:szCs w:val="24"/>
              </w:rPr>
              <w:t>3.</w:t>
            </w:r>
            <w:r w:rsidRPr="00122241">
              <w:rPr>
                <w:rFonts w:ascii="Times New Roman" w:hAnsi="Times New Roman" w:cs="Times New Roman"/>
                <w:sz w:val="24"/>
                <w:szCs w:val="24"/>
              </w:rPr>
              <w:t xml:space="preserve"> Р.Р. Сочинение  «Человек и природа в сказке –были «Кладовая солнца».</w:t>
            </w:r>
          </w:p>
          <w:p w:rsidR="00122241" w:rsidRPr="00C7428F" w:rsidRDefault="00122241" w:rsidP="00122241">
            <w:pPr>
              <w:spacing w:after="160" w:line="259" w:lineRule="auto"/>
              <w:rPr>
                <w:rFonts w:ascii="Times New Roman" w:hAnsi="Times New Roman" w:cs="Times New Roman"/>
                <w:sz w:val="24"/>
                <w:szCs w:val="24"/>
              </w:rPr>
            </w:pPr>
            <w:r>
              <w:rPr>
                <w:rFonts w:ascii="Times New Roman" w:hAnsi="Times New Roman" w:cs="Times New Roman"/>
                <w:sz w:val="24"/>
                <w:szCs w:val="24"/>
              </w:rPr>
              <w:t>4.</w:t>
            </w:r>
            <w:r w:rsidRPr="00122241">
              <w:rPr>
                <w:rFonts w:ascii="Times New Roman" w:hAnsi="Times New Roman" w:cs="Times New Roman"/>
                <w:sz w:val="24"/>
                <w:szCs w:val="24"/>
              </w:rPr>
              <w:t>НРК.Вн.чт. Родная природа в произведениях коми писателей и поэтов.</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lastRenderedPageBreak/>
              <w:t>4</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 xml:space="preserve">Сообщения учащихся о жизни и творчестве писателя. Выразительное </w:t>
            </w:r>
            <w:r w:rsidRPr="00C7428F">
              <w:rPr>
                <w:rFonts w:ascii="Times New Roman" w:hAnsi="Times New Roman" w:cs="Times New Roman"/>
                <w:iCs/>
                <w:sz w:val="24"/>
                <w:szCs w:val="24"/>
              </w:rPr>
              <w:lastRenderedPageBreak/>
              <w:t>чтение фрагментов. Различные виды пересказов. Поиск цитат на заданную тему. Работа с иллюстрациями. Сочинение на заданную тему.</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 xml:space="preserve"> Тема 5Стихи русских поэтов о Великой Отечественной войне.</w:t>
            </w:r>
          </w:p>
          <w:p w:rsidR="00122241" w:rsidRPr="00122241" w:rsidRDefault="00122241" w:rsidP="00122241">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122241">
              <w:rPr>
                <w:rFonts w:ascii="Times New Roman" w:hAnsi="Times New Roman" w:cs="Times New Roman"/>
                <w:sz w:val="24"/>
                <w:szCs w:val="24"/>
              </w:rPr>
              <w:t xml:space="preserve">  К. М. Симонов. « Ты помнишь, Алёша, дороги Смоленщины». Изображение трудных солдатских будней в стихотворении.</w:t>
            </w:r>
          </w:p>
          <w:p w:rsidR="00122241" w:rsidRPr="00122241" w:rsidRDefault="00122241" w:rsidP="00122241">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122241">
              <w:rPr>
                <w:rFonts w:ascii="Times New Roman" w:hAnsi="Times New Roman" w:cs="Times New Roman"/>
                <w:sz w:val="24"/>
                <w:szCs w:val="24"/>
              </w:rPr>
              <w:t>.Д.С. Самойлов.» Сороковые». Образы и картины военного времени.</w:t>
            </w:r>
          </w:p>
          <w:p w:rsidR="00122241" w:rsidRPr="00C7428F" w:rsidRDefault="00122241" w:rsidP="00122241">
            <w:pPr>
              <w:spacing w:after="160" w:line="259" w:lineRule="auto"/>
              <w:rPr>
                <w:rFonts w:ascii="Times New Roman" w:hAnsi="Times New Roman" w:cs="Times New Roman"/>
                <w:sz w:val="24"/>
                <w:szCs w:val="24"/>
              </w:rPr>
            </w:pPr>
            <w:r>
              <w:rPr>
                <w:rFonts w:ascii="Times New Roman" w:hAnsi="Times New Roman" w:cs="Times New Roman"/>
                <w:sz w:val="24"/>
                <w:szCs w:val="24"/>
              </w:rPr>
              <w:t>3.</w:t>
            </w:r>
            <w:r w:rsidRPr="00122241">
              <w:rPr>
                <w:rFonts w:ascii="Times New Roman" w:hAnsi="Times New Roman" w:cs="Times New Roman"/>
                <w:sz w:val="24"/>
                <w:szCs w:val="24"/>
              </w:rPr>
              <w:t>Вн.чт. Дети и война. (К.М. Симонов.«Сын артиллериста»).</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3</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статей учебника о поэтах. Выразительное чтение стихотворений, устное рецензирование выразительного чтения одноклассников.  Устные ответы на вопросы.Работа над выразительными средствами. Сопоставление стихотворений К. Симонова и Д. Самойлова.</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6.  В.П. Астафьев «Конь с розовой гривой».</w:t>
            </w:r>
          </w:p>
          <w:p w:rsidR="00305F87" w:rsidRPr="00305F87" w:rsidRDefault="00305F87" w:rsidP="00305F87">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305F87">
              <w:rPr>
                <w:rFonts w:ascii="Times New Roman" w:hAnsi="Times New Roman" w:cs="Times New Roman"/>
                <w:sz w:val="24"/>
                <w:szCs w:val="24"/>
              </w:rPr>
              <w:t xml:space="preserve"> В.П. Астафьев. «Конь с розовой гривой». Картины жизни и быта сибирской деревни в послевоенное время. </w:t>
            </w:r>
          </w:p>
          <w:p w:rsidR="00305F87" w:rsidRPr="00C7428F" w:rsidRDefault="00305F87" w:rsidP="00305F87">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305F87">
              <w:rPr>
                <w:rFonts w:ascii="Times New Roman" w:hAnsi="Times New Roman" w:cs="Times New Roman"/>
                <w:sz w:val="24"/>
                <w:szCs w:val="24"/>
              </w:rPr>
              <w:t>«Конь с розовой гривой». Нравственные проблемы рассказа. Юмор в произведении.</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2</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Сообщения учащихся  о детстве, юности и начале творческого пути писателя. Выразительное чтение фрагментоврассказа, в том числе по ролям. Выделение этапов сюжета. Характеристика героев сказки и их нравственная оценка. Различные виды пересказов. Поиск цитат на заданную тему. Работа с иллюстрациями. Письменный ответ на проблемный вопрос.</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 xml:space="preserve">Тема 7.В.Г. Распутин. «Уроки французского». </w:t>
            </w:r>
          </w:p>
          <w:p w:rsidR="00305F87" w:rsidRPr="00305F87" w:rsidRDefault="00305F87" w:rsidP="00305F87">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305F87">
              <w:rPr>
                <w:rFonts w:ascii="Times New Roman" w:hAnsi="Times New Roman" w:cs="Times New Roman"/>
                <w:sz w:val="24"/>
                <w:szCs w:val="24"/>
              </w:rPr>
              <w:t xml:space="preserve">В.Г. Распутин. «Уроки  </w:t>
            </w:r>
            <w:r w:rsidRPr="00305F87">
              <w:rPr>
                <w:rFonts w:ascii="Times New Roman" w:hAnsi="Times New Roman" w:cs="Times New Roman"/>
                <w:sz w:val="24"/>
                <w:szCs w:val="24"/>
              </w:rPr>
              <w:lastRenderedPageBreak/>
              <w:t>французского». Герой рассказа. Отражение трудностей военного времени в произведении.</w:t>
            </w:r>
          </w:p>
          <w:p w:rsidR="00305F87" w:rsidRPr="00305F87" w:rsidRDefault="00305F87" w:rsidP="00305F87">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305F87">
              <w:rPr>
                <w:rFonts w:ascii="Times New Roman" w:hAnsi="Times New Roman" w:cs="Times New Roman"/>
                <w:sz w:val="24"/>
                <w:szCs w:val="24"/>
              </w:rPr>
              <w:t>»Уроки французского». Нравственные проблемы рассказа. Роль учительницы в жизни мальчика.</w:t>
            </w:r>
          </w:p>
          <w:p w:rsidR="00305F87" w:rsidRPr="00C7428F" w:rsidRDefault="00305F87" w:rsidP="00305F87">
            <w:pPr>
              <w:spacing w:after="160" w:line="259" w:lineRule="auto"/>
              <w:rPr>
                <w:rFonts w:ascii="Times New Roman" w:hAnsi="Times New Roman" w:cs="Times New Roman"/>
                <w:sz w:val="24"/>
                <w:szCs w:val="24"/>
              </w:rPr>
            </w:pPr>
            <w:r>
              <w:rPr>
                <w:rFonts w:ascii="Times New Roman" w:hAnsi="Times New Roman" w:cs="Times New Roman"/>
                <w:sz w:val="24"/>
                <w:szCs w:val="24"/>
              </w:rPr>
              <w:t>3.</w:t>
            </w:r>
            <w:r w:rsidRPr="00305F87">
              <w:rPr>
                <w:rFonts w:ascii="Times New Roman" w:hAnsi="Times New Roman" w:cs="Times New Roman"/>
                <w:sz w:val="24"/>
                <w:szCs w:val="24"/>
              </w:rPr>
              <w:t>. Р.Р. Сочинение  по произведениям В.П. Астафьева  и В.Г. Распутина. Нравственный выбор моего ровесника в произведениях писателей.</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lastRenderedPageBreak/>
              <w:t>3</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 xml:space="preserve">Чтение и обсуждение статьи учебника» В. Г. Распутин». Выразительное чтение фрагментов рассказа, в том числе по ролям. Выделение этапов сюжета. </w:t>
            </w:r>
            <w:r w:rsidRPr="00C7428F">
              <w:rPr>
                <w:rFonts w:ascii="Times New Roman" w:hAnsi="Times New Roman" w:cs="Times New Roman"/>
                <w:iCs/>
                <w:sz w:val="24"/>
                <w:szCs w:val="24"/>
              </w:rPr>
              <w:lastRenderedPageBreak/>
              <w:t>Характеристика героев рассказа и их нравственная оценка. Различные виды пересказов. Поиск цитат на заданную тему.  Составление плана анализа эпизода и его анализ.Работа с иллюстрациями. Письменный ответ на проблемный вопрос.</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8. Ф.А. Искандер. «Тринадцатый подвиг Геракла».</w:t>
            </w:r>
          </w:p>
          <w:p w:rsidR="00305F87" w:rsidRPr="00305F87" w:rsidRDefault="00305F87" w:rsidP="00305F87">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305F87">
              <w:rPr>
                <w:rFonts w:ascii="Times New Roman" w:hAnsi="Times New Roman" w:cs="Times New Roman"/>
                <w:sz w:val="24"/>
                <w:szCs w:val="24"/>
              </w:rPr>
              <w:t>Ф.А. Искандер. Слово о писателе. «Тринадцатый подвиг Геракла». Герои рассказа.</w:t>
            </w:r>
          </w:p>
          <w:p w:rsidR="00305F87" w:rsidRPr="00C7428F" w:rsidRDefault="00305F87" w:rsidP="00305F87">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 2.</w:t>
            </w:r>
            <w:r w:rsidRPr="00305F87">
              <w:rPr>
                <w:rFonts w:ascii="Times New Roman" w:hAnsi="Times New Roman" w:cs="Times New Roman"/>
                <w:sz w:val="24"/>
                <w:szCs w:val="24"/>
              </w:rPr>
              <w:t xml:space="preserve"> Ф.А. Искандер. . «Тринадцатый подвиг Геракла».. Юмор в произведении.</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2</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статьи учебника « Ф. Искандер». Выразительное чтение фрагментов рассказа, в том числе по ролям. Устные ответы на Различные виды пересказов. Поиск цитат на заданную тему. Устные ответы на вопросы. Составления плана характеристики учителя и устная характеристика. Анализ различных форм выражения авторской позиции. Работа со словарём литературоведческих терминов.</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Тема9.  В.М. Шукшин. Рассказы.</w:t>
            </w:r>
          </w:p>
          <w:p w:rsidR="00305F87" w:rsidRPr="00305F87" w:rsidRDefault="00305F87" w:rsidP="00305F87">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305F87">
              <w:rPr>
                <w:rFonts w:ascii="Times New Roman" w:hAnsi="Times New Roman" w:cs="Times New Roman"/>
                <w:sz w:val="24"/>
                <w:szCs w:val="24"/>
              </w:rPr>
              <w:t xml:space="preserve"> В.М. Шукшин. Слово о писателе. » Критики». Образ «странного» героя.</w:t>
            </w:r>
          </w:p>
          <w:p w:rsidR="00305F87" w:rsidRPr="00305F87" w:rsidRDefault="00305F87" w:rsidP="00305F87">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305F87">
              <w:rPr>
                <w:rFonts w:ascii="Times New Roman" w:hAnsi="Times New Roman" w:cs="Times New Roman"/>
                <w:sz w:val="24"/>
                <w:szCs w:val="24"/>
              </w:rPr>
              <w:t>.ВН. Чт. Образы « странных» героев в рассказах В. Шукшина</w:t>
            </w:r>
          </w:p>
          <w:p w:rsidR="00305F87" w:rsidRPr="00C7428F" w:rsidRDefault="00305F87" w:rsidP="00305F87">
            <w:pPr>
              <w:spacing w:after="160" w:line="259" w:lineRule="auto"/>
              <w:rPr>
                <w:rFonts w:ascii="Times New Roman" w:hAnsi="Times New Roman" w:cs="Times New Roman"/>
                <w:sz w:val="24"/>
                <w:szCs w:val="24"/>
              </w:rPr>
            </w:pPr>
            <w:r>
              <w:rPr>
                <w:rFonts w:ascii="Times New Roman" w:hAnsi="Times New Roman" w:cs="Times New Roman"/>
                <w:sz w:val="24"/>
                <w:szCs w:val="24"/>
              </w:rPr>
              <w:t>3.</w:t>
            </w:r>
            <w:r w:rsidRPr="00305F87">
              <w:rPr>
                <w:rFonts w:ascii="Times New Roman" w:hAnsi="Times New Roman" w:cs="Times New Roman"/>
                <w:sz w:val="24"/>
                <w:szCs w:val="24"/>
              </w:rPr>
              <w:t>Контрольная работа по творчеству писателей 20 века.</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3</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статьи учебника « В. М. Шукшин». Выразительное чтение рассказов. Устные ответы на вопросы( с использованием цитирования), Выделение этапов развития сюжета, устная и письменная характеристика героев и их нравственная оценка.</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10.  Родная природа в русской   поэзии 20 века.(А.А. Блок,  С.А. Есенин,  Н.М. Рубцов, А.А. Ахматова).</w:t>
            </w:r>
          </w:p>
          <w:p w:rsidR="00461E38" w:rsidRPr="00461E38" w:rsidRDefault="00461E38" w:rsidP="00461E38">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461E38">
              <w:rPr>
                <w:rFonts w:ascii="Times New Roman" w:hAnsi="Times New Roman" w:cs="Times New Roman"/>
                <w:sz w:val="24"/>
                <w:szCs w:val="24"/>
              </w:rPr>
              <w:t xml:space="preserve">Родная природа в поэзии 20 </w:t>
            </w:r>
            <w:r w:rsidRPr="00461E38">
              <w:rPr>
                <w:rFonts w:ascii="Times New Roman" w:hAnsi="Times New Roman" w:cs="Times New Roman"/>
                <w:sz w:val="24"/>
                <w:szCs w:val="24"/>
              </w:rPr>
              <w:lastRenderedPageBreak/>
              <w:t>века. А.А. Блок. « Летний вечер»,» О, как  безумно за окном» .Поэтизация родной природы.</w:t>
            </w:r>
          </w:p>
          <w:p w:rsidR="00461E38" w:rsidRPr="00461E38" w:rsidRDefault="00461E38" w:rsidP="00461E38">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461E38">
              <w:rPr>
                <w:rFonts w:ascii="Times New Roman" w:hAnsi="Times New Roman" w:cs="Times New Roman"/>
                <w:sz w:val="24"/>
                <w:szCs w:val="24"/>
              </w:rPr>
              <w:t>С.А. Есенин. «Пороша», «Степь и дали». Чувство любви к родной природе и родине.</w:t>
            </w:r>
          </w:p>
          <w:p w:rsidR="00461E38" w:rsidRPr="00461E38" w:rsidRDefault="00461E38" w:rsidP="00461E38">
            <w:pPr>
              <w:spacing w:after="160" w:line="259" w:lineRule="auto"/>
              <w:rPr>
                <w:rFonts w:ascii="Times New Roman" w:hAnsi="Times New Roman" w:cs="Times New Roman"/>
                <w:sz w:val="24"/>
                <w:szCs w:val="24"/>
              </w:rPr>
            </w:pPr>
            <w:r>
              <w:rPr>
                <w:rFonts w:ascii="Times New Roman" w:hAnsi="Times New Roman" w:cs="Times New Roman"/>
                <w:sz w:val="24"/>
                <w:szCs w:val="24"/>
              </w:rPr>
              <w:t>3.</w:t>
            </w:r>
            <w:r w:rsidRPr="00461E38">
              <w:rPr>
                <w:rFonts w:ascii="Times New Roman" w:hAnsi="Times New Roman" w:cs="Times New Roman"/>
                <w:sz w:val="24"/>
                <w:szCs w:val="24"/>
              </w:rPr>
              <w:t>Тема Родины и родной природы в поэзии Н.М. Рубцова .</w:t>
            </w:r>
          </w:p>
          <w:p w:rsidR="00461E38" w:rsidRPr="00C7428F" w:rsidRDefault="00461E38" w:rsidP="00461E38">
            <w:pPr>
              <w:spacing w:after="160" w:line="259" w:lineRule="auto"/>
              <w:rPr>
                <w:rFonts w:ascii="Times New Roman" w:hAnsi="Times New Roman" w:cs="Times New Roman"/>
                <w:sz w:val="24"/>
                <w:szCs w:val="24"/>
              </w:rPr>
            </w:pPr>
            <w:r>
              <w:rPr>
                <w:rFonts w:ascii="Times New Roman" w:hAnsi="Times New Roman" w:cs="Times New Roman"/>
                <w:sz w:val="24"/>
                <w:szCs w:val="24"/>
              </w:rPr>
              <w:t>4.</w:t>
            </w:r>
            <w:r w:rsidRPr="00461E38">
              <w:rPr>
                <w:rFonts w:ascii="Times New Roman" w:hAnsi="Times New Roman" w:cs="Times New Roman"/>
                <w:sz w:val="24"/>
                <w:szCs w:val="24"/>
              </w:rPr>
              <w:t>.А. Ахматова. « Перед весной бывают дни такие». Поэтизация родной природы. РР.Письменный анализ стихотворения.</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lastRenderedPageBreak/>
              <w:t>4</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 xml:space="preserve">Краткое сообщение о поэтах,  обучению выразительному чтению, выразительное чтение стихотворений, устные ответы на вопросы( с использованием цитирования),выявление художественно значимых изобразительно- выразительных средств языка, </w:t>
            </w:r>
            <w:r w:rsidRPr="00C7428F">
              <w:rPr>
                <w:rFonts w:ascii="Times New Roman" w:hAnsi="Times New Roman" w:cs="Times New Roman"/>
                <w:iCs/>
                <w:sz w:val="24"/>
                <w:szCs w:val="24"/>
              </w:rPr>
              <w:lastRenderedPageBreak/>
              <w:t>сопоставительный анализ стихотворений, прослушивание и обсуждение песен на стихи поэтов, создание и защита собственных иллюстраций.</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Раздел 7. Из литературы народов России.</w:t>
            </w:r>
          </w:p>
        </w:tc>
        <w:tc>
          <w:tcPr>
            <w:tcW w:w="930" w:type="dxa"/>
          </w:tcPr>
          <w:p w:rsidR="00C17ECD" w:rsidRPr="00C7428F" w:rsidRDefault="00A46A9F" w:rsidP="00C17ECD">
            <w:pPr>
              <w:spacing w:after="160" w:line="259" w:lineRule="auto"/>
              <w:rPr>
                <w:rFonts w:ascii="Times New Roman" w:hAnsi="Times New Roman" w:cs="Times New Roman"/>
                <w:sz w:val="24"/>
                <w:szCs w:val="24"/>
              </w:rPr>
            </w:pPr>
            <w:r>
              <w:rPr>
                <w:rFonts w:ascii="Times New Roman" w:hAnsi="Times New Roman" w:cs="Times New Roman"/>
                <w:sz w:val="24"/>
                <w:szCs w:val="24"/>
              </w:rPr>
              <w:t>4</w:t>
            </w:r>
          </w:p>
        </w:tc>
        <w:tc>
          <w:tcPr>
            <w:tcW w:w="4851" w:type="dxa"/>
          </w:tcPr>
          <w:p w:rsidR="00C17ECD" w:rsidRPr="00C7428F" w:rsidRDefault="00C17ECD" w:rsidP="00C17ECD">
            <w:pPr>
              <w:rPr>
                <w:rFonts w:ascii="Times New Roman" w:hAnsi="Times New Roman" w:cs="Times New Roman"/>
                <w:iCs/>
                <w:sz w:val="24"/>
                <w:szCs w:val="24"/>
              </w:rPr>
            </w:pP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1. Г. Тукай. Тема Родины в лирике.</w:t>
            </w:r>
          </w:p>
          <w:p w:rsidR="00461E38" w:rsidRPr="00461E38" w:rsidRDefault="00461E38" w:rsidP="00461E38">
            <w:pPr>
              <w:spacing w:after="160" w:line="259" w:lineRule="auto"/>
              <w:rPr>
                <w:rFonts w:ascii="Times New Roman" w:hAnsi="Times New Roman" w:cs="Times New Roman"/>
                <w:sz w:val="24"/>
                <w:szCs w:val="24"/>
              </w:rPr>
            </w:pPr>
            <w:r w:rsidRPr="00461E38">
              <w:rPr>
                <w:rFonts w:ascii="Times New Roman" w:hAnsi="Times New Roman" w:cs="Times New Roman"/>
                <w:sz w:val="24"/>
                <w:szCs w:val="24"/>
              </w:rPr>
              <w:t>1. Габдулла Тукай. Слово о татарском поэте. Тема Родины в стихотворе</w:t>
            </w:r>
            <w:r w:rsidR="00A46A9F">
              <w:rPr>
                <w:rFonts w:ascii="Times New Roman" w:hAnsi="Times New Roman" w:cs="Times New Roman"/>
                <w:sz w:val="24"/>
                <w:szCs w:val="24"/>
              </w:rPr>
              <w:t>ниях «Родная деревня», «Книга»</w:t>
            </w:r>
          </w:p>
          <w:p w:rsidR="00461E38" w:rsidRPr="00C7428F" w:rsidRDefault="00461E38" w:rsidP="00461E38">
            <w:pPr>
              <w:spacing w:after="160" w:line="259" w:lineRule="auto"/>
              <w:rPr>
                <w:rFonts w:ascii="Times New Roman" w:hAnsi="Times New Roman" w:cs="Times New Roman"/>
                <w:sz w:val="24"/>
                <w:szCs w:val="24"/>
              </w:rPr>
            </w:pP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1</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статьи учебника « Габдулла Тукай» и составление её плана, выразительное чтение стихотворения, участие в коллективном диалоге, подбор ключевых цитат к теме» Образ родины в стихах Г. Тукая»</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461E38"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2. К. Кулиев. Тема народа в поэтическом творчестве.</w:t>
            </w:r>
          </w:p>
          <w:p w:rsidR="00C17ECD" w:rsidRPr="00C7428F" w:rsidRDefault="00461E38" w:rsidP="00C17ECD">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461E38">
              <w:rPr>
                <w:rFonts w:ascii="Times New Roman" w:hAnsi="Times New Roman" w:cs="Times New Roman"/>
                <w:sz w:val="24"/>
                <w:szCs w:val="24"/>
              </w:rPr>
              <w:t>Кайсын Кулиев. Слово о балкарском поэте. Тема народа в стихотворениях «Каким бы малым ни был мой народ», «Когда на меня навалилась беда».</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1</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статьи учебника « Кайсын Кулиев» и составление её плана, выразительное чтение стихотворения, участие в коллективном диалоге, подбор ключевых цитат к теме» Образ родины в стихах К. Кулиева»</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A46A9F" w:rsidRDefault="00C17ECD" w:rsidP="00A46A9F">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Тема3. Е. Габова. Рассказы</w:t>
            </w:r>
          </w:p>
          <w:p w:rsidR="00A46A9F" w:rsidRPr="00461E38" w:rsidRDefault="00A46A9F" w:rsidP="00A46A9F">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461E38">
              <w:rPr>
                <w:rFonts w:ascii="Times New Roman" w:hAnsi="Times New Roman" w:cs="Times New Roman"/>
                <w:sz w:val="24"/>
                <w:szCs w:val="24"/>
              </w:rPr>
              <w:t>.Вн.чт. Творчество Е. Габовой. Мир детства в произведениях писательницы.</w:t>
            </w:r>
          </w:p>
          <w:p w:rsidR="00C17ECD" w:rsidRPr="00C7428F" w:rsidRDefault="00A46A9F" w:rsidP="00A46A9F">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461E38">
              <w:rPr>
                <w:rFonts w:ascii="Times New Roman" w:hAnsi="Times New Roman" w:cs="Times New Roman"/>
                <w:sz w:val="24"/>
                <w:szCs w:val="24"/>
              </w:rPr>
              <w:t>Годовая контрольная работа.</w:t>
            </w:r>
            <w:r w:rsidR="00C17ECD" w:rsidRPr="00C7428F">
              <w:rPr>
                <w:rFonts w:ascii="Times New Roman" w:hAnsi="Times New Roman" w:cs="Times New Roman"/>
                <w:sz w:val="24"/>
                <w:szCs w:val="24"/>
              </w:rPr>
              <w:t>.</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1</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Сообщение о писателе, выразительное чтение рассказов, в том числе  по ролям, пересказ ключевых фрагментов, устные ответы на вопросы, создание собственных иллюстраций.</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Раздел 8. Из зарубежной литературы.</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14</w:t>
            </w:r>
          </w:p>
        </w:tc>
        <w:tc>
          <w:tcPr>
            <w:tcW w:w="4851" w:type="dxa"/>
          </w:tcPr>
          <w:p w:rsidR="00C17ECD" w:rsidRPr="00C7428F" w:rsidRDefault="00C17ECD" w:rsidP="00C17ECD">
            <w:pPr>
              <w:rPr>
                <w:rFonts w:ascii="Times New Roman" w:hAnsi="Times New Roman" w:cs="Times New Roman"/>
                <w:iCs/>
                <w:sz w:val="24"/>
                <w:szCs w:val="24"/>
              </w:rPr>
            </w:pP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A46A9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 xml:space="preserve">  Тема 1. Мифы древней  Греции .</w:t>
            </w:r>
          </w:p>
          <w:p w:rsidR="00A46A9F" w:rsidRPr="00A46A9F" w:rsidRDefault="00A46A9F" w:rsidP="00A46A9F">
            <w:pPr>
              <w:spacing w:after="160" w:line="259" w:lineRule="auto"/>
              <w:rPr>
                <w:rFonts w:ascii="Times New Roman" w:hAnsi="Times New Roman"/>
              </w:rPr>
            </w:pPr>
            <w:r>
              <w:rPr>
                <w:rFonts w:ascii="Times New Roman" w:hAnsi="Times New Roman"/>
              </w:rPr>
              <w:t>1.</w:t>
            </w:r>
            <w:r w:rsidRPr="00A46A9F">
              <w:rPr>
                <w:rFonts w:ascii="Times New Roman" w:hAnsi="Times New Roman"/>
              </w:rPr>
              <w:t>Мифы древней Греции. Подвиги Геракла. «Скотный двор царя Авгия», «Яблоки Гесперид» Понятие о мифе.</w:t>
            </w:r>
          </w:p>
          <w:p w:rsidR="00C17ECD" w:rsidRPr="00A46A9F" w:rsidRDefault="00A46A9F" w:rsidP="00A46A9F">
            <w:pPr>
              <w:spacing w:after="160" w:line="259" w:lineRule="auto"/>
              <w:rPr>
                <w:rFonts w:ascii="Times New Roman" w:hAnsi="Times New Roman"/>
              </w:rPr>
            </w:pPr>
            <w:r w:rsidRPr="00A46A9F">
              <w:rPr>
                <w:rFonts w:ascii="Times New Roman" w:hAnsi="Times New Roman"/>
              </w:rPr>
              <w:t>2.Вн.чт.Мифы Древней Греции.</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2</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статьи учебника « Мифы Древней Греции» и составление её плана, выразительное чтение мифов, устные ответы на вопросы, работа со словарём литературоведческих терминов, комментирование крылатых выражений, пришедших из мифологии.</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2. Геродот  «Легенда об Арионе.</w:t>
            </w:r>
          </w:p>
          <w:p w:rsidR="00A46A9F" w:rsidRPr="00C7428F" w:rsidRDefault="00A46A9F" w:rsidP="00C17ECD">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A46A9F">
              <w:rPr>
                <w:rFonts w:ascii="Times New Roman" w:hAnsi="Times New Roman" w:cs="Times New Roman"/>
                <w:sz w:val="24"/>
                <w:szCs w:val="24"/>
              </w:rPr>
              <w:t>Геродот. Слово о писателе и историке. «Легенда об Арионе». Отличие мифа от сказа.</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1</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Работа со словарём литературоведческих терминов, выразительное чтение легенды, устные ответы на вопросы, сопоставление легенды со стихотворением А. Пушкина « Арион», устное иллюстрирование.</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3. Гомер. Поэмы.</w:t>
            </w:r>
          </w:p>
          <w:p w:rsidR="00A116D2" w:rsidRPr="00A116D2" w:rsidRDefault="00A116D2" w:rsidP="00A116D2">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A116D2">
              <w:rPr>
                <w:rFonts w:ascii="Times New Roman" w:hAnsi="Times New Roman" w:cs="Times New Roman"/>
                <w:sz w:val="24"/>
                <w:szCs w:val="24"/>
              </w:rPr>
              <w:t>Гомер. «Илиада» как  героическая эпическая поэма.</w:t>
            </w:r>
          </w:p>
          <w:p w:rsidR="00A116D2" w:rsidRPr="00C7428F" w:rsidRDefault="00A116D2" w:rsidP="00A116D2">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A116D2">
              <w:rPr>
                <w:rFonts w:ascii="Times New Roman" w:hAnsi="Times New Roman" w:cs="Times New Roman"/>
                <w:sz w:val="24"/>
                <w:szCs w:val="24"/>
              </w:rPr>
              <w:t>Вн.чт. Гомер. «Одиссея» -песня о героических подвигах, мужественных героях. Одиссей на острове циклопов.</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2</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Сообщение о Гомере и Троянской войне. Выразительное чтение фрагментов поэм, нравственная оценка поступков героев « Илиады», устная характеристика Одиссея, анализ эпизода» Одиссей на острове циклопов»,  обсуждение иллюстраций учебника и создание собственных, обсуждение фрагмента кинофильма на сюжет « Одиссеи».</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4. М. Сервантес «Дон Кихот».</w:t>
            </w:r>
          </w:p>
          <w:p w:rsidR="00A116D2" w:rsidRPr="00A116D2" w:rsidRDefault="00A116D2" w:rsidP="00A116D2">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A116D2">
              <w:rPr>
                <w:rFonts w:ascii="Times New Roman" w:hAnsi="Times New Roman" w:cs="Times New Roman"/>
                <w:sz w:val="24"/>
                <w:szCs w:val="24"/>
              </w:rPr>
              <w:t>М.Сервантес. «Дон Кихот. Жизнь героя в воображаемом мире.</w:t>
            </w:r>
          </w:p>
          <w:p w:rsidR="00A116D2" w:rsidRPr="00A116D2" w:rsidRDefault="00A116D2" w:rsidP="00A116D2">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A116D2">
              <w:rPr>
                <w:rFonts w:ascii="Times New Roman" w:hAnsi="Times New Roman" w:cs="Times New Roman"/>
                <w:sz w:val="24"/>
                <w:szCs w:val="24"/>
              </w:rPr>
              <w:t>М. Сервантес. «Дон Кихот» как пародия на рыцарские романы. Нравственный смысл произведения .</w:t>
            </w:r>
          </w:p>
          <w:p w:rsidR="00A116D2" w:rsidRPr="00C7428F" w:rsidRDefault="00A116D2" w:rsidP="00A116D2">
            <w:pPr>
              <w:spacing w:after="160" w:line="259" w:lineRule="auto"/>
              <w:rPr>
                <w:rFonts w:ascii="Times New Roman" w:hAnsi="Times New Roman" w:cs="Times New Roman"/>
                <w:sz w:val="24"/>
                <w:szCs w:val="24"/>
              </w:rPr>
            </w:pP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2</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статьи учебника о Сервантесе, выразительное чтение фрагментов романа, различные виды пересказов, выявление способов создания комического, нравственная оценка героев романа.</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A116D2"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5. Ф. Шиллер «Перчатка».</w:t>
            </w:r>
          </w:p>
          <w:p w:rsidR="00C17ECD" w:rsidRPr="00C7428F" w:rsidRDefault="00A116D2" w:rsidP="00C17ECD">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A116D2">
              <w:rPr>
                <w:rFonts w:ascii="Times New Roman" w:hAnsi="Times New Roman" w:cs="Times New Roman"/>
                <w:sz w:val="24"/>
                <w:szCs w:val="24"/>
              </w:rPr>
              <w:t xml:space="preserve"> Ф. Шиллер. «Перчатка». Проблемы благородства, чести и достоинства в произведении</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1</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статьи учебника « Ф. Шиллер», выразительное чтение баллады, устные ответы на вопросы, работа со словарём литературоведческих терминов, обсуждение иллюстраций к балладе.</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6. Проспер  Мериме. «Маттео Фальконе»</w:t>
            </w:r>
          </w:p>
          <w:p w:rsidR="00A116D2" w:rsidRPr="00C7428F" w:rsidRDefault="00A116D2" w:rsidP="00C17ECD">
            <w:pPr>
              <w:spacing w:after="160" w:line="259" w:lineRule="auto"/>
              <w:rPr>
                <w:rFonts w:ascii="Times New Roman" w:hAnsi="Times New Roman" w:cs="Times New Roman"/>
                <w:sz w:val="24"/>
                <w:szCs w:val="24"/>
              </w:rPr>
            </w:pPr>
            <w:r>
              <w:rPr>
                <w:rFonts w:ascii="Times New Roman" w:hAnsi="Times New Roman" w:cs="Times New Roman"/>
                <w:sz w:val="24"/>
                <w:szCs w:val="24"/>
              </w:rPr>
              <w:t>1П.</w:t>
            </w:r>
            <w:r w:rsidRPr="00A116D2">
              <w:rPr>
                <w:rFonts w:ascii="Times New Roman" w:hAnsi="Times New Roman" w:cs="Times New Roman"/>
                <w:sz w:val="24"/>
                <w:szCs w:val="24"/>
              </w:rPr>
              <w:t>Мериме. »Маттео Фальконе»: отец и сын Фальконе: проблемы благородства, достоинства и чести</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1</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Сообщение о П. Мериме( в объёме учебника), устная характеристика героев и их поступков, нравственная оценка героев .</w:t>
            </w:r>
          </w:p>
        </w:tc>
      </w:tr>
      <w:tr w:rsidR="00C17ECD" w:rsidRPr="00C7428F" w:rsidTr="006A1B17">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7. М. Твен. «Приключения Гекльберри Финна».</w:t>
            </w:r>
          </w:p>
          <w:p w:rsidR="00A75F30" w:rsidRPr="00A75F30" w:rsidRDefault="00A75F30" w:rsidP="00A75F30">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A75F30">
              <w:rPr>
                <w:rFonts w:ascii="Times New Roman" w:hAnsi="Times New Roman" w:cs="Times New Roman"/>
                <w:sz w:val="24"/>
                <w:szCs w:val="24"/>
              </w:rPr>
              <w:t>Вн.чт.  М.Твен. «Приключения  Гекльберри Финна». Мир детства в произведении М.Твена.</w:t>
            </w:r>
          </w:p>
          <w:p w:rsidR="00A75F30" w:rsidRPr="00A75F30" w:rsidRDefault="00A75F30" w:rsidP="00A75F30">
            <w:pPr>
              <w:spacing w:after="160" w:line="259" w:lineRule="auto"/>
              <w:rPr>
                <w:rFonts w:ascii="Times New Roman" w:hAnsi="Times New Roman" w:cs="Times New Roman"/>
                <w:sz w:val="24"/>
                <w:szCs w:val="24"/>
              </w:rPr>
            </w:pPr>
            <w:r w:rsidRPr="00A75F30">
              <w:rPr>
                <w:rFonts w:ascii="Times New Roman" w:hAnsi="Times New Roman" w:cs="Times New Roman"/>
                <w:sz w:val="24"/>
                <w:szCs w:val="24"/>
              </w:rPr>
              <w:t>8.11 Антуан де Сент-Экзюпери. «Маленький принц»: дети и взрослые.</w:t>
            </w:r>
          </w:p>
          <w:p w:rsidR="00A75F30" w:rsidRPr="00C7428F" w:rsidRDefault="00A75F30" w:rsidP="00A75F30">
            <w:pPr>
              <w:spacing w:after="160" w:line="259" w:lineRule="auto"/>
              <w:rPr>
                <w:rFonts w:ascii="Times New Roman" w:hAnsi="Times New Roman" w:cs="Times New Roman"/>
                <w:sz w:val="24"/>
                <w:szCs w:val="24"/>
              </w:rPr>
            </w:pPr>
            <w:r w:rsidRPr="00A75F30">
              <w:rPr>
                <w:rFonts w:ascii="Times New Roman" w:hAnsi="Times New Roman" w:cs="Times New Roman"/>
                <w:sz w:val="24"/>
                <w:szCs w:val="24"/>
              </w:rPr>
              <w:t>8.12.Антуан де Сент-Экзюпери. «Маленький принц» как философская сказка-притча.</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1</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 xml:space="preserve">Сообщение о М. Твене, выразительное чтение фрагментов произведения, устные ответы на вопросы, устная характеристика </w:t>
            </w:r>
          </w:p>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героя, его поступков.</w:t>
            </w:r>
          </w:p>
        </w:tc>
      </w:tr>
      <w:tr w:rsidR="00C17ECD" w:rsidRPr="00C7428F" w:rsidTr="006A1B17">
        <w:trPr>
          <w:trHeight w:val="3690"/>
        </w:trPr>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A75F30" w:rsidRDefault="00C17ECD" w:rsidP="00A75F30">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8. Антуан де Сент-Экзюпери. «Маленький принц».</w:t>
            </w:r>
          </w:p>
          <w:p w:rsidR="00A75F30" w:rsidRPr="00A75F30" w:rsidRDefault="00A75F30" w:rsidP="00A75F30">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A75F30">
              <w:rPr>
                <w:rFonts w:ascii="Times New Roman" w:hAnsi="Times New Roman" w:cs="Times New Roman"/>
                <w:sz w:val="24"/>
                <w:szCs w:val="24"/>
              </w:rPr>
              <w:t xml:space="preserve"> Антуан де Сент-Экзюпери. «Маленький принц»: дети и взрослые.</w:t>
            </w:r>
          </w:p>
          <w:p w:rsidR="00C17ECD" w:rsidRPr="00C7428F" w:rsidRDefault="00A75F30" w:rsidP="00A75F30">
            <w:pPr>
              <w:spacing w:after="160" w:line="259" w:lineRule="auto"/>
              <w:rPr>
                <w:rFonts w:ascii="Times New Roman" w:hAnsi="Times New Roman" w:cs="Times New Roman"/>
                <w:sz w:val="24"/>
                <w:szCs w:val="24"/>
              </w:rPr>
            </w:pPr>
            <w:r>
              <w:rPr>
                <w:rFonts w:ascii="Times New Roman" w:hAnsi="Times New Roman" w:cs="Times New Roman"/>
                <w:sz w:val="24"/>
                <w:szCs w:val="24"/>
              </w:rPr>
              <w:t>2.</w:t>
            </w:r>
            <w:r w:rsidRPr="00A75F30">
              <w:rPr>
                <w:rFonts w:ascii="Times New Roman" w:hAnsi="Times New Roman" w:cs="Times New Roman"/>
                <w:sz w:val="24"/>
                <w:szCs w:val="24"/>
              </w:rPr>
              <w:t>.Антуан де Сент-Экзюпери. «Маленький принц» как философская сказка-притча.</w:t>
            </w:r>
          </w:p>
          <w:p w:rsidR="00C17ECD" w:rsidRPr="00C7428F" w:rsidRDefault="00C17ECD" w:rsidP="00C17ECD">
            <w:pPr>
              <w:spacing w:after="160" w:line="259" w:lineRule="auto"/>
              <w:rPr>
                <w:rFonts w:ascii="Times New Roman" w:hAnsi="Times New Roman" w:cs="Times New Roman"/>
                <w:sz w:val="24"/>
                <w:szCs w:val="24"/>
              </w:rPr>
            </w:pPr>
          </w:p>
          <w:p w:rsidR="00C17ECD" w:rsidRPr="00C7428F" w:rsidRDefault="00C17ECD" w:rsidP="00C17ECD">
            <w:pPr>
              <w:spacing w:after="160" w:line="259" w:lineRule="auto"/>
              <w:rPr>
                <w:rFonts w:ascii="Times New Roman" w:hAnsi="Times New Roman" w:cs="Times New Roman"/>
                <w:sz w:val="24"/>
                <w:szCs w:val="24"/>
              </w:rPr>
            </w:pPr>
          </w:p>
          <w:p w:rsidR="00C17ECD" w:rsidRPr="00C7428F" w:rsidRDefault="00C17ECD" w:rsidP="00C17ECD">
            <w:pPr>
              <w:spacing w:after="160" w:line="259" w:lineRule="auto"/>
              <w:rPr>
                <w:rFonts w:ascii="Times New Roman" w:hAnsi="Times New Roman" w:cs="Times New Roman"/>
                <w:sz w:val="24"/>
                <w:szCs w:val="24"/>
              </w:rPr>
            </w:pPr>
          </w:p>
          <w:p w:rsidR="00C17ECD" w:rsidRPr="00C7428F" w:rsidRDefault="00C17ECD" w:rsidP="00C17ECD">
            <w:pPr>
              <w:spacing w:after="160" w:line="259" w:lineRule="auto"/>
              <w:rPr>
                <w:rFonts w:ascii="Times New Roman" w:hAnsi="Times New Roman" w:cs="Times New Roman"/>
                <w:sz w:val="24"/>
                <w:szCs w:val="24"/>
              </w:rPr>
            </w:pP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2</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Чтение и обсуждение статьи учебника «  А. С. Экзюпери» и составление плана статьи, выразительное чтение фрагментов сказки, различные виды пересказов, нравственная оценка героев, их поступков, устная и письменная характеристика Маленького принца, работа со словарём литературоведческих терминов.</w:t>
            </w:r>
          </w:p>
        </w:tc>
      </w:tr>
      <w:tr w:rsidR="00C17ECD" w:rsidRPr="00C7428F" w:rsidTr="006A1B17">
        <w:trPr>
          <w:trHeight w:val="750"/>
        </w:trPr>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9. Р. Киплинг « Маугли»</w:t>
            </w:r>
          </w:p>
          <w:p w:rsidR="00A75F30" w:rsidRPr="00C7428F" w:rsidRDefault="00A75F30" w:rsidP="00C17ECD">
            <w:pPr>
              <w:spacing w:after="160" w:line="259" w:lineRule="auto"/>
              <w:rPr>
                <w:rFonts w:ascii="Times New Roman" w:hAnsi="Times New Roman" w:cs="Times New Roman"/>
                <w:sz w:val="24"/>
                <w:szCs w:val="24"/>
              </w:rPr>
            </w:pPr>
            <w:r>
              <w:rPr>
                <w:rFonts w:ascii="Times New Roman" w:hAnsi="Times New Roman" w:cs="Times New Roman"/>
                <w:sz w:val="24"/>
                <w:szCs w:val="24"/>
              </w:rPr>
              <w:t>1.Вн.чт.Р.Киплинг.</w:t>
            </w:r>
            <w:r w:rsidRPr="00A75F30">
              <w:rPr>
                <w:rFonts w:ascii="Times New Roman" w:hAnsi="Times New Roman" w:cs="Times New Roman"/>
                <w:sz w:val="24"/>
                <w:szCs w:val="24"/>
              </w:rPr>
              <w:t>«Маугли». О взаимоотношениях человека и природы в произведении.</w:t>
            </w:r>
          </w:p>
          <w:p w:rsidR="00C17ECD" w:rsidRPr="00C7428F" w:rsidRDefault="00C17ECD" w:rsidP="00C17ECD">
            <w:pPr>
              <w:spacing w:after="160" w:line="259" w:lineRule="auto"/>
              <w:rPr>
                <w:rFonts w:ascii="Times New Roman" w:hAnsi="Times New Roman" w:cs="Times New Roman"/>
                <w:sz w:val="24"/>
                <w:szCs w:val="24"/>
              </w:rPr>
            </w:pP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lastRenderedPageBreak/>
              <w:t>1</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 xml:space="preserve">Сообщение о Р. Киплинге, выразительное чтение фрагментов произведения, устные ответы на вопросы, устная характеристика </w:t>
            </w:r>
          </w:p>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героя, его поступков.</w:t>
            </w:r>
          </w:p>
        </w:tc>
      </w:tr>
      <w:tr w:rsidR="00C17ECD" w:rsidRPr="00C7428F" w:rsidTr="006A1B17">
        <w:trPr>
          <w:trHeight w:val="795"/>
        </w:trPr>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 10. Л.Кэрролл « Приключения Алисы в Стране чудес»</w:t>
            </w:r>
          </w:p>
          <w:p w:rsidR="00A75F30" w:rsidRPr="00C7428F" w:rsidRDefault="00A75F30" w:rsidP="00C17ECD">
            <w:pPr>
              <w:spacing w:after="160" w:line="259" w:lineRule="auto"/>
              <w:rPr>
                <w:rFonts w:ascii="Times New Roman" w:hAnsi="Times New Roman" w:cs="Times New Roman"/>
                <w:sz w:val="24"/>
                <w:szCs w:val="24"/>
              </w:rPr>
            </w:pPr>
            <w:r>
              <w:rPr>
                <w:rFonts w:ascii="Times New Roman" w:hAnsi="Times New Roman" w:cs="Times New Roman"/>
                <w:sz w:val="24"/>
                <w:szCs w:val="24"/>
              </w:rPr>
              <w:t>1.</w:t>
            </w:r>
            <w:r w:rsidRPr="00A75F30">
              <w:rPr>
                <w:rFonts w:ascii="Times New Roman" w:hAnsi="Times New Roman" w:cs="Times New Roman"/>
                <w:sz w:val="24"/>
                <w:szCs w:val="24"/>
              </w:rPr>
              <w:t>Вн.чт.Л. Кэрролл. «Приключения Алисы в стране чудес». Поучительность фантастической сказки.</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1</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Сообщение о писателе, выразительное чтениеотрывков, в том числе  по ролям, пересказ ключевых фрагментов, устные ответы на вопросы, создание собственных иллюстраций.</w:t>
            </w:r>
          </w:p>
        </w:tc>
      </w:tr>
      <w:tr w:rsidR="00C17ECD" w:rsidRPr="00C7428F" w:rsidTr="006A1B17">
        <w:trPr>
          <w:trHeight w:val="240"/>
        </w:trPr>
        <w:tc>
          <w:tcPr>
            <w:tcW w:w="643" w:type="dxa"/>
          </w:tcPr>
          <w:p w:rsidR="00C17ECD" w:rsidRPr="00C7428F" w:rsidRDefault="00C17ECD" w:rsidP="00C17ECD">
            <w:pPr>
              <w:rPr>
                <w:rFonts w:ascii="Times New Roman" w:hAnsi="Times New Roman" w:cs="Times New Roman"/>
                <w:iCs/>
                <w:sz w:val="24"/>
                <w:szCs w:val="24"/>
              </w:rPr>
            </w:pPr>
          </w:p>
        </w:tc>
        <w:tc>
          <w:tcPr>
            <w:tcW w:w="3147" w:type="dxa"/>
          </w:tcPr>
          <w:p w:rsidR="00C17ECD"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Тема9. Итоговые уроки.</w:t>
            </w:r>
          </w:p>
          <w:p w:rsidR="00A75F30" w:rsidRPr="00A75F30" w:rsidRDefault="00A75F30" w:rsidP="00A75F30">
            <w:pPr>
              <w:spacing w:after="160" w:line="259" w:lineRule="auto"/>
              <w:rPr>
                <w:rFonts w:ascii="Times New Roman" w:hAnsi="Times New Roman" w:cs="Times New Roman"/>
                <w:sz w:val="24"/>
                <w:szCs w:val="24"/>
              </w:rPr>
            </w:pPr>
            <w:r w:rsidRPr="00A75F30">
              <w:rPr>
                <w:rFonts w:ascii="Times New Roman" w:hAnsi="Times New Roman" w:cs="Times New Roman"/>
                <w:sz w:val="24"/>
                <w:szCs w:val="24"/>
              </w:rPr>
              <w:t>1.Выявление уровня литературного развития учащихся. Р.Р. Письменный ответ на проблемный вопрос.</w:t>
            </w:r>
          </w:p>
          <w:p w:rsidR="00A75F30" w:rsidRPr="00C7428F" w:rsidRDefault="00A75F30" w:rsidP="00A75F30">
            <w:pPr>
              <w:spacing w:after="160" w:line="259" w:lineRule="auto"/>
              <w:rPr>
                <w:rFonts w:ascii="Times New Roman" w:hAnsi="Times New Roman" w:cs="Times New Roman"/>
                <w:sz w:val="24"/>
                <w:szCs w:val="24"/>
              </w:rPr>
            </w:pPr>
            <w:r w:rsidRPr="00A75F30">
              <w:rPr>
                <w:rFonts w:ascii="Times New Roman" w:hAnsi="Times New Roman" w:cs="Times New Roman"/>
                <w:sz w:val="24"/>
                <w:szCs w:val="24"/>
              </w:rPr>
              <w:t>2 .»Путешествие по стране Литературии шестого класса». Задания для летнего чтения.</w:t>
            </w:r>
          </w:p>
        </w:tc>
        <w:tc>
          <w:tcPr>
            <w:tcW w:w="930" w:type="dxa"/>
          </w:tcPr>
          <w:p w:rsidR="00C17ECD" w:rsidRPr="00C7428F" w:rsidRDefault="00C17ECD" w:rsidP="00C17ECD">
            <w:pPr>
              <w:spacing w:after="160" w:line="259" w:lineRule="auto"/>
              <w:rPr>
                <w:rFonts w:ascii="Times New Roman" w:hAnsi="Times New Roman" w:cs="Times New Roman"/>
                <w:sz w:val="24"/>
                <w:szCs w:val="24"/>
              </w:rPr>
            </w:pPr>
            <w:r w:rsidRPr="00C7428F">
              <w:rPr>
                <w:rFonts w:ascii="Times New Roman" w:hAnsi="Times New Roman" w:cs="Times New Roman"/>
                <w:sz w:val="24"/>
                <w:szCs w:val="24"/>
              </w:rPr>
              <w:t>2</w:t>
            </w:r>
          </w:p>
        </w:tc>
        <w:tc>
          <w:tcPr>
            <w:tcW w:w="4851" w:type="dxa"/>
          </w:tcPr>
          <w:p w:rsidR="00C17ECD" w:rsidRPr="00C7428F" w:rsidRDefault="00C17ECD" w:rsidP="00C17ECD">
            <w:pPr>
              <w:rPr>
                <w:rFonts w:ascii="Times New Roman" w:hAnsi="Times New Roman" w:cs="Times New Roman"/>
                <w:iCs/>
                <w:sz w:val="24"/>
                <w:szCs w:val="24"/>
              </w:rPr>
            </w:pPr>
            <w:r w:rsidRPr="00C7428F">
              <w:rPr>
                <w:rFonts w:ascii="Times New Roman" w:hAnsi="Times New Roman" w:cs="Times New Roman"/>
                <w:iCs/>
                <w:sz w:val="24"/>
                <w:szCs w:val="24"/>
              </w:rPr>
              <w:t>Выполнение тестовых заданий, письменный ответ на вопрос» Как повлияла на меня литература, изученная  в 6 классе», игровые виды деятельности: решение кроссвордов, участие в заключительной викторине.</w:t>
            </w:r>
          </w:p>
        </w:tc>
      </w:tr>
    </w:tbl>
    <w:p w:rsidR="00C17ECD" w:rsidRPr="00C7428F" w:rsidRDefault="00C17ECD" w:rsidP="00C17ECD">
      <w:pPr>
        <w:rPr>
          <w:rFonts w:ascii="Times New Roman" w:hAnsi="Times New Roman" w:cs="Times New Roman"/>
          <w:iCs/>
          <w:sz w:val="24"/>
          <w:szCs w:val="24"/>
        </w:rPr>
      </w:pPr>
    </w:p>
    <w:p w:rsidR="00C17ECD" w:rsidRPr="002307EA" w:rsidRDefault="00C17ECD" w:rsidP="00C17ECD">
      <w:pPr>
        <w:tabs>
          <w:tab w:val="left" w:pos="4500"/>
          <w:tab w:val="left" w:pos="7230"/>
        </w:tabs>
        <w:spacing w:after="0" w:line="240" w:lineRule="auto"/>
        <w:jc w:val="both"/>
        <w:rPr>
          <w:rFonts w:ascii="Times New Roman" w:eastAsia="Times New Roman" w:hAnsi="Times New Roman" w:cs="Times New Roman"/>
          <w:b/>
          <w:sz w:val="24"/>
          <w:szCs w:val="24"/>
          <w:lang w:eastAsia="ru-RU"/>
        </w:rPr>
      </w:pPr>
      <w:r w:rsidRPr="002307EA">
        <w:rPr>
          <w:rFonts w:ascii="Times New Roman" w:eastAsia="Times New Roman" w:hAnsi="Times New Roman" w:cs="Times New Roman"/>
          <w:b/>
          <w:sz w:val="24"/>
          <w:szCs w:val="24"/>
          <w:lang w:eastAsia="ru-RU"/>
        </w:rPr>
        <w:t>Тематический план, 7 класс, 70ч.</w:t>
      </w:r>
    </w:p>
    <w:p w:rsidR="00C17ECD" w:rsidRPr="002307EA" w:rsidRDefault="00C17ECD" w:rsidP="00C17ECD">
      <w:pPr>
        <w:tabs>
          <w:tab w:val="left" w:pos="4500"/>
          <w:tab w:val="left" w:pos="7230"/>
        </w:tabs>
        <w:spacing w:after="0" w:line="240" w:lineRule="auto"/>
        <w:jc w:val="both"/>
        <w:rPr>
          <w:rFonts w:ascii="Times New Roman" w:eastAsia="Times New Roman" w:hAnsi="Times New Roman" w:cs="Times New Roman"/>
          <w:b/>
          <w:sz w:val="24"/>
          <w:szCs w:val="24"/>
          <w:lang w:eastAsia="ru-RU"/>
        </w:rPr>
      </w:pPr>
    </w:p>
    <w:tbl>
      <w:tblPr>
        <w:tblStyle w:val="a9"/>
        <w:tblW w:w="0" w:type="auto"/>
        <w:tblLook w:val="04A0"/>
      </w:tblPr>
      <w:tblGrid>
        <w:gridCol w:w="696"/>
        <w:gridCol w:w="3700"/>
        <w:gridCol w:w="1317"/>
        <w:gridCol w:w="3858"/>
      </w:tblGrid>
      <w:tr w:rsidR="00C17ECD" w:rsidRPr="002307EA" w:rsidTr="002674F7">
        <w:tc>
          <w:tcPr>
            <w:tcW w:w="696" w:type="dxa"/>
          </w:tcPr>
          <w:p w:rsidR="00C17ECD" w:rsidRPr="002307EA" w:rsidRDefault="00C17ECD" w:rsidP="00C17ECD">
            <w:pPr>
              <w:tabs>
                <w:tab w:val="left" w:pos="4500"/>
                <w:tab w:val="left" w:pos="7230"/>
              </w:tabs>
              <w:jc w:val="both"/>
              <w:rPr>
                <w:rFonts w:ascii="Times New Roman" w:eastAsia="Times New Roman" w:hAnsi="Times New Roman" w:cs="Times New Roman"/>
                <w:b/>
                <w:sz w:val="24"/>
                <w:szCs w:val="24"/>
                <w:lang w:eastAsia="ru-RU"/>
              </w:rPr>
            </w:pPr>
            <w:r w:rsidRPr="002307EA">
              <w:rPr>
                <w:rFonts w:ascii="Times New Roman" w:eastAsia="Times New Roman" w:hAnsi="Times New Roman" w:cs="Times New Roman"/>
                <w:b/>
                <w:sz w:val="24"/>
                <w:szCs w:val="24"/>
                <w:lang w:eastAsia="ru-RU"/>
              </w:rPr>
              <w:t>№</w:t>
            </w:r>
          </w:p>
        </w:tc>
        <w:tc>
          <w:tcPr>
            <w:tcW w:w="3026" w:type="dxa"/>
          </w:tcPr>
          <w:p w:rsidR="00C17ECD" w:rsidRPr="002307EA" w:rsidRDefault="00C17ECD" w:rsidP="00C17ECD">
            <w:pPr>
              <w:tabs>
                <w:tab w:val="left" w:pos="4500"/>
                <w:tab w:val="left" w:pos="7230"/>
              </w:tabs>
              <w:jc w:val="both"/>
              <w:rPr>
                <w:rFonts w:ascii="Times New Roman" w:eastAsia="Times New Roman" w:hAnsi="Times New Roman" w:cs="Times New Roman"/>
                <w:b/>
                <w:sz w:val="24"/>
                <w:szCs w:val="24"/>
                <w:lang w:eastAsia="ru-RU"/>
              </w:rPr>
            </w:pPr>
            <w:r w:rsidRPr="002307EA">
              <w:rPr>
                <w:rFonts w:ascii="Times New Roman" w:eastAsia="Times New Roman" w:hAnsi="Times New Roman" w:cs="Times New Roman"/>
                <w:b/>
                <w:sz w:val="24"/>
                <w:szCs w:val="24"/>
                <w:lang w:eastAsia="ru-RU"/>
              </w:rPr>
              <w:t>Наименование раздела, темы</w:t>
            </w:r>
          </w:p>
        </w:tc>
        <w:tc>
          <w:tcPr>
            <w:tcW w:w="928" w:type="dxa"/>
          </w:tcPr>
          <w:p w:rsidR="00C17ECD" w:rsidRPr="002307EA" w:rsidRDefault="00C17ECD" w:rsidP="00C17ECD">
            <w:pPr>
              <w:tabs>
                <w:tab w:val="left" w:pos="4500"/>
                <w:tab w:val="left" w:pos="7230"/>
              </w:tabs>
              <w:jc w:val="both"/>
              <w:rPr>
                <w:rFonts w:ascii="Times New Roman" w:eastAsia="Times New Roman" w:hAnsi="Times New Roman" w:cs="Times New Roman"/>
                <w:b/>
                <w:sz w:val="24"/>
                <w:szCs w:val="24"/>
                <w:lang w:eastAsia="ru-RU"/>
              </w:rPr>
            </w:pPr>
            <w:r w:rsidRPr="002307EA">
              <w:rPr>
                <w:rFonts w:ascii="Times New Roman" w:eastAsia="Times New Roman" w:hAnsi="Times New Roman" w:cs="Times New Roman"/>
                <w:b/>
                <w:sz w:val="24"/>
                <w:szCs w:val="24"/>
                <w:lang w:eastAsia="ru-RU"/>
              </w:rPr>
              <w:t>Кол.часов</w:t>
            </w:r>
          </w:p>
        </w:tc>
        <w:tc>
          <w:tcPr>
            <w:tcW w:w="4921" w:type="dxa"/>
          </w:tcPr>
          <w:p w:rsidR="00C17ECD" w:rsidRPr="002307EA" w:rsidRDefault="00C17ECD" w:rsidP="00C17ECD">
            <w:pPr>
              <w:tabs>
                <w:tab w:val="left" w:pos="4500"/>
                <w:tab w:val="left" w:pos="7230"/>
              </w:tabs>
              <w:jc w:val="both"/>
              <w:rPr>
                <w:rFonts w:ascii="Times New Roman" w:eastAsia="Times New Roman" w:hAnsi="Times New Roman" w:cs="Times New Roman"/>
                <w:b/>
                <w:sz w:val="24"/>
                <w:szCs w:val="24"/>
                <w:lang w:eastAsia="ru-RU"/>
              </w:rPr>
            </w:pPr>
            <w:r w:rsidRPr="002307EA">
              <w:rPr>
                <w:rFonts w:ascii="Times New Roman" w:eastAsia="Times New Roman" w:hAnsi="Times New Roman" w:cs="Times New Roman"/>
                <w:b/>
                <w:sz w:val="24"/>
                <w:szCs w:val="24"/>
                <w:lang w:eastAsia="ru-RU"/>
              </w:rPr>
              <w:t>Виды деятельности.</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3026" w:type="dxa"/>
          </w:tcPr>
          <w:p w:rsidR="00C17ECD" w:rsidRPr="002307EA" w:rsidRDefault="00C17ECD" w:rsidP="00C17ECD">
            <w:pPr>
              <w:suppressAutoHyphens/>
              <w:rPr>
                <w:rFonts w:ascii="Times New Roman" w:eastAsia="Calibri" w:hAnsi="Times New Roman" w:cs="Times New Roman"/>
                <w:b/>
                <w:sz w:val="24"/>
                <w:szCs w:val="24"/>
                <w:lang w:eastAsia="ar-SA"/>
              </w:rPr>
            </w:pPr>
            <w:r w:rsidRPr="002307EA">
              <w:rPr>
                <w:rFonts w:ascii="Times New Roman" w:eastAsia="Calibri" w:hAnsi="Times New Roman" w:cs="Times New Roman"/>
                <w:b/>
                <w:sz w:val="24"/>
                <w:szCs w:val="24"/>
                <w:lang w:eastAsia="ar-SA"/>
              </w:rPr>
              <w:t>Введение</w:t>
            </w:r>
          </w:p>
          <w:p w:rsidR="00C17ECD" w:rsidRPr="002307EA" w:rsidRDefault="00C17ECD"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 xml:space="preserve">Изображение человека как важнейшая идейно-нравственная проблема литературы.  </w:t>
            </w:r>
            <w:r w:rsidRPr="00515EB6">
              <w:rPr>
                <w:rFonts w:ascii="Times New Roman" w:eastAsia="Calibri" w:hAnsi="Times New Roman" w:cs="Times New Roman"/>
                <w:sz w:val="24"/>
                <w:szCs w:val="24"/>
                <w:lang w:eastAsia="ar-SA"/>
              </w:rPr>
              <w:t xml:space="preserve">Выявление уровня литературного развития учащихся </w:t>
            </w:r>
          </w:p>
          <w:p w:rsidR="002307EA" w:rsidRPr="002307EA" w:rsidRDefault="002307EA" w:rsidP="00C17ECD">
            <w:pPr>
              <w:suppressAutoHyphens/>
              <w:rPr>
                <w:rFonts w:ascii="Times New Roman" w:eastAsia="Calibri" w:hAnsi="Times New Roman" w:cs="Times New Roman"/>
                <w:b/>
                <w:sz w:val="24"/>
                <w:szCs w:val="24"/>
                <w:lang w:eastAsia="ar-SA"/>
              </w:rPr>
            </w:pPr>
          </w:p>
          <w:p w:rsidR="00C17ECD" w:rsidRPr="002307EA" w:rsidRDefault="002307EA"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r w:rsidRPr="002307EA">
              <w:rPr>
                <w:rFonts w:ascii="Times New Roman" w:eastAsia="Calibri" w:hAnsi="Times New Roman" w:cs="Times New Roman"/>
                <w:sz w:val="24"/>
                <w:szCs w:val="24"/>
              </w:rPr>
              <w:tab/>
              <w:t>Изображение человека как важнейшая идейно-нравственная проблема литературы.</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Выразительное чтение, выражение личного отношения к прочитанному. Составление плана (тезисов) статьи учебника. Объяснение метафорической природы художественного образа, его обобщающего и оценочного значения. Выявление разных видов художественных образов (образ человека, образ природы, образ времени года, образ животного, образ события, образ предмета).</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2</w:t>
            </w:r>
          </w:p>
        </w:tc>
        <w:tc>
          <w:tcPr>
            <w:tcW w:w="3026" w:type="dxa"/>
          </w:tcPr>
          <w:p w:rsidR="00C17ECD" w:rsidRPr="002307EA" w:rsidRDefault="00C17ECD"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b/>
                <w:sz w:val="24"/>
                <w:szCs w:val="24"/>
                <w:lang w:eastAsia="ar-SA"/>
              </w:rPr>
              <w:t xml:space="preserve">Устное народное творчество </w:t>
            </w:r>
          </w:p>
          <w:p w:rsidR="00C17ECD" w:rsidRPr="002307EA" w:rsidRDefault="00C17ECD" w:rsidP="00C17ECD">
            <w:pPr>
              <w:rPr>
                <w:rFonts w:ascii="Times New Roman" w:eastAsia="Calibri" w:hAnsi="Times New Roman" w:cs="Times New Roman"/>
                <w:sz w:val="24"/>
                <w:szCs w:val="24"/>
              </w:rPr>
            </w:pP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7</w:t>
            </w:r>
          </w:p>
        </w:tc>
        <w:tc>
          <w:tcPr>
            <w:tcW w:w="4921" w:type="dxa"/>
          </w:tcPr>
          <w:p w:rsidR="00C17ECD" w:rsidRPr="002307EA" w:rsidRDefault="00C17ECD" w:rsidP="00C17ECD">
            <w:pPr>
              <w:rPr>
                <w:rFonts w:ascii="Times New Roman" w:eastAsia="Calibri" w:hAnsi="Times New Roman" w:cs="Times New Roman"/>
                <w:sz w:val="24"/>
                <w:szCs w:val="24"/>
              </w:rPr>
            </w:pPr>
          </w:p>
        </w:tc>
      </w:tr>
      <w:tr w:rsidR="00C17ECD" w:rsidRPr="002307EA" w:rsidTr="002674F7">
        <w:trPr>
          <w:trHeight w:val="270"/>
        </w:trPr>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2.1</w:t>
            </w:r>
          </w:p>
        </w:tc>
        <w:tc>
          <w:tcPr>
            <w:tcW w:w="3026" w:type="dxa"/>
          </w:tcPr>
          <w:p w:rsidR="00C17ECD" w:rsidRDefault="00C17ECD"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 xml:space="preserve">Предания. </w:t>
            </w:r>
          </w:p>
          <w:p w:rsidR="00D87905" w:rsidRPr="002307EA" w:rsidRDefault="00D87905" w:rsidP="00C17ECD">
            <w:pPr>
              <w:suppressAutoHyphens/>
              <w:rPr>
                <w:rFonts w:ascii="Times New Roman" w:eastAsia="Calibri" w:hAnsi="Times New Roman" w:cs="Times New Roman"/>
                <w:sz w:val="24"/>
                <w:szCs w:val="24"/>
              </w:rPr>
            </w:pPr>
            <w:r w:rsidRPr="00D87905">
              <w:rPr>
                <w:rFonts w:ascii="Times New Roman" w:eastAsia="Calibri" w:hAnsi="Times New Roman" w:cs="Times New Roman"/>
                <w:sz w:val="24"/>
                <w:szCs w:val="24"/>
              </w:rPr>
              <w:t>Предания как поэтическая биография народа..</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vMerge w:val="restart"/>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Объяснение специфики происхождения, форм бытования, жанрового своеобразия фольклора и литературы. Выразительное чтение преданий, пословиц и поговорок.</w:t>
            </w:r>
          </w:p>
        </w:tc>
      </w:tr>
      <w:tr w:rsidR="00C17ECD" w:rsidRPr="002307EA" w:rsidTr="002674F7">
        <w:trPr>
          <w:trHeight w:val="267"/>
        </w:trPr>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2.2</w:t>
            </w:r>
          </w:p>
        </w:tc>
        <w:tc>
          <w:tcPr>
            <w:tcW w:w="3026" w:type="dxa"/>
          </w:tcPr>
          <w:p w:rsidR="00D87905" w:rsidRPr="002307EA" w:rsidRDefault="00D87905" w:rsidP="00DF21E4">
            <w:pPr>
              <w:suppressAutoHyphens/>
              <w:rPr>
                <w:rFonts w:ascii="Times New Roman" w:eastAsia="Calibri" w:hAnsi="Times New Roman" w:cs="Times New Roman"/>
                <w:sz w:val="24"/>
                <w:szCs w:val="24"/>
                <w:lang w:eastAsia="ar-SA"/>
              </w:rPr>
            </w:pPr>
            <w:r w:rsidRPr="00D87905">
              <w:rPr>
                <w:rFonts w:ascii="Times New Roman" w:eastAsia="Calibri" w:hAnsi="Times New Roman" w:cs="Times New Roman"/>
                <w:sz w:val="24"/>
                <w:szCs w:val="24"/>
                <w:lang w:eastAsia="ar-SA"/>
              </w:rPr>
              <w:t>Понятие о былине. Былина.«Вольга и Микула Селянинович». Нравственные идеалы  народа в образе главного героя былины.</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vMerge/>
          </w:tcPr>
          <w:p w:rsidR="00C17ECD" w:rsidRPr="002307EA" w:rsidRDefault="00C17ECD" w:rsidP="00C17ECD">
            <w:pPr>
              <w:rPr>
                <w:rFonts w:ascii="Times New Roman" w:eastAsia="Calibri" w:hAnsi="Times New Roman" w:cs="Times New Roman"/>
                <w:sz w:val="24"/>
                <w:szCs w:val="24"/>
              </w:rPr>
            </w:pPr>
          </w:p>
        </w:tc>
      </w:tr>
      <w:tr w:rsidR="00C17ECD" w:rsidRPr="002307EA" w:rsidTr="002674F7">
        <w:trPr>
          <w:trHeight w:val="1185"/>
        </w:trPr>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2.3</w:t>
            </w:r>
          </w:p>
        </w:tc>
        <w:tc>
          <w:tcPr>
            <w:tcW w:w="3026" w:type="dxa"/>
          </w:tcPr>
          <w:p w:rsidR="00C17ECD" w:rsidRPr="002307EA" w:rsidRDefault="00C17ECD" w:rsidP="00C17ECD">
            <w:pPr>
              <w:suppressAutoHyphens/>
              <w:rPr>
                <w:rFonts w:ascii="Times New Roman" w:eastAsia="Calibri" w:hAnsi="Times New Roman" w:cs="Times New Roman"/>
                <w:sz w:val="24"/>
                <w:szCs w:val="24"/>
                <w:lang w:eastAsia="ar-SA"/>
              </w:rPr>
            </w:pPr>
          </w:p>
          <w:p w:rsidR="00C17ECD" w:rsidRDefault="00C17ECD" w:rsidP="00C17ECD">
            <w:pPr>
              <w:suppressAutoHyphens/>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«Илья Муромец и Соловей разбойник».</w:t>
            </w:r>
          </w:p>
          <w:p w:rsidR="00DF21E4" w:rsidRPr="002307EA" w:rsidRDefault="00DF21E4" w:rsidP="00C17ECD">
            <w:pPr>
              <w:suppressAutoHyphens/>
              <w:rPr>
                <w:rFonts w:ascii="Times New Roman" w:eastAsia="Calibri" w:hAnsi="Times New Roman" w:cs="Times New Roman"/>
                <w:sz w:val="24"/>
                <w:szCs w:val="24"/>
                <w:lang w:eastAsia="ar-SA"/>
              </w:rPr>
            </w:pPr>
            <w:r w:rsidRPr="00DF21E4">
              <w:rPr>
                <w:rFonts w:ascii="Times New Roman" w:eastAsia="Calibri" w:hAnsi="Times New Roman" w:cs="Times New Roman"/>
                <w:sz w:val="24"/>
                <w:szCs w:val="24"/>
                <w:lang w:eastAsia="ar-SA"/>
              </w:rPr>
              <w:t>Вн чт. Былина  «Илья Муромец и Соловей разбойник» . Черты характера Ильи Муромца</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 xml:space="preserve"> Устное рецензирование выразительного чтения одноклассников, исполнения актёров. Различные виды пересказов. Выявление элементов сюжета в фольклоре. Устные ответы на вопросы (с использованием цитирования). Участие в коллективном диалоге.основе самостоятельного поиска материалов о них с использованием справочной литературы и ресурсов Интернета. </w:t>
            </w:r>
          </w:p>
        </w:tc>
      </w:tr>
      <w:tr w:rsidR="00C17ECD" w:rsidRPr="002307EA" w:rsidTr="002674F7">
        <w:trPr>
          <w:trHeight w:val="1560"/>
        </w:trPr>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2.4</w:t>
            </w:r>
          </w:p>
        </w:tc>
        <w:tc>
          <w:tcPr>
            <w:tcW w:w="3026" w:type="dxa"/>
          </w:tcPr>
          <w:p w:rsidR="00C17ECD" w:rsidRDefault="00C17ECD" w:rsidP="00C17ECD">
            <w:pPr>
              <w:suppressAutoHyphens/>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«Новгородский цикл былин. «Садко».</w:t>
            </w:r>
          </w:p>
          <w:p w:rsidR="00DF21E4" w:rsidRPr="002307EA" w:rsidRDefault="00DF21E4" w:rsidP="00C17ECD">
            <w:pPr>
              <w:suppressAutoHyphens/>
              <w:rPr>
                <w:rFonts w:ascii="Times New Roman" w:eastAsia="Calibri" w:hAnsi="Times New Roman" w:cs="Times New Roman"/>
                <w:sz w:val="24"/>
                <w:szCs w:val="24"/>
                <w:lang w:eastAsia="ar-SA"/>
              </w:rPr>
            </w:pPr>
            <w:r w:rsidRPr="00DF21E4">
              <w:rPr>
                <w:rFonts w:ascii="Times New Roman" w:eastAsia="Calibri" w:hAnsi="Times New Roman" w:cs="Times New Roman"/>
                <w:sz w:val="24"/>
                <w:szCs w:val="24"/>
                <w:lang w:eastAsia="ar-SA"/>
              </w:rPr>
              <w:t>Вн.чт. Новгородский цикл былин. «Садко». Своеобразие былины.</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Устная и письменная характеристика (в том числе сравнительная) героев. Нравственная оценка персонажей. Создание иллюстраций.</w:t>
            </w:r>
          </w:p>
        </w:tc>
      </w:tr>
      <w:tr w:rsidR="00C17ECD" w:rsidRPr="002307EA" w:rsidTr="002674F7">
        <w:trPr>
          <w:trHeight w:val="2100"/>
        </w:trPr>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2.5</w:t>
            </w:r>
          </w:p>
        </w:tc>
        <w:tc>
          <w:tcPr>
            <w:tcW w:w="3026" w:type="dxa"/>
          </w:tcPr>
          <w:p w:rsidR="00C17ECD" w:rsidRPr="002307EA" w:rsidRDefault="00C17ECD"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«Калевала»- карело-финский мифологический эпос.</w:t>
            </w:r>
          </w:p>
          <w:p w:rsidR="00C17ECD" w:rsidRPr="002307EA" w:rsidRDefault="00C17ECD" w:rsidP="00C17ECD">
            <w:pPr>
              <w:suppressAutoHyphens/>
              <w:rPr>
                <w:rFonts w:ascii="Times New Roman" w:eastAsia="Calibri" w:hAnsi="Times New Roman" w:cs="Times New Roman"/>
                <w:sz w:val="24"/>
                <w:szCs w:val="24"/>
                <w:lang w:eastAsia="ar-SA"/>
              </w:rPr>
            </w:pPr>
          </w:p>
          <w:p w:rsidR="00C17ECD" w:rsidRPr="002307EA" w:rsidRDefault="00DF21E4" w:rsidP="00C17ECD">
            <w:pPr>
              <w:suppressAutoHyphens/>
              <w:rPr>
                <w:rFonts w:ascii="Times New Roman" w:eastAsia="Calibri" w:hAnsi="Times New Roman" w:cs="Times New Roman"/>
                <w:sz w:val="24"/>
                <w:szCs w:val="24"/>
                <w:lang w:eastAsia="ar-SA"/>
              </w:rPr>
            </w:pPr>
            <w:r w:rsidRPr="00DF21E4">
              <w:rPr>
                <w:rFonts w:ascii="Times New Roman" w:eastAsia="Calibri" w:hAnsi="Times New Roman" w:cs="Times New Roman"/>
                <w:sz w:val="24"/>
                <w:szCs w:val="24"/>
                <w:lang w:eastAsia="ar-SA"/>
              </w:rPr>
              <w:t>Вн.чт.»Калевала»-карело-финский эпос.</w:t>
            </w:r>
          </w:p>
          <w:p w:rsidR="00C17ECD" w:rsidRPr="002307EA" w:rsidRDefault="00C17ECD" w:rsidP="00C17ECD">
            <w:pPr>
              <w:suppressAutoHyphens/>
              <w:rPr>
                <w:rFonts w:ascii="Times New Roman" w:eastAsia="Calibri" w:hAnsi="Times New Roman" w:cs="Times New Roman"/>
                <w:sz w:val="24"/>
                <w:szCs w:val="24"/>
                <w:lang w:eastAsia="ar-SA"/>
              </w:rPr>
            </w:pPr>
          </w:p>
          <w:p w:rsidR="00C17ECD" w:rsidRPr="002307EA" w:rsidRDefault="00C17ECD" w:rsidP="00C17ECD">
            <w:pPr>
              <w:suppressAutoHyphens/>
              <w:rPr>
                <w:rFonts w:ascii="Times New Roman" w:eastAsia="Calibri" w:hAnsi="Times New Roman" w:cs="Times New Roman"/>
                <w:sz w:val="24"/>
                <w:szCs w:val="24"/>
                <w:lang w:eastAsia="ar-SA"/>
              </w:rPr>
            </w:pPr>
          </w:p>
          <w:p w:rsidR="00C17ECD" w:rsidRPr="002307EA" w:rsidRDefault="00C17ECD" w:rsidP="00C17ECD">
            <w:pPr>
              <w:rPr>
                <w:rFonts w:ascii="Times New Roman" w:eastAsia="Calibri" w:hAnsi="Times New Roman" w:cs="Times New Roman"/>
                <w:sz w:val="24"/>
                <w:szCs w:val="24"/>
                <w:lang w:eastAsia="ar-SA"/>
              </w:rPr>
            </w:pP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Устная и письменная характеристика (в том числе сравнительная) героев героического эпоса народов мира.Нравственная оценка персонажей героического эпоса</w:t>
            </w:r>
          </w:p>
        </w:tc>
      </w:tr>
      <w:tr w:rsidR="00C17ECD" w:rsidRPr="002307EA" w:rsidTr="002674F7">
        <w:trPr>
          <w:trHeight w:val="1470"/>
        </w:trPr>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2.6</w:t>
            </w:r>
          </w:p>
        </w:tc>
        <w:tc>
          <w:tcPr>
            <w:tcW w:w="3026" w:type="dxa"/>
          </w:tcPr>
          <w:p w:rsidR="00C17ECD" w:rsidRPr="002307EA" w:rsidRDefault="00C17ECD"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 xml:space="preserve">«Песнь о Роланде» </w:t>
            </w:r>
            <w:r w:rsidRPr="002307EA">
              <w:rPr>
                <w:rFonts w:ascii="Times New Roman" w:eastAsia="Calibri" w:hAnsi="Times New Roman" w:cs="Times New Roman"/>
                <w:i/>
                <w:sz w:val="24"/>
                <w:szCs w:val="24"/>
                <w:lang w:eastAsia="ar-SA"/>
              </w:rPr>
              <w:t>(фрагменты).</w:t>
            </w:r>
            <w:r w:rsidRPr="002307EA">
              <w:rPr>
                <w:rFonts w:ascii="Times New Roman" w:eastAsia="Calibri" w:hAnsi="Times New Roman" w:cs="Times New Roman"/>
                <w:sz w:val="24"/>
                <w:szCs w:val="24"/>
                <w:lang w:eastAsia="ar-SA"/>
              </w:rPr>
              <w:t xml:space="preserve"> Французский средневековый героический эпос.</w:t>
            </w:r>
          </w:p>
          <w:p w:rsidR="00C17ECD" w:rsidRPr="002307EA" w:rsidRDefault="00C17ECD" w:rsidP="00C17ECD">
            <w:pPr>
              <w:rPr>
                <w:rFonts w:ascii="Times New Roman" w:eastAsia="Calibri" w:hAnsi="Times New Roman" w:cs="Times New Roman"/>
                <w:sz w:val="24"/>
                <w:szCs w:val="24"/>
                <w:lang w:eastAsia="ar-SA"/>
              </w:rPr>
            </w:pP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 Работа со словарём литературоведческих терминов. Обсуждение произведений книжной трафики к эпическим песням народов мира.</w:t>
            </w:r>
          </w:p>
        </w:tc>
      </w:tr>
      <w:tr w:rsidR="00C17ECD" w:rsidRPr="002307EA" w:rsidTr="002674F7">
        <w:trPr>
          <w:trHeight w:val="540"/>
        </w:trPr>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2.7</w:t>
            </w:r>
          </w:p>
        </w:tc>
        <w:tc>
          <w:tcPr>
            <w:tcW w:w="3026" w:type="dxa"/>
          </w:tcPr>
          <w:p w:rsidR="00C51824" w:rsidRDefault="00C17ECD" w:rsidP="00C17ECD">
            <w:pPr>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Пословицы и поговорки.</w:t>
            </w:r>
          </w:p>
          <w:p w:rsidR="00C17ECD" w:rsidRPr="002307EA" w:rsidRDefault="00C51824" w:rsidP="00C17ECD">
            <w:pP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Пословицы народов мира</w:t>
            </w:r>
            <w:r w:rsidR="00C17ECD" w:rsidRPr="002307EA">
              <w:rPr>
                <w:rFonts w:ascii="Times New Roman" w:eastAsia="Calibri" w:hAnsi="Times New Roman" w:cs="Times New Roman"/>
                <w:sz w:val="24"/>
                <w:szCs w:val="24"/>
                <w:lang w:eastAsia="ar-SA"/>
              </w:rPr>
              <w:tab/>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Чтение статьи учебника « Пословицы и поговорки». Различение пословицы и поговорки, их осмысление и афористичность.</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3</w:t>
            </w:r>
          </w:p>
        </w:tc>
        <w:tc>
          <w:tcPr>
            <w:tcW w:w="3026" w:type="dxa"/>
          </w:tcPr>
          <w:p w:rsidR="00C17ECD" w:rsidRPr="002307EA" w:rsidRDefault="00C17ECD"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b/>
                <w:sz w:val="24"/>
                <w:szCs w:val="24"/>
                <w:lang w:eastAsia="ar-SA"/>
              </w:rPr>
              <w:t xml:space="preserve">Из древнерусской литературы </w:t>
            </w:r>
          </w:p>
          <w:p w:rsidR="00C17ECD" w:rsidRPr="002307EA" w:rsidRDefault="00C17ECD" w:rsidP="00C17ECD">
            <w:pPr>
              <w:rPr>
                <w:rFonts w:ascii="Times New Roman" w:eastAsia="Calibri" w:hAnsi="Times New Roman" w:cs="Times New Roman"/>
                <w:sz w:val="24"/>
                <w:szCs w:val="24"/>
              </w:rPr>
            </w:pP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2</w:t>
            </w:r>
          </w:p>
        </w:tc>
        <w:tc>
          <w:tcPr>
            <w:tcW w:w="4921" w:type="dxa"/>
          </w:tcPr>
          <w:p w:rsidR="00C17ECD" w:rsidRPr="002307EA" w:rsidRDefault="00C17ECD" w:rsidP="00C17ECD">
            <w:pPr>
              <w:rPr>
                <w:rFonts w:ascii="Times New Roman" w:eastAsia="Calibri" w:hAnsi="Times New Roman" w:cs="Times New Roman"/>
                <w:sz w:val="24"/>
                <w:szCs w:val="24"/>
              </w:rPr>
            </w:pP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3.1</w:t>
            </w:r>
          </w:p>
        </w:tc>
        <w:tc>
          <w:tcPr>
            <w:tcW w:w="3026" w:type="dxa"/>
          </w:tcPr>
          <w:p w:rsidR="00C17ECD" w:rsidRDefault="00C17ECD"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 xml:space="preserve">Повесть временных лет» </w:t>
            </w:r>
            <w:r w:rsidRPr="002307EA">
              <w:rPr>
                <w:rFonts w:ascii="Times New Roman" w:eastAsia="Calibri" w:hAnsi="Times New Roman" w:cs="Times New Roman"/>
                <w:i/>
                <w:sz w:val="24"/>
                <w:szCs w:val="24"/>
                <w:lang w:eastAsia="ar-SA"/>
              </w:rPr>
              <w:t>(отрывок</w:t>
            </w:r>
            <w:r w:rsidRPr="002307EA">
              <w:rPr>
                <w:rFonts w:ascii="Times New Roman" w:eastAsia="Calibri" w:hAnsi="Times New Roman" w:cs="Times New Roman"/>
                <w:sz w:val="24"/>
                <w:szCs w:val="24"/>
                <w:lang w:eastAsia="ar-SA"/>
              </w:rPr>
              <w:t xml:space="preserve"> Из похва</w:t>
            </w:r>
            <w:r w:rsidR="00C51824">
              <w:rPr>
                <w:rFonts w:ascii="Times New Roman" w:eastAsia="Calibri" w:hAnsi="Times New Roman" w:cs="Times New Roman"/>
                <w:sz w:val="24"/>
                <w:szCs w:val="24"/>
                <w:lang w:eastAsia="ar-SA"/>
              </w:rPr>
              <w:t>лы князю Ярославу и книгам».» П</w:t>
            </w:r>
            <w:r w:rsidRPr="002307EA">
              <w:rPr>
                <w:rFonts w:ascii="Times New Roman" w:eastAsia="Calibri" w:hAnsi="Times New Roman" w:cs="Times New Roman"/>
                <w:sz w:val="24"/>
                <w:szCs w:val="24"/>
                <w:lang w:eastAsia="ar-SA"/>
              </w:rPr>
              <w:t>оучение « Владимира Мономаха Отрывок.</w:t>
            </w:r>
          </w:p>
          <w:p w:rsidR="00C51824" w:rsidRPr="00C51824" w:rsidRDefault="00C51824" w:rsidP="00C51824">
            <w:pPr>
              <w:suppressAutoHyphens/>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w:t>
            </w:r>
            <w:r w:rsidRPr="00C51824">
              <w:rPr>
                <w:rFonts w:ascii="Times New Roman" w:eastAsia="Calibri" w:hAnsi="Times New Roman" w:cs="Times New Roman"/>
                <w:sz w:val="24"/>
                <w:szCs w:val="24"/>
                <w:lang w:eastAsia="ar-SA"/>
              </w:rPr>
              <w:t>«Поучение» Владимира Мономаха. Нравственные заветы в « Поучении»</w:t>
            </w:r>
          </w:p>
          <w:p w:rsidR="00C51824" w:rsidRPr="002307EA" w:rsidRDefault="00C51824" w:rsidP="00C51824">
            <w:pPr>
              <w:suppressAutoHyphens/>
              <w:rPr>
                <w:rFonts w:ascii="Times New Roman" w:eastAsia="Calibri" w:hAnsi="Times New Roman" w:cs="Times New Roman"/>
                <w:sz w:val="24"/>
                <w:szCs w:val="24"/>
                <w:lang w:eastAsia="ar-SA"/>
              </w:rPr>
            </w:pP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 xml:space="preserve">Выразительное чтение фрагментов произведений древнерусской литературы. Устное рецензирование выразительного чтения одноклассников, исполнения актёров. Поиск в тексте незнакомых слов и' определение их значения с помощью словарей и справочной литературы. </w:t>
            </w:r>
          </w:p>
          <w:p w:rsidR="00C17ECD" w:rsidRPr="002307EA" w:rsidRDefault="00C17ECD" w:rsidP="00C17ECD">
            <w:pPr>
              <w:rPr>
                <w:rFonts w:ascii="Times New Roman" w:eastAsia="Calibri" w:hAnsi="Times New Roman" w:cs="Times New Roman"/>
                <w:sz w:val="24"/>
                <w:szCs w:val="24"/>
              </w:rPr>
            </w:pP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3.2</w:t>
            </w:r>
          </w:p>
        </w:tc>
        <w:tc>
          <w:tcPr>
            <w:tcW w:w="3026" w:type="dxa"/>
          </w:tcPr>
          <w:p w:rsidR="00C17ECD" w:rsidRPr="002307EA" w:rsidRDefault="00C17ECD"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 xml:space="preserve">«Повесть о Петре и Февронии Муромских». </w:t>
            </w:r>
          </w:p>
          <w:p w:rsidR="00C17ECD" w:rsidRPr="002307EA" w:rsidRDefault="00C17ECD" w:rsidP="00C17ECD">
            <w:pPr>
              <w:suppressAutoHyphens/>
              <w:rPr>
                <w:rFonts w:ascii="Times New Roman" w:eastAsia="Calibri" w:hAnsi="Times New Roman" w:cs="Times New Roman"/>
                <w:b/>
                <w:sz w:val="24"/>
                <w:szCs w:val="24"/>
                <w:lang w:eastAsia="ar-SA"/>
              </w:rPr>
            </w:pPr>
            <w:r w:rsidRPr="002307EA">
              <w:rPr>
                <w:rFonts w:ascii="Times New Roman" w:eastAsia="Calibri" w:hAnsi="Times New Roman" w:cs="Times New Roman"/>
                <w:sz w:val="24"/>
                <w:szCs w:val="24"/>
                <w:lang w:eastAsia="ar-SA"/>
              </w:rPr>
              <w:lastRenderedPageBreak/>
              <w:t xml:space="preserve">Житие как жанр древнерусской литературы. </w:t>
            </w:r>
          </w:p>
          <w:p w:rsidR="00C17ECD" w:rsidRPr="002307EA" w:rsidRDefault="00C51824" w:rsidP="00C17ECD">
            <w:pPr>
              <w:rPr>
                <w:rFonts w:ascii="Times New Roman" w:eastAsia="Calibri" w:hAnsi="Times New Roman" w:cs="Times New Roman"/>
                <w:sz w:val="24"/>
                <w:szCs w:val="24"/>
              </w:rPr>
            </w:pPr>
            <w:r>
              <w:rPr>
                <w:rFonts w:ascii="Times New Roman" w:eastAsia="Calibri" w:hAnsi="Times New Roman" w:cs="Times New Roman"/>
                <w:sz w:val="24"/>
                <w:szCs w:val="24"/>
                <w:lang w:eastAsia="ar-SA"/>
              </w:rPr>
              <w:t>1.</w:t>
            </w:r>
            <w:r w:rsidRPr="00C51824">
              <w:rPr>
                <w:rFonts w:ascii="Times New Roman" w:eastAsia="Calibri" w:hAnsi="Times New Roman" w:cs="Times New Roman"/>
                <w:sz w:val="24"/>
                <w:szCs w:val="24"/>
                <w:lang w:eastAsia="ar-SA"/>
              </w:rPr>
              <w:t>«Повесть о Петре и Февронии Муромских». Прославление любви и верности в повести</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 xml:space="preserve">Формулирование вопросов по тексту произведений. Устный или </w:t>
            </w:r>
            <w:r w:rsidRPr="002307EA">
              <w:rPr>
                <w:rFonts w:ascii="Times New Roman" w:eastAsia="Calibri" w:hAnsi="Times New Roman" w:cs="Times New Roman"/>
                <w:sz w:val="24"/>
                <w:szCs w:val="24"/>
                <w:lang w:eastAsia="ar-SA"/>
              </w:rPr>
              <w:lastRenderedPageBreak/>
              <w:t>письменный ответ на вопрос. Составление плана устного и письменного высказывания. Устные и письменные ответы на проблемные вопросы. Характеристика героя древнерусской литературы. Выявление тем, образов и приёмов изображения человека в произведениях древнерусской литературы.</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4.</w:t>
            </w:r>
          </w:p>
        </w:tc>
        <w:tc>
          <w:tcPr>
            <w:tcW w:w="3026" w:type="dxa"/>
          </w:tcPr>
          <w:p w:rsidR="00C17ECD" w:rsidRPr="002307EA" w:rsidRDefault="00C17ECD"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b/>
                <w:sz w:val="24"/>
                <w:szCs w:val="24"/>
                <w:lang w:eastAsia="ar-SA"/>
              </w:rPr>
              <w:t xml:space="preserve">.Из русской литературы </w:t>
            </w:r>
            <w:r w:rsidRPr="002307EA">
              <w:rPr>
                <w:rFonts w:ascii="Times New Roman" w:eastAsia="Calibri" w:hAnsi="Times New Roman" w:cs="Times New Roman"/>
                <w:b/>
                <w:sz w:val="24"/>
                <w:szCs w:val="24"/>
                <w:lang w:val="en-US" w:eastAsia="ar-SA"/>
              </w:rPr>
              <w:t>XVIII</w:t>
            </w:r>
            <w:r w:rsidRPr="002307EA">
              <w:rPr>
                <w:rFonts w:ascii="Times New Roman" w:eastAsia="Calibri" w:hAnsi="Times New Roman" w:cs="Times New Roman"/>
                <w:b/>
                <w:sz w:val="24"/>
                <w:szCs w:val="24"/>
                <w:lang w:eastAsia="ar-SA"/>
              </w:rPr>
              <w:t xml:space="preserve"> века .</w:t>
            </w:r>
          </w:p>
          <w:p w:rsidR="00C17ECD" w:rsidRPr="002307EA" w:rsidRDefault="00C17ECD" w:rsidP="00C17ECD">
            <w:pPr>
              <w:suppressAutoHyphens/>
              <w:rPr>
                <w:rFonts w:ascii="Times New Roman" w:eastAsia="Calibri" w:hAnsi="Times New Roman" w:cs="Times New Roman"/>
                <w:sz w:val="24"/>
                <w:szCs w:val="24"/>
                <w:lang w:eastAsia="ar-SA"/>
              </w:rPr>
            </w:pPr>
          </w:p>
          <w:p w:rsidR="00C17ECD" w:rsidRPr="002307EA" w:rsidRDefault="00C17ECD" w:rsidP="00C17ECD">
            <w:pPr>
              <w:rPr>
                <w:rFonts w:ascii="Times New Roman" w:eastAsia="Calibri" w:hAnsi="Times New Roman" w:cs="Times New Roman"/>
                <w:sz w:val="24"/>
                <w:szCs w:val="24"/>
              </w:rPr>
            </w:pP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2</w:t>
            </w:r>
          </w:p>
        </w:tc>
        <w:tc>
          <w:tcPr>
            <w:tcW w:w="4921" w:type="dxa"/>
          </w:tcPr>
          <w:p w:rsidR="00C17ECD" w:rsidRPr="002307EA" w:rsidRDefault="00C17ECD" w:rsidP="00C17ECD">
            <w:pPr>
              <w:rPr>
                <w:rFonts w:ascii="Times New Roman" w:eastAsia="Calibri" w:hAnsi="Times New Roman" w:cs="Times New Roman"/>
                <w:sz w:val="24"/>
                <w:szCs w:val="24"/>
              </w:rPr>
            </w:pP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4.1</w:t>
            </w:r>
          </w:p>
        </w:tc>
        <w:tc>
          <w:tcPr>
            <w:tcW w:w="3026" w:type="dxa"/>
          </w:tcPr>
          <w:p w:rsidR="00C17ECD" w:rsidRDefault="00C17ECD" w:rsidP="00C17ECD">
            <w:pPr>
              <w:rPr>
                <w:rFonts w:ascii="Times New Roman" w:eastAsia="Calibri" w:hAnsi="Times New Roman" w:cs="Times New Roman"/>
                <w:i/>
                <w:sz w:val="24"/>
                <w:szCs w:val="24"/>
                <w:lang w:eastAsia="ar-SA"/>
              </w:rPr>
            </w:pPr>
            <w:r w:rsidRPr="002307EA">
              <w:rPr>
                <w:rFonts w:ascii="Times New Roman" w:eastAsia="Calibri" w:hAnsi="Times New Roman" w:cs="Times New Roman"/>
                <w:sz w:val="24"/>
                <w:szCs w:val="24"/>
                <w:lang w:eastAsia="ar-SA"/>
              </w:rPr>
              <w:t xml:space="preserve">М. В. </w:t>
            </w:r>
            <w:r w:rsidRPr="002307EA">
              <w:rPr>
                <w:rFonts w:ascii="Times New Roman" w:eastAsia="Calibri" w:hAnsi="Times New Roman" w:cs="Times New Roman"/>
                <w:sz w:val="24"/>
                <w:szCs w:val="24"/>
                <w:lang w:val="en-US" w:eastAsia="ar-SA"/>
              </w:rPr>
              <w:t>JI</w:t>
            </w:r>
            <w:r w:rsidRPr="002307EA">
              <w:rPr>
                <w:rFonts w:ascii="Times New Roman" w:eastAsia="Calibri" w:hAnsi="Times New Roman" w:cs="Times New Roman"/>
                <w:sz w:val="24"/>
                <w:szCs w:val="24"/>
                <w:lang w:eastAsia="ar-SA"/>
              </w:rPr>
              <w:t xml:space="preserve"> о м о н о с о в. «К статуе Петра Великого», «Ода на день восшествия на Всероссийский престол ея Величества государыни Императрицы Елисаветы Петровны 1747 года» </w:t>
            </w:r>
            <w:r w:rsidRPr="002307EA">
              <w:rPr>
                <w:rFonts w:ascii="Times New Roman" w:eastAsia="Calibri" w:hAnsi="Times New Roman" w:cs="Times New Roman"/>
                <w:i/>
                <w:sz w:val="24"/>
                <w:szCs w:val="24"/>
                <w:lang w:eastAsia="ar-SA"/>
              </w:rPr>
              <w:t>(отрывок).</w:t>
            </w:r>
          </w:p>
          <w:p w:rsidR="001248C9" w:rsidRPr="002307EA" w:rsidRDefault="001248C9" w:rsidP="00C17ECD">
            <w:pPr>
              <w:rPr>
                <w:rFonts w:ascii="Times New Roman" w:eastAsia="Calibri" w:hAnsi="Times New Roman" w:cs="Times New Roman"/>
                <w:sz w:val="24"/>
                <w:szCs w:val="24"/>
              </w:rPr>
            </w:pPr>
            <w:r>
              <w:rPr>
                <w:rFonts w:ascii="Times New Roman" w:eastAsia="Calibri" w:hAnsi="Times New Roman" w:cs="Times New Roman"/>
                <w:sz w:val="24"/>
                <w:szCs w:val="24"/>
              </w:rPr>
              <w:t>1.</w:t>
            </w:r>
            <w:r w:rsidRPr="001248C9">
              <w:rPr>
                <w:rFonts w:ascii="Times New Roman" w:eastAsia="Calibri" w:hAnsi="Times New Roman" w:cs="Times New Roman"/>
                <w:sz w:val="24"/>
                <w:szCs w:val="24"/>
              </w:rPr>
              <w:t>М. В. Ломоносов.  «К статуе Петра Великого». «Ода на день восшествия» .Мысли автора о Родине, русской науке. Призыв к миру в оде.</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Чтение и обсуждение статьи учебника о М. Ломоносове и составление плана.</w:t>
            </w:r>
            <w:r w:rsidRPr="002307EA">
              <w:rPr>
                <w:rFonts w:ascii="Times New Roman" w:eastAsia="Calibri" w:hAnsi="Times New Roman" w:cs="Times New Roman"/>
                <w:sz w:val="24"/>
                <w:szCs w:val="24"/>
                <w:lang w:eastAsia="ar-SA"/>
              </w:rPr>
              <w:t xml:space="preserve"> Выразительное чтение поэзии </w:t>
            </w:r>
            <w:r w:rsidRPr="002307EA">
              <w:rPr>
                <w:rFonts w:ascii="Times New Roman" w:eastAsia="Calibri" w:hAnsi="Times New Roman" w:cs="Times New Roman"/>
                <w:sz w:val="24"/>
                <w:szCs w:val="24"/>
                <w:lang w:val="en-US" w:eastAsia="ar-SA"/>
              </w:rPr>
              <w:t>XVIII</w:t>
            </w:r>
            <w:r w:rsidRPr="002307EA">
              <w:rPr>
                <w:rFonts w:ascii="Times New Roman" w:eastAsia="Calibri" w:hAnsi="Times New Roman" w:cs="Times New Roman"/>
                <w:sz w:val="24"/>
                <w:szCs w:val="24"/>
                <w:lang w:eastAsia="ar-SA"/>
              </w:rPr>
              <w:t xml:space="preserve"> века. Устное рецензирование выразительного чтения одноклассников, исполнения актёров. Поиск в тексте незнакомых слов и определение их значения с помощью словарей и справочной литературы. Формулирование вопросов по тексту произведения. Устный или письменный ответ на вопрос. Участие в коллективном диалоге. Выявление характерных для русской поэзии </w:t>
            </w:r>
            <w:r w:rsidRPr="002307EA">
              <w:rPr>
                <w:rFonts w:ascii="Times New Roman" w:eastAsia="Calibri" w:hAnsi="Times New Roman" w:cs="Times New Roman"/>
                <w:sz w:val="24"/>
                <w:szCs w:val="24"/>
                <w:lang w:val="en-US" w:eastAsia="ar-SA"/>
              </w:rPr>
              <w:t>XVIII</w:t>
            </w:r>
            <w:r w:rsidRPr="002307EA">
              <w:rPr>
                <w:rFonts w:ascii="Times New Roman" w:eastAsia="Calibri" w:hAnsi="Times New Roman" w:cs="Times New Roman"/>
                <w:sz w:val="24"/>
                <w:szCs w:val="24"/>
                <w:lang w:eastAsia="ar-SA"/>
              </w:rPr>
              <w:t xml:space="preserve"> века тем, образов и приёмов изображения человека</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4.2</w:t>
            </w:r>
          </w:p>
        </w:tc>
        <w:tc>
          <w:tcPr>
            <w:tcW w:w="3026" w:type="dxa"/>
          </w:tcPr>
          <w:p w:rsidR="00C17ECD" w:rsidRDefault="00C17ECD" w:rsidP="00C17ECD">
            <w:pPr>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Г. Р. Державин. «Река времён в своём стремленьи...», «На птичку...», «Признание».</w:t>
            </w:r>
          </w:p>
          <w:p w:rsidR="001248C9" w:rsidRPr="002307EA" w:rsidRDefault="001248C9" w:rsidP="00C17ECD">
            <w:pPr>
              <w:rPr>
                <w:rFonts w:ascii="Times New Roman" w:eastAsia="Calibri" w:hAnsi="Times New Roman" w:cs="Times New Roman"/>
                <w:sz w:val="24"/>
                <w:szCs w:val="24"/>
              </w:rPr>
            </w:pPr>
            <w:r>
              <w:rPr>
                <w:rFonts w:ascii="Times New Roman" w:eastAsia="Calibri" w:hAnsi="Times New Roman" w:cs="Times New Roman"/>
                <w:sz w:val="24"/>
                <w:szCs w:val="24"/>
              </w:rPr>
              <w:t>1.</w:t>
            </w:r>
            <w:r w:rsidRPr="001248C9">
              <w:rPr>
                <w:rFonts w:ascii="Times New Roman" w:eastAsia="Calibri" w:hAnsi="Times New Roman" w:cs="Times New Roman"/>
                <w:sz w:val="24"/>
                <w:szCs w:val="24"/>
              </w:rPr>
              <w:t>Г. Р. Державин. «Река времён в своём течении», «На птичку», «Признание». Философские размышления о смысле жизни и свободе творчества в стихотворениях.</w:t>
            </w:r>
          </w:p>
        </w:tc>
        <w:tc>
          <w:tcPr>
            <w:tcW w:w="928" w:type="dxa"/>
          </w:tcPr>
          <w:p w:rsidR="00C17ECD" w:rsidRPr="002307EA" w:rsidRDefault="001248C9" w:rsidP="00C17ECD">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Устный рассказ о поэте. .</w:t>
            </w:r>
            <w:r w:rsidRPr="002307EA">
              <w:rPr>
                <w:rFonts w:ascii="Times New Roman" w:eastAsia="Calibri" w:hAnsi="Times New Roman" w:cs="Times New Roman"/>
                <w:sz w:val="24"/>
                <w:szCs w:val="24"/>
                <w:lang w:eastAsia="ar-SA"/>
              </w:rPr>
              <w:t xml:space="preserve"> Выразительное чтение поэзии </w:t>
            </w:r>
            <w:r w:rsidRPr="002307EA">
              <w:rPr>
                <w:rFonts w:ascii="Times New Roman" w:eastAsia="Calibri" w:hAnsi="Times New Roman" w:cs="Times New Roman"/>
                <w:sz w:val="24"/>
                <w:szCs w:val="24"/>
                <w:lang w:val="en-US" w:eastAsia="ar-SA"/>
              </w:rPr>
              <w:t>XVIII</w:t>
            </w:r>
            <w:r w:rsidRPr="002307EA">
              <w:rPr>
                <w:rFonts w:ascii="Times New Roman" w:eastAsia="Calibri" w:hAnsi="Times New Roman" w:cs="Times New Roman"/>
                <w:sz w:val="24"/>
                <w:szCs w:val="24"/>
                <w:lang w:eastAsia="ar-SA"/>
              </w:rPr>
              <w:t xml:space="preserve"> века. Устное рецензирование выразительного чтения одноклассников, исполнения актёров. Поиск в тексте незнакомых слов и определение их значения с помощью словарей и справочной литературы. Формулирование вопросов по тексту произведения. Устный или письменный ответ на вопрос. Участие в коллективном диалоге. Выявление характерных для русской поэзии </w:t>
            </w:r>
            <w:r w:rsidRPr="002307EA">
              <w:rPr>
                <w:rFonts w:ascii="Times New Roman" w:eastAsia="Calibri" w:hAnsi="Times New Roman" w:cs="Times New Roman"/>
                <w:sz w:val="24"/>
                <w:szCs w:val="24"/>
                <w:lang w:val="en-US" w:eastAsia="ar-SA"/>
              </w:rPr>
              <w:t>XVIII</w:t>
            </w:r>
            <w:r w:rsidRPr="002307EA">
              <w:rPr>
                <w:rFonts w:ascii="Times New Roman" w:eastAsia="Calibri" w:hAnsi="Times New Roman" w:cs="Times New Roman"/>
                <w:sz w:val="24"/>
                <w:szCs w:val="24"/>
                <w:lang w:eastAsia="ar-SA"/>
              </w:rPr>
              <w:t xml:space="preserve"> века тем, образов и приёмов изображения человека</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w:t>
            </w:r>
          </w:p>
        </w:tc>
        <w:tc>
          <w:tcPr>
            <w:tcW w:w="3026" w:type="dxa"/>
          </w:tcPr>
          <w:p w:rsidR="00C17ECD" w:rsidRPr="002307EA" w:rsidRDefault="00C17ECD"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b/>
                <w:sz w:val="24"/>
                <w:szCs w:val="24"/>
                <w:lang w:eastAsia="ar-SA"/>
              </w:rPr>
              <w:t xml:space="preserve">Из русской литературы </w:t>
            </w:r>
            <w:r w:rsidRPr="002307EA">
              <w:rPr>
                <w:rFonts w:ascii="Times New Roman" w:eastAsia="Calibri" w:hAnsi="Times New Roman" w:cs="Times New Roman"/>
                <w:b/>
                <w:sz w:val="24"/>
                <w:szCs w:val="24"/>
                <w:lang w:val="en-US" w:eastAsia="ar-SA"/>
              </w:rPr>
              <w:t>XIX</w:t>
            </w:r>
            <w:r w:rsidRPr="002307EA">
              <w:rPr>
                <w:rFonts w:ascii="Times New Roman" w:eastAsia="Calibri" w:hAnsi="Times New Roman" w:cs="Times New Roman"/>
                <w:b/>
                <w:sz w:val="24"/>
                <w:szCs w:val="24"/>
                <w:lang w:eastAsia="ar-SA"/>
              </w:rPr>
              <w:t xml:space="preserve"> века </w:t>
            </w:r>
          </w:p>
          <w:p w:rsidR="00C17ECD" w:rsidRPr="002307EA" w:rsidRDefault="00C17ECD" w:rsidP="00C17ECD">
            <w:pPr>
              <w:rPr>
                <w:rFonts w:ascii="Times New Roman" w:eastAsia="Calibri" w:hAnsi="Times New Roman" w:cs="Times New Roman"/>
                <w:sz w:val="24"/>
                <w:szCs w:val="24"/>
              </w:rPr>
            </w:pP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27</w:t>
            </w:r>
          </w:p>
        </w:tc>
        <w:tc>
          <w:tcPr>
            <w:tcW w:w="4921" w:type="dxa"/>
          </w:tcPr>
          <w:p w:rsidR="00C17ECD" w:rsidRPr="002307EA" w:rsidRDefault="00C17ECD" w:rsidP="00C17ECD">
            <w:pPr>
              <w:rPr>
                <w:rFonts w:ascii="Times New Roman" w:eastAsia="Calibri" w:hAnsi="Times New Roman" w:cs="Times New Roman"/>
                <w:sz w:val="24"/>
                <w:szCs w:val="24"/>
              </w:rPr>
            </w:pP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5.1</w:t>
            </w:r>
          </w:p>
        </w:tc>
        <w:tc>
          <w:tcPr>
            <w:tcW w:w="3026" w:type="dxa"/>
          </w:tcPr>
          <w:p w:rsidR="00840DE7" w:rsidRPr="002307EA" w:rsidRDefault="00840DE7" w:rsidP="00C17ECD">
            <w:pPr>
              <w:rPr>
                <w:rFonts w:ascii="Times New Roman" w:eastAsia="Calibri" w:hAnsi="Times New Roman" w:cs="Times New Roman"/>
                <w:sz w:val="24"/>
                <w:szCs w:val="24"/>
              </w:rPr>
            </w:pPr>
            <w:r>
              <w:rPr>
                <w:rFonts w:ascii="Times New Roman" w:eastAsia="Calibri" w:hAnsi="Times New Roman" w:cs="Times New Roman"/>
                <w:sz w:val="24"/>
                <w:szCs w:val="24"/>
              </w:rPr>
              <w:t>.</w:t>
            </w:r>
            <w:r w:rsidRPr="00840DE7">
              <w:rPr>
                <w:rFonts w:ascii="Times New Roman" w:eastAsia="Calibri" w:hAnsi="Times New Roman" w:cs="Times New Roman"/>
                <w:sz w:val="24"/>
                <w:szCs w:val="24"/>
              </w:rPr>
              <w:t>А..С. Пушкин «Полтава» (отрывок) Прославление мужества и отваги русских солдат в поэме. Изображение Петра I  и Карла XII.</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Чтение и обсуждение статьи учебника.</w:t>
            </w:r>
            <w:r w:rsidRPr="002307EA">
              <w:rPr>
                <w:rFonts w:ascii="Times New Roman" w:eastAsia="Calibri" w:hAnsi="Times New Roman" w:cs="Times New Roman"/>
                <w:sz w:val="24"/>
                <w:szCs w:val="24"/>
                <w:lang w:eastAsia="ar-SA"/>
              </w:rPr>
              <w:t xml:space="preserve"> . Выразительное чтение фрагментов (в том числе, наизусть). Устное рецензирование выразительного чтения одноклассников, исполнения актёров. Составление плана устного и письменного рассказа о герое; сравнительной характеристики героев.</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5.2</w:t>
            </w:r>
          </w:p>
        </w:tc>
        <w:tc>
          <w:tcPr>
            <w:tcW w:w="3026" w:type="dxa"/>
          </w:tcPr>
          <w:p w:rsidR="007F0F63" w:rsidRPr="007F0F63" w:rsidRDefault="007F0F63" w:rsidP="007F0F63">
            <w:pPr>
              <w:rPr>
                <w:rFonts w:ascii="Times New Roman" w:eastAsia="Calibri" w:hAnsi="Times New Roman" w:cs="Times New Roman"/>
                <w:sz w:val="24"/>
                <w:szCs w:val="24"/>
              </w:rPr>
            </w:pPr>
            <w:r>
              <w:rPr>
                <w:rFonts w:ascii="Times New Roman" w:eastAsia="Calibri" w:hAnsi="Times New Roman" w:cs="Times New Roman"/>
                <w:sz w:val="24"/>
                <w:szCs w:val="24"/>
              </w:rPr>
              <w:t>1.</w:t>
            </w:r>
            <w:r w:rsidRPr="007F0F63">
              <w:rPr>
                <w:rFonts w:ascii="Times New Roman" w:eastAsia="Calibri" w:hAnsi="Times New Roman" w:cs="Times New Roman"/>
                <w:sz w:val="24"/>
                <w:szCs w:val="24"/>
              </w:rPr>
              <w:t>А. С. Пушкин «Медный всадник» (отрывок). Прославление деяний Петра . Выражение чувства любви к Родине.</w:t>
            </w:r>
          </w:p>
          <w:p w:rsidR="007F0F63" w:rsidRPr="002307EA" w:rsidRDefault="007F0F63" w:rsidP="007F0F63">
            <w:pPr>
              <w:rPr>
                <w:rFonts w:ascii="Times New Roman" w:eastAsia="Calibri" w:hAnsi="Times New Roman" w:cs="Times New Roman"/>
                <w:sz w:val="24"/>
                <w:szCs w:val="24"/>
              </w:rPr>
            </w:pP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color w:val="000000"/>
                <w:sz w:val="24"/>
                <w:szCs w:val="24"/>
              </w:rPr>
              <w:t>Выразительное чтение отрывков с последующим его рецензированием. Выявление авторской позиции. Письменный ответ на вопрос» Что и почему любит поэт в облике Петербурга»</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5.3</w:t>
            </w:r>
          </w:p>
        </w:tc>
        <w:tc>
          <w:tcPr>
            <w:tcW w:w="3026" w:type="dxa"/>
          </w:tcPr>
          <w:p w:rsidR="007F0F63" w:rsidRPr="007F0F63" w:rsidRDefault="007F0F63" w:rsidP="007F0F63">
            <w:pPr>
              <w:rPr>
                <w:rFonts w:ascii="Times New Roman" w:eastAsia="Calibri" w:hAnsi="Times New Roman" w:cs="Times New Roman"/>
                <w:sz w:val="24"/>
                <w:szCs w:val="24"/>
              </w:rPr>
            </w:pPr>
            <w:r w:rsidRPr="007F0F63">
              <w:rPr>
                <w:rFonts w:ascii="Times New Roman" w:eastAsia="Calibri" w:hAnsi="Times New Roman" w:cs="Times New Roman"/>
                <w:sz w:val="24"/>
                <w:szCs w:val="24"/>
              </w:rPr>
              <w:t>А. С. Пушкин «Песнь о вещем Олеге» и её летописный источник. Художественное восприятие быта и нравов Руси.</w:t>
            </w:r>
          </w:p>
          <w:p w:rsidR="00C17ECD" w:rsidRPr="002307EA" w:rsidRDefault="007F0F63" w:rsidP="007F0F63">
            <w:pPr>
              <w:rPr>
                <w:rFonts w:ascii="Times New Roman" w:eastAsia="Calibri" w:hAnsi="Times New Roman" w:cs="Times New Roman"/>
                <w:sz w:val="24"/>
                <w:szCs w:val="24"/>
              </w:rPr>
            </w:pPr>
            <w:r w:rsidRPr="007F0F63">
              <w:rPr>
                <w:rFonts w:ascii="Times New Roman" w:eastAsia="Calibri" w:hAnsi="Times New Roman" w:cs="Times New Roman"/>
                <w:sz w:val="24"/>
                <w:szCs w:val="24"/>
              </w:rPr>
              <w:t>.</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color w:val="000000"/>
                <w:sz w:val="24"/>
                <w:szCs w:val="24"/>
              </w:rPr>
              <w:t>Выразительное чтение баллады  с последующим его рецензированием. Нравственная оценка поступков.</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5.4</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РР.Сочинение.ГероиА.Пушкина  на картинах русских художников.</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Работа над сочинением.</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5.5</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А. С. Пушкин «Борис Годунов». Сцена в Чудовом монастыре.Образ летописца Пимена.</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 xml:space="preserve">). Устное рецензирование выразительного чтения одноклассников, исполнения актёров. Различные виды пересказа. Поиск в тексте незнакомых слов и определение их значения с помощью словарей и справочной литературы.. </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5.6</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А.С. Пушкин «Станционный смотритель». Тема«маленького человека» в произведении, призыв к уважению человеческого достоинства.</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Формулирование вопросов по тексту произведений. Устный или письменный ответ на вопрос. Участие в коллективном диалоге. Составление плана устного и письменного рассказа о герое; сравнительной характеристики героев. Устное и письменное высказывание по плану</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5.7</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Дуня и Минский. Анализ эпизода «Самсон Вырину Минского».  </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Анализ различных форм выражения авторской позиции. Устный и письменный анализ эпизода. Работа со словарём литературоведческих терминов. Обсуждение произведений книжной графики.</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5.8</w:t>
            </w:r>
          </w:p>
        </w:tc>
        <w:tc>
          <w:tcPr>
            <w:tcW w:w="3026" w:type="dxa"/>
          </w:tcPr>
          <w:p w:rsidR="00C17ECD" w:rsidRPr="002307EA" w:rsidRDefault="00C17ECD" w:rsidP="00C17ECD">
            <w:pPr>
              <w:spacing w:line="27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М. Ю. Лермонтов «Песня про царя Ивана Васильевича, молодого опричника и удалого купца Калашникова». </w:t>
            </w:r>
          </w:p>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lastRenderedPageBreak/>
              <w:t>Картины быта 16 века и их роль в понимании характеров и идеи поэмы.</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1</w:t>
            </w:r>
          </w:p>
        </w:tc>
        <w:tc>
          <w:tcPr>
            <w:tcW w:w="4921" w:type="dxa"/>
          </w:tcPr>
          <w:p w:rsidR="00C17ECD" w:rsidRPr="002307EA" w:rsidRDefault="00C17ECD"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 xml:space="preserve">Устный рассказ о поэте на основе самостоятельного поиска материалов о нём с использованием справочной </w:t>
            </w:r>
            <w:r w:rsidRPr="002307EA">
              <w:rPr>
                <w:rFonts w:ascii="Times New Roman" w:eastAsia="Calibri" w:hAnsi="Times New Roman" w:cs="Times New Roman"/>
                <w:sz w:val="24"/>
                <w:szCs w:val="24"/>
                <w:lang w:eastAsia="ar-SA"/>
              </w:rPr>
              <w:lastRenderedPageBreak/>
              <w:t xml:space="preserve">литературы и ресурсов Интернета. </w:t>
            </w:r>
          </w:p>
          <w:p w:rsidR="00C17ECD" w:rsidRPr="002307EA" w:rsidRDefault="00C17ECD"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 xml:space="preserve"> Выразительное чтение фрагментов . Устное рецензирование выразительного чтения одноклассников, исполнения актёров. Поиск в тексте незнакомых слов и определение их значения с помощью словарей и справочной литературы. Анализ различных форм выражения авторской позиции в произведении. </w:t>
            </w:r>
          </w:p>
          <w:p w:rsidR="00C17ECD" w:rsidRPr="002307EA" w:rsidRDefault="00C17ECD" w:rsidP="00C17ECD">
            <w:pPr>
              <w:suppressAutoHyphens/>
              <w:rPr>
                <w:rFonts w:ascii="Times New Roman" w:eastAsia="Calibri" w:hAnsi="Times New Roman" w:cs="Times New Roman"/>
                <w:sz w:val="24"/>
                <w:szCs w:val="24"/>
              </w:rPr>
            </w:pP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5.9</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Нравственный поединок Калашникова с Кирибеевичем и Иваном Грозныма .Защита человеческого достоинства и нравственных идеалов.</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 xml:space="preserve">Устный или письменный ответ на вопрос (в том числе с использованием цитирования). Участие в коллективном диалоге. Составление плана характеристики героя, сравнительной характеристики героев. Обсуждение произведений книжной графики. </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5.10</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М. Ю. Лермонтов «Когда волнуется желтеющая нива». Проблема гармонии человека и природы.  «Молитва», «Ангел». Мастерство поэта в создании художественных образов.</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Выразительное чтение и стихотворений. Устное рецензирование выразительного чтения одноклассников, исполнения актёров. Поиск в тексте незнакомых слов и определение их значения с помощью словарей  Письменный анализ стихотворения по плану анализа лирики .</w:t>
            </w:r>
          </w:p>
          <w:p w:rsidR="00C17ECD" w:rsidRPr="002307EA" w:rsidRDefault="00C17ECD" w:rsidP="00C17ECD">
            <w:pPr>
              <w:rPr>
                <w:rFonts w:ascii="Times New Roman" w:eastAsia="Calibri" w:hAnsi="Times New Roman" w:cs="Times New Roman"/>
                <w:sz w:val="24"/>
                <w:szCs w:val="24"/>
              </w:rPr>
            </w:pP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5.11</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Контрольная работа по творчеству А. С. Пушкина и М. Ю. Лермонтова.</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 xml:space="preserve">. Письменный ответ на проблемный вопрос. </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5.12</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Н.В. Гоголь. Слово о писателе. «Тарас Бульба». Историческая основа повести.Нравственный облик Тараса и его товарищей- запорожцев.</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 xml:space="preserve">Устный рассказ о писателе на основе самостоятельного поиска материалов о нём с использованием справочной литературы и ресурсов Интернета. Выразительное чтение фрагментов повести. Поиск в тексте незнакомых слов и определение их значения с помощью словарей и справочной литературы. Составление лексических и историкокультурных комментариев. Различные виды пересказов. Устный или письменный ответ на вопрос (в том числе с использованием </w:t>
            </w:r>
            <w:r w:rsidRPr="002307EA">
              <w:rPr>
                <w:rFonts w:ascii="Times New Roman" w:eastAsia="Calibri" w:hAnsi="Times New Roman" w:cs="Times New Roman"/>
                <w:sz w:val="24"/>
                <w:szCs w:val="24"/>
                <w:lang w:eastAsia="ar-SA"/>
              </w:rPr>
              <w:lastRenderedPageBreak/>
              <w:t>цитирования). Участие в коллективном диалоге</w:t>
            </w:r>
          </w:p>
          <w:p w:rsidR="00C17ECD" w:rsidRPr="002307EA" w:rsidRDefault="00C17ECD" w:rsidP="00C17ECD">
            <w:pPr>
              <w:suppressAutoHyphens/>
              <w:rPr>
                <w:rFonts w:ascii="Times New Roman" w:eastAsia="Calibri" w:hAnsi="Times New Roman" w:cs="Times New Roman"/>
                <w:sz w:val="24"/>
                <w:szCs w:val="24"/>
                <w:lang w:eastAsia="ar-SA"/>
              </w:rPr>
            </w:pP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5.13</w:t>
            </w:r>
          </w:p>
        </w:tc>
        <w:tc>
          <w:tcPr>
            <w:tcW w:w="3026" w:type="dxa"/>
          </w:tcPr>
          <w:p w:rsidR="00C17ECD" w:rsidRPr="002307EA" w:rsidRDefault="00B018CC" w:rsidP="00B018CC">
            <w:pPr>
              <w:spacing w:line="0" w:lineRule="atLeast"/>
              <w:rPr>
                <w:rFonts w:ascii="Times New Roman" w:eastAsia="Times New Roman" w:hAnsi="Times New Roman" w:cs="Times New Roman"/>
                <w:sz w:val="24"/>
                <w:szCs w:val="24"/>
                <w:lang w:eastAsia="ru-RU"/>
              </w:rPr>
            </w:pPr>
            <w:r w:rsidRPr="00B018CC">
              <w:rPr>
                <w:rFonts w:ascii="Times New Roman" w:eastAsia="Times New Roman" w:hAnsi="Times New Roman" w:cs="Times New Roman"/>
                <w:sz w:val="24"/>
                <w:szCs w:val="24"/>
                <w:lang w:eastAsia="ru-RU"/>
              </w:rPr>
              <w:t>Н. В. Гоголь « Тарас Бульба». Смысл противопоставления Остапа и Андрия. Патриотический пафос повести.</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 xml:space="preserve">. Устная и письменная характеристика героев (в том числе сравнительная). </w:t>
            </w:r>
          </w:p>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Анализ различных форм выражения авторской позиции в повести. Составление плана анализа эпизода. Анализ фрагмента эпического произведения. Работа со словарём литературоведческих терминов. Обсуждение произведений книжной графики</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5.14</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РР. Подготовка к сочинению по повести Н. В. Гоголя « Тарас Бульба»: Тарас бульба- характер, рождённый временем. Остап и Андрий. Сравнительная характеристика.</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 Письменный ответ на проблемный вопрос.</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5.15</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И. С. Тургенев.Циклрассказов«Записки охотника» и их гумастический пафос. Бирюк» как произведение о бесправных и обездоленных. Нравственные проблемы рассказа.</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spacing w:after="120" w:line="480" w:lineRule="auto"/>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Чтение и обсуждение статей учебника Иван Сергеевич  Тургенев». Выразительное чтение рассказа .Устная характеристика героев. Нравственная оценка героев.</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5.16</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И. С. Тургенев. Стихотворения в прозе Русский язык», Два богача», « Близнецы».Авторские критерии нравственностив стихотворениях в прозе.</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Выразительное чтение рассказа и стихотворений в прозе. Устное рецензирование выразительного чтения одноклассников, исполнения актёров.</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5.17</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Н. А. Некрасов. «Русские женщины»</w:t>
            </w:r>
            <w:r w:rsidR="00B018CC">
              <w:rPr>
                <w:rFonts w:ascii="Times New Roman" w:eastAsia="Times New Roman" w:hAnsi="Times New Roman" w:cs="Times New Roman"/>
                <w:sz w:val="24"/>
                <w:szCs w:val="24"/>
                <w:lang w:eastAsia="ru-RU"/>
              </w:rPr>
              <w:t xml:space="preserve"> Княгиня Трубецк</w:t>
            </w:r>
            <w:r w:rsidRPr="002307EA">
              <w:rPr>
                <w:rFonts w:ascii="Times New Roman" w:eastAsia="Times New Roman" w:hAnsi="Times New Roman" w:cs="Times New Roman"/>
                <w:sz w:val="24"/>
                <w:szCs w:val="24"/>
                <w:lang w:eastAsia="ru-RU"/>
              </w:rPr>
              <w:t>ая. Историческая основа поэмы. Анализ эпизода «Встреча княгини Трубецкой с губернатором Иркутска»</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Устный или письменный ответ на вопрос (в том числе с использованием цитирования). Участие в коллективном диалоге. Устная и письменная характеристика героев. Нравственная оценка героев рассказа. Анализ различных форм выражения авторской позиции в произведении. Составление плана и анализ эпизода..</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5.18.</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 xml:space="preserve">ВН чтН. А. Некрасов «Размышления у парадного подъезда». Мысли поэта о  </w:t>
            </w:r>
            <w:r w:rsidRPr="002307EA">
              <w:rPr>
                <w:rFonts w:ascii="Times New Roman" w:eastAsia="Times New Roman" w:hAnsi="Times New Roman" w:cs="Times New Roman"/>
                <w:sz w:val="24"/>
                <w:szCs w:val="24"/>
                <w:lang w:eastAsia="ru-RU"/>
              </w:rPr>
              <w:lastRenderedPageBreak/>
              <w:t>судьбе народа в стихотворении.</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 xml:space="preserve">Выразительное чтение стихотворения. Чтение и обсуждение истории его создания. </w:t>
            </w:r>
            <w:r w:rsidRPr="002307EA">
              <w:rPr>
                <w:rFonts w:ascii="Times New Roman" w:eastAsia="Calibri" w:hAnsi="Times New Roman" w:cs="Times New Roman"/>
                <w:sz w:val="24"/>
                <w:szCs w:val="24"/>
              </w:rPr>
              <w:lastRenderedPageBreak/>
              <w:t>Участие в коллективном диалоге. Обсуждение иллюстраций к стихотворению.</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5.19</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А.К.Толстой.Исторические баллады «Василий Шибанов» и « Князь Михайло Репнин»</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Устный рассказ о писателе. Выразительное чтениепроизведений. Устное рецензирование выразительного чтения одноклассников, исполнения актёров. Поиск в тексте незнакомых слов и определение их значения с помощью словарей и справочной литературы. Устный или письменный ответ на вопрос (в том числе с использованием цитирования). Участие в коллективном диалоге.  Характеристика и нравственная оценка героев поэмы.</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5.20</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М. Е. Салтыков-Щедрин «Повесть о том, как один мужик двух генералов прокормил». Сатирическое изображение нравственных пороков общества в произведении</w:t>
            </w:r>
          </w:p>
          <w:p w:rsidR="00C17ECD" w:rsidRPr="002307EA" w:rsidRDefault="00C17ECD" w:rsidP="00C17ECD">
            <w:pPr>
              <w:spacing w:line="0" w:lineRule="atLeast"/>
              <w:rPr>
                <w:rFonts w:ascii="Times New Roman" w:eastAsia="Times New Roman" w:hAnsi="Times New Roman" w:cs="Times New Roman"/>
                <w:sz w:val="24"/>
                <w:szCs w:val="24"/>
                <w:lang w:eastAsia="ru-RU"/>
              </w:rPr>
            </w:pP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 xml:space="preserve">. Чтение и обсуждение статьи учебника о писателе. Восприятие и выразительное чтение сказок. Устное рецензирование выразительного чтения одноклассников, исполнения актёров. Поиск в тексте незнакомых слов и определение их значения с помощью словарей и справочной литературы. Различные виды пересказов. Устный или письменный ответ на вопрос (в томчисле с использованием цитирования). Участие в коллективном диалоге. Устная й письменная характеристика героев. Нравственная оценка героев сказки. Анализ различных форм выражения авторской позиции. </w:t>
            </w:r>
          </w:p>
          <w:p w:rsidR="00C17ECD" w:rsidRPr="002307EA" w:rsidRDefault="00C17ECD" w:rsidP="00C17ECD">
            <w:pPr>
              <w:rPr>
                <w:rFonts w:ascii="Times New Roman" w:eastAsia="Calibri" w:hAnsi="Times New Roman" w:cs="Times New Roman"/>
                <w:sz w:val="24"/>
                <w:szCs w:val="24"/>
              </w:rPr>
            </w:pP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5.21</w:t>
            </w:r>
          </w:p>
        </w:tc>
        <w:tc>
          <w:tcPr>
            <w:tcW w:w="3026" w:type="dxa"/>
          </w:tcPr>
          <w:p w:rsidR="00C17ECD"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Вн.чт Салтыков-Щедрин.» Дикий помещик»</w:t>
            </w:r>
          </w:p>
          <w:p w:rsidR="003A07A7" w:rsidRPr="002307EA" w:rsidRDefault="003A07A7" w:rsidP="00C17ECD">
            <w:pPr>
              <w:spacing w:line="0" w:lineRule="atLeast"/>
              <w:rPr>
                <w:rFonts w:ascii="Times New Roman" w:eastAsia="Times New Roman" w:hAnsi="Times New Roman" w:cs="Times New Roman"/>
                <w:sz w:val="24"/>
                <w:szCs w:val="24"/>
                <w:lang w:eastAsia="ru-RU"/>
              </w:rPr>
            </w:pPr>
            <w:r w:rsidRPr="003A07A7">
              <w:rPr>
                <w:rFonts w:ascii="Times New Roman" w:eastAsia="Times New Roman" w:hAnsi="Times New Roman" w:cs="Times New Roman"/>
                <w:sz w:val="24"/>
                <w:szCs w:val="24"/>
                <w:lang w:eastAsia="ru-RU"/>
              </w:rPr>
              <w:t xml:space="preserve"> Смысл названия Понятие о гротеске .</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Выразительное чтение сказки. Устное рецензирование выразительного чтения одноклассников, исполнения актёров. Поиск в тексте незнакомых слов и определение их значения с помощью словарей и справочной литературы. Различные виды пересказов.</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5.22</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 xml:space="preserve">Контрольная работа. Проблемы </w:t>
            </w:r>
            <w:r w:rsidRPr="002307EA">
              <w:rPr>
                <w:rFonts w:ascii="Times New Roman" w:eastAsia="Calibri" w:hAnsi="Times New Roman" w:cs="Times New Roman"/>
                <w:sz w:val="24"/>
                <w:szCs w:val="24"/>
              </w:rPr>
              <w:t xml:space="preserve">и герои  произведений Н. В. Гоголя, И. С. Тургенева, Н. А. </w:t>
            </w:r>
            <w:r w:rsidRPr="002307EA">
              <w:rPr>
                <w:rFonts w:ascii="Times New Roman" w:eastAsia="Calibri" w:hAnsi="Times New Roman" w:cs="Times New Roman"/>
                <w:sz w:val="24"/>
                <w:szCs w:val="24"/>
              </w:rPr>
              <w:lastRenderedPageBreak/>
              <w:t>Некрасова,</w:t>
            </w:r>
            <w:r w:rsidRPr="002307EA">
              <w:rPr>
                <w:rFonts w:ascii="Times New Roman" w:eastAsia="Times New Roman" w:hAnsi="Times New Roman" w:cs="Times New Roman"/>
                <w:sz w:val="24"/>
                <w:szCs w:val="24"/>
                <w:lang w:eastAsia="ru-RU"/>
              </w:rPr>
              <w:t xml:space="preserve"> М. Е. Салтыкова- Щедрина</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Ответ на проблемный вопрос.</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5.23</w:t>
            </w:r>
          </w:p>
        </w:tc>
        <w:tc>
          <w:tcPr>
            <w:tcW w:w="3026" w:type="dxa"/>
          </w:tcPr>
          <w:p w:rsidR="00C17ECD" w:rsidRPr="002307EA" w:rsidRDefault="00C17ECD" w:rsidP="00C17ECD">
            <w:pPr>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Л. Н. Толстой. Слово о писателе. «Детство» (главы). Автобиографический характер повести. Взаимоотношений детей и взрослых.</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Сообщение о писателе. Выразительное чтение фрагментов повести. Различные виды пересказов. Устный или письменный ответ на вопрос (в том числе с использованием цитирования). Участие в коллективном диалоге. Составление плана анализа эпизода. Анализ фрагмента эпического произведения. Составление плана и письменной характеристики героев. Анализ различных форм выражения авторской позиции. Работа со словарём литературоведческих терминов.</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5.24</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А. П. Чехов «Хамелеон».Картина нравов в рассказе. Осмеяние душевных пороков. Смысл названия рассказа.</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Чтение и обсуждение статьи учебника» А.П.Чехов»Выразительное чтение рассказа. Устное рецензирование выразительного чтения одноклассников, исполнения актёров. Поиск в тексте незнакомых слов и определение их значения с помощью словарей и справочной литературы.т.</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5.25</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Средства создания комического в рассказе А. П. Чехова «Хамелеон».Развитие понятий о юморе и сатире.</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Различные виды пересказов. Устный или письменный ответ на вопрос (в том числе с использованием цитирования). Участие в коллективном диалоге. Устная и письменная характеристика героев. Нравственная оценка героев рассказов. Составление плана речевой характеристики героев. Подбор материалов и цитат на заданную тему. Работа со словарём литературоведческих терминов. Обсуждение произведений книжной графики. Игровые виды деятельности: конкурсы, викторины и</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5.26</w:t>
            </w:r>
          </w:p>
        </w:tc>
        <w:tc>
          <w:tcPr>
            <w:tcW w:w="3026" w:type="dxa"/>
          </w:tcPr>
          <w:p w:rsidR="00570D6E"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 xml:space="preserve">Вн.чтА. П. Чехов. « </w:t>
            </w:r>
            <w:r w:rsidR="00570D6E">
              <w:rPr>
                <w:rFonts w:ascii="Times New Roman" w:eastAsia="Times New Roman" w:hAnsi="Times New Roman" w:cs="Times New Roman"/>
                <w:sz w:val="24"/>
                <w:szCs w:val="24"/>
                <w:lang w:eastAsia="ru-RU"/>
              </w:rPr>
              <w:t xml:space="preserve">Тоска», </w:t>
            </w:r>
            <w:r w:rsidRPr="002307EA">
              <w:rPr>
                <w:rFonts w:ascii="Times New Roman" w:eastAsia="Times New Roman" w:hAnsi="Times New Roman" w:cs="Times New Roman"/>
                <w:sz w:val="24"/>
                <w:szCs w:val="24"/>
                <w:lang w:eastAsia="ru-RU"/>
              </w:rPr>
              <w:t>Злоумышленник».» Размазня».</w:t>
            </w:r>
            <w:r w:rsidR="00570D6E" w:rsidRPr="00570D6E">
              <w:rPr>
                <w:rFonts w:ascii="Times New Roman" w:eastAsia="Times New Roman" w:hAnsi="Times New Roman" w:cs="Times New Roman"/>
                <w:sz w:val="24"/>
                <w:szCs w:val="24"/>
                <w:lang w:eastAsia="ru-RU"/>
              </w:rPr>
              <w:t>Грустный юмор» Чехова.</w:t>
            </w:r>
          </w:p>
          <w:p w:rsidR="00C17ECD" w:rsidRPr="002307EA" w:rsidRDefault="00C17ECD" w:rsidP="00C17ECD">
            <w:pPr>
              <w:spacing w:line="0" w:lineRule="atLeast"/>
              <w:rPr>
                <w:rFonts w:ascii="Times New Roman" w:eastAsia="Times New Roman" w:hAnsi="Times New Roman" w:cs="Times New Roman"/>
                <w:sz w:val="24"/>
                <w:szCs w:val="24"/>
                <w:lang w:eastAsia="ru-RU"/>
              </w:rPr>
            </w:pP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 Нравственная оценка героев рассказов. Составление плана речевой характеристики героев. Подбор материалов и цитат на заданную тему. Работа со словарём литературоведческих терминов.</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5.27</w:t>
            </w:r>
          </w:p>
        </w:tc>
        <w:tc>
          <w:tcPr>
            <w:tcW w:w="3026" w:type="dxa"/>
          </w:tcPr>
          <w:p w:rsidR="00C17ECD" w:rsidRPr="002307EA" w:rsidRDefault="00C17ECD" w:rsidP="00570D6E">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 xml:space="preserve">Русские поэты 19 века о родной природе. ЖуковскийВ. А. « Приход весны», А.К. Толстой» Край тымой…», И. А. Бунин» Родина» </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Выразительное чтение стихотворений. Определение общего и индивидуального, неповторимого в литературном образе Родины в творчестве русских поэтов. Устный или письменный ответ на вопрос (в том числе с использованием цитирования).</w:t>
            </w:r>
          </w:p>
          <w:p w:rsidR="00C17ECD" w:rsidRPr="002307EA" w:rsidRDefault="00C17ECD"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 xml:space="preserve">Анализ различных форм выражения авторской позиции. Составление плана и письменный анализ стихотворения. </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6.</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Раздел6.</w:t>
            </w:r>
          </w:p>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Русская литература 20 века</w:t>
            </w:r>
          </w:p>
        </w:tc>
        <w:tc>
          <w:tcPr>
            <w:tcW w:w="928" w:type="dxa"/>
          </w:tcPr>
          <w:p w:rsidR="00C17ECD" w:rsidRPr="002307EA" w:rsidRDefault="001A4E8E" w:rsidP="00C17ECD">
            <w:pP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4921" w:type="dxa"/>
          </w:tcPr>
          <w:p w:rsidR="00C17ECD" w:rsidRPr="002307EA" w:rsidRDefault="00C17ECD" w:rsidP="00C17ECD">
            <w:pPr>
              <w:rPr>
                <w:rFonts w:ascii="Times New Roman" w:eastAsia="Calibri" w:hAnsi="Times New Roman" w:cs="Times New Roman"/>
                <w:sz w:val="24"/>
                <w:szCs w:val="24"/>
              </w:rPr>
            </w:pP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6.1</w:t>
            </w:r>
          </w:p>
        </w:tc>
        <w:tc>
          <w:tcPr>
            <w:tcW w:w="3026" w:type="dxa"/>
          </w:tcPr>
          <w:p w:rsidR="00C17ECD" w:rsidRPr="002307EA" w:rsidRDefault="00C17ECD"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 xml:space="preserve"> И. А. Бунин «Цифры». Показ  сложности взаимоотношений детей и взрослых в произведении.</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Чтение и обсуждение статьи « И. А. Бунин».</w:t>
            </w:r>
            <w:r w:rsidRPr="002307EA">
              <w:rPr>
                <w:rFonts w:ascii="Times New Roman" w:eastAsia="Calibri" w:hAnsi="Times New Roman" w:cs="Times New Roman"/>
                <w:sz w:val="24"/>
                <w:szCs w:val="24"/>
                <w:lang w:eastAsia="ar-SA"/>
              </w:rPr>
              <w:t xml:space="preserve"> Участие в коллективном диалоге. Устная и письменная характеристика героев.. Выразительное чтение фрагментов рассказов. Различные виды пересказов. Устный или письменный ответ на вопрос (в том числе с использованием цитирования).</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6.2</w:t>
            </w:r>
          </w:p>
        </w:tc>
        <w:tc>
          <w:tcPr>
            <w:tcW w:w="3026" w:type="dxa"/>
          </w:tcPr>
          <w:p w:rsidR="00C17ECD" w:rsidRPr="002307EA" w:rsidRDefault="00C17ECD" w:rsidP="00AB5012">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 xml:space="preserve">ВН.Чт.И. А. Бунин «Лапти». Нравственный </w:t>
            </w:r>
            <w:r w:rsidR="00AB5012">
              <w:rPr>
                <w:rFonts w:ascii="Times New Roman" w:eastAsia="Times New Roman" w:hAnsi="Times New Roman" w:cs="Times New Roman"/>
                <w:sz w:val="24"/>
                <w:szCs w:val="24"/>
                <w:lang w:eastAsia="ru-RU"/>
              </w:rPr>
              <w:t xml:space="preserve">облик героя </w:t>
            </w:r>
            <w:r w:rsidRPr="002307EA">
              <w:rPr>
                <w:rFonts w:ascii="Times New Roman" w:eastAsia="Times New Roman" w:hAnsi="Times New Roman" w:cs="Times New Roman"/>
                <w:sz w:val="24"/>
                <w:szCs w:val="24"/>
                <w:lang w:eastAsia="ru-RU"/>
              </w:rPr>
              <w:t>рассказа.</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 Выразительное чтение фрагментов рассказов. Различные виды пересказов. Устный или письменный ответ на вопрос (в том числе с использованием цитирования). Участие в коллективном диалог Устная и письменная характеристика героев. Обсуждение произведений книжной графики</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6.3</w:t>
            </w:r>
          </w:p>
        </w:tc>
        <w:tc>
          <w:tcPr>
            <w:tcW w:w="3026" w:type="dxa"/>
          </w:tcPr>
          <w:p w:rsidR="00C17ECD" w:rsidRPr="002307EA" w:rsidRDefault="00636E64" w:rsidP="00C17ECD">
            <w:pPr>
              <w:spacing w:line="0" w:lineRule="atLeast"/>
              <w:rPr>
                <w:rFonts w:ascii="Times New Roman" w:eastAsia="Times New Roman" w:hAnsi="Times New Roman" w:cs="Times New Roman"/>
                <w:sz w:val="24"/>
                <w:szCs w:val="24"/>
                <w:lang w:eastAsia="ru-RU"/>
              </w:rPr>
            </w:pPr>
            <w:r w:rsidRPr="00636E64">
              <w:rPr>
                <w:rFonts w:ascii="Times New Roman" w:eastAsia="Times New Roman" w:hAnsi="Times New Roman" w:cs="Times New Roman"/>
                <w:sz w:val="24"/>
                <w:szCs w:val="24"/>
                <w:lang w:eastAsia="ru-RU"/>
              </w:rPr>
              <w:t>Вн. чт.  Подвиг Велги  (по легенде И.А. Бунина).</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 xml:space="preserve">Чтение и обсуждение статей учебника о Горьком. Выразительное чтение фрагментов повести. </w:t>
            </w:r>
            <w:r w:rsidRPr="002307EA">
              <w:rPr>
                <w:rFonts w:ascii="Times New Roman" w:eastAsia="Calibri" w:hAnsi="Times New Roman" w:cs="Times New Roman"/>
                <w:sz w:val="24"/>
                <w:szCs w:val="24"/>
                <w:lang w:eastAsia="ar-SA"/>
              </w:rPr>
              <w:t>Устное рецензирование выразительного чтения одноклассников, исполнения актёров. Поиск в тексте незнакомых слов и определение их значения с помощью словарей и справочной литературы</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6.4</w:t>
            </w:r>
          </w:p>
        </w:tc>
        <w:tc>
          <w:tcPr>
            <w:tcW w:w="3026" w:type="dxa"/>
          </w:tcPr>
          <w:p w:rsidR="00C17ECD" w:rsidRPr="002307EA" w:rsidRDefault="00636E64"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М. Горький. . «Детство» (главы). Автобиографический характер повести. Изображение быта и характеров героев.Дед Каширин.</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 xml:space="preserve">Устная и письменная характеристика героев.. Выразительное чтение фрагментов рассказов. Различные виды пересказов. Устный или письменный ответ на вопрос (в том числе с использованием </w:t>
            </w:r>
            <w:r w:rsidRPr="002307EA">
              <w:rPr>
                <w:rFonts w:ascii="Times New Roman" w:eastAsia="Calibri" w:hAnsi="Times New Roman" w:cs="Times New Roman"/>
                <w:sz w:val="24"/>
                <w:szCs w:val="24"/>
                <w:lang w:eastAsia="ar-SA"/>
              </w:rPr>
              <w:lastRenderedPageBreak/>
              <w:t>цитирования).</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6.5</w:t>
            </w:r>
          </w:p>
        </w:tc>
        <w:tc>
          <w:tcPr>
            <w:tcW w:w="3026" w:type="dxa"/>
          </w:tcPr>
          <w:p w:rsidR="00C17ECD" w:rsidRPr="002307EA" w:rsidRDefault="00C17ECD" w:rsidP="00636E64">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w:t>
            </w:r>
            <w:r w:rsidR="00636E64" w:rsidRPr="00FD2749">
              <w:rPr>
                <w:rFonts w:ascii="Times New Roman" w:eastAsia="Times New Roman" w:hAnsi="Times New Roman" w:cs="Times New Roman"/>
                <w:sz w:val="24"/>
                <w:szCs w:val="24"/>
                <w:lang w:eastAsia="ru-RU"/>
              </w:rPr>
              <w:t>М. Горький «Детство» (главы). Портрет как средство характеристики героев. Алёша Пешков, бабушка, Цыганок</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Составление плана и письменный анализ эпизодов повести. Подбор материалов и цитат на заданную тему. Работа со словарём литературоведческих терминов. Обсуждение произведений книжной графики.</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6.6</w:t>
            </w:r>
          </w:p>
        </w:tc>
        <w:tc>
          <w:tcPr>
            <w:tcW w:w="3026" w:type="dxa"/>
          </w:tcPr>
          <w:p w:rsidR="00C17ECD" w:rsidRPr="002307EA" w:rsidRDefault="00C17ECD" w:rsidP="00636E64">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 </w:t>
            </w:r>
            <w:r w:rsidR="00636E64" w:rsidRPr="00550EC6">
              <w:rPr>
                <w:rFonts w:ascii="Times New Roman" w:eastAsia="Calibri" w:hAnsi="Times New Roman"/>
              </w:rPr>
              <w:t>М. Горький. «Старуха Изергиль»  («Легенда о Данко»). Романтический характер легенды.</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Выразительное чтение легенды.</w:t>
            </w:r>
            <w:r w:rsidRPr="002307EA">
              <w:rPr>
                <w:rFonts w:ascii="Times New Roman" w:eastAsia="Calibri" w:hAnsi="Times New Roman" w:cs="Times New Roman"/>
                <w:sz w:val="24"/>
                <w:szCs w:val="24"/>
                <w:lang w:eastAsia="ar-SA"/>
              </w:rPr>
              <w:t xml:space="preserve"> Участие в коллективном диалоге. Понятие о романтизме.</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6.7</w:t>
            </w:r>
          </w:p>
        </w:tc>
        <w:tc>
          <w:tcPr>
            <w:tcW w:w="3026" w:type="dxa"/>
          </w:tcPr>
          <w:p w:rsidR="00C17ECD" w:rsidRPr="002307EA" w:rsidRDefault="00636E64" w:rsidP="00880DF0">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В. В. Маяковский «Необычайное приключение, бывшее с Владимиром Маяковским летом на даче».</w:t>
            </w:r>
            <w:r w:rsidR="00880DF0" w:rsidRPr="00880DF0">
              <w:t>». Мысли автора о роли поэзии в жизни человека.</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Устный рассказ о писателе на основе самостоятельного поиска материалов о нём с использованием справочной литературы и ресурсов Интернета. Выразительное чтение стихотворения. Устное рецензирование выразительного чтения одноклассников, исполнения актёров. Нахождение в тексте незнакомых слов и определение их значения с помощью словарей и справочной литературы. Устный или письменный ответна вопрос (в том числе с использованием цитирования). Участие в коллективном диалоге. Анализ стихотворения. Анализ различных форм выражения авторской позиции в стихотворении. Работа со словарём литературоведческих терминов</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6.8</w:t>
            </w:r>
          </w:p>
        </w:tc>
        <w:tc>
          <w:tcPr>
            <w:tcW w:w="3026" w:type="dxa"/>
          </w:tcPr>
          <w:p w:rsidR="00C17ECD" w:rsidRPr="002307EA" w:rsidRDefault="00880DF0" w:rsidP="00880DF0">
            <w:pPr>
              <w:spacing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В.Маяковский» Хорошее отно</w:t>
            </w:r>
            <w:r w:rsidRPr="002307EA">
              <w:rPr>
                <w:rFonts w:ascii="Times New Roman" w:eastAsia="Times New Roman" w:hAnsi="Times New Roman" w:cs="Times New Roman"/>
                <w:sz w:val="24"/>
                <w:szCs w:val="24"/>
                <w:lang w:eastAsia="ru-RU"/>
              </w:rPr>
              <w:t>шение к лошадям</w:t>
            </w:r>
            <w:r>
              <w:rPr>
                <w:rFonts w:ascii="Times New Roman" w:eastAsia="Times New Roman" w:hAnsi="Times New Roman" w:cs="Times New Roman"/>
                <w:sz w:val="24"/>
                <w:szCs w:val="24"/>
                <w:lang w:eastAsia="ru-RU"/>
              </w:rPr>
              <w:t>«</w:t>
            </w:r>
            <w:r w:rsidRPr="00880DF0">
              <w:rPr>
                <w:rFonts w:ascii="Times New Roman" w:eastAsia="Times New Roman" w:hAnsi="Times New Roman" w:cs="Times New Roman"/>
                <w:sz w:val="24"/>
                <w:szCs w:val="24"/>
                <w:lang w:eastAsia="ru-RU"/>
              </w:rPr>
              <w:t>Гуманизм и сострадание лирического героя ко всему живому.</w:t>
            </w:r>
            <w:r>
              <w:rPr>
                <w:rFonts w:ascii="Times New Roman" w:eastAsia="Times New Roman" w:hAnsi="Times New Roman" w:cs="Times New Roman"/>
                <w:sz w:val="24"/>
                <w:szCs w:val="24"/>
                <w:lang w:eastAsia="ru-RU"/>
              </w:rPr>
              <w:t>»</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w:t>
            </w:r>
            <w:r w:rsidR="002674F7" w:rsidRPr="002307EA">
              <w:rPr>
                <w:rFonts w:ascii="Times New Roman" w:eastAsia="Calibri" w:hAnsi="Times New Roman" w:cs="Times New Roman"/>
                <w:sz w:val="24"/>
                <w:szCs w:val="24"/>
                <w:lang w:eastAsia="ar-SA"/>
              </w:rPr>
              <w:t xml:space="preserve"> Выразительное чтение стихотворения. Устное рецензирование выразительного чтения одноклассников, исполнения актёров. Нахождение в тексте незнакомых слов и определение их значения с помощью словарей и справочной литературы. Устный или письменный ответ на вопрос (в том числе с использованием цитирования). Участие в коллективном диалоге. Анализ стихотворения. Анализ различных форм выражения авторской позиции в стихотворении. Работа со словарём литературоведческих терминов.</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6.9</w:t>
            </w:r>
          </w:p>
        </w:tc>
        <w:tc>
          <w:tcPr>
            <w:tcW w:w="3026" w:type="dxa"/>
          </w:tcPr>
          <w:p w:rsidR="00C17ECD" w:rsidRPr="002307EA" w:rsidRDefault="00A7745F"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Л. Н. Андреев «Кусака». Сострадание и бессердечие как критерии нравственности человека.Гуманистический пафос произведения.</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2674F7" w:rsidRPr="002307EA" w:rsidRDefault="002674F7" w:rsidP="002674F7">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 xml:space="preserve">Выразительное чтение фрагментов рассказа. Устный или письменный ответ на вопрос (в том числе с использованием цитирования). Участие в коллективном диалоге. Устная и письменная характеристика героев. </w:t>
            </w:r>
          </w:p>
          <w:p w:rsidR="00C17ECD" w:rsidRPr="002307EA" w:rsidRDefault="002674F7" w:rsidP="002674F7">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Нравственная оценка героев рассказа.</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6.10</w:t>
            </w:r>
          </w:p>
        </w:tc>
        <w:tc>
          <w:tcPr>
            <w:tcW w:w="3026" w:type="dxa"/>
          </w:tcPr>
          <w:p w:rsidR="00C17ECD" w:rsidRPr="002307EA" w:rsidRDefault="00A7745F"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А. П. Платонов «Юшка». Внешняя и внутренняя красота человека. Главный герой, его друзья и враги</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 xml:space="preserve">Чтение и обсуждение статьи учебника о А.Платонове. Выразительное чтение фрагментов рассказа. </w:t>
            </w:r>
            <w:r w:rsidRPr="002307EA">
              <w:rPr>
                <w:rFonts w:ascii="Times New Roman" w:eastAsia="Calibri" w:hAnsi="Times New Roman" w:cs="Times New Roman"/>
                <w:sz w:val="24"/>
                <w:szCs w:val="24"/>
                <w:lang w:eastAsia="ar-SA"/>
              </w:rPr>
              <w:t>Устное рецензирование выразительного чтения одноклассников, исполнения актёров. Участие в коллективном диалоге. Устный или письменный ответ на вопрос (в том числе с использованием цитирования).</w:t>
            </w:r>
          </w:p>
        </w:tc>
      </w:tr>
      <w:tr w:rsidR="00C17ECD" w:rsidRPr="002307EA" w:rsidTr="002674F7">
        <w:tc>
          <w:tcPr>
            <w:tcW w:w="696"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6.11</w:t>
            </w:r>
          </w:p>
        </w:tc>
        <w:tc>
          <w:tcPr>
            <w:tcW w:w="3026" w:type="dxa"/>
          </w:tcPr>
          <w:p w:rsidR="00C17ECD" w:rsidRPr="002307EA" w:rsidRDefault="00B20B53" w:rsidP="00B20B53">
            <w:pPr>
              <w:spacing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Платонов  «В прекрасном и яростном мире. Изображение труда как основы нравственности в рассказе.</w:t>
            </w:r>
          </w:p>
        </w:tc>
        <w:tc>
          <w:tcPr>
            <w:tcW w:w="928" w:type="dxa"/>
          </w:tcPr>
          <w:p w:rsidR="00C17ECD" w:rsidRPr="002307EA" w:rsidRDefault="00C17E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C17ECD"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Устная и письменная характеристика героев. Выразительное чтение фрагментов рассказов. Различные виды пересказов. Устный или письменный ответ на вопрос (в том числе с использованием цитирования).</w:t>
            </w: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6.12</w:t>
            </w:r>
          </w:p>
        </w:tc>
        <w:tc>
          <w:tcPr>
            <w:tcW w:w="3026" w:type="dxa"/>
          </w:tcPr>
          <w:p w:rsidR="002674F7" w:rsidRPr="002307EA" w:rsidRDefault="002674F7"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РР.Подготовка к домашнему сочинению» «Нужны ли в жизни сочувствие и сострадание?»( по произведениям писателей 20 века)</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2674F7" w:rsidRPr="002307EA" w:rsidRDefault="002674F7" w:rsidP="004370F0">
            <w:pPr>
              <w:rPr>
                <w:rFonts w:ascii="Times New Roman" w:eastAsia="Calibri" w:hAnsi="Times New Roman" w:cs="Times New Roman"/>
                <w:sz w:val="24"/>
                <w:szCs w:val="24"/>
              </w:rPr>
            </w:pPr>
            <w:r w:rsidRPr="002307EA">
              <w:rPr>
                <w:rFonts w:ascii="Times New Roman" w:eastAsia="Calibri" w:hAnsi="Times New Roman" w:cs="Times New Roman"/>
                <w:sz w:val="24"/>
                <w:szCs w:val="24"/>
              </w:rPr>
              <w:t>Работа над составлением плана и черновым вариантом.</w:t>
            </w: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6.13</w:t>
            </w:r>
          </w:p>
        </w:tc>
        <w:tc>
          <w:tcPr>
            <w:tcW w:w="3026" w:type="dxa"/>
          </w:tcPr>
          <w:p w:rsidR="002674F7" w:rsidRPr="002307EA" w:rsidRDefault="002674F7"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Б. Л. Пастернак. «Июль», «Никого не будет дома…»Своеобразие картин природы в лирике Пастернака.</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Чтение и обсуждение статей учебника о Пастернаке. Выразительное чтение стихотворений. Устное рецензирование выразительного чтения одноклассников, исполнения актёров. Устный или письменный ответ на вопрос (в том числе с использованием цитирования). Участие в коллективном диалоге. Анализ различных форм выражения авторской позиции. Работа со словарём литературоведческих термин</w:t>
            </w: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6.14</w:t>
            </w:r>
          </w:p>
        </w:tc>
        <w:tc>
          <w:tcPr>
            <w:tcW w:w="3026" w:type="dxa"/>
          </w:tcPr>
          <w:p w:rsidR="002674F7" w:rsidRPr="002307EA" w:rsidRDefault="00384CEB" w:rsidP="00A7745F">
            <w:pPr>
              <w:spacing w:line="0" w:lineRule="atLeast"/>
              <w:rPr>
                <w:rFonts w:ascii="Times New Roman" w:eastAsia="Times New Roman" w:hAnsi="Times New Roman" w:cs="Times New Roman"/>
                <w:sz w:val="24"/>
                <w:szCs w:val="24"/>
                <w:lang w:eastAsia="ru-RU"/>
              </w:rPr>
            </w:pPr>
            <w:r w:rsidRPr="00384CEB">
              <w:rPr>
                <w:rFonts w:ascii="Times New Roman" w:eastAsia="Times New Roman" w:hAnsi="Times New Roman" w:cs="Times New Roman"/>
                <w:sz w:val="24"/>
                <w:szCs w:val="24"/>
                <w:lang w:eastAsia="ru-RU"/>
              </w:rPr>
              <w:t xml:space="preserve">А. Твардовский « Снега потемнеют синие», « Июль – макушка лета», « На дне моей жизни» .Размышления поэта о взаимосвязи человека и природы, </w:t>
            </w:r>
            <w:r w:rsidRPr="00384CEB">
              <w:rPr>
                <w:rFonts w:ascii="Times New Roman" w:eastAsia="Times New Roman" w:hAnsi="Times New Roman" w:cs="Times New Roman"/>
                <w:sz w:val="24"/>
                <w:szCs w:val="24"/>
                <w:lang w:eastAsia="ru-RU"/>
              </w:rPr>
              <w:lastRenderedPageBreak/>
              <w:t>о неразделимости судьбы человека и народа.</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1</w:t>
            </w:r>
          </w:p>
        </w:tc>
        <w:tc>
          <w:tcPr>
            <w:tcW w:w="4921" w:type="dxa"/>
          </w:tcPr>
          <w:p w:rsidR="002674F7" w:rsidRPr="002307EA" w:rsidRDefault="00384CEB" w:rsidP="00C17ECD">
            <w:pPr>
              <w:rPr>
                <w:rFonts w:ascii="Times New Roman" w:eastAsia="Calibri" w:hAnsi="Times New Roman" w:cs="Times New Roman"/>
                <w:sz w:val="24"/>
                <w:szCs w:val="24"/>
              </w:rPr>
            </w:pPr>
            <w:r>
              <w:rPr>
                <w:rFonts w:ascii="Times New Roman" w:eastAsia="Calibri" w:hAnsi="Times New Roman" w:cs="Times New Roman"/>
                <w:sz w:val="24"/>
                <w:szCs w:val="24"/>
              </w:rPr>
              <w:t xml:space="preserve">Знакомство с деятельностью Твардовского. </w:t>
            </w:r>
            <w:r w:rsidRPr="00384CEB">
              <w:rPr>
                <w:rFonts w:ascii="Times New Roman" w:eastAsia="Calibri" w:hAnsi="Times New Roman" w:cs="Times New Roman"/>
                <w:sz w:val="24"/>
                <w:szCs w:val="24"/>
              </w:rPr>
              <w:t xml:space="preserve">Выразительное чтение стихотворений. Устное рецензирование выразительного чтения одноклассников, </w:t>
            </w:r>
            <w:r w:rsidRPr="00384CEB">
              <w:rPr>
                <w:rFonts w:ascii="Times New Roman" w:eastAsia="Calibri" w:hAnsi="Times New Roman" w:cs="Times New Roman"/>
                <w:sz w:val="24"/>
                <w:szCs w:val="24"/>
              </w:rPr>
              <w:lastRenderedPageBreak/>
              <w:t>исполнения актёров. Устный или письменный ответ на вопрос (в том числе с использованием цитирования). Участие в коллективном диалоге.</w:t>
            </w: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6.15</w:t>
            </w:r>
          </w:p>
        </w:tc>
        <w:tc>
          <w:tcPr>
            <w:tcW w:w="3026" w:type="dxa"/>
          </w:tcPr>
          <w:p w:rsidR="002674F7" w:rsidRPr="002307EA" w:rsidRDefault="002674F7"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ВН. Чт.Трудности и радости грозных лет войны в стихотворениях А. Ахматовой,К. Симонова, А.Суркова,Н Тихонова</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Выразительное чтение стихотворений. Устное рецензирование выразительного чтения одноклассников, исполнения актёров. Устный или письменный ответ на вопрос (в том числе с использованием цитирования). Участие в коллективном диалоге. Анализ различных форм выражения авторской позиции. Анализ стихотворения. Работа со словарём литературоведческих терминов.</w:t>
            </w: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6.16</w:t>
            </w:r>
          </w:p>
        </w:tc>
        <w:tc>
          <w:tcPr>
            <w:tcW w:w="3026" w:type="dxa"/>
          </w:tcPr>
          <w:p w:rsidR="002674F7" w:rsidRPr="002307EA" w:rsidRDefault="002674F7"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Ф. Абрамов «О чём плачут лошади». Нравственные и экологические проблемы рассказа</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Устные рассказ о писателе на основе самостоятельного поиска материалов о нём с использованием справочной литературы и ресурсов Интернета Выразительное чтение рассказов. Различные виды пересказов. Устный или письменный ответ на вопрос (в том числе с использованием цитирования). Участие в коллективном диалоге. Анализ различных форм выражения авторской позиции.</w:t>
            </w: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6.17</w:t>
            </w:r>
          </w:p>
        </w:tc>
        <w:tc>
          <w:tcPr>
            <w:tcW w:w="3026" w:type="dxa"/>
          </w:tcPr>
          <w:p w:rsidR="002674F7" w:rsidRPr="002307EA" w:rsidRDefault="002674F7"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Е.И.Носов «Кукла». Нравственные проблемы рассказа.</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Устный рассказ о писателе.Составление плана и письменная характеристика героев (в том числе сравнительная). Нравственная оценка героев рассказов. Составление плана и комплексный анализ рассказа. Работа со словарём литературоведческих терминов</w:t>
            </w: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6.18</w:t>
            </w:r>
          </w:p>
        </w:tc>
        <w:tc>
          <w:tcPr>
            <w:tcW w:w="3026" w:type="dxa"/>
          </w:tcPr>
          <w:p w:rsidR="002674F7" w:rsidRPr="002307EA" w:rsidRDefault="002674F7"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 xml:space="preserve"> Ю.П. Казаков «Тихое утро». Герои рассказа и их поступки</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Устные рассказ о писателе. Выразительное чтение рассказа. Различные виды пересказов. Устный или письменный ответ на вопрос (в том числе с использованием цитирования). Участие в коллективном диалоге. Анализ различных форм выражения авторской позиции. Сравнительная характеристика героев.</w:t>
            </w: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6.19</w:t>
            </w:r>
          </w:p>
        </w:tc>
        <w:tc>
          <w:tcPr>
            <w:tcW w:w="3026" w:type="dxa"/>
          </w:tcPr>
          <w:p w:rsidR="002674F7" w:rsidRPr="002307EA" w:rsidRDefault="00BA2AA1" w:rsidP="00C17ECD">
            <w:pPr>
              <w:spacing w:line="0" w:lineRule="atLeast"/>
              <w:rPr>
                <w:rFonts w:ascii="Times New Roman" w:eastAsia="Times New Roman" w:hAnsi="Times New Roman" w:cs="Times New Roman"/>
                <w:sz w:val="24"/>
                <w:szCs w:val="24"/>
                <w:lang w:eastAsia="ru-RU"/>
              </w:rPr>
            </w:pPr>
            <w:r w:rsidRPr="00550EC6">
              <w:rPr>
                <w:rFonts w:ascii="Times New Roman" w:eastAsia="Calibri" w:hAnsi="Times New Roman"/>
              </w:rPr>
              <w:t xml:space="preserve">Вн.чт. Д.С. Лихачев «Земля родная».  </w:t>
            </w:r>
            <w:r w:rsidRPr="00550EC6">
              <w:rPr>
                <w:rFonts w:ascii="Times New Roman" w:eastAsia="Calibri" w:hAnsi="Times New Roman"/>
              </w:rPr>
              <w:lastRenderedPageBreak/>
              <w:t>Главы из книги как духовное напутствие молодёжи. Развитие представлений о публицистике</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1</w:t>
            </w:r>
          </w:p>
        </w:tc>
        <w:tc>
          <w:tcPr>
            <w:tcW w:w="4921" w:type="dxa"/>
          </w:tcPr>
          <w:p w:rsidR="00BA2AA1" w:rsidRDefault="00BA2AA1" w:rsidP="00C17ECD">
            <w:pPr>
              <w:suppressAutoHyphens/>
              <w:rPr>
                <w:rFonts w:ascii="Times New Roman" w:eastAsia="Calibri" w:hAnsi="Times New Roman" w:cs="Times New Roman"/>
                <w:sz w:val="24"/>
                <w:szCs w:val="24"/>
                <w:lang w:eastAsia="ar-SA"/>
              </w:rPr>
            </w:pPr>
            <w:r w:rsidRPr="00BA2AA1">
              <w:rPr>
                <w:rFonts w:ascii="Times New Roman" w:eastAsia="Calibri" w:hAnsi="Times New Roman" w:cs="Times New Roman"/>
                <w:sz w:val="24"/>
                <w:szCs w:val="24"/>
                <w:lang w:eastAsia="ar-SA"/>
              </w:rPr>
              <w:t xml:space="preserve">Устный рассказ о писателе на </w:t>
            </w:r>
            <w:r w:rsidRPr="00BA2AA1">
              <w:rPr>
                <w:rFonts w:ascii="Times New Roman" w:eastAsia="Calibri" w:hAnsi="Times New Roman" w:cs="Times New Roman"/>
                <w:sz w:val="24"/>
                <w:szCs w:val="24"/>
                <w:lang w:eastAsia="ar-SA"/>
              </w:rPr>
              <w:lastRenderedPageBreak/>
              <w:t>основе самостоятельного поиска материалов о нём с использованием справочной литературы и ресурсов Интернета. Выразительное чтение фрагментов публицистической прозы.</w:t>
            </w:r>
          </w:p>
          <w:p w:rsidR="002674F7" w:rsidRPr="002307EA" w:rsidRDefault="002674F7"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 xml:space="preserve">Выразительное чтение стихотворений. Устное рецензирование выразительного чтения одноклассников, исполнения актёров. Устный или письменный ответ на вопрос (в том числе с использованием цитирования). Участие в коллективном диалоге. Определение общего и индивидуального в литературном образе Родины в стихах русских поэтов. </w:t>
            </w:r>
          </w:p>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Анализ различных форм выражения авторской позиции. Устный и письменный анализ стихотворений.</w:t>
            </w: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6.20</w:t>
            </w:r>
          </w:p>
        </w:tc>
        <w:tc>
          <w:tcPr>
            <w:tcW w:w="3026" w:type="dxa"/>
          </w:tcPr>
          <w:p w:rsidR="002674F7" w:rsidRPr="002307EA" w:rsidRDefault="00BA2AA1"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Вн.чтМ. Зощенко «Беда». Смешное и грустное в рассказах писателя.</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8C7CCD" w:rsidRPr="002307EA" w:rsidRDefault="002674F7" w:rsidP="008C7C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w:t>
            </w:r>
            <w:r w:rsidR="008C7CCD" w:rsidRPr="002307EA">
              <w:rPr>
                <w:rFonts w:ascii="Times New Roman" w:eastAsia="Calibri" w:hAnsi="Times New Roman" w:cs="Times New Roman"/>
                <w:sz w:val="24"/>
                <w:szCs w:val="24"/>
                <w:lang w:eastAsia="ar-SA"/>
              </w:rPr>
              <w:t xml:space="preserve"> Выразительное чтение рассказов. Устное рецензирование выразительного чтения одноклассников, исполнения актёров. Устный или письменный ответ на вопрос (в том числе с использованием цитирования). Участие в коллективном диалоге. </w:t>
            </w:r>
          </w:p>
          <w:p w:rsidR="008C7CCD" w:rsidRPr="002307EA" w:rsidRDefault="008C7CCD" w:rsidP="008C7C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 xml:space="preserve">Анализ различных форм выражения авторской позиции. Составление письменной характеристики героев (в том числе сравнительной). </w:t>
            </w:r>
          </w:p>
          <w:p w:rsidR="002674F7" w:rsidRPr="002307EA" w:rsidRDefault="002674F7" w:rsidP="00C17ECD">
            <w:pPr>
              <w:rPr>
                <w:rFonts w:ascii="Times New Roman" w:eastAsia="Calibri" w:hAnsi="Times New Roman" w:cs="Times New Roman"/>
                <w:sz w:val="24"/>
                <w:szCs w:val="24"/>
              </w:rPr>
            </w:pP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6.21</w:t>
            </w:r>
          </w:p>
        </w:tc>
        <w:tc>
          <w:tcPr>
            <w:tcW w:w="3026" w:type="dxa"/>
          </w:tcPr>
          <w:p w:rsidR="002674F7" w:rsidRPr="002307EA" w:rsidRDefault="008C7CCD" w:rsidP="00C17ECD">
            <w:pPr>
              <w:spacing w:line="0" w:lineRule="atLeast"/>
              <w:rPr>
                <w:rFonts w:ascii="Times New Roman" w:eastAsia="Times New Roman" w:hAnsi="Times New Roman" w:cs="Times New Roman"/>
                <w:sz w:val="24"/>
                <w:szCs w:val="24"/>
                <w:lang w:eastAsia="ru-RU"/>
              </w:rPr>
            </w:pPr>
            <w:r w:rsidRPr="008C7CCD">
              <w:rPr>
                <w:rFonts w:ascii="Times New Roman" w:eastAsia="Times New Roman" w:hAnsi="Times New Roman" w:cs="Times New Roman"/>
                <w:sz w:val="24"/>
                <w:szCs w:val="24"/>
                <w:lang w:eastAsia="ru-RU"/>
              </w:rPr>
              <w:t>Вн.чт. Стихи поэтов 20 века  В. Я. Брюсова, Ф. Сологуба, С.А. Есенина, Н. М. Рубцова о родине , родной природ,. восприятии окружающего мира.</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2674F7" w:rsidRPr="002307EA" w:rsidRDefault="008C7CCD"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Уст</w:t>
            </w:r>
            <w:r>
              <w:rPr>
                <w:rFonts w:ascii="Times New Roman" w:eastAsia="Calibri" w:hAnsi="Times New Roman" w:cs="Times New Roman"/>
                <w:sz w:val="24"/>
                <w:szCs w:val="24"/>
                <w:lang w:eastAsia="ar-SA"/>
              </w:rPr>
              <w:t xml:space="preserve">ный рассказ о поэтах </w:t>
            </w:r>
            <w:r w:rsidRPr="002307EA">
              <w:rPr>
                <w:rFonts w:ascii="Times New Roman" w:eastAsia="Calibri" w:hAnsi="Times New Roman" w:cs="Times New Roman"/>
                <w:sz w:val="24"/>
                <w:szCs w:val="24"/>
                <w:lang w:eastAsia="ar-SA"/>
              </w:rPr>
              <w:t xml:space="preserve">на основе самостоятельного поиска материалов о нём с использованием справочной литературы и ресурсов Интернета. Выразительное чтение стихотворений. Устное рецензирование выразительного чтения одноклассников, исполнения актёров. Устный или письменный ответ на вопрос (в том числе с использованием цитирования). Участие в коллективном диалоге. Различение образов лирического героя и </w:t>
            </w:r>
            <w:r w:rsidRPr="002307EA">
              <w:rPr>
                <w:rFonts w:ascii="Times New Roman" w:eastAsia="Calibri" w:hAnsi="Times New Roman" w:cs="Times New Roman"/>
                <w:sz w:val="24"/>
                <w:szCs w:val="24"/>
                <w:lang w:eastAsia="ar-SA"/>
              </w:rPr>
              <w:lastRenderedPageBreak/>
              <w:t>автора. Анализ различных форм выражения авторской позиции в стихотворениях. Работа со словарём литературоведческих терминов</w:t>
            </w: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6.22</w:t>
            </w:r>
          </w:p>
        </w:tc>
        <w:tc>
          <w:tcPr>
            <w:tcW w:w="3026" w:type="dxa"/>
          </w:tcPr>
          <w:p w:rsidR="002674F7" w:rsidRPr="002307EA" w:rsidRDefault="001A4E8E" w:rsidP="00C17ECD">
            <w:pPr>
              <w:spacing w:line="0" w:lineRule="atLeast"/>
              <w:rPr>
                <w:rFonts w:ascii="Times New Roman" w:eastAsia="Times New Roman" w:hAnsi="Times New Roman" w:cs="Times New Roman"/>
                <w:sz w:val="24"/>
                <w:szCs w:val="24"/>
                <w:lang w:eastAsia="ru-RU"/>
              </w:rPr>
            </w:pPr>
            <w:r w:rsidRPr="001A4E8E">
              <w:rPr>
                <w:rFonts w:ascii="Times New Roman" w:eastAsia="Times New Roman" w:hAnsi="Times New Roman" w:cs="Times New Roman"/>
                <w:sz w:val="24"/>
                <w:szCs w:val="24"/>
                <w:lang w:eastAsia="ru-RU"/>
              </w:rPr>
              <w:t>Песни на слова русских поэтов 20-го века. А.Н. Вертинский. «Доченьки», И. Гофф. «Русское поле», Б.Ш. Окуджава. «По Смоленской дороге».</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2674F7" w:rsidRPr="002307EA" w:rsidRDefault="001A4E8E" w:rsidP="008C7CCD">
            <w:pPr>
              <w:suppressAutoHyphens/>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Выразительное чтение стихотворений (в том числе наизусть). Восприятие песен. Устное рецензирование выразительного чтения одноклассников, исполнения актёров. Устный или письменный ответ на вопрос (в том числе с использованием цитирования). Участие в коллективном диалоге. Устный и письменный ответ на проблемный вопрос.</w:t>
            </w: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6.23</w:t>
            </w:r>
          </w:p>
        </w:tc>
        <w:tc>
          <w:tcPr>
            <w:tcW w:w="3026" w:type="dxa"/>
          </w:tcPr>
          <w:p w:rsidR="002674F7" w:rsidRPr="002307EA" w:rsidRDefault="001A4E8E"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Годовая контрольная работа.</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2674F7" w:rsidRPr="002307EA" w:rsidRDefault="001A4E8E" w:rsidP="00C17ECD">
            <w:pPr>
              <w:rPr>
                <w:rFonts w:ascii="Times New Roman" w:eastAsia="Calibri" w:hAnsi="Times New Roman" w:cs="Times New Roman"/>
                <w:sz w:val="24"/>
                <w:szCs w:val="24"/>
              </w:rPr>
            </w:pPr>
            <w:r>
              <w:rPr>
                <w:rFonts w:ascii="Times New Roman" w:eastAsia="Calibri" w:hAnsi="Times New Roman" w:cs="Times New Roman"/>
                <w:sz w:val="24"/>
                <w:szCs w:val="24"/>
              </w:rPr>
              <w:t>Выполнение работы.</w:t>
            </w: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7</w:t>
            </w:r>
          </w:p>
        </w:tc>
        <w:tc>
          <w:tcPr>
            <w:tcW w:w="3026" w:type="dxa"/>
          </w:tcPr>
          <w:p w:rsidR="002674F7" w:rsidRPr="002307EA" w:rsidRDefault="002674F7"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Из литературы народов России</w:t>
            </w:r>
          </w:p>
        </w:tc>
        <w:tc>
          <w:tcPr>
            <w:tcW w:w="928" w:type="dxa"/>
          </w:tcPr>
          <w:p w:rsidR="002674F7" w:rsidRPr="002307EA" w:rsidRDefault="00CB3969" w:rsidP="00C17ECD">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21" w:type="dxa"/>
          </w:tcPr>
          <w:p w:rsidR="002674F7" w:rsidRPr="002307EA" w:rsidRDefault="002674F7" w:rsidP="00C17ECD">
            <w:pPr>
              <w:rPr>
                <w:rFonts w:ascii="Times New Roman" w:eastAsia="Calibri" w:hAnsi="Times New Roman" w:cs="Times New Roman"/>
                <w:sz w:val="24"/>
                <w:szCs w:val="24"/>
              </w:rPr>
            </w:pP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7.1</w:t>
            </w:r>
          </w:p>
        </w:tc>
        <w:tc>
          <w:tcPr>
            <w:tcW w:w="3026" w:type="dxa"/>
          </w:tcPr>
          <w:p w:rsidR="002674F7" w:rsidRPr="002307EA" w:rsidRDefault="002674F7"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.Расул Гамзатов.» Опять за спиною родная земля», «Я вновь сюда пришёл и сам не верю», « О моей Родине»</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2674F7" w:rsidRPr="002307EA" w:rsidRDefault="002674F7"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 xml:space="preserve">.Сообщение о поэте. Выразительное чтение стихотворений. Устный или письменный ответ на вопрос (в том числе с использованием цитирования). Участие в коллективном диалоге. Анализ различных форм выражения авторской позиции </w:t>
            </w:r>
          </w:p>
          <w:p w:rsidR="002674F7" w:rsidRPr="002307EA" w:rsidRDefault="002674F7" w:rsidP="00C17ECD">
            <w:pPr>
              <w:rPr>
                <w:rFonts w:ascii="Times New Roman" w:eastAsia="Calibri" w:hAnsi="Times New Roman" w:cs="Times New Roman"/>
                <w:sz w:val="24"/>
                <w:szCs w:val="24"/>
              </w:rPr>
            </w:pP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8.</w:t>
            </w:r>
          </w:p>
        </w:tc>
        <w:tc>
          <w:tcPr>
            <w:tcW w:w="3026" w:type="dxa"/>
          </w:tcPr>
          <w:p w:rsidR="002674F7" w:rsidRPr="002307EA" w:rsidRDefault="002674F7" w:rsidP="00C17ECD">
            <w:pPr>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 xml:space="preserve">Радел 7 </w:t>
            </w:r>
          </w:p>
          <w:p w:rsidR="002674F7" w:rsidRPr="002307EA" w:rsidRDefault="002674F7" w:rsidP="00C17ECD">
            <w:pPr>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Из зарубежной литературы</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7</w:t>
            </w:r>
          </w:p>
        </w:tc>
        <w:tc>
          <w:tcPr>
            <w:tcW w:w="4921" w:type="dxa"/>
          </w:tcPr>
          <w:p w:rsidR="002674F7" w:rsidRPr="002307EA" w:rsidRDefault="002674F7" w:rsidP="00C17ECD">
            <w:pPr>
              <w:rPr>
                <w:rFonts w:ascii="Times New Roman" w:eastAsia="Calibri" w:hAnsi="Times New Roman" w:cs="Times New Roman"/>
                <w:sz w:val="24"/>
                <w:szCs w:val="24"/>
              </w:rPr>
            </w:pP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8.1</w:t>
            </w:r>
          </w:p>
        </w:tc>
        <w:tc>
          <w:tcPr>
            <w:tcW w:w="3026" w:type="dxa"/>
          </w:tcPr>
          <w:p w:rsidR="002674F7" w:rsidRPr="002307EA" w:rsidRDefault="002674F7"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Вн.чт.Р. Бернс «Честная бедность». Представление поэта о честности и справедливости</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2674F7" w:rsidRPr="002307EA" w:rsidRDefault="002674F7"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Устные рассказы о поэте.</w:t>
            </w:r>
          </w:p>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Выразительное чтение стихотворения.  Устное рецензирование выразительного чтения одноклассников, исполнения актёров. Устный или письменный ответ на вопрос (с использованием цитирования). Участие в коллективном диалоге.</w:t>
            </w: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8.2</w:t>
            </w:r>
          </w:p>
        </w:tc>
        <w:tc>
          <w:tcPr>
            <w:tcW w:w="3026" w:type="dxa"/>
          </w:tcPr>
          <w:p w:rsidR="002674F7" w:rsidRPr="002307EA" w:rsidRDefault="002674F7"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Байрон. «Ты кончил жизни путь, герой…»Прославление подвига во имя свободы Родины.</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2674F7" w:rsidRPr="002307EA" w:rsidRDefault="002674F7"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Устные рассказы о поэте.</w:t>
            </w:r>
          </w:p>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Выразительное чтение стихотворения Устное рецензирование выразительного чтения одноклассников, исполнения актёров. Устный или письменный ответ на вопрос (с использованием цитирования). Участие в коллективном диалоге.</w:t>
            </w: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8.3</w:t>
            </w:r>
          </w:p>
        </w:tc>
        <w:tc>
          <w:tcPr>
            <w:tcW w:w="3026" w:type="dxa"/>
          </w:tcPr>
          <w:p w:rsidR="002674F7" w:rsidRPr="002307EA" w:rsidRDefault="002674F7"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 xml:space="preserve">Японские хокку. </w:t>
            </w:r>
            <w:r w:rsidR="00CB3969" w:rsidRPr="00CB3969">
              <w:rPr>
                <w:rFonts w:ascii="Times New Roman" w:eastAsia="Times New Roman" w:hAnsi="Times New Roman" w:cs="Times New Roman"/>
                <w:sz w:val="24"/>
                <w:szCs w:val="24"/>
                <w:lang w:eastAsia="ru-RU"/>
              </w:rPr>
              <w:t xml:space="preserve">Изображение жизни природы  и жизни человека. </w:t>
            </w:r>
            <w:r w:rsidRPr="002307EA">
              <w:rPr>
                <w:rFonts w:ascii="Times New Roman" w:eastAsia="Times New Roman" w:hAnsi="Times New Roman" w:cs="Times New Roman"/>
                <w:sz w:val="24"/>
                <w:szCs w:val="24"/>
                <w:lang w:eastAsia="ru-RU"/>
              </w:rPr>
              <w:t>Особенности жанра.</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Чтение и обсуждение статьи учебника. Устные рассказы о мастерах японской хокку.</w:t>
            </w:r>
            <w:r w:rsidRPr="002307EA">
              <w:rPr>
                <w:rFonts w:ascii="Times New Roman" w:eastAsia="Calibri" w:hAnsi="Times New Roman" w:cs="Times New Roman"/>
                <w:sz w:val="24"/>
                <w:szCs w:val="24"/>
                <w:lang w:eastAsia="ar-SA"/>
              </w:rPr>
              <w:t xml:space="preserve"> </w:t>
            </w:r>
            <w:r w:rsidRPr="002307EA">
              <w:rPr>
                <w:rFonts w:ascii="Times New Roman" w:eastAsia="Calibri" w:hAnsi="Times New Roman" w:cs="Times New Roman"/>
                <w:sz w:val="24"/>
                <w:szCs w:val="24"/>
                <w:lang w:eastAsia="ar-SA"/>
              </w:rPr>
              <w:lastRenderedPageBreak/>
              <w:t>фрагментов рассказов.  Устное рецензирование выразительного чтения одноклассников, исполнения актёров.</w:t>
            </w: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lastRenderedPageBreak/>
              <w:t>8.4</w:t>
            </w:r>
          </w:p>
        </w:tc>
        <w:tc>
          <w:tcPr>
            <w:tcW w:w="3026" w:type="dxa"/>
          </w:tcPr>
          <w:p w:rsidR="002674F7" w:rsidRPr="002307EA" w:rsidRDefault="002674F7"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О. Генри «Дары волхвов» Нравственные проблемы в призведении</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Устный рассказ о писателе. Различные виды пересказов. Составление плана и письменная характеристика героев (в том числе сравнительная). Нравственная оценка героев рассказов. Анализ различных форм выражения авторской позиции. Подбор цитат на заданную тему. Работа со словарём литературоведческих терминов</w:t>
            </w:r>
          </w:p>
        </w:tc>
      </w:tr>
      <w:tr w:rsidR="002674F7" w:rsidRPr="002307EA" w:rsidTr="002674F7">
        <w:trPr>
          <w:trHeight w:val="5055"/>
        </w:trPr>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8.5</w:t>
            </w:r>
          </w:p>
        </w:tc>
        <w:tc>
          <w:tcPr>
            <w:tcW w:w="3026" w:type="dxa"/>
          </w:tcPr>
          <w:p w:rsidR="002674F7" w:rsidRPr="002307EA" w:rsidRDefault="002674F7"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ВН. ЧТ. Брэдбери . «Каникулы». Фантастический рассказ- предупреждение</w:t>
            </w:r>
          </w:p>
          <w:p w:rsidR="002674F7" w:rsidRPr="002307EA" w:rsidRDefault="002674F7" w:rsidP="00C17ECD">
            <w:pPr>
              <w:spacing w:line="0" w:lineRule="atLeast"/>
              <w:rPr>
                <w:rFonts w:ascii="Times New Roman" w:eastAsia="Times New Roman" w:hAnsi="Times New Roman" w:cs="Times New Roman"/>
                <w:sz w:val="24"/>
                <w:szCs w:val="24"/>
                <w:lang w:eastAsia="ru-RU"/>
              </w:rPr>
            </w:pPr>
          </w:p>
          <w:p w:rsidR="002674F7" w:rsidRPr="002307EA" w:rsidRDefault="002674F7" w:rsidP="00C17ECD">
            <w:pPr>
              <w:spacing w:line="0" w:lineRule="atLeast"/>
              <w:rPr>
                <w:rFonts w:ascii="Times New Roman" w:eastAsia="Times New Roman" w:hAnsi="Times New Roman" w:cs="Times New Roman"/>
                <w:sz w:val="24"/>
                <w:szCs w:val="24"/>
                <w:lang w:eastAsia="ru-RU"/>
              </w:rPr>
            </w:pPr>
          </w:p>
          <w:p w:rsidR="002674F7" w:rsidRPr="002307EA" w:rsidRDefault="002674F7" w:rsidP="00C17ECD">
            <w:pPr>
              <w:spacing w:line="0" w:lineRule="atLeast"/>
              <w:rPr>
                <w:rFonts w:ascii="Times New Roman" w:eastAsia="Times New Roman" w:hAnsi="Times New Roman" w:cs="Times New Roman"/>
                <w:sz w:val="24"/>
                <w:szCs w:val="24"/>
                <w:lang w:eastAsia="ru-RU"/>
              </w:rPr>
            </w:pPr>
          </w:p>
          <w:p w:rsidR="002674F7" w:rsidRPr="002307EA" w:rsidRDefault="002674F7" w:rsidP="00C17ECD">
            <w:pPr>
              <w:spacing w:line="0" w:lineRule="atLeast"/>
              <w:rPr>
                <w:rFonts w:ascii="Times New Roman" w:eastAsia="Times New Roman" w:hAnsi="Times New Roman" w:cs="Times New Roman"/>
                <w:sz w:val="24"/>
                <w:szCs w:val="24"/>
                <w:lang w:eastAsia="ru-RU"/>
              </w:rPr>
            </w:pPr>
          </w:p>
          <w:p w:rsidR="002674F7" w:rsidRPr="002307EA" w:rsidRDefault="002674F7" w:rsidP="00C17ECD">
            <w:pPr>
              <w:spacing w:line="0" w:lineRule="atLeast"/>
              <w:rPr>
                <w:rFonts w:ascii="Times New Roman" w:eastAsia="Times New Roman" w:hAnsi="Times New Roman" w:cs="Times New Roman"/>
                <w:sz w:val="24"/>
                <w:szCs w:val="24"/>
                <w:lang w:eastAsia="ru-RU"/>
              </w:rPr>
            </w:pPr>
          </w:p>
          <w:p w:rsidR="002674F7" w:rsidRPr="002307EA" w:rsidRDefault="002674F7" w:rsidP="00C17ECD">
            <w:pPr>
              <w:spacing w:line="0" w:lineRule="atLeast"/>
              <w:rPr>
                <w:rFonts w:ascii="Times New Roman" w:eastAsia="Times New Roman" w:hAnsi="Times New Roman" w:cs="Times New Roman"/>
                <w:sz w:val="24"/>
                <w:szCs w:val="24"/>
                <w:lang w:eastAsia="ru-RU"/>
              </w:rPr>
            </w:pPr>
          </w:p>
          <w:p w:rsidR="002674F7" w:rsidRPr="002307EA" w:rsidRDefault="002674F7" w:rsidP="00C17ECD">
            <w:pPr>
              <w:spacing w:line="0" w:lineRule="atLeast"/>
              <w:rPr>
                <w:rFonts w:ascii="Times New Roman" w:eastAsia="Times New Roman" w:hAnsi="Times New Roman" w:cs="Times New Roman"/>
                <w:sz w:val="24"/>
                <w:szCs w:val="24"/>
                <w:lang w:eastAsia="ru-RU"/>
              </w:rPr>
            </w:pPr>
          </w:p>
          <w:p w:rsidR="002674F7" w:rsidRPr="002307EA" w:rsidRDefault="002674F7" w:rsidP="00C17ECD">
            <w:pPr>
              <w:spacing w:line="0" w:lineRule="atLeast"/>
              <w:rPr>
                <w:rFonts w:ascii="Times New Roman" w:eastAsia="Times New Roman" w:hAnsi="Times New Roman" w:cs="Times New Roman"/>
                <w:sz w:val="24"/>
                <w:szCs w:val="24"/>
                <w:lang w:eastAsia="ru-RU"/>
              </w:rPr>
            </w:pPr>
          </w:p>
          <w:p w:rsidR="002674F7" w:rsidRPr="002307EA" w:rsidRDefault="002674F7" w:rsidP="00C17ECD">
            <w:pPr>
              <w:spacing w:line="0" w:lineRule="atLeast"/>
              <w:rPr>
                <w:rFonts w:ascii="Times New Roman" w:eastAsia="Times New Roman" w:hAnsi="Times New Roman" w:cs="Times New Roman"/>
                <w:sz w:val="24"/>
                <w:szCs w:val="24"/>
                <w:lang w:eastAsia="ru-RU"/>
              </w:rPr>
            </w:pPr>
          </w:p>
          <w:p w:rsidR="002674F7" w:rsidRPr="002307EA" w:rsidRDefault="002674F7" w:rsidP="00C17ECD">
            <w:pPr>
              <w:spacing w:line="0" w:lineRule="atLeast"/>
              <w:rPr>
                <w:rFonts w:ascii="Times New Roman" w:eastAsia="Times New Roman" w:hAnsi="Times New Roman" w:cs="Times New Roman"/>
                <w:sz w:val="24"/>
                <w:szCs w:val="24"/>
                <w:lang w:eastAsia="ru-RU"/>
              </w:rPr>
            </w:pPr>
          </w:p>
          <w:p w:rsidR="002674F7" w:rsidRPr="002307EA" w:rsidRDefault="002674F7" w:rsidP="00C17ECD">
            <w:pPr>
              <w:spacing w:line="0" w:lineRule="atLeast"/>
              <w:rPr>
                <w:rFonts w:ascii="Times New Roman" w:eastAsia="Times New Roman" w:hAnsi="Times New Roman" w:cs="Times New Roman"/>
                <w:sz w:val="24"/>
                <w:szCs w:val="24"/>
                <w:lang w:eastAsia="ru-RU"/>
              </w:rPr>
            </w:pPr>
          </w:p>
          <w:p w:rsidR="002674F7" w:rsidRPr="002307EA" w:rsidRDefault="002674F7" w:rsidP="00C17ECD">
            <w:pPr>
              <w:spacing w:line="0" w:lineRule="atLeast"/>
              <w:rPr>
                <w:rFonts w:ascii="Times New Roman" w:eastAsia="Times New Roman" w:hAnsi="Times New Roman" w:cs="Times New Roman"/>
                <w:sz w:val="24"/>
                <w:szCs w:val="24"/>
                <w:lang w:eastAsia="ru-RU"/>
              </w:rPr>
            </w:pP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2674F7" w:rsidRPr="002307EA" w:rsidRDefault="002674F7"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 xml:space="preserve">Устный рассказ о писателе на основе самостоятельного поиска материалов о нём с использованием справочной литературы и ресурсов Интернета. Выразительное чтение рассказов. Устное рецензирование выразительного чтения одноклассников, исполнения актёров. Устный или письменный ответ на вопрос (в том числе с использованием цитирования). Участие в коллективном диалоге. </w:t>
            </w:r>
          </w:p>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Анализ различных форм выражения авторской позиции</w:t>
            </w:r>
          </w:p>
        </w:tc>
      </w:tr>
      <w:tr w:rsidR="002674F7" w:rsidRPr="002307EA" w:rsidTr="002674F7">
        <w:trPr>
          <w:trHeight w:val="405"/>
        </w:trPr>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8.6.</w:t>
            </w:r>
          </w:p>
        </w:tc>
        <w:tc>
          <w:tcPr>
            <w:tcW w:w="3026" w:type="dxa"/>
          </w:tcPr>
          <w:p w:rsidR="002674F7" w:rsidRPr="002307EA" w:rsidRDefault="002674F7"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ВН, ЧТ. Современная зарубежная проза. Д.Пеннак « Школьные страдания»</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2674F7" w:rsidRPr="002307EA" w:rsidRDefault="00CB3969" w:rsidP="00C17ECD">
            <w:pP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Устный рассказ о писателе. Характеристика героев произведения.</w:t>
            </w:r>
          </w:p>
        </w:tc>
      </w:tr>
      <w:tr w:rsidR="002674F7" w:rsidRPr="002307EA" w:rsidTr="002674F7">
        <w:tc>
          <w:tcPr>
            <w:tcW w:w="696"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8.7</w:t>
            </w:r>
          </w:p>
        </w:tc>
        <w:tc>
          <w:tcPr>
            <w:tcW w:w="3026" w:type="dxa"/>
          </w:tcPr>
          <w:p w:rsidR="002674F7" w:rsidRPr="002307EA" w:rsidRDefault="002674F7" w:rsidP="00C17ECD">
            <w:pPr>
              <w:spacing w:line="0" w:lineRule="atLeast"/>
              <w:rPr>
                <w:rFonts w:ascii="Times New Roman" w:eastAsia="Times New Roman" w:hAnsi="Times New Roman" w:cs="Times New Roman"/>
                <w:sz w:val="24"/>
                <w:szCs w:val="24"/>
                <w:lang w:eastAsia="ru-RU"/>
              </w:rPr>
            </w:pPr>
            <w:r w:rsidRPr="002307EA">
              <w:rPr>
                <w:rFonts w:ascii="Times New Roman" w:eastAsia="Times New Roman" w:hAnsi="Times New Roman" w:cs="Times New Roman"/>
                <w:sz w:val="24"/>
                <w:szCs w:val="24"/>
                <w:lang w:eastAsia="ru-RU"/>
              </w:rPr>
              <w:t>Выявление литературного развития обучающихся 7 класса. Итоги года и задание на лето.</w:t>
            </w:r>
          </w:p>
        </w:tc>
        <w:tc>
          <w:tcPr>
            <w:tcW w:w="928" w:type="dxa"/>
          </w:tcPr>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rPr>
              <w:t>1</w:t>
            </w:r>
          </w:p>
        </w:tc>
        <w:tc>
          <w:tcPr>
            <w:tcW w:w="4921" w:type="dxa"/>
          </w:tcPr>
          <w:p w:rsidR="002674F7" w:rsidRPr="002307EA" w:rsidRDefault="002674F7" w:rsidP="00C17ECD">
            <w:pPr>
              <w:suppressAutoHyphens/>
              <w:rPr>
                <w:rFonts w:ascii="Times New Roman" w:eastAsia="Calibri" w:hAnsi="Times New Roman" w:cs="Times New Roman"/>
                <w:sz w:val="24"/>
                <w:szCs w:val="24"/>
                <w:lang w:eastAsia="ar-SA"/>
              </w:rPr>
            </w:pPr>
            <w:r w:rsidRPr="002307EA">
              <w:rPr>
                <w:rFonts w:ascii="Times New Roman" w:eastAsia="Calibri" w:hAnsi="Times New Roman" w:cs="Times New Roman"/>
                <w:sz w:val="24"/>
                <w:szCs w:val="24"/>
                <w:lang w:eastAsia="ar-SA"/>
              </w:rPr>
              <w:t xml:space="preserve">Предъявление читательских и исследовательских навыков, приобретённых в 7 классе. </w:t>
            </w:r>
          </w:p>
          <w:p w:rsidR="002674F7" w:rsidRPr="002307EA" w:rsidRDefault="002674F7" w:rsidP="00C17ECD">
            <w:pPr>
              <w:rPr>
                <w:rFonts w:ascii="Times New Roman" w:eastAsia="Calibri" w:hAnsi="Times New Roman" w:cs="Times New Roman"/>
                <w:sz w:val="24"/>
                <w:szCs w:val="24"/>
              </w:rPr>
            </w:pPr>
            <w:r w:rsidRPr="002307EA">
              <w:rPr>
                <w:rFonts w:ascii="Times New Roman" w:eastAsia="Calibri" w:hAnsi="Times New Roman" w:cs="Times New Roman"/>
                <w:sz w:val="24"/>
                <w:szCs w:val="24"/>
                <w:lang w:eastAsia="ar-SA"/>
              </w:rPr>
              <w:t>Выразительное чтение, пересказы.</w:t>
            </w:r>
          </w:p>
        </w:tc>
      </w:tr>
    </w:tbl>
    <w:p w:rsidR="00C17ECD" w:rsidRPr="002307EA" w:rsidRDefault="00C17ECD" w:rsidP="00C17ECD">
      <w:pPr>
        <w:rPr>
          <w:rFonts w:ascii="Times New Roman" w:eastAsia="Calibri" w:hAnsi="Times New Roman" w:cs="Times New Roman"/>
          <w:sz w:val="24"/>
          <w:szCs w:val="24"/>
        </w:rPr>
      </w:pPr>
    </w:p>
    <w:p w:rsidR="00A93A71" w:rsidRPr="00884467" w:rsidRDefault="00A93A71" w:rsidP="00A93A71">
      <w:pPr>
        <w:spacing w:after="0" w:line="360" w:lineRule="auto"/>
        <w:jc w:val="center"/>
        <w:rPr>
          <w:rFonts w:ascii="Times New Roman" w:eastAsia="Times New Roman" w:hAnsi="Times New Roman" w:cs="Times New Roman"/>
          <w:b/>
          <w:spacing w:val="-2"/>
          <w:sz w:val="24"/>
          <w:szCs w:val="24"/>
          <w:lang w:eastAsia="ru-RU"/>
        </w:rPr>
      </w:pPr>
      <w:r w:rsidRPr="00884467">
        <w:rPr>
          <w:rFonts w:ascii="Times New Roman" w:eastAsia="Times New Roman" w:hAnsi="Times New Roman" w:cs="Times New Roman"/>
          <w:b/>
          <w:spacing w:val="-2"/>
          <w:sz w:val="24"/>
          <w:szCs w:val="24"/>
          <w:lang w:eastAsia="ru-RU"/>
        </w:rPr>
        <w:t>Тематическое планирование.8 класс, 70ч.</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7"/>
        <w:gridCol w:w="30"/>
        <w:gridCol w:w="29"/>
        <w:gridCol w:w="889"/>
        <w:gridCol w:w="4800"/>
      </w:tblGrid>
      <w:tr w:rsidR="00A93A71" w:rsidRPr="00884467" w:rsidTr="00A93A71">
        <w:tc>
          <w:tcPr>
            <w:tcW w:w="4427" w:type="dxa"/>
            <w:gridSpan w:val="3"/>
            <w:shd w:val="clear" w:color="auto" w:fill="auto"/>
          </w:tcPr>
          <w:p w:rsidR="00A93A71" w:rsidRPr="00884467" w:rsidRDefault="00A93A71" w:rsidP="00A93A71">
            <w:pPr>
              <w:keepNext/>
              <w:keepLines/>
              <w:spacing w:after="0" w:line="360" w:lineRule="auto"/>
              <w:outlineLvl w:val="0"/>
              <w:rPr>
                <w:rFonts w:ascii="Times New Roman" w:eastAsia="Tahoma" w:hAnsi="Times New Roman" w:cs="Times New Roman"/>
                <w:b/>
                <w:spacing w:val="-2"/>
                <w:sz w:val="24"/>
                <w:szCs w:val="24"/>
                <w:lang w:eastAsia="ru-RU"/>
              </w:rPr>
            </w:pPr>
            <w:r w:rsidRPr="00884467">
              <w:rPr>
                <w:rFonts w:ascii="Times New Roman" w:eastAsia="Tahoma" w:hAnsi="Times New Roman" w:cs="Times New Roman"/>
                <w:b/>
                <w:spacing w:val="-2"/>
                <w:sz w:val="24"/>
                <w:szCs w:val="24"/>
                <w:lang w:eastAsia="ru-RU"/>
              </w:rPr>
              <w:t>Наименование раздела, темы.</w:t>
            </w:r>
          </w:p>
        </w:tc>
        <w:tc>
          <w:tcPr>
            <w:tcW w:w="676" w:type="dxa"/>
            <w:shd w:val="clear" w:color="auto" w:fill="auto"/>
          </w:tcPr>
          <w:p w:rsidR="00A93A71" w:rsidRPr="00884467" w:rsidRDefault="00A93A71" w:rsidP="00A93A71">
            <w:pPr>
              <w:keepNext/>
              <w:keepLines/>
              <w:spacing w:after="0" w:line="360" w:lineRule="auto"/>
              <w:outlineLvl w:val="0"/>
              <w:rPr>
                <w:rFonts w:ascii="Times New Roman" w:eastAsia="Tahoma" w:hAnsi="Times New Roman" w:cs="Times New Roman"/>
                <w:b/>
                <w:spacing w:val="-2"/>
                <w:sz w:val="24"/>
                <w:szCs w:val="24"/>
                <w:lang w:eastAsia="ru-RU"/>
              </w:rPr>
            </w:pPr>
            <w:r>
              <w:rPr>
                <w:rFonts w:ascii="Times New Roman" w:eastAsia="Tahoma" w:hAnsi="Times New Roman" w:cs="Times New Roman"/>
                <w:b/>
                <w:spacing w:val="-2"/>
                <w:sz w:val="24"/>
                <w:szCs w:val="24"/>
                <w:lang w:eastAsia="ru-RU"/>
              </w:rPr>
              <w:t>Кол.ч.</w:t>
            </w:r>
          </w:p>
        </w:tc>
        <w:tc>
          <w:tcPr>
            <w:tcW w:w="4962" w:type="dxa"/>
            <w:shd w:val="clear" w:color="auto" w:fill="auto"/>
          </w:tcPr>
          <w:p w:rsidR="00A93A71" w:rsidRPr="00884467" w:rsidRDefault="00A93A71" w:rsidP="00A93A71">
            <w:pPr>
              <w:keepNext/>
              <w:keepLines/>
              <w:spacing w:after="0" w:line="360" w:lineRule="auto"/>
              <w:outlineLvl w:val="0"/>
              <w:rPr>
                <w:rFonts w:ascii="Times New Roman" w:eastAsia="Tahoma" w:hAnsi="Times New Roman" w:cs="Times New Roman"/>
                <w:b/>
                <w:spacing w:val="-2"/>
                <w:sz w:val="24"/>
                <w:szCs w:val="24"/>
                <w:lang w:eastAsia="ru-RU"/>
              </w:rPr>
            </w:pPr>
            <w:r w:rsidRPr="00884467">
              <w:rPr>
                <w:rFonts w:ascii="Times New Roman" w:eastAsia="Tahoma" w:hAnsi="Times New Roman" w:cs="Times New Roman"/>
                <w:b/>
                <w:spacing w:val="-2"/>
                <w:sz w:val="24"/>
                <w:szCs w:val="24"/>
                <w:lang w:eastAsia="ru-RU"/>
              </w:rPr>
              <w:t>Характеристика основных видов деятельности учащихся</w:t>
            </w:r>
          </w:p>
        </w:tc>
      </w:tr>
      <w:tr w:rsidR="00A93A71" w:rsidRPr="00884467" w:rsidTr="00A93A71">
        <w:tc>
          <w:tcPr>
            <w:tcW w:w="4427" w:type="dxa"/>
            <w:gridSpan w:val="3"/>
            <w:shd w:val="clear" w:color="auto" w:fill="auto"/>
          </w:tcPr>
          <w:p w:rsidR="00A93A71" w:rsidRPr="00884467" w:rsidRDefault="00A93A71" w:rsidP="00A93A71">
            <w:pPr>
              <w:spacing w:after="0" w:line="360" w:lineRule="auto"/>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spacing w:val="-2"/>
                <w:sz w:val="24"/>
                <w:szCs w:val="24"/>
                <w:lang w:eastAsia="ru-RU"/>
              </w:rPr>
              <w:t xml:space="preserve">   Раздел 1.</w:t>
            </w:r>
            <w:r w:rsidRPr="00884467">
              <w:rPr>
                <w:rFonts w:ascii="Times New Roman" w:eastAsia="Times New Roman" w:hAnsi="Times New Roman" w:cs="Times New Roman"/>
                <w:b/>
                <w:spacing w:val="-2"/>
                <w:sz w:val="24"/>
                <w:szCs w:val="24"/>
                <w:lang w:eastAsia="ru-RU"/>
              </w:rPr>
              <w:t>Введение (1 ч).</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1.1.</w:t>
            </w:r>
            <w:r w:rsidRPr="00884467">
              <w:rPr>
                <w:rFonts w:ascii="Times New Roman" w:eastAsia="Times New Roman" w:hAnsi="Times New Roman" w:cs="Times New Roman"/>
                <w:spacing w:val="-2"/>
                <w:sz w:val="24"/>
                <w:szCs w:val="24"/>
                <w:lang w:eastAsia="ru-RU"/>
              </w:rPr>
              <w:t xml:space="preserve">Русская литература и история. Выявление уровня литературного </w:t>
            </w:r>
            <w:r w:rsidRPr="00884467">
              <w:rPr>
                <w:rFonts w:ascii="Times New Roman" w:eastAsia="Times New Roman" w:hAnsi="Times New Roman" w:cs="Times New Roman"/>
                <w:spacing w:val="-2"/>
                <w:sz w:val="24"/>
                <w:szCs w:val="24"/>
                <w:lang w:eastAsia="ru-RU"/>
              </w:rPr>
              <w:lastRenderedPageBreak/>
              <w:t>развития учащихся.</w:t>
            </w:r>
          </w:p>
        </w:tc>
        <w:tc>
          <w:tcPr>
            <w:tcW w:w="676"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lastRenderedPageBreak/>
              <w:t>1</w:t>
            </w: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 xml:space="preserve">Выразительное чтение, выражение личного отношения к прочитанному. Составление плана (тезисов) статьи учебника. Участие в </w:t>
            </w:r>
            <w:r w:rsidRPr="00884467">
              <w:rPr>
                <w:rFonts w:ascii="Times New Roman" w:eastAsia="Times New Roman" w:hAnsi="Times New Roman" w:cs="Times New Roman"/>
                <w:spacing w:val="-2"/>
                <w:sz w:val="24"/>
                <w:szCs w:val="24"/>
                <w:lang w:eastAsia="ru-RU"/>
              </w:rPr>
              <w:lastRenderedPageBreak/>
              <w:t>коллективном диалоге. Выявление связей литературных сюжетов и героев с историческим процессом.</w:t>
            </w:r>
          </w:p>
        </w:tc>
      </w:tr>
      <w:tr w:rsidR="00A93A71" w:rsidRPr="00884467" w:rsidTr="00A93A71">
        <w:tc>
          <w:tcPr>
            <w:tcW w:w="4427" w:type="dxa"/>
            <w:gridSpan w:val="3"/>
            <w:shd w:val="clear" w:color="auto" w:fill="auto"/>
          </w:tcPr>
          <w:p w:rsidR="00A93A71" w:rsidRPr="00884467" w:rsidRDefault="00A93A71" w:rsidP="00A93A71">
            <w:pPr>
              <w:spacing w:after="0" w:line="360" w:lineRule="auto"/>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spacing w:val="-2"/>
                <w:sz w:val="24"/>
                <w:szCs w:val="24"/>
                <w:lang w:eastAsia="ru-RU"/>
              </w:rPr>
              <w:lastRenderedPageBreak/>
              <w:t xml:space="preserve">   Раздел2.</w:t>
            </w:r>
            <w:r w:rsidRPr="00884467">
              <w:rPr>
                <w:rFonts w:ascii="Times New Roman" w:eastAsia="Times New Roman" w:hAnsi="Times New Roman" w:cs="Times New Roman"/>
                <w:b/>
                <w:spacing w:val="-2"/>
                <w:sz w:val="24"/>
                <w:szCs w:val="24"/>
                <w:lang w:eastAsia="ru-RU"/>
              </w:rPr>
              <w:t>Устное народное творчество (2 ч).</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2.</w:t>
            </w:r>
            <w:r w:rsidRPr="00884467">
              <w:rPr>
                <w:rFonts w:ascii="Times New Roman" w:eastAsia="Times New Roman" w:hAnsi="Times New Roman" w:cs="Times New Roman"/>
                <w:spacing w:val="-2"/>
                <w:sz w:val="24"/>
                <w:szCs w:val="24"/>
                <w:lang w:eastAsia="ru-RU"/>
              </w:rPr>
              <w:t>1.В мире русской народной песне.</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2.</w:t>
            </w:r>
            <w:r w:rsidRPr="00884467">
              <w:rPr>
                <w:rFonts w:ascii="Times New Roman" w:eastAsia="Times New Roman" w:hAnsi="Times New Roman" w:cs="Times New Roman"/>
                <w:spacing w:val="-2"/>
                <w:sz w:val="24"/>
                <w:szCs w:val="24"/>
                <w:lang w:eastAsia="ru-RU"/>
              </w:rPr>
              <w:t>2.Предания как исторический жанр русской народной прозы.</w:t>
            </w:r>
          </w:p>
        </w:tc>
        <w:tc>
          <w:tcPr>
            <w:tcW w:w="676"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2</w:t>
            </w: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 xml:space="preserve">Объяснение специфики происхождения, форм бытования, жанрового своеобразия фольклора и литературы. Восприятие текста народных песен, частушек, преданий и их </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выразительное чтение (исполнение). Подбор цитатных примеров, иллюстрирующих понятия  «народная песня», «частушка», «предание».</w:t>
            </w:r>
          </w:p>
        </w:tc>
      </w:tr>
      <w:tr w:rsidR="00A93A71" w:rsidRPr="00884467" w:rsidTr="00A93A71">
        <w:tc>
          <w:tcPr>
            <w:tcW w:w="4427" w:type="dxa"/>
            <w:gridSpan w:val="3"/>
            <w:shd w:val="clear" w:color="auto" w:fill="auto"/>
          </w:tcPr>
          <w:p w:rsidR="00A93A71" w:rsidRPr="00884467" w:rsidRDefault="00A93A71" w:rsidP="00A93A71">
            <w:pPr>
              <w:spacing w:after="0" w:line="360" w:lineRule="auto"/>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spacing w:val="-2"/>
                <w:sz w:val="24"/>
                <w:szCs w:val="24"/>
                <w:lang w:eastAsia="ru-RU"/>
              </w:rPr>
              <w:t>Раздел3.</w:t>
            </w:r>
            <w:r w:rsidRPr="00884467">
              <w:rPr>
                <w:rFonts w:ascii="Times New Roman" w:eastAsia="Times New Roman" w:hAnsi="Times New Roman" w:cs="Times New Roman"/>
                <w:b/>
                <w:spacing w:val="-2"/>
                <w:sz w:val="24"/>
                <w:szCs w:val="24"/>
                <w:lang w:eastAsia="ru-RU"/>
              </w:rPr>
              <w:t>Из древнерусской литературы (2 ч).</w:t>
            </w:r>
          </w:p>
          <w:p w:rsidR="00A93A71" w:rsidRPr="00E3202B" w:rsidRDefault="00A93A71" w:rsidP="00A93A71">
            <w:pPr>
              <w:spacing w:after="0" w:line="36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3.1.</w:t>
            </w:r>
            <w:r w:rsidRPr="00E3202B">
              <w:rPr>
                <w:rFonts w:ascii="Times New Roman" w:eastAsia="Times New Roman" w:hAnsi="Times New Roman" w:cs="Times New Roman"/>
                <w:spacing w:val="-2"/>
                <w:sz w:val="24"/>
                <w:szCs w:val="24"/>
                <w:lang w:eastAsia="ru-RU"/>
              </w:rPr>
              <w:t>«Житие Александра Невского»(фрагменты).</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3.2.</w:t>
            </w:r>
            <w:r w:rsidRPr="00E3202B">
              <w:rPr>
                <w:rFonts w:ascii="Times New Roman" w:eastAsia="Times New Roman" w:hAnsi="Times New Roman" w:cs="Times New Roman"/>
                <w:spacing w:val="-2"/>
                <w:sz w:val="24"/>
                <w:szCs w:val="24"/>
                <w:lang w:eastAsia="ru-RU"/>
              </w:rPr>
              <w:t>«Шемякин суд» как сатирическое произведение 17 века.</w:t>
            </w:r>
          </w:p>
        </w:tc>
        <w:tc>
          <w:tcPr>
            <w:tcW w:w="676"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2</w:t>
            </w: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Выразительное чтение фрагментов древнерусской житийной литературы в современном переводе и сатирических произведений XVII века.  Устное рецензирование выразительного чтения одноклассников. Формулирование вопросов по тексту произведений. Характеристика героев литературы XVII века и их нравственная оценка.</w:t>
            </w:r>
          </w:p>
        </w:tc>
      </w:tr>
      <w:tr w:rsidR="00A93A71" w:rsidRPr="00884467" w:rsidTr="00A93A71">
        <w:tc>
          <w:tcPr>
            <w:tcW w:w="4427" w:type="dxa"/>
            <w:gridSpan w:val="3"/>
            <w:shd w:val="clear" w:color="auto" w:fill="auto"/>
          </w:tcPr>
          <w:p w:rsidR="00A93A71" w:rsidRPr="00884467" w:rsidRDefault="00A93A71" w:rsidP="00A93A71">
            <w:pPr>
              <w:spacing w:after="0" w:line="360" w:lineRule="auto"/>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spacing w:val="-2"/>
                <w:sz w:val="24"/>
                <w:szCs w:val="24"/>
                <w:lang w:eastAsia="ru-RU"/>
              </w:rPr>
              <w:t>Раздел 4.</w:t>
            </w:r>
            <w:r w:rsidRPr="007D1B61">
              <w:rPr>
                <w:rFonts w:ascii="Times New Roman" w:eastAsia="Times New Roman" w:hAnsi="Times New Roman" w:cs="Times New Roman"/>
                <w:b/>
                <w:spacing w:val="-2"/>
                <w:sz w:val="24"/>
                <w:szCs w:val="24"/>
                <w:lang w:eastAsia="ru-RU"/>
              </w:rPr>
              <w:t>Из русской литературы 18 века.</w:t>
            </w:r>
            <w:r>
              <w:rPr>
                <w:rFonts w:ascii="Times New Roman" w:eastAsia="Times New Roman" w:hAnsi="Times New Roman" w:cs="Times New Roman"/>
                <w:b/>
                <w:spacing w:val="-2"/>
                <w:sz w:val="24"/>
                <w:szCs w:val="24"/>
                <w:lang w:eastAsia="ru-RU"/>
              </w:rPr>
              <w:t>(3ч)</w:t>
            </w:r>
          </w:p>
          <w:p w:rsidR="00A93A71" w:rsidRPr="007D1B61" w:rsidRDefault="00A93A71" w:rsidP="00A93A71">
            <w:pPr>
              <w:spacing w:after="0" w:line="360" w:lineRule="auto"/>
              <w:rPr>
                <w:rFonts w:ascii="Times New Roman" w:eastAsia="Times New Roman" w:hAnsi="Times New Roman" w:cs="Times New Roman"/>
                <w:spacing w:val="-2"/>
                <w:sz w:val="24"/>
                <w:szCs w:val="24"/>
                <w:lang w:eastAsia="ru-RU"/>
              </w:rPr>
            </w:pPr>
            <w:r w:rsidRPr="007D1B61">
              <w:rPr>
                <w:rFonts w:ascii="Times New Roman" w:eastAsia="Times New Roman" w:hAnsi="Times New Roman" w:cs="Times New Roman"/>
                <w:spacing w:val="-2"/>
                <w:sz w:val="24"/>
                <w:szCs w:val="24"/>
                <w:lang w:eastAsia="ru-RU"/>
              </w:rPr>
              <w:t>4.1</w:t>
            </w:r>
            <w:r w:rsidRPr="007D1B61">
              <w:rPr>
                <w:rFonts w:ascii="Times New Roman" w:eastAsia="Times New Roman" w:hAnsi="Times New Roman" w:cs="Times New Roman"/>
                <w:spacing w:val="-2"/>
                <w:sz w:val="24"/>
                <w:szCs w:val="24"/>
                <w:lang w:eastAsia="ru-RU"/>
              </w:rPr>
              <w:tab/>
              <w:t>Д.И.Фонвизин.«Недоросль» Социальная и нравственная проблематика комедии</w:t>
            </w:r>
          </w:p>
          <w:p w:rsidR="00A93A71" w:rsidRPr="007D1B61" w:rsidRDefault="00A93A71" w:rsidP="00A93A71">
            <w:pPr>
              <w:spacing w:after="0" w:line="360" w:lineRule="auto"/>
              <w:rPr>
                <w:rFonts w:ascii="Times New Roman" w:eastAsia="Times New Roman" w:hAnsi="Times New Roman" w:cs="Times New Roman"/>
                <w:spacing w:val="-2"/>
                <w:sz w:val="24"/>
                <w:szCs w:val="24"/>
                <w:lang w:eastAsia="ru-RU"/>
              </w:rPr>
            </w:pPr>
            <w:r w:rsidRPr="007D1B61">
              <w:rPr>
                <w:rFonts w:ascii="Times New Roman" w:eastAsia="Times New Roman" w:hAnsi="Times New Roman" w:cs="Times New Roman"/>
                <w:spacing w:val="-2"/>
                <w:sz w:val="24"/>
                <w:szCs w:val="24"/>
                <w:lang w:eastAsia="ru-RU"/>
              </w:rPr>
              <w:t>4.2</w:t>
            </w:r>
            <w:r w:rsidRPr="007D1B61">
              <w:rPr>
                <w:rFonts w:ascii="Times New Roman" w:eastAsia="Times New Roman" w:hAnsi="Times New Roman" w:cs="Times New Roman"/>
                <w:spacing w:val="-2"/>
                <w:sz w:val="24"/>
                <w:szCs w:val="24"/>
                <w:lang w:eastAsia="ru-RU"/>
              </w:rPr>
              <w:tab/>
              <w:t xml:space="preserve">Д.И.Фонвизин.«Недоросль». Речевые характеристики персонажей как средство создания комической ситуации </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7D1B61">
              <w:rPr>
                <w:rFonts w:ascii="Times New Roman" w:eastAsia="Times New Roman" w:hAnsi="Times New Roman" w:cs="Times New Roman"/>
                <w:spacing w:val="-2"/>
                <w:sz w:val="24"/>
                <w:szCs w:val="24"/>
                <w:lang w:eastAsia="ru-RU"/>
              </w:rPr>
              <w:t>4.3</w:t>
            </w:r>
            <w:r w:rsidRPr="007D1B61">
              <w:rPr>
                <w:rFonts w:ascii="Times New Roman" w:eastAsia="Times New Roman" w:hAnsi="Times New Roman" w:cs="Times New Roman"/>
                <w:spacing w:val="-2"/>
                <w:sz w:val="24"/>
                <w:szCs w:val="24"/>
                <w:lang w:eastAsia="ru-RU"/>
              </w:rPr>
              <w:tab/>
              <w:t>Р.р.   Подготовка к домашнему письменному ответу на один из проблемных вопросов  по комедии Д. И. Фонвизина «Недоросль».</w:t>
            </w:r>
          </w:p>
        </w:tc>
        <w:tc>
          <w:tcPr>
            <w:tcW w:w="676"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3</w:t>
            </w: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Устный рассказ о писателе. Выразительное чтение фрагментов комедии. Формулирование вопросов по тексту произведения. Устный или письменный ответ на вопрос. Участие в коллективном диалоге.</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Анализ различных форм выражения авторской позиции. Ответ на проблемный вопрос.</w:t>
            </w:r>
          </w:p>
        </w:tc>
      </w:tr>
      <w:tr w:rsidR="00A93A71" w:rsidRPr="00884467" w:rsidTr="00A93A71">
        <w:tc>
          <w:tcPr>
            <w:tcW w:w="4427" w:type="dxa"/>
            <w:gridSpan w:val="3"/>
            <w:shd w:val="clear" w:color="auto" w:fill="auto"/>
          </w:tcPr>
          <w:p w:rsidR="00A93A71" w:rsidRDefault="00A93A71" w:rsidP="00A93A71">
            <w:pPr>
              <w:spacing w:after="0" w:line="360" w:lineRule="auto"/>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spacing w:val="-2"/>
                <w:sz w:val="24"/>
                <w:szCs w:val="24"/>
                <w:lang w:eastAsia="ru-RU"/>
              </w:rPr>
              <w:t>Раздел5.</w:t>
            </w:r>
            <w:r w:rsidRPr="00884467">
              <w:rPr>
                <w:rFonts w:ascii="Times New Roman" w:eastAsia="Times New Roman" w:hAnsi="Times New Roman" w:cs="Times New Roman"/>
                <w:b/>
                <w:spacing w:val="-2"/>
                <w:sz w:val="24"/>
                <w:szCs w:val="24"/>
                <w:lang w:eastAsia="ru-RU"/>
              </w:rPr>
              <w:t>Из</w:t>
            </w:r>
            <w:r>
              <w:rPr>
                <w:rFonts w:ascii="Times New Roman" w:eastAsia="Times New Roman" w:hAnsi="Times New Roman" w:cs="Times New Roman"/>
                <w:b/>
                <w:spacing w:val="-2"/>
                <w:sz w:val="24"/>
                <w:szCs w:val="24"/>
                <w:lang w:eastAsia="ru-RU"/>
              </w:rPr>
              <w:t xml:space="preserve"> русской литературы XIX века (36</w:t>
            </w:r>
            <w:r w:rsidRPr="00884467">
              <w:rPr>
                <w:rFonts w:ascii="Times New Roman" w:eastAsia="Times New Roman" w:hAnsi="Times New Roman" w:cs="Times New Roman"/>
                <w:b/>
                <w:spacing w:val="-2"/>
                <w:sz w:val="24"/>
                <w:szCs w:val="24"/>
                <w:lang w:eastAsia="ru-RU"/>
              </w:rPr>
              <w:t>ч).</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EC3D84">
              <w:rPr>
                <w:rFonts w:ascii="Times New Roman" w:eastAsia="Times New Roman" w:hAnsi="Times New Roman" w:cs="Times New Roman"/>
                <w:b/>
                <w:spacing w:val="-2"/>
                <w:sz w:val="24"/>
                <w:szCs w:val="24"/>
                <w:lang w:eastAsia="ru-RU"/>
              </w:rPr>
              <w:t>5.1</w:t>
            </w:r>
            <w:r w:rsidRPr="00EC3D84">
              <w:rPr>
                <w:rFonts w:ascii="Times New Roman" w:eastAsia="Times New Roman" w:hAnsi="Times New Roman" w:cs="Times New Roman"/>
                <w:b/>
                <w:spacing w:val="-2"/>
                <w:sz w:val="24"/>
                <w:szCs w:val="24"/>
                <w:lang w:eastAsia="ru-RU"/>
              </w:rPr>
              <w:tab/>
            </w:r>
            <w:r w:rsidRPr="00884467">
              <w:rPr>
                <w:rFonts w:ascii="Times New Roman" w:eastAsia="Times New Roman" w:hAnsi="Times New Roman" w:cs="Times New Roman"/>
                <w:spacing w:val="-2"/>
                <w:sz w:val="24"/>
                <w:szCs w:val="24"/>
                <w:lang w:eastAsia="ru-RU"/>
              </w:rPr>
              <w:t xml:space="preserve">И. А. Крылов. «Обоз». Развитие </w:t>
            </w:r>
            <w:r w:rsidRPr="00884467">
              <w:rPr>
                <w:rFonts w:ascii="Times New Roman" w:eastAsia="Times New Roman" w:hAnsi="Times New Roman" w:cs="Times New Roman"/>
                <w:spacing w:val="-2"/>
                <w:sz w:val="24"/>
                <w:szCs w:val="24"/>
                <w:lang w:eastAsia="ru-RU"/>
              </w:rPr>
              <w:lastRenderedPageBreak/>
              <w:t>представлений о басне, её морали, аллегории.</w:t>
            </w:r>
          </w:p>
        </w:tc>
        <w:tc>
          <w:tcPr>
            <w:tcW w:w="676"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lastRenderedPageBreak/>
              <w:t>36</w:t>
            </w: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 xml:space="preserve">Устный рассказ о писателе. Выразительное чтение басен. Формулирование вопросов по тексту басни. Характеристика сюжета басни, </w:t>
            </w:r>
            <w:r w:rsidRPr="00884467">
              <w:rPr>
                <w:rFonts w:ascii="Times New Roman" w:eastAsia="Times New Roman" w:hAnsi="Times New Roman" w:cs="Times New Roman"/>
                <w:spacing w:val="-2"/>
                <w:sz w:val="24"/>
                <w:szCs w:val="24"/>
                <w:lang w:eastAsia="ru-RU"/>
              </w:rPr>
              <w:lastRenderedPageBreak/>
              <w:t>её тематики, проблематики,  идейно-эмоционального содержания.</w:t>
            </w:r>
          </w:p>
        </w:tc>
      </w:tr>
      <w:tr w:rsidR="00A93A71" w:rsidRPr="00884467" w:rsidTr="00A93A71">
        <w:tc>
          <w:tcPr>
            <w:tcW w:w="4427" w:type="dxa"/>
            <w:gridSpan w:val="3"/>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EC3D84">
              <w:rPr>
                <w:rFonts w:ascii="Times New Roman" w:eastAsia="Times New Roman" w:hAnsi="Times New Roman" w:cs="Times New Roman"/>
                <w:spacing w:val="-2"/>
                <w:sz w:val="24"/>
                <w:szCs w:val="24"/>
                <w:lang w:eastAsia="ru-RU"/>
              </w:rPr>
              <w:lastRenderedPageBreak/>
              <w:t>5.2</w:t>
            </w:r>
            <w:r w:rsidRPr="00EC3D84">
              <w:rPr>
                <w:rFonts w:ascii="Times New Roman" w:eastAsia="Times New Roman" w:hAnsi="Times New Roman" w:cs="Times New Roman"/>
                <w:spacing w:val="-2"/>
                <w:sz w:val="24"/>
                <w:szCs w:val="24"/>
                <w:lang w:eastAsia="ru-RU"/>
              </w:rPr>
              <w:tab/>
              <w:t>К.Ф.Рылеев. Дума «Смерть Ермака»  как романтическое произведение</w:t>
            </w:r>
          </w:p>
        </w:tc>
        <w:tc>
          <w:tcPr>
            <w:tcW w:w="676"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 xml:space="preserve">Устный рассказ о писателе и истории создания произведения. Выразительное чтение думы (в том числе наизусть). Устный или письменный ответ на вопрос по тексту </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произведения. Участие в коллективном диалоге.</w:t>
            </w:r>
          </w:p>
        </w:tc>
      </w:tr>
      <w:tr w:rsidR="00A93A71" w:rsidRPr="00884467" w:rsidTr="00A93A71">
        <w:tc>
          <w:tcPr>
            <w:tcW w:w="4427" w:type="dxa"/>
            <w:gridSpan w:val="3"/>
            <w:shd w:val="clear" w:color="auto" w:fill="auto"/>
          </w:tcPr>
          <w:p w:rsidR="00A93A71" w:rsidRPr="00C62AF5" w:rsidRDefault="00A93A71" w:rsidP="00A93A71">
            <w:pPr>
              <w:spacing w:after="0" w:line="360" w:lineRule="auto"/>
              <w:rPr>
                <w:rFonts w:ascii="Times New Roman" w:eastAsia="Times New Roman" w:hAnsi="Times New Roman" w:cs="Times New Roman"/>
                <w:spacing w:val="-2"/>
                <w:sz w:val="24"/>
                <w:szCs w:val="24"/>
                <w:lang w:eastAsia="ru-RU"/>
              </w:rPr>
            </w:pPr>
            <w:r w:rsidRPr="00C62AF5">
              <w:rPr>
                <w:rFonts w:ascii="Times New Roman" w:eastAsia="Times New Roman" w:hAnsi="Times New Roman" w:cs="Times New Roman"/>
                <w:spacing w:val="-2"/>
                <w:sz w:val="24"/>
                <w:szCs w:val="24"/>
                <w:lang w:eastAsia="ru-RU"/>
              </w:rPr>
              <w:t>5.3</w:t>
            </w:r>
            <w:r w:rsidRPr="00C62AF5">
              <w:rPr>
                <w:rFonts w:ascii="Times New Roman" w:eastAsia="Times New Roman" w:hAnsi="Times New Roman" w:cs="Times New Roman"/>
                <w:spacing w:val="-2"/>
                <w:sz w:val="24"/>
                <w:szCs w:val="24"/>
                <w:lang w:eastAsia="ru-RU"/>
              </w:rPr>
              <w:tab/>
              <w:t>Вн. Чт. А. С. Пушкин. « История Пугачёва».</w:t>
            </w:r>
          </w:p>
          <w:p w:rsidR="00A93A71" w:rsidRPr="00C62AF5" w:rsidRDefault="00A93A71" w:rsidP="00A93A71">
            <w:pPr>
              <w:spacing w:after="0" w:line="360" w:lineRule="auto"/>
              <w:rPr>
                <w:rFonts w:ascii="Times New Roman" w:eastAsia="Times New Roman" w:hAnsi="Times New Roman" w:cs="Times New Roman"/>
                <w:spacing w:val="-2"/>
                <w:sz w:val="24"/>
                <w:szCs w:val="24"/>
                <w:lang w:eastAsia="ru-RU"/>
              </w:rPr>
            </w:pPr>
            <w:r w:rsidRPr="00C62AF5">
              <w:rPr>
                <w:rFonts w:ascii="Times New Roman" w:eastAsia="Times New Roman" w:hAnsi="Times New Roman" w:cs="Times New Roman"/>
                <w:spacing w:val="-2"/>
                <w:sz w:val="24"/>
                <w:szCs w:val="24"/>
                <w:lang w:eastAsia="ru-RU"/>
              </w:rPr>
              <w:t>5.4</w:t>
            </w:r>
            <w:r w:rsidRPr="00C62AF5">
              <w:rPr>
                <w:rFonts w:ascii="Times New Roman" w:eastAsia="Times New Roman" w:hAnsi="Times New Roman" w:cs="Times New Roman"/>
                <w:spacing w:val="-2"/>
                <w:sz w:val="24"/>
                <w:szCs w:val="24"/>
                <w:lang w:eastAsia="ru-RU"/>
              </w:rPr>
              <w:tab/>
              <w:t>А.С.Пушкин«Капитанская дочка» как реалистический исторический роман. История создания . Сюжет и герои.</w:t>
            </w:r>
          </w:p>
          <w:p w:rsidR="00A93A71" w:rsidRPr="00C62AF5" w:rsidRDefault="00A93A71" w:rsidP="00A93A71">
            <w:pPr>
              <w:spacing w:after="0" w:line="360" w:lineRule="auto"/>
              <w:rPr>
                <w:rFonts w:ascii="Times New Roman" w:eastAsia="Times New Roman" w:hAnsi="Times New Roman" w:cs="Times New Roman"/>
                <w:spacing w:val="-2"/>
                <w:sz w:val="24"/>
                <w:szCs w:val="24"/>
                <w:lang w:eastAsia="ru-RU"/>
              </w:rPr>
            </w:pPr>
            <w:r w:rsidRPr="00C62AF5">
              <w:rPr>
                <w:rFonts w:ascii="Times New Roman" w:eastAsia="Times New Roman" w:hAnsi="Times New Roman" w:cs="Times New Roman"/>
                <w:spacing w:val="-2"/>
                <w:sz w:val="24"/>
                <w:szCs w:val="24"/>
                <w:lang w:eastAsia="ru-RU"/>
              </w:rPr>
              <w:t>5.5</w:t>
            </w:r>
            <w:r w:rsidRPr="00C62AF5">
              <w:rPr>
                <w:rFonts w:ascii="Times New Roman" w:eastAsia="Times New Roman" w:hAnsi="Times New Roman" w:cs="Times New Roman"/>
                <w:spacing w:val="-2"/>
                <w:sz w:val="24"/>
                <w:szCs w:val="24"/>
                <w:lang w:eastAsia="ru-RU"/>
              </w:rPr>
              <w:tab/>
              <w:t>А.С.Пушкин«Капитанская дочка». Образ главного героя. Жизненный путь Петра Гринёва, формирование его характера.</w:t>
            </w:r>
          </w:p>
          <w:p w:rsidR="00A93A71" w:rsidRPr="00C62AF5" w:rsidRDefault="00A93A71" w:rsidP="00A93A71">
            <w:pPr>
              <w:spacing w:after="0" w:line="360" w:lineRule="auto"/>
              <w:rPr>
                <w:rFonts w:ascii="Times New Roman" w:eastAsia="Times New Roman" w:hAnsi="Times New Roman" w:cs="Times New Roman"/>
                <w:spacing w:val="-2"/>
                <w:sz w:val="24"/>
                <w:szCs w:val="24"/>
                <w:lang w:eastAsia="ru-RU"/>
              </w:rPr>
            </w:pPr>
            <w:r w:rsidRPr="00C62AF5">
              <w:rPr>
                <w:rFonts w:ascii="Times New Roman" w:eastAsia="Times New Roman" w:hAnsi="Times New Roman" w:cs="Times New Roman"/>
                <w:spacing w:val="-2"/>
                <w:sz w:val="24"/>
                <w:szCs w:val="24"/>
                <w:lang w:eastAsia="ru-RU"/>
              </w:rPr>
              <w:t>5.6</w:t>
            </w:r>
            <w:r w:rsidRPr="00C62AF5">
              <w:rPr>
                <w:rFonts w:ascii="Times New Roman" w:eastAsia="Times New Roman" w:hAnsi="Times New Roman" w:cs="Times New Roman"/>
                <w:spacing w:val="-2"/>
                <w:sz w:val="24"/>
                <w:szCs w:val="24"/>
                <w:lang w:eastAsia="ru-RU"/>
              </w:rPr>
              <w:tab/>
              <w:t>А.С.Пушкин « Капитанская дочка». Система образов романа. Сопоставление Петра Гринёва со Швабриным и Савельичем.</w:t>
            </w:r>
          </w:p>
          <w:p w:rsidR="00A93A71" w:rsidRPr="00C62AF5" w:rsidRDefault="00A93A71" w:rsidP="00A93A71">
            <w:pPr>
              <w:spacing w:after="0" w:line="360" w:lineRule="auto"/>
              <w:rPr>
                <w:rFonts w:ascii="Times New Roman" w:eastAsia="Times New Roman" w:hAnsi="Times New Roman" w:cs="Times New Roman"/>
                <w:spacing w:val="-2"/>
                <w:sz w:val="24"/>
                <w:szCs w:val="24"/>
                <w:lang w:eastAsia="ru-RU"/>
              </w:rPr>
            </w:pPr>
            <w:r w:rsidRPr="00C62AF5">
              <w:rPr>
                <w:rFonts w:ascii="Times New Roman" w:eastAsia="Times New Roman" w:hAnsi="Times New Roman" w:cs="Times New Roman"/>
                <w:spacing w:val="-2"/>
                <w:sz w:val="24"/>
                <w:szCs w:val="24"/>
                <w:lang w:eastAsia="ru-RU"/>
              </w:rPr>
              <w:t>5.7</w:t>
            </w:r>
            <w:r w:rsidRPr="00C62AF5">
              <w:rPr>
                <w:rFonts w:ascii="Times New Roman" w:eastAsia="Times New Roman" w:hAnsi="Times New Roman" w:cs="Times New Roman"/>
                <w:spacing w:val="-2"/>
                <w:sz w:val="24"/>
                <w:szCs w:val="24"/>
                <w:lang w:eastAsia="ru-RU"/>
              </w:rPr>
              <w:tab/>
              <w:t>А.С.Пушкин « Капитанская дочка». Нравственный идеал Пушкина в образе Маши Мироновой.</w:t>
            </w:r>
          </w:p>
          <w:p w:rsidR="00A93A71" w:rsidRPr="00C62AF5" w:rsidRDefault="00A93A71" w:rsidP="00A93A71">
            <w:pPr>
              <w:spacing w:after="0" w:line="360" w:lineRule="auto"/>
              <w:rPr>
                <w:rFonts w:ascii="Times New Roman" w:eastAsia="Times New Roman" w:hAnsi="Times New Roman" w:cs="Times New Roman"/>
                <w:spacing w:val="-2"/>
                <w:sz w:val="24"/>
                <w:szCs w:val="24"/>
                <w:lang w:eastAsia="ru-RU"/>
              </w:rPr>
            </w:pPr>
            <w:r w:rsidRPr="00C62AF5">
              <w:rPr>
                <w:rFonts w:ascii="Times New Roman" w:eastAsia="Times New Roman" w:hAnsi="Times New Roman" w:cs="Times New Roman"/>
                <w:spacing w:val="-2"/>
                <w:sz w:val="24"/>
                <w:szCs w:val="24"/>
                <w:lang w:eastAsia="ru-RU"/>
              </w:rPr>
              <w:t>5.8</w:t>
            </w:r>
            <w:r w:rsidRPr="00C62AF5">
              <w:rPr>
                <w:rFonts w:ascii="Times New Roman" w:eastAsia="Times New Roman" w:hAnsi="Times New Roman" w:cs="Times New Roman"/>
                <w:spacing w:val="-2"/>
                <w:sz w:val="24"/>
                <w:szCs w:val="24"/>
                <w:lang w:eastAsia="ru-RU"/>
              </w:rPr>
              <w:tab/>
              <w:t>А.С.Пушкин « Капитанская дочка».Образ предводителя народного восстания Пугачёва и его окружения.</w:t>
            </w:r>
          </w:p>
          <w:p w:rsidR="00A93A71" w:rsidRPr="00C62AF5" w:rsidRDefault="00A93A71" w:rsidP="00A93A71">
            <w:pPr>
              <w:spacing w:after="0" w:line="360" w:lineRule="auto"/>
              <w:rPr>
                <w:rFonts w:ascii="Times New Roman" w:eastAsia="Times New Roman" w:hAnsi="Times New Roman" w:cs="Times New Roman"/>
                <w:spacing w:val="-2"/>
                <w:sz w:val="24"/>
                <w:szCs w:val="24"/>
                <w:lang w:eastAsia="ru-RU"/>
              </w:rPr>
            </w:pPr>
            <w:r w:rsidRPr="00C62AF5">
              <w:rPr>
                <w:rFonts w:ascii="Times New Roman" w:eastAsia="Times New Roman" w:hAnsi="Times New Roman" w:cs="Times New Roman"/>
                <w:spacing w:val="-2"/>
                <w:sz w:val="24"/>
                <w:szCs w:val="24"/>
                <w:lang w:eastAsia="ru-RU"/>
              </w:rPr>
              <w:t>5.9</w:t>
            </w:r>
            <w:r w:rsidRPr="00C62AF5">
              <w:rPr>
                <w:rFonts w:ascii="Times New Roman" w:eastAsia="Times New Roman" w:hAnsi="Times New Roman" w:cs="Times New Roman"/>
                <w:spacing w:val="-2"/>
                <w:sz w:val="24"/>
                <w:szCs w:val="24"/>
                <w:lang w:eastAsia="ru-RU"/>
              </w:rPr>
              <w:tab/>
              <w:t>А.С.Пушкин « Капитанская дочка».Особенности содержания и структуры романа. Историческая правда и художественный вымысел в произведении.</w:t>
            </w:r>
          </w:p>
          <w:p w:rsidR="00A93A71" w:rsidRPr="00C62AF5" w:rsidRDefault="00A93A71" w:rsidP="00A93A71">
            <w:pPr>
              <w:spacing w:after="0" w:line="360" w:lineRule="auto"/>
              <w:rPr>
                <w:rFonts w:ascii="Times New Roman" w:eastAsia="Times New Roman" w:hAnsi="Times New Roman" w:cs="Times New Roman"/>
                <w:spacing w:val="-2"/>
                <w:sz w:val="24"/>
                <w:szCs w:val="24"/>
                <w:lang w:eastAsia="ru-RU"/>
              </w:rPr>
            </w:pPr>
            <w:r w:rsidRPr="00C62AF5">
              <w:rPr>
                <w:rFonts w:ascii="Times New Roman" w:eastAsia="Times New Roman" w:hAnsi="Times New Roman" w:cs="Times New Roman"/>
                <w:spacing w:val="-2"/>
                <w:sz w:val="24"/>
                <w:szCs w:val="24"/>
                <w:lang w:eastAsia="ru-RU"/>
              </w:rPr>
              <w:t>5.10</w:t>
            </w:r>
            <w:r w:rsidRPr="00C62AF5">
              <w:rPr>
                <w:rFonts w:ascii="Times New Roman" w:eastAsia="Times New Roman" w:hAnsi="Times New Roman" w:cs="Times New Roman"/>
                <w:spacing w:val="-2"/>
                <w:sz w:val="24"/>
                <w:szCs w:val="24"/>
                <w:lang w:eastAsia="ru-RU"/>
              </w:rPr>
              <w:tab/>
              <w:t xml:space="preserve">Р.р.   Подготовка к письменному ответу на один из проблемных вопросов </w:t>
            </w:r>
            <w:r w:rsidRPr="00C62AF5">
              <w:rPr>
                <w:rFonts w:ascii="Times New Roman" w:eastAsia="Times New Roman" w:hAnsi="Times New Roman" w:cs="Times New Roman"/>
                <w:spacing w:val="-2"/>
                <w:sz w:val="24"/>
                <w:szCs w:val="24"/>
                <w:lang w:eastAsia="ru-RU"/>
              </w:rPr>
              <w:lastRenderedPageBreak/>
              <w:t>по роману А. Пушкина « Капитанская дочка»</w:t>
            </w:r>
          </w:p>
          <w:p w:rsidR="00A93A71" w:rsidRPr="00C62AF5" w:rsidRDefault="00A93A71" w:rsidP="00A93A71">
            <w:pPr>
              <w:spacing w:after="0" w:line="360" w:lineRule="auto"/>
              <w:rPr>
                <w:rFonts w:ascii="Times New Roman" w:eastAsia="Times New Roman" w:hAnsi="Times New Roman" w:cs="Times New Roman"/>
                <w:spacing w:val="-2"/>
                <w:sz w:val="24"/>
                <w:szCs w:val="24"/>
                <w:lang w:eastAsia="ru-RU"/>
              </w:rPr>
            </w:pPr>
            <w:r w:rsidRPr="00C62AF5">
              <w:rPr>
                <w:rFonts w:ascii="Times New Roman" w:eastAsia="Times New Roman" w:hAnsi="Times New Roman" w:cs="Times New Roman"/>
                <w:spacing w:val="-2"/>
                <w:sz w:val="24"/>
                <w:szCs w:val="24"/>
                <w:lang w:eastAsia="ru-RU"/>
              </w:rPr>
              <w:t>5.11</w:t>
            </w:r>
            <w:r w:rsidRPr="00C62AF5">
              <w:rPr>
                <w:rFonts w:ascii="Times New Roman" w:eastAsia="Times New Roman" w:hAnsi="Times New Roman" w:cs="Times New Roman"/>
                <w:spacing w:val="-2"/>
                <w:sz w:val="24"/>
                <w:szCs w:val="24"/>
                <w:lang w:eastAsia="ru-RU"/>
              </w:rPr>
              <w:tab/>
              <w:t>А. С. Пушкин. « 19 октября», мотивы дружбы в стихотворении. « Туча» : зарисовка природы и отклик на десятилетие восстания декабристов.</w:t>
            </w:r>
          </w:p>
          <w:p w:rsidR="00A93A71" w:rsidRPr="00C62AF5" w:rsidRDefault="00A93A71" w:rsidP="00A93A71">
            <w:pPr>
              <w:spacing w:after="0" w:line="360" w:lineRule="auto"/>
              <w:rPr>
                <w:rFonts w:ascii="Times New Roman" w:eastAsia="Times New Roman" w:hAnsi="Times New Roman" w:cs="Times New Roman"/>
                <w:spacing w:val="-2"/>
                <w:sz w:val="24"/>
                <w:szCs w:val="24"/>
                <w:lang w:eastAsia="ru-RU"/>
              </w:rPr>
            </w:pPr>
            <w:r w:rsidRPr="00C62AF5">
              <w:rPr>
                <w:rFonts w:ascii="Times New Roman" w:eastAsia="Times New Roman" w:hAnsi="Times New Roman" w:cs="Times New Roman"/>
                <w:spacing w:val="-2"/>
                <w:sz w:val="24"/>
                <w:szCs w:val="24"/>
                <w:lang w:eastAsia="ru-RU"/>
              </w:rPr>
              <w:t>5.12</w:t>
            </w:r>
            <w:r w:rsidRPr="00C62AF5">
              <w:rPr>
                <w:rFonts w:ascii="Times New Roman" w:eastAsia="Times New Roman" w:hAnsi="Times New Roman" w:cs="Times New Roman"/>
                <w:spacing w:val="-2"/>
                <w:sz w:val="24"/>
                <w:szCs w:val="24"/>
                <w:lang w:eastAsia="ru-RU"/>
              </w:rPr>
              <w:tab/>
              <w:t>ВН. Чт. А. С. Пушкин.Тема любви в стихотворениях « К***», « Я помню чудное мгновенье» и других</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C62AF5">
              <w:rPr>
                <w:rFonts w:ascii="Times New Roman" w:eastAsia="Times New Roman" w:hAnsi="Times New Roman" w:cs="Times New Roman"/>
                <w:spacing w:val="-2"/>
                <w:sz w:val="24"/>
                <w:szCs w:val="24"/>
                <w:lang w:eastAsia="ru-RU"/>
              </w:rPr>
              <w:t>5.13</w:t>
            </w:r>
            <w:r w:rsidRPr="00C62AF5">
              <w:rPr>
                <w:rFonts w:ascii="Times New Roman" w:eastAsia="Times New Roman" w:hAnsi="Times New Roman" w:cs="Times New Roman"/>
                <w:spacing w:val="-2"/>
                <w:sz w:val="24"/>
                <w:szCs w:val="24"/>
                <w:lang w:eastAsia="ru-RU"/>
              </w:rPr>
              <w:tab/>
              <w:t>Контрольная работа по творчеству А.С.Пушкина.</w:t>
            </w:r>
          </w:p>
        </w:tc>
        <w:tc>
          <w:tcPr>
            <w:tcW w:w="676"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 xml:space="preserve">Устный рассказ о поэте и истории создания его произведений. Подбор и обобщение дополнительного материала о биографии и </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творчестве поэта. Выразительной чтение стихотворений, фрагментов прозы. Формулирование вопросов по тексту произведений. Различные виды пересказов.</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Участие в коллективном диалоге. Характеристика сюжета романа, его тематики, проблематики,  идейно-эмоционального содержания. Составление плана характеристики героя. Составление сравнительной характеристики героев и произведений.</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Письменный ответ на проблемный вопрос.</w:t>
            </w:r>
          </w:p>
        </w:tc>
      </w:tr>
      <w:tr w:rsidR="00A93A71" w:rsidRPr="00884467" w:rsidTr="00A93A71">
        <w:tc>
          <w:tcPr>
            <w:tcW w:w="4427" w:type="dxa"/>
            <w:gridSpan w:val="3"/>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lastRenderedPageBreak/>
              <w:t>М. Ю. Лермонтов. «Мцыри». Понятие о романтической поэме.</w:t>
            </w:r>
          </w:p>
          <w:p w:rsidR="00A93A71" w:rsidRPr="004370F0" w:rsidRDefault="00A93A71" w:rsidP="00A93A71">
            <w:pPr>
              <w:spacing w:after="0" w:line="360" w:lineRule="auto"/>
              <w:rPr>
                <w:rFonts w:ascii="Times New Roman" w:eastAsia="Times New Roman" w:hAnsi="Times New Roman" w:cs="Times New Roman"/>
                <w:spacing w:val="-2"/>
                <w:sz w:val="24"/>
                <w:szCs w:val="24"/>
                <w:lang w:eastAsia="ru-RU"/>
              </w:rPr>
            </w:pPr>
            <w:r w:rsidRPr="004370F0">
              <w:rPr>
                <w:rFonts w:ascii="Times New Roman" w:eastAsia="Times New Roman" w:hAnsi="Times New Roman" w:cs="Times New Roman"/>
                <w:spacing w:val="-2"/>
                <w:sz w:val="24"/>
                <w:szCs w:val="24"/>
                <w:lang w:eastAsia="ru-RU"/>
              </w:rPr>
              <w:t>5.14</w:t>
            </w:r>
            <w:r w:rsidRPr="004370F0">
              <w:rPr>
                <w:rFonts w:ascii="Times New Roman" w:eastAsia="Times New Roman" w:hAnsi="Times New Roman" w:cs="Times New Roman"/>
                <w:spacing w:val="-2"/>
                <w:sz w:val="24"/>
                <w:szCs w:val="24"/>
                <w:lang w:eastAsia="ru-RU"/>
              </w:rPr>
              <w:tab/>
              <w:t>М.Ю.Лермонтов. « Мцыри» как романтическаяпоэима.</w:t>
            </w:r>
          </w:p>
          <w:p w:rsidR="00A93A71" w:rsidRPr="004370F0" w:rsidRDefault="00A93A71" w:rsidP="00A93A71">
            <w:pPr>
              <w:spacing w:after="0" w:line="360" w:lineRule="auto"/>
              <w:rPr>
                <w:rFonts w:ascii="Times New Roman" w:eastAsia="Times New Roman" w:hAnsi="Times New Roman" w:cs="Times New Roman"/>
                <w:spacing w:val="-2"/>
                <w:sz w:val="24"/>
                <w:szCs w:val="24"/>
                <w:lang w:eastAsia="ru-RU"/>
              </w:rPr>
            </w:pPr>
            <w:r w:rsidRPr="004370F0">
              <w:rPr>
                <w:rFonts w:ascii="Times New Roman" w:eastAsia="Times New Roman" w:hAnsi="Times New Roman" w:cs="Times New Roman"/>
                <w:spacing w:val="-2"/>
                <w:sz w:val="24"/>
                <w:szCs w:val="24"/>
                <w:lang w:eastAsia="ru-RU"/>
              </w:rPr>
              <w:t>5.15</w:t>
            </w:r>
            <w:r w:rsidRPr="004370F0">
              <w:rPr>
                <w:rFonts w:ascii="Times New Roman" w:eastAsia="Times New Roman" w:hAnsi="Times New Roman" w:cs="Times New Roman"/>
                <w:spacing w:val="-2"/>
                <w:sz w:val="24"/>
                <w:szCs w:val="24"/>
                <w:lang w:eastAsia="ru-RU"/>
              </w:rPr>
              <w:tab/>
              <w:t>М.Ю.Лермонтов «Мцыри».  Образ романтического героя. Трагическое противопоставление человека и обстоятельств.</w:t>
            </w:r>
          </w:p>
          <w:p w:rsidR="00A93A71" w:rsidRPr="004370F0" w:rsidRDefault="00A93A71" w:rsidP="00A93A71">
            <w:pPr>
              <w:spacing w:after="0" w:line="360" w:lineRule="auto"/>
              <w:rPr>
                <w:rFonts w:ascii="Times New Roman" w:eastAsia="Times New Roman" w:hAnsi="Times New Roman" w:cs="Times New Roman"/>
                <w:spacing w:val="-2"/>
                <w:sz w:val="24"/>
                <w:szCs w:val="24"/>
                <w:lang w:eastAsia="ru-RU"/>
              </w:rPr>
            </w:pPr>
            <w:r w:rsidRPr="004370F0">
              <w:rPr>
                <w:rFonts w:ascii="Times New Roman" w:eastAsia="Times New Roman" w:hAnsi="Times New Roman" w:cs="Times New Roman"/>
                <w:spacing w:val="-2"/>
                <w:sz w:val="24"/>
                <w:szCs w:val="24"/>
                <w:lang w:eastAsia="ru-RU"/>
              </w:rPr>
              <w:t>5.16</w:t>
            </w:r>
            <w:r w:rsidRPr="004370F0">
              <w:rPr>
                <w:rFonts w:ascii="Times New Roman" w:eastAsia="Times New Roman" w:hAnsi="Times New Roman" w:cs="Times New Roman"/>
                <w:spacing w:val="-2"/>
                <w:sz w:val="24"/>
                <w:szCs w:val="24"/>
                <w:lang w:eastAsia="ru-RU"/>
              </w:rPr>
              <w:tab/>
              <w:t>Лермонтов  «Мцыри. Особенности композиции поэмы. Портрет и речь героя как средство выражения авторского отношения к нему.</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4370F0">
              <w:rPr>
                <w:rFonts w:ascii="Times New Roman" w:eastAsia="Times New Roman" w:hAnsi="Times New Roman" w:cs="Times New Roman"/>
                <w:spacing w:val="-2"/>
                <w:sz w:val="24"/>
                <w:szCs w:val="24"/>
                <w:lang w:eastAsia="ru-RU"/>
              </w:rPr>
              <w:t>5.17</w:t>
            </w:r>
            <w:r w:rsidRPr="004370F0">
              <w:rPr>
                <w:rFonts w:ascii="Times New Roman" w:eastAsia="Times New Roman" w:hAnsi="Times New Roman" w:cs="Times New Roman"/>
                <w:spacing w:val="-2"/>
                <w:sz w:val="24"/>
                <w:szCs w:val="24"/>
                <w:lang w:eastAsia="ru-RU"/>
              </w:rPr>
              <w:tab/>
              <w:t>Р.р.  Подготовка к  сочинению по поэме М.Ю.Лермонтова «Мцыри».</w:t>
            </w:r>
          </w:p>
        </w:tc>
        <w:tc>
          <w:tcPr>
            <w:tcW w:w="676"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 xml:space="preserve">Устный рассказ о поэте и истории создания его произведений. Подбор и обобщение дополнительного материала о биографии и </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творчестве поэта. Выразительной чтение поэмы. Формулирование вопросов по тексту произведений. Характеристика сюжета поэмы, его тематики, проблематики,  идейно-эмоционального содержания. Составление характеристики героев.</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Сочинение по поэме.</w:t>
            </w:r>
          </w:p>
        </w:tc>
      </w:tr>
      <w:tr w:rsidR="00A93A71" w:rsidRPr="00884467" w:rsidTr="00A93A71">
        <w:tc>
          <w:tcPr>
            <w:tcW w:w="4427" w:type="dxa"/>
            <w:gridSpan w:val="3"/>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Н. В. Гоголь. «Ревизор», «Шинель».</w:t>
            </w:r>
          </w:p>
          <w:p w:rsidR="00A93A71" w:rsidRPr="00503334" w:rsidRDefault="00A93A71" w:rsidP="00A93A71">
            <w:pPr>
              <w:spacing w:after="0" w:line="360" w:lineRule="auto"/>
              <w:rPr>
                <w:rFonts w:ascii="Times New Roman" w:eastAsia="Times New Roman" w:hAnsi="Times New Roman" w:cs="Times New Roman"/>
                <w:spacing w:val="-2"/>
                <w:sz w:val="24"/>
                <w:szCs w:val="24"/>
                <w:lang w:eastAsia="ru-RU"/>
              </w:rPr>
            </w:pPr>
            <w:r w:rsidRPr="00503334">
              <w:rPr>
                <w:rFonts w:ascii="Times New Roman" w:eastAsia="Times New Roman" w:hAnsi="Times New Roman" w:cs="Times New Roman"/>
                <w:spacing w:val="-2"/>
                <w:sz w:val="24"/>
                <w:szCs w:val="24"/>
                <w:lang w:eastAsia="ru-RU"/>
              </w:rPr>
              <w:t>5.18</w:t>
            </w:r>
            <w:r w:rsidRPr="00503334">
              <w:rPr>
                <w:rFonts w:ascii="Times New Roman" w:eastAsia="Times New Roman" w:hAnsi="Times New Roman" w:cs="Times New Roman"/>
                <w:spacing w:val="-2"/>
                <w:sz w:val="24"/>
                <w:szCs w:val="24"/>
                <w:lang w:eastAsia="ru-RU"/>
              </w:rPr>
              <w:tab/>
              <w:t>Н.В.Гоголь «Ревизор» как социально- историческая комедия.</w:t>
            </w:r>
          </w:p>
          <w:p w:rsidR="00A93A71" w:rsidRPr="00503334" w:rsidRDefault="00A93A71" w:rsidP="00A93A71">
            <w:pPr>
              <w:spacing w:after="0" w:line="360" w:lineRule="auto"/>
              <w:rPr>
                <w:rFonts w:ascii="Times New Roman" w:eastAsia="Times New Roman" w:hAnsi="Times New Roman" w:cs="Times New Roman"/>
                <w:spacing w:val="-2"/>
                <w:sz w:val="24"/>
                <w:szCs w:val="24"/>
                <w:lang w:eastAsia="ru-RU"/>
              </w:rPr>
            </w:pPr>
            <w:r w:rsidRPr="00503334">
              <w:rPr>
                <w:rFonts w:ascii="Times New Roman" w:eastAsia="Times New Roman" w:hAnsi="Times New Roman" w:cs="Times New Roman"/>
                <w:spacing w:val="-2"/>
                <w:sz w:val="24"/>
                <w:szCs w:val="24"/>
                <w:lang w:eastAsia="ru-RU"/>
              </w:rPr>
              <w:t>5.19</w:t>
            </w:r>
            <w:r w:rsidRPr="00503334">
              <w:rPr>
                <w:rFonts w:ascii="Times New Roman" w:eastAsia="Times New Roman" w:hAnsi="Times New Roman" w:cs="Times New Roman"/>
                <w:spacing w:val="-2"/>
                <w:sz w:val="24"/>
                <w:szCs w:val="24"/>
                <w:lang w:eastAsia="ru-RU"/>
              </w:rPr>
              <w:tab/>
              <w:t>Н.В.Гоголь. «Ревизор» как сатира на чиновничью Россию</w:t>
            </w:r>
          </w:p>
          <w:p w:rsidR="00A93A71" w:rsidRPr="00503334" w:rsidRDefault="00A93A71" w:rsidP="00A93A71">
            <w:pPr>
              <w:spacing w:after="0" w:line="360" w:lineRule="auto"/>
              <w:rPr>
                <w:rFonts w:ascii="Times New Roman" w:eastAsia="Times New Roman" w:hAnsi="Times New Roman" w:cs="Times New Roman"/>
                <w:spacing w:val="-2"/>
                <w:sz w:val="24"/>
                <w:szCs w:val="24"/>
                <w:lang w:eastAsia="ru-RU"/>
              </w:rPr>
            </w:pPr>
            <w:r w:rsidRPr="00503334">
              <w:rPr>
                <w:rFonts w:ascii="Times New Roman" w:eastAsia="Times New Roman" w:hAnsi="Times New Roman" w:cs="Times New Roman"/>
                <w:spacing w:val="-2"/>
                <w:sz w:val="24"/>
                <w:szCs w:val="24"/>
                <w:lang w:eastAsia="ru-RU"/>
              </w:rPr>
              <w:t>5.20</w:t>
            </w:r>
            <w:r w:rsidRPr="00503334">
              <w:rPr>
                <w:rFonts w:ascii="Times New Roman" w:eastAsia="Times New Roman" w:hAnsi="Times New Roman" w:cs="Times New Roman"/>
                <w:spacing w:val="-2"/>
                <w:sz w:val="24"/>
                <w:szCs w:val="24"/>
                <w:lang w:eastAsia="ru-RU"/>
              </w:rPr>
              <w:tab/>
              <w:t>Н. В. Гоголь « Ревизор». Хлестаков  и « миражная интрига». Хлестаковщина как общественное явление.</w:t>
            </w:r>
          </w:p>
          <w:p w:rsidR="00A93A71" w:rsidRPr="00503334" w:rsidRDefault="00A93A71" w:rsidP="00A93A71">
            <w:pPr>
              <w:spacing w:after="0" w:line="360" w:lineRule="auto"/>
              <w:rPr>
                <w:rFonts w:ascii="Times New Roman" w:eastAsia="Times New Roman" w:hAnsi="Times New Roman" w:cs="Times New Roman"/>
                <w:spacing w:val="-2"/>
                <w:sz w:val="24"/>
                <w:szCs w:val="24"/>
                <w:lang w:eastAsia="ru-RU"/>
              </w:rPr>
            </w:pPr>
            <w:r w:rsidRPr="00503334">
              <w:rPr>
                <w:rFonts w:ascii="Times New Roman" w:eastAsia="Times New Roman" w:hAnsi="Times New Roman" w:cs="Times New Roman"/>
                <w:spacing w:val="-2"/>
                <w:sz w:val="24"/>
                <w:szCs w:val="24"/>
                <w:lang w:eastAsia="ru-RU"/>
              </w:rPr>
              <w:lastRenderedPageBreak/>
              <w:t>5.21</w:t>
            </w:r>
            <w:r w:rsidRPr="00503334">
              <w:rPr>
                <w:rFonts w:ascii="Times New Roman" w:eastAsia="Times New Roman" w:hAnsi="Times New Roman" w:cs="Times New Roman"/>
                <w:spacing w:val="-2"/>
                <w:sz w:val="24"/>
                <w:szCs w:val="24"/>
                <w:lang w:eastAsia="ru-RU"/>
              </w:rPr>
              <w:tab/>
              <w:t>Н. В. Гоголь « Ревизор». Сюжет и композиция комедии. Ремарки как форма выражения авторской позиции.</w:t>
            </w:r>
          </w:p>
          <w:p w:rsidR="00A93A71" w:rsidRPr="00503334" w:rsidRDefault="00A93A71" w:rsidP="00A93A71">
            <w:pPr>
              <w:spacing w:after="0" w:line="36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5.22</w:t>
            </w:r>
            <w:r w:rsidRPr="00503334">
              <w:rPr>
                <w:rFonts w:ascii="Times New Roman" w:eastAsia="Times New Roman" w:hAnsi="Times New Roman" w:cs="Times New Roman"/>
                <w:spacing w:val="-2"/>
                <w:sz w:val="24"/>
                <w:szCs w:val="24"/>
                <w:lang w:eastAsia="ru-RU"/>
              </w:rPr>
              <w:t>Образ города в пьесе Гоголя. Зеркальный мир комедии. Смысл эпиграфа.</w:t>
            </w:r>
          </w:p>
          <w:p w:rsidR="00A93A71" w:rsidRPr="00503334" w:rsidRDefault="00A93A71" w:rsidP="00A93A71">
            <w:pPr>
              <w:spacing w:after="0" w:line="360" w:lineRule="auto"/>
              <w:rPr>
                <w:rFonts w:ascii="Times New Roman" w:eastAsia="Times New Roman" w:hAnsi="Times New Roman" w:cs="Times New Roman"/>
                <w:spacing w:val="-2"/>
                <w:sz w:val="24"/>
                <w:szCs w:val="24"/>
                <w:lang w:eastAsia="ru-RU"/>
              </w:rPr>
            </w:pPr>
            <w:r w:rsidRPr="00503334">
              <w:rPr>
                <w:rFonts w:ascii="Times New Roman" w:eastAsia="Times New Roman" w:hAnsi="Times New Roman" w:cs="Times New Roman"/>
                <w:spacing w:val="-2"/>
                <w:sz w:val="24"/>
                <w:szCs w:val="24"/>
                <w:lang w:eastAsia="ru-RU"/>
              </w:rPr>
              <w:t>5.23</w:t>
            </w:r>
            <w:r w:rsidRPr="00503334">
              <w:rPr>
                <w:rFonts w:ascii="Times New Roman" w:eastAsia="Times New Roman" w:hAnsi="Times New Roman" w:cs="Times New Roman"/>
                <w:spacing w:val="-2"/>
                <w:sz w:val="24"/>
                <w:szCs w:val="24"/>
                <w:lang w:eastAsia="ru-RU"/>
              </w:rPr>
              <w:tab/>
              <w:t>Н. В. Гоголь. « Шинель». Своеобразие реализации темы « маленького человека» в повести.</w:t>
            </w:r>
          </w:p>
          <w:p w:rsidR="00A93A71" w:rsidRPr="00503334" w:rsidRDefault="00A93A71" w:rsidP="00A93A71">
            <w:pPr>
              <w:spacing w:after="0" w:line="360" w:lineRule="auto"/>
              <w:rPr>
                <w:rFonts w:ascii="Times New Roman" w:eastAsia="Times New Roman" w:hAnsi="Times New Roman" w:cs="Times New Roman"/>
                <w:spacing w:val="-2"/>
                <w:sz w:val="24"/>
                <w:szCs w:val="24"/>
                <w:lang w:eastAsia="ru-RU"/>
              </w:rPr>
            </w:pPr>
            <w:r w:rsidRPr="00503334">
              <w:rPr>
                <w:rFonts w:ascii="Times New Roman" w:eastAsia="Times New Roman" w:hAnsi="Times New Roman" w:cs="Times New Roman"/>
                <w:spacing w:val="-2"/>
                <w:sz w:val="24"/>
                <w:szCs w:val="24"/>
                <w:lang w:eastAsia="ru-RU"/>
              </w:rPr>
              <w:t>5.24</w:t>
            </w:r>
            <w:r w:rsidRPr="00503334">
              <w:rPr>
                <w:rFonts w:ascii="Times New Roman" w:eastAsia="Times New Roman" w:hAnsi="Times New Roman" w:cs="Times New Roman"/>
                <w:spacing w:val="-2"/>
                <w:sz w:val="24"/>
                <w:szCs w:val="24"/>
                <w:lang w:eastAsia="ru-RU"/>
              </w:rPr>
              <w:tab/>
              <w:t>Н.В.Гоголь. «Шинель».  Роль шинели в жизни героя повести.  Гуманистический смысл повести «Шинель».</w:t>
            </w:r>
          </w:p>
          <w:p w:rsidR="00A93A71" w:rsidRPr="00503334" w:rsidRDefault="00A93A71" w:rsidP="00A93A71">
            <w:pPr>
              <w:spacing w:after="0" w:line="360" w:lineRule="auto"/>
              <w:rPr>
                <w:rFonts w:ascii="Times New Roman" w:eastAsia="Times New Roman" w:hAnsi="Times New Roman" w:cs="Times New Roman"/>
                <w:spacing w:val="-2"/>
                <w:sz w:val="24"/>
                <w:szCs w:val="24"/>
                <w:lang w:eastAsia="ru-RU"/>
              </w:rPr>
            </w:pPr>
            <w:r w:rsidRPr="00503334">
              <w:rPr>
                <w:rFonts w:ascii="Times New Roman" w:eastAsia="Times New Roman" w:hAnsi="Times New Roman" w:cs="Times New Roman"/>
                <w:spacing w:val="-2"/>
                <w:sz w:val="24"/>
                <w:szCs w:val="24"/>
                <w:lang w:eastAsia="ru-RU"/>
              </w:rPr>
              <w:t>5.25</w:t>
            </w:r>
            <w:r w:rsidRPr="00503334">
              <w:rPr>
                <w:rFonts w:ascii="Times New Roman" w:eastAsia="Times New Roman" w:hAnsi="Times New Roman" w:cs="Times New Roman"/>
                <w:spacing w:val="-2"/>
                <w:sz w:val="24"/>
                <w:szCs w:val="24"/>
                <w:lang w:eastAsia="ru-RU"/>
              </w:rPr>
              <w:tab/>
              <w:t>Р.р.  Сочинение по творчеству Н.В.Гоголя.</w:t>
            </w:r>
          </w:p>
          <w:p w:rsidR="00A93A71" w:rsidRPr="00503334" w:rsidRDefault="00A93A71" w:rsidP="00A93A71">
            <w:pPr>
              <w:spacing w:after="0" w:line="36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5.26</w:t>
            </w:r>
            <w:r w:rsidRPr="00503334">
              <w:rPr>
                <w:rFonts w:ascii="Times New Roman" w:eastAsia="Times New Roman" w:hAnsi="Times New Roman" w:cs="Times New Roman"/>
                <w:spacing w:val="-2"/>
                <w:sz w:val="24"/>
                <w:szCs w:val="24"/>
                <w:lang w:eastAsia="ru-RU"/>
              </w:rPr>
              <w:t>Контрольная работа по творчеству М.Ю.Лермонтова, Н.В.Гоголя.</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676"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Подбор и обобщение дополнительного материала о биографии и творчестве писателя. Выразительное чтение фрагментов комедии, повести. Формулирование вопросов по тексту произведения. Выделение этапов развития сюжета комедии.</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 xml:space="preserve">Характеристика сюжета пьесы, её тематики, проблематики, идейно-эмоционального </w:t>
            </w:r>
            <w:r w:rsidRPr="00884467">
              <w:rPr>
                <w:rFonts w:ascii="Times New Roman" w:eastAsia="Times New Roman" w:hAnsi="Times New Roman" w:cs="Times New Roman"/>
                <w:spacing w:val="-2"/>
                <w:sz w:val="24"/>
                <w:szCs w:val="24"/>
                <w:lang w:eastAsia="ru-RU"/>
              </w:rPr>
              <w:lastRenderedPageBreak/>
              <w:t>содержания. Сочинение по творчеству Н. Гоголя</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Контрольная работа по творчеству М. Лермонтова и Н. Гоголя.</w:t>
            </w:r>
          </w:p>
        </w:tc>
      </w:tr>
      <w:tr w:rsidR="00A93A71" w:rsidRPr="00884467" w:rsidTr="00A93A71">
        <w:tc>
          <w:tcPr>
            <w:tcW w:w="4427" w:type="dxa"/>
            <w:gridSpan w:val="3"/>
            <w:shd w:val="clear" w:color="auto" w:fill="auto"/>
          </w:tcPr>
          <w:p w:rsidR="00A93A71"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lastRenderedPageBreak/>
              <w:t>Вн. Чт.И.С. Тургенев. «Певцы».</w:t>
            </w:r>
          </w:p>
          <w:p w:rsidR="00A93A71" w:rsidRPr="00503334" w:rsidRDefault="00A93A71" w:rsidP="00A93A71">
            <w:pPr>
              <w:spacing w:after="0" w:line="360" w:lineRule="auto"/>
              <w:rPr>
                <w:rFonts w:ascii="Times New Roman" w:eastAsia="Times New Roman" w:hAnsi="Times New Roman" w:cs="Times New Roman"/>
                <w:spacing w:val="-2"/>
                <w:sz w:val="24"/>
                <w:szCs w:val="24"/>
                <w:lang w:eastAsia="ru-RU"/>
              </w:rPr>
            </w:pPr>
            <w:r w:rsidRPr="00503334">
              <w:rPr>
                <w:rFonts w:ascii="Times New Roman" w:eastAsia="Times New Roman" w:hAnsi="Times New Roman" w:cs="Times New Roman"/>
                <w:spacing w:val="-2"/>
                <w:sz w:val="24"/>
                <w:szCs w:val="24"/>
                <w:lang w:eastAsia="ru-RU"/>
              </w:rPr>
              <w:t>5.27</w:t>
            </w:r>
            <w:r w:rsidRPr="00503334">
              <w:rPr>
                <w:rFonts w:ascii="Times New Roman" w:eastAsia="Times New Roman" w:hAnsi="Times New Roman" w:cs="Times New Roman"/>
                <w:spacing w:val="-2"/>
                <w:sz w:val="24"/>
                <w:szCs w:val="24"/>
                <w:lang w:eastAsia="ru-RU"/>
              </w:rPr>
              <w:tab/>
              <w:t>ВН.Чт. И. С. Тургенев « Певцы».Сюжет и герои, образ повествователя.</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676"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Устный рассказ о писателе. Выразительное чтение рассказа. Различные виды пересказов. Участие в коллективном диалоге. Характеристика героев.</w:t>
            </w:r>
          </w:p>
        </w:tc>
      </w:tr>
      <w:tr w:rsidR="00A93A71" w:rsidRPr="00884467" w:rsidTr="00A93A71">
        <w:tc>
          <w:tcPr>
            <w:tcW w:w="4427" w:type="dxa"/>
            <w:gridSpan w:val="3"/>
            <w:shd w:val="clear" w:color="auto" w:fill="auto"/>
          </w:tcPr>
          <w:p w:rsidR="00A93A71"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 xml:space="preserve">М. Е. Салтыков-Щедрин. «История одного города» (отрывок). </w:t>
            </w:r>
          </w:p>
          <w:p w:rsidR="00A93A71" w:rsidRPr="00503334" w:rsidRDefault="00A93A71" w:rsidP="00A93A71">
            <w:pPr>
              <w:spacing w:after="0" w:line="360" w:lineRule="auto"/>
              <w:rPr>
                <w:rFonts w:ascii="Times New Roman" w:eastAsia="Times New Roman" w:hAnsi="Times New Roman" w:cs="Times New Roman"/>
                <w:spacing w:val="-2"/>
                <w:sz w:val="24"/>
                <w:szCs w:val="24"/>
                <w:lang w:eastAsia="ru-RU"/>
              </w:rPr>
            </w:pPr>
            <w:r w:rsidRPr="00503334">
              <w:rPr>
                <w:rFonts w:ascii="Times New Roman" w:eastAsia="Times New Roman" w:hAnsi="Times New Roman" w:cs="Times New Roman"/>
                <w:spacing w:val="-2"/>
                <w:sz w:val="24"/>
                <w:szCs w:val="24"/>
                <w:lang w:eastAsia="ru-RU"/>
              </w:rPr>
              <w:t>5.28</w:t>
            </w:r>
            <w:r w:rsidRPr="00503334">
              <w:rPr>
                <w:rFonts w:ascii="Times New Roman" w:eastAsia="Times New Roman" w:hAnsi="Times New Roman" w:cs="Times New Roman"/>
                <w:spacing w:val="-2"/>
                <w:sz w:val="24"/>
                <w:szCs w:val="24"/>
                <w:lang w:eastAsia="ru-RU"/>
              </w:rPr>
              <w:tab/>
              <w:t>М.Е.Салтыков-Щедрин. «История одного города» (отрывок) . Сюжет и герои, средства создания комического в произведении</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676"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Устный рассказ о писателе. Различные виды пересказов. Участие в коллективном диалоге. Характеристика героев. Характеристика тематики, проблематики, идейно-</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 xml:space="preserve">эмоционального содержания фрагмента романа. Составление плана сообщения о средствах создания комического </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в романе.</w:t>
            </w:r>
          </w:p>
        </w:tc>
      </w:tr>
      <w:tr w:rsidR="00A93A71" w:rsidRPr="00884467" w:rsidTr="00A93A71">
        <w:tc>
          <w:tcPr>
            <w:tcW w:w="4397" w:type="dxa"/>
            <w:gridSpan w:val="2"/>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Н. С. Лесков. «Старый гений».</w:t>
            </w:r>
          </w:p>
          <w:p w:rsidR="00A93A71"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Развитие представлений о рассказе и о художественной детали.</w:t>
            </w:r>
          </w:p>
          <w:p w:rsidR="00A93A71" w:rsidRPr="00503334" w:rsidRDefault="00A93A71" w:rsidP="00A93A71">
            <w:pPr>
              <w:spacing w:after="0" w:line="360" w:lineRule="auto"/>
              <w:rPr>
                <w:rFonts w:ascii="Times New Roman" w:eastAsia="Times New Roman" w:hAnsi="Times New Roman" w:cs="Times New Roman"/>
                <w:spacing w:val="-2"/>
                <w:sz w:val="24"/>
                <w:szCs w:val="24"/>
                <w:lang w:eastAsia="ru-RU"/>
              </w:rPr>
            </w:pPr>
            <w:r w:rsidRPr="00503334">
              <w:rPr>
                <w:rFonts w:ascii="Times New Roman" w:eastAsia="Times New Roman" w:hAnsi="Times New Roman" w:cs="Times New Roman"/>
                <w:spacing w:val="-2"/>
                <w:sz w:val="24"/>
                <w:szCs w:val="24"/>
                <w:lang w:eastAsia="ru-RU"/>
              </w:rPr>
              <w:lastRenderedPageBreak/>
              <w:t xml:space="preserve"> 5.29</w:t>
            </w:r>
            <w:r w:rsidRPr="00503334">
              <w:rPr>
                <w:rFonts w:ascii="Times New Roman" w:eastAsia="Times New Roman" w:hAnsi="Times New Roman" w:cs="Times New Roman"/>
                <w:spacing w:val="-2"/>
                <w:sz w:val="24"/>
                <w:szCs w:val="24"/>
                <w:lang w:eastAsia="ru-RU"/>
              </w:rPr>
              <w:tab/>
              <w:t>Н. С. Лесков « Старый гений». Герои произведения.</w:t>
            </w:r>
          </w:p>
          <w:p w:rsidR="00A93A71" w:rsidRPr="00503334" w:rsidRDefault="00A93A71" w:rsidP="00A93A71">
            <w:pPr>
              <w:spacing w:after="0" w:line="360" w:lineRule="auto"/>
              <w:rPr>
                <w:rFonts w:ascii="Times New Roman" w:eastAsia="Times New Roman" w:hAnsi="Times New Roman" w:cs="Times New Roman"/>
                <w:spacing w:val="-2"/>
                <w:sz w:val="24"/>
                <w:szCs w:val="24"/>
                <w:lang w:eastAsia="ru-RU"/>
              </w:rPr>
            </w:pPr>
            <w:r w:rsidRPr="00503334">
              <w:rPr>
                <w:rFonts w:ascii="Times New Roman" w:eastAsia="Times New Roman" w:hAnsi="Times New Roman" w:cs="Times New Roman"/>
                <w:spacing w:val="-2"/>
                <w:sz w:val="24"/>
                <w:szCs w:val="24"/>
                <w:lang w:eastAsia="ru-RU"/>
              </w:rPr>
              <w:t>5.30</w:t>
            </w:r>
            <w:r w:rsidRPr="00503334">
              <w:rPr>
                <w:rFonts w:ascii="Times New Roman" w:eastAsia="Times New Roman" w:hAnsi="Times New Roman" w:cs="Times New Roman"/>
                <w:spacing w:val="-2"/>
                <w:sz w:val="24"/>
                <w:szCs w:val="24"/>
                <w:lang w:eastAsia="ru-RU"/>
              </w:rPr>
              <w:tab/>
              <w:t xml:space="preserve">Н.С.Лесков«Старый гений». Нравственные проблемы в  рассказе </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706" w:type="dxa"/>
            <w:gridSpan w:val="2"/>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 xml:space="preserve">Устный рассказ о писателе. Различные виды пересказов. Участие в коллективном диалоге. Характеристика героев. </w:t>
            </w:r>
            <w:r w:rsidRPr="00884467">
              <w:rPr>
                <w:rFonts w:ascii="Times New Roman" w:eastAsia="Times New Roman" w:hAnsi="Times New Roman" w:cs="Times New Roman"/>
                <w:spacing w:val="-2"/>
                <w:sz w:val="24"/>
                <w:szCs w:val="24"/>
                <w:lang w:eastAsia="ru-RU"/>
              </w:rPr>
              <w:lastRenderedPageBreak/>
              <w:t>Характеристика тематики, проблематики, идейно-</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эмоционального содержания фрагмента рассказа.</w:t>
            </w:r>
          </w:p>
        </w:tc>
      </w:tr>
      <w:tr w:rsidR="00A93A71" w:rsidRPr="00884467" w:rsidTr="00A93A71">
        <w:tc>
          <w:tcPr>
            <w:tcW w:w="4397" w:type="dxa"/>
            <w:gridSpan w:val="2"/>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lastRenderedPageBreak/>
              <w:t>JI. Н. Толстой. «После бала».</w:t>
            </w:r>
          </w:p>
          <w:p w:rsidR="00A93A71" w:rsidRDefault="00A93A71" w:rsidP="00A93A71">
            <w:pPr>
              <w:spacing w:after="0" w:line="360" w:lineRule="auto"/>
              <w:rPr>
                <w:rFonts w:ascii="Times New Roman" w:eastAsia="Times New Roman" w:hAnsi="Times New Roman" w:cs="Times New Roman"/>
                <w:spacing w:val="-2"/>
                <w:sz w:val="24"/>
                <w:szCs w:val="24"/>
                <w:lang w:eastAsia="ru-RU"/>
              </w:rPr>
            </w:pPr>
            <w:r w:rsidRPr="00503334">
              <w:rPr>
                <w:rFonts w:ascii="Times New Roman" w:eastAsia="Times New Roman" w:hAnsi="Times New Roman" w:cs="Times New Roman"/>
                <w:spacing w:val="-2"/>
                <w:sz w:val="24"/>
                <w:szCs w:val="24"/>
                <w:lang w:eastAsia="ru-RU"/>
              </w:rPr>
              <w:t>5.31</w:t>
            </w:r>
            <w:r w:rsidRPr="00503334">
              <w:rPr>
                <w:rFonts w:ascii="Times New Roman" w:eastAsia="Times New Roman" w:hAnsi="Times New Roman" w:cs="Times New Roman"/>
                <w:spacing w:val="-2"/>
                <w:sz w:val="24"/>
                <w:szCs w:val="24"/>
                <w:lang w:eastAsia="ru-RU"/>
              </w:rPr>
              <w:tab/>
              <w:t>Л.Н.Толстой«После бала». Социально-нравственные проблемы в произведении</w:t>
            </w:r>
          </w:p>
          <w:p w:rsidR="00A93A71" w:rsidRPr="004D4329" w:rsidRDefault="00A93A71" w:rsidP="00A93A71">
            <w:pPr>
              <w:spacing w:after="0" w:line="360" w:lineRule="auto"/>
              <w:rPr>
                <w:rFonts w:ascii="Times New Roman" w:eastAsia="Times New Roman" w:hAnsi="Times New Roman" w:cs="Times New Roman"/>
                <w:spacing w:val="-2"/>
                <w:sz w:val="24"/>
                <w:szCs w:val="24"/>
                <w:lang w:eastAsia="ru-RU"/>
              </w:rPr>
            </w:pPr>
            <w:r w:rsidRPr="004D4329">
              <w:rPr>
                <w:rFonts w:ascii="Times New Roman" w:eastAsia="Times New Roman" w:hAnsi="Times New Roman" w:cs="Times New Roman"/>
                <w:spacing w:val="-2"/>
                <w:sz w:val="24"/>
                <w:szCs w:val="24"/>
                <w:lang w:eastAsia="ru-RU"/>
              </w:rPr>
              <w:t>5.32</w:t>
            </w:r>
            <w:r w:rsidRPr="004D4329">
              <w:rPr>
                <w:rFonts w:ascii="Times New Roman" w:eastAsia="Times New Roman" w:hAnsi="Times New Roman" w:cs="Times New Roman"/>
                <w:spacing w:val="-2"/>
                <w:sz w:val="24"/>
                <w:szCs w:val="24"/>
                <w:lang w:eastAsia="ru-RU"/>
              </w:rPr>
              <w:tab/>
              <w:t>«После бала». Особенности композиции. Контраст в изображении героев и событий.</w:t>
            </w:r>
          </w:p>
          <w:p w:rsidR="00A93A71" w:rsidRPr="004D4329" w:rsidRDefault="00A93A71" w:rsidP="00A93A71">
            <w:pPr>
              <w:spacing w:after="0" w:line="360" w:lineRule="auto"/>
              <w:rPr>
                <w:rFonts w:ascii="Times New Roman" w:eastAsia="Times New Roman" w:hAnsi="Times New Roman" w:cs="Times New Roman"/>
                <w:spacing w:val="-2"/>
                <w:sz w:val="24"/>
                <w:szCs w:val="24"/>
                <w:lang w:eastAsia="ru-RU"/>
              </w:rPr>
            </w:pPr>
            <w:r w:rsidRPr="004D4329">
              <w:rPr>
                <w:rFonts w:ascii="Times New Roman" w:eastAsia="Times New Roman" w:hAnsi="Times New Roman" w:cs="Times New Roman"/>
                <w:spacing w:val="-2"/>
                <w:sz w:val="24"/>
                <w:szCs w:val="24"/>
                <w:lang w:eastAsia="ru-RU"/>
              </w:rPr>
              <w:t>5.33</w:t>
            </w:r>
            <w:r w:rsidRPr="004D4329">
              <w:rPr>
                <w:rFonts w:ascii="Times New Roman" w:eastAsia="Times New Roman" w:hAnsi="Times New Roman" w:cs="Times New Roman"/>
                <w:spacing w:val="-2"/>
                <w:sz w:val="24"/>
                <w:szCs w:val="24"/>
                <w:lang w:eastAsia="ru-RU"/>
              </w:rPr>
              <w:tab/>
              <w:t>Контрольная работа по творчеству М. Е. Салтыкова –Щедрина, Н. С. Лескова, Л.Н. Толстого.</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706" w:type="dxa"/>
            <w:gridSpan w:val="2"/>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Устный рассказ о писателе. Различные виды пересказов. Участие в коллективном диалоге. Характеристика героев. Характеристика тематики, проблематики, идейно-</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эмоционального содержания  рассказа.</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Контрольная работа по творчеству М. Е. Салтыкова – Щедрина, Н. С. Лескова, Л. Н. Толстого.</w:t>
            </w:r>
          </w:p>
        </w:tc>
      </w:tr>
      <w:tr w:rsidR="00A93A71" w:rsidRPr="00884467" w:rsidTr="00A93A71">
        <w:tc>
          <w:tcPr>
            <w:tcW w:w="4397" w:type="dxa"/>
            <w:gridSpan w:val="2"/>
            <w:shd w:val="clear" w:color="auto" w:fill="auto"/>
          </w:tcPr>
          <w:p w:rsidR="00A93A71" w:rsidRPr="004216C4" w:rsidRDefault="00A93A71" w:rsidP="00A93A71">
            <w:pPr>
              <w:spacing w:after="0" w:line="360" w:lineRule="auto"/>
              <w:rPr>
                <w:rFonts w:ascii="Times New Roman" w:eastAsia="Times New Roman" w:hAnsi="Times New Roman" w:cs="Times New Roman"/>
                <w:spacing w:val="-2"/>
                <w:sz w:val="24"/>
                <w:szCs w:val="24"/>
                <w:lang w:eastAsia="ru-RU"/>
              </w:rPr>
            </w:pPr>
            <w:r w:rsidRPr="004216C4">
              <w:rPr>
                <w:rFonts w:ascii="Times New Roman" w:eastAsia="Times New Roman" w:hAnsi="Times New Roman" w:cs="Times New Roman"/>
                <w:spacing w:val="-2"/>
                <w:sz w:val="24"/>
                <w:szCs w:val="24"/>
                <w:lang w:eastAsia="ru-RU"/>
              </w:rPr>
              <w:t>Поэзия родной природы в русской литературе XIX века (обзор).</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 xml:space="preserve">А. С. Пушкин. «Цветы последние милей...»; </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 xml:space="preserve">М.Ю.Лермонтов. «Осень»; Ф. И. Тютчев. «Осенний вечер»; </w:t>
            </w:r>
          </w:p>
          <w:p w:rsidR="00A93A71"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А. А. Фет. «Первый ландыш»; А. Н. М.айков. «Поле зыблется цветами...».</w:t>
            </w:r>
          </w:p>
          <w:p w:rsidR="00A93A71" w:rsidRPr="004D4329" w:rsidRDefault="00A93A71" w:rsidP="00A93A71">
            <w:pPr>
              <w:spacing w:after="0" w:line="360" w:lineRule="auto"/>
              <w:rPr>
                <w:rFonts w:ascii="Times New Roman" w:eastAsia="Times New Roman" w:hAnsi="Times New Roman" w:cs="Times New Roman"/>
                <w:spacing w:val="-2"/>
                <w:sz w:val="24"/>
                <w:szCs w:val="24"/>
                <w:lang w:eastAsia="ru-RU"/>
              </w:rPr>
            </w:pPr>
            <w:r w:rsidRPr="004D4329">
              <w:rPr>
                <w:rFonts w:ascii="Times New Roman" w:eastAsia="Times New Roman" w:hAnsi="Times New Roman" w:cs="Times New Roman"/>
                <w:spacing w:val="-2"/>
                <w:sz w:val="24"/>
                <w:szCs w:val="24"/>
                <w:lang w:eastAsia="ru-RU"/>
              </w:rPr>
              <w:t>5.34</w:t>
            </w:r>
            <w:r w:rsidRPr="004D4329">
              <w:rPr>
                <w:rFonts w:ascii="Times New Roman" w:eastAsia="Times New Roman" w:hAnsi="Times New Roman" w:cs="Times New Roman"/>
                <w:spacing w:val="-2"/>
                <w:sz w:val="24"/>
                <w:szCs w:val="24"/>
                <w:lang w:eastAsia="ru-RU"/>
              </w:rPr>
              <w:tab/>
              <w:t>РР. Поэзия родной природы в русской литературе 19 века</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706" w:type="dxa"/>
            <w:gridSpan w:val="2"/>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i/>
                <w:spacing w:val="-2"/>
                <w:sz w:val="24"/>
                <w:szCs w:val="24"/>
                <w:lang w:eastAsia="ru-RU"/>
              </w:rPr>
            </w:pPr>
            <w:r w:rsidRPr="00884467">
              <w:rPr>
                <w:rFonts w:ascii="Times New Roman" w:eastAsia="Times New Roman" w:hAnsi="Times New Roman" w:cs="Times New Roman"/>
                <w:spacing w:val="-2"/>
                <w:sz w:val="24"/>
                <w:szCs w:val="24"/>
                <w:lang w:eastAsia="ru-RU"/>
              </w:rPr>
              <w:t>Выразительное чтение стихотворений. Устное рецензирование выразительного чтения одноклассников. Участие в коллективном диалоге. Анализ стихотворения.</w:t>
            </w:r>
            <w:r w:rsidRPr="00884467">
              <w:rPr>
                <w:rFonts w:ascii="Times New Roman" w:eastAsia="Times New Roman" w:hAnsi="Times New Roman" w:cs="Times New Roman"/>
                <w:i/>
                <w:spacing w:val="-2"/>
                <w:sz w:val="24"/>
                <w:szCs w:val="24"/>
                <w:lang w:eastAsia="ru-RU"/>
              </w:rPr>
              <w:t xml:space="preserve"> Практические работы.</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Сопоставительный анализ образа Родины в творчестве русских поэтов. Конкурс на лучшее исполнение стихотворения.</w:t>
            </w:r>
          </w:p>
        </w:tc>
      </w:tr>
      <w:tr w:rsidR="00A93A71" w:rsidRPr="00884467" w:rsidTr="00A93A71">
        <w:tc>
          <w:tcPr>
            <w:tcW w:w="4397" w:type="dxa"/>
            <w:gridSpan w:val="2"/>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А. П. Чехов. «О любви» (из трилогии).</w:t>
            </w:r>
          </w:p>
          <w:p w:rsidR="00A93A71"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 Человек в футляре»</w:t>
            </w:r>
          </w:p>
          <w:p w:rsidR="00A93A71" w:rsidRPr="004D4329" w:rsidRDefault="00A93A71" w:rsidP="00A93A71">
            <w:pPr>
              <w:spacing w:after="0" w:line="360" w:lineRule="auto"/>
              <w:rPr>
                <w:rFonts w:ascii="Times New Roman" w:eastAsia="Times New Roman" w:hAnsi="Times New Roman" w:cs="Times New Roman"/>
                <w:spacing w:val="-2"/>
                <w:sz w:val="24"/>
                <w:szCs w:val="24"/>
                <w:lang w:eastAsia="ru-RU"/>
              </w:rPr>
            </w:pPr>
            <w:r w:rsidRPr="004D4329">
              <w:rPr>
                <w:rFonts w:ascii="Times New Roman" w:eastAsia="Times New Roman" w:hAnsi="Times New Roman" w:cs="Times New Roman"/>
                <w:spacing w:val="-2"/>
                <w:sz w:val="24"/>
                <w:szCs w:val="24"/>
                <w:lang w:eastAsia="ru-RU"/>
              </w:rPr>
              <w:t>5.35</w:t>
            </w:r>
            <w:r w:rsidRPr="004D4329">
              <w:rPr>
                <w:rFonts w:ascii="Times New Roman" w:eastAsia="Times New Roman" w:hAnsi="Times New Roman" w:cs="Times New Roman"/>
                <w:spacing w:val="-2"/>
                <w:sz w:val="24"/>
                <w:szCs w:val="24"/>
                <w:lang w:eastAsia="ru-RU"/>
              </w:rPr>
              <w:tab/>
              <w:t>А.П.Чехов. Рассказ «О любви» как история об упущенном счастье.</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4D4329">
              <w:rPr>
                <w:rFonts w:ascii="Times New Roman" w:eastAsia="Times New Roman" w:hAnsi="Times New Roman" w:cs="Times New Roman"/>
                <w:spacing w:val="-2"/>
                <w:sz w:val="24"/>
                <w:szCs w:val="24"/>
                <w:lang w:eastAsia="ru-RU"/>
              </w:rPr>
              <w:t>5.36</w:t>
            </w:r>
            <w:r w:rsidRPr="004D4329">
              <w:rPr>
                <w:rFonts w:ascii="Times New Roman" w:eastAsia="Times New Roman" w:hAnsi="Times New Roman" w:cs="Times New Roman"/>
                <w:spacing w:val="-2"/>
                <w:sz w:val="24"/>
                <w:szCs w:val="24"/>
                <w:lang w:eastAsia="ru-RU"/>
              </w:rPr>
              <w:tab/>
              <w:t>ВН. ЧТ. А. П. Чехов. Рассказ « Человек в футляре».  «Футлярное» существование человека и его осуждение.</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706" w:type="dxa"/>
            <w:gridSpan w:val="2"/>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Устный рассказ о писателе. Различные виды пересказов. Участие в коллективном диалоге. Характеристика героев. Характеристика тематики, проблематики, идейно-</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эмоционального содержания  рассказа.</w:t>
            </w:r>
          </w:p>
        </w:tc>
      </w:tr>
      <w:tr w:rsidR="00A93A71" w:rsidRPr="00884467" w:rsidTr="00A93A71">
        <w:tc>
          <w:tcPr>
            <w:tcW w:w="4397" w:type="dxa"/>
            <w:gridSpan w:val="2"/>
            <w:shd w:val="clear" w:color="auto" w:fill="auto"/>
          </w:tcPr>
          <w:p w:rsidR="00A93A71" w:rsidRPr="00884467" w:rsidRDefault="00A93A71" w:rsidP="00A93A71">
            <w:pPr>
              <w:spacing w:after="0" w:line="360" w:lineRule="auto"/>
              <w:rPr>
                <w:rFonts w:ascii="Times New Roman" w:eastAsia="Times New Roman" w:hAnsi="Times New Roman" w:cs="Times New Roman"/>
                <w:b/>
                <w:spacing w:val="-2"/>
                <w:sz w:val="24"/>
                <w:szCs w:val="24"/>
                <w:lang w:eastAsia="ru-RU"/>
              </w:rPr>
            </w:pPr>
            <w:r w:rsidRPr="00884467">
              <w:rPr>
                <w:rFonts w:ascii="Times New Roman" w:eastAsia="Times New Roman" w:hAnsi="Times New Roman" w:cs="Times New Roman"/>
                <w:b/>
                <w:spacing w:val="-2"/>
                <w:sz w:val="24"/>
                <w:szCs w:val="24"/>
                <w:lang w:eastAsia="ru-RU"/>
              </w:rPr>
              <w:lastRenderedPageBreak/>
              <w:t>И</w:t>
            </w:r>
            <w:r>
              <w:rPr>
                <w:rFonts w:ascii="Times New Roman" w:eastAsia="Times New Roman" w:hAnsi="Times New Roman" w:cs="Times New Roman"/>
                <w:b/>
                <w:spacing w:val="-2"/>
                <w:sz w:val="24"/>
                <w:szCs w:val="24"/>
                <w:lang w:eastAsia="ru-RU"/>
              </w:rPr>
              <w:t>з русской литературы XX века (20</w:t>
            </w:r>
            <w:r w:rsidRPr="00884467">
              <w:rPr>
                <w:rFonts w:ascii="Times New Roman" w:eastAsia="Times New Roman" w:hAnsi="Times New Roman" w:cs="Times New Roman"/>
                <w:b/>
                <w:spacing w:val="-2"/>
                <w:sz w:val="24"/>
                <w:szCs w:val="24"/>
                <w:lang w:eastAsia="ru-RU"/>
              </w:rPr>
              <w:t>ч).</w:t>
            </w:r>
          </w:p>
          <w:p w:rsidR="00A93A71" w:rsidRPr="00384F1B" w:rsidRDefault="00A93A71" w:rsidP="00A93A71">
            <w:pPr>
              <w:spacing w:after="0" w:line="360" w:lineRule="auto"/>
              <w:rPr>
                <w:rFonts w:ascii="Times New Roman" w:eastAsia="Times New Roman" w:hAnsi="Times New Roman" w:cs="Times New Roman"/>
                <w:spacing w:val="-2"/>
                <w:sz w:val="24"/>
                <w:szCs w:val="24"/>
                <w:lang w:eastAsia="ru-RU"/>
              </w:rPr>
            </w:pPr>
            <w:r w:rsidRPr="00384F1B">
              <w:rPr>
                <w:rFonts w:ascii="Times New Roman" w:eastAsia="Times New Roman" w:hAnsi="Times New Roman" w:cs="Times New Roman"/>
                <w:spacing w:val="-2"/>
                <w:sz w:val="24"/>
                <w:szCs w:val="24"/>
                <w:lang w:eastAsia="ru-RU"/>
              </w:rPr>
              <w:t>6.1</w:t>
            </w:r>
            <w:r w:rsidRPr="00384F1B">
              <w:rPr>
                <w:rFonts w:ascii="Times New Roman" w:eastAsia="Times New Roman" w:hAnsi="Times New Roman" w:cs="Times New Roman"/>
                <w:spacing w:val="-2"/>
                <w:sz w:val="24"/>
                <w:szCs w:val="24"/>
                <w:lang w:eastAsia="ru-RU"/>
              </w:rPr>
              <w:tab/>
              <w:t>И.А.Бунин. «Кавказ»-повествование о любви</w:t>
            </w:r>
          </w:p>
          <w:p w:rsidR="00A93A71" w:rsidRPr="00384F1B" w:rsidRDefault="00A93A71" w:rsidP="00A93A71">
            <w:pPr>
              <w:spacing w:after="0" w:line="360" w:lineRule="auto"/>
              <w:rPr>
                <w:rFonts w:ascii="Times New Roman" w:eastAsia="Times New Roman" w:hAnsi="Times New Roman" w:cs="Times New Roman"/>
                <w:spacing w:val="-2"/>
                <w:sz w:val="24"/>
                <w:szCs w:val="24"/>
                <w:lang w:eastAsia="ru-RU"/>
              </w:rPr>
            </w:pPr>
            <w:r w:rsidRPr="00384F1B">
              <w:rPr>
                <w:rFonts w:ascii="Times New Roman" w:eastAsia="Times New Roman" w:hAnsi="Times New Roman" w:cs="Times New Roman"/>
                <w:spacing w:val="-2"/>
                <w:sz w:val="24"/>
                <w:szCs w:val="24"/>
                <w:lang w:eastAsia="ru-RU"/>
              </w:rPr>
              <w:t>6.2</w:t>
            </w:r>
            <w:r w:rsidRPr="00384F1B">
              <w:rPr>
                <w:rFonts w:ascii="Times New Roman" w:eastAsia="Times New Roman" w:hAnsi="Times New Roman" w:cs="Times New Roman"/>
                <w:spacing w:val="-2"/>
                <w:sz w:val="24"/>
                <w:szCs w:val="24"/>
                <w:lang w:eastAsia="ru-RU"/>
              </w:rPr>
              <w:tab/>
              <w:t>А.И.Куприн «Куст сирени». История счастливой любви в рассказе</w:t>
            </w:r>
          </w:p>
          <w:p w:rsidR="00A93A71" w:rsidRPr="00384F1B" w:rsidRDefault="00A93A71" w:rsidP="00A93A71">
            <w:pPr>
              <w:spacing w:after="0" w:line="360" w:lineRule="auto"/>
              <w:rPr>
                <w:rFonts w:ascii="Times New Roman" w:eastAsia="Times New Roman" w:hAnsi="Times New Roman" w:cs="Times New Roman"/>
                <w:spacing w:val="-2"/>
                <w:sz w:val="24"/>
                <w:szCs w:val="24"/>
                <w:lang w:eastAsia="ru-RU"/>
              </w:rPr>
            </w:pPr>
            <w:r w:rsidRPr="00384F1B">
              <w:rPr>
                <w:rFonts w:ascii="Times New Roman" w:eastAsia="Times New Roman" w:hAnsi="Times New Roman" w:cs="Times New Roman"/>
                <w:spacing w:val="-2"/>
                <w:sz w:val="24"/>
                <w:szCs w:val="24"/>
                <w:lang w:eastAsia="ru-RU"/>
              </w:rPr>
              <w:t>6.3</w:t>
            </w:r>
            <w:r w:rsidRPr="00384F1B">
              <w:rPr>
                <w:rFonts w:ascii="Times New Roman" w:eastAsia="Times New Roman" w:hAnsi="Times New Roman" w:cs="Times New Roman"/>
                <w:spacing w:val="-2"/>
                <w:sz w:val="24"/>
                <w:szCs w:val="24"/>
                <w:lang w:eastAsia="ru-RU"/>
              </w:rPr>
              <w:tab/>
              <w:t xml:space="preserve">Р.р.   Сочинение  по рассказам А.П.Чехова, И.А.Бунина, А.И.Куприна. </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384F1B">
              <w:rPr>
                <w:rFonts w:ascii="Times New Roman" w:eastAsia="Times New Roman" w:hAnsi="Times New Roman" w:cs="Times New Roman"/>
                <w:spacing w:val="-2"/>
                <w:sz w:val="24"/>
                <w:szCs w:val="24"/>
                <w:lang w:eastAsia="ru-RU"/>
              </w:rPr>
              <w:t>6.4</w:t>
            </w:r>
            <w:r w:rsidRPr="00384F1B">
              <w:rPr>
                <w:rFonts w:ascii="Times New Roman" w:eastAsia="Times New Roman" w:hAnsi="Times New Roman" w:cs="Times New Roman"/>
                <w:spacing w:val="-2"/>
                <w:sz w:val="24"/>
                <w:szCs w:val="24"/>
                <w:lang w:eastAsia="ru-RU"/>
              </w:rPr>
              <w:tab/>
              <w:t>Контрольная работа по произведениям А. Чехова, И. Бунина, А. Куприна.</w:t>
            </w:r>
          </w:p>
        </w:tc>
        <w:tc>
          <w:tcPr>
            <w:tcW w:w="706" w:type="dxa"/>
            <w:gridSpan w:val="2"/>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20</w:t>
            </w: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Устный рассказ о писателе. Различные виды пересказов. Участие в коллективном диалоге. Формулирование вопросов по тексту произведений. Характеристика сюжета рассказов, их тематики, проблематики,  идейно-эмоционального содержания. Составление характеристики героев.</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Сочинение по рассказам А. Чехова, И. А. Бунина, А. И. Куприна).</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Контрольная работа произведениям А.  Чехова, И. А. Бунина, А. И. Куприна).</w:t>
            </w:r>
          </w:p>
        </w:tc>
      </w:tr>
      <w:tr w:rsidR="00A93A71" w:rsidRPr="00884467" w:rsidTr="00A93A71">
        <w:tc>
          <w:tcPr>
            <w:tcW w:w="4397" w:type="dxa"/>
            <w:gridSpan w:val="2"/>
            <w:shd w:val="clear" w:color="auto" w:fill="auto"/>
          </w:tcPr>
          <w:p w:rsidR="00A93A71" w:rsidRPr="00384F1B" w:rsidRDefault="00A93A71" w:rsidP="00A93A71">
            <w:pPr>
              <w:spacing w:after="0" w:line="360" w:lineRule="auto"/>
              <w:rPr>
                <w:rFonts w:ascii="Times New Roman" w:eastAsia="Times New Roman" w:hAnsi="Times New Roman" w:cs="Times New Roman"/>
                <w:spacing w:val="-2"/>
                <w:sz w:val="24"/>
                <w:szCs w:val="24"/>
                <w:lang w:eastAsia="ru-RU"/>
              </w:rPr>
            </w:pPr>
            <w:r w:rsidRPr="00384F1B">
              <w:rPr>
                <w:rFonts w:ascii="Times New Roman" w:eastAsia="Times New Roman" w:hAnsi="Times New Roman" w:cs="Times New Roman"/>
                <w:spacing w:val="-2"/>
                <w:sz w:val="24"/>
                <w:szCs w:val="24"/>
                <w:lang w:eastAsia="ru-RU"/>
              </w:rPr>
              <w:t>6.5</w:t>
            </w:r>
            <w:r w:rsidRPr="00384F1B">
              <w:rPr>
                <w:rFonts w:ascii="Times New Roman" w:eastAsia="Times New Roman" w:hAnsi="Times New Roman" w:cs="Times New Roman"/>
                <w:spacing w:val="-2"/>
                <w:sz w:val="24"/>
                <w:szCs w:val="24"/>
                <w:lang w:eastAsia="ru-RU"/>
              </w:rPr>
              <w:tab/>
              <w:t>А.А.Блок. «Россия», «На поле Куликовом», историческая тема в стихотворном цикле</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384F1B">
              <w:rPr>
                <w:rFonts w:ascii="Times New Roman" w:eastAsia="Times New Roman" w:hAnsi="Times New Roman" w:cs="Times New Roman"/>
                <w:spacing w:val="-2"/>
                <w:sz w:val="24"/>
                <w:szCs w:val="24"/>
                <w:lang w:eastAsia="ru-RU"/>
              </w:rPr>
              <w:t>6.6</w:t>
            </w:r>
            <w:r w:rsidRPr="00384F1B">
              <w:rPr>
                <w:rFonts w:ascii="Times New Roman" w:eastAsia="Times New Roman" w:hAnsi="Times New Roman" w:cs="Times New Roman"/>
                <w:spacing w:val="-2"/>
                <w:sz w:val="24"/>
                <w:szCs w:val="24"/>
                <w:lang w:eastAsia="ru-RU"/>
              </w:rPr>
              <w:tab/>
              <w:t>С.Есенин. «Пугачёв» -  как поэма  на историческую тему.</w:t>
            </w:r>
          </w:p>
        </w:tc>
        <w:tc>
          <w:tcPr>
            <w:tcW w:w="706" w:type="dxa"/>
            <w:gridSpan w:val="2"/>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Выразительное чтение стихотворений. Устное рецензирование выразительного чтения одноклассников. Участие в коллективном диалоге. Анализ стихотворения и поэмы.</w:t>
            </w:r>
          </w:p>
        </w:tc>
      </w:tr>
      <w:tr w:rsidR="00A93A71" w:rsidRPr="00884467" w:rsidTr="00A93A71">
        <w:tc>
          <w:tcPr>
            <w:tcW w:w="4397" w:type="dxa"/>
            <w:gridSpan w:val="2"/>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6.7</w:t>
            </w:r>
            <w:r w:rsidRPr="00384F1B">
              <w:rPr>
                <w:rFonts w:ascii="Times New Roman" w:eastAsia="Times New Roman" w:hAnsi="Times New Roman" w:cs="Times New Roman"/>
                <w:spacing w:val="-2"/>
                <w:sz w:val="24"/>
                <w:szCs w:val="24"/>
                <w:lang w:eastAsia="ru-RU"/>
              </w:rPr>
              <w:t>И.С.Шмелёв. «Как я стал писателем» - рассказ  о пути к творчеству.</w:t>
            </w:r>
          </w:p>
        </w:tc>
        <w:tc>
          <w:tcPr>
            <w:tcW w:w="706" w:type="dxa"/>
            <w:gridSpan w:val="2"/>
            <w:shd w:val="clear" w:color="auto" w:fill="auto"/>
          </w:tcPr>
          <w:p w:rsidR="00A93A71" w:rsidRDefault="00A93A71" w:rsidP="00A93A71">
            <w:pPr>
              <w:rPr>
                <w:rFonts w:ascii="Times New Roman" w:eastAsia="Times New Roman" w:hAnsi="Times New Roman" w:cs="Times New Roman"/>
                <w:spacing w:val="-2"/>
                <w:sz w:val="24"/>
                <w:szCs w:val="24"/>
                <w:lang w:eastAsia="ru-RU"/>
              </w:rPr>
            </w:pP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Устный рассказ о писателе. Участие в коллективном диалоге. Формулирование вопросов по тексту произведений.</w:t>
            </w:r>
          </w:p>
        </w:tc>
      </w:tr>
      <w:tr w:rsidR="00A93A71" w:rsidRPr="00884467" w:rsidTr="00A93A71">
        <w:tc>
          <w:tcPr>
            <w:tcW w:w="4397" w:type="dxa"/>
            <w:gridSpan w:val="2"/>
            <w:shd w:val="clear" w:color="auto" w:fill="auto"/>
          </w:tcPr>
          <w:p w:rsidR="00A93A71" w:rsidRPr="00384F1B" w:rsidRDefault="00A93A71" w:rsidP="00A93A71">
            <w:pPr>
              <w:spacing w:after="0" w:line="360" w:lineRule="auto"/>
              <w:rPr>
                <w:rFonts w:ascii="Times New Roman" w:eastAsia="Times New Roman" w:hAnsi="Times New Roman" w:cs="Times New Roman"/>
                <w:spacing w:val="-2"/>
                <w:sz w:val="24"/>
                <w:szCs w:val="24"/>
                <w:lang w:eastAsia="ru-RU"/>
              </w:rPr>
            </w:pPr>
            <w:r w:rsidRPr="00384F1B">
              <w:rPr>
                <w:rFonts w:ascii="Times New Roman" w:eastAsia="Times New Roman" w:hAnsi="Times New Roman" w:cs="Times New Roman"/>
                <w:spacing w:val="-2"/>
                <w:sz w:val="24"/>
                <w:szCs w:val="24"/>
                <w:lang w:eastAsia="ru-RU"/>
              </w:rPr>
              <w:t>6.8</w:t>
            </w:r>
            <w:r w:rsidRPr="00384F1B">
              <w:rPr>
                <w:rFonts w:ascii="Times New Roman" w:eastAsia="Times New Roman" w:hAnsi="Times New Roman" w:cs="Times New Roman"/>
                <w:spacing w:val="-2"/>
                <w:sz w:val="24"/>
                <w:szCs w:val="24"/>
                <w:lang w:eastAsia="ru-RU"/>
              </w:rPr>
              <w:tab/>
              <w:t xml:space="preserve">М.А. Осоргин. «Пенсне».Сочетание реальности и фантастики в рассказе </w:t>
            </w:r>
          </w:p>
          <w:p w:rsidR="00A93A71" w:rsidRPr="00384F1B" w:rsidRDefault="00A93A71" w:rsidP="00A93A71">
            <w:pPr>
              <w:spacing w:after="0" w:line="360" w:lineRule="auto"/>
              <w:rPr>
                <w:rFonts w:ascii="Times New Roman" w:eastAsia="Times New Roman" w:hAnsi="Times New Roman" w:cs="Times New Roman"/>
                <w:spacing w:val="-2"/>
                <w:sz w:val="24"/>
                <w:szCs w:val="24"/>
                <w:lang w:eastAsia="ru-RU"/>
              </w:rPr>
            </w:pPr>
            <w:r w:rsidRPr="00384F1B">
              <w:rPr>
                <w:rFonts w:ascii="Times New Roman" w:eastAsia="Times New Roman" w:hAnsi="Times New Roman" w:cs="Times New Roman"/>
                <w:spacing w:val="-2"/>
                <w:sz w:val="24"/>
                <w:szCs w:val="24"/>
                <w:lang w:eastAsia="ru-RU"/>
              </w:rPr>
              <w:t>6.9</w:t>
            </w:r>
            <w:r w:rsidRPr="00384F1B">
              <w:rPr>
                <w:rFonts w:ascii="Times New Roman" w:eastAsia="Times New Roman" w:hAnsi="Times New Roman" w:cs="Times New Roman"/>
                <w:spacing w:val="-2"/>
                <w:sz w:val="24"/>
                <w:szCs w:val="24"/>
                <w:lang w:eastAsia="ru-RU"/>
              </w:rPr>
              <w:tab/>
              <w:t>Журнал «Сатирикон». Сатирическое изображение исторических событий в рассказах сатириконцев( отрывки).</w:t>
            </w:r>
          </w:p>
          <w:p w:rsidR="00A93A71" w:rsidRPr="00384F1B" w:rsidRDefault="00A93A71" w:rsidP="00A93A71">
            <w:pPr>
              <w:spacing w:after="0" w:line="360" w:lineRule="auto"/>
              <w:rPr>
                <w:rFonts w:ascii="Times New Roman" w:eastAsia="Times New Roman" w:hAnsi="Times New Roman" w:cs="Times New Roman"/>
                <w:spacing w:val="-2"/>
                <w:sz w:val="24"/>
                <w:szCs w:val="24"/>
                <w:lang w:eastAsia="ru-RU"/>
              </w:rPr>
            </w:pPr>
            <w:r w:rsidRPr="00384F1B">
              <w:rPr>
                <w:rFonts w:ascii="Times New Roman" w:eastAsia="Times New Roman" w:hAnsi="Times New Roman" w:cs="Times New Roman"/>
                <w:spacing w:val="-2"/>
                <w:sz w:val="24"/>
                <w:szCs w:val="24"/>
                <w:lang w:eastAsia="ru-RU"/>
              </w:rPr>
              <w:t>6.10</w:t>
            </w:r>
            <w:r w:rsidRPr="00384F1B">
              <w:rPr>
                <w:rFonts w:ascii="Times New Roman" w:eastAsia="Times New Roman" w:hAnsi="Times New Roman" w:cs="Times New Roman"/>
                <w:spacing w:val="-2"/>
                <w:sz w:val="24"/>
                <w:szCs w:val="24"/>
                <w:lang w:eastAsia="ru-RU"/>
              </w:rPr>
              <w:tab/>
              <w:t>Внеклассное чтение.   Н.Тэффи «Жизнь и воротник».  Сатира и юмор в рассказах</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384F1B">
              <w:rPr>
                <w:rFonts w:ascii="Times New Roman" w:eastAsia="Times New Roman" w:hAnsi="Times New Roman" w:cs="Times New Roman"/>
                <w:spacing w:val="-2"/>
                <w:sz w:val="24"/>
                <w:szCs w:val="24"/>
                <w:lang w:eastAsia="ru-RU"/>
              </w:rPr>
              <w:t>6.11</w:t>
            </w:r>
            <w:r w:rsidRPr="00384F1B">
              <w:rPr>
                <w:rFonts w:ascii="Times New Roman" w:eastAsia="Times New Roman" w:hAnsi="Times New Roman" w:cs="Times New Roman"/>
                <w:spacing w:val="-2"/>
                <w:sz w:val="24"/>
                <w:szCs w:val="24"/>
                <w:lang w:eastAsia="ru-RU"/>
              </w:rPr>
              <w:tab/>
              <w:t>Вн. Чт. М.Зощенко  «История болезни» и другие рассказы. Смешное и грустное в рассказах.</w:t>
            </w:r>
          </w:p>
        </w:tc>
        <w:tc>
          <w:tcPr>
            <w:tcW w:w="706" w:type="dxa"/>
            <w:gridSpan w:val="2"/>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Устный рассказ о писателях, их журнале, произведениях, истории их создания.</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Устный или письменный ответ на вопрос по тексту. Участие в коллективном диалоге.</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Подбор цитат из текста по заданной теме.</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Характеристика сюжетов и героев рассказов, их идейно- эмоционального содержания.</w:t>
            </w:r>
          </w:p>
        </w:tc>
      </w:tr>
      <w:tr w:rsidR="00A93A71" w:rsidRPr="00884467" w:rsidTr="00A93A71">
        <w:tc>
          <w:tcPr>
            <w:tcW w:w="4397" w:type="dxa"/>
            <w:gridSpan w:val="2"/>
            <w:shd w:val="clear" w:color="auto" w:fill="auto"/>
          </w:tcPr>
          <w:p w:rsidR="00A93A71" w:rsidRPr="0040644C" w:rsidRDefault="00A93A71" w:rsidP="00A93A71">
            <w:pPr>
              <w:spacing w:after="0" w:line="360" w:lineRule="auto"/>
              <w:rPr>
                <w:rFonts w:ascii="Times New Roman" w:eastAsia="Times New Roman" w:hAnsi="Times New Roman" w:cs="Times New Roman"/>
                <w:spacing w:val="-2"/>
                <w:sz w:val="24"/>
                <w:szCs w:val="24"/>
                <w:lang w:eastAsia="ru-RU"/>
              </w:rPr>
            </w:pPr>
            <w:r w:rsidRPr="0040644C">
              <w:rPr>
                <w:rFonts w:ascii="Times New Roman" w:eastAsia="Times New Roman" w:hAnsi="Times New Roman" w:cs="Times New Roman"/>
                <w:spacing w:val="-2"/>
                <w:sz w:val="24"/>
                <w:szCs w:val="24"/>
                <w:lang w:eastAsia="ru-RU"/>
              </w:rPr>
              <w:t>6.12</w:t>
            </w:r>
            <w:r w:rsidRPr="0040644C">
              <w:rPr>
                <w:rFonts w:ascii="Times New Roman" w:eastAsia="Times New Roman" w:hAnsi="Times New Roman" w:cs="Times New Roman"/>
                <w:spacing w:val="-2"/>
                <w:sz w:val="24"/>
                <w:szCs w:val="24"/>
                <w:lang w:eastAsia="ru-RU"/>
              </w:rPr>
              <w:tab/>
              <w:t xml:space="preserve">А. Т. Твардовский. «Василий </w:t>
            </w:r>
            <w:r w:rsidRPr="0040644C">
              <w:rPr>
                <w:rFonts w:ascii="Times New Roman" w:eastAsia="Times New Roman" w:hAnsi="Times New Roman" w:cs="Times New Roman"/>
                <w:spacing w:val="-2"/>
                <w:sz w:val="24"/>
                <w:szCs w:val="24"/>
                <w:lang w:eastAsia="ru-RU"/>
              </w:rPr>
              <w:lastRenderedPageBreak/>
              <w:t>Тёркин». Человек и война в поэме. Композиция произведения.</w:t>
            </w:r>
          </w:p>
          <w:p w:rsidR="00A93A71" w:rsidRPr="0040644C" w:rsidRDefault="00A93A71" w:rsidP="00A93A71">
            <w:pPr>
              <w:spacing w:after="0" w:line="360" w:lineRule="auto"/>
              <w:rPr>
                <w:rFonts w:ascii="Times New Roman" w:eastAsia="Times New Roman" w:hAnsi="Times New Roman" w:cs="Times New Roman"/>
                <w:spacing w:val="-2"/>
                <w:sz w:val="24"/>
                <w:szCs w:val="24"/>
                <w:lang w:eastAsia="ru-RU"/>
              </w:rPr>
            </w:pPr>
            <w:r w:rsidRPr="0040644C">
              <w:rPr>
                <w:rFonts w:ascii="Times New Roman" w:eastAsia="Times New Roman" w:hAnsi="Times New Roman" w:cs="Times New Roman"/>
                <w:spacing w:val="-2"/>
                <w:sz w:val="24"/>
                <w:szCs w:val="24"/>
                <w:lang w:eastAsia="ru-RU"/>
              </w:rPr>
              <w:t>6.13</w:t>
            </w:r>
            <w:r w:rsidRPr="0040644C">
              <w:rPr>
                <w:rFonts w:ascii="Times New Roman" w:eastAsia="Times New Roman" w:hAnsi="Times New Roman" w:cs="Times New Roman"/>
                <w:spacing w:val="-2"/>
                <w:sz w:val="24"/>
                <w:szCs w:val="24"/>
                <w:lang w:eastAsia="ru-RU"/>
              </w:rPr>
              <w:tab/>
              <w:t>А. Т. Твардовский. «Василий Тёркин». Образ главного героя. Юмор в поэме.</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40644C">
              <w:rPr>
                <w:rFonts w:ascii="Times New Roman" w:eastAsia="Times New Roman" w:hAnsi="Times New Roman" w:cs="Times New Roman"/>
                <w:spacing w:val="-2"/>
                <w:sz w:val="24"/>
                <w:szCs w:val="24"/>
                <w:lang w:eastAsia="ru-RU"/>
              </w:rPr>
              <w:t>6.14</w:t>
            </w:r>
            <w:r w:rsidRPr="0040644C">
              <w:rPr>
                <w:rFonts w:ascii="Times New Roman" w:eastAsia="Times New Roman" w:hAnsi="Times New Roman" w:cs="Times New Roman"/>
                <w:spacing w:val="-2"/>
                <w:sz w:val="24"/>
                <w:szCs w:val="24"/>
                <w:lang w:eastAsia="ru-RU"/>
              </w:rPr>
              <w:tab/>
              <w:t>РР.Сочинение по картине  художника Ю.Непринцева «Отдых после боя» и поэма А.Твардовского « Василий Тёркин».</w:t>
            </w:r>
          </w:p>
        </w:tc>
        <w:tc>
          <w:tcPr>
            <w:tcW w:w="706" w:type="dxa"/>
            <w:gridSpan w:val="2"/>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 xml:space="preserve">Выразительное чтение фрагментов поэмы (в </w:t>
            </w:r>
            <w:r w:rsidRPr="00884467">
              <w:rPr>
                <w:rFonts w:ascii="Times New Roman" w:eastAsia="Times New Roman" w:hAnsi="Times New Roman" w:cs="Times New Roman"/>
                <w:spacing w:val="-2"/>
                <w:sz w:val="24"/>
                <w:szCs w:val="24"/>
                <w:lang w:eastAsia="ru-RU"/>
              </w:rPr>
              <w:lastRenderedPageBreak/>
              <w:t>том числе наизусть). Устный или письменный ответ на вопрос по тексту.</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Участие в коллективном диалоге.</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Характеристика сюжета и героев поэмы, её идейно-эмоционального содержания. Анализ различных форм выражения авторской позиции. Сочинение по картине ЮНепринцева « Отдых после боя» и поэме Твардовского « Василий Тёркин»</w:t>
            </w:r>
          </w:p>
        </w:tc>
      </w:tr>
      <w:tr w:rsidR="00A93A71" w:rsidRPr="00884467" w:rsidTr="00A93A71">
        <w:tc>
          <w:tcPr>
            <w:tcW w:w="4397" w:type="dxa"/>
            <w:gridSpan w:val="2"/>
            <w:shd w:val="clear" w:color="auto" w:fill="auto"/>
          </w:tcPr>
          <w:p w:rsidR="00A93A71" w:rsidRPr="00884467" w:rsidRDefault="00A93A71" w:rsidP="00A93A71">
            <w:pPr>
              <w:spacing w:after="0" w:line="360" w:lineRule="auto"/>
              <w:rPr>
                <w:rFonts w:ascii="Times New Roman" w:eastAsia="Times New Roman" w:hAnsi="Times New Roman" w:cs="Times New Roman"/>
                <w:b/>
                <w:spacing w:val="-2"/>
                <w:sz w:val="24"/>
                <w:szCs w:val="24"/>
                <w:lang w:eastAsia="ru-RU"/>
              </w:rPr>
            </w:pPr>
            <w:r w:rsidRPr="004216C4">
              <w:rPr>
                <w:rFonts w:ascii="Times New Roman" w:eastAsia="Times New Roman" w:hAnsi="Times New Roman" w:cs="Times New Roman"/>
                <w:spacing w:val="-2"/>
                <w:sz w:val="24"/>
                <w:szCs w:val="24"/>
                <w:lang w:eastAsia="ru-RU"/>
              </w:rPr>
              <w:lastRenderedPageBreak/>
              <w:t xml:space="preserve">Стихи и песни о Великой Отечественной войне (обзор). М. Исаковский. «Катюша», </w:t>
            </w:r>
            <w:r w:rsidRPr="00884467">
              <w:rPr>
                <w:rFonts w:ascii="Times New Roman" w:eastAsia="Times New Roman" w:hAnsi="Times New Roman" w:cs="Times New Roman"/>
                <w:spacing w:val="-2"/>
                <w:sz w:val="24"/>
                <w:szCs w:val="24"/>
                <w:lang w:eastAsia="ru-RU"/>
              </w:rPr>
              <w:t xml:space="preserve">«Враги сожгли родную хату...»; В. Окуджава. «Песенка о пехоте»; А. Фатьянов «Соловьи»; </w:t>
            </w:r>
          </w:p>
          <w:p w:rsidR="00A93A71"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Л. Ошанин. «Дороги».</w:t>
            </w:r>
          </w:p>
          <w:p w:rsidR="00A93A71" w:rsidRPr="0040644C" w:rsidRDefault="00A93A71" w:rsidP="00A93A71">
            <w:pPr>
              <w:spacing w:after="0" w:line="36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6.15.</w:t>
            </w:r>
            <w:r w:rsidRPr="0040644C">
              <w:rPr>
                <w:rFonts w:ascii="Times New Roman" w:eastAsia="Times New Roman" w:hAnsi="Times New Roman" w:cs="Times New Roman"/>
                <w:spacing w:val="-2"/>
                <w:sz w:val="24"/>
                <w:szCs w:val="24"/>
                <w:lang w:eastAsia="ru-RU"/>
              </w:rPr>
              <w:t>Стихи  и песни о Великой Отечественной войне</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706" w:type="dxa"/>
            <w:gridSpan w:val="2"/>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Выразительное чтение стихотворений, прослушивание и исполнение, песен. Участие в коллективном диалоге.</w:t>
            </w:r>
          </w:p>
        </w:tc>
      </w:tr>
      <w:tr w:rsidR="00A93A71" w:rsidRPr="00884467" w:rsidTr="00A93A71">
        <w:tc>
          <w:tcPr>
            <w:tcW w:w="4397" w:type="dxa"/>
            <w:gridSpan w:val="2"/>
            <w:shd w:val="clear" w:color="auto" w:fill="auto"/>
          </w:tcPr>
          <w:p w:rsidR="00A93A71"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В. П. Астафьев. «Фотография, на которой меня нет».</w:t>
            </w:r>
          </w:p>
          <w:p w:rsidR="00A93A71" w:rsidRPr="0040644C" w:rsidRDefault="00A93A71" w:rsidP="00A93A71">
            <w:pPr>
              <w:spacing w:after="0" w:line="360" w:lineRule="auto"/>
              <w:rPr>
                <w:rFonts w:ascii="Times New Roman" w:eastAsia="Times New Roman" w:hAnsi="Times New Roman" w:cs="Times New Roman"/>
                <w:spacing w:val="-2"/>
                <w:sz w:val="24"/>
                <w:szCs w:val="24"/>
                <w:lang w:eastAsia="ru-RU"/>
              </w:rPr>
            </w:pPr>
            <w:r w:rsidRPr="0040644C">
              <w:rPr>
                <w:rFonts w:ascii="Times New Roman" w:eastAsia="Times New Roman" w:hAnsi="Times New Roman" w:cs="Times New Roman"/>
                <w:spacing w:val="-2"/>
                <w:sz w:val="24"/>
                <w:szCs w:val="24"/>
                <w:lang w:eastAsia="ru-RU"/>
              </w:rPr>
              <w:t>6.16</w:t>
            </w:r>
            <w:r w:rsidRPr="0040644C">
              <w:rPr>
                <w:rFonts w:ascii="Times New Roman" w:eastAsia="Times New Roman" w:hAnsi="Times New Roman" w:cs="Times New Roman"/>
                <w:spacing w:val="-2"/>
                <w:sz w:val="24"/>
                <w:szCs w:val="24"/>
                <w:lang w:eastAsia="ru-RU"/>
              </w:rPr>
              <w:tab/>
              <w:t>В.П.Астафьев. «Фотография, на которой меня нет».  Отражение военного времени в рассказе.</w:t>
            </w:r>
          </w:p>
          <w:p w:rsidR="00A93A71" w:rsidRPr="00884467" w:rsidRDefault="00A93A71" w:rsidP="00A93A71">
            <w:pPr>
              <w:spacing w:after="0" w:line="360" w:lineRule="auto"/>
              <w:rPr>
                <w:rFonts w:ascii="Times New Roman" w:eastAsia="Times New Roman" w:hAnsi="Times New Roman" w:cs="Times New Roman"/>
                <w:b/>
                <w:spacing w:val="-2"/>
                <w:sz w:val="24"/>
                <w:szCs w:val="24"/>
                <w:lang w:eastAsia="ru-RU"/>
              </w:rPr>
            </w:pPr>
          </w:p>
          <w:p w:rsidR="00A93A71" w:rsidRPr="00884467" w:rsidRDefault="00A93A71" w:rsidP="00A93A71">
            <w:pPr>
              <w:spacing w:after="0" w:line="360" w:lineRule="auto"/>
              <w:rPr>
                <w:rFonts w:ascii="Times New Roman" w:eastAsia="Times New Roman" w:hAnsi="Times New Roman" w:cs="Times New Roman"/>
                <w:b/>
                <w:spacing w:val="-2"/>
                <w:sz w:val="24"/>
                <w:szCs w:val="24"/>
                <w:lang w:eastAsia="ru-RU"/>
              </w:rPr>
            </w:pPr>
          </w:p>
        </w:tc>
        <w:tc>
          <w:tcPr>
            <w:tcW w:w="706" w:type="dxa"/>
            <w:gridSpan w:val="2"/>
            <w:shd w:val="clear" w:color="auto" w:fill="auto"/>
          </w:tcPr>
          <w:p w:rsidR="00A93A71" w:rsidRPr="00884467" w:rsidRDefault="00A93A71" w:rsidP="00A93A71">
            <w:pPr>
              <w:spacing w:after="0" w:line="360" w:lineRule="auto"/>
              <w:rPr>
                <w:rFonts w:ascii="Times New Roman" w:eastAsia="Times New Roman" w:hAnsi="Times New Roman" w:cs="Times New Roman"/>
                <w:b/>
                <w:spacing w:val="-2"/>
                <w:sz w:val="24"/>
                <w:szCs w:val="24"/>
                <w:lang w:eastAsia="ru-RU"/>
              </w:rPr>
            </w:pP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Устный рассказ о писателе. Различные виды пересказов. Участие в коллективном диалоге. Характеристика героев. Характеристика тематики, проблематики, идейно-</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эмоционального содержания  рассказа.</w:t>
            </w:r>
          </w:p>
        </w:tc>
      </w:tr>
      <w:tr w:rsidR="00A93A71" w:rsidRPr="00884467" w:rsidTr="00A93A71">
        <w:trPr>
          <w:trHeight w:val="5670"/>
        </w:trPr>
        <w:tc>
          <w:tcPr>
            <w:tcW w:w="4366"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22591F">
              <w:rPr>
                <w:rFonts w:ascii="Times New Roman" w:eastAsia="Times New Roman" w:hAnsi="Times New Roman" w:cs="Times New Roman"/>
                <w:spacing w:val="-2"/>
                <w:sz w:val="24"/>
                <w:szCs w:val="24"/>
                <w:lang w:eastAsia="ru-RU"/>
              </w:rPr>
              <w:lastRenderedPageBreak/>
              <w:t>Русские поэты о Родине, родной природе</w:t>
            </w:r>
            <w:r w:rsidRPr="00884467">
              <w:rPr>
                <w:rFonts w:ascii="Times New Roman" w:eastAsia="Times New Roman" w:hAnsi="Times New Roman" w:cs="Times New Roman"/>
                <w:spacing w:val="-2"/>
                <w:sz w:val="24"/>
                <w:szCs w:val="24"/>
                <w:lang w:eastAsia="ru-RU"/>
              </w:rPr>
              <w:t xml:space="preserve"> (обзор). И. Анненский. «Снег»; Д. Мережковский. «Родное», «Не надо звуков»; Н. Заболоцкий. «Вечер на Оке», «Уступи мне, </w:t>
            </w:r>
          </w:p>
          <w:p w:rsidR="00A93A71"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скворец, уголок...»; Н. Рубцов . «По вечерам», «Встреча», «Привет, Россия...»; Н. Оцуп. «Мне трудно без России...» (отрывок), 3. Гиппиус. «Знайте!», «Так и есть»; Дон -Аминадо. «Бабье лето»; И. Бунин . «У птицы есть гнездо...».</w:t>
            </w:r>
          </w:p>
          <w:p w:rsidR="00A93A71" w:rsidRPr="0040644C" w:rsidRDefault="00A93A71" w:rsidP="00A93A71">
            <w:pPr>
              <w:spacing w:after="0" w:line="360" w:lineRule="auto"/>
              <w:rPr>
                <w:rFonts w:ascii="Times New Roman" w:eastAsia="Times New Roman" w:hAnsi="Times New Roman" w:cs="Times New Roman"/>
                <w:spacing w:val="-2"/>
                <w:sz w:val="24"/>
                <w:szCs w:val="24"/>
                <w:lang w:eastAsia="ru-RU"/>
              </w:rPr>
            </w:pPr>
            <w:r w:rsidRPr="0040644C">
              <w:rPr>
                <w:rFonts w:ascii="Times New Roman" w:eastAsia="Times New Roman" w:hAnsi="Times New Roman" w:cs="Times New Roman"/>
                <w:spacing w:val="-2"/>
                <w:sz w:val="24"/>
                <w:szCs w:val="24"/>
                <w:lang w:eastAsia="ru-RU"/>
              </w:rPr>
              <w:t xml:space="preserve"> 6.17</w:t>
            </w:r>
            <w:r w:rsidRPr="0040644C">
              <w:rPr>
                <w:rFonts w:ascii="Times New Roman" w:eastAsia="Times New Roman" w:hAnsi="Times New Roman" w:cs="Times New Roman"/>
                <w:spacing w:val="-2"/>
                <w:sz w:val="24"/>
                <w:szCs w:val="24"/>
                <w:lang w:eastAsia="ru-RU"/>
              </w:rPr>
              <w:tab/>
              <w:t>Русские поэты двадцатого века о родине, родной природе( обзор).</w:t>
            </w:r>
          </w:p>
          <w:p w:rsidR="00A93A71" w:rsidRPr="0040644C" w:rsidRDefault="00A93A71" w:rsidP="00A93A71">
            <w:pPr>
              <w:spacing w:after="0" w:line="360" w:lineRule="auto"/>
              <w:rPr>
                <w:rFonts w:ascii="Times New Roman" w:eastAsia="Times New Roman" w:hAnsi="Times New Roman" w:cs="Times New Roman"/>
                <w:spacing w:val="-2"/>
                <w:sz w:val="24"/>
                <w:szCs w:val="24"/>
                <w:lang w:eastAsia="ru-RU"/>
              </w:rPr>
            </w:pPr>
            <w:r w:rsidRPr="0040644C">
              <w:rPr>
                <w:rFonts w:ascii="Times New Roman" w:eastAsia="Times New Roman" w:hAnsi="Times New Roman" w:cs="Times New Roman"/>
                <w:spacing w:val="-2"/>
                <w:sz w:val="24"/>
                <w:szCs w:val="24"/>
                <w:lang w:eastAsia="ru-RU"/>
              </w:rPr>
              <w:t>6.18</w:t>
            </w:r>
            <w:r w:rsidRPr="0040644C">
              <w:rPr>
                <w:rFonts w:ascii="Times New Roman" w:eastAsia="Times New Roman" w:hAnsi="Times New Roman" w:cs="Times New Roman"/>
                <w:spacing w:val="-2"/>
                <w:sz w:val="24"/>
                <w:szCs w:val="24"/>
                <w:lang w:eastAsia="ru-RU"/>
              </w:rPr>
              <w:tab/>
              <w:t>Поэты русского зарубежья  о родине.</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737" w:type="dxa"/>
            <w:gridSpan w:val="3"/>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Выразительное чтение стихотворений. Устное рецензирование выразительного чтения одноклассников. Участие в коллективном диалоге. Анализ стихотворения и поэмы.</w:t>
            </w:r>
          </w:p>
        </w:tc>
      </w:tr>
      <w:tr w:rsidR="00A93A71" w:rsidRPr="00884467" w:rsidTr="00A93A71">
        <w:trPr>
          <w:trHeight w:val="390"/>
        </w:trPr>
        <w:tc>
          <w:tcPr>
            <w:tcW w:w="4366" w:type="dxa"/>
            <w:shd w:val="clear" w:color="auto" w:fill="auto"/>
          </w:tcPr>
          <w:p w:rsidR="00A93A71" w:rsidRPr="0040644C" w:rsidRDefault="00A93A71" w:rsidP="00A93A71">
            <w:pPr>
              <w:spacing w:after="0" w:line="360" w:lineRule="auto"/>
              <w:rPr>
                <w:rFonts w:ascii="Times New Roman" w:eastAsia="Times New Roman" w:hAnsi="Times New Roman" w:cs="Times New Roman"/>
                <w:spacing w:val="-2"/>
                <w:sz w:val="24"/>
                <w:szCs w:val="24"/>
                <w:lang w:eastAsia="ru-RU"/>
              </w:rPr>
            </w:pPr>
            <w:r w:rsidRPr="0040644C">
              <w:rPr>
                <w:rFonts w:ascii="Times New Roman" w:eastAsia="Times New Roman" w:hAnsi="Times New Roman" w:cs="Times New Roman"/>
                <w:spacing w:val="-2"/>
                <w:sz w:val="24"/>
                <w:szCs w:val="24"/>
                <w:lang w:eastAsia="ru-RU"/>
              </w:rPr>
              <w:t>6.19</w:t>
            </w:r>
            <w:r w:rsidRPr="0040644C">
              <w:rPr>
                <w:rFonts w:ascii="Times New Roman" w:eastAsia="Times New Roman" w:hAnsi="Times New Roman" w:cs="Times New Roman"/>
                <w:spacing w:val="-2"/>
                <w:sz w:val="24"/>
                <w:szCs w:val="24"/>
                <w:lang w:eastAsia="ru-RU"/>
              </w:rPr>
              <w:tab/>
              <w:t>Годовая контрольная работа.</w:t>
            </w:r>
          </w:p>
          <w:p w:rsidR="00A93A71" w:rsidRPr="00884467" w:rsidRDefault="00A93A71" w:rsidP="00A93A71">
            <w:pPr>
              <w:spacing w:after="0" w:line="360" w:lineRule="auto"/>
              <w:rPr>
                <w:rFonts w:ascii="Times New Roman" w:eastAsia="Times New Roman" w:hAnsi="Times New Roman" w:cs="Times New Roman"/>
                <w:b/>
                <w:spacing w:val="-2"/>
                <w:sz w:val="24"/>
                <w:szCs w:val="24"/>
                <w:lang w:eastAsia="ru-RU"/>
              </w:rPr>
            </w:pPr>
          </w:p>
        </w:tc>
        <w:tc>
          <w:tcPr>
            <w:tcW w:w="737" w:type="dxa"/>
            <w:gridSpan w:val="3"/>
            <w:shd w:val="clear" w:color="auto" w:fill="auto"/>
          </w:tcPr>
          <w:p w:rsidR="00A93A71" w:rsidRDefault="00A93A71" w:rsidP="00A93A71">
            <w:pPr>
              <w:rPr>
                <w:rFonts w:ascii="Times New Roman" w:eastAsia="Times New Roman" w:hAnsi="Times New Roman" w:cs="Times New Roman"/>
                <w:b/>
                <w:spacing w:val="-2"/>
                <w:sz w:val="24"/>
                <w:szCs w:val="24"/>
                <w:lang w:eastAsia="ru-RU"/>
              </w:rPr>
            </w:pPr>
          </w:p>
          <w:p w:rsidR="00A93A71" w:rsidRPr="00884467" w:rsidRDefault="00A93A71" w:rsidP="00A93A71">
            <w:pPr>
              <w:spacing w:after="0" w:line="360" w:lineRule="auto"/>
              <w:rPr>
                <w:rFonts w:ascii="Times New Roman" w:eastAsia="Times New Roman" w:hAnsi="Times New Roman" w:cs="Times New Roman"/>
                <w:b/>
                <w:spacing w:val="-2"/>
                <w:sz w:val="24"/>
                <w:szCs w:val="24"/>
                <w:lang w:eastAsia="ru-RU"/>
              </w:rPr>
            </w:pP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Выполняют контрольную работу</w:t>
            </w:r>
          </w:p>
        </w:tc>
      </w:tr>
      <w:tr w:rsidR="00A93A71" w:rsidRPr="00884467" w:rsidTr="00A93A71">
        <w:trPr>
          <w:trHeight w:val="195"/>
        </w:trPr>
        <w:tc>
          <w:tcPr>
            <w:tcW w:w="4366"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40644C">
              <w:rPr>
                <w:rFonts w:ascii="Times New Roman" w:eastAsia="Times New Roman" w:hAnsi="Times New Roman" w:cs="Times New Roman"/>
                <w:spacing w:val="-2"/>
                <w:sz w:val="24"/>
                <w:szCs w:val="24"/>
                <w:lang w:eastAsia="ru-RU"/>
              </w:rPr>
              <w:t>6.20</w:t>
            </w:r>
            <w:r w:rsidRPr="0040644C">
              <w:rPr>
                <w:rFonts w:ascii="Times New Roman" w:eastAsia="Times New Roman" w:hAnsi="Times New Roman" w:cs="Times New Roman"/>
                <w:spacing w:val="-2"/>
                <w:sz w:val="24"/>
                <w:szCs w:val="24"/>
                <w:lang w:eastAsia="ru-RU"/>
              </w:rPr>
              <w:tab/>
              <w:t>Вн. Чт. Н. Абгарян « Манюня»</w:t>
            </w:r>
          </w:p>
        </w:tc>
        <w:tc>
          <w:tcPr>
            <w:tcW w:w="737" w:type="dxa"/>
            <w:gridSpan w:val="3"/>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Устный рассказ о писателе. Различные виды пересказов. Участие в коллективном диалоге. Характеристика героев.</w:t>
            </w:r>
          </w:p>
        </w:tc>
      </w:tr>
      <w:tr w:rsidR="00A93A71" w:rsidRPr="00884467" w:rsidTr="00A93A71">
        <w:tc>
          <w:tcPr>
            <w:tcW w:w="4366" w:type="dxa"/>
            <w:shd w:val="clear" w:color="auto" w:fill="auto"/>
          </w:tcPr>
          <w:p w:rsidR="00A93A71" w:rsidRPr="00884467" w:rsidRDefault="00A93A71" w:rsidP="00A93A71">
            <w:pPr>
              <w:spacing w:after="0" w:line="360" w:lineRule="auto"/>
              <w:rPr>
                <w:rFonts w:ascii="Times New Roman" w:eastAsia="Times New Roman" w:hAnsi="Times New Roman" w:cs="Times New Roman"/>
                <w:b/>
                <w:spacing w:val="-2"/>
                <w:sz w:val="24"/>
                <w:szCs w:val="24"/>
                <w:lang w:eastAsia="ru-RU"/>
              </w:rPr>
            </w:pPr>
            <w:r w:rsidRPr="00884467">
              <w:rPr>
                <w:rFonts w:ascii="Times New Roman" w:eastAsia="Times New Roman" w:hAnsi="Times New Roman" w:cs="Times New Roman"/>
                <w:b/>
                <w:spacing w:val="-2"/>
                <w:sz w:val="24"/>
                <w:szCs w:val="24"/>
                <w:lang w:eastAsia="ru-RU"/>
              </w:rPr>
              <w:t>Из зарубежной литературы (6 ч).</w:t>
            </w:r>
          </w:p>
          <w:p w:rsidR="00A93A71" w:rsidRPr="004E0B0E" w:rsidRDefault="00A93A71" w:rsidP="00A93A71">
            <w:pPr>
              <w:spacing w:after="0" w:line="360" w:lineRule="auto"/>
              <w:rPr>
                <w:rFonts w:ascii="Times New Roman" w:eastAsia="Times New Roman" w:hAnsi="Times New Roman" w:cs="Times New Roman"/>
                <w:spacing w:val="-2"/>
                <w:sz w:val="24"/>
                <w:szCs w:val="24"/>
                <w:lang w:eastAsia="ru-RU"/>
              </w:rPr>
            </w:pPr>
            <w:r w:rsidRPr="004E0B0E">
              <w:rPr>
                <w:rFonts w:ascii="Times New Roman" w:eastAsia="Times New Roman" w:hAnsi="Times New Roman" w:cs="Times New Roman"/>
                <w:spacing w:val="-2"/>
                <w:sz w:val="24"/>
                <w:szCs w:val="24"/>
                <w:lang w:eastAsia="ru-RU"/>
              </w:rPr>
              <w:t>7.1</w:t>
            </w:r>
            <w:r w:rsidRPr="004E0B0E">
              <w:rPr>
                <w:rFonts w:ascii="Times New Roman" w:eastAsia="Times New Roman" w:hAnsi="Times New Roman" w:cs="Times New Roman"/>
                <w:spacing w:val="-2"/>
                <w:sz w:val="24"/>
                <w:szCs w:val="24"/>
                <w:lang w:eastAsia="ru-RU"/>
              </w:rPr>
              <w:tab/>
              <w:t>У.Шекспир. «Ромео и Джульетта». Вечные проблемы в трагедии Шекспира.</w:t>
            </w:r>
          </w:p>
          <w:p w:rsidR="00A93A71" w:rsidRPr="004E0B0E" w:rsidRDefault="00A93A71" w:rsidP="00A93A71">
            <w:pPr>
              <w:spacing w:after="0" w:line="360" w:lineRule="auto"/>
              <w:rPr>
                <w:rFonts w:ascii="Times New Roman" w:eastAsia="Times New Roman" w:hAnsi="Times New Roman" w:cs="Times New Roman"/>
                <w:spacing w:val="-2"/>
                <w:sz w:val="24"/>
                <w:szCs w:val="24"/>
                <w:lang w:eastAsia="ru-RU"/>
              </w:rPr>
            </w:pPr>
            <w:r w:rsidRPr="004E0B0E">
              <w:rPr>
                <w:rFonts w:ascii="Times New Roman" w:eastAsia="Times New Roman" w:hAnsi="Times New Roman" w:cs="Times New Roman"/>
                <w:spacing w:val="-2"/>
                <w:sz w:val="24"/>
                <w:szCs w:val="24"/>
                <w:lang w:eastAsia="ru-RU"/>
              </w:rPr>
              <w:t>7.2</w:t>
            </w:r>
            <w:r w:rsidRPr="004E0B0E">
              <w:rPr>
                <w:rFonts w:ascii="Times New Roman" w:eastAsia="Times New Roman" w:hAnsi="Times New Roman" w:cs="Times New Roman"/>
                <w:spacing w:val="-2"/>
                <w:sz w:val="24"/>
                <w:szCs w:val="24"/>
                <w:lang w:eastAsia="ru-RU"/>
              </w:rPr>
              <w:tab/>
              <w:t>У.Шекспир.  Сонеты.</w:t>
            </w:r>
          </w:p>
          <w:p w:rsidR="00A93A71" w:rsidRPr="004E0B0E" w:rsidRDefault="00A93A71" w:rsidP="00A93A71">
            <w:pPr>
              <w:spacing w:after="0" w:line="360" w:lineRule="auto"/>
              <w:rPr>
                <w:rFonts w:ascii="Times New Roman" w:eastAsia="Times New Roman" w:hAnsi="Times New Roman" w:cs="Times New Roman"/>
                <w:spacing w:val="-2"/>
                <w:sz w:val="24"/>
                <w:szCs w:val="24"/>
                <w:lang w:eastAsia="ru-RU"/>
              </w:rPr>
            </w:pPr>
            <w:r w:rsidRPr="004E0B0E">
              <w:rPr>
                <w:rFonts w:ascii="Times New Roman" w:eastAsia="Times New Roman" w:hAnsi="Times New Roman" w:cs="Times New Roman"/>
                <w:spacing w:val="-2"/>
                <w:sz w:val="24"/>
                <w:szCs w:val="24"/>
                <w:lang w:eastAsia="ru-RU"/>
              </w:rPr>
              <w:t>7.3</w:t>
            </w:r>
            <w:r w:rsidRPr="004E0B0E">
              <w:rPr>
                <w:rFonts w:ascii="Times New Roman" w:eastAsia="Times New Roman" w:hAnsi="Times New Roman" w:cs="Times New Roman"/>
                <w:spacing w:val="-2"/>
                <w:sz w:val="24"/>
                <w:szCs w:val="24"/>
                <w:lang w:eastAsia="ru-RU"/>
              </w:rPr>
              <w:tab/>
              <w:t>Вн.чтЖ.Б.Мольер.  «Мещанин во дворянстве»( обзор с чтением отдельных отрывков). Сатира в произведении.</w:t>
            </w:r>
          </w:p>
          <w:p w:rsidR="00A93A71" w:rsidRPr="004E0B0E" w:rsidRDefault="00A93A71" w:rsidP="00A93A71">
            <w:pPr>
              <w:spacing w:after="0" w:line="360" w:lineRule="auto"/>
              <w:rPr>
                <w:rFonts w:ascii="Times New Roman" w:eastAsia="Times New Roman" w:hAnsi="Times New Roman" w:cs="Times New Roman"/>
                <w:spacing w:val="-2"/>
                <w:sz w:val="24"/>
                <w:szCs w:val="24"/>
                <w:lang w:eastAsia="ru-RU"/>
              </w:rPr>
            </w:pPr>
            <w:r w:rsidRPr="004E0B0E">
              <w:rPr>
                <w:rFonts w:ascii="Times New Roman" w:eastAsia="Times New Roman" w:hAnsi="Times New Roman" w:cs="Times New Roman"/>
                <w:spacing w:val="-2"/>
                <w:sz w:val="24"/>
                <w:szCs w:val="24"/>
                <w:lang w:eastAsia="ru-RU"/>
              </w:rPr>
              <w:t>7.4</w:t>
            </w:r>
            <w:r w:rsidRPr="004E0B0E">
              <w:rPr>
                <w:rFonts w:ascii="Times New Roman" w:eastAsia="Times New Roman" w:hAnsi="Times New Roman" w:cs="Times New Roman"/>
                <w:spacing w:val="-2"/>
                <w:sz w:val="24"/>
                <w:szCs w:val="24"/>
                <w:lang w:eastAsia="ru-RU"/>
              </w:rPr>
              <w:tab/>
              <w:t>Вн. Чт.Вальтер Скотт.  «Айвенго» Средневековая Англия в романе.</w:t>
            </w:r>
          </w:p>
          <w:p w:rsidR="00A93A71" w:rsidRPr="004E0B0E" w:rsidRDefault="00A93A71" w:rsidP="00A93A71">
            <w:pPr>
              <w:spacing w:after="0" w:line="360" w:lineRule="auto"/>
              <w:rPr>
                <w:rFonts w:ascii="Times New Roman" w:eastAsia="Times New Roman" w:hAnsi="Times New Roman" w:cs="Times New Roman"/>
                <w:spacing w:val="-2"/>
                <w:sz w:val="24"/>
                <w:szCs w:val="24"/>
                <w:lang w:eastAsia="ru-RU"/>
              </w:rPr>
            </w:pPr>
            <w:r w:rsidRPr="004E0B0E">
              <w:rPr>
                <w:rFonts w:ascii="Times New Roman" w:eastAsia="Times New Roman" w:hAnsi="Times New Roman" w:cs="Times New Roman"/>
                <w:spacing w:val="-2"/>
                <w:sz w:val="24"/>
                <w:szCs w:val="24"/>
                <w:lang w:eastAsia="ru-RU"/>
              </w:rPr>
              <w:lastRenderedPageBreak/>
              <w:t>7.5</w:t>
            </w:r>
            <w:r w:rsidRPr="004E0B0E">
              <w:rPr>
                <w:rFonts w:ascii="Times New Roman" w:eastAsia="Times New Roman" w:hAnsi="Times New Roman" w:cs="Times New Roman"/>
                <w:spacing w:val="-2"/>
                <w:sz w:val="24"/>
                <w:szCs w:val="24"/>
                <w:lang w:eastAsia="ru-RU"/>
              </w:rPr>
              <w:tab/>
              <w:t>Вн. Чт.  Ж. Верн.» Остров сокровищ»</w:t>
            </w:r>
          </w:p>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4E0B0E">
              <w:rPr>
                <w:rFonts w:ascii="Times New Roman" w:eastAsia="Times New Roman" w:hAnsi="Times New Roman" w:cs="Times New Roman"/>
                <w:spacing w:val="-2"/>
                <w:sz w:val="24"/>
                <w:szCs w:val="24"/>
                <w:lang w:eastAsia="ru-RU"/>
              </w:rPr>
              <w:t>7.6</w:t>
            </w:r>
            <w:r w:rsidRPr="004E0B0E">
              <w:rPr>
                <w:rFonts w:ascii="Times New Roman" w:eastAsia="Times New Roman" w:hAnsi="Times New Roman" w:cs="Times New Roman"/>
                <w:spacing w:val="-2"/>
                <w:sz w:val="24"/>
                <w:szCs w:val="24"/>
                <w:lang w:eastAsia="ru-RU"/>
              </w:rPr>
              <w:tab/>
              <w:t>Литература и история в произведениях, изученных в 8 классе. Итоговый урок.</w:t>
            </w:r>
          </w:p>
        </w:tc>
        <w:tc>
          <w:tcPr>
            <w:tcW w:w="737" w:type="dxa"/>
            <w:gridSpan w:val="3"/>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lastRenderedPageBreak/>
              <w:t>6</w:t>
            </w:r>
          </w:p>
        </w:tc>
        <w:tc>
          <w:tcPr>
            <w:tcW w:w="4962" w:type="dxa"/>
            <w:shd w:val="clear" w:color="auto" w:fill="auto"/>
          </w:tcPr>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r w:rsidRPr="00884467">
              <w:rPr>
                <w:rFonts w:ascii="Times New Roman" w:eastAsia="Times New Roman" w:hAnsi="Times New Roman" w:cs="Times New Roman"/>
                <w:spacing w:val="-2"/>
                <w:sz w:val="24"/>
                <w:szCs w:val="24"/>
                <w:lang w:eastAsia="ru-RU"/>
              </w:rPr>
              <w:t>Устные рассказы о писателях. Выразительное чтение рассказов. Различные виды пересказов. Участие в коллективном диалоге. Характеристика героев. Нравственная оценка героев произведений.</w:t>
            </w:r>
          </w:p>
        </w:tc>
      </w:tr>
    </w:tbl>
    <w:p w:rsidR="00A93A71" w:rsidRPr="00884467" w:rsidRDefault="00A93A71" w:rsidP="00A93A71">
      <w:pPr>
        <w:spacing w:after="0" w:line="360" w:lineRule="auto"/>
        <w:rPr>
          <w:rFonts w:ascii="Times New Roman" w:eastAsia="Times New Roman" w:hAnsi="Times New Roman" w:cs="Times New Roman"/>
          <w:spacing w:val="-2"/>
          <w:sz w:val="24"/>
          <w:szCs w:val="24"/>
          <w:lang w:eastAsia="ru-RU"/>
        </w:rPr>
      </w:pPr>
    </w:p>
    <w:p w:rsidR="00A93A71" w:rsidRPr="00884467" w:rsidRDefault="00A93A71" w:rsidP="00A93A71">
      <w:pPr>
        <w:rPr>
          <w:rFonts w:ascii="Times New Roman" w:eastAsia="Calibri" w:hAnsi="Times New Roman" w:cs="Times New Roman"/>
          <w:b/>
          <w:sz w:val="24"/>
          <w:szCs w:val="24"/>
        </w:rPr>
      </w:pPr>
    </w:p>
    <w:p w:rsidR="00A93A71" w:rsidRPr="00884467" w:rsidRDefault="00A93A71" w:rsidP="00A93A71">
      <w:pPr>
        <w:spacing w:after="0" w:line="240" w:lineRule="auto"/>
        <w:rPr>
          <w:rFonts w:ascii="Times New Roman" w:eastAsia="Times New Roman" w:hAnsi="Times New Roman" w:cs="Times New Roman"/>
          <w:sz w:val="24"/>
          <w:szCs w:val="24"/>
          <w:lang w:eastAsia="ru-RU"/>
        </w:rPr>
      </w:pPr>
    </w:p>
    <w:p w:rsidR="00A93A71" w:rsidRPr="00884467" w:rsidRDefault="00A93A71" w:rsidP="00A93A71">
      <w:pPr>
        <w:spacing w:after="0" w:line="360" w:lineRule="auto"/>
        <w:rPr>
          <w:rFonts w:ascii="Times New Roman" w:eastAsia="Times New Roman" w:hAnsi="Times New Roman" w:cs="Times New Roman"/>
          <w:b/>
          <w:bCs/>
          <w:sz w:val="24"/>
          <w:szCs w:val="24"/>
          <w:lang w:eastAsia="ru-RU"/>
        </w:rPr>
      </w:pPr>
    </w:p>
    <w:p w:rsidR="00A93A71" w:rsidRPr="00884467" w:rsidRDefault="00A93A71" w:rsidP="00A93A71">
      <w:pPr>
        <w:spacing w:after="0" w:line="360" w:lineRule="auto"/>
        <w:rPr>
          <w:rFonts w:ascii="Times New Roman" w:eastAsia="Times New Roman" w:hAnsi="Times New Roman" w:cs="Times New Roman"/>
          <w:sz w:val="24"/>
          <w:szCs w:val="24"/>
          <w:lang w:eastAsia="ru-RU"/>
        </w:rPr>
      </w:pPr>
    </w:p>
    <w:p w:rsidR="00A93A71" w:rsidRPr="00884467" w:rsidRDefault="00A93A71" w:rsidP="00A93A71">
      <w:pPr>
        <w:spacing w:after="0" w:line="360" w:lineRule="auto"/>
        <w:jc w:val="center"/>
        <w:rPr>
          <w:rFonts w:ascii="Times New Roman" w:eastAsia="Times New Roman" w:hAnsi="Times New Roman" w:cs="Times New Roman"/>
          <w:b/>
          <w:spacing w:val="-2"/>
          <w:sz w:val="24"/>
          <w:szCs w:val="24"/>
          <w:lang w:eastAsia="ru-RU"/>
        </w:rPr>
      </w:pPr>
    </w:p>
    <w:p w:rsidR="00176433" w:rsidRPr="002C5DB8" w:rsidRDefault="00176433" w:rsidP="00176433">
      <w:pPr>
        <w:tabs>
          <w:tab w:val="left" w:pos="4500"/>
          <w:tab w:val="left" w:pos="723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Тематический план. Литература 9, 102ч.</w:t>
      </w:r>
    </w:p>
    <w:tbl>
      <w:tblPr>
        <w:tblStyle w:val="a9"/>
        <w:tblW w:w="0" w:type="auto"/>
        <w:tblLook w:val="04A0"/>
      </w:tblPr>
      <w:tblGrid>
        <w:gridCol w:w="784"/>
        <w:gridCol w:w="4686"/>
        <w:gridCol w:w="1094"/>
        <w:gridCol w:w="3007"/>
      </w:tblGrid>
      <w:tr w:rsidR="00176433" w:rsidRPr="002C5DB8" w:rsidTr="00176433">
        <w:tc>
          <w:tcPr>
            <w:tcW w:w="784"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w:t>
            </w:r>
          </w:p>
        </w:tc>
        <w:tc>
          <w:tcPr>
            <w:tcW w:w="4686"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Наименование раздела, темы.</w:t>
            </w:r>
          </w:p>
        </w:tc>
        <w:tc>
          <w:tcPr>
            <w:tcW w:w="1094"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Кол. Ч.</w:t>
            </w:r>
          </w:p>
        </w:tc>
        <w:tc>
          <w:tcPr>
            <w:tcW w:w="3007"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Виды деятельности</w:t>
            </w:r>
          </w:p>
        </w:tc>
      </w:tr>
      <w:tr w:rsidR="00176433" w:rsidRPr="002C5DB8" w:rsidTr="00176433">
        <w:tc>
          <w:tcPr>
            <w:tcW w:w="784"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1</w:t>
            </w:r>
          </w:p>
        </w:tc>
        <w:tc>
          <w:tcPr>
            <w:tcW w:w="4686" w:type="dxa"/>
          </w:tcPr>
          <w:p w:rsidR="00176433" w:rsidRPr="002C5DB8" w:rsidRDefault="00176433" w:rsidP="00176433">
            <w:pPr>
              <w:rPr>
                <w:rFonts w:ascii="Times New Roman" w:hAnsi="Times New Roman" w:cs="Times New Roman"/>
                <w:b/>
                <w:sz w:val="24"/>
                <w:szCs w:val="24"/>
              </w:rPr>
            </w:pPr>
            <w:r w:rsidRPr="002C5DB8">
              <w:rPr>
                <w:rFonts w:ascii="Times New Roman" w:hAnsi="Times New Roman" w:cs="Times New Roman"/>
                <w:b/>
                <w:sz w:val="24"/>
                <w:szCs w:val="24"/>
              </w:rPr>
              <w:t>Раздел 1.Введение.</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1.1 Литература как искусство слова.</w:t>
            </w:r>
          </w:p>
        </w:tc>
        <w:tc>
          <w:tcPr>
            <w:tcW w:w="1094"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1</w:t>
            </w:r>
          </w:p>
        </w:tc>
        <w:tc>
          <w:tcPr>
            <w:tcW w:w="3007" w:type="dxa"/>
          </w:tcPr>
          <w:p w:rsidR="00176433" w:rsidRPr="002C5DB8" w:rsidRDefault="00176433" w:rsidP="00176433">
            <w:pPr>
              <w:rPr>
                <w:rFonts w:ascii="Times New Roman" w:hAnsi="Times New Roman" w:cs="Times New Roman"/>
                <w:sz w:val="24"/>
                <w:szCs w:val="24"/>
              </w:rPr>
            </w:pPr>
            <w:r w:rsidRPr="002C5DB8">
              <w:rPr>
                <w:rFonts w:ascii="Times New Roman" w:eastAsia="Times New Roman" w:hAnsi="Times New Roman" w:cs="Times New Roman"/>
                <w:spacing w:val="-2"/>
                <w:sz w:val="24"/>
                <w:szCs w:val="24"/>
                <w:lang w:eastAsia="ru-RU"/>
              </w:rPr>
              <w:t>Выразительное чтение, выражение личного отношения к прочитанному. Составление плана (тезисов) статьи учебника. Участие в коллективном диалоге. Выявление связей литературных сюжетов и героев с историческим процессом.</w:t>
            </w:r>
          </w:p>
        </w:tc>
      </w:tr>
      <w:tr w:rsidR="00176433" w:rsidRPr="002C5DB8" w:rsidTr="00176433">
        <w:trPr>
          <w:trHeight w:val="506"/>
        </w:trPr>
        <w:tc>
          <w:tcPr>
            <w:tcW w:w="784"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2</w:t>
            </w:r>
          </w:p>
        </w:tc>
        <w:tc>
          <w:tcPr>
            <w:tcW w:w="4686" w:type="dxa"/>
          </w:tcPr>
          <w:p w:rsidR="00176433" w:rsidRPr="002C5DB8" w:rsidRDefault="00176433" w:rsidP="00176433">
            <w:pPr>
              <w:rPr>
                <w:rFonts w:ascii="Times New Roman" w:hAnsi="Times New Roman" w:cs="Times New Roman"/>
                <w:b/>
                <w:sz w:val="24"/>
                <w:szCs w:val="24"/>
              </w:rPr>
            </w:pPr>
            <w:r w:rsidRPr="002C5DB8">
              <w:rPr>
                <w:rFonts w:ascii="Times New Roman" w:hAnsi="Times New Roman" w:cs="Times New Roman"/>
                <w:b/>
                <w:sz w:val="24"/>
                <w:szCs w:val="24"/>
              </w:rPr>
              <w:t>Раздел 2. Из древнерусской литературы.</w:t>
            </w:r>
          </w:p>
          <w:p w:rsidR="00176433" w:rsidRPr="002C5DB8" w:rsidRDefault="00176433" w:rsidP="00176433">
            <w:pPr>
              <w:rPr>
                <w:rFonts w:ascii="Times New Roman" w:hAnsi="Times New Roman" w:cs="Times New Roman"/>
                <w:sz w:val="24"/>
                <w:szCs w:val="24"/>
              </w:rPr>
            </w:pPr>
          </w:p>
        </w:tc>
        <w:tc>
          <w:tcPr>
            <w:tcW w:w="1094"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w:t>
            </w:r>
          </w:p>
        </w:tc>
        <w:tc>
          <w:tcPr>
            <w:tcW w:w="3007" w:type="dxa"/>
          </w:tcPr>
          <w:p w:rsidR="00176433" w:rsidRDefault="00176433" w:rsidP="00176433">
            <w:pPr>
              <w:rPr>
                <w:rFonts w:ascii="Times New Roman" w:hAnsi="Times New Roman" w:cs="Times New Roman"/>
                <w:sz w:val="24"/>
                <w:szCs w:val="24"/>
              </w:rPr>
            </w:pPr>
          </w:p>
          <w:p w:rsidR="00176433" w:rsidRPr="002C5DB8" w:rsidRDefault="00176433" w:rsidP="00176433">
            <w:pPr>
              <w:rPr>
                <w:rFonts w:ascii="Times New Roman" w:hAnsi="Times New Roman" w:cs="Times New Roman"/>
                <w:sz w:val="24"/>
                <w:szCs w:val="24"/>
              </w:rPr>
            </w:pPr>
          </w:p>
        </w:tc>
      </w:tr>
      <w:tr w:rsidR="00176433" w:rsidRPr="002C5DB8" w:rsidTr="00176433">
        <w:trPr>
          <w:trHeight w:val="4718"/>
        </w:trPr>
        <w:tc>
          <w:tcPr>
            <w:tcW w:w="784" w:type="dxa"/>
          </w:tcPr>
          <w:p w:rsidR="00176433" w:rsidRPr="002C5DB8" w:rsidRDefault="00176433" w:rsidP="00176433">
            <w:pPr>
              <w:rPr>
                <w:rFonts w:ascii="Times New Roman" w:hAnsi="Times New Roman" w:cs="Times New Roman"/>
                <w:sz w:val="24"/>
                <w:szCs w:val="24"/>
              </w:rPr>
            </w:pPr>
          </w:p>
        </w:tc>
        <w:tc>
          <w:tcPr>
            <w:tcW w:w="4686"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2.1.«Слово о полку Игореве» - величайший памятник  древнерусской литературы.</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2.2. «Слово о полку Игореве».       Персонажи произведения. Образы русских князей.</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2.3. Нравственно-патриотическая идея «Слова». Поэтическое  искусство автора.</w:t>
            </w:r>
          </w:p>
          <w:p w:rsidR="00176433" w:rsidRPr="002C5DB8" w:rsidRDefault="00176433" w:rsidP="00176433">
            <w:pPr>
              <w:rPr>
                <w:rFonts w:ascii="Times New Roman" w:hAnsi="Times New Roman" w:cs="Times New Roman"/>
                <w:b/>
                <w:sz w:val="24"/>
                <w:szCs w:val="24"/>
              </w:rPr>
            </w:pPr>
            <w:r w:rsidRPr="002C5DB8">
              <w:rPr>
                <w:rFonts w:ascii="Times New Roman" w:hAnsi="Times New Roman" w:cs="Times New Roman"/>
                <w:sz w:val="24"/>
                <w:szCs w:val="24"/>
              </w:rPr>
              <w:t>2.4.Развитие речи. Сочинение по «Слову о полку Игореве» и картинам Г.Н. Маковской. Образ Руси в «Слове». Герои «Слова» на картине Г. Маковской.</w:t>
            </w:r>
          </w:p>
        </w:tc>
        <w:tc>
          <w:tcPr>
            <w:tcW w:w="1094" w:type="dxa"/>
          </w:tcPr>
          <w:p w:rsidR="00176433" w:rsidRPr="002C5DB8" w:rsidRDefault="00176433" w:rsidP="00176433">
            <w:pPr>
              <w:rPr>
                <w:rFonts w:ascii="Times New Roman" w:hAnsi="Times New Roman" w:cs="Times New Roman"/>
                <w:sz w:val="24"/>
                <w:szCs w:val="24"/>
              </w:rPr>
            </w:pPr>
          </w:p>
        </w:tc>
        <w:tc>
          <w:tcPr>
            <w:tcW w:w="3007"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Выразительное чтение фрагментов древнерусского текста в современном переводе и в оригинале (в том числе наизусть). Участие в коллективном диалоге.</w:t>
            </w:r>
          </w:p>
          <w:p w:rsidR="00176433"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Характеристика героя древнерусской литературы. Анализ различных форм выражения авторской позиции в  произведении. Составление плана анализа фрагмента произведения древнерусской литературы</w:t>
            </w:r>
          </w:p>
          <w:p w:rsidR="00176433" w:rsidRDefault="00176433" w:rsidP="00176433">
            <w:pPr>
              <w:rPr>
                <w:rFonts w:ascii="Times New Roman" w:hAnsi="Times New Roman" w:cs="Times New Roman"/>
                <w:sz w:val="24"/>
                <w:szCs w:val="24"/>
              </w:rPr>
            </w:pPr>
            <w:r>
              <w:rPr>
                <w:rFonts w:ascii="Times New Roman" w:hAnsi="Times New Roman" w:cs="Times New Roman"/>
                <w:sz w:val="24"/>
                <w:szCs w:val="24"/>
              </w:rPr>
              <w:t>Работа над сочинением.</w:t>
            </w:r>
          </w:p>
        </w:tc>
      </w:tr>
      <w:tr w:rsidR="00176433" w:rsidRPr="002C5DB8" w:rsidTr="00176433">
        <w:trPr>
          <w:trHeight w:val="460"/>
        </w:trPr>
        <w:tc>
          <w:tcPr>
            <w:tcW w:w="784" w:type="dxa"/>
            <w:vMerge w:val="restart"/>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3</w:t>
            </w:r>
          </w:p>
        </w:tc>
        <w:tc>
          <w:tcPr>
            <w:tcW w:w="4686" w:type="dxa"/>
          </w:tcPr>
          <w:p w:rsidR="00176433" w:rsidRDefault="00176433" w:rsidP="00176433">
            <w:pPr>
              <w:rPr>
                <w:rFonts w:ascii="Times New Roman" w:hAnsi="Times New Roman" w:cs="Times New Roman"/>
                <w:b/>
                <w:sz w:val="24"/>
                <w:szCs w:val="24"/>
              </w:rPr>
            </w:pPr>
            <w:r w:rsidRPr="002C5DB8">
              <w:rPr>
                <w:rFonts w:ascii="Times New Roman" w:hAnsi="Times New Roman" w:cs="Times New Roman"/>
                <w:b/>
                <w:sz w:val="24"/>
                <w:szCs w:val="24"/>
              </w:rPr>
              <w:t>Раздел 3. Из литературы 18 века.</w:t>
            </w:r>
          </w:p>
          <w:p w:rsidR="00176433" w:rsidRPr="002C5DB8" w:rsidRDefault="00176433" w:rsidP="00176433">
            <w:pPr>
              <w:rPr>
                <w:rFonts w:ascii="Times New Roman" w:hAnsi="Times New Roman" w:cs="Times New Roman"/>
                <w:sz w:val="24"/>
                <w:szCs w:val="24"/>
              </w:rPr>
            </w:pPr>
          </w:p>
        </w:tc>
        <w:tc>
          <w:tcPr>
            <w:tcW w:w="1094"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10</w:t>
            </w:r>
          </w:p>
        </w:tc>
        <w:tc>
          <w:tcPr>
            <w:tcW w:w="3007" w:type="dxa"/>
          </w:tcPr>
          <w:p w:rsidR="00176433" w:rsidRPr="002C5DB8" w:rsidRDefault="00176433" w:rsidP="00176433">
            <w:pPr>
              <w:rPr>
                <w:rFonts w:ascii="Times New Roman" w:hAnsi="Times New Roman" w:cs="Times New Roman"/>
                <w:sz w:val="24"/>
                <w:szCs w:val="24"/>
              </w:rPr>
            </w:pPr>
          </w:p>
        </w:tc>
      </w:tr>
      <w:tr w:rsidR="00176433" w:rsidRPr="002C5DB8" w:rsidTr="00176433">
        <w:trPr>
          <w:trHeight w:val="5760"/>
        </w:trPr>
        <w:tc>
          <w:tcPr>
            <w:tcW w:w="784" w:type="dxa"/>
            <w:vMerge/>
          </w:tcPr>
          <w:p w:rsidR="00176433" w:rsidRPr="002C5DB8" w:rsidRDefault="00176433" w:rsidP="00176433">
            <w:pPr>
              <w:rPr>
                <w:rFonts w:ascii="Times New Roman" w:hAnsi="Times New Roman" w:cs="Times New Roman"/>
                <w:sz w:val="24"/>
                <w:szCs w:val="24"/>
              </w:rPr>
            </w:pPr>
          </w:p>
        </w:tc>
        <w:tc>
          <w:tcPr>
            <w:tcW w:w="4686"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3.1.Литература 18 века(общий обзор). Классицизм как литературное направление.</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3.2.М.В.Ломоносов. Жизнь и творчество (обзор). Ода  «Вечернее размышление…»</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3.3 .М.В. Ломоносов. Прославление Родины, мира , науки и просвещения в оде «На день восшествия…»</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3.4.Творчество Г.Р. Державина. «Властителям и судиям». Тема несправедливости сильных мира сего в оде.</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3.5.Г.Р. Державин. Стихотворение «Памятник». Мысль о бессмертии поэта в произведении.</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3.6.Квинт Гораций Флакк. «К  Мельпомене» («Я воздвиг памятник»). Признаки лирического рода в оде.</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3.7.Н.М.Карамзин. «»Бедная Лиза». Сюжет и герои повести. Понятие о сентиментализме</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3.8.Н.М.Карамзин. «Бедная Лиза». Внимание писателя к внутреннему миру героини повести. Утверждение общечеловеческих ценностей.</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3.9.Вн.чт. Н.М. Карамзин. «Осень» как произведение сентиментализма.</w:t>
            </w:r>
          </w:p>
          <w:p w:rsidR="00176433" w:rsidRPr="002C5DB8" w:rsidRDefault="00176433" w:rsidP="00176433">
            <w:pPr>
              <w:rPr>
                <w:rFonts w:ascii="Times New Roman" w:hAnsi="Times New Roman" w:cs="Times New Roman"/>
                <w:b/>
                <w:sz w:val="24"/>
                <w:szCs w:val="24"/>
              </w:rPr>
            </w:pPr>
            <w:r w:rsidRPr="002C5DB8">
              <w:rPr>
                <w:rFonts w:ascii="Times New Roman" w:hAnsi="Times New Roman" w:cs="Times New Roman"/>
                <w:sz w:val="24"/>
                <w:szCs w:val="24"/>
              </w:rPr>
              <w:t>3.10.Вн.чт. НРК .П.М .Столповский. Повести. Актуальность проблем в произведениях писателя.</w:t>
            </w:r>
          </w:p>
        </w:tc>
        <w:tc>
          <w:tcPr>
            <w:tcW w:w="1094" w:type="dxa"/>
          </w:tcPr>
          <w:p w:rsidR="00176433" w:rsidRPr="002C5DB8" w:rsidRDefault="00176433" w:rsidP="00176433">
            <w:pPr>
              <w:rPr>
                <w:rFonts w:ascii="Times New Roman" w:hAnsi="Times New Roman" w:cs="Times New Roman"/>
                <w:sz w:val="24"/>
                <w:szCs w:val="24"/>
              </w:rPr>
            </w:pPr>
          </w:p>
        </w:tc>
        <w:tc>
          <w:tcPr>
            <w:tcW w:w="3007" w:type="dxa"/>
          </w:tcPr>
          <w:p w:rsidR="00176433" w:rsidRDefault="00176433" w:rsidP="00176433">
            <w:pPr>
              <w:spacing w:line="360" w:lineRule="auto"/>
              <w:rPr>
                <w:rFonts w:ascii="Times New Roman" w:eastAsia="Times New Roman" w:hAnsi="Times New Roman" w:cs="Times New Roman"/>
                <w:spacing w:val="-2"/>
                <w:sz w:val="24"/>
                <w:szCs w:val="24"/>
                <w:lang w:eastAsia="ru-RU"/>
              </w:rPr>
            </w:pPr>
          </w:p>
          <w:p w:rsidR="00176433" w:rsidRPr="002C5DB8" w:rsidRDefault="00176433" w:rsidP="00176433">
            <w:pPr>
              <w:spacing w:line="360" w:lineRule="auto"/>
              <w:rPr>
                <w:rFonts w:ascii="Times New Roman" w:eastAsia="Times New Roman" w:hAnsi="Times New Roman" w:cs="Times New Roman"/>
                <w:spacing w:val="-2"/>
                <w:sz w:val="24"/>
                <w:szCs w:val="24"/>
                <w:lang w:eastAsia="ru-RU"/>
              </w:rPr>
            </w:pPr>
            <w:r w:rsidRPr="002C5DB8">
              <w:rPr>
                <w:rFonts w:ascii="Times New Roman" w:eastAsia="Times New Roman" w:hAnsi="Times New Roman" w:cs="Times New Roman"/>
                <w:spacing w:val="-2"/>
                <w:sz w:val="24"/>
                <w:szCs w:val="24"/>
                <w:lang w:eastAsia="ru-RU"/>
              </w:rPr>
              <w:t xml:space="preserve">Устные рассказы о писателях. Подбор и обобщение дополнительного материала о биографии и творчестве писателей. Выразительное чтение фрагментов произведений литературы </w:t>
            </w:r>
          </w:p>
          <w:p w:rsidR="00176433" w:rsidRDefault="00176433" w:rsidP="00176433">
            <w:pPr>
              <w:rPr>
                <w:rFonts w:ascii="Times New Roman" w:eastAsia="Times New Roman" w:hAnsi="Times New Roman" w:cs="Times New Roman"/>
                <w:spacing w:val="-2"/>
                <w:sz w:val="24"/>
                <w:szCs w:val="24"/>
                <w:lang w:eastAsia="ru-RU"/>
              </w:rPr>
            </w:pPr>
            <w:r w:rsidRPr="002C5DB8">
              <w:rPr>
                <w:rFonts w:ascii="Times New Roman" w:eastAsia="Times New Roman" w:hAnsi="Times New Roman" w:cs="Times New Roman"/>
                <w:spacing w:val="-2"/>
                <w:sz w:val="24"/>
                <w:szCs w:val="24"/>
                <w:lang w:eastAsia="ru-RU"/>
              </w:rPr>
              <w:t>XVIII века (в том числе наизусть). Формулирование вопросов по тексту произведения. Устный или письменный ответ на вопрос. Участие в коллективном диалоге. Характеристика героев произведений.</w:t>
            </w:r>
          </w:p>
        </w:tc>
      </w:tr>
      <w:tr w:rsidR="00176433" w:rsidRPr="002C5DB8" w:rsidTr="00176433">
        <w:trPr>
          <w:trHeight w:val="490"/>
        </w:trPr>
        <w:tc>
          <w:tcPr>
            <w:tcW w:w="784"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w:t>
            </w:r>
          </w:p>
        </w:tc>
        <w:tc>
          <w:tcPr>
            <w:tcW w:w="4686" w:type="dxa"/>
          </w:tcPr>
          <w:p w:rsidR="00176433" w:rsidRPr="00B57F2D" w:rsidRDefault="00176433" w:rsidP="00176433">
            <w:pPr>
              <w:rPr>
                <w:rFonts w:ascii="Times New Roman" w:hAnsi="Times New Roman" w:cs="Times New Roman"/>
                <w:b/>
                <w:sz w:val="24"/>
                <w:szCs w:val="24"/>
              </w:rPr>
            </w:pPr>
            <w:r w:rsidRPr="00B57F2D">
              <w:rPr>
                <w:rFonts w:ascii="Times New Roman" w:hAnsi="Times New Roman" w:cs="Times New Roman"/>
                <w:b/>
                <w:sz w:val="24"/>
                <w:szCs w:val="24"/>
              </w:rPr>
              <w:t>Раздел 4. Из литературы 19 века.</w:t>
            </w:r>
          </w:p>
          <w:p w:rsidR="00176433" w:rsidRPr="00B57F2D" w:rsidRDefault="00176433" w:rsidP="00176433">
            <w:pPr>
              <w:rPr>
                <w:rFonts w:ascii="Times New Roman" w:hAnsi="Times New Roman" w:cs="Times New Roman"/>
                <w:b/>
                <w:sz w:val="24"/>
                <w:szCs w:val="24"/>
              </w:rPr>
            </w:pPr>
          </w:p>
        </w:tc>
        <w:tc>
          <w:tcPr>
            <w:tcW w:w="1094" w:type="dxa"/>
          </w:tcPr>
          <w:p w:rsidR="00176433" w:rsidRPr="00B57F2D" w:rsidRDefault="00176433" w:rsidP="00176433">
            <w:pPr>
              <w:rPr>
                <w:rFonts w:ascii="Times New Roman" w:hAnsi="Times New Roman" w:cs="Times New Roman"/>
                <w:b/>
                <w:sz w:val="24"/>
                <w:szCs w:val="24"/>
              </w:rPr>
            </w:pPr>
            <w:r w:rsidRPr="00B57F2D">
              <w:rPr>
                <w:rFonts w:ascii="Times New Roman" w:hAnsi="Times New Roman" w:cs="Times New Roman"/>
                <w:b/>
                <w:sz w:val="24"/>
                <w:szCs w:val="24"/>
              </w:rPr>
              <w:t>60</w:t>
            </w:r>
          </w:p>
        </w:tc>
        <w:tc>
          <w:tcPr>
            <w:tcW w:w="3007" w:type="dxa"/>
          </w:tcPr>
          <w:p w:rsidR="00176433" w:rsidRDefault="00176433" w:rsidP="00176433">
            <w:pPr>
              <w:rPr>
                <w:rFonts w:ascii="Times New Roman" w:hAnsi="Times New Roman" w:cs="Times New Roman"/>
                <w:sz w:val="24"/>
                <w:szCs w:val="24"/>
              </w:rPr>
            </w:pPr>
          </w:p>
          <w:p w:rsidR="00176433" w:rsidRPr="002C5DB8" w:rsidRDefault="00176433" w:rsidP="00176433">
            <w:pPr>
              <w:rPr>
                <w:rFonts w:ascii="Times New Roman" w:hAnsi="Times New Roman" w:cs="Times New Roman"/>
                <w:sz w:val="24"/>
                <w:szCs w:val="24"/>
              </w:rPr>
            </w:pPr>
          </w:p>
        </w:tc>
      </w:tr>
      <w:tr w:rsidR="00176433" w:rsidRPr="002C5DB8" w:rsidTr="00176433">
        <w:trPr>
          <w:trHeight w:val="5377"/>
        </w:trPr>
        <w:tc>
          <w:tcPr>
            <w:tcW w:w="784" w:type="dxa"/>
          </w:tcPr>
          <w:p w:rsidR="00176433" w:rsidRPr="002C5DB8" w:rsidRDefault="00176433" w:rsidP="00176433">
            <w:pPr>
              <w:rPr>
                <w:rFonts w:ascii="Times New Roman" w:hAnsi="Times New Roman" w:cs="Times New Roman"/>
                <w:sz w:val="24"/>
                <w:szCs w:val="24"/>
              </w:rPr>
            </w:pPr>
          </w:p>
        </w:tc>
        <w:tc>
          <w:tcPr>
            <w:tcW w:w="4686"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4.1Вн.чт.Русские поэты первой половины 19 века (К.Н. Батюшков, Н.М. Языков, П.А. Вяземский, Е.А. Баратынский (обзор).</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4.2.В.А.  Жуковский-поэт –романтик. Жизнь и творчество(обзор).»Море»,»Невыразимое». Понятие об элегии. Романтический образ моря в стихотворении «Море».</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4.3.В.А. Жуковский . «Светлана».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Нравственный мир героини. Особенности жанра баллады.</w:t>
            </w:r>
          </w:p>
          <w:p w:rsidR="00176433" w:rsidRPr="002C5DB8" w:rsidRDefault="00176433" w:rsidP="00176433">
            <w:pPr>
              <w:rPr>
                <w:rFonts w:ascii="Times New Roman" w:hAnsi="Times New Roman" w:cs="Times New Roman"/>
                <w:sz w:val="24"/>
                <w:szCs w:val="24"/>
              </w:rPr>
            </w:pP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4.4.Р.р. Сочинение по картине К.П. Брюллова «Светлана» и балладе Жуковского.</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4.5.А.С. Грибоедов. Жизнь и творчество драматурга. История создания комедии «Горе от ума».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4.6.»Горе от ума». Время, изображенное в комедии. Анализ первого действия.</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lastRenderedPageBreak/>
              <w:t>4.7.»Горе от ума» Чацкий. Борьба нового со старым в комедии. Анализ второго действия.</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4.8.Барская Москва в изображении Грибоедова. Действие третье.</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4.9.»Горе от ума». Финал пьесы. Анализ четвертого действия.</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4.10.Победа и поражение Чацкого в поединке с фамусовским обществом.</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4.11.»Горе от ума в оценке И.А. Гончарова.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4.12.Контрольная работа по комедии «Горе от ума».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4.13.4.14 Р.Р. Сочинение по комедии А.С.Грибоедова «Горе от ума».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4.15.Вн.чт.»С добром надо спешить» ( по повести А. Алексина  « А тем временем где-то»).</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4.16.А.С. Пушкин.  Жизнь и творчество. Дружба и друзья  в творчестве поэта.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4.17.Тема свободы в поэзии Пушкина («Деревня», «К Чаадаеву», Анчар», «К морю»).</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4.18.Тема любви в лирике Пушкина («Я вас любил»,»Я помню чудное мгновенье», «На холмах Грузии лежит ночная мгла» и другие стихотворения).</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4.19.Тема поэта и поэзии («Пророк», «Я памятник себе воздвиг нерукотворный»). Раздумья о смысле жизни («Бесы»).</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4.20.Вн.чт. А.С. Пушкин. «Моцарт и Сальери». Проблема «гения и злодейства» в произведении.</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4.21. А.С. Пушкин. Роман «Евгений Онегин». Творческая история. Своеобразие жанра и композиции.</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4.22. Онегин и столичное дворянство</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4.23.Онегин и поместное дворянство. Онегин и Ленский.</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4.24. Татьяна  Ларина -нравственный идеал Пушкина. Татьяна и Онегин.</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4.25.Лирические отступления. Образ автора в романе.</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4.26. Роман Пушкина в зеркале русской критики</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4.27.Контрольная работа по роману «Евгений Онегин» и лирике А.С. Пушкина.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4.28.Р.Р. Сочинение по роману А.С. Пушкина «Евгений Онегин».</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4.29.Р.Р. Написание сочинения по роману «Евгений Онегин».</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 xml:space="preserve">4.30.М.Ю. Лермонтов. Жизнь и </w:t>
            </w:r>
            <w:r w:rsidRPr="002C5DB8">
              <w:rPr>
                <w:rFonts w:ascii="Times New Roman" w:hAnsi="Times New Roman" w:cs="Times New Roman"/>
                <w:sz w:val="24"/>
                <w:szCs w:val="24"/>
              </w:rPr>
              <w:lastRenderedPageBreak/>
              <w:t xml:space="preserve">творчество(с обобщением ранее изученного). Мотивы вольности и одиночества в лирике («Парус», «И скучно и грустно» «Выхожу один я на дорогу» и другие стихотворения). </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4.31.Образ поэта-пророка в лирике М.Ю. Лермонтова ( «Смерть поэта», «Поэт».  Пророк»).</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4.32.Тема  России  в лирике М.Ю. Лермонтова («Родина»).Раздумья о судьбе поколения 30-х годов в стихотворениях «Дума», «Предсказание».</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4.33.Тема любви в лирике Лермонтова («Расстались мы…», «Отчего», »Как небеса, твой взор блистает», «Нет, не тебя так пылко я люблю»).</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4.34.М.Ю. Лермонтов. »Герой нашего времени»-первый психологический роман в русской литературе, роман о незаурядной личности. Общая характеристика романа.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4.35.Печорин как представитель «портрета поколения». Печорин и горцы  (глава «Бэла»).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4.36. .»Журнал Печорина» как средство самораскрытия его характера. Печорин и контрабандисты (глава «Тамань»).</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 xml:space="preserve"> 4.37. Любовь в жизни Печорина( глава «Княжна Мери»).</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4.38. Глава «Фаталист» и её философско-композиционное значение в романе.</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4.39.Роман »Герой нашего времени» в оценке В.Г. Белинского.</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4.40. Контрольная работа по творчеству М.Ю. Лермонтова.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4.41.Р.Р.Подготовка к домашнему сочинению  по роману М.Ю. Лермонтова «Герой нашего времени».</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4.42. Н.В. Гоголь. Жизнь и творчество ( обзор с обобщением ранее изученного «Вечера на хуторе близ Диканьки», «Миргород»).</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4.43. Поэма «Мертвые души». История создания. Первоначальный замысел и идея Гоголя.</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 xml:space="preserve">4.44.Типы помещиков в поэме. Манилов. </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4.45. Типы помещиков в поэме. Коробочка.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4.46. Приёмы создания образов помещиков. Ноздрёв  и Собакевич.</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4.47. Чичиков у Плюшкина. Плюшкин-«прореха на человечестве».</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 xml:space="preserve">4.48. Образы чиновников, обличение их нравственных пороков в поэме. «Повесть о </w:t>
            </w:r>
            <w:r w:rsidRPr="002C5DB8">
              <w:rPr>
                <w:rFonts w:ascii="Times New Roman" w:hAnsi="Times New Roman" w:cs="Times New Roman"/>
                <w:sz w:val="24"/>
                <w:szCs w:val="24"/>
              </w:rPr>
              <w:lastRenderedPageBreak/>
              <w:t>капитане Копейкине».</w:t>
            </w:r>
          </w:p>
          <w:p w:rsidR="00176433" w:rsidRPr="002C5DB8" w:rsidRDefault="00176433" w:rsidP="00176433">
            <w:pPr>
              <w:rPr>
                <w:rFonts w:ascii="Times New Roman" w:hAnsi="Times New Roman" w:cs="Times New Roman"/>
                <w:sz w:val="24"/>
                <w:szCs w:val="24"/>
              </w:rPr>
            </w:pP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4.49. П.И. Чичиков как делец-</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приобретатель.</w:t>
            </w:r>
          </w:p>
          <w:p w:rsidR="00176433" w:rsidRPr="002C5DB8" w:rsidRDefault="00176433" w:rsidP="00176433">
            <w:pPr>
              <w:rPr>
                <w:rFonts w:ascii="Times New Roman" w:hAnsi="Times New Roman" w:cs="Times New Roman"/>
                <w:sz w:val="24"/>
                <w:szCs w:val="24"/>
              </w:rPr>
            </w:pP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4.50.Живые души в поэме. Народ в поэме Н.В. Гоголя «Мёртвые души».</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4.51.Образ дороги, образ Родины в поэме. Лирические отступления в произведении Гоголя.</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4.52.Контрольная работа по поэме Н.В. гоголя «Мёртвые души».</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4.53. Р.Р. Сочинение по поэме Н.В. Гоголя «Мёртвые души».</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4.54. Р.Р. Написание сочинения по поэме Н.В. Гоголя «Мёртвые души».</w:t>
            </w:r>
          </w:p>
          <w:p w:rsidR="00176433" w:rsidRPr="002C5DB8" w:rsidRDefault="00176433" w:rsidP="00176433">
            <w:pPr>
              <w:rPr>
                <w:rFonts w:ascii="Times New Roman" w:hAnsi="Times New Roman" w:cs="Times New Roman"/>
                <w:sz w:val="24"/>
                <w:szCs w:val="24"/>
              </w:rPr>
            </w:pPr>
          </w:p>
          <w:p w:rsidR="00176433" w:rsidRPr="002C5DB8" w:rsidRDefault="00176433" w:rsidP="00176433">
            <w:pPr>
              <w:rPr>
                <w:rFonts w:ascii="Times New Roman" w:hAnsi="Times New Roman" w:cs="Times New Roman"/>
                <w:sz w:val="24"/>
                <w:szCs w:val="24"/>
              </w:rPr>
            </w:pP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 xml:space="preserve">4.55.Ф.М. Достоевский. Тип «петербургского мечтателя» в повести «Белые ночи». </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4.56.Роль истории Настеньки в произведении Ф.М. Достоевского.</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4.57.А.П. Чехов. «Смерть чиновника». Истинные и ложные ценности героев рассказа.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4.58.А.П. Чехов. «Тоска». Тема одиночества человека в многолюдном городе. Эволюция образа «маленького человека» в русской литературе 19 века.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 xml:space="preserve"> 4.59. Вн.чт. Ф.И. Тютчев. Тема взаимосвязи   человека и природы в  поэзии Тютчева .</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4.60.Вн.чт. А.А. Фет. Тема природы в лирике поэта.</w:t>
            </w:r>
          </w:p>
        </w:tc>
        <w:tc>
          <w:tcPr>
            <w:tcW w:w="1094" w:type="dxa"/>
          </w:tcPr>
          <w:p w:rsidR="00176433" w:rsidRPr="002C5DB8" w:rsidRDefault="00176433" w:rsidP="00176433">
            <w:pPr>
              <w:rPr>
                <w:rFonts w:ascii="Times New Roman" w:hAnsi="Times New Roman" w:cs="Times New Roman"/>
                <w:sz w:val="24"/>
                <w:szCs w:val="24"/>
              </w:rPr>
            </w:pPr>
          </w:p>
        </w:tc>
        <w:tc>
          <w:tcPr>
            <w:tcW w:w="3007"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 xml:space="preserve">Подбор материала о биографии и творчестве поэта. Выразительное чтение стихотворений. Характеристика героев русской романтической баллады. Характеристика сюжета баллады, её тематики, проблематики, </w:t>
            </w:r>
          </w:p>
          <w:p w:rsidR="00176433"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идейно-эмоционального содержания</w:t>
            </w:r>
            <w:r>
              <w:rPr>
                <w:rFonts w:ascii="Times New Roman" w:hAnsi="Times New Roman" w:cs="Times New Roman"/>
                <w:sz w:val="24"/>
                <w:szCs w:val="24"/>
              </w:rPr>
              <w:t>.</w:t>
            </w:r>
          </w:p>
          <w:p w:rsidR="00176433" w:rsidRPr="002C5DB8" w:rsidRDefault="00176433" w:rsidP="00176433">
            <w:pPr>
              <w:rPr>
                <w:rFonts w:ascii="Times New Roman" w:hAnsi="Times New Roman" w:cs="Times New Roman"/>
                <w:sz w:val="24"/>
                <w:szCs w:val="24"/>
              </w:rPr>
            </w:pPr>
            <w:r>
              <w:rPr>
                <w:rFonts w:ascii="Times New Roman" w:hAnsi="Times New Roman" w:cs="Times New Roman"/>
                <w:sz w:val="24"/>
                <w:szCs w:val="24"/>
              </w:rPr>
              <w:t>Работа над сочинением.</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 xml:space="preserve">Подбор материала о биографии и творчестве писателя, истории создания произведения, прототипах. Выразительное чтение ключевых сцен пьесы (в том числе наизусть). </w:t>
            </w:r>
            <w:r w:rsidRPr="002C5DB8">
              <w:rPr>
                <w:rFonts w:ascii="Times New Roman" w:hAnsi="Times New Roman" w:cs="Times New Roman"/>
                <w:sz w:val="24"/>
                <w:szCs w:val="24"/>
              </w:rPr>
              <w:lastRenderedPageBreak/>
              <w:t>Участие в коллективном диалоге. Формулирование вопросов по тексту произведения.</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Жанровая характеристика пьесы: выделение характерных  признаков комедии.</w:t>
            </w:r>
          </w:p>
          <w:p w:rsidR="00176433"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Характеристика сюжета произведения, его тематики, проблематики, идейно-эмоционального содержания.</w:t>
            </w:r>
            <w:r>
              <w:rPr>
                <w:rFonts w:ascii="Times New Roman" w:hAnsi="Times New Roman" w:cs="Times New Roman"/>
                <w:sz w:val="24"/>
                <w:szCs w:val="24"/>
              </w:rPr>
              <w:t xml:space="preserve"> Выполнение письменных работ.</w:t>
            </w:r>
          </w:p>
          <w:p w:rsidR="00176433" w:rsidRDefault="00176433" w:rsidP="00176433">
            <w:pPr>
              <w:rPr>
                <w:rFonts w:ascii="Times New Roman" w:hAnsi="Times New Roman" w:cs="Times New Roman"/>
                <w:sz w:val="24"/>
                <w:szCs w:val="24"/>
              </w:rPr>
            </w:pPr>
          </w:p>
          <w:p w:rsidR="00176433" w:rsidRPr="002C5DB8" w:rsidRDefault="00176433" w:rsidP="00176433">
            <w:pPr>
              <w:rPr>
                <w:rFonts w:ascii="Times New Roman" w:hAnsi="Times New Roman" w:cs="Times New Roman"/>
                <w:sz w:val="24"/>
                <w:szCs w:val="24"/>
              </w:rPr>
            </w:pP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Подбор и обобщение дополнительного материала о биографии А. С. Пушкина.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Выразительное чтение стихотворений и фрагментов романа в стихах (в том числе наизусть). Участие в коллективном диалоге.</w:t>
            </w:r>
          </w:p>
          <w:p w:rsidR="00176433"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Выявление тематики, проблематики, идейно-эмоционального содержания стихотворений и романа в стихах. Подбор цитат из текстов произведений по заданной теме. Составление плана и письменный анализ стихотворений по плану. Характеристика сюжета романа в стихах, его тематики, проблематики, идейно-эмоционального содержания. Характеристика героев романа в стихах. Сопоставление персонажей.</w:t>
            </w: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r>
              <w:rPr>
                <w:rFonts w:ascii="Times New Roman" w:hAnsi="Times New Roman" w:cs="Times New Roman"/>
                <w:sz w:val="24"/>
                <w:szCs w:val="24"/>
              </w:rPr>
              <w:t>Выполнение письменных работ.</w:t>
            </w: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Pr="002C5DB8" w:rsidRDefault="00176433" w:rsidP="00176433">
            <w:pPr>
              <w:rPr>
                <w:rFonts w:ascii="Times New Roman" w:hAnsi="Times New Roman" w:cs="Times New Roman"/>
                <w:sz w:val="24"/>
                <w:szCs w:val="24"/>
              </w:rPr>
            </w:pP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Подбор и обобщение дополнительного материала о биографии М.Ю.Лермонтова.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Выразительное чтение стихотворений (в том числе наизусть). Участие в коллективном диалоге. Выявление тематики, проблематики, идейно-эмоционального содержания стихотворений и романа. Подбор цитат из текстов произведений по заданной теме. Составление плана и письменный анализ стихотворений по плану. Характеристика сюжета романа, его тематики, проблематики, идейно-эмоционального содержания. Характеристика героев романа. Сопоставление персонажей.</w:t>
            </w: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r>
              <w:rPr>
                <w:rFonts w:ascii="Times New Roman" w:hAnsi="Times New Roman" w:cs="Times New Roman"/>
                <w:sz w:val="24"/>
                <w:szCs w:val="24"/>
              </w:rPr>
              <w:t>Выполнение письменных работ.</w:t>
            </w: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Подбор и обобщение дополнительного материала о биографии Н.В.Гоголя.</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 xml:space="preserve">Участие в коллективном диалоге. Выявление тематики, проблематики, идейно-эмоционального содержания поэмы. Подбор цитат из текстов произведений по заданной теме. Характеристика сюжета поэмы, ее </w:t>
            </w:r>
            <w:r w:rsidRPr="002C5DB8">
              <w:rPr>
                <w:rFonts w:ascii="Times New Roman" w:hAnsi="Times New Roman" w:cs="Times New Roman"/>
                <w:sz w:val="24"/>
                <w:szCs w:val="24"/>
              </w:rPr>
              <w:lastRenderedPageBreak/>
              <w:t xml:space="preserve">тематики, проблематики, идейно-эмоционального содержания. Характеристика героев поэмы. </w:t>
            </w: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r>
              <w:rPr>
                <w:rFonts w:ascii="Times New Roman" w:hAnsi="Times New Roman" w:cs="Times New Roman"/>
                <w:sz w:val="24"/>
                <w:szCs w:val="24"/>
              </w:rPr>
              <w:t>Выполнение контрольной работы и сочинения.</w:t>
            </w: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Подбор и обобщение дополнительного материала о биографии Ф.М.Достоевского.</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Участие в коллективном диалоге. Выявление тематики, проблематики, идейно-эмоционального содержания романа. Характеристика героев романа.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Подбор и обобщение дополнительного материала о биографии и творчестве А. П. Чехова. Выразительное чтение рассказов.</w:t>
            </w:r>
          </w:p>
          <w:p w:rsidR="00176433"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Формулирование вопросов по тексту рассказа. Характеристика сюжета рассказа, его тематики, проблематики, идейно-эмоционального содержания.</w:t>
            </w:r>
          </w:p>
          <w:p w:rsidR="00176433" w:rsidRDefault="00176433" w:rsidP="00176433">
            <w:pPr>
              <w:rPr>
                <w:rFonts w:ascii="Times New Roman" w:hAnsi="Times New Roman" w:cs="Times New Roman"/>
                <w:sz w:val="24"/>
                <w:szCs w:val="24"/>
              </w:rPr>
            </w:pPr>
            <w:r>
              <w:rPr>
                <w:rFonts w:ascii="Times New Roman" w:hAnsi="Times New Roman" w:cs="Times New Roman"/>
                <w:sz w:val="24"/>
                <w:szCs w:val="24"/>
              </w:rPr>
              <w:t>Анализ стихотворений Ф. Тютчева и А. Фета.</w:t>
            </w:r>
          </w:p>
        </w:tc>
      </w:tr>
      <w:tr w:rsidR="00176433" w:rsidRPr="002C5DB8" w:rsidTr="00176433">
        <w:trPr>
          <w:trHeight w:val="720"/>
        </w:trPr>
        <w:tc>
          <w:tcPr>
            <w:tcW w:w="784"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lastRenderedPageBreak/>
              <w:t>5</w:t>
            </w:r>
          </w:p>
        </w:tc>
        <w:tc>
          <w:tcPr>
            <w:tcW w:w="4686" w:type="dxa"/>
          </w:tcPr>
          <w:p w:rsidR="00176433" w:rsidRDefault="00176433" w:rsidP="00176433">
            <w:pPr>
              <w:rPr>
                <w:rFonts w:ascii="Times New Roman" w:hAnsi="Times New Roman" w:cs="Times New Roman"/>
                <w:b/>
                <w:sz w:val="24"/>
                <w:szCs w:val="24"/>
              </w:rPr>
            </w:pPr>
            <w:r w:rsidRPr="002C5DB8">
              <w:rPr>
                <w:rFonts w:ascii="Times New Roman" w:hAnsi="Times New Roman" w:cs="Times New Roman"/>
                <w:b/>
                <w:sz w:val="24"/>
                <w:szCs w:val="24"/>
              </w:rPr>
              <w:t>Раздел 5. Из русской литературы 20 века.</w:t>
            </w:r>
          </w:p>
          <w:p w:rsidR="00176433" w:rsidRPr="002C5DB8" w:rsidRDefault="00176433" w:rsidP="00176433">
            <w:pPr>
              <w:rPr>
                <w:rFonts w:ascii="Times New Roman" w:hAnsi="Times New Roman" w:cs="Times New Roman"/>
                <w:sz w:val="24"/>
                <w:szCs w:val="24"/>
              </w:rPr>
            </w:pPr>
          </w:p>
        </w:tc>
        <w:tc>
          <w:tcPr>
            <w:tcW w:w="1094"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22</w:t>
            </w:r>
          </w:p>
        </w:tc>
        <w:tc>
          <w:tcPr>
            <w:tcW w:w="3007" w:type="dxa"/>
          </w:tcPr>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p>
          <w:p w:rsidR="00176433" w:rsidRPr="002C5DB8" w:rsidRDefault="00176433" w:rsidP="00176433">
            <w:pPr>
              <w:rPr>
                <w:rFonts w:ascii="Times New Roman" w:hAnsi="Times New Roman" w:cs="Times New Roman"/>
                <w:sz w:val="24"/>
                <w:szCs w:val="24"/>
              </w:rPr>
            </w:pPr>
          </w:p>
        </w:tc>
      </w:tr>
      <w:tr w:rsidR="00176433" w:rsidRPr="002C5DB8" w:rsidTr="00176433">
        <w:trPr>
          <w:trHeight w:val="10049"/>
        </w:trPr>
        <w:tc>
          <w:tcPr>
            <w:tcW w:w="784" w:type="dxa"/>
          </w:tcPr>
          <w:p w:rsidR="00176433" w:rsidRPr="002C5DB8" w:rsidRDefault="00176433" w:rsidP="00176433">
            <w:pPr>
              <w:rPr>
                <w:rFonts w:ascii="Times New Roman" w:hAnsi="Times New Roman" w:cs="Times New Roman"/>
                <w:sz w:val="24"/>
                <w:szCs w:val="24"/>
              </w:rPr>
            </w:pPr>
          </w:p>
        </w:tc>
        <w:tc>
          <w:tcPr>
            <w:tcW w:w="4686"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5.1.Русская литература 20 века: богатство и разнообразие  жанров и направлений. И.А. Бунин. Слово о писателе. «Тёмные аллеи». История любви людей из разных социальных слоёв.</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5.2.И.А. Бунин. «Тёмные аллеи». Мастерство писателя в изображении героев рассказа.</w:t>
            </w:r>
          </w:p>
          <w:p w:rsidR="00176433" w:rsidRPr="002C5DB8" w:rsidRDefault="00176433" w:rsidP="00176433">
            <w:pPr>
              <w:rPr>
                <w:rFonts w:ascii="Times New Roman" w:hAnsi="Times New Roman" w:cs="Times New Roman"/>
                <w:sz w:val="24"/>
                <w:szCs w:val="24"/>
              </w:rPr>
            </w:pP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5.3.Общий обзор русской поэзии 20 века. Поэзия Серебряного века. А.А. Блок. «О, весна без конца и без краю…».Своеобразие лирических интонаций Блока.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5.4.А.А. Блок. Образ родины в стихотворениях поэта.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5.5.С.А. Есенин. Тема России в творчестве (»Край ты мой заброшенный», «Гой ты, Русь моя родная», «Вот уж вечер», «Разбуди меня завтра рано»).</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5.6.С.А. Есенин. Размышления о жизни, любви и предназначении человека в стихотворениях «Отговорила роща золотая», «Не жалею, не зову, не плачу», «Шаганэ ты моя, Шаганэ».</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5.7.В.В. Маяковский.  «А вы могли бы?», «»Послушайте!». «Люблю» (отрывок). Слово о поэте. Новаторство Маяковского.</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5.8.М.А. Булгаков. «Собачье сердце. Система образов произведения. Смысл названия повести.</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5.9.М.А. Булгаков. «Собачье сердце». Приём гротеска в повести. Гуманистическая позиция автора.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5.10.М.И. Цветаева. Стихотворения о поэзии, о любви, о жизни и смерти , о России(«Родина, «Стихи к Блоку», «Стихи о Москве» ,«Идёшь, на меня похожий», «Мне нравится, что вы больны не мной»).</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5.11. А.А. Ахматова. Стихотворения о родине и о любви, о поэте и поэзии( «Стихи о Петербурге», «Молитва», «Сразу тихо стало в доме», «Не с теми я , кто бросил землю», «Муза», «И упало каменное слово»).</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5.12.Н.А. Н.А. Заболоцкий. Человек  и природа в поэзии Заболоцкого («Я не ищу гармонии в природе», «Завещание». Тема любви и смерти в лирике поэта («Можжевеловый куст», »Где-то в поле возле Магадана»).</w:t>
            </w:r>
          </w:p>
          <w:p w:rsidR="00176433" w:rsidRPr="002C5DB8" w:rsidRDefault="00176433" w:rsidP="00176433">
            <w:pPr>
              <w:rPr>
                <w:rFonts w:ascii="Times New Roman" w:hAnsi="Times New Roman" w:cs="Times New Roman"/>
                <w:sz w:val="24"/>
                <w:szCs w:val="24"/>
              </w:rPr>
            </w:pP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lastRenderedPageBreak/>
              <w:t>5.13.М.А. Шолохов. «Судьба человека». Судьба Родины и судьба человека в рассказе.</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5.14.М.А. Шолохов .»Судьба человека». Образ Андрея Соколова, героя рассказа.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5.15.Б.Л. Пастернак. Стихи о природе и любви (»Весна в лесу», «Красавица моя , вся стать»). Философская лирика поэта(«Быть знаменитым некрасиво», «Во всём мне хочется дойти до самой сути»…).</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5.16.А.Т. Твардовский. Раздумья о родине и о природе( «»Весенние строчки», «Урожай», «О сущем». Стихи поэта-воина(«Я убит подо Ржевом», «Я знаю, никакой моей вины…»).</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5.17.А.И. Солженицын. «Матрёнин  двор». Картины послевоенной жизни в повести.</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5.18.А.И. Солженицын. «Матрёнин двор». Трагизм судьбы героини произведения.</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5.19.Р.Р.  Сочинение по повести А.И. Солженицына «Матрёнин двор».</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5.20.Песни и романсы на стихи русских поэтов 19 века.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5.21.Годовая контрольная работа.</w:t>
            </w:r>
          </w:p>
          <w:p w:rsidR="00176433" w:rsidRPr="002C5DB8" w:rsidRDefault="00176433" w:rsidP="00176433">
            <w:pPr>
              <w:rPr>
                <w:rFonts w:ascii="Times New Roman" w:hAnsi="Times New Roman" w:cs="Times New Roman"/>
                <w:b/>
                <w:sz w:val="24"/>
                <w:szCs w:val="24"/>
              </w:rPr>
            </w:pPr>
            <w:r w:rsidRPr="002C5DB8">
              <w:rPr>
                <w:rFonts w:ascii="Times New Roman" w:hAnsi="Times New Roman" w:cs="Times New Roman"/>
                <w:sz w:val="24"/>
                <w:szCs w:val="24"/>
              </w:rPr>
              <w:t>5.22.Песни и романсы на стихи русских поэтов 20 века.</w:t>
            </w:r>
          </w:p>
        </w:tc>
        <w:tc>
          <w:tcPr>
            <w:tcW w:w="1094" w:type="dxa"/>
          </w:tcPr>
          <w:p w:rsidR="00176433" w:rsidRPr="002C5DB8" w:rsidRDefault="00176433" w:rsidP="00176433">
            <w:pPr>
              <w:rPr>
                <w:rFonts w:ascii="Times New Roman" w:hAnsi="Times New Roman" w:cs="Times New Roman"/>
                <w:sz w:val="24"/>
                <w:szCs w:val="24"/>
              </w:rPr>
            </w:pPr>
          </w:p>
        </w:tc>
        <w:tc>
          <w:tcPr>
            <w:tcW w:w="3007" w:type="dxa"/>
          </w:tcPr>
          <w:p w:rsidR="00176433"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Подбор и обобщение дополнительного материала о биографии и творчестве И.А.Бунина. Выразительное чтение рассказов. Формулирование вопросов по тексту рассказа. Характеристика сюжета рассказа, его тематики, проблематики, идейно-эмоционального содержания.</w:t>
            </w:r>
          </w:p>
          <w:p w:rsidR="00176433" w:rsidRPr="002C5DB8" w:rsidRDefault="00176433" w:rsidP="00176433">
            <w:pPr>
              <w:rPr>
                <w:rFonts w:ascii="Times New Roman" w:hAnsi="Times New Roman" w:cs="Times New Roman"/>
                <w:sz w:val="24"/>
                <w:szCs w:val="24"/>
              </w:rPr>
            </w:pPr>
          </w:p>
          <w:p w:rsidR="00176433" w:rsidRPr="00BC5568" w:rsidRDefault="00176433" w:rsidP="00176433">
            <w:pPr>
              <w:rPr>
                <w:rFonts w:ascii="Times New Roman" w:hAnsi="Times New Roman" w:cs="Times New Roman"/>
                <w:sz w:val="24"/>
                <w:szCs w:val="24"/>
              </w:rPr>
            </w:pPr>
            <w:r w:rsidRPr="00BC5568">
              <w:rPr>
                <w:rFonts w:ascii="Times New Roman" w:hAnsi="Times New Roman" w:cs="Times New Roman"/>
                <w:sz w:val="24"/>
                <w:szCs w:val="24"/>
              </w:rPr>
              <w:t>Подбор и обобщение дополнительного материала о биографии и творчестве А. А. Блока, С. А. Есенина, В. В: Маяковского, А.А.Ахматовой, А.Т.Твардовского. Выразительное чтение произведений русской поэзии XX века (в том числе наизусть). Устное рецензирование выразительного чтения одноклассников. Формулирование вопросов по тексту произведений. Участие в коллективном диалоге. Подбор цитат из текста стихотворений по заданной теме. Составление плана и письменный анализ стихотворений по плану анализа лирики.</w:t>
            </w:r>
          </w:p>
          <w:p w:rsidR="00176433" w:rsidRDefault="00176433" w:rsidP="00176433">
            <w:pPr>
              <w:rPr>
                <w:rFonts w:ascii="Times New Roman" w:hAnsi="Times New Roman" w:cs="Times New Roman"/>
                <w:sz w:val="24"/>
                <w:szCs w:val="24"/>
              </w:rPr>
            </w:pPr>
            <w:r w:rsidRPr="00BC5568">
              <w:rPr>
                <w:rFonts w:ascii="Times New Roman" w:hAnsi="Times New Roman" w:cs="Times New Roman"/>
                <w:sz w:val="24"/>
                <w:szCs w:val="24"/>
              </w:rPr>
              <w:t xml:space="preserve">Выразительное чтение произведений русской поэзии XX века (в том числе наизусть). Устное рецензирование выразительного чтения одноклассников. Формулирование вопросов по тексту произведений. Участие в коллективном диалоге. Подбор цитат из текста стихотворений по заданной теме. </w:t>
            </w:r>
            <w:r w:rsidRPr="00BC5568">
              <w:rPr>
                <w:rFonts w:ascii="Times New Roman" w:hAnsi="Times New Roman" w:cs="Times New Roman"/>
                <w:sz w:val="24"/>
                <w:szCs w:val="24"/>
              </w:rPr>
              <w:lastRenderedPageBreak/>
              <w:t>Составление плана и письменный анализ стихотворений по плану анализа лирики.</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Подбор и обобщение дополнительного материала о биографии и творчестве М.А.Булгакова. Выразительное чтение повести. Формулирование вопросов по тексту повести. Характеристика сюжета повести, ее тематики, проблематики, идейно-эмоционального содержания.</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Подбор и обобщение дополнительного материала о биографии и творчестве М.А.Шолохова. Выразительное чтение рассказов. Формулирование вопросов по тексту рассказа. Характеристика сюжета рассказа, его тематики, проблематики, идейно-эмоционального содержания.</w:t>
            </w:r>
          </w:p>
          <w:p w:rsidR="00176433"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Подбор и обобщение дополнительного материала о биографии и творчестве А.И.Солженицына. Выразительное чтение рассказов. Формулирование вопросов по тексту рассказа. Характеристика сюжета рассказа, его тематики, проблематики, идейно-эмоционального содержания.</w:t>
            </w:r>
          </w:p>
          <w:p w:rsidR="00176433" w:rsidRPr="002C5DB8" w:rsidRDefault="00176433" w:rsidP="00176433">
            <w:pPr>
              <w:rPr>
                <w:rFonts w:ascii="Times New Roman" w:hAnsi="Times New Roman" w:cs="Times New Roman"/>
                <w:sz w:val="24"/>
                <w:szCs w:val="24"/>
              </w:rPr>
            </w:pPr>
            <w:r>
              <w:rPr>
                <w:rFonts w:ascii="Times New Roman" w:hAnsi="Times New Roman" w:cs="Times New Roman"/>
                <w:sz w:val="24"/>
                <w:szCs w:val="24"/>
              </w:rPr>
              <w:t>Выполнение годовой контрольной работы.</w:t>
            </w:r>
          </w:p>
          <w:p w:rsidR="00176433" w:rsidRDefault="00176433" w:rsidP="00176433">
            <w:pPr>
              <w:rPr>
                <w:rFonts w:ascii="Times New Roman" w:hAnsi="Times New Roman" w:cs="Times New Roman"/>
                <w:sz w:val="24"/>
                <w:szCs w:val="24"/>
              </w:rPr>
            </w:pPr>
          </w:p>
        </w:tc>
      </w:tr>
      <w:tr w:rsidR="00176433" w:rsidRPr="002C5DB8" w:rsidTr="00176433">
        <w:trPr>
          <w:trHeight w:val="521"/>
        </w:trPr>
        <w:tc>
          <w:tcPr>
            <w:tcW w:w="784"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lastRenderedPageBreak/>
              <w:t>6</w:t>
            </w:r>
          </w:p>
        </w:tc>
        <w:tc>
          <w:tcPr>
            <w:tcW w:w="4686" w:type="dxa"/>
          </w:tcPr>
          <w:p w:rsidR="00176433" w:rsidRPr="002C5DB8" w:rsidRDefault="00176433" w:rsidP="00176433">
            <w:pPr>
              <w:rPr>
                <w:rFonts w:ascii="Times New Roman" w:hAnsi="Times New Roman" w:cs="Times New Roman"/>
                <w:b/>
                <w:sz w:val="24"/>
                <w:szCs w:val="24"/>
              </w:rPr>
            </w:pPr>
            <w:r w:rsidRPr="002C5DB8">
              <w:rPr>
                <w:rFonts w:ascii="Times New Roman" w:hAnsi="Times New Roman" w:cs="Times New Roman"/>
                <w:b/>
                <w:sz w:val="24"/>
                <w:szCs w:val="24"/>
              </w:rPr>
              <w:t>Раздел 6. Из зарубежной литературы</w:t>
            </w:r>
          </w:p>
          <w:p w:rsidR="00176433" w:rsidRPr="002C5DB8" w:rsidRDefault="00176433" w:rsidP="00176433">
            <w:pPr>
              <w:rPr>
                <w:rFonts w:ascii="Times New Roman" w:hAnsi="Times New Roman" w:cs="Times New Roman"/>
                <w:sz w:val="24"/>
                <w:szCs w:val="24"/>
              </w:rPr>
            </w:pPr>
          </w:p>
        </w:tc>
        <w:tc>
          <w:tcPr>
            <w:tcW w:w="1094"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5</w:t>
            </w:r>
          </w:p>
        </w:tc>
        <w:tc>
          <w:tcPr>
            <w:tcW w:w="3007" w:type="dxa"/>
          </w:tcPr>
          <w:p w:rsidR="00176433" w:rsidRDefault="00176433" w:rsidP="00176433">
            <w:pPr>
              <w:rPr>
                <w:rFonts w:ascii="Times New Roman" w:hAnsi="Times New Roman" w:cs="Times New Roman"/>
                <w:sz w:val="24"/>
                <w:szCs w:val="24"/>
              </w:rPr>
            </w:pPr>
          </w:p>
          <w:p w:rsidR="00176433" w:rsidRPr="002C5DB8" w:rsidRDefault="00176433" w:rsidP="00176433">
            <w:pPr>
              <w:rPr>
                <w:rFonts w:ascii="Times New Roman" w:hAnsi="Times New Roman" w:cs="Times New Roman"/>
                <w:sz w:val="24"/>
                <w:szCs w:val="24"/>
              </w:rPr>
            </w:pPr>
          </w:p>
        </w:tc>
      </w:tr>
      <w:tr w:rsidR="00176433" w:rsidRPr="002C5DB8" w:rsidTr="00176433">
        <w:trPr>
          <w:trHeight w:val="5270"/>
        </w:trPr>
        <w:tc>
          <w:tcPr>
            <w:tcW w:w="784" w:type="dxa"/>
          </w:tcPr>
          <w:p w:rsidR="00176433" w:rsidRPr="002C5DB8" w:rsidRDefault="00176433" w:rsidP="00176433">
            <w:pPr>
              <w:rPr>
                <w:rFonts w:ascii="Times New Roman" w:hAnsi="Times New Roman" w:cs="Times New Roman"/>
                <w:sz w:val="24"/>
                <w:szCs w:val="24"/>
              </w:rPr>
            </w:pPr>
          </w:p>
        </w:tc>
        <w:tc>
          <w:tcPr>
            <w:tcW w:w="4686" w:type="dxa"/>
          </w:tcPr>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6.1.Данте Алигьери. »Божественная комедия»(фрагменты»). Множественность смыслов поэмы и её универсально-философский характер</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6.2.У.Шекспир «Гамлет». (Обзор с чтением отдельных сцен).Общечеловеческое значение героев Шекспира.</w:t>
            </w: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6.3.У. Шекспир. »Гамлет». Трагизм любви Гамлета и Офелии. Философский характер трагедии</w:t>
            </w:r>
          </w:p>
          <w:p w:rsidR="00176433" w:rsidRPr="002C5DB8" w:rsidRDefault="00176433" w:rsidP="00176433">
            <w:pPr>
              <w:rPr>
                <w:rFonts w:ascii="Times New Roman" w:hAnsi="Times New Roman" w:cs="Times New Roman"/>
                <w:sz w:val="24"/>
                <w:szCs w:val="24"/>
              </w:rPr>
            </w:pPr>
          </w:p>
          <w:p w:rsidR="00176433" w:rsidRPr="002C5DB8"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6.4.И.В.Гёте. «Фауст».(Обзор с чтением отдельных сцен).»Фауст» как философская трагедия эпохи Просвещения. Идейный смысл произведения.</w:t>
            </w:r>
          </w:p>
          <w:p w:rsidR="00176433" w:rsidRPr="002C5DB8" w:rsidRDefault="00176433" w:rsidP="00176433">
            <w:pPr>
              <w:rPr>
                <w:rFonts w:ascii="Times New Roman" w:hAnsi="Times New Roman" w:cs="Times New Roman"/>
                <w:b/>
                <w:sz w:val="24"/>
                <w:szCs w:val="24"/>
              </w:rPr>
            </w:pPr>
            <w:r w:rsidRPr="002C5DB8">
              <w:rPr>
                <w:rFonts w:ascii="Times New Roman" w:hAnsi="Times New Roman" w:cs="Times New Roman"/>
                <w:sz w:val="24"/>
                <w:szCs w:val="24"/>
              </w:rPr>
              <w:t>6.5.Итоговый. Выявление уровня литературного развития. Итоги года и задания для летнего чтения.</w:t>
            </w:r>
          </w:p>
        </w:tc>
        <w:tc>
          <w:tcPr>
            <w:tcW w:w="1094" w:type="dxa"/>
          </w:tcPr>
          <w:p w:rsidR="00176433" w:rsidRPr="002C5DB8" w:rsidRDefault="00176433" w:rsidP="00176433">
            <w:pPr>
              <w:rPr>
                <w:rFonts w:ascii="Times New Roman" w:hAnsi="Times New Roman" w:cs="Times New Roman"/>
                <w:sz w:val="24"/>
                <w:szCs w:val="24"/>
              </w:rPr>
            </w:pPr>
          </w:p>
        </w:tc>
        <w:tc>
          <w:tcPr>
            <w:tcW w:w="3007" w:type="dxa"/>
          </w:tcPr>
          <w:p w:rsidR="00176433" w:rsidRDefault="00176433" w:rsidP="00176433">
            <w:pPr>
              <w:rPr>
                <w:rFonts w:ascii="Times New Roman" w:hAnsi="Times New Roman" w:cs="Times New Roman"/>
                <w:sz w:val="24"/>
                <w:szCs w:val="24"/>
              </w:rPr>
            </w:pPr>
          </w:p>
          <w:p w:rsidR="00176433" w:rsidRDefault="00176433" w:rsidP="00176433">
            <w:pPr>
              <w:rPr>
                <w:rFonts w:ascii="Times New Roman" w:hAnsi="Times New Roman" w:cs="Times New Roman"/>
                <w:sz w:val="24"/>
                <w:szCs w:val="24"/>
              </w:rPr>
            </w:pPr>
            <w:r w:rsidRPr="002C5DB8">
              <w:rPr>
                <w:rFonts w:ascii="Times New Roman" w:hAnsi="Times New Roman" w:cs="Times New Roman"/>
                <w:sz w:val="24"/>
                <w:szCs w:val="24"/>
              </w:rPr>
              <w:t>Устные рассказы о писателях и поэтах. Выразительное чтение фрагментов. Различные виды пересказов. Участие в коллективном диалоге. Характеристика героев. Нравственная оценка героев произведений.</w:t>
            </w:r>
          </w:p>
        </w:tc>
      </w:tr>
    </w:tbl>
    <w:p w:rsidR="00176433" w:rsidRDefault="00176433" w:rsidP="00176433">
      <w:pPr>
        <w:rPr>
          <w:rFonts w:ascii="Times New Roman" w:hAnsi="Times New Roman" w:cs="Times New Roman"/>
          <w:sz w:val="24"/>
          <w:szCs w:val="24"/>
        </w:rPr>
      </w:pPr>
    </w:p>
    <w:p w:rsidR="00826AA7" w:rsidRDefault="00826AA7" w:rsidP="00176433">
      <w:pPr>
        <w:rPr>
          <w:rFonts w:ascii="Times New Roman" w:hAnsi="Times New Roman" w:cs="Times New Roman"/>
          <w:sz w:val="24"/>
          <w:szCs w:val="24"/>
        </w:rPr>
      </w:pPr>
    </w:p>
    <w:p w:rsidR="00826AA7" w:rsidRDefault="00826AA7" w:rsidP="00176433">
      <w:pPr>
        <w:rPr>
          <w:rFonts w:ascii="Times New Roman" w:hAnsi="Times New Roman" w:cs="Times New Roman"/>
          <w:sz w:val="24"/>
          <w:szCs w:val="24"/>
        </w:rPr>
      </w:pPr>
    </w:p>
    <w:p w:rsidR="00826AA7" w:rsidRPr="00826AA7" w:rsidRDefault="00826AA7" w:rsidP="00826AA7">
      <w:pPr>
        <w:spacing w:after="0" w:line="254" w:lineRule="auto"/>
        <w:jc w:val="center"/>
        <w:rPr>
          <w:rFonts w:ascii="Times New Roman" w:eastAsia="Times New Roman" w:hAnsi="Times New Roman" w:cs="Times New Roman"/>
          <w:b/>
          <w:bCs/>
          <w:sz w:val="24"/>
          <w:szCs w:val="24"/>
          <w:lang w:eastAsia="uk-UA"/>
        </w:rPr>
      </w:pPr>
      <w:r w:rsidRPr="00826AA7">
        <w:rPr>
          <w:rFonts w:ascii="Times New Roman" w:eastAsia="Times New Roman" w:hAnsi="Times New Roman" w:cs="Times New Roman"/>
          <w:b/>
          <w:bCs/>
          <w:sz w:val="24"/>
          <w:szCs w:val="24"/>
          <w:lang w:eastAsia="uk-UA"/>
        </w:rPr>
        <w:t>Произведен</w:t>
      </w:r>
      <w:r>
        <w:rPr>
          <w:rFonts w:ascii="Times New Roman" w:eastAsia="Times New Roman" w:hAnsi="Times New Roman" w:cs="Times New Roman"/>
          <w:b/>
          <w:bCs/>
          <w:sz w:val="24"/>
          <w:szCs w:val="24"/>
          <w:lang w:eastAsia="uk-UA"/>
        </w:rPr>
        <w:t>ия для заучивания наизусть  5-9</w:t>
      </w:r>
      <w:r w:rsidRPr="00826AA7">
        <w:rPr>
          <w:rFonts w:ascii="Times New Roman" w:eastAsia="Times New Roman" w:hAnsi="Times New Roman" w:cs="Times New Roman"/>
          <w:b/>
          <w:bCs/>
          <w:sz w:val="24"/>
          <w:szCs w:val="24"/>
          <w:lang w:eastAsia="uk-UA"/>
        </w:rPr>
        <w:t xml:space="preserve"> классы</w:t>
      </w:r>
    </w:p>
    <w:p w:rsidR="00826AA7" w:rsidRPr="00826AA7" w:rsidRDefault="00826AA7" w:rsidP="00826AA7">
      <w:pPr>
        <w:spacing w:after="0" w:line="254" w:lineRule="auto"/>
        <w:jc w:val="both"/>
        <w:rPr>
          <w:rFonts w:ascii="Times New Roman" w:eastAsia="Times New Roman" w:hAnsi="Times New Roman" w:cs="Times New Roman"/>
          <w:color w:val="000000"/>
          <w:sz w:val="24"/>
          <w:szCs w:val="24"/>
          <w:lang w:eastAsia="uk-UA"/>
        </w:rPr>
      </w:pPr>
    </w:p>
    <w:p w:rsidR="00826AA7" w:rsidRPr="00826AA7" w:rsidRDefault="00826AA7" w:rsidP="00826AA7">
      <w:pPr>
        <w:spacing w:after="0" w:line="254" w:lineRule="auto"/>
        <w:ind w:firstLine="708"/>
        <w:jc w:val="both"/>
        <w:rPr>
          <w:rFonts w:ascii="Times New Roman" w:eastAsia="Times New Roman" w:hAnsi="Times New Roman" w:cs="Times New Roman"/>
          <w:color w:val="000000"/>
          <w:sz w:val="24"/>
          <w:szCs w:val="24"/>
          <w:lang w:eastAsia="uk-UA"/>
        </w:rPr>
      </w:pPr>
      <w:r w:rsidRPr="00826AA7">
        <w:rPr>
          <w:rFonts w:ascii="Times New Roman" w:eastAsia="Times New Roman" w:hAnsi="Times New Roman" w:cs="Times New Roman"/>
          <w:iCs/>
          <w:color w:val="000000"/>
          <w:sz w:val="24"/>
          <w:szCs w:val="24"/>
          <w:lang w:eastAsia="uk-UA"/>
        </w:rPr>
        <w:t>На протяжении каждого учебного года должно быть выучено примерно </w:t>
      </w:r>
      <w:r w:rsidRPr="00826AA7">
        <w:rPr>
          <w:rFonts w:ascii="Times New Roman" w:eastAsia="Times New Roman" w:hAnsi="Times New Roman" w:cs="Times New Roman"/>
          <w:color w:val="000000"/>
          <w:sz w:val="24"/>
          <w:szCs w:val="24"/>
          <w:lang w:eastAsia="uk-UA"/>
        </w:rPr>
        <w:br/>
      </w:r>
      <w:r w:rsidRPr="00826AA7">
        <w:rPr>
          <w:rFonts w:ascii="Times New Roman" w:eastAsia="Times New Roman" w:hAnsi="Times New Roman" w:cs="Times New Roman"/>
          <w:iCs/>
          <w:color w:val="000000"/>
          <w:sz w:val="24"/>
          <w:szCs w:val="24"/>
          <w:lang w:eastAsia="uk-UA"/>
        </w:rPr>
        <w:t>10-15 стихотворений или отрывков из прозаических произведений. </w:t>
      </w:r>
    </w:p>
    <w:p w:rsidR="00826AA7" w:rsidRPr="00826AA7" w:rsidRDefault="00826AA7" w:rsidP="00826AA7">
      <w:pPr>
        <w:spacing w:after="0" w:line="254" w:lineRule="auto"/>
        <w:ind w:firstLine="708"/>
        <w:jc w:val="both"/>
        <w:rPr>
          <w:rFonts w:ascii="Times New Roman" w:eastAsia="Times New Roman" w:hAnsi="Times New Roman" w:cs="Times New Roman"/>
          <w:iCs/>
          <w:color w:val="000000"/>
          <w:sz w:val="24"/>
          <w:szCs w:val="24"/>
          <w:lang w:eastAsia="uk-UA"/>
        </w:rPr>
      </w:pPr>
      <w:r w:rsidRPr="00826AA7">
        <w:rPr>
          <w:rFonts w:ascii="Times New Roman" w:eastAsia="Times New Roman" w:hAnsi="Times New Roman" w:cs="Times New Roman"/>
          <w:iCs/>
          <w:color w:val="000000"/>
          <w:sz w:val="24"/>
          <w:szCs w:val="24"/>
          <w:lang w:eastAsia="uk-UA"/>
        </w:rPr>
        <w:t>Оценка ставится за выразительное чтение, что предполагает:</w:t>
      </w:r>
    </w:p>
    <w:p w:rsidR="00826AA7" w:rsidRPr="00826AA7" w:rsidRDefault="00826AA7" w:rsidP="009A3265">
      <w:pPr>
        <w:numPr>
          <w:ilvl w:val="0"/>
          <w:numId w:val="67"/>
        </w:numPr>
        <w:spacing w:after="0" w:line="254" w:lineRule="auto"/>
        <w:jc w:val="both"/>
        <w:rPr>
          <w:rFonts w:ascii="Times New Roman" w:eastAsia="Times New Roman" w:hAnsi="Times New Roman" w:cs="Times New Roman"/>
          <w:color w:val="000000"/>
          <w:sz w:val="24"/>
          <w:szCs w:val="24"/>
          <w:lang w:eastAsia="uk-UA"/>
        </w:rPr>
      </w:pPr>
      <w:r w:rsidRPr="00826AA7">
        <w:rPr>
          <w:rFonts w:ascii="Times New Roman" w:eastAsia="Times New Roman" w:hAnsi="Times New Roman" w:cs="Times New Roman"/>
          <w:iCs/>
          <w:color w:val="000000"/>
          <w:sz w:val="24"/>
          <w:szCs w:val="24"/>
          <w:lang w:eastAsia="uk-UA"/>
        </w:rPr>
        <w:t>полное понимание текста читаемого наизусть произведения</w:t>
      </w:r>
      <w:r w:rsidRPr="00826AA7">
        <w:rPr>
          <w:rFonts w:ascii="Times New Roman" w:eastAsia="Times New Roman" w:hAnsi="Times New Roman" w:cs="Times New Roman"/>
          <w:color w:val="000000"/>
          <w:sz w:val="24"/>
          <w:szCs w:val="24"/>
          <w:lang w:eastAsia="uk-UA"/>
        </w:rPr>
        <w:t> </w:t>
      </w:r>
    </w:p>
    <w:p w:rsidR="00826AA7" w:rsidRPr="00826AA7" w:rsidRDefault="00826AA7" w:rsidP="009A3265">
      <w:pPr>
        <w:numPr>
          <w:ilvl w:val="0"/>
          <w:numId w:val="67"/>
        </w:numPr>
        <w:spacing w:after="0" w:line="254" w:lineRule="auto"/>
        <w:jc w:val="both"/>
        <w:rPr>
          <w:rFonts w:ascii="Times New Roman" w:eastAsia="Times New Roman" w:hAnsi="Times New Roman" w:cs="Times New Roman"/>
          <w:color w:val="000000"/>
          <w:sz w:val="24"/>
          <w:szCs w:val="24"/>
          <w:lang w:eastAsia="uk-UA"/>
        </w:rPr>
      </w:pPr>
      <w:r w:rsidRPr="00826AA7">
        <w:rPr>
          <w:rFonts w:ascii="Times New Roman" w:eastAsia="Times New Roman" w:hAnsi="Times New Roman" w:cs="Times New Roman"/>
          <w:iCs/>
          <w:color w:val="000000"/>
          <w:sz w:val="24"/>
          <w:szCs w:val="24"/>
          <w:lang w:eastAsia="uk-UA"/>
        </w:rPr>
        <w:t>правильный выбор интонации, расстановку логических ударений.</w:t>
      </w:r>
      <w:r w:rsidRPr="00826AA7">
        <w:rPr>
          <w:rFonts w:ascii="Times New Roman" w:eastAsia="Times New Roman" w:hAnsi="Times New Roman" w:cs="Times New Roman"/>
          <w:color w:val="000000"/>
          <w:sz w:val="24"/>
          <w:szCs w:val="24"/>
          <w:lang w:eastAsia="uk-UA"/>
        </w:rPr>
        <w:t> </w:t>
      </w:r>
    </w:p>
    <w:p w:rsidR="00826AA7" w:rsidRPr="00826AA7" w:rsidRDefault="00826AA7" w:rsidP="009A3265">
      <w:pPr>
        <w:numPr>
          <w:ilvl w:val="0"/>
          <w:numId w:val="67"/>
        </w:numPr>
        <w:spacing w:after="0" w:line="254" w:lineRule="auto"/>
        <w:jc w:val="both"/>
        <w:rPr>
          <w:rFonts w:ascii="Times New Roman" w:eastAsia="Times New Roman" w:hAnsi="Times New Roman" w:cs="Times New Roman"/>
          <w:color w:val="000000"/>
          <w:sz w:val="24"/>
          <w:szCs w:val="24"/>
          <w:lang w:eastAsia="uk-UA"/>
        </w:rPr>
      </w:pPr>
      <w:r w:rsidRPr="00826AA7">
        <w:rPr>
          <w:rFonts w:ascii="Times New Roman" w:eastAsia="Times New Roman" w:hAnsi="Times New Roman" w:cs="Times New Roman"/>
          <w:iCs/>
          <w:color w:val="000000"/>
          <w:sz w:val="24"/>
          <w:szCs w:val="24"/>
          <w:lang w:eastAsia="uk-UA"/>
        </w:rPr>
        <w:t>безупречную орфоэпию (= соблюдение правил литературного произношения)</w:t>
      </w:r>
      <w:r w:rsidRPr="00826AA7">
        <w:rPr>
          <w:rFonts w:ascii="Times New Roman" w:eastAsia="Times New Roman" w:hAnsi="Times New Roman" w:cs="Times New Roman"/>
          <w:color w:val="000000"/>
          <w:sz w:val="24"/>
          <w:szCs w:val="24"/>
          <w:lang w:eastAsia="uk-UA"/>
        </w:rPr>
        <w:t> </w:t>
      </w:r>
    </w:p>
    <w:p w:rsidR="00826AA7" w:rsidRPr="00826AA7" w:rsidRDefault="00826AA7" w:rsidP="00826AA7">
      <w:pPr>
        <w:spacing w:after="0" w:line="254" w:lineRule="auto"/>
        <w:ind w:firstLine="708"/>
        <w:jc w:val="both"/>
        <w:rPr>
          <w:rFonts w:ascii="Times New Roman" w:eastAsia="Times New Roman" w:hAnsi="Times New Roman" w:cs="Times New Roman"/>
          <w:color w:val="000000"/>
          <w:sz w:val="24"/>
          <w:szCs w:val="24"/>
          <w:lang w:eastAsia="uk-UA"/>
        </w:rPr>
      </w:pPr>
      <w:r w:rsidRPr="00826AA7">
        <w:rPr>
          <w:rFonts w:ascii="Times New Roman" w:eastAsia="Times New Roman" w:hAnsi="Times New Roman" w:cs="Times New Roman"/>
          <w:iCs/>
          <w:color w:val="000000"/>
          <w:sz w:val="24"/>
          <w:szCs w:val="24"/>
          <w:lang w:eastAsia="uk-UA"/>
        </w:rPr>
        <w:t>Только учитель определяет, выставлять ли </w:t>
      </w:r>
      <w:r w:rsidRPr="00826AA7">
        <w:rPr>
          <w:rFonts w:ascii="Times New Roman" w:eastAsia="Times New Roman" w:hAnsi="Times New Roman" w:cs="Times New Roman"/>
          <w:color w:val="000000"/>
          <w:sz w:val="24"/>
          <w:szCs w:val="24"/>
          <w:lang w:eastAsia="uk-UA"/>
        </w:rPr>
        <w:t>оценку за каждое</w:t>
      </w:r>
      <w:r w:rsidRPr="00826AA7">
        <w:rPr>
          <w:rFonts w:ascii="Times New Roman" w:eastAsia="Times New Roman" w:hAnsi="Times New Roman" w:cs="Times New Roman"/>
          <w:iCs/>
          <w:color w:val="000000"/>
          <w:sz w:val="24"/>
          <w:szCs w:val="24"/>
          <w:lang w:eastAsia="uk-UA"/>
        </w:rPr>
        <w:t> прочитанное наизусть </w:t>
      </w:r>
      <w:r w:rsidRPr="00826AA7">
        <w:rPr>
          <w:rFonts w:ascii="Times New Roman" w:eastAsia="Times New Roman" w:hAnsi="Times New Roman" w:cs="Times New Roman"/>
          <w:color w:val="000000"/>
          <w:sz w:val="24"/>
          <w:szCs w:val="24"/>
          <w:lang w:eastAsia="uk-UA"/>
        </w:rPr>
        <w:t>стихотворение</w:t>
      </w:r>
      <w:r w:rsidRPr="00826AA7">
        <w:rPr>
          <w:rFonts w:ascii="Times New Roman" w:eastAsia="Times New Roman" w:hAnsi="Times New Roman" w:cs="Times New Roman"/>
          <w:iCs/>
          <w:color w:val="000000"/>
          <w:sz w:val="24"/>
          <w:szCs w:val="24"/>
          <w:lang w:eastAsia="uk-UA"/>
        </w:rPr>
        <w:t> или </w:t>
      </w:r>
      <w:r w:rsidRPr="00826AA7">
        <w:rPr>
          <w:rFonts w:ascii="Times New Roman" w:eastAsia="Times New Roman" w:hAnsi="Times New Roman" w:cs="Times New Roman"/>
          <w:color w:val="000000"/>
          <w:sz w:val="24"/>
          <w:szCs w:val="24"/>
          <w:lang w:eastAsia="uk-UA"/>
        </w:rPr>
        <w:t>общую оценку за несколько стихотворений,</w:t>
      </w:r>
      <w:r w:rsidRPr="00826AA7">
        <w:rPr>
          <w:rFonts w:ascii="Times New Roman" w:eastAsia="Times New Roman" w:hAnsi="Times New Roman" w:cs="Times New Roman"/>
          <w:iCs/>
          <w:color w:val="000000"/>
          <w:sz w:val="24"/>
          <w:szCs w:val="24"/>
          <w:lang w:eastAsia="uk-UA"/>
        </w:rPr>
        <w:t> принадлежащих одному автору или объединённых общей темой. Учитель имеет право задавать вопросы на понимание прочитанного наизусть текста, проверять умения и навыки анализа лирического произведения.</w:t>
      </w:r>
      <w:r w:rsidRPr="00826AA7">
        <w:rPr>
          <w:rFonts w:ascii="Times New Roman" w:eastAsia="Times New Roman" w:hAnsi="Times New Roman" w:cs="Times New Roman"/>
          <w:color w:val="000000"/>
          <w:sz w:val="24"/>
          <w:szCs w:val="24"/>
          <w:lang w:eastAsia="uk-UA"/>
        </w:rPr>
        <w:t> </w:t>
      </w:r>
      <w:r w:rsidRPr="00826AA7">
        <w:rPr>
          <w:rFonts w:ascii="Times New Roman" w:eastAsia="Times New Roman" w:hAnsi="Times New Roman" w:cs="Times New Roman"/>
          <w:color w:val="000000"/>
          <w:sz w:val="24"/>
          <w:szCs w:val="24"/>
          <w:lang w:eastAsia="uk-UA"/>
        </w:rPr>
        <w:br/>
      </w:r>
    </w:p>
    <w:p w:rsidR="00826AA7" w:rsidRPr="00826AA7" w:rsidRDefault="00826AA7" w:rsidP="00826AA7">
      <w:pPr>
        <w:spacing w:after="0" w:line="240" w:lineRule="auto"/>
        <w:rPr>
          <w:rFonts w:ascii="Times New Roman" w:eastAsia="Times New Roman" w:hAnsi="Times New Roman" w:cs="Times New Roman"/>
          <w:sz w:val="24"/>
          <w:szCs w:val="24"/>
          <w:u w:val="single"/>
          <w:lang w:eastAsia="ru-RU"/>
        </w:rPr>
      </w:pPr>
    </w:p>
    <w:p w:rsidR="00826AA7" w:rsidRPr="00826AA7" w:rsidRDefault="00826AA7" w:rsidP="00826AA7">
      <w:pPr>
        <w:spacing w:after="0" w:line="240" w:lineRule="auto"/>
        <w:rPr>
          <w:rFonts w:ascii="Times New Roman" w:eastAsia="Times New Roman" w:hAnsi="Times New Roman" w:cs="Times New Roman"/>
          <w:sz w:val="24"/>
          <w:szCs w:val="24"/>
          <w:u w:val="single"/>
          <w:lang w:eastAsia="ru-RU"/>
        </w:rPr>
      </w:pPr>
    </w:p>
    <w:p w:rsidR="00826AA7" w:rsidRPr="00826AA7" w:rsidRDefault="00826AA7" w:rsidP="00826AA7">
      <w:pPr>
        <w:spacing w:after="0" w:line="240" w:lineRule="auto"/>
        <w:rPr>
          <w:rFonts w:ascii="Times New Roman" w:eastAsia="Times New Roman" w:hAnsi="Times New Roman" w:cs="Times New Roman"/>
          <w:sz w:val="24"/>
          <w:szCs w:val="24"/>
          <w:u w:val="single"/>
          <w:lang w:eastAsia="ru-RU"/>
        </w:rPr>
      </w:pPr>
      <w:r w:rsidRPr="00826AA7">
        <w:rPr>
          <w:rFonts w:ascii="Times New Roman" w:eastAsia="Times New Roman" w:hAnsi="Times New Roman" w:cs="Times New Roman"/>
          <w:sz w:val="24"/>
          <w:szCs w:val="24"/>
          <w:u w:val="single"/>
          <w:lang w:eastAsia="ru-RU"/>
        </w:rPr>
        <w:t>Произведения для заучивания наизусть</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p>
    <w:p w:rsidR="00826AA7" w:rsidRPr="00826AA7" w:rsidRDefault="00826AA7" w:rsidP="00826AA7">
      <w:pPr>
        <w:spacing w:after="0" w:line="240" w:lineRule="auto"/>
        <w:jc w:val="center"/>
        <w:rPr>
          <w:rFonts w:ascii="Times New Roman" w:eastAsia="Times New Roman" w:hAnsi="Times New Roman" w:cs="Times New Roman"/>
          <w:b/>
          <w:sz w:val="24"/>
          <w:szCs w:val="24"/>
          <w:lang w:eastAsia="ru-RU"/>
        </w:rPr>
      </w:pPr>
      <w:r w:rsidRPr="00826AA7">
        <w:rPr>
          <w:rFonts w:ascii="Times New Roman" w:eastAsia="Times New Roman" w:hAnsi="Times New Roman" w:cs="Times New Roman"/>
          <w:b/>
          <w:sz w:val="24"/>
          <w:szCs w:val="24"/>
          <w:lang w:eastAsia="ru-RU"/>
        </w:rPr>
        <w:t>5 класс</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1.  Пословицы, поговорки.</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2. В. А. Жуковский. Спящая царевна (отрывок).</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3. И. А. Крылов. Басни (по выбору).</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4. А. С. Пушкин .«У лукоморья…», Няне.</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5. Н. А. Некрасов. «Есть женщины в русских селеньях…», Крестьянские дети (отрывок «Однажды в студёную, зимнюю пору…»).</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6. А. А. Фет. Весенний дождь.</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7. М. Ю. Лермонтов. Бородино.</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lastRenderedPageBreak/>
        <w:t>8. С. А. Есенин. «Я покинул родимый дом…», «Низкий дом с голубыми ставнями…» (на выбор).</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 xml:space="preserve">9. По теме «Великая Отечественная война»: 1-2 стихотворения по выбору учащихся (А. Т. Твардовский,  К. М. Симонов и др.). </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10. Из раздела «О родине и родной природе»: 1-2 стихотворения.</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p>
    <w:p w:rsidR="00826AA7" w:rsidRPr="00826AA7" w:rsidRDefault="00826AA7" w:rsidP="00826AA7">
      <w:pPr>
        <w:spacing w:after="0" w:line="240" w:lineRule="auto"/>
        <w:jc w:val="center"/>
        <w:rPr>
          <w:rFonts w:ascii="Times New Roman" w:eastAsia="Times New Roman" w:hAnsi="Times New Roman" w:cs="Times New Roman"/>
          <w:b/>
          <w:sz w:val="24"/>
          <w:szCs w:val="24"/>
          <w:lang w:eastAsia="ru-RU"/>
        </w:rPr>
      </w:pPr>
      <w:r w:rsidRPr="00826AA7">
        <w:rPr>
          <w:rFonts w:ascii="Times New Roman" w:eastAsia="Times New Roman" w:hAnsi="Times New Roman" w:cs="Times New Roman"/>
          <w:b/>
          <w:sz w:val="24"/>
          <w:szCs w:val="24"/>
          <w:lang w:eastAsia="ru-RU"/>
        </w:rPr>
        <w:t>6 класс</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1. И. А. Крылов. Листы и корни. Ларчик. Осёл и Соловей (на выбор)</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2. А. С. Пушкин. Узник. И.И. Пущину. Зимнее утро (на выбор)</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3. М. Ю.Лермонтов. Тучи. Листок.  «На севере диком…». Утёс. Три  пальмы (на выбор)</w:t>
      </w:r>
    </w:p>
    <w:p w:rsidR="00826AA7" w:rsidRPr="00826AA7" w:rsidRDefault="00826AA7" w:rsidP="00826AA7">
      <w:pPr>
        <w:spacing w:after="16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 xml:space="preserve">4. Н. А. Некрасов. Железная дорога (отрывок: от слов «Славная осень!..» до слов «Думаю думу свою...»)                                                                                                  5. Ф. И. Тютчев. «Неохотно и несмело…», А. А. Фет «Ель рукавом мне тропинку завесила…», Е. А. Баратынский «Весна, весна! Как воздух чист!..», А.А. Блок. Летний вечер, А.А. Ахматова «Перед весной бывают дни такие…» и др. (на выбор)                                                                                                                     6. По теме «Великая Отечественная война»: 1-2 стихотворения по выбору учащихся (К. М. Симонов, Н. М. Рыленков, Д. С. Самойлов). </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p>
    <w:p w:rsidR="00826AA7" w:rsidRPr="00826AA7" w:rsidRDefault="00826AA7" w:rsidP="00826AA7">
      <w:pPr>
        <w:spacing w:after="0" w:line="240" w:lineRule="auto"/>
        <w:jc w:val="center"/>
        <w:rPr>
          <w:rFonts w:ascii="Times New Roman" w:eastAsia="Times New Roman" w:hAnsi="Times New Roman" w:cs="Times New Roman"/>
          <w:b/>
          <w:sz w:val="24"/>
          <w:szCs w:val="24"/>
          <w:lang w:eastAsia="ru-RU"/>
        </w:rPr>
      </w:pPr>
      <w:r w:rsidRPr="00826AA7">
        <w:rPr>
          <w:rFonts w:ascii="Times New Roman" w:eastAsia="Times New Roman" w:hAnsi="Times New Roman" w:cs="Times New Roman"/>
          <w:b/>
          <w:sz w:val="24"/>
          <w:szCs w:val="24"/>
          <w:lang w:eastAsia="ru-RU"/>
        </w:rPr>
        <w:t>7 класс</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1. Былины: Вольга и Микула Селянинович. Садко (отрывок по выбору учащихся).</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2. Пословицы и поговорки (на выбор).</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3. М. В. Ломоносов. Ода на день восшествия на Всероссийский престол ея Величества государыни Императрицы Елисаветы Петровны 1747 года (отрывок).</w:t>
      </w:r>
    </w:p>
    <w:p w:rsidR="00826AA7" w:rsidRPr="00826AA7" w:rsidRDefault="00826AA7" w:rsidP="00826AA7">
      <w:pPr>
        <w:spacing w:after="16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 xml:space="preserve">4. А. С. Пушкин.отрывок из поэмы «Медный всадник» (от слов «Люблю тебя, Петра творенье...» до «Тревожить вечный сон Петра!»)  «Песнь о вещем Олеге» </w:t>
      </w:r>
    </w:p>
    <w:p w:rsidR="00826AA7" w:rsidRPr="00826AA7" w:rsidRDefault="00826AA7" w:rsidP="00826AA7">
      <w:pPr>
        <w:spacing w:after="16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5. М. Ю. Лермонтов.отрывок из «Песни про царя Ивана Васильевича, молодого опричника и удалого купца Калашникова» (от слов «Над Москвой великой, златоглавою...» до «Для  охотницкого бою, одиночного»), Молитва, «Когда волнуется желтеющая нива…», Ангел (по выбору учащихся).</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6. И. С. Тургенев. Русский язык.</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7. В. А. Жуковский. Приход весны. А. К. Толстой. «Край ты мой, родимый край…» или Благовест. И. А. Бунин. Родина (на выбор).</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8. В. В. Маяковский. Необычайное приключение, бывшее с Владимиром Маяковским летом на даче. Хорошее отношение к лошадям (на выбор).</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9. По теме «Великая Отечественная война»: 1-2 стихотворения по выбору учащихся (К. М. Симонов «Ты помнишь, Алёша, догори Смоленщины…», Е. М. Винокуров.Москвичи).</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10. С. А. Есенин. «Топи да болота…», Н. А. Заболоцкий. «Я воспитан природой суровой…», Н. М. Рубцов. «Тихая моя родина» (на выбор).</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11.. А. Т. Твардовский. «Снега потемнеют синие…».</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p>
    <w:p w:rsidR="00826AA7" w:rsidRPr="00826AA7" w:rsidRDefault="00826AA7" w:rsidP="00826AA7">
      <w:pPr>
        <w:spacing w:after="0" w:line="240" w:lineRule="auto"/>
        <w:jc w:val="center"/>
        <w:rPr>
          <w:rFonts w:ascii="Times New Roman" w:eastAsia="Times New Roman" w:hAnsi="Times New Roman" w:cs="Times New Roman"/>
          <w:b/>
          <w:sz w:val="24"/>
          <w:szCs w:val="24"/>
          <w:lang w:eastAsia="ru-RU"/>
        </w:rPr>
      </w:pPr>
    </w:p>
    <w:p w:rsidR="00826AA7" w:rsidRPr="00826AA7" w:rsidRDefault="00826AA7" w:rsidP="00826AA7">
      <w:pPr>
        <w:spacing w:after="0" w:line="240" w:lineRule="auto"/>
        <w:jc w:val="center"/>
        <w:rPr>
          <w:rFonts w:ascii="Times New Roman" w:eastAsia="Times New Roman" w:hAnsi="Times New Roman" w:cs="Times New Roman"/>
          <w:b/>
          <w:sz w:val="24"/>
          <w:szCs w:val="24"/>
          <w:lang w:eastAsia="ru-RU"/>
        </w:rPr>
      </w:pPr>
      <w:r w:rsidRPr="00826AA7">
        <w:rPr>
          <w:rFonts w:ascii="Times New Roman" w:eastAsia="Times New Roman" w:hAnsi="Times New Roman" w:cs="Times New Roman"/>
          <w:b/>
          <w:sz w:val="24"/>
          <w:szCs w:val="24"/>
          <w:lang w:eastAsia="ru-RU"/>
        </w:rPr>
        <w:t>8 класс</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1. Исторические песни. О Пугачёве, Ермаке (на выбор).</w:t>
      </w:r>
    </w:p>
    <w:p w:rsidR="00826AA7" w:rsidRPr="00826AA7" w:rsidRDefault="00826AA7" w:rsidP="00826AA7">
      <w:pPr>
        <w:spacing w:after="16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2. А.С. Пушкин. «Капитанская дочка» а) отрывок из 8-ой главы от слов «Я смутился...» до слов «...что я лукавствую» и далее от «Я природный дворянин...» до  «...тебе служить не могу» б) отрывок из 11-ой главы от слов «Слушай, - сказал  Пугачёв...» до слов «...значит по мне клевать мертвечину»( на выбор)</w:t>
      </w:r>
    </w:p>
    <w:p w:rsidR="00826AA7" w:rsidRPr="00826AA7" w:rsidRDefault="00826AA7" w:rsidP="00826AA7">
      <w:pPr>
        <w:spacing w:after="16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3. М. Ю. Лермонтов. Мцыри отрывок из поэмы ( на выбор)</w:t>
      </w:r>
    </w:p>
    <w:p w:rsidR="00826AA7" w:rsidRPr="00826AA7" w:rsidRDefault="00826AA7" w:rsidP="00826AA7">
      <w:pPr>
        <w:spacing w:after="16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lastRenderedPageBreak/>
        <w:t>4. Н. В. Гоголь. Ревизор монолог Хлестакова — действие 3, явление 6-ое от слов «На столе, например, арбуз — в семьсот рублей арбуз» до слов  «...всё дрожит и трясётся, как лист»</w:t>
      </w:r>
    </w:p>
    <w:p w:rsidR="00826AA7" w:rsidRPr="00826AA7" w:rsidRDefault="00826AA7" w:rsidP="00826AA7">
      <w:pPr>
        <w:spacing w:after="16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5. Л. Н. Толстой.» После бала» отрывок от слов «Мне было до такой степени стыдно...» до слов «Но сколько ни старался — и потом не мог узнать»</w:t>
      </w:r>
    </w:p>
    <w:p w:rsidR="00826AA7" w:rsidRPr="00826AA7" w:rsidRDefault="00826AA7" w:rsidP="00826AA7">
      <w:pPr>
        <w:spacing w:after="16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6. А. Т. Твардовский. Василий Тёркин отрывок из поэмы — глава «Переправа» от слов «Переправа, переправа!» до слов «Смерть в бою свистела часто  Иминёт ли в этот раз?»</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7. О родине и родной природе: 2-3 стихотворения на выбор.</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p>
    <w:p w:rsidR="00826AA7" w:rsidRPr="00826AA7" w:rsidRDefault="00826AA7" w:rsidP="00826AA7">
      <w:pPr>
        <w:spacing w:after="0" w:line="240" w:lineRule="auto"/>
        <w:jc w:val="center"/>
        <w:rPr>
          <w:rFonts w:ascii="Times New Roman" w:eastAsia="Times New Roman" w:hAnsi="Times New Roman" w:cs="Times New Roman"/>
          <w:b/>
          <w:sz w:val="24"/>
          <w:szCs w:val="24"/>
          <w:lang w:eastAsia="ru-RU"/>
        </w:rPr>
      </w:pPr>
      <w:r w:rsidRPr="00826AA7">
        <w:rPr>
          <w:rFonts w:ascii="Times New Roman" w:eastAsia="Times New Roman" w:hAnsi="Times New Roman" w:cs="Times New Roman"/>
          <w:b/>
          <w:sz w:val="24"/>
          <w:szCs w:val="24"/>
          <w:lang w:eastAsia="ru-RU"/>
        </w:rPr>
        <w:t>9 класс</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1. М. В. Ломоносов. Вечернее размышление о Божием величестве при случае великого северного сияния (отрывок по выбору учащихся).</w:t>
      </w:r>
    </w:p>
    <w:p w:rsidR="00826AA7" w:rsidRPr="00826AA7" w:rsidRDefault="00826AA7" w:rsidP="00826AA7">
      <w:pPr>
        <w:spacing w:after="16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2. А. С. Грибоедов. «Горе от ума «монолог Чацкого - действие 2, явление 5-ое от слов «А судьи кто?..» до слов «И в воздух чепчики бросали!»</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3. А. С. Пушкин. К Чаадаеву. Анчар. Мадонна. Пророк.  «Я вас любил…» 1-2 по выбору учащихся).</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4. А. С. Пушкин. Евгений Онегин (отрывок по выбору учащихся, например, «Письмо Татьяны», «Письмо Онегина»).</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5. М. Ю. Лермонтов. Смерть Поэта. «И скучно и грустно…». Родина. Пророк. Молитва (1 -2по выбору учащихся).</w:t>
      </w:r>
    </w:p>
    <w:p w:rsidR="00826AA7" w:rsidRPr="00826AA7" w:rsidRDefault="00826AA7" w:rsidP="00826AA7">
      <w:pPr>
        <w:spacing w:after="16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6. Н. В. Гоголь «Мёртвые души»  отрывок из поэмы — том 1-ый, глава 11-ая от слов «Не так ли и ты, Русь, что бойкая необгонимая  тройка несёшься?» до слов «...дают ей дорогу другие народы и государства»</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7. А. А. Блок. «Ветер принёс издалёка…». «О, весна без конца и без краю…». «О, я хочу безумно жить…» (на выбор).</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8. С. А. Есенин. «Край ты мой заброшенный…». «Не жалею, не зову, не плачу…». «Разбуди меня завтра рано…». «Отговорила роща золотая…» (по выбору учащихся).</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9.  В. В. Маяковский. Люблю (отрывок).</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10.. М. И. Цветаева. «Идёшь, на меня похожий…». «Мне нравится, что вы больны не мной…». Стихи о Москве. Стихи к Блоку. Из циклов «Ахматовой», «Родина» . А. А. Ахматова. Сероглазый король. Молитва. «Не с теми я, кто бросил землю…». «Что ты бродишь неприкаянный…». Муза. «И упало каменное слово…» (1 по выбору).</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11. Н. А. Заболоцкий. «Я не ищу гармонии в природе…». «Где-то в поле возле Магадана…». О красоте человеческих лиц. Можжевеловый куст. Завещание (по выбору).</w:t>
      </w:r>
    </w:p>
    <w:p w:rsidR="00826AA7" w:rsidRPr="00826AA7" w:rsidRDefault="00826AA7" w:rsidP="00826AA7">
      <w:pPr>
        <w:spacing w:after="0" w:line="240" w:lineRule="auto"/>
        <w:rPr>
          <w:rFonts w:ascii="Times New Roman" w:eastAsia="Times New Roman" w:hAnsi="Times New Roman" w:cs="Times New Roman"/>
          <w:sz w:val="24"/>
          <w:szCs w:val="24"/>
          <w:lang w:eastAsia="ru-RU"/>
        </w:rPr>
      </w:pPr>
      <w:r w:rsidRPr="00826AA7">
        <w:rPr>
          <w:rFonts w:ascii="Times New Roman" w:eastAsia="Times New Roman" w:hAnsi="Times New Roman" w:cs="Times New Roman"/>
          <w:sz w:val="24"/>
          <w:szCs w:val="24"/>
          <w:lang w:eastAsia="ru-RU"/>
        </w:rPr>
        <w:t>12. А. Т. Твардовский. Весенние строчки. «Я убит подо Ржевом…» (отрывок)</w:t>
      </w:r>
    </w:p>
    <w:p w:rsidR="00826AA7" w:rsidRPr="00826AA7" w:rsidRDefault="00826AA7" w:rsidP="00826AA7">
      <w:pPr>
        <w:spacing w:after="0" w:line="240" w:lineRule="auto"/>
        <w:ind w:right="-6"/>
        <w:rPr>
          <w:rFonts w:ascii="Times New Roman" w:eastAsia="Times New Roman" w:hAnsi="Times New Roman" w:cs="Times New Roman"/>
          <w:sz w:val="24"/>
          <w:szCs w:val="24"/>
          <w:u w:val="single"/>
          <w:lang w:eastAsia="ru-RU"/>
        </w:rPr>
      </w:pPr>
    </w:p>
    <w:p w:rsidR="00826AA7" w:rsidRPr="00826AA7" w:rsidRDefault="00826AA7" w:rsidP="00826AA7">
      <w:pPr>
        <w:spacing w:after="160" w:line="240" w:lineRule="auto"/>
        <w:jc w:val="center"/>
        <w:rPr>
          <w:rFonts w:ascii="Times New Roman" w:eastAsia="Times New Roman" w:hAnsi="Times New Roman" w:cs="Times New Roman"/>
          <w:b/>
          <w:sz w:val="24"/>
          <w:szCs w:val="24"/>
          <w:lang w:eastAsia="ru-RU"/>
        </w:rPr>
      </w:pPr>
    </w:p>
    <w:p w:rsidR="00826AA7" w:rsidRPr="00826AA7" w:rsidRDefault="00826AA7" w:rsidP="00826AA7">
      <w:pPr>
        <w:spacing w:after="160" w:line="240" w:lineRule="auto"/>
        <w:jc w:val="center"/>
        <w:rPr>
          <w:rFonts w:ascii="Times New Roman" w:eastAsia="Times New Roman" w:hAnsi="Times New Roman" w:cs="Times New Roman"/>
          <w:b/>
          <w:sz w:val="24"/>
          <w:szCs w:val="24"/>
          <w:lang w:eastAsia="ru-RU"/>
        </w:rPr>
      </w:pPr>
    </w:p>
    <w:p w:rsidR="00826AA7" w:rsidRPr="00826AA7" w:rsidRDefault="00826AA7" w:rsidP="00826AA7">
      <w:pPr>
        <w:spacing w:after="160" w:line="240" w:lineRule="auto"/>
        <w:jc w:val="center"/>
        <w:rPr>
          <w:rFonts w:ascii="Times New Roman" w:eastAsia="Times New Roman" w:hAnsi="Times New Roman" w:cs="Times New Roman"/>
          <w:b/>
          <w:sz w:val="24"/>
          <w:szCs w:val="24"/>
          <w:lang w:eastAsia="ru-RU"/>
        </w:rPr>
      </w:pPr>
    </w:p>
    <w:p w:rsidR="00826AA7" w:rsidRPr="006133F3" w:rsidRDefault="00826AA7" w:rsidP="00826AA7">
      <w:pPr>
        <w:spacing w:after="0" w:line="240" w:lineRule="auto"/>
        <w:ind w:firstLine="709"/>
        <w:jc w:val="both"/>
        <w:rPr>
          <w:rFonts w:ascii="Times New Roman" w:hAnsi="Times New Roman" w:cs="Times New Roman"/>
          <w:b/>
          <w:sz w:val="24"/>
          <w:szCs w:val="24"/>
        </w:rPr>
      </w:pPr>
    </w:p>
    <w:p w:rsidR="00826AA7" w:rsidRPr="006133F3" w:rsidRDefault="00826AA7" w:rsidP="00826AA7">
      <w:pPr>
        <w:spacing w:after="0" w:line="240" w:lineRule="auto"/>
        <w:ind w:firstLine="709"/>
        <w:jc w:val="both"/>
        <w:rPr>
          <w:rFonts w:ascii="Times New Roman" w:hAnsi="Times New Roman" w:cs="Times New Roman"/>
          <w:b/>
          <w:sz w:val="24"/>
          <w:szCs w:val="24"/>
        </w:rPr>
      </w:pPr>
    </w:p>
    <w:p w:rsidR="00A65EDC" w:rsidRDefault="00A65EDC" w:rsidP="00826AA7">
      <w:pPr>
        <w:tabs>
          <w:tab w:val="left" w:pos="0"/>
          <w:tab w:val="left" w:pos="567"/>
        </w:tabs>
        <w:spacing w:after="0" w:line="240" w:lineRule="auto"/>
        <w:ind w:firstLine="709"/>
        <w:jc w:val="center"/>
        <w:rPr>
          <w:rFonts w:ascii="Times New Roman" w:hAnsi="Times New Roman" w:cs="Times New Roman"/>
          <w:b/>
          <w:sz w:val="32"/>
          <w:szCs w:val="32"/>
        </w:rPr>
      </w:pPr>
    </w:p>
    <w:p w:rsidR="00A65EDC" w:rsidRDefault="00A65EDC" w:rsidP="00826AA7">
      <w:pPr>
        <w:tabs>
          <w:tab w:val="left" w:pos="0"/>
          <w:tab w:val="left" w:pos="567"/>
        </w:tabs>
        <w:spacing w:after="0" w:line="240" w:lineRule="auto"/>
        <w:ind w:firstLine="709"/>
        <w:jc w:val="center"/>
        <w:rPr>
          <w:rFonts w:ascii="Times New Roman" w:hAnsi="Times New Roman" w:cs="Times New Roman"/>
          <w:b/>
          <w:sz w:val="32"/>
          <w:szCs w:val="32"/>
        </w:rPr>
      </w:pPr>
    </w:p>
    <w:p w:rsidR="00A65EDC" w:rsidRDefault="00A65EDC" w:rsidP="00826AA7">
      <w:pPr>
        <w:tabs>
          <w:tab w:val="left" w:pos="0"/>
          <w:tab w:val="left" w:pos="567"/>
        </w:tabs>
        <w:spacing w:after="0" w:line="240" w:lineRule="auto"/>
        <w:ind w:firstLine="709"/>
        <w:jc w:val="center"/>
        <w:rPr>
          <w:rFonts w:ascii="Times New Roman" w:hAnsi="Times New Roman" w:cs="Times New Roman"/>
          <w:b/>
          <w:sz w:val="32"/>
          <w:szCs w:val="32"/>
        </w:rPr>
      </w:pPr>
    </w:p>
    <w:p w:rsidR="00A65EDC" w:rsidRDefault="00A65EDC" w:rsidP="00826AA7">
      <w:pPr>
        <w:tabs>
          <w:tab w:val="left" w:pos="0"/>
          <w:tab w:val="left" w:pos="567"/>
        </w:tabs>
        <w:spacing w:after="0" w:line="240" w:lineRule="auto"/>
        <w:ind w:firstLine="709"/>
        <w:jc w:val="center"/>
        <w:rPr>
          <w:rFonts w:ascii="Times New Roman" w:hAnsi="Times New Roman" w:cs="Times New Roman"/>
          <w:b/>
          <w:sz w:val="32"/>
          <w:szCs w:val="32"/>
        </w:rPr>
      </w:pPr>
    </w:p>
    <w:p w:rsidR="00826AA7" w:rsidRPr="006133F3" w:rsidRDefault="00826AA7" w:rsidP="00826AA7">
      <w:pPr>
        <w:tabs>
          <w:tab w:val="left" w:pos="0"/>
          <w:tab w:val="left" w:pos="567"/>
        </w:tabs>
        <w:spacing w:after="0" w:line="240" w:lineRule="auto"/>
        <w:ind w:firstLine="709"/>
        <w:jc w:val="center"/>
        <w:rPr>
          <w:rFonts w:ascii="Times New Roman" w:hAnsi="Times New Roman" w:cs="Times New Roman"/>
          <w:b/>
          <w:sz w:val="32"/>
          <w:szCs w:val="32"/>
        </w:rPr>
      </w:pPr>
      <w:r w:rsidRPr="006133F3">
        <w:rPr>
          <w:rFonts w:ascii="Times New Roman" w:hAnsi="Times New Roman" w:cs="Times New Roman"/>
          <w:b/>
          <w:sz w:val="32"/>
          <w:szCs w:val="32"/>
        </w:rPr>
        <w:lastRenderedPageBreak/>
        <w:t>КРИТЕРИИ И НОРМЫ ОЦЕНОК ЗНАНИЙ ОБУЧАЮЩИХСЯ</w:t>
      </w:r>
    </w:p>
    <w:p w:rsidR="00826AA7" w:rsidRPr="006133F3" w:rsidRDefault="00826AA7" w:rsidP="00826AA7">
      <w:pPr>
        <w:tabs>
          <w:tab w:val="left" w:pos="0"/>
          <w:tab w:val="left" w:pos="567"/>
        </w:tabs>
        <w:spacing w:after="0" w:line="240" w:lineRule="auto"/>
        <w:ind w:firstLine="709"/>
        <w:jc w:val="center"/>
        <w:rPr>
          <w:rFonts w:ascii="Times New Roman" w:hAnsi="Times New Roman" w:cs="Times New Roman"/>
          <w:b/>
          <w:sz w:val="32"/>
          <w:szCs w:val="32"/>
        </w:rPr>
      </w:pPr>
      <w:r w:rsidRPr="006133F3">
        <w:rPr>
          <w:rFonts w:ascii="Times New Roman" w:hAnsi="Times New Roman" w:cs="Times New Roman"/>
          <w:b/>
          <w:sz w:val="32"/>
          <w:szCs w:val="32"/>
        </w:rPr>
        <w:t>по русскому языку и литературе</w:t>
      </w:r>
    </w:p>
    <w:p w:rsidR="00826AA7" w:rsidRPr="006133F3" w:rsidRDefault="00826AA7" w:rsidP="00826AA7">
      <w:pPr>
        <w:tabs>
          <w:tab w:val="left" w:pos="0"/>
          <w:tab w:val="left" w:pos="567"/>
        </w:tabs>
        <w:spacing w:after="0" w:line="240" w:lineRule="auto"/>
        <w:ind w:firstLine="709"/>
        <w:rPr>
          <w:rFonts w:ascii="Times New Roman" w:hAnsi="Times New Roman" w:cs="Times New Roman"/>
          <w:b/>
          <w:sz w:val="32"/>
          <w:szCs w:val="32"/>
        </w:rPr>
      </w:pPr>
    </w:p>
    <w:p w:rsidR="00826AA7" w:rsidRPr="006133F3" w:rsidRDefault="00826AA7" w:rsidP="00826AA7">
      <w:pPr>
        <w:spacing w:after="0" w:line="240" w:lineRule="auto"/>
        <w:ind w:firstLine="709"/>
        <w:jc w:val="both"/>
        <w:rPr>
          <w:rFonts w:ascii="Times New Roman" w:hAnsi="Times New Roman" w:cs="Times New Roman"/>
          <w:b/>
          <w:sz w:val="24"/>
          <w:szCs w:val="24"/>
        </w:rPr>
      </w:pPr>
    </w:p>
    <w:p w:rsidR="00826AA7" w:rsidRPr="006133F3" w:rsidRDefault="00826AA7" w:rsidP="00826AA7">
      <w:pPr>
        <w:spacing w:after="0" w:line="240" w:lineRule="auto"/>
        <w:ind w:firstLine="709"/>
        <w:rPr>
          <w:rFonts w:ascii="Times New Roman" w:hAnsi="Times New Roman" w:cs="Times New Roman"/>
          <w:sz w:val="24"/>
          <w:szCs w:val="24"/>
        </w:rPr>
      </w:pPr>
    </w:p>
    <w:p w:rsidR="00826AA7" w:rsidRPr="006133F3" w:rsidRDefault="00826AA7" w:rsidP="00826AA7">
      <w:pPr>
        <w:spacing w:after="0" w:line="240" w:lineRule="auto"/>
        <w:ind w:firstLine="709"/>
        <w:jc w:val="both"/>
        <w:rPr>
          <w:rFonts w:ascii="Times New Roman" w:hAnsi="Times New Roman" w:cs="Times New Roman"/>
          <w:b/>
          <w:sz w:val="24"/>
          <w:szCs w:val="24"/>
        </w:rPr>
      </w:pPr>
    </w:p>
    <w:p w:rsidR="00826AA7" w:rsidRPr="006133F3" w:rsidRDefault="00826AA7" w:rsidP="00826AA7">
      <w:pPr>
        <w:spacing w:after="0" w:line="240" w:lineRule="auto"/>
        <w:ind w:firstLine="709"/>
        <w:jc w:val="both"/>
        <w:rPr>
          <w:rFonts w:ascii="Times New Roman" w:hAnsi="Times New Roman" w:cs="Times New Roman"/>
          <w:bCs/>
          <w:sz w:val="24"/>
          <w:szCs w:val="24"/>
        </w:rPr>
      </w:pPr>
    </w:p>
    <w:p w:rsidR="00826AA7" w:rsidRPr="006133F3" w:rsidRDefault="00826AA7" w:rsidP="00826AA7">
      <w:pPr>
        <w:spacing w:after="0" w:line="240" w:lineRule="auto"/>
        <w:ind w:firstLine="709"/>
        <w:jc w:val="both"/>
        <w:rPr>
          <w:rFonts w:ascii="Times New Roman" w:hAnsi="Times New Roman" w:cs="Times New Roman"/>
          <w:bCs/>
          <w:sz w:val="24"/>
          <w:szCs w:val="24"/>
        </w:rPr>
      </w:pPr>
    </w:p>
    <w:p w:rsidR="00826AA7" w:rsidRPr="006133F3" w:rsidRDefault="00826AA7" w:rsidP="00826AA7">
      <w:pPr>
        <w:spacing w:after="0" w:line="240" w:lineRule="auto"/>
        <w:ind w:firstLine="709"/>
        <w:jc w:val="both"/>
        <w:rPr>
          <w:rFonts w:ascii="Times New Roman" w:hAnsi="Times New Roman" w:cs="Times New Roman"/>
          <w:bCs/>
          <w:sz w:val="24"/>
          <w:szCs w:val="24"/>
        </w:rPr>
      </w:pPr>
    </w:p>
    <w:p w:rsidR="00826AA7" w:rsidRPr="006133F3" w:rsidRDefault="00826AA7" w:rsidP="00826AA7">
      <w:pPr>
        <w:spacing w:after="0" w:line="240" w:lineRule="auto"/>
        <w:ind w:firstLine="709"/>
        <w:jc w:val="both"/>
        <w:rPr>
          <w:rFonts w:ascii="Times New Roman" w:hAnsi="Times New Roman" w:cs="Times New Roman"/>
          <w:bCs/>
          <w:sz w:val="24"/>
          <w:szCs w:val="24"/>
        </w:rPr>
      </w:pPr>
    </w:p>
    <w:p w:rsidR="00826AA7" w:rsidRPr="006133F3" w:rsidRDefault="00826AA7" w:rsidP="00826AA7">
      <w:pPr>
        <w:spacing w:after="0" w:line="240" w:lineRule="auto"/>
        <w:ind w:firstLine="709"/>
        <w:jc w:val="both"/>
        <w:rPr>
          <w:rFonts w:ascii="Times New Roman" w:hAnsi="Times New Roman" w:cs="Times New Roman"/>
          <w:bCs/>
          <w:sz w:val="24"/>
          <w:szCs w:val="24"/>
        </w:rPr>
      </w:pPr>
    </w:p>
    <w:p w:rsidR="00826AA7" w:rsidRPr="006133F3" w:rsidRDefault="00826AA7" w:rsidP="00826AA7">
      <w:pPr>
        <w:shd w:val="clear" w:color="auto" w:fill="FFFFFF"/>
        <w:tabs>
          <w:tab w:val="left" w:pos="1276"/>
        </w:tabs>
        <w:spacing w:after="0" w:line="240" w:lineRule="auto"/>
        <w:ind w:right="86"/>
        <w:jc w:val="both"/>
        <w:rPr>
          <w:rFonts w:ascii="Times New Roman" w:eastAsia="Calibri" w:hAnsi="Times New Roman" w:cs="Times New Roman"/>
          <w:b/>
          <w:bCs/>
          <w:sz w:val="24"/>
          <w:szCs w:val="24"/>
        </w:rPr>
        <w:sectPr w:rsidR="00826AA7" w:rsidRPr="006133F3">
          <w:pgSz w:w="11906" w:h="16838"/>
          <w:pgMar w:top="1134" w:right="850" w:bottom="1134" w:left="1701" w:header="708" w:footer="708" w:gutter="0"/>
          <w:cols w:space="708"/>
          <w:docGrid w:linePitch="360"/>
        </w:sectPr>
      </w:pPr>
    </w:p>
    <w:p w:rsidR="00A65EDC" w:rsidRPr="00A65EDC" w:rsidRDefault="00A65EDC" w:rsidP="00A65EDC">
      <w:pPr>
        <w:tabs>
          <w:tab w:val="left" w:pos="0"/>
          <w:tab w:val="left" w:pos="567"/>
        </w:tabs>
        <w:spacing w:after="0" w:line="240" w:lineRule="auto"/>
        <w:ind w:firstLine="709"/>
        <w:jc w:val="center"/>
        <w:rPr>
          <w:rFonts w:ascii="Times New Roman" w:hAnsi="Times New Roman" w:cs="Times New Roman"/>
          <w:b/>
          <w:sz w:val="24"/>
          <w:szCs w:val="24"/>
        </w:rPr>
      </w:pPr>
      <w:r w:rsidRPr="00A65EDC">
        <w:rPr>
          <w:rFonts w:ascii="Times New Roman" w:hAnsi="Times New Roman" w:cs="Times New Roman"/>
          <w:b/>
          <w:sz w:val="24"/>
          <w:szCs w:val="24"/>
        </w:rPr>
        <w:lastRenderedPageBreak/>
        <w:t>КРИТЕРИИ И НОРМЫ ОЦЕНОК ЗНАНИЙ ОБУЧАЮЩИХСЯ</w:t>
      </w:r>
    </w:p>
    <w:p w:rsidR="00A65EDC" w:rsidRPr="00A65EDC" w:rsidRDefault="00A65EDC" w:rsidP="00A65EDC">
      <w:pPr>
        <w:tabs>
          <w:tab w:val="left" w:pos="0"/>
          <w:tab w:val="left" w:pos="567"/>
        </w:tabs>
        <w:spacing w:after="0" w:line="240" w:lineRule="auto"/>
        <w:ind w:firstLine="709"/>
        <w:jc w:val="center"/>
        <w:rPr>
          <w:rFonts w:ascii="Times New Roman" w:hAnsi="Times New Roman" w:cs="Times New Roman"/>
          <w:b/>
          <w:sz w:val="24"/>
          <w:szCs w:val="24"/>
        </w:rPr>
      </w:pPr>
      <w:r w:rsidRPr="00A65EDC">
        <w:rPr>
          <w:rFonts w:ascii="Times New Roman" w:hAnsi="Times New Roman" w:cs="Times New Roman"/>
          <w:b/>
          <w:sz w:val="24"/>
          <w:szCs w:val="24"/>
        </w:rPr>
        <w:t>по русскому языку и литературе</w:t>
      </w:r>
    </w:p>
    <w:p w:rsidR="00A65EDC" w:rsidRPr="00A65EDC" w:rsidRDefault="00A65EDC" w:rsidP="00A65EDC">
      <w:pPr>
        <w:tabs>
          <w:tab w:val="left" w:pos="0"/>
          <w:tab w:val="left" w:pos="567"/>
        </w:tabs>
        <w:spacing w:after="0" w:line="240" w:lineRule="auto"/>
        <w:ind w:firstLine="709"/>
        <w:rPr>
          <w:rFonts w:ascii="Times New Roman" w:hAnsi="Times New Roman" w:cs="Times New Roman"/>
          <w:b/>
          <w:sz w:val="24"/>
          <w:szCs w:val="24"/>
        </w:rPr>
      </w:pPr>
    </w:p>
    <w:p w:rsidR="00A65EDC" w:rsidRPr="00A65EDC" w:rsidRDefault="00A65EDC" w:rsidP="00A65EDC">
      <w:pPr>
        <w:spacing w:after="0" w:line="240" w:lineRule="auto"/>
        <w:ind w:firstLine="709"/>
        <w:jc w:val="both"/>
        <w:rPr>
          <w:rFonts w:ascii="Times New Roman" w:hAnsi="Times New Roman" w:cs="Times New Roman"/>
          <w:b/>
          <w:sz w:val="24"/>
          <w:szCs w:val="24"/>
        </w:rPr>
      </w:pPr>
    </w:p>
    <w:p w:rsidR="00826AA7" w:rsidRPr="006133F3" w:rsidRDefault="00826AA7" w:rsidP="00A65EDC">
      <w:pPr>
        <w:shd w:val="clear" w:color="auto" w:fill="FFFFFF"/>
        <w:tabs>
          <w:tab w:val="left" w:pos="1276"/>
        </w:tabs>
        <w:spacing w:after="0" w:line="240" w:lineRule="auto"/>
        <w:ind w:right="173"/>
        <w:rPr>
          <w:rFonts w:ascii="Times New Roman" w:hAnsi="Times New Roman"/>
          <w:b/>
          <w:spacing w:val="-2"/>
          <w:sz w:val="28"/>
          <w:szCs w:val="28"/>
        </w:rPr>
      </w:pPr>
      <w:r w:rsidRPr="006133F3">
        <w:rPr>
          <w:rFonts w:ascii="Times New Roman" w:hAnsi="Times New Roman"/>
          <w:b/>
          <w:spacing w:val="-2"/>
          <w:sz w:val="28"/>
          <w:szCs w:val="28"/>
        </w:rPr>
        <w:t>Виды письменных и устных работ учащихся:</w:t>
      </w:r>
    </w:p>
    <w:p w:rsidR="00826AA7" w:rsidRPr="006133F3" w:rsidRDefault="00826AA7" w:rsidP="009A3265">
      <w:pPr>
        <w:pStyle w:val="a3"/>
        <w:numPr>
          <w:ilvl w:val="0"/>
          <w:numId w:val="70"/>
        </w:numPr>
        <w:shd w:val="clear" w:color="auto" w:fill="FFFFFF"/>
        <w:tabs>
          <w:tab w:val="left" w:pos="1276"/>
        </w:tabs>
        <w:ind w:right="173" w:hanging="502"/>
        <w:jc w:val="both"/>
        <w:rPr>
          <w:rFonts w:ascii="Times New Roman" w:hAnsi="Times New Roman"/>
          <w:spacing w:val="-2"/>
        </w:rPr>
      </w:pPr>
      <w:r w:rsidRPr="006133F3">
        <w:rPr>
          <w:rFonts w:ascii="Times New Roman" w:hAnsi="Times New Roman"/>
          <w:spacing w:val="-2"/>
        </w:rPr>
        <w:t>Устный ответ</w:t>
      </w:r>
    </w:p>
    <w:p w:rsidR="00826AA7" w:rsidRPr="006133F3" w:rsidRDefault="00826AA7" w:rsidP="009A3265">
      <w:pPr>
        <w:pStyle w:val="a3"/>
        <w:numPr>
          <w:ilvl w:val="0"/>
          <w:numId w:val="70"/>
        </w:numPr>
        <w:shd w:val="clear" w:color="auto" w:fill="FFFFFF"/>
        <w:tabs>
          <w:tab w:val="left" w:pos="1276"/>
        </w:tabs>
        <w:ind w:right="173" w:hanging="502"/>
        <w:jc w:val="both"/>
        <w:rPr>
          <w:rFonts w:ascii="Times New Roman" w:hAnsi="Times New Roman"/>
          <w:spacing w:val="-2"/>
        </w:rPr>
      </w:pPr>
      <w:r w:rsidRPr="006133F3">
        <w:rPr>
          <w:rFonts w:ascii="Times New Roman" w:hAnsi="Times New Roman"/>
          <w:spacing w:val="-2"/>
        </w:rPr>
        <w:t>Диктант, в т.ч. словарный</w:t>
      </w:r>
    </w:p>
    <w:p w:rsidR="00826AA7" w:rsidRPr="006133F3" w:rsidRDefault="00826AA7" w:rsidP="009A3265">
      <w:pPr>
        <w:pStyle w:val="a3"/>
        <w:numPr>
          <w:ilvl w:val="0"/>
          <w:numId w:val="70"/>
        </w:numPr>
        <w:shd w:val="clear" w:color="auto" w:fill="FFFFFF"/>
        <w:tabs>
          <w:tab w:val="left" w:pos="1276"/>
        </w:tabs>
        <w:ind w:right="173" w:hanging="502"/>
        <w:jc w:val="both"/>
        <w:rPr>
          <w:rFonts w:ascii="Times New Roman" w:hAnsi="Times New Roman"/>
          <w:spacing w:val="-2"/>
        </w:rPr>
      </w:pPr>
      <w:r w:rsidRPr="006133F3">
        <w:rPr>
          <w:rFonts w:ascii="Times New Roman" w:hAnsi="Times New Roman"/>
          <w:spacing w:val="-2"/>
        </w:rPr>
        <w:t xml:space="preserve">Изложение </w:t>
      </w:r>
    </w:p>
    <w:p w:rsidR="00826AA7" w:rsidRPr="006133F3" w:rsidRDefault="00826AA7" w:rsidP="009A3265">
      <w:pPr>
        <w:pStyle w:val="a3"/>
        <w:numPr>
          <w:ilvl w:val="0"/>
          <w:numId w:val="70"/>
        </w:numPr>
        <w:shd w:val="clear" w:color="auto" w:fill="FFFFFF"/>
        <w:tabs>
          <w:tab w:val="left" w:pos="1276"/>
        </w:tabs>
        <w:ind w:right="173" w:hanging="502"/>
        <w:jc w:val="both"/>
        <w:rPr>
          <w:rFonts w:ascii="Times New Roman" w:hAnsi="Times New Roman"/>
          <w:spacing w:val="-2"/>
        </w:rPr>
      </w:pPr>
      <w:r w:rsidRPr="006133F3">
        <w:rPr>
          <w:rFonts w:ascii="Times New Roman" w:hAnsi="Times New Roman"/>
          <w:spacing w:val="-2"/>
        </w:rPr>
        <w:t xml:space="preserve">Сочинение </w:t>
      </w:r>
    </w:p>
    <w:p w:rsidR="00826AA7" w:rsidRPr="006133F3" w:rsidRDefault="00826AA7" w:rsidP="009A3265">
      <w:pPr>
        <w:pStyle w:val="a3"/>
        <w:numPr>
          <w:ilvl w:val="0"/>
          <w:numId w:val="70"/>
        </w:numPr>
        <w:shd w:val="clear" w:color="auto" w:fill="FFFFFF"/>
        <w:tabs>
          <w:tab w:val="left" w:pos="1276"/>
        </w:tabs>
        <w:ind w:right="173" w:hanging="502"/>
        <w:jc w:val="both"/>
        <w:rPr>
          <w:rFonts w:ascii="Times New Roman" w:hAnsi="Times New Roman"/>
          <w:spacing w:val="-2"/>
        </w:rPr>
      </w:pPr>
      <w:r w:rsidRPr="006133F3">
        <w:rPr>
          <w:rFonts w:ascii="Times New Roman" w:hAnsi="Times New Roman"/>
          <w:spacing w:val="-2"/>
        </w:rPr>
        <w:t>Тестирование</w:t>
      </w:r>
    </w:p>
    <w:p w:rsidR="00826AA7" w:rsidRPr="006133F3" w:rsidRDefault="00826AA7" w:rsidP="009A3265">
      <w:pPr>
        <w:pStyle w:val="a3"/>
        <w:numPr>
          <w:ilvl w:val="0"/>
          <w:numId w:val="70"/>
        </w:numPr>
        <w:shd w:val="clear" w:color="auto" w:fill="FFFFFF"/>
        <w:tabs>
          <w:tab w:val="left" w:pos="1276"/>
        </w:tabs>
        <w:ind w:right="173" w:hanging="502"/>
        <w:jc w:val="both"/>
        <w:rPr>
          <w:rFonts w:ascii="Times New Roman" w:hAnsi="Times New Roman"/>
          <w:spacing w:val="-2"/>
        </w:rPr>
      </w:pPr>
      <w:r w:rsidRPr="006133F3">
        <w:rPr>
          <w:rFonts w:ascii="Times New Roman" w:hAnsi="Times New Roman"/>
          <w:spacing w:val="-2"/>
        </w:rPr>
        <w:t>Обучающие работы</w:t>
      </w:r>
    </w:p>
    <w:p w:rsidR="00826AA7" w:rsidRPr="006133F3" w:rsidRDefault="00826AA7" w:rsidP="00826AA7">
      <w:pPr>
        <w:shd w:val="clear" w:color="auto" w:fill="FFFFFF"/>
        <w:tabs>
          <w:tab w:val="left" w:pos="1276"/>
        </w:tabs>
        <w:spacing w:after="0" w:line="240" w:lineRule="auto"/>
        <w:ind w:right="176" w:firstLine="680"/>
        <w:jc w:val="both"/>
        <w:rPr>
          <w:rFonts w:ascii="Times New Roman" w:eastAsia="Times New Roman" w:hAnsi="Times New Roman" w:cs="Times New Roman"/>
          <w:spacing w:val="-2"/>
          <w:sz w:val="24"/>
          <w:szCs w:val="24"/>
        </w:rPr>
      </w:pPr>
      <w:r w:rsidRPr="006133F3">
        <w:rPr>
          <w:rFonts w:ascii="Times New Roman" w:eastAsia="Times New Roman" w:hAnsi="Times New Roman" w:cs="Times New Roman"/>
          <w:spacing w:val="-2"/>
          <w:sz w:val="24"/>
          <w:szCs w:val="24"/>
        </w:rPr>
        <w:t>Итоговые контрольные работы проводятся:</w:t>
      </w:r>
    </w:p>
    <w:p w:rsidR="00826AA7" w:rsidRPr="006133F3" w:rsidRDefault="00826AA7" w:rsidP="009A3265">
      <w:pPr>
        <w:pStyle w:val="a3"/>
        <w:numPr>
          <w:ilvl w:val="0"/>
          <w:numId w:val="71"/>
        </w:numPr>
        <w:shd w:val="clear" w:color="auto" w:fill="FFFFFF"/>
        <w:tabs>
          <w:tab w:val="left" w:pos="1276"/>
        </w:tabs>
        <w:ind w:right="176" w:firstLine="680"/>
        <w:jc w:val="both"/>
        <w:rPr>
          <w:rFonts w:ascii="Times New Roman" w:hAnsi="Times New Roman"/>
          <w:spacing w:val="-2"/>
        </w:rPr>
      </w:pPr>
      <w:r w:rsidRPr="006133F3">
        <w:rPr>
          <w:rFonts w:ascii="Times New Roman" w:hAnsi="Times New Roman"/>
          <w:spacing w:val="-2"/>
        </w:rPr>
        <w:t>после изучения наиболее значительных тем программы;</w:t>
      </w:r>
    </w:p>
    <w:p w:rsidR="00826AA7" w:rsidRPr="006133F3" w:rsidRDefault="00826AA7" w:rsidP="009A3265">
      <w:pPr>
        <w:pStyle w:val="a3"/>
        <w:numPr>
          <w:ilvl w:val="0"/>
          <w:numId w:val="71"/>
        </w:numPr>
        <w:shd w:val="clear" w:color="auto" w:fill="FFFFFF"/>
        <w:tabs>
          <w:tab w:val="left" w:pos="1276"/>
        </w:tabs>
        <w:ind w:right="176" w:firstLine="680"/>
        <w:jc w:val="both"/>
        <w:rPr>
          <w:rFonts w:ascii="Times New Roman" w:hAnsi="Times New Roman"/>
          <w:spacing w:val="-2"/>
        </w:rPr>
      </w:pPr>
      <w:r w:rsidRPr="006133F3">
        <w:rPr>
          <w:rFonts w:ascii="Times New Roman" w:hAnsi="Times New Roman"/>
          <w:spacing w:val="-2"/>
        </w:rPr>
        <w:t>в конце учебной четверти, полугодия.</w:t>
      </w:r>
    </w:p>
    <w:p w:rsidR="00826AA7" w:rsidRPr="006133F3" w:rsidRDefault="00826AA7" w:rsidP="00826AA7">
      <w:pPr>
        <w:shd w:val="clear" w:color="auto" w:fill="FFFFFF"/>
        <w:tabs>
          <w:tab w:val="left" w:pos="1276"/>
        </w:tabs>
        <w:spacing w:after="0" w:line="240" w:lineRule="auto"/>
        <w:ind w:right="176" w:firstLine="680"/>
        <w:jc w:val="both"/>
        <w:rPr>
          <w:rFonts w:ascii="Times New Roman" w:eastAsia="Times New Roman" w:hAnsi="Times New Roman" w:cs="Times New Roman"/>
          <w:spacing w:val="-2"/>
          <w:sz w:val="24"/>
          <w:szCs w:val="24"/>
        </w:rPr>
      </w:pPr>
      <w:r w:rsidRPr="006133F3">
        <w:rPr>
          <w:rFonts w:ascii="Times New Roman" w:eastAsia="Times New Roman" w:hAnsi="Times New Roman" w:cs="Times New Roman"/>
          <w:spacing w:val="-2"/>
          <w:sz w:val="24"/>
          <w:szCs w:val="24"/>
        </w:rPr>
        <w:t>В один рабочий день следует давать в классе только одну письменную итоговую контрольную работу, а в течение недели – не более двух. 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w:t>
      </w:r>
    </w:p>
    <w:p w:rsidR="00826AA7" w:rsidRPr="006133F3" w:rsidRDefault="00826AA7" w:rsidP="00826AA7">
      <w:pPr>
        <w:shd w:val="clear" w:color="auto" w:fill="FFFFFF"/>
        <w:tabs>
          <w:tab w:val="left" w:pos="1276"/>
        </w:tabs>
        <w:spacing w:after="0" w:line="240" w:lineRule="auto"/>
        <w:ind w:right="176" w:firstLine="680"/>
        <w:jc w:val="both"/>
        <w:rPr>
          <w:rFonts w:ascii="Times New Roman" w:eastAsia="Times New Roman" w:hAnsi="Times New Roman" w:cs="Times New Roman"/>
          <w:spacing w:val="-2"/>
          <w:sz w:val="24"/>
          <w:szCs w:val="24"/>
        </w:rPr>
      </w:pPr>
      <w:r w:rsidRPr="006133F3">
        <w:rPr>
          <w:rFonts w:ascii="Times New Roman" w:eastAsia="Times New Roman" w:hAnsi="Times New Roman" w:cs="Times New Roman"/>
          <w:spacing w:val="-2"/>
          <w:sz w:val="24"/>
          <w:szCs w:val="24"/>
        </w:rPr>
        <w:t>Не рекомендуется проводить контрольные работы в первый день четверти, в первый день после праздника, в понедельник.</w:t>
      </w:r>
    </w:p>
    <w:p w:rsidR="00826AA7" w:rsidRPr="006133F3" w:rsidRDefault="00826AA7" w:rsidP="00826AA7">
      <w:pPr>
        <w:shd w:val="clear" w:color="auto" w:fill="FFFFFF"/>
        <w:tabs>
          <w:tab w:val="left" w:pos="1276"/>
        </w:tabs>
        <w:spacing w:after="0" w:line="240" w:lineRule="auto"/>
        <w:ind w:right="173"/>
        <w:jc w:val="both"/>
        <w:rPr>
          <w:rFonts w:ascii="Times New Roman" w:eastAsia="Times New Roman" w:hAnsi="Times New Roman" w:cs="Times New Roman"/>
          <w:spacing w:val="-2"/>
          <w:sz w:val="24"/>
          <w:szCs w:val="24"/>
        </w:rPr>
      </w:pPr>
    </w:p>
    <w:p w:rsidR="00826AA7" w:rsidRPr="006133F3" w:rsidRDefault="00826AA7" w:rsidP="00826AA7">
      <w:pPr>
        <w:shd w:val="clear" w:color="auto" w:fill="FFFFFF"/>
        <w:tabs>
          <w:tab w:val="left" w:pos="1276"/>
        </w:tabs>
        <w:spacing w:after="0" w:line="240" w:lineRule="auto"/>
        <w:ind w:right="173"/>
        <w:jc w:val="both"/>
        <w:rPr>
          <w:rFonts w:ascii="Times New Roman" w:eastAsia="Times New Roman" w:hAnsi="Times New Roman" w:cs="Times New Roman"/>
          <w:spacing w:val="-2"/>
          <w:sz w:val="24"/>
          <w:szCs w:val="24"/>
        </w:rPr>
      </w:pPr>
      <w:r w:rsidRPr="006133F3">
        <w:rPr>
          <w:rFonts w:ascii="Times New Roman" w:eastAsia="Times New Roman" w:hAnsi="Times New Roman" w:cs="Times New Roman"/>
          <w:spacing w:val="-2"/>
          <w:sz w:val="24"/>
          <w:szCs w:val="24"/>
        </w:rPr>
        <w:t>Количество итоговых контрольных работ</w:t>
      </w:r>
    </w:p>
    <w:tbl>
      <w:tblPr>
        <w:tblStyle w:val="a9"/>
        <w:tblW w:w="0" w:type="auto"/>
        <w:tblLook w:val="04A0"/>
      </w:tblPr>
      <w:tblGrid>
        <w:gridCol w:w="1746"/>
        <w:gridCol w:w="1933"/>
        <w:gridCol w:w="738"/>
        <w:gridCol w:w="738"/>
        <w:gridCol w:w="738"/>
        <w:gridCol w:w="738"/>
        <w:gridCol w:w="738"/>
        <w:gridCol w:w="805"/>
        <w:gridCol w:w="805"/>
        <w:gridCol w:w="592"/>
      </w:tblGrid>
      <w:tr w:rsidR="00826AA7" w:rsidRPr="006133F3" w:rsidTr="00826AA7">
        <w:tc>
          <w:tcPr>
            <w:tcW w:w="1747" w:type="dxa"/>
          </w:tcPr>
          <w:p w:rsidR="00826AA7" w:rsidRPr="006133F3" w:rsidRDefault="00826AA7" w:rsidP="00826AA7">
            <w:pPr>
              <w:shd w:val="clear" w:color="auto" w:fill="FFFFFF"/>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Предметы</w:t>
            </w:r>
          </w:p>
          <w:p w:rsidR="00826AA7" w:rsidRPr="006133F3" w:rsidRDefault="00826AA7" w:rsidP="00826AA7">
            <w:pPr>
              <w:tabs>
                <w:tab w:val="left" w:pos="1276"/>
              </w:tabs>
              <w:ind w:right="173"/>
              <w:jc w:val="both"/>
              <w:rPr>
                <w:rFonts w:ascii="Times New Roman" w:eastAsia="Times New Roman" w:hAnsi="Times New Roman"/>
                <w:spacing w:val="-2"/>
                <w:sz w:val="24"/>
                <w:szCs w:val="24"/>
              </w:rPr>
            </w:pPr>
          </w:p>
        </w:tc>
        <w:tc>
          <w:tcPr>
            <w:tcW w:w="1706" w:type="dxa"/>
          </w:tcPr>
          <w:p w:rsidR="00826AA7" w:rsidRPr="006133F3" w:rsidRDefault="00826AA7" w:rsidP="00826AA7">
            <w:pPr>
              <w:shd w:val="clear" w:color="auto" w:fill="FFFFFF"/>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Вид работы</w:t>
            </w:r>
          </w:p>
          <w:p w:rsidR="00826AA7" w:rsidRPr="006133F3" w:rsidRDefault="00826AA7" w:rsidP="00826AA7">
            <w:pPr>
              <w:shd w:val="clear" w:color="auto" w:fill="FFFFFF"/>
              <w:tabs>
                <w:tab w:val="left" w:pos="1276"/>
              </w:tabs>
              <w:ind w:right="173"/>
              <w:jc w:val="both"/>
              <w:rPr>
                <w:rFonts w:ascii="Times New Roman" w:eastAsia="Times New Roman" w:hAnsi="Times New Roman"/>
                <w:spacing w:val="-2"/>
                <w:sz w:val="24"/>
                <w:szCs w:val="24"/>
              </w:rPr>
            </w:pPr>
          </w:p>
          <w:p w:rsidR="00826AA7" w:rsidRPr="006133F3" w:rsidRDefault="00826AA7" w:rsidP="00826AA7">
            <w:pPr>
              <w:tabs>
                <w:tab w:val="left" w:pos="1276"/>
              </w:tabs>
              <w:ind w:right="173"/>
              <w:jc w:val="both"/>
              <w:rPr>
                <w:rFonts w:ascii="Times New Roman" w:eastAsia="Times New Roman" w:hAnsi="Times New Roman"/>
                <w:spacing w:val="-2"/>
                <w:sz w:val="24"/>
                <w:szCs w:val="24"/>
              </w:rPr>
            </w:pP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5</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6</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7</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8</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9</w:t>
            </w:r>
          </w:p>
        </w:tc>
        <w:tc>
          <w:tcPr>
            <w:tcW w:w="805"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10</w:t>
            </w:r>
          </w:p>
        </w:tc>
        <w:tc>
          <w:tcPr>
            <w:tcW w:w="805"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11</w:t>
            </w:r>
          </w:p>
        </w:tc>
        <w:tc>
          <w:tcPr>
            <w:tcW w:w="592"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p>
        </w:tc>
      </w:tr>
      <w:tr w:rsidR="00826AA7" w:rsidRPr="006133F3" w:rsidTr="00826AA7">
        <w:tc>
          <w:tcPr>
            <w:tcW w:w="1747"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Русский язык</w:t>
            </w:r>
          </w:p>
        </w:tc>
        <w:tc>
          <w:tcPr>
            <w:tcW w:w="1706"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Диктант</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8</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8</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6</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5</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3</w:t>
            </w:r>
          </w:p>
        </w:tc>
        <w:tc>
          <w:tcPr>
            <w:tcW w:w="805"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p>
        </w:tc>
        <w:tc>
          <w:tcPr>
            <w:tcW w:w="805"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p>
        </w:tc>
        <w:tc>
          <w:tcPr>
            <w:tcW w:w="592"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p>
        </w:tc>
      </w:tr>
      <w:tr w:rsidR="00826AA7" w:rsidRPr="006133F3" w:rsidTr="00826AA7">
        <w:tc>
          <w:tcPr>
            <w:tcW w:w="1747"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p>
        </w:tc>
        <w:tc>
          <w:tcPr>
            <w:tcW w:w="1706"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 xml:space="preserve">Изложение </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2</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2</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2</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2</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2</w:t>
            </w:r>
          </w:p>
        </w:tc>
        <w:tc>
          <w:tcPr>
            <w:tcW w:w="805"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p>
        </w:tc>
        <w:tc>
          <w:tcPr>
            <w:tcW w:w="805"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p>
        </w:tc>
        <w:tc>
          <w:tcPr>
            <w:tcW w:w="592"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p>
        </w:tc>
      </w:tr>
      <w:tr w:rsidR="00826AA7" w:rsidRPr="006133F3" w:rsidTr="00826AA7">
        <w:tc>
          <w:tcPr>
            <w:tcW w:w="1747"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p>
        </w:tc>
        <w:tc>
          <w:tcPr>
            <w:tcW w:w="1706"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Сочинение</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2</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2</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2</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2</w:t>
            </w:r>
          </w:p>
        </w:tc>
        <w:tc>
          <w:tcPr>
            <w:tcW w:w="805"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p>
        </w:tc>
        <w:tc>
          <w:tcPr>
            <w:tcW w:w="805"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p>
        </w:tc>
        <w:tc>
          <w:tcPr>
            <w:tcW w:w="592"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p>
        </w:tc>
      </w:tr>
      <w:tr w:rsidR="00826AA7" w:rsidRPr="006133F3" w:rsidTr="00826AA7">
        <w:tc>
          <w:tcPr>
            <w:tcW w:w="1747"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 xml:space="preserve">Литература </w:t>
            </w:r>
          </w:p>
        </w:tc>
        <w:tc>
          <w:tcPr>
            <w:tcW w:w="1706"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Кл.сочинение</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2</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2</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2</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2</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3</w:t>
            </w:r>
          </w:p>
        </w:tc>
        <w:tc>
          <w:tcPr>
            <w:tcW w:w="805"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3</w:t>
            </w:r>
          </w:p>
        </w:tc>
        <w:tc>
          <w:tcPr>
            <w:tcW w:w="805"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3</w:t>
            </w:r>
          </w:p>
        </w:tc>
        <w:tc>
          <w:tcPr>
            <w:tcW w:w="592"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p>
        </w:tc>
      </w:tr>
      <w:tr w:rsidR="00826AA7" w:rsidRPr="006133F3" w:rsidTr="00826AA7">
        <w:tc>
          <w:tcPr>
            <w:tcW w:w="1747"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p>
        </w:tc>
        <w:tc>
          <w:tcPr>
            <w:tcW w:w="1706"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Дом.сочинение</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2</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2</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3</w:t>
            </w:r>
          </w:p>
        </w:tc>
        <w:tc>
          <w:tcPr>
            <w:tcW w:w="738"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3</w:t>
            </w:r>
          </w:p>
        </w:tc>
        <w:tc>
          <w:tcPr>
            <w:tcW w:w="805"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3</w:t>
            </w:r>
          </w:p>
        </w:tc>
        <w:tc>
          <w:tcPr>
            <w:tcW w:w="805"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r w:rsidRPr="006133F3">
              <w:rPr>
                <w:rFonts w:ascii="Times New Roman" w:eastAsia="Times New Roman" w:hAnsi="Times New Roman"/>
                <w:spacing w:val="-2"/>
                <w:sz w:val="24"/>
                <w:szCs w:val="24"/>
              </w:rPr>
              <w:t>3</w:t>
            </w:r>
          </w:p>
        </w:tc>
        <w:tc>
          <w:tcPr>
            <w:tcW w:w="592" w:type="dxa"/>
          </w:tcPr>
          <w:p w:rsidR="00826AA7" w:rsidRPr="006133F3" w:rsidRDefault="00826AA7" w:rsidP="00826AA7">
            <w:pPr>
              <w:tabs>
                <w:tab w:val="left" w:pos="1276"/>
              </w:tabs>
              <w:ind w:right="173"/>
              <w:jc w:val="both"/>
              <w:rPr>
                <w:rFonts w:ascii="Times New Roman" w:eastAsia="Times New Roman" w:hAnsi="Times New Roman"/>
                <w:spacing w:val="-2"/>
                <w:sz w:val="24"/>
                <w:szCs w:val="24"/>
              </w:rPr>
            </w:pPr>
          </w:p>
        </w:tc>
      </w:tr>
    </w:tbl>
    <w:p w:rsidR="00826AA7" w:rsidRPr="006133F3" w:rsidRDefault="00826AA7" w:rsidP="00826AA7">
      <w:pPr>
        <w:shd w:val="clear" w:color="auto" w:fill="FFFFFF"/>
        <w:tabs>
          <w:tab w:val="left" w:pos="1276"/>
        </w:tabs>
        <w:spacing w:after="0" w:line="240" w:lineRule="auto"/>
        <w:ind w:right="173"/>
        <w:jc w:val="center"/>
        <w:rPr>
          <w:rFonts w:ascii="Times New Roman" w:eastAsia="Times New Roman" w:hAnsi="Times New Roman" w:cs="Times New Roman"/>
          <w:b/>
          <w:spacing w:val="-2"/>
          <w:sz w:val="24"/>
          <w:szCs w:val="24"/>
        </w:rPr>
      </w:pPr>
    </w:p>
    <w:p w:rsidR="00826AA7" w:rsidRPr="006133F3" w:rsidRDefault="00826AA7" w:rsidP="00826AA7">
      <w:pPr>
        <w:shd w:val="clear" w:color="auto" w:fill="FFFFFF"/>
        <w:tabs>
          <w:tab w:val="left" w:pos="1276"/>
        </w:tabs>
        <w:spacing w:after="0" w:line="240" w:lineRule="auto"/>
        <w:ind w:right="173"/>
        <w:jc w:val="center"/>
        <w:rPr>
          <w:rFonts w:ascii="Times New Roman" w:eastAsia="Times New Roman" w:hAnsi="Times New Roman" w:cs="Times New Roman"/>
          <w:b/>
          <w:spacing w:val="-2"/>
          <w:sz w:val="24"/>
          <w:szCs w:val="24"/>
        </w:rPr>
        <w:sectPr w:rsidR="00826AA7" w:rsidRPr="006133F3">
          <w:pgSz w:w="11906" w:h="16838"/>
          <w:pgMar w:top="1134" w:right="850" w:bottom="1134" w:left="1701" w:header="708" w:footer="708" w:gutter="0"/>
          <w:cols w:space="708"/>
          <w:docGrid w:linePitch="360"/>
        </w:sectPr>
      </w:pPr>
    </w:p>
    <w:p w:rsidR="00826AA7" w:rsidRPr="006133F3" w:rsidRDefault="00826AA7" w:rsidP="00826AA7">
      <w:pPr>
        <w:shd w:val="clear" w:color="auto" w:fill="FFFFFF"/>
        <w:tabs>
          <w:tab w:val="left" w:pos="1276"/>
        </w:tabs>
        <w:spacing w:after="0" w:line="240" w:lineRule="auto"/>
        <w:ind w:right="173"/>
        <w:jc w:val="center"/>
        <w:rPr>
          <w:rFonts w:ascii="Times New Roman" w:eastAsia="Times New Roman" w:hAnsi="Times New Roman" w:cs="Times New Roman"/>
          <w:b/>
          <w:spacing w:val="-2"/>
          <w:sz w:val="24"/>
          <w:szCs w:val="24"/>
        </w:rPr>
      </w:pPr>
      <w:r w:rsidRPr="006133F3">
        <w:rPr>
          <w:rFonts w:ascii="Times New Roman" w:eastAsia="Times New Roman" w:hAnsi="Times New Roman" w:cs="Times New Roman"/>
          <w:b/>
          <w:spacing w:val="-2"/>
          <w:sz w:val="24"/>
          <w:szCs w:val="24"/>
        </w:rPr>
        <w:lastRenderedPageBreak/>
        <w:t>Критерии и нормы оценок знаний обучающихся</w:t>
      </w:r>
    </w:p>
    <w:p w:rsidR="00826AA7" w:rsidRPr="006133F3" w:rsidRDefault="00826AA7" w:rsidP="00826AA7">
      <w:pPr>
        <w:shd w:val="clear" w:color="auto" w:fill="FFFFFF"/>
        <w:tabs>
          <w:tab w:val="left" w:pos="1276"/>
        </w:tabs>
        <w:spacing w:after="0" w:line="240" w:lineRule="auto"/>
        <w:ind w:right="173"/>
        <w:jc w:val="center"/>
        <w:rPr>
          <w:rFonts w:ascii="Times New Roman" w:eastAsia="Times New Roman" w:hAnsi="Times New Roman" w:cs="Times New Roman"/>
          <w:b/>
          <w:spacing w:val="-2"/>
          <w:sz w:val="24"/>
          <w:szCs w:val="24"/>
        </w:rPr>
      </w:pPr>
    </w:p>
    <w:p w:rsidR="00826AA7" w:rsidRPr="006133F3" w:rsidRDefault="00826AA7" w:rsidP="00826AA7">
      <w:pPr>
        <w:shd w:val="clear" w:color="auto" w:fill="FFFFFF"/>
        <w:tabs>
          <w:tab w:val="left" w:pos="1276"/>
        </w:tabs>
        <w:spacing w:after="0" w:line="240" w:lineRule="auto"/>
        <w:ind w:right="173"/>
        <w:jc w:val="center"/>
        <w:rPr>
          <w:rFonts w:ascii="Times New Roman" w:eastAsia="Times New Roman" w:hAnsi="Times New Roman" w:cs="Times New Roman"/>
          <w:b/>
          <w:spacing w:val="-2"/>
          <w:sz w:val="24"/>
          <w:szCs w:val="24"/>
        </w:rPr>
      </w:pPr>
    </w:p>
    <w:p w:rsidR="00826AA7" w:rsidRPr="006133F3" w:rsidRDefault="00826AA7" w:rsidP="009A3265">
      <w:pPr>
        <w:pStyle w:val="a3"/>
        <w:numPr>
          <w:ilvl w:val="0"/>
          <w:numId w:val="69"/>
        </w:numPr>
        <w:shd w:val="clear" w:color="auto" w:fill="FFFFFF"/>
        <w:tabs>
          <w:tab w:val="left" w:pos="1276"/>
        </w:tabs>
        <w:rPr>
          <w:rFonts w:ascii="Times New Roman" w:hAnsi="Times New Roman"/>
          <w:b/>
          <w:spacing w:val="4"/>
        </w:rPr>
      </w:pPr>
      <w:r w:rsidRPr="006133F3">
        <w:rPr>
          <w:rFonts w:ascii="Times New Roman" w:hAnsi="Times New Roman"/>
          <w:b/>
          <w:spacing w:val="4"/>
        </w:rPr>
        <w:t>Оценка устных ответов учащихся</w:t>
      </w:r>
    </w:p>
    <w:p w:rsidR="00826AA7" w:rsidRPr="006133F3" w:rsidRDefault="00826AA7" w:rsidP="00826AA7">
      <w:pPr>
        <w:shd w:val="clear" w:color="auto" w:fill="FFFFFF"/>
        <w:tabs>
          <w:tab w:val="left" w:pos="1276"/>
        </w:tabs>
        <w:spacing w:after="0" w:line="240" w:lineRule="auto"/>
        <w:ind w:right="48"/>
        <w:jc w:val="both"/>
        <w:rPr>
          <w:rFonts w:ascii="Times New Roman" w:eastAsia="Times New Roman" w:hAnsi="Times New Roman" w:cs="Times New Roman"/>
          <w:spacing w:val="6"/>
          <w:sz w:val="24"/>
          <w:szCs w:val="24"/>
        </w:rPr>
      </w:pPr>
    </w:p>
    <w:p w:rsidR="00826AA7" w:rsidRPr="006133F3" w:rsidRDefault="00826AA7" w:rsidP="009A3265">
      <w:pPr>
        <w:pStyle w:val="a3"/>
        <w:numPr>
          <w:ilvl w:val="0"/>
          <w:numId w:val="72"/>
        </w:numPr>
        <w:ind w:left="567" w:hanging="567"/>
        <w:rPr>
          <w:rFonts w:ascii="Times New Roman" w:hAnsi="Times New Roman"/>
          <w:b/>
        </w:rPr>
      </w:pPr>
      <w:r w:rsidRPr="006133F3">
        <w:rPr>
          <w:rFonts w:ascii="Times New Roman" w:hAnsi="Times New Roman"/>
          <w:b/>
        </w:rPr>
        <w:t>Чтение текста</w:t>
      </w:r>
    </w:p>
    <w:tbl>
      <w:tblPr>
        <w:tblStyle w:val="a9"/>
        <w:tblW w:w="0" w:type="auto"/>
        <w:tblLook w:val="04A0"/>
      </w:tblPr>
      <w:tblGrid>
        <w:gridCol w:w="3138"/>
        <w:gridCol w:w="5079"/>
        <w:gridCol w:w="1128"/>
      </w:tblGrid>
      <w:tr w:rsidR="00826AA7" w:rsidRPr="006133F3" w:rsidTr="00826AA7">
        <w:tc>
          <w:tcPr>
            <w:tcW w:w="8217" w:type="dxa"/>
            <w:gridSpan w:val="2"/>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Интонация</w:t>
            </w:r>
          </w:p>
          <w:p w:rsidR="00826AA7" w:rsidRPr="006133F3" w:rsidRDefault="00826AA7" w:rsidP="00826AA7">
            <w:pPr>
              <w:jc w:val="center"/>
              <w:rPr>
                <w:rFonts w:ascii="Times New Roman" w:hAnsi="Times New Roman"/>
                <w:b/>
                <w:sz w:val="24"/>
                <w:szCs w:val="24"/>
              </w:rPr>
            </w:pPr>
          </w:p>
        </w:tc>
        <w:tc>
          <w:tcPr>
            <w:tcW w:w="1128"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 xml:space="preserve">Баллы </w:t>
            </w:r>
          </w:p>
        </w:tc>
      </w:tr>
      <w:tr w:rsidR="00826AA7" w:rsidRPr="006133F3" w:rsidTr="00826AA7">
        <w:tc>
          <w:tcPr>
            <w:tcW w:w="313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Интонация соответствует пунктуационному оформлению текста</w:t>
            </w:r>
          </w:p>
        </w:tc>
        <w:tc>
          <w:tcPr>
            <w:tcW w:w="5079" w:type="dxa"/>
          </w:tcPr>
          <w:p w:rsidR="00826AA7" w:rsidRPr="006133F3" w:rsidRDefault="00826AA7" w:rsidP="00826AA7">
            <w:pPr>
              <w:rPr>
                <w:rFonts w:ascii="Times New Roman" w:hAnsi="Times New Roman"/>
                <w:sz w:val="24"/>
                <w:szCs w:val="24"/>
              </w:rPr>
            </w:pP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1</w:t>
            </w:r>
          </w:p>
        </w:tc>
      </w:tr>
      <w:tr w:rsidR="00826AA7" w:rsidRPr="006133F3" w:rsidTr="00826AA7">
        <w:tc>
          <w:tcPr>
            <w:tcW w:w="313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Интонация не соответствует пунктуационному оформлению текста</w:t>
            </w:r>
          </w:p>
        </w:tc>
        <w:tc>
          <w:tcPr>
            <w:tcW w:w="5079" w:type="dxa"/>
          </w:tcPr>
          <w:p w:rsidR="00826AA7" w:rsidRPr="006133F3" w:rsidRDefault="00826AA7" w:rsidP="00826AA7">
            <w:pPr>
              <w:rPr>
                <w:rFonts w:ascii="Times New Roman" w:hAnsi="Times New Roman"/>
                <w:sz w:val="24"/>
                <w:szCs w:val="24"/>
              </w:rPr>
            </w:pP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0</w:t>
            </w:r>
          </w:p>
        </w:tc>
      </w:tr>
      <w:tr w:rsidR="00826AA7" w:rsidRPr="006133F3" w:rsidTr="00826AA7">
        <w:tc>
          <w:tcPr>
            <w:tcW w:w="8217" w:type="dxa"/>
            <w:gridSpan w:val="2"/>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Темп чтения</w:t>
            </w:r>
          </w:p>
        </w:tc>
        <w:tc>
          <w:tcPr>
            <w:tcW w:w="1128" w:type="dxa"/>
          </w:tcPr>
          <w:p w:rsidR="00826AA7" w:rsidRPr="006133F3" w:rsidRDefault="00826AA7" w:rsidP="00826AA7">
            <w:pPr>
              <w:rPr>
                <w:rFonts w:ascii="Times New Roman" w:hAnsi="Times New Roman"/>
                <w:sz w:val="24"/>
                <w:szCs w:val="24"/>
              </w:rPr>
            </w:pPr>
          </w:p>
        </w:tc>
      </w:tr>
      <w:tr w:rsidR="00826AA7" w:rsidRPr="006133F3" w:rsidTr="00826AA7">
        <w:tc>
          <w:tcPr>
            <w:tcW w:w="313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Темп чтения соответствует коммуникативной задаче</w:t>
            </w:r>
          </w:p>
        </w:tc>
        <w:tc>
          <w:tcPr>
            <w:tcW w:w="5079" w:type="dxa"/>
          </w:tcPr>
          <w:p w:rsidR="00826AA7" w:rsidRPr="006133F3" w:rsidRDefault="00826AA7" w:rsidP="00826AA7">
            <w:pPr>
              <w:rPr>
                <w:rFonts w:ascii="Times New Roman" w:hAnsi="Times New Roman"/>
                <w:sz w:val="24"/>
                <w:szCs w:val="24"/>
              </w:rPr>
            </w:pPr>
            <w:r>
              <w:rPr>
                <w:rFonts w:ascii="Times New Roman" w:hAnsi="Times New Roman"/>
                <w:sz w:val="24"/>
                <w:szCs w:val="24"/>
              </w:rPr>
              <w:t xml:space="preserve">Рекомендовано </w:t>
            </w:r>
            <w:r w:rsidRPr="006133F3">
              <w:rPr>
                <w:rFonts w:ascii="Times New Roman" w:hAnsi="Times New Roman"/>
                <w:sz w:val="24"/>
                <w:szCs w:val="24"/>
              </w:rPr>
              <w:t>5 класс —100-110 слов в минуту, 6 класс -110—120 слов в минуту,7 класс — 120—130 слов в минуту, считая это средней скоростью в последующих классах.</w:t>
            </w: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1</w:t>
            </w:r>
          </w:p>
        </w:tc>
      </w:tr>
      <w:tr w:rsidR="00826AA7" w:rsidRPr="006133F3" w:rsidTr="00826AA7">
        <w:tc>
          <w:tcPr>
            <w:tcW w:w="313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Темп чтения не соответствует коммуникативной задаче</w:t>
            </w:r>
          </w:p>
        </w:tc>
        <w:tc>
          <w:tcPr>
            <w:tcW w:w="5079" w:type="dxa"/>
          </w:tcPr>
          <w:p w:rsidR="00826AA7" w:rsidRPr="006133F3" w:rsidRDefault="00826AA7" w:rsidP="00826AA7">
            <w:pPr>
              <w:rPr>
                <w:rFonts w:ascii="Times New Roman" w:hAnsi="Times New Roman"/>
                <w:sz w:val="24"/>
                <w:szCs w:val="24"/>
              </w:rPr>
            </w:pP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0</w:t>
            </w:r>
          </w:p>
        </w:tc>
      </w:tr>
      <w:tr w:rsidR="00826AA7" w:rsidRPr="006133F3" w:rsidTr="00826AA7">
        <w:tc>
          <w:tcPr>
            <w:tcW w:w="8217" w:type="dxa"/>
            <w:gridSpan w:val="2"/>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Правильность речи (грамматические ошибки)</w:t>
            </w:r>
          </w:p>
        </w:tc>
        <w:tc>
          <w:tcPr>
            <w:tcW w:w="1128" w:type="dxa"/>
          </w:tcPr>
          <w:p w:rsidR="00826AA7" w:rsidRPr="006133F3" w:rsidRDefault="00826AA7" w:rsidP="00826AA7">
            <w:pPr>
              <w:rPr>
                <w:rFonts w:ascii="Times New Roman" w:hAnsi="Times New Roman"/>
                <w:sz w:val="24"/>
                <w:szCs w:val="24"/>
              </w:rPr>
            </w:pPr>
          </w:p>
        </w:tc>
      </w:tr>
      <w:tr w:rsidR="00826AA7" w:rsidRPr="006133F3" w:rsidTr="00826AA7">
        <w:tc>
          <w:tcPr>
            <w:tcW w:w="313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Грамматических ошибок нет</w:t>
            </w:r>
          </w:p>
        </w:tc>
        <w:tc>
          <w:tcPr>
            <w:tcW w:w="5079" w:type="dxa"/>
          </w:tcPr>
          <w:p w:rsidR="00826AA7" w:rsidRPr="006133F3" w:rsidRDefault="00826AA7" w:rsidP="00826AA7">
            <w:pPr>
              <w:rPr>
                <w:rFonts w:ascii="Times New Roman" w:hAnsi="Times New Roman"/>
                <w:sz w:val="24"/>
                <w:szCs w:val="24"/>
              </w:rPr>
            </w:pP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2</w:t>
            </w:r>
          </w:p>
        </w:tc>
      </w:tr>
      <w:tr w:rsidR="00826AA7" w:rsidRPr="006133F3" w:rsidTr="00826AA7">
        <w:tc>
          <w:tcPr>
            <w:tcW w:w="313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Допущена 1 грамматическая ошибка</w:t>
            </w:r>
          </w:p>
        </w:tc>
        <w:tc>
          <w:tcPr>
            <w:tcW w:w="5079" w:type="dxa"/>
          </w:tcPr>
          <w:p w:rsidR="00826AA7" w:rsidRPr="006133F3" w:rsidRDefault="00826AA7" w:rsidP="00826AA7">
            <w:pPr>
              <w:rPr>
                <w:rFonts w:ascii="Times New Roman" w:hAnsi="Times New Roman"/>
                <w:sz w:val="24"/>
                <w:szCs w:val="24"/>
              </w:rPr>
            </w:pP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1</w:t>
            </w:r>
          </w:p>
        </w:tc>
      </w:tr>
      <w:tr w:rsidR="00826AA7" w:rsidRPr="006133F3" w:rsidTr="00826AA7">
        <w:tc>
          <w:tcPr>
            <w:tcW w:w="313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Допущено более 1 грамматической ошибки</w:t>
            </w:r>
          </w:p>
        </w:tc>
        <w:tc>
          <w:tcPr>
            <w:tcW w:w="5079" w:type="dxa"/>
          </w:tcPr>
          <w:p w:rsidR="00826AA7" w:rsidRPr="006133F3" w:rsidRDefault="00826AA7" w:rsidP="00826AA7">
            <w:pPr>
              <w:rPr>
                <w:rFonts w:ascii="Times New Roman" w:hAnsi="Times New Roman"/>
                <w:sz w:val="24"/>
                <w:szCs w:val="24"/>
              </w:rPr>
            </w:pP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0</w:t>
            </w:r>
          </w:p>
        </w:tc>
      </w:tr>
      <w:tr w:rsidR="00826AA7" w:rsidRPr="006133F3" w:rsidTr="00826AA7">
        <w:tc>
          <w:tcPr>
            <w:tcW w:w="8217" w:type="dxa"/>
            <w:gridSpan w:val="2"/>
          </w:tcPr>
          <w:p w:rsidR="00826AA7" w:rsidRPr="006133F3" w:rsidRDefault="00826AA7" w:rsidP="00826AA7">
            <w:pPr>
              <w:jc w:val="center"/>
              <w:rPr>
                <w:rFonts w:ascii="Times New Roman" w:hAnsi="Times New Roman"/>
                <w:sz w:val="24"/>
                <w:szCs w:val="24"/>
              </w:rPr>
            </w:pPr>
            <w:r w:rsidRPr="006133F3">
              <w:rPr>
                <w:rFonts w:ascii="Times New Roman" w:hAnsi="Times New Roman"/>
                <w:b/>
                <w:sz w:val="24"/>
                <w:szCs w:val="24"/>
              </w:rPr>
              <w:t>Правильность речи (орфоэпические ошибки)</w:t>
            </w:r>
          </w:p>
        </w:tc>
        <w:tc>
          <w:tcPr>
            <w:tcW w:w="1128" w:type="dxa"/>
          </w:tcPr>
          <w:p w:rsidR="00826AA7" w:rsidRPr="006133F3" w:rsidRDefault="00826AA7" w:rsidP="00826AA7">
            <w:pPr>
              <w:rPr>
                <w:rFonts w:ascii="Times New Roman" w:hAnsi="Times New Roman"/>
                <w:sz w:val="24"/>
                <w:szCs w:val="24"/>
              </w:rPr>
            </w:pPr>
          </w:p>
        </w:tc>
      </w:tr>
      <w:tr w:rsidR="00826AA7" w:rsidRPr="006133F3" w:rsidTr="00826AA7">
        <w:tc>
          <w:tcPr>
            <w:tcW w:w="313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Орфоэпических ошибок нет</w:t>
            </w:r>
          </w:p>
        </w:tc>
        <w:tc>
          <w:tcPr>
            <w:tcW w:w="5079" w:type="dxa"/>
          </w:tcPr>
          <w:p w:rsidR="00826AA7" w:rsidRPr="006133F3" w:rsidRDefault="00826AA7" w:rsidP="00826AA7">
            <w:pPr>
              <w:rPr>
                <w:rFonts w:ascii="Times New Roman" w:hAnsi="Times New Roman"/>
                <w:sz w:val="24"/>
                <w:szCs w:val="24"/>
              </w:rPr>
            </w:pP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2</w:t>
            </w:r>
          </w:p>
        </w:tc>
      </w:tr>
      <w:tr w:rsidR="00826AA7" w:rsidRPr="006133F3" w:rsidTr="00826AA7">
        <w:tc>
          <w:tcPr>
            <w:tcW w:w="313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Допущена 1 орфоэпическая ошибка</w:t>
            </w:r>
          </w:p>
        </w:tc>
        <w:tc>
          <w:tcPr>
            <w:tcW w:w="5079" w:type="dxa"/>
          </w:tcPr>
          <w:p w:rsidR="00826AA7" w:rsidRPr="006133F3" w:rsidRDefault="00826AA7" w:rsidP="00826AA7">
            <w:pPr>
              <w:rPr>
                <w:rFonts w:ascii="Times New Roman" w:hAnsi="Times New Roman"/>
                <w:sz w:val="24"/>
                <w:szCs w:val="24"/>
              </w:rPr>
            </w:pP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1</w:t>
            </w:r>
          </w:p>
        </w:tc>
      </w:tr>
      <w:tr w:rsidR="00826AA7" w:rsidRPr="006133F3" w:rsidTr="00826AA7">
        <w:tc>
          <w:tcPr>
            <w:tcW w:w="313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Допущено более 1 орфоэпической ошибки</w:t>
            </w:r>
          </w:p>
        </w:tc>
        <w:tc>
          <w:tcPr>
            <w:tcW w:w="5079" w:type="dxa"/>
          </w:tcPr>
          <w:p w:rsidR="00826AA7" w:rsidRPr="006133F3" w:rsidRDefault="00826AA7" w:rsidP="00826AA7">
            <w:pPr>
              <w:rPr>
                <w:rFonts w:ascii="Times New Roman" w:hAnsi="Times New Roman"/>
                <w:sz w:val="24"/>
                <w:szCs w:val="24"/>
              </w:rPr>
            </w:pP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0</w:t>
            </w:r>
          </w:p>
        </w:tc>
      </w:tr>
      <w:tr w:rsidR="00826AA7" w:rsidRPr="006133F3" w:rsidTr="00826AA7">
        <w:tc>
          <w:tcPr>
            <w:tcW w:w="8217" w:type="dxa"/>
            <w:gridSpan w:val="2"/>
          </w:tcPr>
          <w:p w:rsidR="00826AA7" w:rsidRPr="006133F3" w:rsidRDefault="00826AA7" w:rsidP="00826AA7">
            <w:pPr>
              <w:jc w:val="center"/>
              <w:rPr>
                <w:rFonts w:ascii="Times New Roman" w:hAnsi="Times New Roman"/>
                <w:sz w:val="24"/>
                <w:szCs w:val="24"/>
              </w:rPr>
            </w:pPr>
            <w:r w:rsidRPr="006133F3">
              <w:rPr>
                <w:rFonts w:ascii="Times New Roman" w:hAnsi="Times New Roman"/>
                <w:b/>
                <w:sz w:val="24"/>
                <w:szCs w:val="24"/>
              </w:rPr>
              <w:t>Правильность речи (речевые ошибки)</w:t>
            </w:r>
          </w:p>
        </w:tc>
        <w:tc>
          <w:tcPr>
            <w:tcW w:w="1128" w:type="dxa"/>
          </w:tcPr>
          <w:p w:rsidR="00826AA7" w:rsidRPr="006133F3" w:rsidRDefault="00826AA7" w:rsidP="00826AA7">
            <w:pPr>
              <w:rPr>
                <w:rFonts w:ascii="Times New Roman" w:hAnsi="Times New Roman"/>
                <w:sz w:val="24"/>
                <w:szCs w:val="24"/>
              </w:rPr>
            </w:pPr>
          </w:p>
        </w:tc>
      </w:tr>
      <w:tr w:rsidR="00826AA7" w:rsidRPr="006133F3" w:rsidTr="00826AA7">
        <w:tc>
          <w:tcPr>
            <w:tcW w:w="313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 xml:space="preserve">Допущена 1 речевая ошибка </w:t>
            </w:r>
          </w:p>
        </w:tc>
        <w:tc>
          <w:tcPr>
            <w:tcW w:w="5079" w:type="dxa"/>
          </w:tcPr>
          <w:p w:rsidR="00826AA7" w:rsidRPr="006133F3" w:rsidRDefault="00826AA7" w:rsidP="00826AA7">
            <w:pPr>
              <w:rPr>
                <w:rFonts w:ascii="Times New Roman" w:hAnsi="Times New Roman"/>
                <w:sz w:val="24"/>
                <w:szCs w:val="24"/>
              </w:rPr>
            </w:pP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2</w:t>
            </w:r>
          </w:p>
        </w:tc>
      </w:tr>
      <w:tr w:rsidR="00826AA7" w:rsidRPr="006133F3" w:rsidTr="00826AA7">
        <w:tc>
          <w:tcPr>
            <w:tcW w:w="313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Допущено 2 речевые ошибки</w:t>
            </w:r>
          </w:p>
        </w:tc>
        <w:tc>
          <w:tcPr>
            <w:tcW w:w="5079" w:type="dxa"/>
          </w:tcPr>
          <w:p w:rsidR="00826AA7" w:rsidRPr="006133F3" w:rsidRDefault="00826AA7" w:rsidP="00826AA7">
            <w:pPr>
              <w:rPr>
                <w:rFonts w:ascii="Times New Roman" w:hAnsi="Times New Roman"/>
                <w:sz w:val="24"/>
                <w:szCs w:val="24"/>
              </w:rPr>
            </w:pP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1</w:t>
            </w:r>
          </w:p>
        </w:tc>
      </w:tr>
      <w:tr w:rsidR="00826AA7" w:rsidRPr="006133F3" w:rsidTr="00826AA7">
        <w:tc>
          <w:tcPr>
            <w:tcW w:w="313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Допущено более 2 речевых ошибок</w:t>
            </w:r>
          </w:p>
        </w:tc>
        <w:tc>
          <w:tcPr>
            <w:tcW w:w="5079" w:type="dxa"/>
          </w:tcPr>
          <w:p w:rsidR="00826AA7" w:rsidRPr="006133F3" w:rsidRDefault="00826AA7" w:rsidP="00826AA7">
            <w:pPr>
              <w:rPr>
                <w:rFonts w:ascii="Times New Roman" w:hAnsi="Times New Roman"/>
                <w:sz w:val="24"/>
                <w:szCs w:val="24"/>
              </w:rPr>
            </w:pP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0</w:t>
            </w:r>
          </w:p>
        </w:tc>
      </w:tr>
      <w:tr w:rsidR="00826AA7" w:rsidRPr="006133F3" w:rsidTr="00826AA7">
        <w:tc>
          <w:tcPr>
            <w:tcW w:w="8217" w:type="dxa"/>
            <w:gridSpan w:val="2"/>
          </w:tcPr>
          <w:p w:rsidR="00826AA7" w:rsidRPr="006133F3" w:rsidRDefault="00826AA7" w:rsidP="00826AA7">
            <w:pPr>
              <w:jc w:val="center"/>
              <w:rPr>
                <w:rFonts w:ascii="Times New Roman" w:hAnsi="Times New Roman"/>
                <w:sz w:val="24"/>
                <w:szCs w:val="24"/>
              </w:rPr>
            </w:pPr>
            <w:r w:rsidRPr="006133F3">
              <w:rPr>
                <w:rFonts w:ascii="Times New Roman" w:hAnsi="Times New Roman"/>
                <w:b/>
                <w:sz w:val="24"/>
                <w:szCs w:val="24"/>
              </w:rPr>
              <w:t>Правильность речи (искажение слов)</w:t>
            </w:r>
          </w:p>
        </w:tc>
        <w:tc>
          <w:tcPr>
            <w:tcW w:w="1128" w:type="dxa"/>
          </w:tcPr>
          <w:p w:rsidR="00826AA7" w:rsidRPr="006133F3" w:rsidRDefault="00826AA7" w:rsidP="00826AA7">
            <w:pPr>
              <w:rPr>
                <w:rFonts w:ascii="Times New Roman" w:hAnsi="Times New Roman"/>
                <w:sz w:val="24"/>
                <w:szCs w:val="24"/>
              </w:rPr>
            </w:pPr>
          </w:p>
        </w:tc>
      </w:tr>
      <w:tr w:rsidR="00826AA7" w:rsidRPr="006133F3" w:rsidTr="00826AA7">
        <w:tc>
          <w:tcPr>
            <w:tcW w:w="313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Искажений слов нет</w:t>
            </w:r>
          </w:p>
        </w:tc>
        <w:tc>
          <w:tcPr>
            <w:tcW w:w="5079" w:type="dxa"/>
          </w:tcPr>
          <w:p w:rsidR="00826AA7" w:rsidRPr="006133F3" w:rsidRDefault="00826AA7" w:rsidP="00826AA7">
            <w:pPr>
              <w:rPr>
                <w:rFonts w:ascii="Times New Roman" w:hAnsi="Times New Roman"/>
                <w:sz w:val="24"/>
                <w:szCs w:val="24"/>
              </w:rPr>
            </w:pP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2</w:t>
            </w:r>
          </w:p>
        </w:tc>
      </w:tr>
      <w:tr w:rsidR="00826AA7" w:rsidRPr="006133F3" w:rsidTr="00826AA7">
        <w:tc>
          <w:tcPr>
            <w:tcW w:w="313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Допущено 1-2 искажения слова</w:t>
            </w:r>
          </w:p>
        </w:tc>
        <w:tc>
          <w:tcPr>
            <w:tcW w:w="5079" w:type="dxa"/>
          </w:tcPr>
          <w:p w:rsidR="00826AA7" w:rsidRPr="006133F3" w:rsidRDefault="00826AA7" w:rsidP="00826AA7">
            <w:pPr>
              <w:rPr>
                <w:rFonts w:ascii="Times New Roman" w:hAnsi="Times New Roman"/>
                <w:sz w:val="24"/>
                <w:szCs w:val="24"/>
              </w:rPr>
            </w:pP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1</w:t>
            </w:r>
          </w:p>
        </w:tc>
      </w:tr>
      <w:tr w:rsidR="00826AA7" w:rsidRPr="006133F3" w:rsidTr="00826AA7">
        <w:tc>
          <w:tcPr>
            <w:tcW w:w="313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Допущено более 2 искажений слов</w:t>
            </w:r>
          </w:p>
        </w:tc>
        <w:tc>
          <w:tcPr>
            <w:tcW w:w="5079" w:type="dxa"/>
          </w:tcPr>
          <w:p w:rsidR="00826AA7" w:rsidRPr="006133F3" w:rsidRDefault="00826AA7" w:rsidP="00826AA7">
            <w:pPr>
              <w:rPr>
                <w:rFonts w:ascii="Times New Roman" w:hAnsi="Times New Roman"/>
                <w:sz w:val="24"/>
                <w:szCs w:val="24"/>
              </w:rPr>
            </w:pP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0</w:t>
            </w:r>
          </w:p>
          <w:p w:rsidR="00826AA7" w:rsidRPr="006133F3" w:rsidRDefault="00826AA7" w:rsidP="00826AA7">
            <w:pPr>
              <w:rPr>
                <w:rFonts w:ascii="Times New Roman" w:hAnsi="Times New Roman"/>
                <w:sz w:val="24"/>
                <w:szCs w:val="24"/>
              </w:rPr>
            </w:pPr>
          </w:p>
        </w:tc>
      </w:tr>
    </w:tbl>
    <w:p w:rsidR="00826AA7" w:rsidRPr="006133F3" w:rsidRDefault="00826AA7" w:rsidP="00826AA7">
      <w:pPr>
        <w:spacing w:after="0" w:line="240" w:lineRule="auto"/>
        <w:rPr>
          <w:rFonts w:ascii="Times New Roman" w:hAnsi="Times New Roman" w:cs="Times New Roman"/>
          <w:sz w:val="24"/>
          <w:szCs w:val="24"/>
        </w:rPr>
      </w:pP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Максимальное количество баллов – 10.</w:t>
      </w: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Таблица перевода баллов в отметки</w:t>
      </w:r>
    </w:p>
    <w:tbl>
      <w:tblPr>
        <w:tblStyle w:val="a9"/>
        <w:tblW w:w="0" w:type="auto"/>
        <w:tblInd w:w="504" w:type="dxa"/>
        <w:tblLook w:val="04A0"/>
      </w:tblPr>
      <w:tblGrid>
        <w:gridCol w:w="1526"/>
        <w:gridCol w:w="1559"/>
      </w:tblGrid>
      <w:tr w:rsidR="00826AA7" w:rsidRPr="006133F3" w:rsidTr="00826AA7">
        <w:tc>
          <w:tcPr>
            <w:tcW w:w="1526"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Баллы</w:t>
            </w:r>
          </w:p>
        </w:tc>
        <w:tc>
          <w:tcPr>
            <w:tcW w:w="1559"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Отметка</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lastRenderedPageBreak/>
              <w:t>9-10</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5</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7-8</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4</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5-6</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3</w:t>
            </w:r>
          </w:p>
        </w:tc>
      </w:tr>
      <w:tr w:rsidR="00826AA7" w:rsidRPr="006133F3" w:rsidTr="00826AA7">
        <w:tc>
          <w:tcPr>
            <w:tcW w:w="1526" w:type="dxa"/>
          </w:tcPr>
          <w:p w:rsidR="00826AA7" w:rsidRPr="006133F3" w:rsidRDefault="00826AA7" w:rsidP="00826AA7">
            <w:pPr>
              <w:pStyle w:val="a3"/>
              <w:ind w:left="92" w:hanging="142"/>
              <w:jc w:val="center"/>
              <w:rPr>
                <w:rFonts w:ascii="Times New Roman" w:hAnsi="Times New Roman"/>
              </w:rPr>
            </w:pPr>
            <w:r w:rsidRPr="006133F3">
              <w:rPr>
                <w:rFonts w:ascii="Times New Roman" w:hAnsi="Times New Roman"/>
              </w:rPr>
              <w:t>5 и менее</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2</w:t>
            </w:r>
          </w:p>
        </w:tc>
      </w:tr>
    </w:tbl>
    <w:p w:rsidR="00826AA7" w:rsidRPr="006133F3" w:rsidRDefault="00826AA7" w:rsidP="00826AA7">
      <w:pPr>
        <w:spacing w:after="0" w:line="240" w:lineRule="auto"/>
        <w:rPr>
          <w:rFonts w:ascii="Times New Roman" w:hAnsi="Times New Roman"/>
          <w:b/>
          <w:sz w:val="24"/>
          <w:szCs w:val="24"/>
        </w:rPr>
      </w:pPr>
    </w:p>
    <w:p w:rsidR="00826AA7" w:rsidRPr="006133F3" w:rsidRDefault="00826AA7" w:rsidP="009A3265">
      <w:pPr>
        <w:pStyle w:val="a3"/>
        <w:numPr>
          <w:ilvl w:val="0"/>
          <w:numId w:val="73"/>
        </w:numPr>
        <w:ind w:left="567" w:hanging="567"/>
        <w:rPr>
          <w:rFonts w:ascii="Times New Roman" w:hAnsi="Times New Roman"/>
          <w:b/>
        </w:rPr>
      </w:pPr>
      <w:r w:rsidRPr="006133F3">
        <w:rPr>
          <w:rFonts w:ascii="Times New Roman" w:hAnsi="Times New Roman"/>
          <w:b/>
        </w:rPr>
        <w:t>Пересказ</w:t>
      </w:r>
    </w:p>
    <w:tbl>
      <w:tblPr>
        <w:tblStyle w:val="a9"/>
        <w:tblW w:w="0" w:type="auto"/>
        <w:tblLook w:val="04A0"/>
      </w:tblPr>
      <w:tblGrid>
        <w:gridCol w:w="1985"/>
        <w:gridCol w:w="6483"/>
        <w:gridCol w:w="1103"/>
      </w:tblGrid>
      <w:tr w:rsidR="00826AA7" w:rsidRPr="006133F3" w:rsidTr="00826AA7">
        <w:tc>
          <w:tcPr>
            <w:tcW w:w="1271"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Критерии</w:t>
            </w:r>
          </w:p>
        </w:tc>
        <w:tc>
          <w:tcPr>
            <w:tcW w:w="6946" w:type="dxa"/>
          </w:tcPr>
          <w:p w:rsidR="00826AA7" w:rsidRPr="006133F3" w:rsidRDefault="00826AA7" w:rsidP="00826AA7">
            <w:pPr>
              <w:rPr>
                <w:rFonts w:ascii="Times New Roman" w:hAnsi="Times New Roman"/>
                <w:sz w:val="24"/>
                <w:szCs w:val="24"/>
              </w:rPr>
            </w:pPr>
            <w:r w:rsidRPr="006133F3">
              <w:rPr>
                <w:rFonts w:ascii="Times New Roman" w:hAnsi="Times New Roman"/>
                <w:bCs/>
                <w:sz w:val="24"/>
                <w:szCs w:val="24"/>
              </w:rPr>
              <w:t>Критерии оценивания пересказа текста</w:t>
            </w: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Баллы</w:t>
            </w:r>
          </w:p>
        </w:tc>
      </w:tr>
      <w:tr w:rsidR="00826AA7" w:rsidRPr="006133F3" w:rsidTr="00826AA7">
        <w:tc>
          <w:tcPr>
            <w:tcW w:w="1271" w:type="dxa"/>
          </w:tcPr>
          <w:p w:rsidR="00826AA7" w:rsidRPr="006133F3" w:rsidRDefault="00826AA7" w:rsidP="00826AA7">
            <w:pPr>
              <w:rPr>
                <w:rFonts w:ascii="Times New Roman" w:hAnsi="Times New Roman"/>
                <w:bCs/>
                <w:sz w:val="24"/>
                <w:szCs w:val="24"/>
              </w:rPr>
            </w:pPr>
            <w:r w:rsidRPr="006133F3">
              <w:rPr>
                <w:rFonts w:ascii="Times New Roman" w:hAnsi="Times New Roman"/>
                <w:bCs/>
                <w:sz w:val="24"/>
                <w:szCs w:val="24"/>
              </w:rPr>
              <w:t>Сохранение при пересказе микротем текста</w:t>
            </w:r>
          </w:p>
        </w:tc>
        <w:tc>
          <w:tcPr>
            <w:tcW w:w="6946" w:type="dxa"/>
          </w:tcPr>
          <w:p w:rsidR="00826AA7" w:rsidRPr="006133F3" w:rsidRDefault="00826AA7" w:rsidP="00826AA7">
            <w:pPr>
              <w:widowControl w:val="0"/>
              <w:autoSpaceDE w:val="0"/>
              <w:autoSpaceDN w:val="0"/>
              <w:adjustRightInd w:val="0"/>
              <w:rPr>
                <w:rFonts w:ascii="Times New Roman" w:hAnsi="Times New Roman"/>
                <w:sz w:val="24"/>
                <w:szCs w:val="24"/>
              </w:rPr>
            </w:pPr>
            <w:r w:rsidRPr="006133F3">
              <w:rPr>
                <w:rFonts w:ascii="Times New Roman" w:hAnsi="Times New Roman"/>
                <w:sz w:val="24"/>
                <w:szCs w:val="24"/>
              </w:rPr>
              <w:t>Микротемы текста точно сохранены</w:t>
            </w:r>
          </w:p>
          <w:p w:rsidR="00826AA7" w:rsidRPr="006133F3" w:rsidRDefault="00826AA7" w:rsidP="00826AA7">
            <w:pPr>
              <w:widowControl w:val="0"/>
              <w:autoSpaceDE w:val="0"/>
              <w:autoSpaceDN w:val="0"/>
              <w:adjustRightInd w:val="0"/>
              <w:rPr>
                <w:rFonts w:ascii="Times New Roman" w:hAnsi="Times New Roman"/>
                <w:sz w:val="24"/>
                <w:szCs w:val="24"/>
              </w:rPr>
            </w:pPr>
            <w:r w:rsidRPr="006133F3">
              <w:rPr>
                <w:rFonts w:ascii="Times New Roman" w:hAnsi="Times New Roman"/>
                <w:sz w:val="24"/>
                <w:szCs w:val="24"/>
              </w:rPr>
              <w:t>Упущена одна микротема</w:t>
            </w:r>
          </w:p>
          <w:p w:rsidR="00826AA7" w:rsidRPr="006133F3" w:rsidRDefault="00826AA7" w:rsidP="00826AA7">
            <w:pPr>
              <w:rPr>
                <w:rFonts w:ascii="Times New Roman" w:hAnsi="Times New Roman"/>
                <w:bCs/>
                <w:sz w:val="24"/>
                <w:szCs w:val="24"/>
              </w:rPr>
            </w:pPr>
            <w:r w:rsidRPr="006133F3">
              <w:rPr>
                <w:rFonts w:ascii="Times New Roman" w:hAnsi="Times New Roman"/>
                <w:sz w:val="24"/>
                <w:szCs w:val="24"/>
              </w:rPr>
              <w:t>Упущено более одной микротемы</w:t>
            </w: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2</w:t>
            </w:r>
          </w:p>
          <w:p w:rsidR="00826AA7" w:rsidRPr="006133F3" w:rsidRDefault="00826AA7" w:rsidP="00826AA7">
            <w:pPr>
              <w:rPr>
                <w:rFonts w:ascii="Times New Roman" w:hAnsi="Times New Roman"/>
                <w:sz w:val="24"/>
                <w:szCs w:val="24"/>
              </w:rPr>
            </w:pPr>
            <w:r w:rsidRPr="006133F3">
              <w:rPr>
                <w:rFonts w:ascii="Times New Roman" w:hAnsi="Times New Roman"/>
                <w:sz w:val="24"/>
                <w:szCs w:val="24"/>
              </w:rPr>
              <w:t>1</w:t>
            </w:r>
          </w:p>
          <w:p w:rsidR="00826AA7" w:rsidRPr="006133F3" w:rsidRDefault="00826AA7" w:rsidP="00826AA7">
            <w:pPr>
              <w:rPr>
                <w:rFonts w:ascii="Times New Roman" w:hAnsi="Times New Roman"/>
                <w:sz w:val="24"/>
                <w:szCs w:val="24"/>
              </w:rPr>
            </w:pPr>
            <w:r w:rsidRPr="006133F3">
              <w:rPr>
                <w:rFonts w:ascii="Times New Roman" w:hAnsi="Times New Roman"/>
                <w:sz w:val="24"/>
                <w:szCs w:val="24"/>
              </w:rPr>
              <w:t>0</w:t>
            </w:r>
          </w:p>
        </w:tc>
      </w:tr>
      <w:tr w:rsidR="00826AA7" w:rsidRPr="006133F3" w:rsidTr="00826AA7">
        <w:tc>
          <w:tcPr>
            <w:tcW w:w="1271"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Соблюдение фактологической точности при пересказе</w:t>
            </w:r>
          </w:p>
          <w:p w:rsidR="00826AA7" w:rsidRPr="006133F3" w:rsidRDefault="00826AA7" w:rsidP="00826AA7">
            <w:pPr>
              <w:rPr>
                <w:rFonts w:ascii="Times New Roman" w:hAnsi="Times New Roman"/>
                <w:sz w:val="24"/>
                <w:szCs w:val="24"/>
              </w:rPr>
            </w:pPr>
          </w:p>
        </w:tc>
        <w:tc>
          <w:tcPr>
            <w:tcW w:w="6946" w:type="dxa"/>
          </w:tcPr>
          <w:p w:rsidR="00826AA7" w:rsidRPr="006133F3" w:rsidRDefault="00826AA7" w:rsidP="00826AA7">
            <w:pPr>
              <w:widowControl w:val="0"/>
              <w:autoSpaceDE w:val="0"/>
              <w:autoSpaceDN w:val="0"/>
              <w:adjustRightInd w:val="0"/>
              <w:rPr>
                <w:rFonts w:ascii="Times New Roman" w:hAnsi="Times New Roman"/>
                <w:sz w:val="24"/>
                <w:szCs w:val="24"/>
              </w:rPr>
            </w:pPr>
            <w:r w:rsidRPr="006133F3">
              <w:rPr>
                <w:rFonts w:ascii="Times New Roman" w:hAnsi="Times New Roman"/>
                <w:sz w:val="24"/>
                <w:szCs w:val="24"/>
              </w:rPr>
              <w:t>Передано основное содержание текста, но допущена одна ошибка</w:t>
            </w:r>
          </w:p>
          <w:p w:rsidR="00826AA7" w:rsidRPr="006133F3" w:rsidRDefault="00826AA7" w:rsidP="00826AA7">
            <w:pPr>
              <w:widowControl w:val="0"/>
              <w:autoSpaceDE w:val="0"/>
              <w:autoSpaceDN w:val="0"/>
              <w:adjustRightInd w:val="0"/>
              <w:rPr>
                <w:rFonts w:ascii="Times New Roman" w:hAnsi="Times New Roman"/>
                <w:sz w:val="24"/>
                <w:szCs w:val="24"/>
              </w:rPr>
            </w:pPr>
            <w:r w:rsidRPr="006133F3">
              <w:rPr>
                <w:rFonts w:ascii="Times New Roman" w:hAnsi="Times New Roman"/>
                <w:sz w:val="24"/>
                <w:szCs w:val="24"/>
              </w:rPr>
              <w:t>Допущено две ошибки</w:t>
            </w:r>
          </w:p>
          <w:p w:rsidR="00826AA7" w:rsidRPr="006133F3" w:rsidRDefault="00826AA7" w:rsidP="00826AA7">
            <w:pPr>
              <w:rPr>
                <w:rFonts w:ascii="Times New Roman" w:hAnsi="Times New Roman"/>
                <w:sz w:val="24"/>
                <w:szCs w:val="24"/>
              </w:rPr>
            </w:pPr>
            <w:r w:rsidRPr="006133F3">
              <w:rPr>
                <w:rFonts w:ascii="Times New Roman" w:hAnsi="Times New Roman"/>
                <w:sz w:val="24"/>
                <w:szCs w:val="24"/>
              </w:rPr>
              <w:t xml:space="preserve"> Передано основное содержание текста,но допущено три и более ошибки</w:t>
            </w: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2</w:t>
            </w:r>
          </w:p>
          <w:p w:rsidR="00826AA7" w:rsidRPr="006133F3" w:rsidRDefault="00826AA7" w:rsidP="00826AA7">
            <w:pPr>
              <w:rPr>
                <w:rFonts w:ascii="Times New Roman" w:hAnsi="Times New Roman"/>
                <w:sz w:val="24"/>
                <w:szCs w:val="24"/>
              </w:rPr>
            </w:pPr>
            <w:r w:rsidRPr="006133F3">
              <w:rPr>
                <w:rFonts w:ascii="Times New Roman" w:hAnsi="Times New Roman"/>
                <w:sz w:val="24"/>
                <w:szCs w:val="24"/>
              </w:rPr>
              <w:t>1</w:t>
            </w:r>
          </w:p>
          <w:p w:rsidR="00826AA7" w:rsidRPr="006133F3" w:rsidRDefault="00826AA7" w:rsidP="00826AA7">
            <w:pPr>
              <w:rPr>
                <w:rFonts w:ascii="Times New Roman" w:hAnsi="Times New Roman"/>
                <w:sz w:val="24"/>
                <w:szCs w:val="24"/>
              </w:rPr>
            </w:pPr>
          </w:p>
          <w:p w:rsidR="00826AA7" w:rsidRPr="006133F3" w:rsidRDefault="00826AA7" w:rsidP="00826AA7">
            <w:pPr>
              <w:rPr>
                <w:rFonts w:ascii="Times New Roman" w:hAnsi="Times New Roman"/>
                <w:sz w:val="24"/>
                <w:szCs w:val="24"/>
              </w:rPr>
            </w:pPr>
            <w:r w:rsidRPr="006133F3">
              <w:rPr>
                <w:rFonts w:ascii="Times New Roman" w:hAnsi="Times New Roman"/>
                <w:sz w:val="24"/>
                <w:szCs w:val="24"/>
              </w:rPr>
              <w:t>0</w:t>
            </w:r>
          </w:p>
        </w:tc>
      </w:tr>
      <w:tr w:rsidR="00826AA7" w:rsidRPr="006133F3" w:rsidTr="00826AA7">
        <w:tc>
          <w:tcPr>
            <w:tcW w:w="1271" w:type="dxa"/>
          </w:tcPr>
          <w:p w:rsidR="00826AA7" w:rsidRPr="006133F3" w:rsidRDefault="00826AA7" w:rsidP="00826AA7">
            <w:pPr>
              <w:widowControl w:val="0"/>
              <w:autoSpaceDE w:val="0"/>
              <w:autoSpaceDN w:val="0"/>
              <w:adjustRightInd w:val="0"/>
              <w:rPr>
                <w:rFonts w:ascii="Times New Roman" w:hAnsi="Times New Roman"/>
                <w:bCs/>
                <w:sz w:val="24"/>
                <w:szCs w:val="24"/>
              </w:rPr>
            </w:pPr>
            <w:r w:rsidRPr="006133F3">
              <w:rPr>
                <w:rFonts w:ascii="Times New Roman" w:hAnsi="Times New Roman"/>
                <w:bCs/>
                <w:sz w:val="24"/>
                <w:szCs w:val="24"/>
              </w:rPr>
              <w:t>Соблюдение грамматических норм</w:t>
            </w:r>
          </w:p>
        </w:tc>
        <w:tc>
          <w:tcPr>
            <w:tcW w:w="6946" w:type="dxa"/>
          </w:tcPr>
          <w:p w:rsidR="00826AA7" w:rsidRPr="006133F3" w:rsidRDefault="00826AA7" w:rsidP="00826AA7">
            <w:pPr>
              <w:widowControl w:val="0"/>
              <w:autoSpaceDE w:val="0"/>
              <w:autoSpaceDN w:val="0"/>
              <w:adjustRightInd w:val="0"/>
              <w:rPr>
                <w:rFonts w:ascii="Times New Roman" w:hAnsi="Times New Roman"/>
                <w:sz w:val="24"/>
                <w:szCs w:val="24"/>
              </w:rPr>
            </w:pPr>
            <w:r w:rsidRPr="006133F3">
              <w:rPr>
                <w:rFonts w:ascii="Times New Roman" w:hAnsi="Times New Roman"/>
                <w:sz w:val="24"/>
                <w:szCs w:val="24"/>
              </w:rPr>
              <w:t>Грамматических ошибок нет,или допущена одна ошибка</w:t>
            </w:r>
          </w:p>
          <w:p w:rsidR="00826AA7" w:rsidRPr="006133F3" w:rsidRDefault="00826AA7" w:rsidP="00826AA7">
            <w:pPr>
              <w:widowControl w:val="0"/>
              <w:autoSpaceDE w:val="0"/>
              <w:autoSpaceDN w:val="0"/>
              <w:adjustRightInd w:val="0"/>
              <w:rPr>
                <w:rFonts w:ascii="Times New Roman" w:hAnsi="Times New Roman"/>
                <w:sz w:val="24"/>
                <w:szCs w:val="24"/>
              </w:rPr>
            </w:pPr>
            <w:r w:rsidRPr="006133F3">
              <w:rPr>
                <w:rFonts w:ascii="Times New Roman" w:hAnsi="Times New Roman"/>
                <w:sz w:val="24"/>
                <w:szCs w:val="24"/>
              </w:rPr>
              <w:t xml:space="preserve"> Допущено две ошибки       </w:t>
            </w:r>
          </w:p>
          <w:p w:rsidR="00826AA7" w:rsidRPr="006133F3" w:rsidRDefault="00826AA7" w:rsidP="00826AA7">
            <w:pPr>
              <w:widowControl w:val="0"/>
              <w:autoSpaceDE w:val="0"/>
              <w:autoSpaceDN w:val="0"/>
              <w:adjustRightInd w:val="0"/>
              <w:rPr>
                <w:rFonts w:ascii="Times New Roman" w:hAnsi="Times New Roman"/>
                <w:sz w:val="24"/>
                <w:szCs w:val="24"/>
              </w:rPr>
            </w:pPr>
            <w:r w:rsidRPr="006133F3">
              <w:rPr>
                <w:rFonts w:ascii="Times New Roman" w:hAnsi="Times New Roman"/>
                <w:sz w:val="24"/>
                <w:szCs w:val="24"/>
              </w:rPr>
              <w:t xml:space="preserve"> Допущено три и более ошибки      </w:t>
            </w: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2</w:t>
            </w:r>
          </w:p>
          <w:p w:rsidR="00826AA7" w:rsidRPr="006133F3" w:rsidRDefault="00826AA7" w:rsidP="00826AA7">
            <w:pPr>
              <w:rPr>
                <w:rFonts w:ascii="Times New Roman" w:hAnsi="Times New Roman"/>
                <w:sz w:val="24"/>
                <w:szCs w:val="24"/>
              </w:rPr>
            </w:pPr>
            <w:r w:rsidRPr="006133F3">
              <w:rPr>
                <w:rFonts w:ascii="Times New Roman" w:hAnsi="Times New Roman"/>
                <w:sz w:val="24"/>
                <w:szCs w:val="24"/>
              </w:rPr>
              <w:t>1</w:t>
            </w:r>
          </w:p>
          <w:p w:rsidR="00826AA7" w:rsidRPr="006133F3" w:rsidRDefault="00826AA7" w:rsidP="00826AA7">
            <w:pPr>
              <w:rPr>
                <w:rFonts w:ascii="Times New Roman" w:hAnsi="Times New Roman"/>
                <w:sz w:val="24"/>
                <w:szCs w:val="24"/>
              </w:rPr>
            </w:pPr>
            <w:r w:rsidRPr="006133F3">
              <w:rPr>
                <w:rFonts w:ascii="Times New Roman" w:hAnsi="Times New Roman"/>
                <w:sz w:val="24"/>
                <w:szCs w:val="24"/>
              </w:rPr>
              <w:t>0</w:t>
            </w:r>
          </w:p>
        </w:tc>
      </w:tr>
      <w:tr w:rsidR="00826AA7" w:rsidRPr="006133F3" w:rsidTr="00826AA7">
        <w:trPr>
          <w:trHeight w:val="1228"/>
        </w:trPr>
        <w:tc>
          <w:tcPr>
            <w:tcW w:w="1271" w:type="dxa"/>
          </w:tcPr>
          <w:p w:rsidR="00826AA7" w:rsidRPr="006133F3" w:rsidRDefault="00826AA7" w:rsidP="00826AA7">
            <w:pPr>
              <w:rPr>
                <w:rFonts w:ascii="Times New Roman" w:hAnsi="Times New Roman"/>
                <w:sz w:val="24"/>
                <w:szCs w:val="24"/>
              </w:rPr>
            </w:pPr>
            <w:r w:rsidRPr="006133F3">
              <w:rPr>
                <w:rFonts w:ascii="Times New Roman" w:hAnsi="Times New Roman"/>
                <w:bCs/>
                <w:sz w:val="24"/>
                <w:szCs w:val="24"/>
              </w:rPr>
              <w:t>Соблюдение речевых норм</w:t>
            </w:r>
          </w:p>
        </w:tc>
        <w:tc>
          <w:tcPr>
            <w:tcW w:w="6946" w:type="dxa"/>
          </w:tcPr>
          <w:p w:rsidR="00826AA7" w:rsidRPr="006133F3" w:rsidRDefault="00826AA7" w:rsidP="00826AA7">
            <w:pPr>
              <w:widowControl w:val="0"/>
              <w:autoSpaceDE w:val="0"/>
              <w:autoSpaceDN w:val="0"/>
              <w:adjustRightInd w:val="0"/>
              <w:rPr>
                <w:rFonts w:ascii="Times New Roman" w:hAnsi="Times New Roman"/>
                <w:sz w:val="24"/>
                <w:szCs w:val="24"/>
              </w:rPr>
            </w:pPr>
            <w:r w:rsidRPr="006133F3">
              <w:rPr>
                <w:rFonts w:ascii="Times New Roman" w:hAnsi="Times New Roman"/>
                <w:sz w:val="24"/>
                <w:szCs w:val="24"/>
              </w:rPr>
              <w:t xml:space="preserve"> Речевых ошибок нет, или допущено не более одной ошибки  </w:t>
            </w:r>
          </w:p>
          <w:p w:rsidR="00826AA7" w:rsidRPr="006133F3" w:rsidRDefault="00826AA7" w:rsidP="00826AA7">
            <w:pPr>
              <w:widowControl w:val="0"/>
              <w:autoSpaceDE w:val="0"/>
              <w:autoSpaceDN w:val="0"/>
              <w:adjustRightInd w:val="0"/>
              <w:rPr>
                <w:rFonts w:ascii="Times New Roman" w:hAnsi="Times New Roman"/>
                <w:sz w:val="24"/>
                <w:szCs w:val="24"/>
              </w:rPr>
            </w:pPr>
            <w:r w:rsidRPr="006133F3">
              <w:rPr>
                <w:rFonts w:ascii="Times New Roman" w:hAnsi="Times New Roman"/>
                <w:sz w:val="24"/>
                <w:szCs w:val="24"/>
              </w:rPr>
              <w:t xml:space="preserve">Допущено более двух, но не более трех ошибок       </w:t>
            </w:r>
          </w:p>
          <w:p w:rsidR="00826AA7" w:rsidRPr="006133F3" w:rsidRDefault="00826AA7" w:rsidP="00826AA7">
            <w:pPr>
              <w:widowControl w:val="0"/>
              <w:autoSpaceDE w:val="0"/>
              <w:autoSpaceDN w:val="0"/>
              <w:adjustRightInd w:val="0"/>
              <w:rPr>
                <w:rFonts w:ascii="Times New Roman" w:hAnsi="Times New Roman"/>
                <w:sz w:val="24"/>
                <w:szCs w:val="24"/>
              </w:rPr>
            </w:pPr>
            <w:r w:rsidRPr="006133F3">
              <w:rPr>
                <w:rFonts w:ascii="Times New Roman" w:hAnsi="Times New Roman"/>
                <w:sz w:val="24"/>
                <w:szCs w:val="24"/>
              </w:rPr>
              <w:t xml:space="preserve">Допущено более трёх ошибок   </w:t>
            </w:r>
          </w:p>
        </w:tc>
        <w:tc>
          <w:tcPr>
            <w:tcW w:w="112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2</w:t>
            </w:r>
          </w:p>
          <w:p w:rsidR="00826AA7" w:rsidRPr="006133F3" w:rsidRDefault="00826AA7" w:rsidP="00826AA7">
            <w:pPr>
              <w:rPr>
                <w:rFonts w:ascii="Times New Roman" w:hAnsi="Times New Roman"/>
                <w:sz w:val="24"/>
                <w:szCs w:val="24"/>
              </w:rPr>
            </w:pPr>
          </w:p>
          <w:p w:rsidR="00826AA7" w:rsidRPr="006133F3" w:rsidRDefault="00826AA7" w:rsidP="00826AA7">
            <w:pPr>
              <w:rPr>
                <w:rFonts w:ascii="Times New Roman" w:hAnsi="Times New Roman"/>
                <w:sz w:val="24"/>
                <w:szCs w:val="24"/>
              </w:rPr>
            </w:pPr>
            <w:r w:rsidRPr="006133F3">
              <w:rPr>
                <w:rFonts w:ascii="Times New Roman" w:hAnsi="Times New Roman"/>
                <w:sz w:val="24"/>
                <w:szCs w:val="24"/>
              </w:rPr>
              <w:t>1</w:t>
            </w:r>
          </w:p>
          <w:p w:rsidR="00826AA7" w:rsidRPr="006133F3" w:rsidRDefault="00826AA7" w:rsidP="00826AA7">
            <w:pPr>
              <w:rPr>
                <w:rFonts w:ascii="Times New Roman" w:hAnsi="Times New Roman"/>
                <w:sz w:val="24"/>
                <w:szCs w:val="24"/>
              </w:rPr>
            </w:pPr>
            <w:r w:rsidRPr="006133F3">
              <w:rPr>
                <w:rFonts w:ascii="Times New Roman" w:hAnsi="Times New Roman"/>
                <w:sz w:val="24"/>
                <w:szCs w:val="24"/>
              </w:rPr>
              <w:t>0</w:t>
            </w:r>
          </w:p>
        </w:tc>
      </w:tr>
    </w:tbl>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highlight w:val="white"/>
        </w:rPr>
        <w:t xml:space="preserve"> Максимальное количество баллов - 8 </w:t>
      </w: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Таблица перевода баллов в отметки</w:t>
      </w:r>
    </w:p>
    <w:tbl>
      <w:tblPr>
        <w:tblStyle w:val="a9"/>
        <w:tblW w:w="0" w:type="auto"/>
        <w:tblInd w:w="504" w:type="dxa"/>
        <w:tblLook w:val="04A0"/>
      </w:tblPr>
      <w:tblGrid>
        <w:gridCol w:w="1526"/>
        <w:gridCol w:w="1559"/>
      </w:tblGrid>
      <w:tr w:rsidR="00826AA7" w:rsidRPr="006133F3" w:rsidTr="00826AA7">
        <w:tc>
          <w:tcPr>
            <w:tcW w:w="1526"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Баллы</w:t>
            </w:r>
          </w:p>
        </w:tc>
        <w:tc>
          <w:tcPr>
            <w:tcW w:w="1559"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Отметка</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8</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5</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6-7</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4</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6-7</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3</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5 и менее</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2</w:t>
            </w:r>
          </w:p>
        </w:tc>
      </w:tr>
    </w:tbl>
    <w:p w:rsidR="00826AA7" w:rsidRPr="006133F3" w:rsidRDefault="00826AA7" w:rsidP="00826AA7">
      <w:pPr>
        <w:pStyle w:val="a3"/>
        <w:rPr>
          <w:rFonts w:ascii="Times New Roman" w:hAnsi="Times New Roman"/>
          <w:b/>
        </w:rPr>
      </w:pPr>
    </w:p>
    <w:p w:rsidR="00826AA7" w:rsidRPr="006133F3" w:rsidRDefault="00826AA7" w:rsidP="009A3265">
      <w:pPr>
        <w:pStyle w:val="a3"/>
        <w:numPr>
          <w:ilvl w:val="0"/>
          <w:numId w:val="73"/>
        </w:numPr>
        <w:ind w:left="567" w:hanging="567"/>
        <w:rPr>
          <w:rFonts w:ascii="Times New Roman" w:hAnsi="Times New Roman"/>
          <w:b/>
        </w:rPr>
      </w:pPr>
      <w:r w:rsidRPr="006133F3">
        <w:rPr>
          <w:rFonts w:ascii="Times New Roman" w:hAnsi="Times New Roman"/>
          <w:b/>
        </w:rPr>
        <w:t>Ответ на вопрос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1"/>
        <w:gridCol w:w="2415"/>
        <w:gridCol w:w="3269"/>
        <w:gridCol w:w="2806"/>
      </w:tblGrid>
      <w:tr w:rsidR="00826AA7" w:rsidRPr="006133F3" w:rsidTr="00826AA7">
        <w:trPr>
          <w:trHeight w:val="331"/>
        </w:trPr>
        <w:tc>
          <w:tcPr>
            <w:tcW w:w="0" w:type="auto"/>
            <w:vMerge w:val="restart"/>
          </w:tcPr>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p>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Отметка</w:t>
            </w:r>
          </w:p>
        </w:tc>
        <w:tc>
          <w:tcPr>
            <w:tcW w:w="0" w:type="auto"/>
            <w:gridSpan w:val="3"/>
          </w:tcPr>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Требования по основным критериям</w:t>
            </w:r>
          </w:p>
        </w:tc>
      </w:tr>
      <w:tr w:rsidR="00826AA7" w:rsidRPr="006133F3" w:rsidTr="00826AA7">
        <w:trPr>
          <w:trHeight w:val="585"/>
        </w:trPr>
        <w:tc>
          <w:tcPr>
            <w:tcW w:w="0" w:type="auto"/>
            <w:vMerge/>
          </w:tcPr>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p>
        </w:tc>
        <w:tc>
          <w:tcPr>
            <w:tcW w:w="0" w:type="auto"/>
          </w:tcPr>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Полнота и правильность ответа</w:t>
            </w:r>
          </w:p>
        </w:tc>
        <w:tc>
          <w:tcPr>
            <w:tcW w:w="0" w:type="auto"/>
          </w:tcPr>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Степень осознанности, понимания</w:t>
            </w:r>
          </w:p>
        </w:tc>
        <w:tc>
          <w:tcPr>
            <w:tcW w:w="0" w:type="auto"/>
          </w:tcPr>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Языковое оформление ответа</w:t>
            </w:r>
          </w:p>
        </w:tc>
      </w:tr>
      <w:tr w:rsidR="00826AA7" w:rsidRPr="006133F3" w:rsidTr="00826AA7">
        <w:tc>
          <w:tcPr>
            <w:tcW w:w="0" w:type="auto"/>
          </w:tcPr>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p>
          <w:p w:rsidR="00826AA7" w:rsidRPr="006133F3" w:rsidRDefault="00826AA7" w:rsidP="00826AA7">
            <w:pPr>
              <w:spacing w:after="0" w:line="240" w:lineRule="auto"/>
              <w:jc w:val="center"/>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«5»</w:t>
            </w:r>
          </w:p>
        </w:tc>
        <w:tc>
          <w:tcPr>
            <w:tcW w:w="0" w:type="auto"/>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Ученик полно излагает изученный материал, дает правильное определение языковых понятий.</w:t>
            </w:r>
          </w:p>
        </w:tc>
        <w:tc>
          <w:tcPr>
            <w:tcW w:w="0" w:type="auto"/>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tc>
        <w:tc>
          <w:tcPr>
            <w:tcW w:w="0" w:type="auto"/>
          </w:tcPr>
          <w:p w:rsidR="00826AA7" w:rsidRPr="006133F3" w:rsidRDefault="00826AA7" w:rsidP="00826AA7">
            <w:pPr>
              <w:spacing w:after="0" w:line="240" w:lineRule="auto"/>
              <w:jc w:val="both"/>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Излагает материал последовательно и правильно с точки зрения норм литературного языка.</w:t>
            </w:r>
          </w:p>
        </w:tc>
      </w:tr>
      <w:tr w:rsidR="00826AA7" w:rsidRPr="006133F3" w:rsidTr="00826AA7">
        <w:tc>
          <w:tcPr>
            <w:tcW w:w="0" w:type="auto"/>
          </w:tcPr>
          <w:p w:rsidR="00826AA7" w:rsidRPr="006133F3" w:rsidRDefault="00826AA7" w:rsidP="00826AA7">
            <w:pPr>
              <w:spacing w:after="0" w:line="240" w:lineRule="auto"/>
              <w:jc w:val="center"/>
              <w:rPr>
                <w:rFonts w:ascii="Times New Roman" w:eastAsia="Times New Roman" w:hAnsi="Times New Roman" w:cs="Times New Roman"/>
                <w:b/>
                <w:sz w:val="24"/>
                <w:szCs w:val="24"/>
                <w:lang w:eastAsia="ru-RU"/>
              </w:rPr>
            </w:pPr>
          </w:p>
          <w:p w:rsidR="00826AA7" w:rsidRPr="006133F3" w:rsidRDefault="00826AA7" w:rsidP="00826AA7">
            <w:pPr>
              <w:spacing w:after="0" w:line="240" w:lineRule="auto"/>
              <w:jc w:val="center"/>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«4»</w:t>
            </w:r>
          </w:p>
        </w:tc>
        <w:tc>
          <w:tcPr>
            <w:tcW w:w="0" w:type="auto"/>
            <w:gridSpan w:val="3"/>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Ученик дает ответ, удовлетворяющий тем же требованиям, что и для отметки «5», но допускает 1 - 2 ошибки, которые сам же исправляет, и 1 - 2 недочета в последовательности и языковом оформлении излагаемого.</w:t>
            </w:r>
          </w:p>
        </w:tc>
      </w:tr>
      <w:tr w:rsidR="00826AA7" w:rsidRPr="006133F3" w:rsidTr="00826AA7">
        <w:tc>
          <w:tcPr>
            <w:tcW w:w="0" w:type="auto"/>
          </w:tcPr>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p>
          <w:p w:rsidR="00826AA7" w:rsidRPr="006133F3" w:rsidRDefault="00826AA7" w:rsidP="00826AA7">
            <w:pPr>
              <w:spacing w:after="0" w:line="240" w:lineRule="auto"/>
              <w:jc w:val="center"/>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«3»</w:t>
            </w:r>
          </w:p>
        </w:tc>
        <w:tc>
          <w:tcPr>
            <w:tcW w:w="0" w:type="auto"/>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xml:space="preserve">Излагает материал неполно и допускает неточности в определении понятий или формулировке </w:t>
            </w:r>
            <w:r w:rsidRPr="006133F3">
              <w:rPr>
                <w:rFonts w:ascii="Times New Roman" w:eastAsia="Times New Roman" w:hAnsi="Times New Roman" w:cs="Times New Roman"/>
                <w:sz w:val="24"/>
                <w:szCs w:val="24"/>
                <w:lang w:eastAsia="ru-RU"/>
              </w:rPr>
              <w:lastRenderedPageBreak/>
              <w:t>правил.</w:t>
            </w:r>
          </w:p>
        </w:tc>
        <w:tc>
          <w:tcPr>
            <w:tcW w:w="0" w:type="auto"/>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lastRenderedPageBreak/>
              <w:t>Не умеет достаточно глубоко и доказательно обосновать свои суждения и привести свои примеры.</w:t>
            </w:r>
          </w:p>
        </w:tc>
        <w:tc>
          <w:tcPr>
            <w:tcW w:w="0" w:type="auto"/>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Излагает материал непоследовательно и допускает ошибки в языковом оформлении излагаемого.</w:t>
            </w:r>
          </w:p>
          <w:p w:rsidR="00826AA7" w:rsidRPr="006133F3" w:rsidRDefault="00826AA7" w:rsidP="00826AA7">
            <w:pPr>
              <w:spacing w:after="0" w:line="240" w:lineRule="auto"/>
              <w:jc w:val="both"/>
              <w:rPr>
                <w:rFonts w:ascii="Times New Roman" w:eastAsia="Times New Roman" w:hAnsi="Times New Roman" w:cs="Times New Roman"/>
                <w:sz w:val="24"/>
                <w:szCs w:val="24"/>
                <w:lang w:eastAsia="ru-RU"/>
              </w:rPr>
            </w:pPr>
          </w:p>
        </w:tc>
      </w:tr>
      <w:tr w:rsidR="00826AA7" w:rsidRPr="006133F3" w:rsidTr="00826AA7">
        <w:tc>
          <w:tcPr>
            <w:tcW w:w="0" w:type="auto"/>
          </w:tcPr>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p>
          <w:p w:rsidR="00826AA7" w:rsidRPr="006133F3" w:rsidRDefault="00826AA7" w:rsidP="00826AA7">
            <w:pPr>
              <w:spacing w:after="0" w:line="240" w:lineRule="auto"/>
              <w:jc w:val="center"/>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«2»</w:t>
            </w:r>
          </w:p>
        </w:tc>
        <w:tc>
          <w:tcPr>
            <w:tcW w:w="0" w:type="auto"/>
            <w:gridSpan w:val="3"/>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tc>
      </w:tr>
    </w:tbl>
    <w:p w:rsidR="00826AA7" w:rsidRPr="006133F3" w:rsidRDefault="00826AA7" w:rsidP="00826AA7">
      <w:pPr>
        <w:autoSpaceDE w:val="0"/>
        <w:autoSpaceDN w:val="0"/>
        <w:adjustRightInd w:val="0"/>
        <w:spacing w:after="0" w:line="240" w:lineRule="auto"/>
        <w:ind w:firstLine="709"/>
        <w:rPr>
          <w:rFonts w:ascii="Times New Roman" w:hAnsi="Times New Roman" w:cs="Times New Roman"/>
          <w:sz w:val="24"/>
          <w:szCs w:val="24"/>
        </w:rPr>
      </w:pPr>
      <w:r w:rsidRPr="006133F3">
        <w:rPr>
          <w:rFonts w:ascii="Times New Roman" w:hAnsi="Times New Roman" w:cs="Times New Roman"/>
          <w:sz w:val="24"/>
          <w:szCs w:val="24"/>
        </w:rPr>
        <w:t>Отметка («5», «4», «3», «2»)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 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826AA7" w:rsidRPr="006133F3" w:rsidRDefault="00826AA7" w:rsidP="00826AA7">
      <w:pPr>
        <w:autoSpaceDE w:val="0"/>
        <w:autoSpaceDN w:val="0"/>
        <w:adjustRightInd w:val="0"/>
        <w:spacing w:after="0" w:line="240" w:lineRule="auto"/>
        <w:ind w:firstLine="709"/>
        <w:rPr>
          <w:rFonts w:ascii="Times New Roman" w:hAnsi="Times New Roman" w:cs="Times New Roman"/>
          <w:sz w:val="24"/>
          <w:szCs w:val="24"/>
        </w:rPr>
      </w:pPr>
      <w:r w:rsidRPr="006133F3">
        <w:rPr>
          <w:rFonts w:ascii="Times New Roman" w:hAnsi="Times New Roman" w:cs="Times New Roman"/>
          <w:sz w:val="24"/>
          <w:szCs w:val="24"/>
        </w:rPr>
        <w:t xml:space="preserve">При оценке ответа по литературе надо руководствоваться следующими критериями: </w:t>
      </w:r>
    </w:p>
    <w:p w:rsidR="00826AA7" w:rsidRPr="006133F3" w:rsidRDefault="00826AA7" w:rsidP="00826AA7">
      <w:pPr>
        <w:tabs>
          <w:tab w:val="left" w:pos="993"/>
        </w:tabs>
        <w:autoSpaceDE w:val="0"/>
        <w:autoSpaceDN w:val="0"/>
        <w:adjustRightInd w:val="0"/>
        <w:spacing w:after="0" w:line="240" w:lineRule="auto"/>
        <w:ind w:firstLine="709"/>
        <w:rPr>
          <w:rFonts w:ascii="Times New Roman" w:hAnsi="Times New Roman" w:cs="Times New Roman"/>
          <w:sz w:val="24"/>
          <w:szCs w:val="24"/>
        </w:rPr>
      </w:pPr>
      <w:r w:rsidRPr="006133F3">
        <w:rPr>
          <w:rFonts w:ascii="Times New Roman" w:hAnsi="Times New Roman" w:cs="Times New Roman"/>
          <w:sz w:val="24"/>
          <w:szCs w:val="24"/>
        </w:rPr>
        <w:t>1.</w:t>
      </w:r>
      <w:r w:rsidRPr="006133F3">
        <w:rPr>
          <w:rFonts w:ascii="Times New Roman" w:hAnsi="Times New Roman" w:cs="Times New Roman"/>
          <w:sz w:val="24"/>
          <w:szCs w:val="24"/>
        </w:rPr>
        <w:tab/>
        <w:t>Знание текста и понимание идейно-художественного содержания изученного произведения.</w:t>
      </w:r>
    </w:p>
    <w:p w:rsidR="00826AA7" w:rsidRPr="006133F3" w:rsidRDefault="00826AA7" w:rsidP="00826AA7">
      <w:pPr>
        <w:tabs>
          <w:tab w:val="left" w:pos="993"/>
        </w:tabs>
        <w:autoSpaceDE w:val="0"/>
        <w:autoSpaceDN w:val="0"/>
        <w:adjustRightInd w:val="0"/>
        <w:spacing w:after="0" w:line="240" w:lineRule="auto"/>
        <w:ind w:firstLine="709"/>
        <w:rPr>
          <w:rFonts w:ascii="Times New Roman" w:hAnsi="Times New Roman" w:cs="Times New Roman"/>
          <w:sz w:val="24"/>
          <w:szCs w:val="24"/>
        </w:rPr>
      </w:pPr>
      <w:r w:rsidRPr="006133F3">
        <w:rPr>
          <w:rFonts w:ascii="Times New Roman" w:hAnsi="Times New Roman" w:cs="Times New Roman"/>
          <w:sz w:val="24"/>
          <w:szCs w:val="24"/>
        </w:rPr>
        <w:t>2.</w:t>
      </w:r>
      <w:r w:rsidRPr="006133F3">
        <w:rPr>
          <w:rFonts w:ascii="Times New Roman" w:hAnsi="Times New Roman" w:cs="Times New Roman"/>
          <w:sz w:val="24"/>
          <w:szCs w:val="24"/>
        </w:rPr>
        <w:tab/>
        <w:t>Умение объяснять взаимосвязь событий, характер и поступки героев.</w:t>
      </w:r>
    </w:p>
    <w:p w:rsidR="00826AA7" w:rsidRPr="006133F3" w:rsidRDefault="00826AA7" w:rsidP="00826AA7">
      <w:pPr>
        <w:tabs>
          <w:tab w:val="left" w:pos="993"/>
        </w:tabs>
        <w:autoSpaceDE w:val="0"/>
        <w:autoSpaceDN w:val="0"/>
        <w:adjustRightInd w:val="0"/>
        <w:spacing w:after="0" w:line="240" w:lineRule="auto"/>
        <w:ind w:firstLine="709"/>
        <w:rPr>
          <w:rFonts w:ascii="Times New Roman" w:hAnsi="Times New Roman" w:cs="Times New Roman"/>
          <w:sz w:val="24"/>
          <w:szCs w:val="24"/>
        </w:rPr>
      </w:pPr>
      <w:r w:rsidRPr="006133F3">
        <w:rPr>
          <w:rFonts w:ascii="Times New Roman" w:hAnsi="Times New Roman" w:cs="Times New Roman"/>
          <w:sz w:val="24"/>
          <w:szCs w:val="24"/>
        </w:rPr>
        <w:t>3. Понимание роли художественных средств в раскрытии идейно- эстетического содержания изученного произведения.</w:t>
      </w:r>
    </w:p>
    <w:p w:rsidR="00826AA7" w:rsidRPr="006133F3" w:rsidRDefault="00826AA7" w:rsidP="00826AA7">
      <w:pPr>
        <w:tabs>
          <w:tab w:val="left" w:pos="993"/>
        </w:tabs>
        <w:autoSpaceDE w:val="0"/>
        <w:autoSpaceDN w:val="0"/>
        <w:adjustRightInd w:val="0"/>
        <w:spacing w:after="0" w:line="240" w:lineRule="auto"/>
        <w:ind w:firstLine="709"/>
        <w:rPr>
          <w:rFonts w:ascii="Times New Roman" w:hAnsi="Times New Roman" w:cs="Times New Roman"/>
          <w:sz w:val="24"/>
          <w:szCs w:val="24"/>
        </w:rPr>
      </w:pPr>
      <w:r w:rsidRPr="006133F3">
        <w:rPr>
          <w:rFonts w:ascii="Times New Roman" w:hAnsi="Times New Roman" w:cs="Times New Roman"/>
          <w:sz w:val="24"/>
          <w:szCs w:val="24"/>
        </w:rPr>
        <w:t>4.</w:t>
      </w:r>
      <w:r w:rsidRPr="006133F3">
        <w:rPr>
          <w:rFonts w:ascii="Times New Roman" w:hAnsi="Times New Roman" w:cs="Times New Roman"/>
          <w:sz w:val="24"/>
          <w:szCs w:val="24"/>
        </w:rPr>
        <w:tab/>
        <w:t>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826AA7" w:rsidRPr="006133F3" w:rsidRDefault="00826AA7" w:rsidP="00826AA7">
      <w:pPr>
        <w:tabs>
          <w:tab w:val="left" w:pos="993"/>
        </w:tabs>
        <w:autoSpaceDE w:val="0"/>
        <w:autoSpaceDN w:val="0"/>
        <w:adjustRightInd w:val="0"/>
        <w:spacing w:after="0" w:line="240" w:lineRule="auto"/>
        <w:ind w:firstLine="709"/>
        <w:rPr>
          <w:rFonts w:ascii="Times New Roman" w:hAnsi="Times New Roman" w:cs="Times New Roman"/>
          <w:sz w:val="24"/>
          <w:szCs w:val="24"/>
        </w:rPr>
      </w:pPr>
      <w:r w:rsidRPr="006133F3">
        <w:rPr>
          <w:rFonts w:ascii="Times New Roman" w:hAnsi="Times New Roman" w:cs="Times New Roman"/>
          <w:sz w:val="24"/>
          <w:szCs w:val="24"/>
        </w:rPr>
        <w:t>5.</w:t>
      </w:r>
      <w:r w:rsidRPr="006133F3">
        <w:rPr>
          <w:rFonts w:ascii="Times New Roman" w:hAnsi="Times New Roman" w:cs="Times New Roman"/>
          <w:sz w:val="24"/>
          <w:szCs w:val="24"/>
        </w:rPr>
        <w:tab/>
        <w:t>Умение анализировать художественное произведение в соответствии с ведущими идеями эпохи и общественной борьбой.</w:t>
      </w:r>
    </w:p>
    <w:p w:rsidR="00826AA7" w:rsidRPr="006133F3" w:rsidRDefault="00826AA7" w:rsidP="00826AA7">
      <w:pPr>
        <w:tabs>
          <w:tab w:val="left" w:pos="993"/>
        </w:tabs>
        <w:autoSpaceDE w:val="0"/>
        <w:autoSpaceDN w:val="0"/>
        <w:adjustRightInd w:val="0"/>
        <w:spacing w:after="0" w:line="240" w:lineRule="auto"/>
        <w:ind w:firstLine="709"/>
        <w:rPr>
          <w:rFonts w:ascii="Times New Roman" w:hAnsi="Times New Roman" w:cs="Times New Roman"/>
          <w:sz w:val="24"/>
          <w:szCs w:val="24"/>
        </w:rPr>
      </w:pPr>
      <w:r w:rsidRPr="006133F3">
        <w:rPr>
          <w:rFonts w:ascii="Times New Roman" w:hAnsi="Times New Roman" w:cs="Times New Roman"/>
          <w:sz w:val="24"/>
          <w:szCs w:val="24"/>
        </w:rPr>
        <w:t>6.</w:t>
      </w:r>
      <w:r w:rsidRPr="006133F3">
        <w:rPr>
          <w:rFonts w:ascii="Times New Roman" w:hAnsi="Times New Roman" w:cs="Times New Roman"/>
          <w:sz w:val="24"/>
          <w:szCs w:val="24"/>
        </w:rPr>
        <w:tab/>
        <w:t xml:space="preserve">Умение владеть монологической </w:t>
      </w:r>
      <w:r>
        <w:rPr>
          <w:rFonts w:ascii="Times New Roman" w:hAnsi="Times New Roman" w:cs="Times New Roman"/>
          <w:sz w:val="24"/>
          <w:szCs w:val="24"/>
        </w:rPr>
        <w:t xml:space="preserve">и диалогической </w:t>
      </w:r>
      <w:r w:rsidRPr="006133F3">
        <w:rPr>
          <w:rFonts w:ascii="Times New Roman" w:hAnsi="Times New Roman" w:cs="Times New Roman"/>
          <w:sz w:val="24"/>
          <w:szCs w:val="24"/>
        </w:rPr>
        <w:t xml:space="preserve">литературной речью; логичность и последовательность ответа; беглость, правильность, выразительность чтения с учетом темпа чтения по классам:  </w:t>
      </w:r>
    </w:p>
    <w:p w:rsidR="00826AA7" w:rsidRPr="006133F3" w:rsidRDefault="00826AA7" w:rsidP="00826AA7">
      <w:pPr>
        <w:shd w:val="clear" w:color="auto" w:fill="FFFFFF"/>
        <w:tabs>
          <w:tab w:val="left" w:pos="1276"/>
        </w:tabs>
        <w:spacing w:after="0" w:line="240" w:lineRule="auto"/>
        <w:ind w:right="48" w:firstLine="709"/>
        <w:jc w:val="both"/>
        <w:rPr>
          <w:rFonts w:ascii="Times New Roman" w:eastAsia="Times New Roman" w:hAnsi="Times New Roman" w:cs="Times New Roman"/>
          <w:spacing w:val="6"/>
          <w:sz w:val="24"/>
          <w:szCs w:val="24"/>
        </w:rPr>
      </w:pPr>
    </w:p>
    <w:p w:rsidR="00826AA7" w:rsidRPr="006133F3" w:rsidRDefault="00826AA7" w:rsidP="009A3265">
      <w:pPr>
        <w:pStyle w:val="a3"/>
        <w:numPr>
          <w:ilvl w:val="0"/>
          <w:numId w:val="69"/>
        </w:numPr>
        <w:shd w:val="clear" w:color="auto" w:fill="FFFFFF"/>
        <w:tabs>
          <w:tab w:val="left" w:pos="1276"/>
        </w:tabs>
        <w:ind w:right="48"/>
        <w:jc w:val="both"/>
        <w:rPr>
          <w:rFonts w:ascii="Times New Roman" w:hAnsi="Times New Roman"/>
          <w:b/>
          <w:spacing w:val="6"/>
        </w:rPr>
      </w:pPr>
      <w:r w:rsidRPr="006133F3">
        <w:rPr>
          <w:rFonts w:ascii="Times New Roman" w:hAnsi="Times New Roman"/>
          <w:b/>
          <w:spacing w:val="6"/>
        </w:rPr>
        <w:t>Оценка диктантов</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Диктант — одна из основных форм проверки орфографической и пунктуационной грамотности.</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Для диктантов целесообразно использовать связные тексты, которые должны отвечать нормам современного литературного языка, быть доступными но содержанию учащимся данного класса.</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Объем диктанта устанавливайте»: для 5 класса -90—100 слов, для 6 класса- 100—110, для 7 - 110—120, для 8— 120—150, для 9 класса — 150—170 слов. (При подсчете слов учитываются как самостоятельные, так и служебные слова.)</w:t>
      </w:r>
    </w:p>
    <w:p w:rsidR="00826AA7" w:rsidRPr="006133F3" w:rsidRDefault="00826AA7" w:rsidP="00826AA7">
      <w:pPr>
        <w:shd w:val="clear" w:color="auto" w:fill="FFFFFF"/>
        <w:tabs>
          <w:tab w:val="left" w:pos="1276"/>
        </w:tabs>
        <w:spacing w:after="0" w:line="240" w:lineRule="auto"/>
        <w:ind w:right="173" w:firstLine="567"/>
        <w:jc w:val="both"/>
        <w:rPr>
          <w:rFonts w:ascii="Times New Roman" w:eastAsia="Times New Roman" w:hAnsi="Times New Roman" w:cs="Times New Roman"/>
          <w:spacing w:val="-2"/>
          <w:sz w:val="24"/>
          <w:szCs w:val="24"/>
        </w:rPr>
      </w:pPr>
      <w:r w:rsidRPr="006133F3">
        <w:rPr>
          <w:rFonts w:ascii="Times New Roman" w:eastAsia="Times New Roman" w:hAnsi="Times New Roman" w:cs="Times New Roman"/>
          <w:spacing w:val="-2"/>
          <w:sz w:val="24"/>
          <w:szCs w:val="24"/>
        </w:rPr>
        <w:t>Если контрольный диктант сопровождается дополнительным заданием, то берётся текст объёмом, обозначенным первой цифрой норматива для данного класса.</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Для контрольных диктантов следует подбирать такие тексты, в которых изучаемые в данной теме орфограммы и пунктограммы были бы представлены не менее 2—3 случаями. Из изученных ранее орфограмм и пунктограмм включаются основные: они должны быть представлены 1—3 случаями. В целом количество проверяемых орфограмм и пунктограмм не должно превышать в 5 классе — 12 различных орфограмм и 2—3 пунктограмм, в 6 классе — 16 различных орфограмм и 3—4 пунктограмм, в 7 классе — 20 различных орфограмм и 4—5 пунктограмм, а 8 классе — 24 различных орфограмм и 10 пунктограмм, в 9 классе — 24 различных орфограмм и 15 пунктограмм.</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lastRenderedPageBreak/>
        <w:t>В текст контрольных диктантов могут включаться только те вновь изученные орфограммы, которые в достаточной мере закреплялись (не менее чем на двух-трех предыдущих уроках).</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В диктантах должно быть: в 5 классе — не более 5 слов, в 6—7 классах — не более 7 слов, в 8—9 классах — не более 10 различных слов с непроверяемыми и труднопроверяемыми написаниями, правописанию которых ученики специально обучались.</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До конца первой четверти (а в 5 классе — до конца первого полугодия) сохраняется объем текста, рекомендованный для предыдущего класса.</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Диктант оценивается одной отметкой.</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Оценка «5» выставляется за безошибочную работу, а также при наличии в ней 1 негрубой орфографической и 1 негрубой пунктуационной ошибки.</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Оценка «4» выставляется при наличии в диктанте 2 орфографических и 2 пунктуационных ошибок, или 1 орфографической и 3 пунктуационных ошибок, или 4 пунктуационных при отсутствии орфографических ошибок. Оценка «4» может выставляться при 3 орфографических ошибках, если среди них есть однотипные.</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Оценка «3»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V классе допускается выставление оценки «3» за диктант при 5 орфографических и 4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При большем количестве ошибок диктант оценивается баллом  «4».</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являются для оценки «4» 2 орфографические ошибки, для оценки «3» — 4 орфографические ошибки (для IV класса — 5 орфографических ошибок), для оценки «2» — 7 орфографических ошибок.</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две оценки за каждый вид работы.</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При оценке выполнения дополнительных заданий рекомендуется руководствоваться следующим.</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Оценка «5» ставится, если ученик выполнил все задания верно.</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Оценка «4» ставится, если ученик выполнил правильно не менее 3/4 задании.</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Оценка «3» ставится за работу, в которой правильно выполнено не менее половины заданий.</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Оценка «2» ставится за работу, в которой не выполнено более половины заданий.</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Контрольный словарный диктант проверяет усвоение слов с непроверяемыми и труднопроверяемыми ор</w:t>
      </w:r>
      <w:r>
        <w:rPr>
          <w:rFonts w:ascii="Times New Roman" w:eastAsia="Times New Roman" w:hAnsi="Times New Roman" w:cs="Times New Roman"/>
          <w:spacing w:val="6"/>
          <w:sz w:val="24"/>
          <w:szCs w:val="24"/>
        </w:rPr>
        <w:t>фограммами. Он может состоять из</w:t>
      </w:r>
      <w:r w:rsidRPr="006133F3">
        <w:rPr>
          <w:rFonts w:ascii="Times New Roman" w:eastAsia="Times New Roman" w:hAnsi="Times New Roman" w:cs="Times New Roman"/>
          <w:spacing w:val="6"/>
          <w:sz w:val="24"/>
          <w:szCs w:val="24"/>
        </w:rPr>
        <w:t xml:space="preserve"> следующего количества слов: для 5 класса— 15—20, для 6 класса— 20—25, для 7 класса— 25—30, для 8 класса — 30—35, для 9 класса — 35—40.</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lastRenderedPageBreak/>
        <w:t>При оценке контрольного словарного диктанта рекомендуется руководствоваться следующим.</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Оценка «5» ставится за диктант, в котором нет ошибок.</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Оценка «4» ставится за диктант, в котором ученик допустил 1 — 2 ошибки.</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Оценка «3» ставится за диктант, в котором допущено 3—4 ошибки.</w:t>
      </w:r>
    </w:p>
    <w:p w:rsidR="00826AA7" w:rsidRPr="006133F3" w:rsidRDefault="00826AA7" w:rsidP="00826AA7">
      <w:pPr>
        <w:shd w:val="clear" w:color="auto" w:fill="FFFFFF"/>
        <w:tabs>
          <w:tab w:val="left" w:pos="1276"/>
        </w:tabs>
        <w:spacing w:after="0" w:line="240" w:lineRule="auto"/>
        <w:ind w:right="48" w:firstLine="567"/>
        <w:jc w:val="both"/>
        <w:rPr>
          <w:rFonts w:ascii="Times New Roman" w:eastAsia="Times New Roman" w:hAnsi="Times New Roman" w:cs="Times New Roman"/>
          <w:spacing w:val="6"/>
          <w:sz w:val="24"/>
          <w:szCs w:val="24"/>
        </w:rPr>
      </w:pPr>
      <w:r w:rsidRPr="006133F3">
        <w:rPr>
          <w:rFonts w:ascii="Times New Roman" w:eastAsia="Times New Roman" w:hAnsi="Times New Roman" w:cs="Times New Roman"/>
          <w:spacing w:val="6"/>
          <w:sz w:val="24"/>
          <w:szCs w:val="24"/>
        </w:rPr>
        <w:t>Оценка «2» ставится за диктант, в котором до</w:t>
      </w:r>
      <w:r>
        <w:rPr>
          <w:rFonts w:ascii="Times New Roman" w:eastAsia="Times New Roman" w:hAnsi="Times New Roman" w:cs="Times New Roman"/>
          <w:spacing w:val="6"/>
          <w:sz w:val="24"/>
          <w:szCs w:val="24"/>
        </w:rPr>
        <w:t xml:space="preserve">пущено 5 и более </w:t>
      </w:r>
      <w:r w:rsidRPr="006133F3">
        <w:rPr>
          <w:rFonts w:ascii="Times New Roman" w:eastAsia="Times New Roman" w:hAnsi="Times New Roman" w:cs="Times New Roman"/>
          <w:spacing w:val="6"/>
          <w:sz w:val="24"/>
          <w:szCs w:val="24"/>
        </w:rPr>
        <w:t>оши</w:t>
      </w:r>
      <w:r>
        <w:rPr>
          <w:rFonts w:ascii="Times New Roman" w:eastAsia="Times New Roman" w:hAnsi="Times New Roman" w:cs="Times New Roman"/>
          <w:spacing w:val="6"/>
          <w:sz w:val="24"/>
          <w:szCs w:val="24"/>
        </w:rPr>
        <w:t>бок.</w:t>
      </w:r>
    </w:p>
    <w:p w:rsidR="00826AA7" w:rsidRPr="006133F3" w:rsidRDefault="00826AA7" w:rsidP="00826AA7">
      <w:pPr>
        <w:shd w:val="clear" w:color="auto" w:fill="FFFFFF"/>
        <w:tabs>
          <w:tab w:val="left" w:pos="1276"/>
        </w:tabs>
        <w:spacing w:after="0" w:line="240" w:lineRule="auto"/>
        <w:ind w:right="48"/>
        <w:jc w:val="both"/>
        <w:rPr>
          <w:rFonts w:ascii="Times New Roman" w:eastAsia="Times New Roman" w:hAnsi="Times New Roman" w:cs="Times New Roman"/>
          <w:spacing w:val="6"/>
          <w:sz w:val="24"/>
          <w:szCs w:val="24"/>
        </w:rPr>
      </w:pPr>
    </w:p>
    <w:p w:rsidR="00826AA7" w:rsidRPr="006133F3" w:rsidRDefault="00826AA7" w:rsidP="009A3265">
      <w:pPr>
        <w:pStyle w:val="a3"/>
        <w:numPr>
          <w:ilvl w:val="0"/>
          <w:numId w:val="69"/>
        </w:numPr>
        <w:shd w:val="clear" w:color="auto" w:fill="FFFFFF"/>
        <w:tabs>
          <w:tab w:val="left" w:pos="1276"/>
        </w:tabs>
        <w:ind w:right="48"/>
        <w:jc w:val="both"/>
        <w:rPr>
          <w:rFonts w:ascii="Times New Roman" w:hAnsi="Times New Roman"/>
          <w:b/>
          <w:spacing w:val="6"/>
        </w:rPr>
      </w:pPr>
      <w:r w:rsidRPr="006133F3">
        <w:rPr>
          <w:rFonts w:ascii="Times New Roman" w:hAnsi="Times New Roman"/>
          <w:b/>
          <w:spacing w:val="6"/>
        </w:rPr>
        <w:t xml:space="preserve">Оценка изложений </w:t>
      </w:r>
    </w:p>
    <w:p w:rsidR="00826AA7" w:rsidRPr="006133F3" w:rsidRDefault="00826AA7" w:rsidP="00826AA7">
      <w:pPr>
        <w:spacing w:after="0" w:line="240" w:lineRule="auto"/>
        <w:ind w:firstLine="709"/>
        <w:rPr>
          <w:rFonts w:ascii="Times New Roman" w:hAnsi="Times New Roman" w:cs="Times New Roman"/>
          <w:sz w:val="24"/>
          <w:szCs w:val="24"/>
        </w:rPr>
      </w:pPr>
      <w:r w:rsidRPr="006133F3">
        <w:rPr>
          <w:rFonts w:ascii="Times New Roman" w:hAnsi="Times New Roman" w:cs="Times New Roman"/>
          <w:sz w:val="24"/>
          <w:szCs w:val="24"/>
        </w:rPr>
        <w:t>Изложения — основные формы проверки умения правильно и последовательно излагать мысли, уровня речевой подготовки учащихся.</w:t>
      </w:r>
    </w:p>
    <w:p w:rsidR="00826AA7" w:rsidRPr="006133F3" w:rsidRDefault="00826AA7" w:rsidP="00826AA7">
      <w:pPr>
        <w:spacing w:after="0" w:line="240" w:lineRule="auto"/>
        <w:ind w:firstLine="709"/>
        <w:rPr>
          <w:rFonts w:ascii="Times New Roman" w:hAnsi="Times New Roman" w:cs="Times New Roman"/>
          <w:sz w:val="24"/>
          <w:szCs w:val="24"/>
        </w:rPr>
      </w:pPr>
      <w:r w:rsidRPr="006133F3">
        <w:rPr>
          <w:rFonts w:ascii="Times New Roman" w:hAnsi="Times New Roman" w:cs="Times New Roman"/>
          <w:sz w:val="24"/>
          <w:szCs w:val="24"/>
        </w:rPr>
        <w:t>Изложения в 5—9 классах проводятся в соответствии с требованиями раздела программы «Развитие навыков связной речи».</w:t>
      </w:r>
    </w:p>
    <w:p w:rsidR="00826AA7" w:rsidRPr="006133F3" w:rsidRDefault="00826AA7" w:rsidP="00826AA7">
      <w:pPr>
        <w:spacing w:after="0" w:line="240" w:lineRule="auto"/>
        <w:ind w:firstLine="709"/>
        <w:rPr>
          <w:rFonts w:ascii="Times New Roman" w:hAnsi="Times New Roman" w:cs="Times New Roman"/>
          <w:sz w:val="24"/>
          <w:szCs w:val="24"/>
        </w:rPr>
      </w:pPr>
      <w:r w:rsidRPr="006133F3">
        <w:rPr>
          <w:rFonts w:ascii="Times New Roman" w:hAnsi="Times New Roman" w:cs="Times New Roman"/>
          <w:sz w:val="24"/>
          <w:szCs w:val="24"/>
        </w:rPr>
        <w:t xml:space="preserve">Примерный объём текста для подробного изложения: в 5 классе – 100-150 слов, в 6 классе – 150-200 слов, в 7 классе – 200-250 слов, в 8 классе – 250-350 слов, в 9 классе – 350-450 слов. </w:t>
      </w:r>
    </w:p>
    <w:p w:rsidR="00826AA7" w:rsidRPr="006133F3" w:rsidRDefault="00826AA7" w:rsidP="00826AA7">
      <w:pPr>
        <w:spacing w:after="0" w:line="240" w:lineRule="auto"/>
        <w:ind w:firstLine="709"/>
        <w:rPr>
          <w:rFonts w:ascii="Times New Roman" w:hAnsi="Times New Roman" w:cs="Times New Roman"/>
          <w:sz w:val="24"/>
          <w:szCs w:val="24"/>
        </w:rPr>
      </w:pPr>
      <w:r w:rsidRPr="006133F3">
        <w:rPr>
          <w:rFonts w:ascii="Times New Roman" w:hAnsi="Times New Roman" w:cs="Times New Roman"/>
          <w:sz w:val="24"/>
          <w:szCs w:val="24"/>
        </w:rPr>
        <w:t>Изложение (подробное, выборочное) оценивается двумя отметками: первая ставится за соблюдение критериев ИК1-ИК4: содержание изложения, логическое построение изложений, соблюдение правил создания различных видов изложений, стилевое единство и выразительность речи, вторая – за соблюдение критериев ГК1-ГК4, ФК1 соблюдение орфографических, пунктуационных, грамматических и речевых норм, фактической точности письменной речи.  Отметки ставятся в соответствии с таблицами перевода баллов в отметки, приведенными после таблиц с критериями оценивания.</w:t>
      </w:r>
    </w:p>
    <w:p w:rsidR="00826AA7" w:rsidRPr="006133F3" w:rsidRDefault="00826AA7" w:rsidP="00826AA7">
      <w:pPr>
        <w:spacing w:after="0" w:line="240" w:lineRule="auto"/>
        <w:ind w:firstLine="709"/>
        <w:rPr>
          <w:rFonts w:ascii="Times New Roman" w:hAnsi="Times New Roman" w:cs="Times New Roman"/>
          <w:sz w:val="24"/>
          <w:szCs w:val="24"/>
        </w:rPr>
      </w:pPr>
      <w:r w:rsidRPr="006133F3">
        <w:rPr>
          <w:rFonts w:ascii="Times New Roman" w:hAnsi="Times New Roman" w:cs="Times New Roman"/>
          <w:sz w:val="24"/>
          <w:szCs w:val="24"/>
        </w:rPr>
        <w:t>Объем текстов итоговых контрольных подробных изложений в 8 и 9 классах может быть увеличен на 50 слов в связи с тем, что на таких уроках не проводится подготовительная работа.</w:t>
      </w:r>
    </w:p>
    <w:p w:rsidR="00826AA7" w:rsidRPr="006133F3" w:rsidRDefault="00826AA7" w:rsidP="00826AA7">
      <w:pPr>
        <w:spacing w:after="0" w:line="240" w:lineRule="auto"/>
        <w:rPr>
          <w:rFonts w:ascii="Times New Roman" w:hAnsi="Times New Roman" w:cs="Times New Roman"/>
          <w:sz w:val="24"/>
          <w:szCs w:val="24"/>
        </w:rPr>
      </w:pPr>
    </w:p>
    <w:p w:rsidR="00826AA7" w:rsidRPr="006133F3" w:rsidRDefault="00826AA7" w:rsidP="009A3265">
      <w:pPr>
        <w:pStyle w:val="a3"/>
        <w:numPr>
          <w:ilvl w:val="0"/>
          <w:numId w:val="74"/>
        </w:numPr>
        <w:rPr>
          <w:rFonts w:ascii="Times New Roman" w:hAnsi="Times New Roman"/>
          <w:b/>
        </w:rPr>
      </w:pPr>
      <w:r w:rsidRPr="006133F3">
        <w:rPr>
          <w:rFonts w:ascii="Times New Roman" w:hAnsi="Times New Roman"/>
          <w:b/>
        </w:rPr>
        <w:t>Критерии оценивания подробного и выборочного изложений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
        <w:gridCol w:w="7600"/>
        <w:gridCol w:w="992"/>
      </w:tblGrid>
      <w:tr w:rsidR="00826AA7" w:rsidRPr="006133F3" w:rsidTr="00826AA7">
        <w:tc>
          <w:tcPr>
            <w:tcW w:w="730" w:type="dxa"/>
          </w:tcPr>
          <w:p w:rsidR="00826AA7" w:rsidRPr="006133F3" w:rsidRDefault="00826AA7" w:rsidP="00826AA7">
            <w:pPr>
              <w:spacing w:after="0" w:line="240" w:lineRule="auto"/>
              <w:jc w:val="center"/>
              <w:rPr>
                <w:rFonts w:ascii="Times New Roman" w:eastAsia="Calibri" w:hAnsi="Times New Roman" w:cs="Times New Roman"/>
                <w:b/>
                <w:sz w:val="24"/>
                <w:szCs w:val="24"/>
              </w:rPr>
            </w:pPr>
            <w:r w:rsidRPr="006133F3">
              <w:rPr>
                <w:rFonts w:ascii="Times New Roman" w:eastAsia="Calibri" w:hAnsi="Times New Roman" w:cs="Times New Roman"/>
                <w:b/>
                <w:sz w:val="24"/>
                <w:szCs w:val="24"/>
              </w:rPr>
              <w:t>№</w:t>
            </w:r>
          </w:p>
        </w:tc>
        <w:tc>
          <w:tcPr>
            <w:tcW w:w="7600" w:type="dxa"/>
          </w:tcPr>
          <w:p w:rsidR="00826AA7" w:rsidRPr="006133F3" w:rsidRDefault="00826AA7" w:rsidP="00826AA7">
            <w:pPr>
              <w:spacing w:after="0" w:line="240" w:lineRule="auto"/>
              <w:jc w:val="center"/>
              <w:rPr>
                <w:rFonts w:ascii="Times New Roman" w:eastAsia="Calibri" w:hAnsi="Times New Roman" w:cs="Times New Roman"/>
                <w:b/>
                <w:sz w:val="24"/>
                <w:szCs w:val="24"/>
              </w:rPr>
            </w:pPr>
            <w:r w:rsidRPr="006133F3">
              <w:rPr>
                <w:rFonts w:ascii="Times New Roman" w:eastAsia="Calibri" w:hAnsi="Times New Roman" w:cs="Times New Roman"/>
                <w:b/>
                <w:sz w:val="24"/>
                <w:szCs w:val="24"/>
              </w:rPr>
              <w:t>Критерии</w:t>
            </w:r>
          </w:p>
        </w:tc>
        <w:tc>
          <w:tcPr>
            <w:tcW w:w="992" w:type="dxa"/>
          </w:tcPr>
          <w:p w:rsidR="00826AA7" w:rsidRPr="006133F3" w:rsidRDefault="00826AA7" w:rsidP="00826AA7">
            <w:pPr>
              <w:spacing w:after="0" w:line="240" w:lineRule="auto"/>
              <w:jc w:val="center"/>
              <w:rPr>
                <w:rFonts w:ascii="Times New Roman" w:eastAsia="Calibri" w:hAnsi="Times New Roman" w:cs="Times New Roman"/>
                <w:b/>
                <w:sz w:val="24"/>
                <w:szCs w:val="24"/>
              </w:rPr>
            </w:pPr>
            <w:r w:rsidRPr="006133F3">
              <w:rPr>
                <w:rFonts w:ascii="Times New Roman" w:eastAsia="Calibri" w:hAnsi="Times New Roman" w:cs="Times New Roman"/>
                <w:b/>
                <w:sz w:val="24"/>
                <w:szCs w:val="24"/>
              </w:rPr>
              <w:t>Баллы</w:t>
            </w:r>
          </w:p>
        </w:tc>
      </w:tr>
      <w:tr w:rsidR="00826AA7" w:rsidRPr="006133F3" w:rsidTr="00826AA7">
        <w:tc>
          <w:tcPr>
            <w:tcW w:w="730" w:type="dxa"/>
            <w:vMerge w:val="restart"/>
          </w:tcPr>
          <w:p w:rsidR="00826AA7" w:rsidRPr="006133F3" w:rsidRDefault="00826AA7" w:rsidP="00826AA7">
            <w:pPr>
              <w:spacing w:after="0" w:line="240" w:lineRule="auto"/>
              <w:jc w:val="center"/>
              <w:rPr>
                <w:rFonts w:ascii="Times New Roman" w:eastAsia="Calibri" w:hAnsi="Times New Roman" w:cs="Times New Roman"/>
                <w:b/>
                <w:sz w:val="24"/>
                <w:szCs w:val="24"/>
              </w:rPr>
            </w:pPr>
            <w:r w:rsidRPr="006133F3">
              <w:rPr>
                <w:rFonts w:ascii="Times New Roman" w:eastAsia="Calibri" w:hAnsi="Times New Roman" w:cs="Times New Roman"/>
                <w:b/>
                <w:sz w:val="24"/>
                <w:szCs w:val="24"/>
              </w:rPr>
              <w:t>ИК1</w:t>
            </w:r>
          </w:p>
        </w:tc>
        <w:tc>
          <w:tcPr>
            <w:tcW w:w="7600" w:type="dxa"/>
          </w:tcPr>
          <w:p w:rsidR="00826AA7" w:rsidRPr="006133F3" w:rsidRDefault="00826AA7" w:rsidP="00826AA7">
            <w:pPr>
              <w:spacing w:after="0" w:line="240" w:lineRule="auto"/>
              <w:rPr>
                <w:rFonts w:ascii="Times New Roman" w:eastAsia="Calibri" w:hAnsi="Times New Roman" w:cs="Times New Roman"/>
                <w:b/>
                <w:sz w:val="24"/>
                <w:szCs w:val="24"/>
              </w:rPr>
            </w:pPr>
            <w:r w:rsidRPr="006133F3">
              <w:rPr>
                <w:rFonts w:ascii="Times New Roman" w:eastAsia="Calibri" w:hAnsi="Times New Roman" w:cs="Times New Roman"/>
                <w:b/>
                <w:sz w:val="24"/>
                <w:szCs w:val="24"/>
              </w:rPr>
              <w:t>Содержание изложения</w:t>
            </w:r>
          </w:p>
        </w:tc>
        <w:tc>
          <w:tcPr>
            <w:tcW w:w="992" w:type="dxa"/>
          </w:tcPr>
          <w:p w:rsidR="00826AA7" w:rsidRPr="006133F3" w:rsidRDefault="00826AA7" w:rsidP="00826AA7">
            <w:pPr>
              <w:spacing w:after="0" w:line="240" w:lineRule="auto"/>
              <w:jc w:val="center"/>
              <w:rPr>
                <w:rFonts w:ascii="Times New Roman" w:eastAsia="Calibri" w:hAnsi="Times New Roman" w:cs="Times New Roman"/>
                <w:b/>
                <w:sz w:val="24"/>
                <w:szCs w:val="24"/>
              </w:rPr>
            </w:pPr>
          </w:p>
        </w:tc>
      </w:tr>
      <w:tr w:rsidR="00826AA7" w:rsidRPr="006133F3" w:rsidTr="00826AA7">
        <w:tc>
          <w:tcPr>
            <w:tcW w:w="730" w:type="dxa"/>
            <w:vMerge/>
          </w:tcPr>
          <w:p w:rsidR="00826AA7" w:rsidRPr="006133F3" w:rsidRDefault="00826AA7" w:rsidP="00826AA7">
            <w:pPr>
              <w:spacing w:after="0" w:line="240" w:lineRule="auto"/>
              <w:jc w:val="center"/>
              <w:rPr>
                <w:rFonts w:ascii="Times New Roman" w:eastAsia="Calibri" w:hAnsi="Times New Roman" w:cs="Times New Roman"/>
                <w:sz w:val="24"/>
                <w:szCs w:val="24"/>
              </w:rPr>
            </w:pPr>
          </w:p>
        </w:tc>
        <w:tc>
          <w:tcPr>
            <w:tcW w:w="7600" w:type="dxa"/>
          </w:tcPr>
          <w:p w:rsidR="00826AA7" w:rsidRPr="006133F3" w:rsidRDefault="00826AA7" w:rsidP="00826AA7">
            <w:pPr>
              <w:spacing w:after="0" w:line="240" w:lineRule="auto"/>
              <w:rPr>
                <w:rFonts w:ascii="Times New Roman" w:eastAsia="Calibri" w:hAnsi="Times New Roman" w:cs="Times New Roman"/>
                <w:sz w:val="24"/>
                <w:szCs w:val="24"/>
              </w:rPr>
            </w:pPr>
            <w:r w:rsidRPr="006133F3">
              <w:rPr>
                <w:rFonts w:ascii="Times New Roman" w:eastAsia="Calibri" w:hAnsi="Times New Roman" w:cs="Times New Roman"/>
                <w:sz w:val="24"/>
                <w:szCs w:val="24"/>
              </w:rPr>
              <w:t>Отражены все</w:t>
            </w:r>
            <w:r w:rsidRPr="006133F3">
              <w:rPr>
                <w:rFonts w:ascii="Times New Roman" w:eastAsia="Calibri" w:hAnsi="Times New Roman" w:cs="Times New Roman"/>
                <w:b/>
                <w:sz w:val="24"/>
                <w:szCs w:val="24"/>
                <w:u w:val="single"/>
              </w:rPr>
              <w:t xml:space="preserve"> важные</w:t>
            </w:r>
            <w:r w:rsidRPr="006133F3">
              <w:rPr>
                <w:rFonts w:ascii="Times New Roman" w:eastAsia="Calibri" w:hAnsi="Times New Roman" w:cs="Times New Roman"/>
                <w:sz w:val="24"/>
                <w:szCs w:val="24"/>
              </w:rPr>
              <w:t xml:space="preserve">микротемы. </w:t>
            </w:r>
          </w:p>
          <w:p w:rsidR="00826AA7" w:rsidRPr="006133F3" w:rsidRDefault="00826AA7" w:rsidP="00826AA7">
            <w:pPr>
              <w:spacing w:after="0" w:line="240" w:lineRule="auto"/>
              <w:rPr>
                <w:rFonts w:ascii="Times New Roman" w:eastAsia="Calibri" w:hAnsi="Times New Roman" w:cs="Times New Roman"/>
                <w:sz w:val="24"/>
                <w:szCs w:val="24"/>
              </w:rPr>
            </w:pPr>
            <w:r w:rsidRPr="006133F3">
              <w:rPr>
                <w:rFonts w:ascii="Times New Roman" w:eastAsia="Calibri" w:hAnsi="Times New Roman" w:cs="Times New Roman"/>
                <w:sz w:val="24"/>
                <w:szCs w:val="24"/>
              </w:rPr>
              <w:t>Отсутствуют фактические ошибки.</w:t>
            </w:r>
          </w:p>
        </w:tc>
        <w:tc>
          <w:tcPr>
            <w:tcW w:w="992" w:type="dxa"/>
          </w:tcPr>
          <w:p w:rsidR="00826AA7" w:rsidRPr="006133F3" w:rsidRDefault="00826AA7" w:rsidP="00826AA7">
            <w:pPr>
              <w:spacing w:after="0" w:line="240" w:lineRule="auto"/>
              <w:jc w:val="center"/>
              <w:rPr>
                <w:rFonts w:ascii="Times New Roman" w:eastAsia="Calibri" w:hAnsi="Times New Roman" w:cs="Times New Roman"/>
                <w:sz w:val="24"/>
                <w:szCs w:val="24"/>
              </w:rPr>
            </w:pPr>
            <w:r w:rsidRPr="006133F3">
              <w:rPr>
                <w:rFonts w:ascii="Times New Roman" w:eastAsia="Calibri" w:hAnsi="Times New Roman" w:cs="Times New Roman"/>
                <w:sz w:val="24"/>
                <w:szCs w:val="24"/>
              </w:rPr>
              <w:t>3</w:t>
            </w:r>
          </w:p>
        </w:tc>
      </w:tr>
      <w:tr w:rsidR="00826AA7" w:rsidRPr="006133F3" w:rsidTr="00826AA7">
        <w:tc>
          <w:tcPr>
            <w:tcW w:w="730" w:type="dxa"/>
            <w:vMerge/>
          </w:tcPr>
          <w:p w:rsidR="00826AA7" w:rsidRPr="006133F3" w:rsidRDefault="00826AA7" w:rsidP="00826AA7">
            <w:pPr>
              <w:spacing w:after="0" w:line="240" w:lineRule="auto"/>
              <w:jc w:val="center"/>
              <w:rPr>
                <w:rFonts w:ascii="Times New Roman" w:eastAsia="Calibri" w:hAnsi="Times New Roman" w:cs="Times New Roman"/>
                <w:sz w:val="24"/>
                <w:szCs w:val="24"/>
              </w:rPr>
            </w:pPr>
          </w:p>
        </w:tc>
        <w:tc>
          <w:tcPr>
            <w:tcW w:w="7600" w:type="dxa"/>
          </w:tcPr>
          <w:p w:rsidR="00826AA7" w:rsidRPr="006133F3" w:rsidRDefault="00826AA7" w:rsidP="00826AA7">
            <w:pPr>
              <w:spacing w:after="0" w:line="240" w:lineRule="auto"/>
              <w:rPr>
                <w:rFonts w:ascii="Times New Roman" w:eastAsia="Calibri" w:hAnsi="Times New Roman" w:cs="Times New Roman"/>
                <w:sz w:val="24"/>
                <w:szCs w:val="24"/>
              </w:rPr>
            </w:pPr>
            <w:r w:rsidRPr="006133F3">
              <w:rPr>
                <w:rFonts w:ascii="Times New Roman" w:eastAsia="Calibri" w:hAnsi="Times New Roman" w:cs="Times New Roman"/>
                <w:sz w:val="24"/>
                <w:szCs w:val="24"/>
              </w:rPr>
              <w:t xml:space="preserve">Основное содержание передано, </w:t>
            </w:r>
            <w:r w:rsidRPr="006133F3">
              <w:rPr>
                <w:rFonts w:ascii="Times New Roman" w:eastAsia="Calibri" w:hAnsi="Times New Roman" w:cs="Times New Roman"/>
                <w:b/>
                <w:sz w:val="24"/>
                <w:szCs w:val="24"/>
              </w:rPr>
              <w:t>но</w:t>
            </w:r>
            <w:r w:rsidRPr="006133F3">
              <w:rPr>
                <w:rFonts w:ascii="Times New Roman" w:eastAsia="Calibri" w:hAnsi="Times New Roman" w:cs="Times New Roman"/>
                <w:sz w:val="24"/>
                <w:szCs w:val="24"/>
              </w:rPr>
              <w:t xml:space="preserve"> упущена или добавлена 1 микротема, </w:t>
            </w:r>
            <w:r w:rsidRPr="006133F3">
              <w:rPr>
                <w:rFonts w:ascii="Times New Roman" w:eastAsia="Calibri" w:hAnsi="Times New Roman" w:cs="Times New Roman"/>
                <w:b/>
                <w:sz w:val="24"/>
                <w:szCs w:val="24"/>
              </w:rPr>
              <w:t>и/или</w:t>
            </w:r>
            <w:r w:rsidRPr="006133F3">
              <w:rPr>
                <w:rFonts w:ascii="Times New Roman" w:eastAsia="Calibri" w:hAnsi="Times New Roman" w:cs="Times New Roman"/>
                <w:sz w:val="24"/>
                <w:szCs w:val="24"/>
              </w:rPr>
              <w:t xml:space="preserve"> допущены 1-2 фактические ошибки</w:t>
            </w:r>
          </w:p>
        </w:tc>
        <w:tc>
          <w:tcPr>
            <w:tcW w:w="992" w:type="dxa"/>
          </w:tcPr>
          <w:p w:rsidR="00826AA7" w:rsidRPr="006133F3" w:rsidRDefault="00826AA7" w:rsidP="00826AA7">
            <w:pPr>
              <w:spacing w:after="0" w:line="240" w:lineRule="auto"/>
              <w:jc w:val="center"/>
              <w:rPr>
                <w:rFonts w:ascii="Times New Roman" w:eastAsia="Calibri" w:hAnsi="Times New Roman" w:cs="Times New Roman"/>
                <w:sz w:val="24"/>
                <w:szCs w:val="24"/>
              </w:rPr>
            </w:pPr>
            <w:r w:rsidRPr="006133F3">
              <w:rPr>
                <w:rFonts w:ascii="Times New Roman" w:eastAsia="Calibri" w:hAnsi="Times New Roman" w:cs="Times New Roman"/>
                <w:sz w:val="24"/>
                <w:szCs w:val="24"/>
              </w:rPr>
              <w:t>2</w:t>
            </w:r>
          </w:p>
        </w:tc>
      </w:tr>
      <w:tr w:rsidR="00826AA7" w:rsidRPr="006133F3" w:rsidTr="00826AA7">
        <w:tc>
          <w:tcPr>
            <w:tcW w:w="730" w:type="dxa"/>
            <w:vMerge/>
          </w:tcPr>
          <w:p w:rsidR="00826AA7" w:rsidRPr="006133F3" w:rsidRDefault="00826AA7" w:rsidP="00826AA7">
            <w:pPr>
              <w:spacing w:after="0" w:line="240" w:lineRule="auto"/>
              <w:jc w:val="center"/>
              <w:rPr>
                <w:rFonts w:ascii="Times New Roman" w:eastAsia="Calibri" w:hAnsi="Times New Roman" w:cs="Times New Roman"/>
                <w:sz w:val="24"/>
                <w:szCs w:val="24"/>
              </w:rPr>
            </w:pPr>
          </w:p>
        </w:tc>
        <w:tc>
          <w:tcPr>
            <w:tcW w:w="7600" w:type="dxa"/>
          </w:tcPr>
          <w:p w:rsidR="00826AA7" w:rsidRPr="006133F3" w:rsidRDefault="00826AA7" w:rsidP="00826AA7">
            <w:pPr>
              <w:spacing w:after="0" w:line="240" w:lineRule="auto"/>
              <w:rPr>
                <w:rFonts w:ascii="Times New Roman" w:eastAsia="Calibri" w:hAnsi="Times New Roman" w:cs="Times New Roman"/>
                <w:sz w:val="24"/>
                <w:szCs w:val="24"/>
              </w:rPr>
            </w:pPr>
            <w:r w:rsidRPr="006133F3">
              <w:rPr>
                <w:rFonts w:ascii="Times New Roman" w:eastAsia="Calibri" w:hAnsi="Times New Roman" w:cs="Times New Roman"/>
                <w:sz w:val="24"/>
                <w:szCs w:val="24"/>
              </w:rPr>
              <w:t xml:space="preserve">Основное содержание передано, </w:t>
            </w:r>
            <w:r w:rsidRPr="006133F3">
              <w:rPr>
                <w:rFonts w:ascii="Times New Roman" w:eastAsia="Calibri" w:hAnsi="Times New Roman" w:cs="Times New Roman"/>
                <w:b/>
                <w:sz w:val="24"/>
                <w:szCs w:val="24"/>
              </w:rPr>
              <w:t>но</w:t>
            </w:r>
            <w:r w:rsidRPr="006133F3">
              <w:rPr>
                <w:rFonts w:ascii="Times New Roman" w:eastAsia="Calibri" w:hAnsi="Times New Roman" w:cs="Times New Roman"/>
                <w:sz w:val="24"/>
                <w:szCs w:val="24"/>
              </w:rPr>
              <w:t xml:space="preserve"> упущена или добавлена 1 микротема, </w:t>
            </w:r>
            <w:r w:rsidRPr="006133F3">
              <w:rPr>
                <w:rFonts w:ascii="Times New Roman" w:eastAsia="Calibri" w:hAnsi="Times New Roman" w:cs="Times New Roman"/>
                <w:b/>
                <w:sz w:val="24"/>
                <w:szCs w:val="24"/>
              </w:rPr>
              <w:t>и/или</w:t>
            </w:r>
            <w:r w:rsidRPr="006133F3">
              <w:rPr>
                <w:rFonts w:ascii="Times New Roman" w:eastAsia="Calibri" w:hAnsi="Times New Roman" w:cs="Times New Roman"/>
                <w:sz w:val="24"/>
                <w:szCs w:val="24"/>
              </w:rPr>
              <w:t xml:space="preserve"> допущены 3-4 фактические ошибки</w:t>
            </w:r>
          </w:p>
        </w:tc>
        <w:tc>
          <w:tcPr>
            <w:tcW w:w="992" w:type="dxa"/>
          </w:tcPr>
          <w:p w:rsidR="00826AA7" w:rsidRPr="006133F3" w:rsidRDefault="00826AA7" w:rsidP="00826AA7">
            <w:pPr>
              <w:spacing w:after="0" w:line="240" w:lineRule="auto"/>
              <w:jc w:val="center"/>
              <w:rPr>
                <w:rFonts w:ascii="Times New Roman" w:eastAsia="Calibri" w:hAnsi="Times New Roman" w:cs="Times New Roman"/>
                <w:sz w:val="24"/>
                <w:szCs w:val="24"/>
              </w:rPr>
            </w:pPr>
            <w:r w:rsidRPr="006133F3">
              <w:rPr>
                <w:rFonts w:ascii="Times New Roman" w:eastAsia="Calibri" w:hAnsi="Times New Roman" w:cs="Times New Roman"/>
                <w:sz w:val="24"/>
                <w:szCs w:val="24"/>
              </w:rPr>
              <w:t>1</w:t>
            </w:r>
          </w:p>
        </w:tc>
      </w:tr>
      <w:tr w:rsidR="00826AA7" w:rsidRPr="006133F3" w:rsidTr="00826AA7">
        <w:tc>
          <w:tcPr>
            <w:tcW w:w="730" w:type="dxa"/>
            <w:vMerge/>
          </w:tcPr>
          <w:p w:rsidR="00826AA7" w:rsidRPr="006133F3" w:rsidRDefault="00826AA7" w:rsidP="00826AA7">
            <w:pPr>
              <w:spacing w:after="0" w:line="240" w:lineRule="auto"/>
              <w:jc w:val="center"/>
              <w:rPr>
                <w:rFonts w:ascii="Times New Roman" w:eastAsia="Calibri" w:hAnsi="Times New Roman" w:cs="Times New Roman"/>
                <w:sz w:val="24"/>
                <w:szCs w:val="24"/>
              </w:rPr>
            </w:pPr>
          </w:p>
        </w:tc>
        <w:tc>
          <w:tcPr>
            <w:tcW w:w="7600" w:type="dxa"/>
          </w:tcPr>
          <w:p w:rsidR="00826AA7" w:rsidRPr="006133F3" w:rsidRDefault="00826AA7" w:rsidP="00826AA7">
            <w:pPr>
              <w:spacing w:after="0" w:line="240" w:lineRule="auto"/>
              <w:rPr>
                <w:rFonts w:ascii="Times New Roman" w:eastAsia="Calibri" w:hAnsi="Times New Roman" w:cs="Times New Roman"/>
                <w:sz w:val="24"/>
                <w:szCs w:val="24"/>
              </w:rPr>
            </w:pPr>
            <w:r w:rsidRPr="006133F3">
              <w:rPr>
                <w:rFonts w:ascii="Times New Roman" w:eastAsia="Calibri" w:hAnsi="Times New Roman" w:cs="Times New Roman"/>
                <w:sz w:val="24"/>
                <w:szCs w:val="24"/>
              </w:rPr>
              <w:t xml:space="preserve">Основное содержание передано, </w:t>
            </w:r>
            <w:r w:rsidRPr="006133F3">
              <w:rPr>
                <w:rFonts w:ascii="Times New Roman" w:eastAsia="Calibri" w:hAnsi="Times New Roman" w:cs="Times New Roman"/>
                <w:b/>
                <w:sz w:val="24"/>
                <w:szCs w:val="24"/>
              </w:rPr>
              <w:t>но</w:t>
            </w:r>
            <w:r w:rsidRPr="006133F3">
              <w:rPr>
                <w:rFonts w:ascii="Times New Roman" w:eastAsia="Calibri" w:hAnsi="Times New Roman" w:cs="Times New Roman"/>
                <w:sz w:val="24"/>
                <w:szCs w:val="24"/>
              </w:rPr>
              <w:t xml:space="preserve"> упущено или добавлено более 1 микротемы, </w:t>
            </w:r>
            <w:r w:rsidRPr="006133F3">
              <w:rPr>
                <w:rFonts w:ascii="Times New Roman" w:eastAsia="Calibri" w:hAnsi="Times New Roman" w:cs="Times New Roman"/>
                <w:b/>
                <w:sz w:val="24"/>
                <w:szCs w:val="24"/>
              </w:rPr>
              <w:t>и/или</w:t>
            </w:r>
            <w:r w:rsidRPr="006133F3">
              <w:rPr>
                <w:rFonts w:ascii="Times New Roman" w:eastAsia="Calibri" w:hAnsi="Times New Roman" w:cs="Times New Roman"/>
                <w:sz w:val="24"/>
                <w:szCs w:val="24"/>
              </w:rPr>
              <w:t xml:space="preserve"> допущено 5 и более фактических ошибок</w:t>
            </w:r>
          </w:p>
        </w:tc>
        <w:tc>
          <w:tcPr>
            <w:tcW w:w="992" w:type="dxa"/>
          </w:tcPr>
          <w:p w:rsidR="00826AA7" w:rsidRPr="006133F3" w:rsidRDefault="00826AA7" w:rsidP="00826AA7">
            <w:pPr>
              <w:spacing w:after="0" w:line="240" w:lineRule="auto"/>
              <w:jc w:val="center"/>
              <w:rPr>
                <w:rFonts w:ascii="Times New Roman" w:eastAsia="Calibri" w:hAnsi="Times New Roman" w:cs="Times New Roman"/>
                <w:sz w:val="24"/>
                <w:szCs w:val="24"/>
              </w:rPr>
            </w:pPr>
            <w:r w:rsidRPr="006133F3">
              <w:rPr>
                <w:rFonts w:ascii="Times New Roman" w:eastAsia="Calibri" w:hAnsi="Times New Roman" w:cs="Times New Roman"/>
                <w:sz w:val="24"/>
                <w:szCs w:val="24"/>
              </w:rPr>
              <w:t>0</w:t>
            </w:r>
          </w:p>
        </w:tc>
      </w:tr>
      <w:tr w:rsidR="00826AA7" w:rsidRPr="006133F3" w:rsidTr="00826AA7">
        <w:tc>
          <w:tcPr>
            <w:tcW w:w="730" w:type="dxa"/>
            <w:vMerge w:val="restart"/>
          </w:tcPr>
          <w:p w:rsidR="00826AA7" w:rsidRPr="006133F3" w:rsidRDefault="00826AA7" w:rsidP="00826AA7">
            <w:pPr>
              <w:spacing w:after="0" w:line="240" w:lineRule="auto"/>
              <w:jc w:val="center"/>
              <w:rPr>
                <w:rFonts w:ascii="Times New Roman" w:eastAsia="Calibri" w:hAnsi="Times New Roman" w:cs="Times New Roman"/>
                <w:b/>
                <w:sz w:val="24"/>
                <w:szCs w:val="24"/>
              </w:rPr>
            </w:pPr>
            <w:r w:rsidRPr="006133F3">
              <w:rPr>
                <w:rFonts w:ascii="Times New Roman" w:eastAsia="Calibri" w:hAnsi="Times New Roman" w:cs="Times New Roman"/>
                <w:b/>
                <w:sz w:val="24"/>
                <w:szCs w:val="24"/>
              </w:rPr>
              <w:t>ИК2</w:t>
            </w:r>
          </w:p>
        </w:tc>
        <w:tc>
          <w:tcPr>
            <w:tcW w:w="7600" w:type="dxa"/>
          </w:tcPr>
          <w:p w:rsidR="00826AA7" w:rsidRPr="006133F3" w:rsidRDefault="00826AA7" w:rsidP="00826AA7">
            <w:pPr>
              <w:spacing w:after="0" w:line="240" w:lineRule="auto"/>
              <w:rPr>
                <w:rFonts w:ascii="Times New Roman" w:eastAsia="Calibri" w:hAnsi="Times New Roman" w:cs="Times New Roman"/>
                <w:b/>
                <w:sz w:val="24"/>
                <w:szCs w:val="24"/>
              </w:rPr>
            </w:pPr>
            <w:r w:rsidRPr="006133F3">
              <w:rPr>
                <w:rFonts w:ascii="Times New Roman" w:eastAsia="Calibri" w:hAnsi="Times New Roman" w:cs="Times New Roman"/>
                <w:b/>
                <w:sz w:val="24"/>
                <w:szCs w:val="24"/>
              </w:rPr>
              <w:t xml:space="preserve">Логическое построение изложения  </w:t>
            </w:r>
          </w:p>
        </w:tc>
        <w:tc>
          <w:tcPr>
            <w:tcW w:w="992" w:type="dxa"/>
          </w:tcPr>
          <w:p w:rsidR="00826AA7" w:rsidRPr="006133F3" w:rsidRDefault="00826AA7" w:rsidP="00826AA7">
            <w:pPr>
              <w:spacing w:after="0" w:line="240" w:lineRule="auto"/>
              <w:jc w:val="center"/>
              <w:rPr>
                <w:rFonts w:ascii="Times New Roman" w:eastAsia="Calibri" w:hAnsi="Times New Roman" w:cs="Times New Roman"/>
                <w:b/>
                <w:sz w:val="24"/>
                <w:szCs w:val="24"/>
              </w:rPr>
            </w:pPr>
          </w:p>
        </w:tc>
      </w:tr>
      <w:tr w:rsidR="00826AA7" w:rsidRPr="006133F3" w:rsidTr="00826AA7">
        <w:tc>
          <w:tcPr>
            <w:tcW w:w="730" w:type="dxa"/>
            <w:vMerge/>
          </w:tcPr>
          <w:p w:rsidR="00826AA7" w:rsidRPr="006133F3" w:rsidRDefault="00826AA7" w:rsidP="00826AA7">
            <w:pPr>
              <w:spacing w:after="0" w:line="240" w:lineRule="auto"/>
              <w:jc w:val="center"/>
              <w:rPr>
                <w:rFonts w:ascii="Times New Roman" w:eastAsia="Calibri" w:hAnsi="Times New Roman" w:cs="Times New Roman"/>
                <w:sz w:val="24"/>
                <w:szCs w:val="24"/>
              </w:rPr>
            </w:pPr>
          </w:p>
        </w:tc>
        <w:tc>
          <w:tcPr>
            <w:tcW w:w="7600" w:type="dxa"/>
          </w:tcPr>
          <w:p w:rsidR="00826AA7" w:rsidRPr="006133F3" w:rsidRDefault="00826AA7" w:rsidP="00826AA7">
            <w:pPr>
              <w:spacing w:after="0" w:line="240" w:lineRule="auto"/>
              <w:rPr>
                <w:rFonts w:ascii="Times New Roman" w:eastAsia="Calibri" w:hAnsi="Times New Roman" w:cs="Times New Roman"/>
                <w:sz w:val="24"/>
                <w:szCs w:val="24"/>
              </w:rPr>
            </w:pPr>
            <w:r w:rsidRPr="006133F3">
              <w:rPr>
                <w:rFonts w:ascii="Times New Roman" w:eastAsia="Calibri" w:hAnsi="Times New Roman" w:cs="Times New Roman"/>
                <w:sz w:val="24"/>
                <w:szCs w:val="24"/>
              </w:rPr>
              <w:t>Логические ошибки отсутствуют,  последовательность изложения не нарушена, нет нарушения абзацного членения текста</w:t>
            </w:r>
          </w:p>
        </w:tc>
        <w:tc>
          <w:tcPr>
            <w:tcW w:w="992" w:type="dxa"/>
          </w:tcPr>
          <w:p w:rsidR="00826AA7" w:rsidRPr="006133F3" w:rsidRDefault="00826AA7" w:rsidP="00826AA7">
            <w:pPr>
              <w:spacing w:after="0" w:line="240" w:lineRule="auto"/>
              <w:jc w:val="center"/>
              <w:rPr>
                <w:rFonts w:ascii="Times New Roman" w:eastAsia="Calibri" w:hAnsi="Times New Roman" w:cs="Times New Roman"/>
                <w:sz w:val="24"/>
                <w:szCs w:val="24"/>
              </w:rPr>
            </w:pPr>
            <w:r w:rsidRPr="006133F3">
              <w:rPr>
                <w:rFonts w:ascii="Times New Roman" w:eastAsia="Calibri" w:hAnsi="Times New Roman" w:cs="Times New Roman"/>
                <w:sz w:val="24"/>
                <w:szCs w:val="24"/>
              </w:rPr>
              <w:t>3</w:t>
            </w:r>
          </w:p>
        </w:tc>
      </w:tr>
      <w:tr w:rsidR="00826AA7" w:rsidRPr="006133F3" w:rsidTr="00826AA7">
        <w:tc>
          <w:tcPr>
            <w:tcW w:w="730" w:type="dxa"/>
            <w:vMerge/>
          </w:tcPr>
          <w:p w:rsidR="00826AA7" w:rsidRPr="006133F3" w:rsidRDefault="00826AA7" w:rsidP="00826AA7">
            <w:pPr>
              <w:spacing w:after="0" w:line="240" w:lineRule="auto"/>
              <w:jc w:val="center"/>
              <w:rPr>
                <w:rFonts w:ascii="Times New Roman" w:eastAsia="Calibri" w:hAnsi="Times New Roman" w:cs="Times New Roman"/>
                <w:sz w:val="24"/>
                <w:szCs w:val="24"/>
              </w:rPr>
            </w:pPr>
          </w:p>
        </w:tc>
        <w:tc>
          <w:tcPr>
            <w:tcW w:w="7600" w:type="dxa"/>
          </w:tcPr>
          <w:p w:rsidR="00826AA7" w:rsidRPr="006133F3" w:rsidRDefault="00826AA7" w:rsidP="00826AA7">
            <w:pPr>
              <w:spacing w:after="0" w:line="240" w:lineRule="auto"/>
              <w:rPr>
                <w:rFonts w:ascii="Times New Roman" w:eastAsia="Calibri" w:hAnsi="Times New Roman" w:cs="Times New Roman"/>
                <w:sz w:val="24"/>
                <w:szCs w:val="24"/>
              </w:rPr>
            </w:pPr>
            <w:r w:rsidRPr="006133F3">
              <w:rPr>
                <w:rFonts w:ascii="Times New Roman" w:eastAsia="Calibri" w:hAnsi="Times New Roman" w:cs="Times New Roman"/>
                <w:sz w:val="24"/>
                <w:szCs w:val="24"/>
              </w:rPr>
              <w:t xml:space="preserve">Допущены 1-2 логические ошибки, </w:t>
            </w:r>
            <w:r w:rsidRPr="006133F3">
              <w:rPr>
                <w:rFonts w:ascii="Times New Roman" w:eastAsia="Calibri" w:hAnsi="Times New Roman" w:cs="Times New Roman"/>
                <w:b/>
                <w:sz w:val="24"/>
                <w:szCs w:val="24"/>
              </w:rPr>
              <w:t>и/или</w:t>
            </w:r>
            <w:r w:rsidRPr="006133F3">
              <w:rPr>
                <w:rFonts w:ascii="Times New Roman" w:eastAsia="Calibri" w:hAnsi="Times New Roman" w:cs="Times New Roman"/>
                <w:sz w:val="24"/>
                <w:szCs w:val="24"/>
              </w:rPr>
              <w:t xml:space="preserve"> в работе имеется 1 нарушение абзацного членения текста</w:t>
            </w:r>
          </w:p>
        </w:tc>
        <w:tc>
          <w:tcPr>
            <w:tcW w:w="992" w:type="dxa"/>
          </w:tcPr>
          <w:p w:rsidR="00826AA7" w:rsidRPr="006133F3" w:rsidRDefault="00826AA7" w:rsidP="00826AA7">
            <w:pPr>
              <w:spacing w:after="0" w:line="240" w:lineRule="auto"/>
              <w:jc w:val="center"/>
              <w:rPr>
                <w:rFonts w:ascii="Times New Roman" w:eastAsia="Calibri" w:hAnsi="Times New Roman" w:cs="Times New Roman"/>
                <w:sz w:val="24"/>
                <w:szCs w:val="24"/>
              </w:rPr>
            </w:pPr>
            <w:r w:rsidRPr="006133F3">
              <w:rPr>
                <w:rFonts w:ascii="Times New Roman" w:eastAsia="Calibri" w:hAnsi="Times New Roman" w:cs="Times New Roman"/>
                <w:sz w:val="24"/>
                <w:szCs w:val="24"/>
              </w:rPr>
              <w:t>2</w:t>
            </w:r>
          </w:p>
        </w:tc>
      </w:tr>
      <w:tr w:rsidR="00826AA7" w:rsidRPr="006133F3" w:rsidTr="00826AA7">
        <w:tc>
          <w:tcPr>
            <w:tcW w:w="730" w:type="dxa"/>
            <w:vMerge/>
          </w:tcPr>
          <w:p w:rsidR="00826AA7" w:rsidRPr="006133F3" w:rsidRDefault="00826AA7" w:rsidP="00826AA7">
            <w:pPr>
              <w:spacing w:after="0" w:line="240" w:lineRule="auto"/>
              <w:jc w:val="center"/>
              <w:rPr>
                <w:rFonts w:ascii="Times New Roman" w:eastAsia="Calibri" w:hAnsi="Times New Roman" w:cs="Times New Roman"/>
                <w:sz w:val="24"/>
                <w:szCs w:val="24"/>
              </w:rPr>
            </w:pPr>
          </w:p>
        </w:tc>
        <w:tc>
          <w:tcPr>
            <w:tcW w:w="7600" w:type="dxa"/>
          </w:tcPr>
          <w:p w:rsidR="00826AA7" w:rsidRPr="006133F3" w:rsidRDefault="00826AA7" w:rsidP="00826AA7">
            <w:pPr>
              <w:spacing w:after="0" w:line="240" w:lineRule="auto"/>
              <w:rPr>
                <w:rFonts w:ascii="Times New Roman" w:eastAsia="Calibri" w:hAnsi="Times New Roman" w:cs="Times New Roman"/>
                <w:sz w:val="24"/>
                <w:szCs w:val="24"/>
              </w:rPr>
            </w:pPr>
            <w:r w:rsidRPr="006133F3">
              <w:rPr>
                <w:rFonts w:ascii="Times New Roman" w:eastAsia="Calibri" w:hAnsi="Times New Roman" w:cs="Times New Roman"/>
                <w:sz w:val="24"/>
                <w:szCs w:val="24"/>
              </w:rPr>
              <w:t xml:space="preserve">Допущены 3-4 логические ошибки, </w:t>
            </w:r>
            <w:r w:rsidRPr="006133F3">
              <w:rPr>
                <w:rFonts w:ascii="Times New Roman" w:eastAsia="Calibri" w:hAnsi="Times New Roman" w:cs="Times New Roman"/>
                <w:b/>
                <w:sz w:val="24"/>
                <w:szCs w:val="24"/>
              </w:rPr>
              <w:t>и/или</w:t>
            </w:r>
            <w:r w:rsidRPr="006133F3">
              <w:rPr>
                <w:rFonts w:ascii="Times New Roman" w:eastAsia="Calibri" w:hAnsi="Times New Roman" w:cs="Times New Roman"/>
                <w:sz w:val="24"/>
                <w:szCs w:val="24"/>
              </w:rPr>
              <w:t xml:space="preserve"> в работе имеется 2 случая нарушения абзацного членения текста</w:t>
            </w:r>
          </w:p>
        </w:tc>
        <w:tc>
          <w:tcPr>
            <w:tcW w:w="992" w:type="dxa"/>
          </w:tcPr>
          <w:p w:rsidR="00826AA7" w:rsidRPr="006133F3" w:rsidRDefault="00826AA7" w:rsidP="00826AA7">
            <w:pPr>
              <w:spacing w:after="0" w:line="240" w:lineRule="auto"/>
              <w:jc w:val="center"/>
              <w:rPr>
                <w:rFonts w:ascii="Times New Roman" w:eastAsia="Calibri" w:hAnsi="Times New Roman" w:cs="Times New Roman"/>
                <w:sz w:val="24"/>
                <w:szCs w:val="24"/>
              </w:rPr>
            </w:pPr>
            <w:r w:rsidRPr="006133F3">
              <w:rPr>
                <w:rFonts w:ascii="Times New Roman" w:eastAsia="Calibri" w:hAnsi="Times New Roman" w:cs="Times New Roman"/>
                <w:sz w:val="24"/>
                <w:szCs w:val="24"/>
              </w:rPr>
              <w:t>1</w:t>
            </w:r>
          </w:p>
        </w:tc>
      </w:tr>
      <w:tr w:rsidR="00826AA7" w:rsidRPr="006133F3" w:rsidTr="00826AA7">
        <w:tc>
          <w:tcPr>
            <w:tcW w:w="730" w:type="dxa"/>
            <w:vMerge/>
          </w:tcPr>
          <w:p w:rsidR="00826AA7" w:rsidRPr="006133F3" w:rsidRDefault="00826AA7" w:rsidP="00826AA7">
            <w:pPr>
              <w:spacing w:after="0" w:line="240" w:lineRule="auto"/>
              <w:jc w:val="center"/>
              <w:rPr>
                <w:rFonts w:ascii="Times New Roman" w:eastAsia="Calibri" w:hAnsi="Times New Roman" w:cs="Times New Roman"/>
                <w:sz w:val="24"/>
                <w:szCs w:val="24"/>
              </w:rPr>
            </w:pPr>
          </w:p>
        </w:tc>
        <w:tc>
          <w:tcPr>
            <w:tcW w:w="7600" w:type="dxa"/>
          </w:tcPr>
          <w:p w:rsidR="00826AA7" w:rsidRPr="006133F3" w:rsidRDefault="00826AA7" w:rsidP="00826AA7">
            <w:pPr>
              <w:spacing w:after="0" w:line="240" w:lineRule="auto"/>
              <w:rPr>
                <w:rFonts w:ascii="Times New Roman" w:eastAsia="Calibri" w:hAnsi="Times New Roman" w:cs="Times New Roman"/>
                <w:sz w:val="24"/>
                <w:szCs w:val="24"/>
              </w:rPr>
            </w:pPr>
            <w:r w:rsidRPr="006133F3">
              <w:rPr>
                <w:rFonts w:ascii="Times New Roman" w:eastAsia="Calibri" w:hAnsi="Times New Roman" w:cs="Times New Roman"/>
                <w:sz w:val="24"/>
                <w:szCs w:val="24"/>
              </w:rPr>
              <w:t xml:space="preserve">Допущено 5 и более логических ошибок, </w:t>
            </w:r>
            <w:r w:rsidRPr="006133F3">
              <w:rPr>
                <w:rFonts w:ascii="Times New Roman" w:eastAsia="Calibri" w:hAnsi="Times New Roman" w:cs="Times New Roman"/>
                <w:b/>
                <w:sz w:val="24"/>
                <w:szCs w:val="24"/>
              </w:rPr>
              <w:t>и/или</w:t>
            </w:r>
            <w:r w:rsidRPr="006133F3">
              <w:rPr>
                <w:rFonts w:ascii="Times New Roman" w:eastAsia="Calibri" w:hAnsi="Times New Roman" w:cs="Times New Roman"/>
                <w:sz w:val="24"/>
                <w:szCs w:val="24"/>
              </w:rPr>
              <w:t xml:space="preserve"> в работе имеется 3 и более случаев нарушения абзацного членения текста</w:t>
            </w:r>
          </w:p>
        </w:tc>
        <w:tc>
          <w:tcPr>
            <w:tcW w:w="992" w:type="dxa"/>
          </w:tcPr>
          <w:p w:rsidR="00826AA7" w:rsidRPr="006133F3" w:rsidRDefault="00826AA7" w:rsidP="00826AA7">
            <w:pPr>
              <w:spacing w:after="0" w:line="240" w:lineRule="auto"/>
              <w:jc w:val="center"/>
              <w:rPr>
                <w:rFonts w:ascii="Times New Roman" w:eastAsia="Calibri" w:hAnsi="Times New Roman" w:cs="Times New Roman"/>
                <w:sz w:val="24"/>
                <w:szCs w:val="24"/>
              </w:rPr>
            </w:pPr>
            <w:r w:rsidRPr="006133F3">
              <w:rPr>
                <w:rFonts w:ascii="Times New Roman" w:eastAsia="Calibri" w:hAnsi="Times New Roman" w:cs="Times New Roman"/>
                <w:sz w:val="24"/>
                <w:szCs w:val="24"/>
              </w:rPr>
              <w:t>0</w:t>
            </w:r>
          </w:p>
        </w:tc>
      </w:tr>
      <w:tr w:rsidR="00826AA7" w:rsidRPr="006133F3" w:rsidTr="00826AA7">
        <w:tc>
          <w:tcPr>
            <w:tcW w:w="730" w:type="dxa"/>
          </w:tcPr>
          <w:p w:rsidR="00826AA7" w:rsidRPr="006133F3" w:rsidRDefault="00826AA7" w:rsidP="00826AA7">
            <w:pPr>
              <w:spacing w:after="0" w:line="240" w:lineRule="auto"/>
              <w:jc w:val="center"/>
              <w:rPr>
                <w:rFonts w:ascii="Times New Roman" w:eastAsia="Calibri" w:hAnsi="Times New Roman" w:cs="Times New Roman"/>
                <w:b/>
                <w:sz w:val="24"/>
                <w:szCs w:val="24"/>
              </w:rPr>
            </w:pPr>
            <w:r w:rsidRPr="006133F3">
              <w:rPr>
                <w:rFonts w:ascii="Times New Roman" w:eastAsia="Calibri" w:hAnsi="Times New Roman" w:cs="Times New Roman"/>
                <w:b/>
                <w:sz w:val="24"/>
                <w:szCs w:val="24"/>
              </w:rPr>
              <w:t>ИК3</w:t>
            </w:r>
          </w:p>
        </w:tc>
        <w:tc>
          <w:tcPr>
            <w:tcW w:w="7600" w:type="dxa"/>
          </w:tcPr>
          <w:p w:rsidR="00826AA7" w:rsidRPr="006133F3" w:rsidRDefault="00826AA7" w:rsidP="00826AA7">
            <w:pPr>
              <w:spacing w:after="0" w:line="240" w:lineRule="auto"/>
              <w:rPr>
                <w:rFonts w:ascii="Times New Roman" w:eastAsia="Calibri" w:hAnsi="Times New Roman" w:cs="Times New Roman"/>
                <w:b/>
                <w:sz w:val="24"/>
                <w:szCs w:val="24"/>
              </w:rPr>
            </w:pPr>
            <w:r w:rsidRPr="006133F3">
              <w:rPr>
                <w:rFonts w:ascii="Times New Roman" w:eastAsia="Calibri" w:hAnsi="Times New Roman" w:cs="Times New Roman"/>
                <w:b/>
                <w:sz w:val="24"/>
                <w:szCs w:val="24"/>
              </w:rPr>
              <w:t>Соблюдение правил создания различных видов изложений</w:t>
            </w:r>
          </w:p>
        </w:tc>
        <w:tc>
          <w:tcPr>
            <w:tcW w:w="992" w:type="dxa"/>
          </w:tcPr>
          <w:p w:rsidR="00826AA7" w:rsidRPr="006133F3" w:rsidRDefault="00826AA7" w:rsidP="00826AA7">
            <w:pPr>
              <w:spacing w:after="0" w:line="240" w:lineRule="auto"/>
              <w:jc w:val="center"/>
              <w:rPr>
                <w:rFonts w:ascii="Times New Roman" w:eastAsia="Calibri" w:hAnsi="Times New Roman" w:cs="Times New Roman"/>
                <w:b/>
                <w:sz w:val="24"/>
                <w:szCs w:val="24"/>
              </w:rPr>
            </w:pPr>
          </w:p>
        </w:tc>
      </w:tr>
      <w:tr w:rsidR="00826AA7" w:rsidRPr="006133F3" w:rsidTr="00826AA7">
        <w:trPr>
          <w:trHeight w:val="872"/>
        </w:trPr>
        <w:tc>
          <w:tcPr>
            <w:tcW w:w="730" w:type="dxa"/>
            <w:vMerge w:val="restart"/>
          </w:tcPr>
          <w:p w:rsidR="00826AA7" w:rsidRPr="006133F3" w:rsidRDefault="00826AA7" w:rsidP="00826AA7">
            <w:pPr>
              <w:spacing w:after="0" w:line="240" w:lineRule="auto"/>
              <w:jc w:val="center"/>
              <w:rPr>
                <w:rFonts w:ascii="Times New Roman" w:eastAsia="Calibri" w:hAnsi="Times New Roman" w:cs="Times New Roman"/>
                <w:sz w:val="24"/>
                <w:szCs w:val="24"/>
              </w:rPr>
            </w:pPr>
          </w:p>
        </w:tc>
        <w:tc>
          <w:tcPr>
            <w:tcW w:w="7600" w:type="dxa"/>
            <w:tcBorders>
              <w:bottom w:val="single" w:sz="4" w:space="0" w:color="auto"/>
            </w:tcBorders>
          </w:tcPr>
          <w:p w:rsidR="00826AA7" w:rsidRPr="006133F3" w:rsidRDefault="00826AA7" w:rsidP="00826AA7">
            <w:pPr>
              <w:spacing w:after="0" w:line="240" w:lineRule="auto"/>
              <w:rPr>
                <w:rFonts w:ascii="Times New Roman" w:eastAsia="Calibri" w:hAnsi="Times New Roman" w:cs="Times New Roman"/>
                <w:sz w:val="24"/>
                <w:szCs w:val="24"/>
              </w:rPr>
            </w:pPr>
            <w:r w:rsidRPr="006133F3">
              <w:rPr>
                <w:rFonts w:ascii="Times New Roman" w:eastAsia="Calibri" w:hAnsi="Times New Roman" w:cs="Times New Roman"/>
                <w:sz w:val="24"/>
                <w:szCs w:val="24"/>
              </w:rPr>
              <w:t xml:space="preserve">Для </w:t>
            </w:r>
            <w:r w:rsidRPr="006133F3">
              <w:rPr>
                <w:rFonts w:ascii="Times New Roman" w:eastAsia="Calibri" w:hAnsi="Times New Roman" w:cs="Times New Roman"/>
                <w:b/>
                <w:sz w:val="24"/>
                <w:szCs w:val="24"/>
                <w:u w:val="single"/>
              </w:rPr>
              <w:t>подробного</w:t>
            </w:r>
            <w:r w:rsidRPr="006133F3">
              <w:rPr>
                <w:rFonts w:ascii="Times New Roman" w:eastAsia="Calibri" w:hAnsi="Times New Roman" w:cs="Times New Roman"/>
                <w:sz w:val="24"/>
                <w:szCs w:val="24"/>
              </w:rPr>
              <w:t xml:space="preserve"> изложения: </w:t>
            </w:r>
          </w:p>
          <w:p w:rsidR="00826AA7" w:rsidRPr="006133F3" w:rsidRDefault="00826AA7" w:rsidP="00826AA7">
            <w:pPr>
              <w:spacing w:after="0" w:line="240" w:lineRule="auto"/>
              <w:rPr>
                <w:rFonts w:ascii="Times New Roman" w:eastAsia="Calibri" w:hAnsi="Times New Roman" w:cs="Times New Roman"/>
                <w:sz w:val="24"/>
                <w:szCs w:val="24"/>
              </w:rPr>
            </w:pPr>
            <w:r w:rsidRPr="006133F3">
              <w:rPr>
                <w:rFonts w:ascii="Times New Roman" w:eastAsia="Calibri" w:hAnsi="Times New Roman" w:cs="Times New Roman"/>
                <w:sz w:val="24"/>
                <w:szCs w:val="24"/>
              </w:rPr>
              <w:t>сохранено не менее 70% исходного текста</w:t>
            </w:r>
          </w:p>
          <w:p w:rsidR="00826AA7" w:rsidRPr="006133F3" w:rsidRDefault="00826AA7" w:rsidP="00826AA7">
            <w:pPr>
              <w:spacing w:after="0" w:line="240" w:lineRule="auto"/>
              <w:rPr>
                <w:rFonts w:ascii="Times New Roman" w:eastAsia="Calibri" w:hAnsi="Times New Roman" w:cs="Times New Roman"/>
                <w:sz w:val="24"/>
                <w:szCs w:val="24"/>
              </w:rPr>
            </w:pPr>
            <w:r w:rsidRPr="006133F3">
              <w:rPr>
                <w:rFonts w:ascii="Times New Roman" w:eastAsia="Calibri" w:hAnsi="Times New Roman" w:cs="Times New Roman"/>
                <w:sz w:val="24"/>
                <w:szCs w:val="24"/>
              </w:rPr>
              <w:t>сохранено менее 70% исходного текста</w:t>
            </w:r>
          </w:p>
        </w:tc>
        <w:tc>
          <w:tcPr>
            <w:tcW w:w="992" w:type="dxa"/>
            <w:tcBorders>
              <w:bottom w:val="single" w:sz="4" w:space="0" w:color="auto"/>
            </w:tcBorders>
          </w:tcPr>
          <w:p w:rsidR="00826AA7" w:rsidRPr="006133F3" w:rsidRDefault="00826AA7" w:rsidP="00826AA7">
            <w:pPr>
              <w:spacing w:after="0" w:line="240" w:lineRule="auto"/>
              <w:jc w:val="center"/>
              <w:rPr>
                <w:rFonts w:ascii="Times New Roman" w:eastAsia="Calibri" w:hAnsi="Times New Roman" w:cs="Times New Roman"/>
                <w:sz w:val="24"/>
                <w:szCs w:val="24"/>
              </w:rPr>
            </w:pPr>
          </w:p>
          <w:p w:rsidR="00826AA7" w:rsidRPr="006133F3" w:rsidRDefault="00826AA7" w:rsidP="00826AA7">
            <w:pPr>
              <w:spacing w:after="0" w:line="240" w:lineRule="auto"/>
              <w:jc w:val="center"/>
              <w:rPr>
                <w:rFonts w:ascii="Times New Roman" w:eastAsia="Calibri" w:hAnsi="Times New Roman" w:cs="Times New Roman"/>
                <w:sz w:val="24"/>
                <w:szCs w:val="24"/>
              </w:rPr>
            </w:pPr>
            <w:r w:rsidRPr="006133F3">
              <w:rPr>
                <w:rFonts w:ascii="Times New Roman" w:eastAsia="Calibri" w:hAnsi="Times New Roman" w:cs="Times New Roman"/>
                <w:sz w:val="24"/>
                <w:szCs w:val="24"/>
              </w:rPr>
              <w:t>1</w:t>
            </w:r>
          </w:p>
          <w:p w:rsidR="00826AA7" w:rsidRPr="006133F3" w:rsidRDefault="00826AA7" w:rsidP="00826AA7">
            <w:pPr>
              <w:spacing w:after="0" w:line="240" w:lineRule="auto"/>
              <w:jc w:val="center"/>
              <w:rPr>
                <w:rFonts w:ascii="Times New Roman" w:eastAsia="Calibri" w:hAnsi="Times New Roman" w:cs="Times New Roman"/>
                <w:sz w:val="24"/>
                <w:szCs w:val="24"/>
              </w:rPr>
            </w:pPr>
            <w:r w:rsidRPr="006133F3">
              <w:rPr>
                <w:rFonts w:ascii="Times New Roman" w:eastAsia="Calibri" w:hAnsi="Times New Roman" w:cs="Times New Roman"/>
                <w:sz w:val="24"/>
                <w:szCs w:val="24"/>
              </w:rPr>
              <w:t>0</w:t>
            </w:r>
          </w:p>
        </w:tc>
      </w:tr>
      <w:tr w:rsidR="00826AA7" w:rsidRPr="006133F3" w:rsidTr="00826AA7">
        <w:trPr>
          <w:trHeight w:val="842"/>
        </w:trPr>
        <w:tc>
          <w:tcPr>
            <w:tcW w:w="730" w:type="dxa"/>
            <w:vMerge/>
          </w:tcPr>
          <w:p w:rsidR="00826AA7" w:rsidRPr="006133F3" w:rsidRDefault="00826AA7" w:rsidP="00826AA7">
            <w:pPr>
              <w:spacing w:after="0" w:line="240" w:lineRule="auto"/>
              <w:jc w:val="center"/>
              <w:rPr>
                <w:rFonts w:ascii="Times New Roman" w:eastAsia="Calibri" w:hAnsi="Times New Roman" w:cs="Times New Roman"/>
                <w:sz w:val="24"/>
                <w:szCs w:val="24"/>
              </w:rPr>
            </w:pPr>
          </w:p>
        </w:tc>
        <w:tc>
          <w:tcPr>
            <w:tcW w:w="7600" w:type="dxa"/>
            <w:tcBorders>
              <w:top w:val="single" w:sz="4" w:space="0" w:color="auto"/>
            </w:tcBorders>
          </w:tcPr>
          <w:p w:rsidR="00826AA7" w:rsidRPr="006133F3" w:rsidRDefault="00826AA7" w:rsidP="00826AA7">
            <w:pPr>
              <w:spacing w:after="0" w:line="240" w:lineRule="auto"/>
              <w:rPr>
                <w:rFonts w:ascii="Times New Roman" w:eastAsia="Calibri" w:hAnsi="Times New Roman" w:cs="Times New Roman"/>
                <w:sz w:val="24"/>
                <w:szCs w:val="24"/>
              </w:rPr>
            </w:pPr>
            <w:r w:rsidRPr="006133F3">
              <w:rPr>
                <w:rFonts w:ascii="Times New Roman" w:eastAsia="Calibri" w:hAnsi="Times New Roman" w:cs="Times New Roman"/>
                <w:sz w:val="24"/>
                <w:szCs w:val="24"/>
              </w:rPr>
              <w:t xml:space="preserve">Для </w:t>
            </w:r>
            <w:r w:rsidRPr="006133F3">
              <w:rPr>
                <w:rFonts w:ascii="Times New Roman" w:eastAsia="Calibri" w:hAnsi="Times New Roman" w:cs="Times New Roman"/>
                <w:b/>
                <w:sz w:val="24"/>
                <w:szCs w:val="24"/>
                <w:u w:val="single"/>
              </w:rPr>
              <w:t>выборочного</w:t>
            </w:r>
            <w:r w:rsidRPr="006133F3">
              <w:rPr>
                <w:rFonts w:ascii="Times New Roman" w:eastAsia="Calibri" w:hAnsi="Times New Roman" w:cs="Times New Roman"/>
                <w:sz w:val="24"/>
                <w:szCs w:val="24"/>
              </w:rPr>
              <w:t xml:space="preserve"> изложения: </w:t>
            </w:r>
          </w:p>
          <w:p w:rsidR="00826AA7" w:rsidRPr="006133F3" w:rsidRDefault="00826AA7" w:rsidP="00826AA7">
            <w:pPr>
              <w:spacing w:after="0" w:line="240" w:lineRule="auto"/>
              <w:rPr>
                <w:rFonts w:ascii="Times New Roman" w:eastAsia="Calibri" w:hAnsi="Times New Roman" w:cs="Times New Roman"/>
                <w:sz w:val="24"/>
                <w:szCs w:val="24"/>
              </w:rPr>
            </w:pPr>
            <w:r w:rsidRPr="006133F3">
              <w:rPr>
                <w:rFonts w:ascii="Times New Roman" w:eastAsia="Calibri" w:hAnsi="Times New Roman" w:cs="Times New Roman"/>
                <w:sz w:val="24"/>
                <w:szCs w:val="24"/>
              </w:rPr>
              <w:t>отсутствует лишняя информация из исходного текста</w:t>
            </w:r>
          </w:p>
          <w:p w:rsidR="00826AA7" w:rsidRPr="006133F3" w:rsidRDefault="00826AA7" w:rsidP="00826AA7">
            <w:pPr>
              <w:spacing w:after="0" w:line="240" w:lineRule="auto"/>
              <w:rPr>
                <w:rFonts w:ascii="Times New Roman" w:eastAsia="Calibri" w:hAnsi="Times New Roman" w:cs="Times New Roman"/>
                <w:sz w:val="24"/>
                <w:szCs w:val="24"/>
              </w:rPr>
            </w:pPr>
            <w:r w:rsidRPr="006133F3">
              <w:rPr>
                <w:rFonts w:ascii="Times New Roman" w:eastAsia="Calibri" w:hAnsi="Times New Roman" w:cs="Times New Roman"/>
                <w:sz w:val="24"/>
                <w:szCs w:val="24"/>
              </w:rPr>
              <w:t>присутствует лишняя информация из исходного текста</w:t>
            </w:r>
          </w:p>
        </w:tc>
        <w:tc>
          <w:tcPr>
            <w:tcW w:w="992" w:type="dxa"/>
            <w:tcBorders>
              <w:top w:val="single" w:sz="4" w:space="0" w:color="auto"/>
            </w:tcBorders>
          </w:tcPr>
          <w:p w:rsidR="00826AA7" w:rsidRPr="006133F3" w:rsidRDefault="00826AA7" w:rsidP="00826AA7">
            <w:pPr>
              <w:spacing w:after="0" w:line="240" w:lineRule="auto"/>
              <w:jc w:val="center"/>
              <w:rPr>
                <w:rFonts w:ascii="Times New Roman" w:eastAsia="Calibri" w:hAnsi="Times New Roman" w:cs="Times New Roman"/>
                <w:sz w:val="24"/>
                <w:szCs w:val="24"/>
              </w:rPr>
            </w:pPr>
          </w:p>
          <w:p w:rsidR="00826AA7" w:rsidRPr="006133F3" w:rsidRDefault="00826AA7" w:rsidP="00826AA7">
            <w:pPr>
              <w:spacing w:after="0" w:line="240" w:lineRule="auto"/>
              <w:jc w:val="center"/>
              <w:rPr>
                <w:rFonts w:ascii="Times New Roman" w:eastAsia="Calibri" w:hAnsi="Times New Roman" w:cs="Times New Roman"/>
                <w:sz w:val="24"/>
                <w:szCs w:val="24"/>
              </w:rPr>
            </w:pPr>
            <w:r w:rsidRPr="006133F3">
              <w:rPr>
                <w:rFonts w:ascii="Times New Roman" w:eastAsia="Calibri" w:hAnsi="Times New Roman" w:cs="Times New Roman"/>
                <w:sz w:val="24"/>
                <w:szCs w:val="24"/>
              </w:rPr>
              <w:t>1</w:t>
            </w:r>
          </w:p>
          <w:p w:rsidR="00826AA7" w:rsidRPr="006133F3" w:rsidRDefault="00826AA7" w:rsidP="00826AA7">
            <w:pPr>
              <w:spacing w:after="0" w:line="240" w:lineRule="auto"/>
              <w:jc w:val="center"/>
              <w:rPr>
                <w:rFonts w:ascii="Times New Roman" w:eastAsia="Calibri" w:hAnsi="Times New Roman" w:cs="Times New Roman"/>
                <w:sz w:val="24"/>
                <w:szCs w:val="24"/>
              </w:rPr>
            </w:pPr>
            <w:r w:rsidRPr="006133F3">
              <w:rPr>
                <w:rFonts w:ascii="Times New Roman" w:eastAsia="Calibri" w:hAnsi="Times New Roman" w:cs="Times New Roman"/>
                <w:sz w:val="24"/>
                <w:szCs w:val="24"/>
              </w:rPr>
              <w:t>0</w:t>
            </w:r>
          </w:p>
        </w:tc>
      </w:tr>
      <w:tr w:rsidR="00826AA7" w:rsidRPr="006133F3" w:rsidTr="00826AA7">
        <w:tc>
          <w:tcPr>
            <w:tcW w:w="730" w:type="dxa"/>
            <w:vMerge w:val="restart"/>
          </w:tcPr>
          <w:p w:rsidR="00826AA7" w:rsidRPr="006133F3" w:rsidRDefault="00826AA7" w:rsidP="00826AA7">
            <w:pPr>
              <w:spacing w:after="0" w:line="240" w:lineRule="auto"/>
              <w:jc w:val="center"/>
              <w:rPr>
                <w:rFonts w:ascii="Times New Roman" w:eastAsia="Calibri" w:hAnsi="Times New Roman" w:cs="Times New Roman"/>
                <w:b/>
                <w:sz w:val="24"/>
                <w:szCs w:val="24"/>
              </w:rPr>
            </w:pPr>
            <w:r w:rsidRPr="006133F3">
              <w:rPr>
                <w:rFonts w:ascii="Times New Roman" w:eastAsia="Calibri" w:hAnsi="Times New Roman" w:cs="Times New Roman"/>
                <w:b/>
                <w:sz w:val="24"/>
                <w:szCs w:val="24"/>
              </w:rPr>
              <w:t>ИК4</w:t>
            </w:r>
          </w:p>
        </w:tc>
        <w:tc>
          <w:tcPr>
            <w:tcW w:w="7600" w:type="dxa"/>
          </w:tcPr>
          <w:p w:rsidR="00826AA7" w:rsidRPr="006133F3" w:rsidRDefault="00826AA7" w:rsidP="00826AA7">
            <w:pPr>
              <w:spacing w:after="0" w:line="240" w:lineRule="auto"/>
              <w:rPr>
                <w:rFonts w:ascii="Times New Roman" w:eastAsia="Calibri" w:hAnsi="Times New Roman" w:cs="Times New Roman"/>
                <w:b/>
                <w:sz w:val="24"/>
                <w:szCs w:val="24"/>
              </w:rPr>
            </w:pPr>
            <w:r w:rsidRPr="006133F3">
              <w:rPr>
                <w:rFonts w:ascii="Times New Roman" w:eastAsia="Calibri" w:hAnsi="Times New Roman" w:cs="Times New Roman"/>
                <w:b/>
                <w:sz w:val="24"/>
                <w:szCs w:val="24"/>
              </w:rPr>
              <w:t>Стилевое единство и выразительность речи</w:t>
            </w:r>
          </w:p>
        </w:tc>
        <w:tc>
          <w:tcPr>
            <w:tcW w:w="992" w:type="dxa"/>
          </w:tcPr>
          <w:p w:rsidR="00826AA7" w:rsidRPr="006133F3" w:rsidRDefault="00826AA7" w:rsidP="00826AA7">
            <w:pPr>
              <w:spacing w:after="0" w:line="240" w:lineRule="auto"/>
              <w:jc w:val="center"/>
              <w:rPr>
                <w:rFonts w:ascii="Times New Roman" w:eastAsia="Calibri" w:hAnsi="Times New Roman" w:cs="Times New Roman"/>
                <w:b/>
                <w:sz w:val="24"/>
                <w:szCs w:val="24"/>
              </w:rPr>
            </w:pPr>
          </w:p>
        </w:tc>
      </w:tr>
      <w:tr w:rsidR="00826AA7" w:rsidRPr="006133F3" w:rsidTr="00826AA7">
        <w:tc>
          <w:tcPr>
            <w:tcW w:w="730" w:type="dxa"/>
            <w:vMerge/>
          </w:tcPr>
          <w:p w:rsidR="00826AA7" w:rsidRPr="006133F3" w:rsidRDefault="00826AA7" w:rsidP="00826AA7">
            <w:pPr>
              <w:spacing w:after="0" w:line="240" w:lineRule="auto"/>
              <w:jc w:val="center"/>
              <w:rPr>
                <w:rFonts w:ascii="Times New Roman" w:eastAsia="Calibri" w:hAnsi="Times New Roman" w:cs="Times New Roman"/>
                <w:b/>
                <w:sz w:val="24"/>
                <w:szCs w:val="24"/>
              </w:rPr>
            </w:pPr>
          </w:p>
        </w:tc>
        <w:tc>
          <w:tcPr>
            <w:tcW w:w="7600" w:type="dxa"/>
          </w:tcPr>
          <w:p w:rsidR="00826AA7" w:rsidRPr="006133F3" w:rsidRDefault="00826AA7" w:rsidP="00826AA7">
            <w:pPr>
              <w:spacing w:after="0" w:line="240" w:lineRule="auto"/>
              <w:rPr>
                <w:rFonts w:ascii="Times New Roman" w:eastAsia="Calibri" w:hAnsi="Times New Roman" w:cs="Times New Roman"/>
                <w:sz w:val="24"/>
                <w:szCs w:val="24"/>
              </w:rPr>
            </w:pPr>
            <w:r w:rsidRPr="006133F3">
              <w:rPr>
                <w:rFonts w:ascii="Times New Roman" w:eastAsia="Calibri" w:hAnsi="Times New Roman" w:cs="Times New Roman"/>
                <w:sz w:val="24"/>
                <w:szCs w:val="24"/>
              </w:rPr>
              <w:t>Соблюдены тип речи и стиль исходного текста, работа отличается разнообразием словаря и синтаксических конструкций</w:t>
            </w:r>
          </w:p>
        </w:tc>
        <w:tc>
          <w:tcPr>
            <w:tcW w:w="992" w:type="dxa"/>
          </w:tcPr>
          <w:p w:rsidR="00826AA7" w:rsidRPr="006133F3" w:rsidRDefault="00826AA7" w:rsidP="00826AA7">
            <w:pPr>
              <w:spacing w:after="0" w:line="240" w:lineRule="auto"/>
              <w:jc w:val="center"/>
              <w:rPr>
                <w:rFonts w:ascii="Times New Roman" w:eastAsia="Calibri" w:hAnsi="Times New Roman" w:cs="Times New Roman"/>
                <w:sz w:val="24"/>
                <w:szCs w:val="24"/>
              </w:rPr>
            </w:pPr>
            <w:r w:rsidRPr="006133F3">
              <w:rPr>
                <w:rFonts w:ascii="Times New Roman" w:eastAsia="Calibri" w:hAnsi="Times New Roman" w:cs="Times New Roman"/>
                <w:sz w:val="24"/>
                <w:szCs w:val="24"/>
              </w:rPr>
              <w:t>2</w:t>
            </w:r>
          </w:p>
        </w:tc>
      </w:tr>
      <w:tr w:rsidR="00826AA7" w:rsidRPr="006133F3" w:rsidTr="00826AA7">
        <w:tc>
          <w:tcPr>
            <w:tcW w:w="730" w:type="dxa"/>
            <w:vMerge/>
          </w:tcPr>
          <w:p w:rsidR="00826AA7" w:rsidRPr="006133F3" w:rsidRDefault="00826AA7" w:rsidP="00826AA7">
            <w:pPr>
              <w:spacing w:after="0" w:line="240" w:lineRule="auto"/>
              <w:jc w:val="center"/>
              <w:rPr>
                <w:rFonts w:ascii="Times New Roman" w:eastAsia="Calibri" w:hAnsi="Times New Roman" w:cs="Times New Roman"/>
                <w:sz w:val="24"/>
                <w:szCs w:val="24"/>
              </w:rPr>
            </w:pPr>
          </w:p>
        </w:tc>
        <w:tc>
          <w:tcPr>
            <w:tcW w:w="7600" w:type="dxa"/>
          </w:tcPr>
          <w:p w:rsidR="00826AA7" w:rsidRPr="006133F3" w:rsidRDefault="00826AA7" w:rsidP="00826AA7">
            <w:pPr>
              <w:spacing w:after="0" w:line="240" w:lineRule="auto"/>
              <w:rPr>
                <w:rFonts w:ascii="Times New Roman" w:eastAsia="Calibri" w:hAnsi="Times New Roman" w:cs="Times New Roman"/>
                <w:sz w:val="24"/>
                <w:szCs w:val="24"/>
              </w:rPr>
            </w:pPr>
            <w:r w:rsidRPr="006133F3">
              <w:rPr>
                <w:rFonts w:ascii="Times New Roman" w:eastAsia="Calibri" w:hAnsi="Times New Roman" w:cs="Times New Roman"/>
                <w:sz w:val="24"/>
                <w:szCs w:val="24"/>
              </w:rPr>
              <w:t>Допущены незначительные отклонения от типа речи и стиля исходного текста, лексический и грамматический строй речи достаточно разнообразен</w:t>
            </w:r>
          </w:p>
        </w:tc>
        <w:tc>
          <w:tcPr>
            <w:tcW w:w="992" w:type="dxa"/>
          </w:tcPr>
          <w:p w:rsidR="00826AA7" w:rsidRPr="006133F3" w:rsidRDefault="00826AA7" w:rsidP="00826AA7">
            <w:pPr>
              <w:spacing w:after="0" w:line="240" w:lineRule="auto"/>
              <w:jc w:val="center"/>
              <w:rPr>
                <w:rFonts w:ascii="Times New Roman" w:eastAsia="Calibri" w:hAnsi="Times New Roman" w:cs="Times New Roman"/>
                <w:sz w:val="24"/>
                <w:szCs w:val="24"/>
              </w:rPr>
            </w:pPr>
            <w:r w:rsidRPr="006133F3">
              <w:rPr>
                <w:rFonts w:ascii="Times New Roman" w:eastAsia="Calibri" w:hAnsi="Times New Roman" w:cs="Times New Roman"/>
                <w:sz w:val="24"/>
                <w:szCs w:val="24"/>
              </w:rPr>
              <w:t>1</w:t>
            </w:r>
          </w:p>
        </w:tc>
      </w:tr>
      <w:tr w:rsidR="00826AA7" w:rsidRPr="006133F3" w:rsidTr="00826AA7">
        <w:tc>
          <w:tcPr>
            <w:tcW w:w="730" w:type="dxa"/>
            <w:vMerge/>
          </w:tcPr>
          <w:p w:rsidR="00826AA7" w:rsidRPr="006133F3" w:rsidRDefault="00826AA7" w:rsidP="00826AA7">
            <w:pPr>
              <w:spacing w:after="0" w:line="240" w:lineRule="auto"/>
              <w:jc w:val="center"/>
              <w:rPr>
                <w:rFonts w:ascii="Times New Roman" w:eastAsia="Calibri" w:hAnsi="Times New Roman" w:cs="Times New Roman"/>
                <w:sz w:val="24"/>
                <w:szCs w:val="24"/>
              </w:rPr>
            </w:pPr>
          </w:p>
        </w:tc>
        <w:tc>
          <w:tcPr>
            <w:tcW w:w="7600" w:type="dxa"/>
          </w:tcPr>
          <w:p w:rsidR="00826AA7" w:rsidRPr="006133F3" w:rsidRDefault="00826AA7" w:rsidP="00826AA7">
            <w:pPr>
              <w:spacing w:after="0" w:line="240" w:lineRule="auto"/>
              <w:rPr>
                <w:rFonts w:ascii="Times New Roman" w:eastAsia="Calibri" w:hAnsi="Times New Roman" w:cs="Times New Roman"/>
                <w:sz w:val="24"/>
                <w:szCs w:val="24"/>
              </w:rPr>
            </w:pPr>
            <w:r w:rsidRPr="006133F3">
              <w:rPr>
                <w:rFonts w:ascii="Times New Roman" w:eastAsia="Calibri" w:hAnsi="Times New Roman" w:cs="Times New Roman"/>
                <w:sz w:val="24"/>
                <w:szCs w:val="24"/>
              </w:rPr>
              <w:t>Не соблюдены тип речи и стиль исходного текста; лексика бедна, синтаксические конструкции однообразны</w:t>
            </w:r>
          </w:p>
        </w:tc>
        <w:tc>
          <w:tcPr>
            <w:tcW w:w="992" w:type="dxa"/>
          </w:tcPr>
          <w:p w:rsidR="00826AA7" w:rsidRPr="006133F3" w:rsidRDefault="00826AA7" w:rsidP="00826AA7">
            <w:pPr>
              <w:spacing w:after="0" w:line="240" w:lineRule="auto"/>
              <w:jc w:val="center"/>
              <w:rPr>
                <w:rFonts w:ascii="Times New Roman" w:eastAsia="Calibri" w:hAnsi="Times New Roman" w:cs="Times New Roman"/>
                <w:sz w:val="24"/>
                <w:szCs w:val="24"/>
              </w:rPr>
            </w:pPr>
            <w:r w:rsidRPr="006133F3">
              <w:rPr>
                <w:rFonts w:ascii="Times New Roman" w:eastAsia="Calibri" w:hAnsi="Times New Roman" w:cs="Times New Roman"/>
                <w:sz w:val="24"/>
                <w:szCs w:val="24"/>
              </w:rPr>
              <w:t>0</w:t>
            </w:r>
          </w:p>
        </w:tc>
      </w:tr>
      <w:tr w:rsidR="00826AA7" w:rsidRPr="006133F3" w:rsidTr="00826AA7">
        <w:tc>
          <w:tcPr>
            <w:tcW w:w="730" w:type="dxa"/>
            <w:vMerge w:val="restart"/>
            <w:tcBorders>
              <w:top w:val="outset" w:sz="6" w:space="0" w:color="auto"/>
              <w:left w:val="outset" w:sz="6" w:space="0" w:color="auto"/>
              <w:right w:val="outset" w:sz="6" w:space="0" w:color="auto"/>
            </w:tcBorders>
            <w:shd w:val="clear" w:color="auto" w:fill="FFFFFF"/>
          </w:tcPr>
          <w:p w:rsidR="00826AA7" w:rsidRPr="006133F3" w:rsidRDefault="00826AA7" w:rsidP="00826AA7">
            <w:pPr>
              <w:spacing w:after="0" w:line="240" w:lineRule="auto"/>
              <w:rPr>
                <w:rFonts w:ascii="Times New Roman" w:eastAsia="Times New Roman" w:hAnsi="Times New Roman"/>
                <w:sz w:val="24"/>
                <w:szCs w:val="24"/>
              </w:rPr>
            </w:pPr>
            <w:r w:rsidRPr="006133F3">
              <w:rPr>
                <w:rFonts w:ascii="Times New Roman" w:eastAsia="Times New Roman" w:hAnsi="Times New Roman"/>
                <w:b/>
                <w:bCs/>
                <w:iCs/>
                <w:sz w:val="24"/>
                <w:szCs w:val="24"/>
              </w:rPr>
              <w:t>ФК1</w:t>
            </w:r>
          </w:p>
          <w:p w:rsidR="00826AA7" w:rsidRPr="006133F3" w:rsidRDefault="00826AA7" w:rsidP="00826AA7">
            <w:pPr>
              <w:spacing w:after="0" w:line="240" w:lineRule="auto"/>
              <w:rPr>
                <w:rFonts w:ascii="Times New Roman" w:eastAsia="Times New Roman" w:hAnsi="Times New Roman"/>
                <w:sz w:val="24"/>
                <w:szCs w:val="24"/>
              </w:rPr>
            </w:pPr>
            <w:r w:rsidRPr="006133F3">
              <w:rPr>
                <w:rFonts w:ascii="Times New Roman" w:eastAsia="Times New Roman" w:hAnsi="Times New Roman"/>
                <w:sz w:val="24"/>
                <w:szCs w:val="24"/>
              </w:rPr>
              <w:t> </w:t>
            </w:r>
          </w:p>
          <w:p w:rsidR="00826AA7" w:rsidRPr="006133F3" w:rsidRDefault="00826AA7" w:rsidP="00826AA7">
            <w:pPr>
              <w:spacing w:after="0" w:line="240" w:lineRule="auto"/>
              <w:rPr>
                <w:rFonts w:ascii="Times New Roman" w:eastAsia="Times New Roman" w:hAnsi="Times New Roman"/>
                <w:sz w:val="24"/>
                <w:szCs w:val="24"/>
              </w:rPr>
            </w:pPr>
            <w:r w:rsidRPr="006133F3">
              <w:rPr>
                <w:rFonts w:ascii="Times New Roman" w:eastAsia="Times New Roman" w:hAnsi="Times New Roman"/>
                <w:sz w:val="24"/>
                <w:szCs w:val="24"/>
              </w:rPr>
              <w:t> </w:t>
            </w:r>
          </w:p>
        </w:tc>
        <w:tc>
          <w:tcPr>
            <w:tcW w:w="7600" w:type="dxa"/>
            <w:tcBorders>
              <w:top w:val="outset" w:sz="6" w:space="0" w:color="auto"/>
              <w:left w:val="outset" w:sz="6" w:space="0" w:color="auto"/>
              <w:bottom w:val="outset" w:sz="6" w:space="0" w:color="auto"/>
              <w:right w:val="outset" w:sz="6" w:space="0" w:color="auto"/>
            </w:tcBorders>
            <w:shd w:val="clear" w:color="auto" w:fill="FFFFFF"/>
            <w:vAlign w:val="center"/>
          </w:tcPr>
          <w:p w:rsidR="00826AA7" w:rsidRPr="006133F3" w:rsidRDefault="00826AA7" w:rsidP="00826AA7">
            <w:pPr>
              <w:spacing w:after="0" w:line="240" w:lineRule="auto"/>
              <w:rPr>
                <w:rFonts w:ascii="Times New Roman" w:eastAsia="Times New Roman" w:hAnsi="Times New Roman"/>
                <w:sz w:val="24"/>
                <w:szCs w:val="24"/>
              </w:rPr>
            </w:pPr>
            <w:r w:rsidRPr="006133F3">
              <w:rPr>
                <w:rFonts w:ascii="Times New Roman" w:eastAsia="Times New Roman" w:hAnsi="Times New Roman"/>
                <w:b/>
                <w:bCs/>
                <w:iCs/>
                <w:sz w:val="24"/>
                <w:szCs w:val="24"/>
              </w:rPr>
              <w:t>Фактическая точность письменной речи.</w:t>
            </w:r>
          </w:p>
          <w:p w:rsidR="00826AA7" w:rsidRPr="006133F3" w:rsidRDefault="00826AA7" w:rsidP="00826AA7">
            <w:pPr>
              <w:spacing w:after="0" w:line="240" w:lineRule="auto"/>
              <w:rPr>
                <w:rFonts w:ascii="Times New Roman" w:eastAsia="Times New Roman" w:hAnsi="Times New Roman"/>
                <w:sz w:val="24"/>
                <w:szCs w:val="24"/>
              </w:rPr>
            </w:pPr>
            <w:r w:rsidRPr="006133F3">
              <w:rPr>
                <w:rFonts w:ascii="Times New Roman" w:eastAsia="Times New Roman" w:hAnsi="Times New Roman"/>
                <w:sz w:val="24"/>
                <w:szCs w:val="24"/>
              </w:rPr>
              <w:t>Фактических ошибок в изложении материала, а также в понимании и употреблении терминов нет</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826AA7" w:rsidRPr="006133F3" w:rsidRDefault="00826AA7" w:rsidP="00826AA7">
            <w:pPr>
              <w:spacing w:after="0" w:line="240" w:lineRule="auto"/>
              <w:jc w:val="center"/>
              <w:rPr>
                <w:rFonts w:ascii="Times New Roman" w:eastAsia="Times New Roman" w:hAnsi="Times New Roman"/>
                <w:sz w:val="24"/>
                <w:szCs w:val="24"/>
              </w:rPr>
            </w:pPr>
            <w:r w:rsidRPr="006133F3">
              <w:rPr>
                <w:rFonts w:ascii="Times New Roman" w:eastAsia="Times New Roman" w:hAnsi="Times New Roman"/>
                <w:sz w:val="24"/>
                <w:szCs w:val="24"/>
              </w:rPr>
              <w:t>2</w:t>
            </w:r>
          </w:p>
        </w:tc>
      </w:tr>
      <w:tr w:rsidR="00826AA7" w:rsidRPr="006133F3" w:rsidTr="00826AA7">
        <w:tc>
          <w:tcPr>
            <w:tcW w:w="730" w:type="dxa"/>
            <w:vMerge/>
            <w:tcBorders>
              <w:left w:val="outset" w:sz="6" w:space="0" w:color="auto"/>
              <w:right w:val="outset" w:sz="6" w:space="0" w:color="auto"/>
            </w:tcBorders>
            <w:shd w:val="clear" w:color="auto" w:fill="FFFFFF"/>
            <w:vAlign w:val="center"/>
          </w:tcPr>
          <w:p w:rsidR="00826AA7" w:rsidRPr="006133F3" w:rsidRDefault="00826AA7" w:rsidP="00826AA7">
            <w:pPr>
              <w:spacing w:after="0" w:line="240" w:lineRule="auto"/>
              <w:rPr>
                <w:rFonts w:ascii="Times New Roman" w:eastAsia="Times New Roman" w:hAnsi="Times New Roman"/>
                <w:sz w:val="24"/>
                <w:szCs w:val="24"/>
              </w:rPr>
            </w:pPr>
          </w:p>
        </w:tc>
        <w:tc>
          <w:tcPr>
            <w:tcW w:w="7600" w:type="dxa"/>
            <w:tcBorders>
              <w:top w:val="outset" w:sz="6" w:space="0" w:color="auto"/>
              <w:left w:val="outset" w:sz="6" w:space="0" w:color="auto"/>
              <w:bottom w:val="outset" w:sz="6" w:space="0" w:color="auto"/>
              <w:right w:val="outset" w:sz="6" w:space="0" w:color="auto"/>
            </w:tcBorders>
            <w:shd w:val="clear" w:color="auto" w:fill="FFFFFF"/>
            <w:vAlign w:val="center"/>
          </w:tcPr>
          <w:p w:rsidR="00826AA7" w:rsidRPr="006133F3" w:rsidRDefault="00826AA7" w:rsidP="00826AA7">
            <w:pPr>
              <w:spacing w:after="0" w:line="240" w:lineRule="auto"/>
              <w:rPr>
                <w:rFonts w:ascii="Times New Roman" w:eastAsia="Times New Roman" w:hAnsi="Times New Roman"/>
                <w:sz w:val="24"/>
                <w:szCs w:val="24"/>
              </w:rPr>
            </w:pPr>
            <w:r w:rsidRPr="006133F3">
              <w:rPr>
                <w:rFonts w:ascii="Times New Roman" w:eastAsia="Times New Roman" w:hAnsi="Times New Roman"/>
                <w:sz w:val="24"/>
                <w:szCs w:val="24"/>
              </w:rPr>
              <w:t>Допущена одна ошибка в изложении материала или употреблении терминов</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826AA7" w:rsidRPr="006133F3" w:rsidRDefault="00826AA7" w:rsidP="00826AA7">
            <w:pPr>
              <w:spacing w:after="0" w:line="240" w:lineRule="auto"/>
              <w:jc w:val="center"/>
              <w:rPr>
                <w:rFonts w:ascii="Times New Roman" w:eastAsia="Times New Roman" w:hAnsi="Times New Roman"/>
                <w:sz w:val="24"/>
                <w:szCs w:val="24"/>
              </w:rPr>
            </w:pPr>
            <w:r w:rsidRPr="006133F3">
              <w:rPr>
                <w:rFonts w:ascii="Times New Roman" w:eastAsia="Times New Roman" w:hAnsi="Times New Roman"/>
                <w:sz w:val="24"/>
                <w:szCs w:val="24"/>
              </w:rPr>
              <w:t>1</w:t>
            </w:r>
          </w:p>
        </w:tc>
      </w:tr>
      <w:tr w:rsidR="00826AA7" w:rsidRPr="006133F3" w:rsidTr="00826AA7">
        <w:tc>
          <w:tcPr>
            <w:tcW w:w="730" w:type="dxa"/>
            <w:vMerge/>
            <w:tcBorders>
              <w:left w:val="outset" w:sz="6" w:space="0" w:color="auto"/>
              <w:bottom w:val="outset" w:sz="6" w:space="0" w:color="auto"/>
              <w:right w:val="outset" w:sz="6" w:space="0" w:color="auto"/>
            </w:tcBorders>
            <w:shd w:val="clear" w:color="auto" w:fill="FFFFFF"/>
            <w:vAlign w:val="center"/>
          </w:tcPr>
          <w:p w:rsidR="00826AA7" w:rsidRPr="006133F3" w:rsidRDefault="00826AA7" w:rsidP="00826AA7">
            <w:pPr>
              <w:spacing w:after="0" w:line="240" w:lineRule="auto"/>
              <w:rPr>
                <w:rFonts w:ascii="Times New Roman" w:eastAsia="Times New Roman" w:hAnsi="Times New Roman"/>
                <w:sz w:val="24"/>
                <w:szCs w:val="24"/>
              </w:rPr>
            </w:pPr>
          </w:p>
        </w:tc>
        <w:tc>
          <w:tcPr>
            <w:tcW w:w="7600" w:type="dxa"/>
            <w:tcBorders>
              <w:top w:val="outset" w:sz="6" w:space="0" w:color="auto"/>
              <w:left w:val="outset" w:sz="6" w:space="0" w:color="auto"/>
              <w:bottom w:val="outset" w:sz="6" w:space="0" w:color="auto"/>
              <w:right w:val="outset" w:sz="6" w:space="0" w:color="auto"/>
            </w:tcBorders>
            <w:shd w:val="clear" w:color="auto" w:fill="FFFFFF"/>
            <w:vAlign w:val="center"/>
          </w:tcPr>
          <w:p w:rsidR="00826AA7" w:rsidRPr="006133F3" w:rsidRDefault="00826AA7" w:rsidP="00826AA7">
            <w:pPr>
              <w:spacing w:after="0" w:line="240" w:lineRule="auto"/>
              <w:rPr>
                <w:rFonts w:ascii="Times New Roman" w:eastAsia="Times New Roman" w:hAnsi="Times New Roman"/>
                <w:sz w:val="24"/>
                <w:szCs w:val="24"/>
              </w:rPr>
            </w:pPr>
            <w:r w:rsidRPr="006133F3">
              <w:rPr>
                <w:rFonts w:ascii="Times New Roman" w:eastAsia="Times New Roman" w:hAnsi="Times New Roman"/>
                <w:sz w:val="24"/>
                <w:szCs w:val="24"/>
              </w:rPr>
              <w:t>Допущено две и более ошибки в изложении материала или употреблении терминов</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826AA7" w:rsidRPr="006133F3" w:rsidRDefault="00826AA7" w:rsidP="00826AA7">
            <w:pPr>
              <w:spacing w:after="0" w:line="240" w:lineRule="auto"/>
              <w:jc w:val="center"/>
              <w:rPr>
                <w:rFonts w:ascii="Times New Roman" w:eastAsia="Times New Roman" w:hAnsi="Times New Roman"/>
                <w:sz w:val="24"/>
                <w:szCs w:val="24"/>
              </w:rPr>
            </w:pPr>
            <w:r w:rsidRPr="006133F3">
              <w:rPr>
                <w:rFonts w:ascii="Times New Roman" w:eastAsia="Times New Roman" w:hAnsi="Times New Roman"/>
                <w:sz w:val="24"/>
                <w:szCs w:val="24"/>
              </w:rPr>
              <w:t>0</w:t>
            </w:r>
          </w:p>
        </w:tc>
      </w:tr>
      <w:tr w:rsidR="00826AA7" w:rsidRPr="006133F3" w:rsidTr="00826AA7">
        <w:tc>
          <w:tcPr>
            <w:tcW w:w="8330" w:type="dxa"/>
            <w:gridSpan w:val="2"/>
          </w:tcPr>
          <w:p w:rsidR="00826AA7" w:rsidRPr="006133F3" w:rsidRDefault="00826AA7" w:rsidP="00826AA7">
            <w:pPr>
              <w:spacing w:after="0" w:line="240" w:lineRule="auto"/>
              <w:rPr>
                <w:rFonts w:ascii="Times New Roman" w:eastAsia="Calibri" w:hAnsi="Times New Roman" w:cs="Times New Roman"/>
                <w:b/>
                <w:sz w:val="24"/>
                <w:szCs w:val="24"/>
              </w:rPr>
            </w:pPr>
            <w:r w:rsidRPr="006133F3">
              <w:rPr>
                <w:rFonts w:ascii="Times New Roman" w:eastAsia="Calibri" w:hAnsi="Times New Roman" w:cs="Times New Roman"/>
                <w:b/>
                <w:sz w:val="24"/>
                <w:szCs w:val="24"/>
              </w:rPr>
              <w:t>Максимальное количество баллов за изложение по критериям ИК1-ИК4</w:t>
            </w:r>
            <w:r>
              <w:rPr>
                <w:rFonts w:ascii="Times New Roman" w:eastAsia="Calibri" w:hAnsi="Times New Roman" w:cs="Times New Roman"/>
                <w:b/>
                <w:sz w:val="24"/>
                <w:szCs w:val="24"/>
              </w:rPr>
              <w:t xml:space="preserve">, </w:t>
            </w:r>
            <w:r w:rsidRPr="006133F3">
              <w:rPr>
                <w:rFonts w:ascii="Times New Roman" w:hAnsi="Times New Roman"/>
                <w:b/>
                <w:sz w:val="24"/>
                <w:szCs w:val="24"/>
              </w:rPr>
              <w:t>ФК1</w:t>
            </w:r>
          </w:p>
        </w:tc>
        <w:tc>
          <w:tcPr>
            <w:tcW w:w="992" w:type="dxa"/>
          </w:tcPr>
          <w:p w:rsidR="00826AA7" w:rsidRPr="006133F3" w:rsidRDefault="00826AA7" w:rsidP="00826AA7">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tc>
      </w:tr>
    </w:tbl>
    <w:p w:rsidR="00826AA7" w:rsidRPr="006133F3" w:rsidRDefault="00826AA7" w:rsidP="00826AA7">
      <w:pPr>
        <w:spacing w:after="0" w:line="240" w:lineRule="auto"/>
        <w:rPr>
          <w:rFonts w:ascii="Times New Roman" w:hAnsi="Times New Roman" w:cs="Times New Roman"/>
          <w:b/>
          <w:sz w:val="24"/>
          <w:szCs w:val="24"/>
        </w:rPr>
      </w:pPr>
      <w:r w:rsidRPr="006133F3">
        <w:rPr>
          <w:rFonts w:ascii="Times New Roman" w:hAnsi="Times New Roman" w:cs="Times New Roman"/>
          <w:b/>
          <w:sz w:val="24"/>
          <w:szCs w:val="24"/>
        </w:rPr>
        <w:t>Таблица перевода баллов в отметки</w:t>
      </w:r>
    </w:p>
    <w:tbl>
      <w:tblPr>
        <w:tblStyle w:val="a9"/>
        <w:tblW w:w="0" w:type="auto"/>
        <w:tblInd w:w="504" w:type="dxa"/>
        <w:tblLook w:val="04A0"/>
      </w:tblPr>
      <w:tblGrid>
        <w:gridCol w:w="1526"/>
        <w:gridCol w:w="1559"/>
      </w:tblGrid>
      <w:tr w:rsidR="00826AA7" w:rsidRPr="006133F3" w:rsidTr="00826AA7">
        <w:tc>
          <w:tcPr>
            <w:tcW w:w="1526"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Баллы</w:t>
            </w:r>
          </w:p>
        </w:tc>
        <w:tc>
          <w:tcPr>
            <w:tcW w:w="1559"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Отметка</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Pr>
                <w:rFonts w:ascii="Times New Roman" w:hAnsi="Times New Roman"/>
                <w:sz w:val="24"/>
                <w:szCs w:val="24"/>
              </w:rPr>
              <w:t>11-10</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5</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Pr>
                <w:rFonts w:ascii="Times New Roman" w:hAnsi="Times New Roman"/>
                <w:sz w:val="24"/>
                <w:szCs w:val="24"/>
              </w:rPr>
              <w:t>9-8</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4</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Pr>
                <w:rFonts w:ascii="Times New Roman" w:hAnsi="Times New Roman"/>
                <w:sz w:val="24"/>
                <w:szCs w:val="24"/>
              </w:rPr>
              <w:t>7-5</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3</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4 и менее</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2</w:t>
            </w:r>
          </w:p>
        </w:tc>
      </w:tr>
    </w:tbl>
    <w:p w:rsidR="00826AA7" w:rsidRPr="006133F3" w:rsidRDefault="00826AA7" w:rsidP="00826AA7">
      <w:pPr>
        <w:spacing w:after="0" w:line="240" w:lineRule="auto"/>
        <w:jc w:val="center"/>
        <w:rPr>
          <w:rFonts w:ascii="Times New Roman" w:hAnsi="Times New Roman" w:cs="Times New Roman"/>
          <w:b/>
          <w:sz w:val="24"/>
          <w:szCs w:val="24"/>
        </w:rPr>
      </w:pPr>
      <w:r w:rsidRPr="006133F3">
        <w:rPr>
          <w:rFonts w:ascii="Times New Roman" w:hAnsi="Times New Roman" w:cs="Times New Roman"/>
          <w:b/>
          <w:sz w:val="24"/>
          <w:szCs w:val="24"/>
        </w:rPr>
        <w:t>Критерии оценки грамотности</w:t>
      </w:r>
    </w:p>
    <w:tbl>
      <w:tblPr>
        <w:tblStyle w:val="a9"/>
        <w:tblW w:w="0" w:type="auto"/>
        <w:tblLayout w:type="fixed"/>
        <w:tblLook w:val="04A0"/>
      </w:tblPr>
      <w:tblGrid>
        <w:gridCol w:w="675"/>
        <w:gridCol w:w="7655"/>
        <w:gridCol w:w="992"/>
      </w:tblGrid>
      <w:tr w:rsidR="00826AA7" w:rsidRPr="006133F3" w:rsidTr="00826AA7">
        <w:tc>
          <w:tcPr>
            <w:tcW w:w="675"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w:t>
            </w:r>
          </w:p>
        </w:tc>
        <w:tc>
          <w:tcPr>
            <w:tcW w:w="7655"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Критерии</w:t>
            </w:r>
          </w:p>
        </w:tc>
        <w:tc>
          <w:tcPr>
            <w:tcW w:w="992"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Баллы</w:t>
            </w:r>
          </w:p>
        </w:tc>
      </w:tr>
      <w:tr w:rsidR="00826AA7" w:rsidRPr="006133F3" w:rsidTr="00826AA7">
        <w:tc>
          <w:tcPr>
            <w:tcW w:w="675"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ГК1</w:t>
            </w:r>
          </w:p>
        </w:tc>
        <w:tc>
          <w:tcPr>
            <w:tcW w:w="7655" w:type="dxa"/>
          </w:tcPr>
          <w:p w:rsidR="00826AA7" w:rsidRPr="006133F3" w:rsidRDefault="00826AA7" w:rsidP="00826AA7">
            <w:pPr>
              <w:rPr>
                <w:rFonts w:ascii="Times New Roman" w:hAnsi="Times New Roman"/>
                <w:b/>
                <w:sz w:val="24"/>
                <w:szCs w:val="24"/>
              </w:rPr>
            </w:pPr>
            <w:r w:rsidRPr="006133F3">
              <w:rPr>
                <w:rFonts w:ascii="Times New Roman" w:hAnsi="Times New Roman"/>
                <w:b/>
                <w:sz w:val="24"/>
                <w:szCs w:val="24"/>
              </w:rPr>
              <w:t xml:space="preserve">Соблюдение орфографических норм </w:t>
            </w:r>
          </w:p>
        </w:tc>
        <w:tc>
          <w:tcPr>
            <w:tcW w:w="992" w:type="dxa"/>
          </w:tcPr>
          <w:p w:rsidR="00826AA7" w:rsidRPr="006133F3" w:rsidRDefault="00826AA7" w:rsidP="00826AA7">
            <w:pPr>
              <w:jc w:val="center"/>
              <w:rPr>
                <w:rFonts w:ascii="Times New Roman" w:hAnsi="Times New Roman"/>
                <w:b/>
                <w:sz w:val="24"/>
                <w:szCs w:val="24"/>
              </w:rPr>
            </w:pPr>
          </w:p>
        </w:tc>
      </w:tr>
      <w:tr w:rsidR="00826AA7" w:rsidRPr="006133F3" w:rsidTr="00826AA7">
        <w:tc>
          <w:tcPr>
            <w:tcW w:w="675" w:type="dxa"/>
          </w:tcPr>
          <w:p w:rsidR="00826AA7" w:rsidRPr="006133F3" w:rsidRDefault="00826AA7" w:rsidP="00826AA7">
            <w:pPr>
              <w:jc w:val="center"/>
              <w:rPr>
                <w:rFonts w:ascii="Times New Roman" w:hAnsi="Times New Roman"/>
                <w:sz w:val="24"/>
                <w:szCs w:val="24"/>
              </w:rPr>
            </w:pPr>
          </w:p>
        </w:tc>
        <w:tc>
          <w:tcPr>
            <w:tcW w:w="7655"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 xml:space="preserve">Орфографических ошибок нет, </w:t>
            </w:r>
            <w:r w:rsidRPr="006133F3">
              <w:rPr>
                <w:rFonts w:ascii="Times New Roman" w:hAnsi="Times New Roman"/>
                <w:b/>
                <w:sz w:val="24"/>
                <w:szCs w:val="24"/>
              </w:rPr>
              <w:t>или</w:t>
            </w:r>
            <w:r w:rsidRPr="006133F3">
              <w:rPr>
                <w:rFonts w:ascii="Times New Roman" w:hAnsi="Times New Roman"/>
                <w:sz w:val="24"/>
                <w:szCs w:val="24"/>
              </w:rPr>
              <w:t xml:space="preserve"> допущено не более 1 негрубой ошибки</w:t>
            </w:r>
          </w:p>
        </w:tc>
        <w:tc>
          <w:tcPr>
            <w:tcW w:w="992"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3</w:t>
            </w:r>
          </w:p>
        </w:tc>
      </w:tr>
      <w:tr w:rsidR="00826AA7" w:rsidRPr="006133F3" w:rsidTr="00826AA7">
        <w:tc>
          <w:tcPr>
            <w:tcW w:w="675" w:type="dxa"/>
          </w:tcPr>
          <w:p w:rsidR="00826AA7" w:rsidRPr="006133F3" w:rsidRDefault="00826AA7" w:rsidP="00826AA7">
            <w:pPr>
              <w:jc w:val="center"/>
              <w:rPr>
                <w:rFonts w:ascii="Times New Roman" w:hAnsi="Times New Roman"/>
                <w:sz w:val="24"/>
                <w:szCs w:val="24"/>
              </w:rPr>
            </w:pPr>
          </w:p>
        </w:tc>
        <w:tc>
          <w:tcPr>
            <w:tcW w:w="7655"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Допущено 1-2 ошибки</w:t>
            </w:r>
          </w:p>
        </w:tc>
        <w:tc>
          <w:tcPr>
            <w:tcW w:w="992"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2</w:t>
            </w:r>
          </w:p>
        </w:tc>
      </w:tr>
      <w:tr w:rsidR="00826AA7" w:rsidRPr="006133F3" w:rsidTr="00826AA7">
        <w:tc>
          <w:tcPr>
            <w:tcW w:w="675" w:type="dxa"/>
          </w:tcPr>
          <w:p w:rsidR="00826AA7" w:rsidRPr="006133F3" w:rsidRDefault="00826AA7" w:rsidP="00826AA7">
            <w:pPr>
              <w:jc w:val="center"/>
              <w:rPr>
                <w:rFonts w:ascii="Times New Roman" w:hAnsi="Times New Roman"/>
                <w:sz w:val="24"/>
                <w:szCs w:val="24"/>
              </w:rPr>
            </w:pPr>
          </w:p>
        </w:tc>
        <w:tc>
          <w:tcPr>
            <w:tcW w:w="7655"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Допущено 3-4 ошибки</w:t>
            </w:r>
          </w:p>
        </w:tc>
        <w:tc>
          <w:tcPr>
            <w:tcW w:w="992"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1</w:t>
            </w:r>
          </w:p>
        </w:tc>
      </w:tr>
      <w:tr w:rsidR="00826AA7" w:rsidRPr="006133F3" w:rsidTr="00826AA7">
        <w:tc>
          <w:tcPr>
            <w:tcW w:w="675" w:type="dxa"/>
          </w:tcPr>
          <w:p w:rsidR="00826AA7" w:rsidRPr="006133F3" w:rsidRDefault="00826AA7" w:rsidP="00826AA7">
            <w:pPr>
              <w:jc w:val="center"/>
              <w:rPr>
                <w:rFonts w:ascii="Times New Roman" w:hAnsi="Times New Roman"/>
                <w:sz w:val="24"/>
                <w:szCs w:val="24"/>
              </w:rPr>
            </w:pPr>
          </w:p>
        </w:tc>
        <w:tc>
          <w:tcPr>
            <w:tcW w:w="7655"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Допущено 5 и более ошибок</w:t>
            </w:r>
          </w:p>
        </w:tc>
        <w:tc>
          <w:tcPr>
            <w:tcW w:w="992"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0</w:t>
            </w:r>
          </w:p>
        </w:tc>
      </w:tr>
      <w:tr w:rsidR="00826AA7" w:rsidRPr="006133F3" w:rsidTr="00826AA7">
        <w:tc>
          <w:tcPr>
            <w:tcW w:w="675"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ГК2</w:t>
            </w:r>
          </w:p>
        </w:tc>
        <w:tc>
          <w:tcPr>
            <w:tcW w:w="7655" w:type="dxa"/>
          </w:tcPr>
          <w:p w:rsidR="00826AA7" w:rsidRPr="006133F3" w:rsidRDefault="00826AA7" w:rsidP="00826AA7">
            <w:pPr>
              <w:rPr>
                <w:rFonts w:ascii="Times New Roman" w:hAnsi="Times New Roman"/>
                <w:b/>
                <w:sz w:val="24"/>
                <w:szCs w:val="24"/>
              </w:rPr>
            </w:pPr>
            <w:r w:rsidRPr="006133F3">
              <w:rPr>
                <w:rFonts w:ascii="Times New Roman" w:hAnsi="Times New Roman"/>
                <w:b/>
                <w:sz w:val="24"/>
                <w:szCs w:val="24"/>
              </w:rPr>
              <w:t>Соблюдение пунктуационных норм</w:t>
            </w:r>
          </w:p>
        </w:tc>
        <w:tc>
          <w:tcPr>
            <w:tcW w:w="992" w:type="dxa"/>
          </w:tcPr>
          <w:p w:rsidR="00826AA7" w:rsidRPr="006133F3" w:rsidRDefault="00826AA7" w:rsidP="00826AA7">
            <w:pPr>
              <w:jc w:val="center"/>
              <w:rPr>
                <w:rFonts w:ascii="Times New Roman" w:hAnsi="Times New Roman"/>
                <w:b/>
                <w:sz w:val="24"/>
                <w:szCs w:val="24"/>
              </w:rPr>
            </w:pPr>
          </w:p>
        </w:tc>
      </w:tr>
      <w:tr w:rsidR="00826AA7" w:rsidRPr="006133F3" w:rsidTr="00826AA7">
        <w:tc>
          <w:tcPr>
            <w:tcW w:w="675" w:type="dxa"/>
          </w:tcPr>
          <w:p w:rsidR="00826AA7" w:rsidRPr="006133F3" w:rsidRDefault="00826AA7" w:rsidP="00826AA7">
            <w:pPr>
              <w:jc w:val="center"/>
              <w:rPr>
                <w:rFonts w:ascii="Times New Roman" w:hAnsi="Times New Roman"/>
                <w:sz w:val="24"/>
                <w:szCs w:val="24"/>
              </w:rPr>
            </w:pPr>
          </w:p>
        </w:tc>
        <w:tc>
          <w:tcPr>
            <w:tcW w:w="7655"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 xml:space="preserve">Пунктуационных ошибок нет, </w:t>
            </w:r>
            <w:r w:rsidRPr="006133F3">
              <w:rPr>
                <w:rFonts w:ascii="Times New Roman" w:hAnsi="Times New Roman"/>
                <w:b/>
                <w:sz w:val="24"/>
                <w:szCs w:val="24"/>
              </w:rPr>
              <w:t>или</w:t>
            </w:r>
            <w:r w:rsidRPr="006133F3">
              <w:rPr>
                <w:rFonts w:ascii="Times New Roman" w:hAnsi="Times New Roman"/>
                <w:sz w:val="24"/>
                <w:szCs w:val="24"/>
              </w:rPr>
              <w:t xml:space="preserve"> допущено  не более 1 негрубой ошибки</w:t>
            </w:r>
          </w:p>
        </w:tc>
        <w:tc>
          <w:tcPr>
            <w:tcW w:w="992"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3</w:t>
            </w:r>
          </w:p>
        </w:tc>
      </w:tr>
      <w:tr w:rsidR="00826AA7" w:rsidRPr="006133F3" w:rsidTr="00826AA7">
        <w:tc>
          <w:tcPr>
            <w:tcW w:w="675" w:type="dxa"/>
          </w:tcPr>
          <w:p w:rsidR="00826AA7" w:rsidRPr="006133F3" w:rsidRDefault="00826AA7" w:rsidP="00826AA7">
            <w:pPr>
              <w:jc w:val="center"/>
              <w:rPr>
                <w:rFonts w:ascii="Times New Roman" w:hAnsi="Times New Roman"/>
                <w:sz w:val="24"/>
                <w:szCs w:val="24"/>
              </w:rPr>
            </w:pPr>
          </w:p>
        </w:tc>
        <w:tc>
          <w:tcPr>
            <w:tcW w:w="7655"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Допущено 1-2 ошибки</w:t>
            </w:r>
          </w:p>
        </w:tc>
        <w:tc>
          <w:tcPr>
            <w:tcW w:w="992"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2</w:t>
            </w:r>
          </w:p>
        </w:tc>
      </w:tr>
      <w:tr w:rsidR="00826AA7" w:rsidRPr="006133F3" w:rsidTr="00826AA7">
        <w:tc>
          <w:tcPr>
            <w:tcW w:w="675" w:type="dxa"/>
          </w:tcPr>
          <w:p w:rsidR="00826AA7" w:rsidRPr="006133F3" w:rsidRDefault="00826AA7" w:rsidP="00826AA7">
            <w:pPr>
              <w:jc w:val="center"/>
              <w:rPr>
                <w:rFonts w:ascii="Times New Roman" w:hAnsi="Times New Roman"/>
                <w:sz w:val="24"/>
                <w:szCs w:val="24"/>
              </w:rPr>
            </w:pPr>
          </w:p>
        </w:tc>
        <w:tc>
          <w:tcPr>
            <w:tcW w:w="7655"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Допущено 3-4 ошибки</w:t>
            </w:r>
          </w:p>
        </w:tc>
        <w:tc>
          <w:tcPr>
            <w:tcW w:w="992"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1</w:t>
            </w:r>
          </w:p>
        </w:tc>
      </w:tr>
      <w:tr w:rsidR="00826AA7" w:rsidRPr="006133F3" w:rsidTr="00826AA7">
        <w:tc>
          <w:tcPr>
            <w:tcW w:w="675" w:type="dxa"/>
          </w:tcPr>
          <w:p w:rsidR="00826AA7" w:rsidRPr="006133F3" w:rsidRDefault="00826AA7" w:rsidP="00826AA7">
            <w:pPr>
              <w:jc w:val="center"/>
              <w:rPr>
                <w:rFonts w:ascii="Times New Roman" w:hAnsi="Times New Roman"/>
                <w:sz w:val="24"/>
                <w:szCs w:val="24"/>
              </w:rPr>
            </w:pPr>
          </w:p>
        </w:tc>
        <w:tc>
          <w:tcPr>
            <w:tcW w:w="7655"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Допущено 5 и более ошибок</w:t>
            </w:r>
          </w:p>
        </w:tc>
        <w:tc>
          <w:tcPr>
            <w:tcW w:w="992"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0</w:t>
            </w:r>
          </w:p>
        </w:tc>
      </w:tr>
      <w:tr w:rsidR="00826AA7" w:rsidRPr="006133F3" w:rsidTr="00826AA7">
        <w:tc>
          <w:tcPr>
            <w:tcW w:w="675"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ГК3</w:t>
            </w:r>
          </w:p>
        </w:tc>
        <w:tc>
          <w:tcPr>
            <w:tcW w:w="7655" w:type="dxa"/>
          </w:tcPr>
          <w:p w:rsidR="00826AA7" w:rsidRPr="006133F3" w:rsidRDefault="00826AA7" w:rsidP="00826AA7">
            <w:pPr>
              <w:rPr>
                <w:rFonts w:ascii="Times New Roman" w:hAnsi="Times New Roman"/>
                <w:b/>
                <w:sz w:val="24"/>
                <w:szCs w:val="24"/>
              </w:rPr>
            </w:pPr>
            <w:r w:rsidRPr="006133F3">
              <w:rPr>
                <w:rFonts w:ascii="Times New Roman" w:hAnsi="Times New Roman"/>
                <w:b/>
                <w:sz w:val="24"/>
                <w:szCs w:val="24"/>
              </w:rPr>
              <w:t xml:space="preserve"> Соблюдение грамматических норм</w:t>
            </w:r>
          </w:p>
        </w:tc>
        <w:tc>
          <w:tcPr>
            <w:tcW w:w="992" w:type="dxa"/>
          </w:tcPr>
          <w:p w:rsidR="00826AA7" w:rsidRPr="006133F3" w:rsidRDefault="00826AA7" w:rsidP="00826AA7">
            <w:pPr>
              <w:jc w:val="center"/>
              <w:rPr>
                <w:rFonts w:ascii="Times New Roman" w:hAnsi="Times New Roman"/>
                <w:b/>
                <w:sz w:val="24"/>
                <w:szCs w:val="24"/>
              </w:rPr>
            </w:pPr>
          </w:p>
        </w:tc>
      </w:tr>
      <w:tr w:rsidR="00826AA7" w:rsidRPr="006133F3" w:rsidTr="00826AA7">
        <w:tc>
          <w:tcPr>
            <w:tcW w:w="675" w:type="dxa"/>
          </w:tcPr>
          <w:p w:rsidR="00826AA7" w:rsidRPr="006133F3" w:rsidRDefault="00826AA7" w:rsidP="00826AA7">
            <w:pPr>
              <w:jc w:val="center"/>
              <w:rPr>
                <w:rFonts w:ascii="Times New Roman" w:hAnsi="Times New Roman"/>
                <w:sz w:val="24"/>
                <w:szCs w:val="24"/>
              </w:rPr>
            </w:pPr>
          </w:p>
        </w:tc>
        <w:tc>
          <w:tcPr>
            <w:tcW w:w="7655"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Грамматических ошибок нет</w:t>
            </w:r>
          </w:p>
        </w:tc>
        <w:tc>
          <w:tcPr>
            <w:tcW w:w="992"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3</w:t>
            </w:r>
          </w:p>
        </w:tc>
      </w:tr>
      <w:tr w:rsidR="00826AA7" w:rsidRPr="006133F3" w:rsidTr="00826AA7">
        <w:tc>
          <w:tcPr>
            <w:tcW w:w="675" w:type="dxa"/>
          </w:tcPr>
          <w:p w:rsidR="00826AA7" w:rsidRPr="006133F3" w:rsidRDefault="00826AA7" w:rsidP="00826AA7">
            <w:pPr>
              <w:jc w:val="center"/>
              <w:rPr>
                <w:rFonts w:ascii="Times New Roman" w:hAnsi="Times New Roman"/>
                <w:sz w:val="24"/>
                <w:szCs w:val="24"/>
              </w:rPr>
            </w:pPr>
          </w:p>
        </w:tc>
        <w:tc>
          <w:tcPr>
            <w:tcW w:w="7655"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Допущено 1-2 ошибки</w:t>
            </w:r>
          </w:p>
        </w:tc>
        <w:tc>
          <w:tcPr>
            <w:tcW w:w="992"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2</w:t>
            </w:r>
          </w:p>
        </w:tc>
      </w:tr>
      <w:tr w:rsidR="00826AA7" w:rsidRPr="006133F3" w:rsidTr="00826AA7">
        <w:tc>
          <w:tcPr>
            <w:tcW w:w="675" w:type="dxa"/>
          </w:tcPr>
          <w:p w:rsidR="00826AA7" w:rsidRPr="006133F3" w:rsidRDefault="00826AA7" w:rsidP="00826AA7">
            <w:pPr>
              <w:jc w:val="center"/>
              <w:rPr>
                <w:rFonts w:ascii="Times New Roman" w:hAnsi="Times New Roman"/>
                <w:sz w:val="24"/>
                <w:szCs w:val="24"/>
              </w:rPr>
            </w:pPr>
          </w:p>
        </w:tc>
        <w:tc>
          <w:tcPr>
            <w:tcW w:w="7655"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Допущено 3-4 ошибки</w:t>
            </w:r>
          </w:p>
        </w:tc>
        <w:tc>
          <w:tcPr>
            <w:tcW w:w="992"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1</w:t>
            </w:r>
          </w:p>
        </w:tc>
      </w:tr>
      <w:tr w:rsidR="00826AA7" w:rsidRPr="006133F3" w:rsidTr="00826AA7">
        <w:tc>
          <w:tcPr>
            <w:tcW w:w="675" w:type="dxa"/>
          </w:tcPr>
          <w:p w:rsidR="00826AA7" w:rsidRPr="006133F3" w:rsidRDefault="00826AA7" w:rsidP="00826AA7">
            <w:pPr>
              <w:jc w:val="center"/>
              <w:rPr>
                <w:rFonts w:ascii="Times New Roman" w:hAnsi="Times New Roman"/>
                <w:sz w:val="24"/>
                <w:szCs w:val="24"/>
              </w:rPr>
            </w:pPr>
          </w:p>
        </w:tc>
        <w:tc>
          <w:tcPr>
            <w:tcW w:w="7655"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Допущено 5 и более ошибок</w:t>
            </w:r>
          </w:p>
        </w:tc>
        <w:tc>
          <w:tcPr>
            <w:tcW w:w="992"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0</w:t>
            </w:r>
          </w:p>
        </w:tc>
      </w:tr>
      <w:tr w:rsidR="00826AA7" w:rsidRPr="006133F3" w:rsidTr="00826AA7">
        <w:trPr>
          <w:trHeight w:val="311"/>
        </w:trPr>
        <w:tc>
          <w:tcPr>
            <w:tcW w:w="675"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ГК4</w:t>
            </w:r>
          </w:p>
        </w:tc>
        <w:tc>
          <w:tcPr>
            <w:tcW w:w="7655" w:type="dxa"/>
          </w:tcPr>
          <w:p w:rsidR="00826AA7" w:rsidRPr="006133F3" w:rsidRDefault="00826AA7" w:rsidP="00826AA7">
            <w:pPr>
              <w:rPr>
                <w:rFonts w:ascii="Times New Roman" w:hAnsi="Times New Roman"/>
                <w:b/>
                <w:sz w:val="24"/>
                <w:szCs w:val="24"/>
              </w:rPr>
            </w:pPr>
            <w:r w:rsidRPr="006133F3">
              <w:rPr>
                <w:rFonts w:ascii="Times New Roman" w:hAnsi="Times New Roman"/>
                <w:b/>
                <w:sz w:val="24"/>
                <w:szCs w:val="24"/>
              </w:rPr>
              <w:t>Соблюдение речевых норм</w:t>
            </w:r>
          </w:p>
        </w:tc>
        <w:tc>
          <w:tcPr>
            <w:tcW w:w="992" w:type="dxa"/>
          </w:tcPr>
          <w:p w:rsidR="00826AA7" w:rsidRPr="006133F3" w:rsidRDefault="00826AA7" w:rsidP="00826AA7">
            <w:pPr>
              <w:jc w:val="center"/>
              <w:rPr>
                <w:rFonts w:ascii="Times New Roman" w:hAnsi="Times New Roman"/>
                <w:b/>
                <w:sz w:val="24"/>
                <w:szCs w:val="24"/>
              </w:rPr>
            </w:pPr>
          </w:p>
        </w:tc>
      </w:tr>
      <w:tr w:rsidR="00826AA7" w:rsidRPr="006133F3" w:rsidTr="00826AA7">
        <w:tc>
          <w:tcPr>
            <w:tcW w:w="675" w:type="dxa"/>
          </w:tcPr>
          <w:p w:rsidR="00826AA7" w:rsidRPr="006133F3" w:rsidRDefault="00826AA7" w:rsidP="00826AA7">
            <w:pPr>
              <w:jc w:val="center"/>
              <w:rPr>
                <w:rFonts w:ascii="Times New Roman" w:hAnsi="Times New Roman"/>
                <w:sz w:val="24"/>
                <w:szCs w:val="24"/>
              </w:rPr>
            </w:pPr>
          </w:p>
        </w:tc>
        <w:tc>
          <w:tcPr>
            <w:tcW w:w="7655"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 xml:space="preserve">Речевых ошибок нет, </w:t>
            </w:r>
            <w:r w:rsidRPr="006133F3">
              <w:rPr>
                <w:rFonts w:ascii="Times New Roman" w:hAnsi="Times New Roman"/>
                <w:b/>
                <w:sz w:val="24"/>
                <w:szCs w:val="24"/>
              </w:rPr>
              <w:t>или</w:t>
            </w:r>
            <w:r w:rsidRPr="006133F3">
              <w:rPr>
                <w:rFonts w:ascii="Times New Roman" w:hAnsi="Times New Roman"/>
                <w:sz w:val="24"/>
                <w:szCs w:val="24"/>
              </w:rPr>
              <w:t xml:space="preserve"> допущено не более 2 ошибок</w:t>
            </w:r>
          </w:p>
        </w:tc>
        <w:tc>
          <w:tcPr>
            <w:tcW w:w="992"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2</w:t>
            </w:r>
          </w:p>
        </w:tc>
      </w:tr>
      <w:tr w:rsidR="00826AA7" w:rsidRPr="006133F3" w:rsidTr="00826AA7">
        <w:tc>
          <w:tcPr>
            <w:tcW w:w="675" w:type="dxa"/>
          </w:tcPr>
          <w:p w:rsidR="00826AA7" w:rsidRPr="006133F3" w:rsidRDefault="00826AA7" w:rsidP="00826AA7">
            <w:pPr>
              <w:jc w:val="center"/>
              <w:rPr>
                <w:rFonts w:ascii="Times New Roman" w:hAnsi="Times New Roman"/>
                <w:sz w:val="24"/>
                <w:szCs w:val="24"/>
              </w:rPr>
            </w:pPr>
          </w:p>
        </w:tc>
        <w:tc>
          <w:tcPr>
            <w:tcW w:w="7655"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Допущено 3-4 ошибки</w:t>
            </w:r>
          </w:p>
        </w:tc>
        <w:tc>
          <w:tcPr>
            <w:tcW w:w="992"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1</w:t>
            </w:r>
          </w:p>
        </w:tc>
      </w:tr>
      <w:tr w:rsidR="00826AA7" w:rsidRPr="006133F3" w:rsidTr="00826AA7">
        <w:tc>
          <w:tcPr>
            <w:tcW w:w="675" w:type="dxa"/>
          </w:tcPr>
          <w:p w:rsidR="00826AA7" w:rsidRPr="006133F3" w:rsidRDefault="00826AA7" w:rsidP="00826AA7">
            <w:pPr>
              <w:jc w:val="center"/>
              <w:rPr>
                <w:rFonts w:ascii="Times New Roman" w:hAnsi="Times New Roman"/>
                <w:sz w:val="24"/>
                <w:szCs w:val="24"/>
              </w:rPr>
            </w:pPr>
          </w:p>
        </w:tc>
        <w:tc>
          <w:tcPr>
            <w:tcW w:w="7655"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Допущено 5 и более ошибок</w:t>
            </w:r>
          </w:p>
        </w:tc>
        <w:tc>
          <w:tcPr>
            <w:tcW w:w="992"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0</w:t>
            </w:r>
          </w:p>
        </w:tc>
      </w:tr>
      <w:tr w:rsidR="00826AA7" w:rsidRPr="006133F3" w:rsidTr="00826AA7">
        <w:tc>
          <w:tcPr>
            <w:tcW w:w="8330" w:type="dxa"/>
            <w:gridSpan w:val="2"/>
          </w:tcPr>
          <w:p w:rsidR="00826AA7" w:rsidRPr="006133F3" w:rsidRDefault="00826AA7" w:rsidP="00826AA7">
            <w:pPr>
              <w:rPr>
                <w:rFonts w:ascii="Times New Roman" w:hAnsi="Times New Roman"/>
                <w:b/>
                <w:sz w:val="24"/>
                <w:szCs w:val="24"/>
              </w:rPr>
            </w:pPr>
            <w:r w:rsidRPr="006133F3">
              <w:rPr>
                <w:rFonts w:ascii="Times New Roman" w:hAnsi="Times New Roman"/>
                <w:b/>
                <w:sz w:val="24"/>
                <w:szCs w:val="24"/>
              </w:rPr>
              <w:t xml:space="preserve">Максимальное количество баллов за изложение по критериям ГК1-ГК4, </w:t>
            </w:r>
          </w:p>
        </w:tc>
        <w:tc>
          <w:tcPr>
            <w:tcW w:w="992"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1</w:t>
            </w:r>
            <w:r>
              <w:rPr>
                <w:rFonts w:ascii="Times New Roman" w:hAnsi="Times New Roman"/>
                <w:b/>
                <w:sz w:val="24"/>
                <w:szCs w:val="24"/>
              </w:rPr>
              <w:t>1</w:t>
            </w:r>
          </w:p>
        </w:tc>
      </w:tr>
    </w:tbl>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Таблица перевода баллов в отметки</w:t>
      </w:r>
    </w:p>
    <w:tbl>
      <w:tblPr>
        <w:tblStyle w:val="a9"/>
        <w:tblW w:w="0" w:type="auto"/>
        <w:tblInd w:w="504" w:type="dxa"/>
        <w:tblLook w:val="04A0"/>
      </w:tblPr>
      <w:tblGrid>
        <w:gridCol w:w="1526"/>
        <w:gridCol w:w="1559"/>
      </w:tblGrid>
      <w:tr w:rsidR="00826AA7" w:rsidRPr="006133F3" w:rsidTr="00826AA7">
        <w:tc>
          <w:tcPr>
            <w:tcW w:w="1526"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lastRenderedPageBreak/>
              <w:t>Баллы</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Отметка</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Pr>
                <w:rFonts w:ascii="Times New Roman" w:hAnsi="Times New Roman"/>
                <w:sz w:val="24"/>
                <w:szCs w:val="24"/>
              </w:rPr>
              <w:t>11-10</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5</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Pr>
                <w:rFonts w:ascii="Times New Roman" w:hAnsi="Times New Roman"/>
                <w:sz w:val="24"/>
                <w:szCs w:val="24"/>
              </w:rPr>
              <w:t>9-8</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4</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Pr>
                <w:rFonts w:ascii="Times New Roman" w:hAnsi="Times New Roman"/>
                <w:sz w:val="24"/>
                <w:szCs w:val="24"/>
              </w:rPr>
              <w:t>7-5</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3</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Pr>
                <w:rFonts w:ascii="Times New Roman" w:hAnsi="Times New Roman"/>
                <w:sz w:val="24"/>
                <w:szCs w:val="24"/>
              </w:rPr>
              <w:t>4</w:t>
            </w:r>
            <w:r w:rsidRPr="006133F3">
              <w:rPr>
                <w:rFonts w:ascii="Times New Roman" w:hAnsi="Times New Roman"/>
                <w:sz w:val="24"/>
                <w:szCs w:val="24"/>
              </w:rPr>
              <w:t xml:space="preserve"> и менее</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2</w:t>
            </w:r>
          </w:p>
        </w:tc>
      </w:tr>
    </w:tbl>
    <w:p w:rsidR="00826AA7" w:rsidRPr="006133F3" w:rsidRDefault="00826AA7" w:rsidP="00826AA7">
      <w:pPr>
        <w:spacing w:after="0" w:line="240" w:lineRule="auto"/>
        <w:rPr>
          <w:rFonts w:ascii="Times New Roman" w:hAnsi="Times New Roman" w:cs="Times New Roman"/>
          <w:sz w:val="24"/>
          <w:szCs w:val="24"/>
        </w:rPr>
      </w:pPr>
    </w:p>
    <w:p w:rsidR="00826AA7" w:rsidRPr="006133F3" w:rsidRDefault="00826AA7" w:rsidP="009A3265">
      <w:pPr>
        <w:pStyle w:val="a3"/>
        <w:numPr>
          <w:ilvl w:val="0"/>
          <w:numId w:val="74"/>
        </w:numPr>
        <w:shd w:val="clear" w:color="auto" w:fill="FFFFFF"/>
        <w:tabs>
          <w:tab w:val="left" w:pos="1276"/>
        </w:tabs>
        <w:ind w:right="48"/>
        <w:jc w:val="both"/>
        <w:rPr>
          <w:rFonts w:ascii="Times New Roman" w:hAnsi="Times New Roman"/>
          <w:b/>
          <w:spacing w:val="6"/>
        </w:rPr>
      </w:pPr>
      <w:r w:rsidRPr="006133F3">
        <w:rPr>
          <w:rFonts w:ascii="Times New Roman" w:hAnsi="Times New Roman"/>
          <w:b/>
          <w:spacing w:val="6"/>
        </w:rPr>
        <w:t>Сжатое изложение</w:t>
      </w:r>
    </w:p>
    <w:p w:rsidR="00826AA7" w:rsidRPr="006133F3" w:rsidRDefault="00826AA7" w:rsidP="00826AA7">
      <w:pPr>
        <w:shd w:val="clear" w:color="auto" w:fill="FFFFFF"/>
        <w:spacing w:after="0" w:line="240" w:lineRule="auto"/>
        <w:ind w:firstLine="709"/>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При оценке изложения следует учитывать объём сжатого изложения. Экзаменуемым рекомендован объём не менее 70 слов. Если в изложении менее 50 слов (в подсчёт слов включаются все слова, в том числе и служебные), то такая работа считается невыполненной и оценивается 0 баллов. За сжатое изложение выставляется одна оценка</w:t>
      </w:r>
    </w:p>
    <w:p w:rsidR="00826AA7" w:rsidRPr="006133F3" w:rsidRDefault="00826AA7" w:rsidP="00826AA7">
      <w:pPr>
        <w:shd w:val="clear" w:color="auto" w:fill="FFFFFF"/>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bl>
      <w:tblPr>
        <w:tblW w:w="0" w:type="auto"/>
        <w:tblInd w:w="7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601"/>
        <w:gridCol w:w="7823"/>
        <w:gridCol w:w="916"/>
      </w:tblGrid>
      <w:tr w:rsidR="00826AA7" w:rsidRPr="006133F3" w:rsidTr="00826AA7">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w:t>
            </w:r>
          </w:p>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Критерии оценивания сжатого изложения  </w:t>
            </w:r>
          </w:p>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Баллы  </w:t>
            </w:r>
          </w:p>
        </w:tc>
      </w:tr>
      <w:tr w:rsidR="00826AA7" w:rsidRPr="006133F3" w:rsidTr="00826AA7">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shd w:val="clear" w:color="auto" w:fill="FFFFFF"/>
                <w:lang w:eastAsia="ru-RU"/>
              </w:rPr>
              <w:t>ИК1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shd w:val="clear" w:color="auto" w:fill="FFFFFF"/>
                <w:lang w:eastAsia="ru-RU"/>
              </w:rPr>
              <w:t>Содержание изложения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shd w:val="clear" w:color="auto" w:fill="FFFFFF"/>
                <w:lang w:eastAsia="ru-RU"/>
              </w:rPr>
              <w:t>  </w:t>
            </w:r>
          </w:p>
        </w:tc>
      </w:tr>
      <w:tr w:rsidR="00826AA7" w:rsidRPr="006133F3" w:rsidTr="00826AA7">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точно передал основное содержание прослушанного текста, отразив все важные для его восприятия микротемы, перечисленные в таблице 2.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2  </w:t>
            </w:r>
          </w:p>
        </w:tc>
      </w:tr>
      <w:tr w:rsidR="00826AA7" w:rsidRPr="006133F3" w:rsidTr="00826AA7">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передал основное содержание прослушанного текста,  но  упустил или добавил 1 микротему.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1  </w:t>
            </w:r>
          </w:p>
        </w:tc>
      </w:tr>
      <w:tr w:rsidR="00826AA7" w:rsidRPr="006133F3" w:rsidTr="00826AA7">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передал основное содержание прослушанного текста,  но  упустил или добавил более 1 микротемы.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0  </w:t>
            </w:r>
          </w:p>
        </w:tc>
      </w:tr>
      <w:tr w:rsidR="00826AA7" w:rsidRPr="006133F3" w:rsidTr="00826AA7">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ИК2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Сжатие исходного текста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w:t>
            </w:r>
          </w:p>
        </w:tc>
      </w:tr>
      <w:tr w:rsidR="00826AA7" w:rsidRPr="006133F3" w:rsidTr="00826AA7">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применил 1 или несколько приёмов сжатия текста, использовав их на протяжении всего текста.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3  </w:t>
            </w:r>
          </w:p>
        </w:tc>
      </w:tr>
      <w:tr w:rsidR="00826AA7" w:rsidRPr="006133F3" w:rsidTr="00826AA7">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применил 1 или несколько приёмов сжатия текста, использовав их для сжатия 2 микротем текста.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2  </w:t>
            </w:r>
          </w:p>
        </w:tc>
      </w:tr>
      <w:tr w:rsidR="00826AA7" w:rsidRPr="006133F3" w:rsidTr="00826AA7">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применил 1 или несколько приёмов сжатия текста, использовав их для сжатия  1 микротемы текста.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1  </w:t>
            </w:r>
          </w:p>
        </w:tc>
      </w:tr>
      <w:tr w:rsidR="00826AA7" w:rsidRPr="006133F3" w:rsidTr="00826AA7">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не использовал приёмов сжатия текста.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0  </w:t>
            </w:r>
          </w:p>
        </w:tc>
      </w:tr>
      <w:tr w:rsidR="00826AA7" w:rsidRPr="006133F3" w:rsidTr="00826AA7">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br/>
              <w:t>ИК3</w:t>
            </w:r>
            <w:r w:rsidRPr="006133F3">
              <w:rPr>
                <w:rFonts w:ascii="Times New Roman" w:eastAsia="Times New Roman" w:hAnsi="Times New Roman" w:cs="Times New Roman"/>
                <w:sz w:val="24"/>
                <w:szCs w:val="24"/>
                <w:lang w:eastAsia="ru-RU"/>
              </w:rPr>
              <w:br/>
            </w:r>
            <w:r w:rsidRPr="006133F3">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Смысловая цельность, речевая связность и последовательность изложения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jc w:val="center"/>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w:t>
            </w:r>
          </w:p>
        </w:tc>
      </w:tr>
      <w:tr w:rsidR="00826AA7" w:rsidRPr="006133F3" w:rsidTr="00826AA7">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Работа экзаменуемого характеризуется смысловой цельностью,  речевой связностью и последовательностью изложения:  – логические ошибки отсутствуют, последовательность изложения не нарушена;  </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в работе нет нарушений абзацного членения текста.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2  </w:t>
            </w:r>
          </w:p>
        </w:tc>
      </w:tr>
      <w:tr w:rsidR="00826AA7" w:rsidRPr="006133F3" w:rsidTr="00826AA7">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Работа экзаменуемого характеризуется смысловой цельностью, связностью и последовательностью изложения, но   </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допущена 1 логическая ошибка, и/или в работе имеется 1 нарушение абзацного членения текста.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1  </w:t>
            </w:r>
          </w:p>
        </w:tc>
      </w:tr>
      <w:tr w:rsidR="00826AA7" w:rsidRPr="006133F3" w:rsidTr="00826AA7">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В работе экзаменуемого просматривается коммуникативный замысел,  но  </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допущено более 1 логической ошибки, и/или  имеются 2 случая нарушения абзацного членения текста.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0  </w:t>
            </w:r>
          </w:p>
        </w:tc>
      </w:tr>
      <w:tr w:rsidR="00826AA7" w:rsidRPr="006133F3" w:rsidTr="00826AA7">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Максимальное количество баллов за сжатое изложение по критериям ИК1–ИК3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7  </w:t>
            </w:r>
          </w:p>
        </w:tc>
      </w:tr>
    </w:tbl>
    <w:p w:rsidR="00826AA7" w:rsidRPr="006133F3" w:rsidRDefault="00826AA7" w:rsidP="00826AA7">
      <w:pPr>
        <w:spacing w:after="0" w:line="240" w:lineRule="auto"/>
        <w:rPr>
          <w:rFonts w:ascii="Times New Roman" w:eastAsia="Times New Roman" w:hAnsi="Times New Roman" w:cs="Times New Roman"/>
          <w:sz w:val="24"/>
          <w:szCs w:val="24"/>
          <w:lang w:eastAsia="ru-RU"/>
        </w:rPr>
      </w:pPr>
    </w:p>
    <w:p w:rsidR="00826AA7" w:rsidRPr="006133F3" w:rsidRDefault="00826AA7" w:rsidP="00826AA7">
      <w:pPr>
        <w:spacing w:after="0" w:line="240" w:lineRule="auto"/>
        <w:rPr>
          <w:rFonts w:ascii="Times New Roman" w:hAnsi="Times New Roman" w:cs="Times New Roman"/>
          <w:sz w:val="24"/>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538"/>
        <w:gridCol w:w="6484"/>
        <w:gridCol w:w="1031"/>
      </w:tblGrid>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Критерии</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Критерии оценки грамотности и фактической</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точности речи экзаменуемого</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Баллы</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ГК1</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Соблюдение орфографических норм</w:t>
            </w:r>
            <w:r w:rsidRPr="006133F3">
              <w:rPr>
                <w:rFonts w:ascii="Times New Roman" w:eastAsia="Times New Roman" w:hAnsi="Times New Roman" w:cs="Times New Roman"/>
                <w:sz w:val="24"/>
                <w:szCs w:val="24"/>
                <w:lang w:eastAsia="ru-RU"/>
              </w:rPr>
              <w:t>.</w:t>
            </w: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eastAsia="Times New Roman" w:hAnsi="Times New Roman" w:cs="Times New Roman"/>
                <w:sz w:val="24"/>
                <w:szCs w:val="24"/>
                <w:lang w:eastAsia="ru-RU"/>
              </w:rPr>
              <w:t>Орфографических ошибок нет, или допущено </w:t>
            </w:r>
            <w:r w:rsidRPr="006133F3">
              <w:rPr>
                <w:rFonts w:ascii="Times New Roman" w:eastAsia="Times New Roman" w:hAnsi="Times New Roman" w:cs="Times New Roman"/>
                <w:b/>
                <w:bCs/>
                <w:sz w:val="24"/>
                <w:szCs w:val="24"/>
                <w:lang w:eastAsia="ru-RU"/>
              </w:rPr>
              <w:t>не более одной ошибки</w:t>
            </w:r>
            <w:r w:rsidRPr="006133F3">
              <w:rPr>
                <w:rFonts w:ascii="Times New Roman" w:hAnsi="Times New Roman" w:cs="Times New Roman"/>
                <w:sz w:val="24"/>
                <w:szCs w:val="24"/>
              </w:rPr>
              <w:t>.</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1</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 xml:space="preserve">Допущено </w:t>
            </w:r>
            <w:r w:rsidRPr="006133F3">
              <w:rPr>
                <w:rFonts w:ascii="Times New Roman" w:hAnsi="Times New Roman" w:cs="Times New Roman"/>
                <w:b/>
                <w:sz w:val="24"/>
                <w:szCs w:val="24"/>
              </w:rPr>
              <w:t xml:space="preserve">более 1 ошибки.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0</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ГК2</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Соблюдение пунктуационных норм.</w:t>
            </w:r>
          </w:p>
          <w:p w:rsidR="00826AA7" w:rsidRPr="006133F3" w:rsidRDefault="00826AA7" w:rsidP="00826AA7">
            <w:pPr>
              <w:spacing w:after="0" w:line="240" w:lineRule="auto"/>
              <w:rPr>
                <w:rFonts w:ascii="Times New Roman" w:hAnsi="Times New Roman" w:cs="Times New Roman"/>
                <w:b/>
                <w:sz w:val="24"/>
                <w:szCs w:val="24"/>
              </w:rPr>
            </w:pPr>
            <w:r w:rsidRPr="006133F3">
              <w:rPr>
                <w:rFonts w:ascii="Times New Roman" w:hAnsi="Times New Roman" w:cs="Times New Roman"/>
                <w:sz w:val="24"/>
                <w:szCs w:val="24"/>
              </w:rPr>
              <w:t xml:space="preserve">Пунктуационных ошибок нет, или допущена </w:t>
            </w:r>
            <w:r w:rsidRPr="006133F3">
              <w:rPr>
                <w:rFonts w:ascii="Times New Roman" w:hAnsi="Times New Roman" w:cs="Times New Roman"/>
                <w:b/>
                <w:sz w:val="24"/>
                <w:szCs w:val="24"/>
              </w:rPr>
              <w:t xml:space="preserve">1 ошибка.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1</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hAnsi="Times New Roman" w:cs="Times New Roman"/>
                <w:sz w:val="24"/>
                <w:szCs w:val="24"/>
              </w:rPr>
              <w:t xml:space="preserve">Допущено </w:t>
            </w:r>
            <w:r w:rsidRPr="006133F3">
              <w:rPr>
                <w:rFonts w:ascii="Times New Roman" w:hAnsi="Times New Roman" w:cs="Times New Roman"/>
                <w:b/>
                <w:sz w:val="24"/>
                <w:szCs w:val="24"/>
              </w:rPr>
              <w:t xml:space="preserve">более 1 ошибки.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0</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ГК3</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Соблюдение грамматических норм.</w:t>
            </w: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eastAsia="Times New Roman" w:hAnsi="Times New Roman" w:cs="Times New Roman"/>
                <w:sz w:val="24"/>
                <w:szCs w:val="24"/>
                <w:lang w:eastAsia="ru-RU"/>
              </w:rPr>
              <w:t>Грамматических ошибок нет, или допущена </w:t>
            </w:r>
            <w:r w:rsidRPr="006133F3">
              <w:rPr>
                <w:rFonts w:ascii="Times New Roman" w:eastAsia="Times New Roman" w:hAnsi="Times New Roman" w:cs="Times New Roman"/>
                <w:b/>
                <w:bCs/>
                <w:sz w:val="24"/>
                <w:szCs w:val="24"/>
                <w:lang w:eastAsia="ru-RU"/>
              </w:rPr>
              <w:t>одна ошибка</w:t>
            </w:r>
            <w:r w:rsidRPr="006133F3">
              <w:rPr>
                <w:rFonts w:ascii="Times New Roman" w:eastAsia="Times New Roman" w:hAnsi="Times New Roman" w:cs="Times New Roman"/>
                <w:sz w:val="24"/>
                <w:szCs w:val="24"/>
                <w:lang w:eastAsia="ru-RU"/>
              </w:rPr>
              <w:t>.</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1</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hAnsi="Times New Roman" w:cs="Times New Roman"/>
                <w:sz w:val="24"/>
                <w:szCs w:val="24"/>
              </w:rPr>
              <w:t xml:space="preserve">Допущено </w:t>
            </w:r>
            <w:r w:rsidRPr="006133F3">
              <w:rPr>
                <w:rFonts w:ascii="Times New Roman" w:hAnsi="Times New Roman" w:cs="Times New Roman"/>
                <w:b/>
                <w:sz w:val="24"/>
                <w:szCs w:val="24"/>
              </w:rPr>
              <w:t xml:space="preserve">более 1 ошибки.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0</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ГК4</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Соблюдение речевых норм.</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xml:space="preserve">Речевых ошибок нет, или допущена </w:t>
            </w:r>
            <w:r w:rsidRPr="006133F3">
              <w:rPr>
                <w:rFonts w:ascii="Times New Roman" w:eastAsia="Times New Roman" w:hAnsi="Times New Roman" w:cs="Times New Roman"/>
                <w:b/>
                <w:sz w:val="24"/>
                <w:szCs w:val="24"/>
                <w:lang w:eastAsia="ru-RU"/>
              </w:rPr>
              <w:t>одна ошибка</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1</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 xml:space="preserve">Допущено </w:t>
            </w:r>
            <w:r w:rsidRPr="006133F3">
              <w:rPr>
                <w:rFonts w:ascii="Times New Roman" w:hAnsi="Times New Roman" w:cs="Times New Roman"/>
                <w:b/>
                <w:sz w:val="24"/>
                <w:szCs w:val="24"/>
              </w:rPr>
              <w:t xml:space="preserve">более 1 ошибки.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0</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ФК1</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Фактическая точность письменной речи.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Фактических ошибок в изложении материала, а также в понимании и употреблении терминов нет.</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1</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Допущена одна ошибка в изложении материала или употреблении терминов.</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0</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ФК1,</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ГК1-ГК4</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Максимальное количество баллов за изложение по критериям ФК1, ГК1–ГК4</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5</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826AA7" w:rsidRPr="006133F3" w:rsidRDefault="00826AA7" w:rsidP="00826AA7">
            <w:pPr>
              <w:spacing w:after="0" w:line="240" w:lineRule="auto"/>
              <w:rPr>
                <w:rFonts w:ascii="Times New Roman" w:eastAsia="Times New Roman" w:hAnsi="Times New Roman" w:cs="Times New Roman"/>
                <w:b/>
                <w:bCs/>
                <w:sz w:val="24"/>
                <w:szCs w:val="24"/>
                <w:lang w:eastAsia="ru-RU"/>
              </w:rPr>
            </w:pP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826AA7" w:rsidRPr="006133F3" w:rsidRDefault="00826AA7" w:rsidP="00826AA7">
            <w:pPr>
              <w:shd w:val="clear" w:color="auto" w:fill="FFFFFF"/>
              <w:spacing w:after="0" w:line="240" w:lineRule="auto"/>
              <w:ind w:right="348"/>
              <w:jc w:val="both"/>
              <w:rPr>
                <w:rFonts w:ascii="Times New Roman" w:eastAsia="Times New Roman" w:hAnsi="Times New Roman" w:cs="Times New Roman"/>
                <w:sz w:val="24"/>
                <w:szCs w:val="24"/>
                <w:lang w:eastAsia="ru-RU"/>
              </w:rPr>
            </w:pPr>
            <w:r w:rsidRPr="006133F3">
              <w:rPr>
                <w:rFonts w:ascii="Times New Roman" w:hAnsi="Times New Roman" w:cs="Times New Roman"/>
                <w:b/>
                <w:sz w:val="24"/>
                <w:szCs w:val="24"/>
              </w:rPr>
              <w:t xml:space="preserve">Максимальное количество баллов за всю работу  (изложение)                                                                       </w:t>
            </w:r>
            <w:r w:rsidRPr="006133F3">
              <w:rPr>
                <w:rFonts w:ascii="Times New Roman" w:eastAsia="Times New Roman" w:hAnsi="Times New Roman" w:cs="Times New Roman"/>
                <w:b/>
                <w:bCs/>
                <w:spacing w:val="6"/>
                <w:sz w:val="24"/>
                <w:szCs w:val="24"/>
                <w:lang w:eastAsia="ru-RU"/>
              </w:rPr>
              <w:t>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826AA7" w:rsidRPr="006133F3" w:rsidRDefault="00826AA7" w:rsidP="00826AA7">
            <w:pPr>
              <w:spacing w:after="0" w:line="240" w:lineRule="auto"/>
              <w:rPr>
                <w:rFonts w:ascii="Times New Roman" w:eastAsia="Times New Roman" w:hAnsi="Times New Roman" w:cs="Times New Roman"/>
                <w:b/>
                <w:bCs/>
                <w:sz w:val="24"/>
                <w:szCs w:val="24"/>
                <w:lang w:eastAsia="ru-RU"/>
              </w:rPr>
            </w:pPr>
            <w:r w:rsidRPr="006133F3">
              <w:rPr>
                <w:rFonts w:ascii="Times New Roman" w:eastAsia="Times New Roman" w:hAnsi="Times New Roman" w:cs="Times New Roman"/>
                <w:b/>
                <w:bCs/>
                <w:sz w:val="24"/>
                <w:szCs w:val="24"/>
                <w:lang w:eastAsia="ru-RU"/>
              </w:rPr>
              <w:t>12</w:t>
            </w:r>
          </w:p>
        </w:tc>
      </w:tr>
    </w:tbl>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Таблица перевода баллов в отметки</w:t>
      </w:r>
    </w:p>
    <w:tbl>
      <w:tblPr>
        <w:tblStyle w:val="a9"/>
        <w:tblW w:w="0" w:type="auto"/>
        <w:tblInd w:w="504" w:type="dxa"/>
        <w:tblLook w:val="04A0"/>
      </w:tblPr>
      <w:tblGrid>
        <w:gridCol w:w="1526"/>
        <w:gridCol w:w="1559"/>
      </w:tblGrid>
      <w:tr w:rsidR="00826AA7" w:rsidRPr="006133F3" w:rsidTr="00826AA7">
        <w:tc>
          <w:tcPr>
            <w:tcW w:w="1526"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Баллы</w:t>
            </w:r>
          </w:p>
        </w:tc>
        <w:tc>
          <w:tcPr>
            <w:tcW w:w="1559"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Отметка</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Pr>
                <w:rFonts w:ascii="Times New Roman" w:hAnsi="Times New Roman"/>
                <w:sz w:val="24"/>
                <w:szCs w:val="24"/>
              </w:rPr>
              <w:t>12</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5</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Pr>
                <w:rFonts w:ascii="Times New Roman" w:hAnsi="Times New Roman"/>
                <w:sz w:val="24"/>
                <w:szCs w:val="24"/>
              </w:rPr>
              <w:t>11-10</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4</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Pr>
                <w:rFonts w:ascii="Times New Roman" w:hAnsi="Times New Roman"/>
                <w:sz w:val="24"/>
                <w:szCs w:val="24"/>
              </w:rPr>
              <w:t>9-7</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3</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6 и менее</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2</w:t>
            </w:r>
          </w:p>
        </w:tc>
      </w:tr>
    </w:tbl>
    <w:p w:rsidR="00826AA7" w:rsidRPr="006133F3" w:rsidRDefault="00826AA7" w:rsidP="00826AA7"/>
    <w:p w:rsidR="00826AA7" w:rsidRPr="006133F3" w:rsidRDefault="00826AA7" w:rsidP="00826AA7">
      <w:pPr>
        <w:spacing w:after="0" w:line="240" w:lineRule="auto"/>
        <w:rPr>
          <w:rFonts w:ascii="Times New Roman" w:hAnsi="Times New Roman" w:cs="Times New Roman"/>
          <w:sz w:val="24"/>
          <w:szCs w:val="24"/>
        </w:rPr>
      </w:pPr>
    </w:p>
    <w:p w:rsidR="00826AA7" w:rsidRPr="006133F3" w:rsidRDefault="00826AA7" w:rsidP="009A3265">
      <w:pPr>
        <w:pStyle w:val="a3"/>
        <w:numPr>
          <w:ilvl w:val="0"/>
          <w:numId w:val="69"/>
        </w:numPr>
        <w:shd w:val="clear" w:color="auto" w:fill="FFFFFF"/>
        <w:tabs>
          <w:tab w:val="left" w:pos="1276"/>
        </w:tabs>
        <w:ind w:right="48"/>
        <w:jc w:val="both"/>
        <w:rPr>
          <w:rFonts w:ascii="Times New Roman" w:hAnsi="Times New Roman"/>
          <w:b/>
          <w:spacing w:val="6"/>
        </w:rPr>
      </w:pPr>
      <w:r w:rsidRPr="006133F3">
        <w:rPr>
          <w:rFonts w:ascii="Times New Roman" w:hAnsi="Times New Roman"/>
          <w:b/>
          <w:spacing w:val="6"/>
        </w:rPr>
        <w:t>Оценка сочинений</w:t>
      </w:r>
    </w:p>
    <w:p w:rsidR="00826AA7" w:rsidRPr="006133F3" w:rsidRDefault="00826AA7" w:rsidP="009A3265">
      <w:pPr>
        <w:pStyle w:val="a3"/>
        <w:numPr>
          <w:ilvl w:val="0"/>
          <w:numId w:val="77"/>
        </w:numPr>
        <w:shd w:val="clear" w:color="auto" w:fill="FFFFFF"/>
        <w:tabs>
          <w:tab w:val="left" w:pos="1276"/>
        </w:tabs>
        <w:ind w:right="29"/>
        <w:jc w:val="both"/>
        <w:rPr>
          <w:rFonts w:ascii="Times New Roman" w:hAnsi="Times New Roman"/>
          <w:b/>
          <w:spacing w:val="3"/>
        </w:rPr>
      </w:pPr>
      <w:r w:rsidRPr="006133F3">
        <w:rPr>
          <w:rFonts w:ascii="Times New Roman" w:hAnsi="Times New Roman"/>
          <w:b/>
          <w:spacing w:val="3"/>
        </w:rPr>
        <w:t>Сочинения по русскому языку и литературе (программные)</w:t>
      </w:r>
    </w:p>
    <w:p w:rsidR="00826AA7" w:rsidRPr="006133F3" w:rsidRDefault="00826AA7" w:rsidP="00826AA7">
      <w:pPr>
        <w:shd w:val="clear" w:color="auto" w:fill="FFFFFF"/>
        <w:tabs>
          <w:tab w:val="left" w:pos="1276"/>
        </w:tabs>
        <w:spacing w:after="0" w:line="240" w:lineRule="auto"/>
        <w:ind w:right="29" w:firstLine="680"/>
        <w:jc w:val="both"/>
        <w:rPr>
          <w:rFonts w:ascii="Times New Roman" w:eastAsia="Times New Roman" w:hAnsi="Times New Roman" w:cs="Times New Roman"/>
          <w:spacing w:val="3"/>
          <w:sz w:val="24"/>
          <w:szCs w:val="24"/>
        </w:rPr>
      </w:pPr>
      <w:r w:rsidRPr="006133F3">
        <w:rPr>
          <w:rFonts w:ascii="Times New Roman" w:eastAsia="Times New Roman" w:hAnsi="Times New Roman" w:cs="Times New Roman"/>
          <w:spacing w:val="3"/>
          <w:sz w:val="24"/>
          <w:szCs w:val="24"/>
        </w:rPr>
        <w:t>Сочинение – основная форма проверки умения правильно и последовательно излагать мысли, уровня речевой подготовки учащихся.</w:t>
      </w:r>
    </w:p>
    <w:p w:rsidR="00826AA7" w:rsidRPr="006133F3" w:rsidRDefault="00826AA7" w:rsidP="00826AA7">
      <w:pPr>
        <w:shd w:val="clear" w:color="auto" w:fill="FFFFFF"/>
        <w:tabs>
          <w:tab w:val="left" w:pos="1276"/>
        </w:tabs>
        <w:spacing w:after="0" w:line="240" w:lineRule="auto"/>
        <w:ind w:right="29" w:firstLine="680"/>
        <w:jc w:val="both"/>
        <w:rPr>
          <w:rFonts w:ascii="Times New Roman" w:eastAsia="Times New Roman" w:hAnsi="Times New Roman" w:cs="Times New Roman"/>
          <w:sz w:val="24"/>
          <w:szCs w:val="24"/>
        </w:rPr>
      </w:pPr>
      <w:r w:rsidRPr="006133F3">
        <w:rPr>
          <w:rFonts w:ascii="Times New Roman" w:eastAsia="Times New Roman" w:hAnsi="Times New Roman" w:cs="Times New Roman"/>
          <w:spacing w:val="3"/>
          <w:sz w:val="24"/>
          <w:szCs w:val="24"/>
        </w:rPr>
        <w:t xml:space="preserve">Сочинения в 5-9 классах проводятся в соответствии с требованиями раздела программы "Развитие навыков связной речи". Рекомендуется </w:t>
      </w:r>
      <w:r w:rsidRPr="006133F3">
        <w:rPr>
          <w:rFonts w:ascii="Times New Roman" w:eastAsia="Times New Roman" w:hAnsi="Times New Roman" w:cs="Times New Roman"/>
          <w:bCs/>
          <w:spacing w:val="3"/>
          <w:sz w:val="24"/>
          <w:szCs w:val="24"/>
        </w:rPr>
        <w:t>следующий примерный объем</w:t>
      </w:r>
      <w:r w:rsidRPr="006133F3">
        <w:rPr>
          <w:rFonts w:ascii="Times New Roman" w:eastAsia="Times New Roman" w:hAnsi="Times New Roman" w:cs="Times New Roman"/>
          <w:spacing w:val="2"/>
          <w:sz w:val="24"/>
          <w:szCs w:val="24"/>
        </w:rPr>
        <w:t>классных сочинений: в 5 классе — 0,5—1,0 страни</w:t>
      </w:r>
      <w:r w:rsidRPr="006133F3">
        <w:rPr>
          <w:rFonts w:ascii="Times New Roman" w:eastAsia="Times New Roman" w:hAnsi="Times New Roman" w:cs="Times New Roman"/>
          <w:spacing w:val="5"/>
          <w:sz w:val="24"/>
          <w:szCs w:val="24"/>
        </w:rPr>
        <w:t xml:space="preserve">цы, в 6 классе — 1,0—1,5, в 7 классе — 1,5—2,0, в </w:t>
      </w:r>
      <w:r w:rsidRPr="006133F3">
        <w:rPr>
          <w:rFonts w:ascii="Times New Roman" w:eastAsia="Times New Roman" w:hAnsi="Times New Roman" w:cs="Times New Roman"/>
          <w:spacing w:val="2"/>
          <w:sz w:val="24"/>
          <w:szCs w:val="24"/>
        </w:rPr>
        <w:t xml:space="preserve">8 классе — 2,0—3,0, в 9 классе — </w:t>
      </w:r>
      <w:r w:rsidRPr="006133F3">
        <w:rPr>
          <w:rFonts w:ascii="Times New Roman" w:eastAsia="Times New Roman" w:hAnsi="Times New Roman" w:cs="Times New Roman"/>
          <w:spacing w:val="13"/>
          <w:sz w:val="24"/>
          <w:szCs w:val="24"/>
        </w:rPr>
        <w:t>3,0</w:t>
      </w:r>
      <w:r w:rsidRPr="006133F3">
        <w:rPr>
          <w:rFonts w:ascii="Times New Roman" w:eastAsia="Times New Roman" w:hAnsi="Times New Roman" w:cs="Times New Roman"/>
          <w:spacing w:val="2"/>
          <w:sz w:val="24"/>
          <w:szCs w:val="24"/>
        </w:rPr>
        <w:t xml:space="preserve"> — 4,0. </w:t>
      </w:r>
      <w:r w:rsidRPr="006133F3">
        <w:rPr>
          <w:rFonts w:ascii="Times New Roman" w:eastAsia="Times New Roman" w:hAnsi="Times New Roman" w:cs="Times New Roman"/>
          <w:spacing w:val="1"/>
          <w:sz w:val="24"/>
          <w:szCs w:val="24"/>
        </w:rPr>
        <w:t xml:space="preserve">К указанному объему сочинений учитель должен </w:t>
      </w:r>
      <w:r w:rsidRPr="006133F3">
        <w:rPr>
          <w:rFonts w:ascii="Times New Roman" w:eastAsia="Times New Roman" w:hAnsi="Times New Roman" w:cs="Times New Roman"/>
          <w:spacing w:val="2"/>
          <w:sz w:val="24"/>
          <w:szCs w:val="24"/>
        </w:rPr>
        <w:t>относиться как к примерному, так как объем учени</w:t>
      </w:r>
      <w:r w:rsidRPr="006133F3">
        <w:rPr>
          <w:rFonts w:ascii="Times New Roman" w:eastAsia="Times New Roman" w:hAnsi="Times New Roman" w:cs="Times New Roman"/>
          <w:spacing w:val="4"/>
          <w:sz w:val="24"/>
          <w:szCs w:val="24"/>
        </w:rPr>
        <w:t xml:space="preserve">ческого сочинения зависит от многих обстоятельств, </w:t>
      </w:r>
      <w:r w:rsidRPr="006133F3">
        <w:rPr>
          <w:rFonts w:ascii="Times New Roman" w:eastAsia="Times New Roman" w:hAnsi="Times New Roman" w:cs="Times New Roman"/>
          <w:spacing w:val="3"/>
          <w:sz w:val="24"/>
          <w:szCs w:val="24"/>
        </w:rPr>
        <w:t xml:space="preserve">в частности от стиля и жанра сочинения, характера </w:t>
      </w:r>
      <w:r w:rsidRPr="006133F3">
        <w:rPr>
          <w:rFonts w:ascii="Times New Roman" w:eastAsia="Times New Roman" w:hAnsi="Times New Roman" w:cs="Times New Roman"/>
          <w:spacing w:val="4"/>
          <w:sz w:val="24"/>
          <w:szCs w:val="24"/>
        </w:rPr>
        <w:t xml:space="preserve">темы и замысла, темпа письма учащихся, их общего </w:t>
      </w:r>
      <w:r w:rsidRPr="006133F3">
        <w:rPr>
          <w:rFonts w:ascii="Times New Roman" w:eastAsia="Times New Roman" w:hAnsi="Times New Roman" w:cs="Times New Roman"/>
          <w:spacing w:val="6"/>
          <w:sz w:val="24"/>
          <w:szCs w:val="24"/>
        </w:rPr>
        <w:t>развития.</w:t>
      </w:r>
    </w:p>
    <w:p w:rsidR="00826AA7" w:rsidRPr="006133F3" w:rsidRDefault="00826AA7" w:rsidP="00826AA7">
      <w:pPr>
        <w:shd w:val="clear" w:color="auto" w:fill="FFFFFF"/>
        <w:tabs>
          <w:tab w:val="left" w:pos="1276"/>
        </w:tabs>
        <w:spacing w:after="0" w:line="240" w:lineRule="auto"/>
        <w:ind w:right="29" w:firstLine="680"/>
        <w:jc w:val="both"/>
        <w:rPr>
          <w:rFonts w:ascii="Times New Roman" w:eastAsia="Times New Roman" w:hAnsi="Times New Roman" w:cs="Times New Roman"/>
          <w:sz w:val="24"/>
          <w:szCs w:val="24"/>
        </w:rPr>
      </w:pPr>
      <w:r w:rsidRPr="006133F3">
        <w:rPr>
          <w:rFonts w:ascii="Times New Roman" w:eastAsia="Times New Roman" w:hAnsi="Times New Roman" w:cs="Times New Roman"/>
          <w:spacing w:val="2"/>
          <w:sz w:val="24"/>
          <w:szCs w:val="24"/>
        </w:rPr>
        <w:t xml:space="preserve">Итоговое сочинение по литературе как допуск к ГИА составляет не менее 250 слов, средний объем – 300-350 слов. </w:t>
      </w:r>
    </w:p>
    <w:p w:rsidR="00826AA7" w:rsidRPr="006133F3" w:rsidRDefault="00826AA7" w:rsidP="00826AA7">
      <w:pPr>
        <w:shd w:val="clear" w:color="auto" w:fill="FFFFFF"/>
        <w:tabs>
          <w:tab w:val="left" w:pos="1276"/>
        </w:tabs>
        <w:spacing w:after="0" w:line="240" w:lineRule="auto"/>
        <w:ind w:right="19" w:firstLine="680"/>
        <w:jc w:val="both"/>
        <w:rPr>
          <w:rFonts w:ascii="Times New Roman" w:eastAsia="Times New Roman" w:hAnsi="Times New Roman" w:cs="Times New Roman"/>
          <w:b/>
          <w:bCs/>
          <w:spacing w:val="2"/>
          <w:sz w:val="24"/>
          <w:szCs w:val="24"/>
        </w:rPr>
      </w:pPr>
      <w:r w:rsidRPr="006133F3">
        <w:rPr>
          <w:rFonts w:ascii="Times New Roman" w:eastAsia="Times New Roman" w:hAnsi="Times New Roman" w:cs="Times New Roman"/>
          <w:spacing w:val="2"/>
          <w:sz w:val="24"/>
          <w:szCs w:val="24"/>
        </w:rPr>
        <w:t xml:space="preserve">С помощью сочинений и изложений </w:t>
      </w:r>
      <w:r w:rsidRPr="006133F3">
        <w:rPr>
          <w:rFonts w:ascii="Times New Roman" w:eastAsia="Times New Roman" w:hAnsi="Times New Roman" w:cs="Times New Roman"/>
          <w:bCs/>
          <w:spacing w:val="2"/>
          <w:sz w:val="24"/>
          <w:szCs w:val="24"/>
        </w:rPr>
        <w:t>проверяются:</w:t>
      </w:r>
    </w:p>
    <w:p w:rsidR="00826AA7" w:rsidRPr="006133F3" w:rsidRDefault="00826AA7" w:rsidP="00826AA7">
      <w:pPr>
        <w:shd w:val="clear" w:color="auto" w:fill="FFFFFF"/>
        <w:tabs>
          <w:tab w:val="left" w:pos="1276"/>
        </w:tabs>
        <w:spacing w:after="0" w:line="240" w:lineRule="auto"/>
        <w:ind w:right="19" w:firstLine="680"/>
        <w:jc w:val="both"/>
        <w:rPr>
          <w:rFonts w:ascii="Times New Roman" w:eastAsia="Times New Roman" w:hAnsi="Times New Roman" w:cs="Times New Roman"/>
          <w:spacing w:val="5"/>
          <w:sz w:val="24"/>
          <w:szCs w:val="24"/>
        </w:rPr>
      </w:pPr>
      <w:r w:rsidRPr="006133F3">
        <w:rPr>
          <w:rFonts w:ascii="Times New Roman" w:eastAsia="Times New Roman" w:hAnsi="Times New Roman" w:cs="Times New Roman"/>
          <w:bCs/>
          <w:spacing w:val="5"/>
          <w:sz w:val="24"/>
          <w:szCs w:val="24"/>
        </w:rPr>
        <w:t>1)</w:t>
      </w:r>
      <w:r w:rsidRPr="006133F3">
        <w:rPr>
          <w:rFonts w:ascii="Times New Roman" w:eastAsia="Times New Roman" w:hAnsi="Times New Roman" w:cs="Times New Roman"/>
          <w:spacing w:val="5"/>
          <w:sz w:val="24"/>
          <w:szCs w:val="24"/>
        </w:rPr>
        <w:t xml:space="preserve">умение раскрывать тему; </w:t>
      </w:r>
    </w:p>
    <w:p w:rsidR="00826AA7" w:rsidRPr="006133F3" w:rsidRDefault="00826AA7" w:rsidP="00826AA7">
      <w:pPr>
        <w:shd w:val="clear" w:color="auto" w:fill="FFFFFF"/>
        <w:tabs>
          <w:tab w:val="left" w:pos="1276"/>
        </w:tabs>
        <w:spacing w:after="0" w:line="240" w:lineRule="auto"/>
        <w:ind w:right="19" w:firstLine="680"/>
        <w:jc w:val="both"/>
        <w:rPr>
          <w:rFonts w:ascii="Times New Roman" w:eastAsia="Times New Roman" w:hAnsi="Times New Roman" w:cs="Times New Roman"/>
          <w:spacing w:val="10"/>
          <w:sz w:val="24"/>
          <w:szCs w:val="24"/>
        </w:rPr>
      </w:pPr>
      <w:r w:rsidRPr="006133F3">
        <w:rPr>
          <w:rFonts w:ascii="Times New Roman" w:eastAsia="Times New Roman" w:hAnsi="Times New Roman" w:cs="Times New Roman"/>
          <w:spacing w:val="5"/>
          <w:sz w:val="24"/>
          <w:szCs w:val="24"/>
        </w:rPr>
        <w:lastRenderedPageBreak/>
        <w:t xml:space="preserve">2) умение использовать </w:t>
      </w:r>
      <w:r w:rsidRPr="006133F3">
        <w:rPr>
          <w:rFonts w:ascii="Times New Roman" w:eastAsia="Times New Roman" w:hAnsi="Times New Roman" w:cs="Times New Roman"/>
          <w:spacing w:val="2"/>
          <w:sz w:val="24"/>
          <w:szCs w:val="24"/>
        </w:rPr>
        <w:t xml:space="preserve">языковые средства в соответствии со стилем, темой и </w:t>
      </w:r>
      <w:r w:rsidRPr="006133F3">
        <w:rPr>
          <w:rFonts w:ascii="Times New Roman" w:eastAsia="Times New Roman" w:hAnsi="Times New Roman" w:cs="Times New Roman"/>
          <w:spacing w:val="10"/>
          <w:sz w:val="24"/>
          <w:szCs w:val="24"/>
        </w:rPr>
        <w:t xml:space="preserve">задачей высказывания; </w:t>
      </w:r>
    </w:p>
    <w:p w:rsidR="00826AA7" w:rsidRPr="006133F3" w:rsidRDefault="00826AA7" w:rsidP="00826AA7">
      <w:pPr>
        <w:shd w:val="clear" w:color="auto" w:fill="FFFFFF"/>
        <w:tabs>
          <w:tab w:val="left" w:pos="1276"/>
        </w:tabs>
        <w:spacing w:after="0" w:line="240" w:lineRule="auto"/>
        <w:ind w:right="19" w:firstLine="680"/>
        <w:jc w:val="both"/>
        <w:rPr>
          <w:rFonts w:ascii="Times New Roman" w:eastAsia="Times New Roman" w:hAnsi="Times New Roman" w:cs="Times New Roman"/>
          <w:sz w:val="24"/>
          <w:szCs w:val="24"/>
        </w:rPr>
      </w:pPr>
      <w:r w:rsidRPr="006133F3">
        <w:rPr>
          <w:rFonts w:ascii="Times New Roman" w:eastAsia="Times New Roman" w:hAnsi="Times New Roman" w:cs="Times New Roman"/>
          <w:spacing w:val="10"/>
          <w:sz w:val="24"/>
          <w:szCs w:val="24"/>
        </w:rPr>
        <w:t xml:space="preserve">3) соблюдение </w:t>
      </w:r>
      <w:r w:rsidRPr="006133F3">
        <w:rPr>
          <w:rFonts w:ascii="Times New Roman" w:eastAsia="Times New Roman" w:hAnsi="Times New Roman" w:cs="Times New Roman"/>
          <w:bCs/>
          <w:spacing w:val="10"/>
          <w:sz w:val="24"/>
          <w:szCs w:val="24"/>
        </w:rPr>
        <w:t>языковых</w:t>
      </w:r>
      <w:r w:rsidRPr="006133F3">
        <w:rPr>
          <w:rFonts w:ascii="Times New Roman" w:eastAsia="Times New Roman" w:hAnsi="Times New Roman" w:cs="Times New Roman"/>
          <w:spacing w:val="3"/>
          <w:sz w:val="24"/>
          <w:szCs w:val="24"/>
        </w:rPr>
        <w:t>норм и правил правописания.</w:t>
      </w:r>
    </w:p>
    <w:p w:rsidR="00826AA7" w:rsidRPr="006133F3" w:rsidRDefault="00826AA7" w:rsidP="00826AA7">
      <w:pPr>
        <w:shd w:val="clear" w:color="auto" w:fill="FFFFFF"/>
        <w:tabs>
          <w:tab w:val="left" w:pos="1276"/>
        </w:tabs>
        <w:spacing w:after="0" w:line="240" w:lineRule="auto"/>
        <w:ind w:right="10" w:firstLine="680"/>
        <w:jc w:val="both"/>
        <w:rPr>
          <w:rFonts w:ascii="Times New Roman" w:eastAsia="Times New Roman" w:hAnsi="Times New Roman" w:cs="Times New Roman"/>
          <w:sz w:val="24"/>
          <w:szCs w:val="24"/>
        </w:rPr>
      </w:pPr>
      <w:r w:rsidRPr="006133F3">
        <w:rPr>
          <w:rFonts w:ascii="Times New Roman" w:eastAsia="Times New Roman" w:hAnsi="Times New Roman" w:cs="Times New Roman"/>
          <w:bCs/>
          <w:sz w:val="24"/>
          <w:szCs w:val="24"/>
        </w:rPr>
        <w:t xml:space="preserve">Оценивается </w:t>
      </w:r>
      <w:r w:rsidRPr="006133F3">
        <w:rPr>
          <w:rFonts w:ascii="Times New Roman" w:eastAsia="Times New Roman" w:hAnsi="Times New Roman" w:cs="Times New Roman"/>
          <w:sz w:val="24"/>
          <w:szCs w:val="24"/>
        </w:rPr>
        <w:t xml:space="preserve">двумя </w:t>
      </w:r>
      <w:r w:rsidRPr="006133F3">
        <w:rPr>
          <w:rFonts w:ascii="Times New Roman" w:eastAsia="Times New Roman" w:hAnsi="Times New Roman" w:cs="Times New Roman"/>
          <w:spacing w:val="2"/>
          <w:sz w:val="24"/>
          <w:szCs w:val="24"/>
        </w:rPr>
        <w:t>отметками</w:t>
      </w:r>
      <w:r w:rsidRPr="006133F3">
        <w:rPr>
          <w:rFonts w:ascii="Times New Roman" w:eastAsia="Times New Roman" w:hAnsi="Times New Roman" w:cs="Times New Roman"/>
          <w:sz w:val="24"/>
          <w:szCs w:val="24"/>
        </w:rPr>
        <w:t xml:space="preserve"> сочинения по русскому языку и литературе</w:t>
      </w:r>
      <w:r w:rsidRPr="006133F3">
        <w:rPr>
          <w:rFonts w:ascii="Times New Roman" w:eastAsia="Times New Roman" w:hAnsi="Times New Roman" w:cs="Times New Roman"/>
          <w:spacing w:val="2"/>
          <w:sz w:val="24"/>
          <w:szCs w:val="24"/>
        </w:rPr>
        <w:t>: первая ставится за содержание и речевое оформление, вторая — за грамотность, т. е. за соблю</w:t>
      </w:r>
      <w:r w:rsidRPr="006133F3">
        <w:rPr>
          <w:rFonts w:ascii="Times New Roman" w:eastAsia="Times New Roman" w:hAnsi="Times New Roman" w:cs="Times New Roman"/>
          <w:spacing w:val="3"/>
          <w:sz w:val="24"/>
          <w:szCs w:val="24"/>
        </w:rPr>
        <w:t>дение орфографических, пунктуационных и языко</w:t>
      </w:r>
      <w:r w:rsidRPr="006133F3">
        <w:rPr>
          <w:rFonts w:ascii="Times New Roman" w:eastAsia="Times New Roman" w:hAnsi="Times New Roman" w:cs="Times New Roman"/>
          <w:spacing w:val="2"/>
          <w:sz w:val="24"/>
          <w:szCs w:val="24"/>
        </w:rPr>
        <w:t>вых норм. Обе оценки считаются оценками по рус</w:t>
      </w:r>
      <w:r w:rsidRPr="006133F3">
        <w:rPr>
          <w:rFonts w:ascii="Times New Roman" w:eastAsia="Times New Roman" w:hAnsi="Times New Roman" w:cs="Times New Roman"/>
          <w:spacing w:val="3"/>
          <w:sz w:val="24"/>
          <w:szCs w:val="24"/>
        </w:rPr>
        <w:t>скому языку, за исключением случаев, когда прово</w:t>
      </w:r>
      <w:r w:rsidRPr="006133F3">
        <w:rPr>
          <w:rFonts w:ascii="Times New Roman" w:eastAsia="Times New Roman" w:hAnsi="Times New Roman" w:cs="Times New Roman"/>
          <w:spacing w:val="4"/>
          <w:sz w:val="24"/>
          <w:szCs w:val="24"/>
        </w:rPr>
        <w:t>дится работа, проверяющая знания учащихся по литературе. В этом случае первая оценка (за содер</w:t>
      </w:r>
      <w:r w:rsidRPr="006133F3">
        <w:rPr>
          <w:rFonts w:ascii="Times New Roman" w:eastAsia="Times New Roman" w:hAnsi="Times New Roman" w:cs="Times New Roman"/>
          <w:spacing w:val="3"/>
          <w:sz w:val="24"/>
          <w:szCs w:val="24"/>
        </w:rPr>
        <w:t>жание и речь) считается оценкой но литературе.</w:t>
      </w:r>
    </w:p>
    <w:p w:rsidR="00826AA7" w:rsidRPr="006133F3" w:rsidRDefault="00826AA7" w:rsidP="00826AA7">
      <w:pPr>
        <w:shd w:val="clear" w:color="auto" w:fill="FFFFFF"/>
        <w:tabs>
          <w:tab w:val="left" w:pos="1276"/>
        </w:tabs>
        <w:spacing w:after="0" w:line="240" w:lineRule="auto"/>
        <w:ind w:right="10" w:firstLine="680"/>
        <w:jc w:val="both"/>
        <w:rPr>
          <w:rFonts w:ascii="Times New Roman" w:eastAsia="Times New Roman" w:hAnsi="Times New Roman" w:cs="Times New Roman"/>
          <w:sz w:val="24"/>
          <w:szCs w:val="24"/>
        </w:rPr>
      </w:pPr>
      <w:r w:rsidRPr="006133F3">
        <w:rPr>
          <w:rFonts w:ascii="Times New Roman" w:eastAsia="Times New Roman" w:hAnsi="Times New Roman" w:cs="Times New Roman"/>
          <w:spacing w:val="3"/>
          <w:sz w:val="24"/>
          <w:szCs w:val="24"/>
        </w:rPr>
        <w:t xml:space="preserve">Содержание сочинения </w:t>
      </w:r>
      <w:r w:rsidRPr="006133F3">
        <w:rPr>
          <w:rFonts w:ascii="Times New Roman" w:eastAsia="Times New Roman" w:hAnsi="Times New Roman" w:cs="Times New Roman"/>
          <w:bCs/>
          <w:spacing w:val="3"/>
          <w:sz w:val="24"/>
          <w:szCs w:val="24"/>
        </w:rPr>
        <w:t xml:space="preserve">оценивается </w:t>
      </w:r>
      <w:r w:rsidRPr="006133F3">
        <w:rPr>
          <w:rFonts w:ascii="Times New Roman" w:eastAsia="Times New Roman" w:hAnsi="Times New Roman" w:cs="Times New Roman"/>
          <w:spacing w:val="6"/>
          <w:sz w:val="24"/>
          <w:szCs w:val="24"/>
        </w:rPr>
        <w:t>по следующим критериям:</w:t>
      </w:r>
    </w:p>
    <w:p w:rsidR="00826AA7" w:rsidRPr="006133F3" w:rsidRDefault="00826AA7" w:rsidP="009A3265">
      <w:pPr>
        <w:pStyle w:val="a3"/>
        <w:numPr>
          <w:ilvl w:val="0"/>
          <w:numId w:val="76"/>
        </w:numPr>
        <w:shd w:val="clear" w:color="auto" w:fill="FFFFFF"/>
        <w:tabs>
          <w:tab w:val="left" w:pos="1276"/>
        </w:tabs>
        <w:ind w:left="567" w:hanging="567"/>
        <w:rPr>
          <w:rFonts w:ascii="Times New Roman" w:hAnsi="Times New Roman"/>
        </w:rPr>
      </w:pPr>
      <w:r w:rsidRPr="006133F3">
        <w:rPr>
          <w:rFonts w:ascii="Times New Roman" w:hAnsi="Times New Roman"/>
          <w:spacing w:val="-5"/>
        </w:rPr>
        <w:t>-соответствие работы ученика теме и основной мысли;</w:t>
      </w:r>
    </w:p>
    <w:p w:rsidR="00826AA7" w:rsidRPr="006133F3" w:rsidRDefault="00826AA7" w:rsidP="009A3265">
      <w:pPr>
        <w:pStyle w:val="a3"/>
        <w:numPr>
          <w:ilvl w:val="0"/>
          <w:numId w:val="76"/>
        </w:numPr>
        <w:shd w:val="clear" w:color="auto" w:fill="FFFFFF"/>
        <w:tabs>
          <w:tab w:val="left" w:pos="1276"/>
        </w:tabs>
        <w:ind w:left="567" w:hanging="567"/>
        <w:rPr>
          <w:rFonts w:ascii="Times New Roman" w:hAnsi="Times New Roman"/>
        </w:rPr>
      </w:pPr>
      <w:r w:rsidRPr="006133F3">
        <w:rPr>
          <w:rFonts w:ascii="Times New Roman" w:hAnsi="Times New Roman"/>
          <w:spacing w:val="4"/>
        </w:rPr>
        <w:t>-полнота раскрытия темы;</w:t>
      </w:r>
    </w:p>
    <w:p w:rsidR="00826AA7" w:rsidRPr="006133F3" w:rsidRDefault="00826AA7" w:rsidP="009A3265">
      <w:pPr>
        <w:pStyle w:val="a3"/>
        <w:numPr>
          <w:ilvl w:val="0"/>
          <w:numId w:val="76"/>
        </w:numPr>
        <w:shd w:val="clear" w:color="auto" w:fill="FFFFFF"/>
        <w:tabs>
          <w:tab w:val="left" w:pos="1276"/>
        </w:tabs>
        <w:ind w:left="567" w:hanging="567"/>
        <w:rPr>
          <w:rFonts w:ascii="Times New Roman" w:hAnsi="Times New Roman"/>
        </w:rPr>
      </w:pPr>
      <w:r w:rsidRPr="006133F3">
        <w:rPr>
          <w:rFonts w:ascii="Times New Roman" w:hAnsi="Times New Roman"/>
          <w:spacing w:val="4"/>
        </w:rPr>
        <w:t>-правильность фактического материала;</w:t>
      </w:r>
    </w:p>
    <w:p w:rsidR="00826AA7" w:rsidRPr="006133F3" w:rsidRDefault="00826AA7" w:rsidP="009A3265">
      <w:pPr>
        <w:pStyle w:val="a3"/>
        <w:numPr>
          <w:ilvl w:val="0"/>
          <w:numId w:val="76"/>
        </w:numPr>
        <w:shd w:val="clear" w:color="auto" w:fill="FFFFFF"/>
        <w:tabs>
          <w:tab w:val="left" w:pos="1276"/>
        </w:tabs>
        <w:ind w:left="567" w:hanging="567"/>
        <w:rPr>
          <w:rFonts w:ascii="Times New Roman" w:hAnsi="Times New Roman"/>
          <w:spacing w:val="3"/>
        </w:rPr>
      </w:pPr>
      <w:r w:rsidRPr="006133F3">
        <w:rPr>
          <w:rFonts w:ascii="Times New Roman" w:hAnsi="Times New Roman"/>
          <w:spacing w:val="3"/>
        </w:rPr>
        <w:t>-последовательность изложения.</w:t>
      </w:r>
    </w:p>
    <w:p w:rsidR="00826AA7" w:rsidRPr="006133F3" w:rsidRDefault="00826AA7" w:rsidP="00826AA7">
      <w:pPr>
        <w:shd w:val="clear" w:color="auto" w:fill="FFFFFF"/>
        <w:tabs>
          <w:tab w:val="left" w:pos="1276"/>
        </w:tabs>
        <w:spacing w:after="0" w:line="240" w:lineRule="auto"/>
        <w:ind w:right="77" w:firstLine="680"/>
        <w:jc w:val="both"/>
        <w:rPr>
          <w:rFonts w:ascii="Times New Roman" w:eastAsia="Times New Roman" w:hAnsi="Times New Roman" w:cs="Times New Roman"/>
          <w:spacing w:val="4"/>
          <w:sz w:val="24"/>
          <w:szCs w:val="24"/>
        </w:rPr>
      </w:pPr>
      <w:r w:rsidRPr="006133F3">
        <w:rPr>
          <w:rFonts w:ascii="Times New Roman" w:eastAsia="Times New Roman" w:hAnsi="Times New Roman" w:cs="Times New Roman"/>
          <w:spacing w:val="-1"/>
          <w:sz w:val="24"/>
          <w:szCs w:val="24"/>
        </w:rPr>
        <w:t>При оценке речевого оформления сочинений и на</w:t>
      </w:r>
      <w:r w:rsidRPr="006133F3">
        <w:rPr>
          <w:rFonts w:ascii="Times New Roman" w:eastAsia="Times New Roman" w:hAnsi="Times New Roman" w:cs="Times New Roman"/>
          <w:spacing w:val="4"/>
          <w:sz w:val="24"/>
          <w:szCs w:val="24"/>
        </w:rPr>
        <w:t xml:space="preserve">ложений учитывается </w:t>
      </w:r>
    </w:p>
    <w:p w:rsidR="00826AA7" w:rsidRPr="006133F3" w:rsidRDefault="00826AA7" w:rsidP="009A3265">
      <w:pPr>
        <w:pStyle w:val="a3"/>
        <w:numPr>
          <w:ilvl w:val="0"/>
          <w:numId w:val="75"/>
        </w:numPr>
        <w:shd w:val="clear" w:color="auto" w:fill="FFFFFF"/>
        <w:tabs>
          <w:tab w:val="left" w:pos="1276"/>
        </w:tabs>
        <w:ind w:left="567" w:right="77" w:hanging="567"/>
        <w:jc w:val="both"/>
        <w:rPr>
          <w:rFonts w:ascii="Times New Roman" w:hAnsi="Times New Roman"/>
        </w:rPr>
      </w:pPr>
      <w:r w:rsidRPr="006133F3">
        <w:rPr>
          <w:rFonts w:ascii="Times New Roman" w:hAnsi="Times New Roman"/>
          <w:spacing w:val="2"/>
        </w:rPr>
        <w:t>разнообразие словаря и грамматического строя речи;</w:t>
      </w:r>
    </w:p>
    <w:p w:rsidR="00826AA7" w:rsidRPr="006133F3" w:rsidRDefault="00826AA7" w:rsidP="009A3265">
      <w:pPr>
        <w:pStyle w:val="a3"/>
        <w:numPr>
          <w:ilvl w:val="0"/>
          <w:numId w:val="75"/>
        </w:numPr>
        <w:shd w:val="clear" w:color="auto" w:fill="FFFFFF"/>
        <w:tabs>
          <w:tab w:val="left" w:pos="1276"/>
        </w:tabs>
        <w:ind w:left="567" w:hanging="567"/>
        <w:rPr>
          <w:rFonts w:ascii="Times New Roman" w:hAnsi="Times New Roman"/>
        </w:rPr>
      </w:pPr>
      <w:r w:rsidRPr="006133F3">
        <w:rPr>
          <w:rFonts w:ascii="Times New Roman" w:hAnsi="Times New Roman"/>
          <w:spacing w:val="3"/>
        </w:rPr>
        <w:t>стилевое единство и выразительность речи;</w:t>
      </w:r>
    </w:p>
    <w:p w:rsidR="00826AA7" w:rsidRPr="006133F3" w:rsidRDefault="00826AA7" w:rsidP="009A3265">
      <w:pPr>
        <w:pStyle w:val="a3"/>
        <w:numPr>
          <w:ilvl w:val="0"/>
          <w:numId w:val="75"/>
        </w:numPr>
        <w:shd w:val="clear" w:color="auto" w:fill="FFFFFF"/>
        <w:tabs>
          <w:tab w:val="left" w:pos="1276"/>
        </w:tabs>
        <w:ind w:left="567" w:hanging="567"/>
        <w:rPr>
          <w:rFonts w:ascii="Times New Roman" w:hAnsi="Times New Roman"/>
        </w:rPr>
      </w:pPr>
      <w:r w:rsidRPr="006133F3">
        <w:rPr>
          <w:rFonts w:ascii="Times New Roman" w:hAnsi="Times New Roman"/>
          <w:spacing w:val="2"/>
        </w:rPr>
        <w:t>число речевых недочетов.</w:t>
      </w:r>
    </w:p>
    <w:p w:rsidR="00826AA7" w:rsidRPr="006133F3" w:rsidRDefault="00826AA7" w:rsidP="00826AA7">
      <w:pPr>
        <w:shd w:val="clear" w:color="auto" w:fill="FFFFFF"/>
        <w:tabs>
          <w:tab w:val="left" w:pos="1276"/>
        </w:tabs>
        <w:spacing w:after="0" w:line="240" w:lineRule="auto"/>
        <w:ind w:right="58" w:firstLine="680"/>
        <w:jc w:val="both"/>
        <w:rPr>
          <w:rFonts w:ascii="Times New Roman" w:eastAsia="Times New Roman" w:hAnsi="Times New Roman" w:cs="Times New Roman"/>
          <w:spacing w:val="4"/>
          <w:sz w:val="24"/>
          <w:szCs w:val="24"/>
        </w:rPr>
      </w:pPr>
      <w:r w:rsidRPr="006133F3">
        <w:rPr>
          <w:rFonts w:ascii="Times New Roman" w:eastAsia="Times New Roman" w:hAnsi="Times New Roman" w:cs="Times New Roman"/>
          <w:spacing w:val="4"/>
          <w:sz w:val="24"/>
          <w:szCs w:val="24"/>
        </w:rPr>
        <w:t xml:space="preserve">Грамотность оценивается по числу допущенных </w:t>
      </w:r>
      <w:r w:rsidRPr="006133F3">
        <w:rPr>
          <w:rFonts w:ascii="Times New Roman" w:eastAsia="Times New Roman" w:hAnsi="Times New Roman" w:cs="Times New Roman"/>
          <w:spacing w:val="3"/>
          <w:sz w:val="24"/>
          <w:szCs w:val="24"/>
        </w:rPr>
        <w:t>учеником ошибок — орфографических, пунктуаци</w:t>
      </w:r>
      <w:r w:rsidRPr="006133F3">
        <w:rPr>
          <w:rFonts w:ascii="Times New Roman" w:eastAsia="Times New Roman" w:hAnsi="Times New Roman" w:cs="Times New Roman"/>
          <w:spacing w:val="4"/>
          <w:sz w:val="24"/>
          <w:szCs w:val="24"/>
        </w:rPr>
        <w:t>онных и грамматических.</w:t>
      </w:r>
    </w:p>
    <w:p w:rsidR="00826AA7" w:rsidRPr="006133F3" w:rsidRDefault="00826AA7" w:rsidP="00826AA7">
      <w:pPr>
        <w:shd w:val="clear" w:color="auto" w:fill="FFFFFF"/>
        <w:tabs>
          <w:tab w:val="left" w:pos="1276"/>
        </w:tabs>
        <w:spacing w:after="0" w:line="240" w:lineRule="auto"/>
        <w:ind w:right="58"/>
        <w:jc w:val="both"/>
        <w:rPr>
          <w:rFonts w:ascii="Times New Roman" w:eastAsia="Times New Roman" w:hAnsi="Times New Roman" w:cs="Times New Roman"/>
          <w:spacing w:val="4"/>
          <w:sz w:val="24"/>
          <w:szCs w:val="24"/>
        </w:rPr>
      </w:pPr>
    </w:p>
    <w:tbl>
      <w:tblPr>
        <w:tblW w:w="9396" w:type="dxa"/>
        <w:tblLayout w:type="fixed"/>
        <w:tblCellMar>
          <w:left w:w="40" w:type="dxa"/>
          <w:right w:w="40" w:type="dxa"/>
        </w:tblCellMar>
        <w:tblLook w:val="0000"/>
      </w:tblPr>
      <w:tblGrid>
        <w:gridCol w:w="1042"/>
        <w:gridCol w:w="19"/>
        <w:gridCol w:w="5266"/>
        <w:gridCol w:w="3069"/>
      </w:tblGrid>
      <w:tr w:rsidR="00826AA7" w:rsidRPr="006133F3" w:rsidTr="00826AA7">
        <w:trPr>
          <w:trHeight w:val="403"/>
        </w:trPr>
        <w:tc>
          <w:tcPr>
            <w:tcW w:w="1042" w:type="dxa"/>
            <w:tcBorders>
              <w:top w:val="single" w:sz="6" w:space="0" w:color="auto"/>
              <w:left w:val="single" w:sz="6" w:space="0" w:color="auto"/>
              <w:bottom w:val="nil"/>
              <w:right w:val="single" w:sz="6" w:space="0" w:color="auto"/>
            </w:tcBorders>
            <w:shd w:val="clear" w:color="auto" w:fill="FFFFFF"/>
          </w:tcPr>
          <w:p w:rsidR="00826AA7" w:rsidRPr="006133F3" w:rsidRDefault="00826AA7" w:rsidP="00826AA7">
            <w:pPr>
              <w:shd w:val="clear" w:color="auto" w:fill="FFFFFF"/>
              <w:tabs>
                <w:tab w:val="left" w:pos="1276"/>
              </w:tabs>
              <w:spacing w:after="0" w:line="240" w:lineRule="auto"/>
              <w:rPr>
                <w:rFonts w:ascii="Times New Roman" w:eastAsia="Times New Roman" w:hAnsi="Times New Roman" w:cs="Times New Roman"/>
                <w:sz w:val="24"/>
                <w:szCs w:val="24"/>
              </w:rPr>
            </w:pPr>
            <w:r w:rsidRPr="006133F3">
              <w:rPr>
                <w:rFonts w:ascii="Times New Roman" w:eastAsia="Times New Roman" w:hAnsi="Times New Roman" w:cs="Times New Roman"/>
                <w:spacing w:val="-1"/>
                <w:sz w:val="24"/>
                <w:szCs w:val="24"/>
              </w:rPr>
              <w:t>Оценка</w:t>
            </w:r>
          </w:p>
        </w:tc>
        <w:tc>
          <w:tcPr>
            <w:tcW w:w="8354" w:type="dxa"/>
            <w:gridSpan w:val="3"/>
            <w:tcBorders>
              <w:top w:val="single" w:sz="6" w:space="0" w:color="auto"/>
              <w:left w:val="single" w:sz="6" w:space="0" w:color="auto"/>
              <w:bottom w:val="single" w:sz="6" w:space="0" w:color="auto"/>
              <w:right w:val="single" w:sz="6" w:space="0" w:color="auto"/>
            </w:tcBorders>
            <w:shd w:val="clear" w:color="auto" w:fill="FFFFFF"/>
          </w:tcPr>
          <w:p w:rsidR="00826AA7" w:rsidRPr="006133F3" w:rsidRDefault="00826AA7" w:rsidP="00826AA7">
            <w:pPr>
              <w:shd w:val="clear" w:color="auto" w:fill="FFFFFF"/>
              <w:tabs>
                <w:tab w:val="left" w:pos="1276"/>
              </w:tabs>
              <w:spacing w:after="0" w:line="240" w:lineRule="auto"/>
              <w:rPr>
                <w:rFonts w:ascii="Times New Roman" w:eastAsia="Times New Roman" w:hAnsi="Times New Roman" w:cs="Times New Roman"/>
                <w:sz w:val="24"/>
                <w:szCs w:val="24"/>
              </w:rPr>
            </w:pPr>
            <w:r w:rsidRPr="006133F3">
              <w:rPr>
                <w:rFonts w:ascii="Times New Roman" w:eastAsia="Times New Roman" w:hAnsi="Times New Roman" w:cs="Times New Roman"/>
                <w:spacing w:val="-2"/>
                <w:sz w:val="24"/>
                <w:szCs w:val="24"/>
              </w:rPr>
              <w:t>Основные критерии оценки</w:t>
            </w:r>
          </w:p>
        </w:tc>
      </w:tr>
      <w:tr w:rsidR="00826AA7" w:rsidRPr="006133F3" w:rsidTr="00826AA7">
        <w:trPr>
          <w:trHeight w:val="384"/>
        </w:trPr>
        <w:tc>
          <w:tcPr>
            <w:tcW w:w="1042" w:type="dxa"/>
            <w:tcBorders>
              <w:top w:val="nil"/>
              <w:left w:val="single" w:sz="6" w:space="0" w:color="auto"/>
              <w:bottom w:val="single" w:sz="6" w:space="0" w:color="auto"/>
              <w:right w:val="single" w:sz="6" w:space="0" w:color="auto"/>
            </w:tcBorders>
            <w:shd w:val="clear" w:color="auto" w:fill="FFFFFF"/>
          </w:tcPr>
          <w:p w:rsidR="00826AA7" w:rsidRPr="006133F3" w:rsidRDefault="00826AA7" w:rsidP="00826AA7">
            <w:pPr>
              <w:tabs>
                <w:tab w:val="left" w:pos="1276"/>
              </w:tabs>
              <w:spacing w:after="0" w:line="240" w:lineRule="auto"/>
              <w:rPr>
                <w:rFonts w:ascii="Times New Roman" w:eastAsia="Times New Roman" w:hAnsi="Times New Roman" w:cs="Times New Roman"/>
                <w:sz w:val="24"/>
                <w:szCs w:val="24"/>
              </w:rPr>
            </w:pPr>
          </w:p>
          <w:p w:rsidR="00826AA7" w:rsidRPr="006133F3" w:rsidRDefault="00826AA7" w:rsidP="00826AA7">
            <w:pPr>
              <w:tabs>
                <w:tab w:val="left" w:pos="1276"/>
              </w:tabs>
              <w:spacing w:after="0" w:line="240" w:lineRule="auto"/>
              <w:rPr>
                <w:rFonts w:ascii="Times New Roman" w:eastAsia="Times New Roman" w:hAnsi="Times New Roman" w:cs="Times New Roman"/>
                <w:sz w:val="24"/>
                <w:szCs w:val="24"/>
              </w:rPr>
            </w:pPr>
          </w:p>
        </w:tc>
        <w:tc>
          <w:tcPr>
            <w:tcW w:w="5285" w:type="dxa"/>
            <w:gridSpan w:val="2"/>
            <w:tcBorders>
              <w:top w:val="single" w:sz="6" w:space="0" w:color="auto"/>
              <w:left w:val="single" w:sz="6" w:space="0" w:color="auto"/>
              <w:bottom w:val="single" w:sz="6" w:space="0" w:color="auto"/>
              <w:right w:val="single" w:sz="6" w:space="0" w:color="auto"/>
            </w:tcBorders>
            <w:shd w:val="clear" w:color="auto" w:fill="FFFFFF"/>
          </w:tcPr>
          <w:p w:rsidR="00826AA7" w:rsidRPr="006133F3" w:rsidRDefault="00826AA7" w:rsidP="00826AA7">
            <w:pPr>
              <w:shd w:val="clear" w:color="auto" w:fill="FFFFFF"/>
              <w:tabs>
                <w:tab w:val="left" w:pos="1276"/>
              </w:tabs>
              <w:spacing w:after="0" w:line="240" w:lineRule="auto"/>
              <w:rPr>
                <w:rFonts w:ascii="Times New Roman" w:eastAsia="Times New Roman" w:hAnsi="Times New Roman" w:cs="Times New Roman"/>
                <w:sz w:val="24"/>
                <w:szCs w:val="24"/>
              </w:rPr>
            </w:pPr>
            <w:r w:rsidRPr="006133F3">
              <w:rPr>
                <w:rFonts w:ascii="Times New Roman" w:eastAsia="Times New Roman" w:hAnsi="Times New Roman" w:cs="Times New Roman"/>
                <w:spacing w:val="-1"/>
                <w:sz w:val="24"/>
                <w:szCs w:val="24"/>
              </w:rPr>
              <w:t>Содержание и речь</w:t>
            </w:r>
          </w:p>
        </w:tc>
        <w:tc>
          <w:tcPr>
            <w:tcW w:w="3069" w:type="dxa"/>
            <w:tcBorders>
              <w:top w:val="single" w:sz="6" w:space="0" w:color="auto"/>
              <w:left w:val="single" w:sz="6" w:space="0" w:color="auto"/>
              <w:bottom w:val="single" w:sz="6" w:space="0" w:color="auto"/>
              <w:right w:val="single" w:sz="6" w:space="0" w:color="auto"/>
            </w:tcBorders>
            <w:shd w:val="clear" w:color="auto" w:fill="FFFFFF"/>
          </w:tcPr>
          <w:p w:rsidR="00826AA7" w:rsidRPr="006133F3" w:rsidRDefault="00826AA7" w:rsidP="00826AA7">
            <w:pPr>
              <w:shd w:val="clear" w:color="auto" w:fill="FFFFFF"/>
              <w:tabs>
                <w:tab w:val="left" w:pos="1276"/>
              </w:tabs>
              <w:spacing w:after="0" w:line="240" w:lineRule="auto"/>
              <w:rPr>
                <w:rFonts w:ascii="Times New Roman" w:eastAsia="Times New Roman" w:hAnsi="Times New Roman" w:cs="Times New Roman"/>
                <w:sz w:val="24"/>
                <w:szCs w:val="24"/>
              </w:rPr>
            </w:pPr>
            <w:r w:rsidRPr="006133F3">
              <w:rPr>
                <w:rFonts w:ascii="Times New Roman" w:eastAsia="Times New Roman" w:hAnsi="Times New Roman" w:cs="Times New Roman"/>
                <w:sz w:val="24"/>
                <w:szCs w:val="24"/>
              </w:rPr>
              <w:t>Грамотность</w:t>
            </w:r>
          </w:p>
        </w:tc>
      </w:tr>
      <w:tr w:rsidR="00826AA7" w:rsidRPr="006133F3" w:rsidTr="00826AA7">
        <w:trPr>
          <w:trHeight w:val="1474"/>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826AA7" w:rsidRPr="006133F3" w:rsidRDefault="00826AA7" w:rsidP="00826AA7">
            <w:pPr>
              <w:shd w:val="clear" w:color="auto" w:fill="FFFFFF"/>
              <w:tabs>
                <w:tab w:val="left" w:pos="1276"/>
              </w:tabs>
              <w:spacing w:after="0" w:line="240" w:lineRule="auto"/>
              <w:rPr>
                <w:rFonts w:ascii="Times New Roman" w:eastAsia="Times New Roman" w:hAnsi="Times New Roman" w:cs="Times New Roman"/>
                <w:sz w:val="24"/>
                <w:szCs w:val="24"/>
              </w:rPr>
            </w:pPr>
            <w:r w:rsidRPr="006133F3">
              <w:rPr>
                <w:rFonts w:ascii="Times New Roman" w:eastAsia="Times New Roman" w:hAnsi="Times New Roman" w:cs="Times New Roman"/>
                <w:sz w:val="24"/>
                <w:szCs w:val="24"/>
              </w:rPr>
              <w:t>«5».</w:t>
            </w:r>
          </w:p>
        </w:tc>
        <w:tc>
          <w:tcPr>
            <w:tcW w:w="5285" w:type="dxa"/>
            <w:gridSpan w:val="2"/>
            <w:tcBorders>
              <w:top w:val="single" w:sz="6" w:space="0" w:color="auto"/>
              <w:left w:val="single" w:sz="6" w:space="0" w:color="auto"/>
              <w:bottom w:val="single" w:sz="6" w:space="0" w:color="auto"/>
              <w:right w:val="single" w:sz="6" w:space="0" w:color="auto"/>
            </w:tcBorders>
            <w:shd w:val="clear" w:color="auto" w:fill="FFFFFF"/>
          </w:tcPr>
          <w:p w:rsidR="00826AA7" w:rsidRPr="006133F3" w:rsidRDefault="00826AA7" w:rsidP="00826AA7">
            <w:pPr>
              <w:shd w:val="clear" w:color="auto" w:fill="FFFFFF"/>
              <w:tabs>
                <w:tab w:val="left" w:pos="1276"/>
              </w:tabs>
              <w:spacing w:after="0" w:line="240" w:lineRule="auto"/>
              <w:ind w:right="10"/>
              <w:rPr>
                <w:rFonts w:ascii="Times New Roman" w:eastAsia="Times New Roman" w:hAnsi="Times New Roman" w:cs="Times New Roman"/>
                <w:sz w:val="24"/>
                <w:szCs w:val="24"/>
              </w:rPr>
            </w:pPr>
            <w:r w:rsidRPr="006133F3">
              <w:rPr>
                <w:rFonts w:ascii="Times New Roman" w:eastAsia="Times New Roman" w:hAnsi="Times New Roman" w:cs="Times New Roman"/>
                <w:spacing w:val="2"/>
                <w:sz w:val="24"/>
                <w:szCs w:val="24"/>
              </w:rPr>
              <w:t>1. Содержание ра</w:t>
            </w:r>
            <w:r w:rsidRPr="006133F3">
              <w:rPr>
                <w:rFonts w:ascii="Times New Roman" w:eastAsia="Times New Roman" w:hAnsi="Times New Roman" w:cs="Times New Roman"/>
                <w:spacing w:val="-2"/>
                <w:sz w:val="24"/>
                <w:szCs w:val="24"/>
              </w:rPr>
              <w:t>боты полностью соот</w:t>
            </w:r>
            <w:r w:rsidRPr="006133F3">
              <w:rPr>
                <w:rFonts w:ascii="Times New Roman" w:eastAsia="Times New Roman" w:hAnsi="Times New Roman" w:cs="Times New Roman"/>
                <w:spacing w:val="2"/>
                <w:sz w:val="24"/>
                <w:szCs w:val="24"/>
              </w:rPr>
              <w:t xml:space="preserve">ветствует теме. </w:t>
            </w:r>
            <w:r w:rsidRPr="006133F3">
              <w:rPr>
                <w:rFonts w:ascii="Times New Roman" w:eastAsia="Times New Roman" w:hAnsi="Times New Roman" w:cs="Times New Roman"/>
                <w:spacing w:val="5"/>
                <w:sz w:val="24"/>
                <w:szCs w:val="24"/>
              </w:rPr>
              <w:t xml:space="preserve">2. Фактические </w:t>
            </w:r>
            <w:r w:rsidRPr="006133F3">
              <w:rPr>
                <w:rFonts w:ascii="Times New Roman" w:eastAsia="Times New Roman" w:hAnsi="Times New Roman" w:cs="Times New Roman"/>
                <w:spacing w:val="2"/>
                <w:sz w:val="24"/>
                <w:szCs w:val="24"/>
              </w:rPr>
              <w:t xml:space="preserve">ошибки отсутствуют. </w:t>
            </w:r>
            <w:r w:rsidRPr="006133F3">
              <w:rPr>
                <w:rFonts w:ascii="Times New Roman" w:eastAsia="Times New Roman" w:hAnsi="Times New Roman" w:cs="Times New Roman"/>
                <w:spacing w:val="3"/>
                <w:sz w:val="24"/>
                <w:szCs w:val="24"/>
              </w:rPr>
              <w:t>3. Содержание из</w:t>
            </w:r>
            <w:r w:rsidRPr="006133F3">
              <w:rPr>
                <w:rFonts w:ascii="Times New Roman" w:eastAsia="Times New Roman" w:hAnsi="Times New Roman" w:cs="Times New Roman"/>
                <w:spacing w:val="1"/>
                <w:sz w:val="24"/>
                <w:szCs w:val="24"/>
              </w:rPr>
              <w:t xml:space="preserve">лагается последовательно. </w:t>
            </w:r>
            <w:r w:rsidRPr="006133F3">
              <w:rPr>
                <w:rFonts w:ascii="Times New Roman" w:eastAsia="Times New Roman" w:hAnsi="Times New Roman" w:cs="Times New Roman"/>
                <w:spacing w:val="3"/>
                <w:sz w:val="24"/>
                <w:szCs w:val="24"/>
              </w:rPr>
              <w:t>4. Работа отличает</w:t>
            </w:r>
            <w:r w:rsidRPr="006133F3">
              <w:rPr>
                <w:rFonts w:ascii="Times New Roman" w:eastAsia="Times New Roman" w:hAnsi="Times New Roman" w:cs="Times New Roman"/>
                <w:spacing w:val="6"/>
                <w:sz w:val="24"/>
                <w:szCs w:val="24"/>
              </w:rPr>
              <w:t>ся богатством слова</w:t>
            </w:r>
            <w:r w:rsidRPr="006133F3">
              <w:rPr>
                <w:rFonts w:ascii="Times New Roman" w:eastAsia="Times New Roman" w:hAnsi="Times New Roman" w:cs="Times New Roman"/>
                <w:sz w:val="24"/>
                <w:szCs w:val="24"/>
              </w:rPr>
              <w:t>ря, разнообразием используемых синтаксических конст</w:t>
            </w:r>
            <w:r w:rsidRPr="006133F3">
              <w:rPr>
                <w:rFonts w:ascii="Times New Roman" w:eastAsia="Times New Roman" w:hAnsi="Times New Roman" w:cs="Times New Roman"/>
                <w:sz w:val="24"/>
                <w:szCs w:val="24"/>
              </w:rPr>
              <w:softHyphen/>
            </w:r>
            <w:r w:rsidRPr="006133F3">
              <w:rPr>
                <w:rFonts w:ascii="Times New Roman" w:eastAsia="Times New Roman" w:hAnsi="Times New Roman" w:cs="Times New Roman"/>
                <w:spacing w:val="1"/>
                <w:sz w:val="24"/>
                <w:szCs w:val="24"/>
              </w:rPr>
              <w:t>рукций, точностью словоупотребления. 5. Достигнуто сти</w:t>
            </w:r>
            <w:r w:rsidRPr="006133F3">
              <w:rPr>
                <w:rFonts w:ascii="Times New Roman" w:eastAsia="Times New Roman" w:hAnsi="Times New Roman" w:cs="Times New Roman"/>
                <w:spacing w:val="3"/>
                <w:sz w:val="24"/>
                <w:szCs w:val="24"/>
              </w:rPr>
              <w:t>левое единство и вы</w:t>
            </w:r>
            <w:r w:rsidRPr="006133F3">
              <w:rPr>
                <w:rFonts w:ascii="Times New Roman" w:eastAsia="Times New Roman" w:hAnsi="Times New Roman" w:cs="Times New Roman"/>
                <w:spacing w:val="3"/>
                <w:sz w:val="24"/>
                <w:szCs w:val="24"/>
              </w:rPr>
              <w:softHyphen/>
            </w:r>
            <w:r w:rsidRPr="006133F3">
              <w:rPr>
                <w:rFonts w:ascii="Times New Roman" w:eastAsia="Times New Roman" w:hAnsi="Times New Roman" w:cs="Times New Roman"/>
                <w:sz w:val="24"/>
                <w:szCs w:val="24"/>
              </w:rPr>
              <w:t>разительность текс</w:t>
            </w:r>
            <w:r w:rsidRPr="006133F3">
              <w:rPr>
                <w:rFonts w:ascii="Times New Roman" w:eastAsia="Times New Roman" w:hAnsi="Times New Roman" w:cs="Times New Roman"/>
                <w:spacing w:val="5"/>
                <w:sz w:val="24"/>
                <w:szCs w:val="24"/>
              </w:rPr>
              <w:t xml:space="preserve">та. </w:t>
            </w:r>
            <w:r w:rsidRPr="006133F3">
              <w:rPr>
                <w:rFonts w:ascii="Times New Roman" w:eastAsia="Times New Roman" w:hAnsi="Times New Roman" w:cs="Times New Roman"/>
                <w:spacing w:val="10"/>
                <w:sz w:val="24"/>
                <w:szCs w:val="24"/>
              </w:rPr>
              <w:t xml:space="preserve">В целом в работе </w:t>
            </w:r>
            <w:r w:rsidRPr="006133F3">
              <w:rPr>
                <w:rFonts w:ascii="Times New Roman" w:eastAsia="Times New Roman" w:hAnsi="Times New Roman" w:cs="Times New Roman"/>
                <w:spacing w:val="-2"/>
                <w:sz w:val="24"/>
                <w:szCs w:val="24"/>
              </w:rPr>
              <w:t>допускается 1 недо</w:t>
            </w:r>
            <w:r w:rsidRPr="006133F3">
              <w:rPr>
                <w:rFonts w:ascii="Times New Roman" w:eastAsia="Times New Roman" w:hAnsi="Times New Roman" w:cs="Times New Roman"/>
                <w:spacing w:val="-4"/>
                <w:sz w:val="24"/>
                <w:szCs w:val="24"/>
              </w:rPr>
              <w:t xml:space="preserve">чет в содержании </w:t>
            </w:r>
            <w:r w:rsidRPr="006133F3">
              <w:rPr>
                <w:rFonts w:ascii="Times New Roman" w:eastAsia="Times New Roman" w:hAnsi="Times New Roman" w:cs="Times New Roman"/>
                <w:sz w:val="24"/>
                <w:szCs w:val="24"/>
              </w:rPr>
              <w:t>1—2 речевых недоче</w:t>
            </w:r>
            <w:r w:rsidRPr="006133F3">
              <w:rPr>
                <w:rFonts w:ascii="Times New Roman" w:eastAsia="Times New Roman" w:hAnsi="Times New Roman" w:cs="Times New Roman"/>
                <w:spacing w:val="8"/>
                <w:sz w:val="24"/>
                <w:szCs w:val="24"/>
              </w:rPr>
              <w:t>та</w:t>
            </w:r>
          </w:p>
        </w:tc>
        <w:tc>
          <w:tcPr>
            <w:tcW w:w="3069" w:type="dxa"/>
            <w:tcBorders>
              <w:top w:val="single" w:sz="6" w:space="0" w:color="auto"/>
              <w:left w:val="single" w:sz="6" w:space="0" w:color="auto"/>
              <w:bottom w:val="single" w:sz="6" w:space="0" w:color="auto"/>
              <w:right w:val="single" w:sz="6" w:space="0" w:color="auto"/>
            </w:tcBorders>
            <w:shd w:val="clear" w:color="auto" w:fill="FFFFFF"/>
          </w:tcPr>
          <w:p w:rsidR="00826AA7" w:rsidRPr="006133F3" w:rsidRDefault="00826AA7" w:rsidP="00826AA7">
            <w:pPr>
              <w:shd w:val="clear" w:color="auto" w:fill="FFFFFF"/>
              <w:tabs>
                <w:tab w:val="left" w:pos="1276"/>
              </w:tabs>
              <w:spacing w:after="0" w:line="240" w:lineRule="auto"/>
              <w:ind w:right="58"/>
              <w:jc w:val="both"/>
              <w:rPr>
                <w:rFonts w:ascii="Times New Roman" w:eastAsia="Times New Roman" w:hAnsi="Times New Roman" w:cs="Times New Roman"/>
                <w:sz w:val="24"/>
                <w:szCs w:val="24"/>
              </w:rPr>
            </w:pPr>
            <w:r w:rsidRPr="006133F3">
              <w:rPr>
                <w:rFonts w:ascii="Times New Roman" w:eastAsia="Times New Roman" w:hAnsi="Times New Roman" w:cs="Times New Roman"/>
                <w:spacing w:val="3"/>
                <w:sz w:val="24"/>
                <w:szCs w:val="24"/>
              </w:rPr>
              <w:t>Допускается: 1 ор</w:t>
            </w:r>
            <w:r w:rsidRPr="006133F3">
              <w:rPr>
                <w:rFonts w:ascii="Times New Roman" w:eastAsia="Times New Roman" w:hAnsi="Times New Roman" w:cs="Times New Roman"/>
                <w:spacing w:val="3"/>
                <w:sz w:val="24"/>
                <w:szCs w:val="24"/>
              </w:rPr>
              <w:softHyphen/>
            </w:r>
            <w:r w:rsidRPr="006133F3">
              <w:rPr>
                <w:rFonts w:ascii="Times New Roman" w:eastAsia="Times New Roman" w:hAnsi="Times New Roman" w:cs="Times New Roman"/>
                <w:spacing w:val="7"/>
                <w:sz w:val="24"/>
                <w:szCs w:val="24"/>
              </w:rPr>
              <w:t xml:space="preserve">фографическая, или </w:t>
            </w:r>
            <w:r w:rsidRPr="006133F3">
              <w:rPr>
                <w:rFonts w:ascii="Times New Roman" w:eastAsia="Times New Roman" w:hAnsi="Times New Roman" w:cs="Times New Roman"/>
                <w:spacing w:val="6"/>
                <w:sz w:val="24"/>
                <w:szCs w:val="24"/>
              </w:rPr>
              <w:t>1 пунктуационная, или 1 грамматиче</w:t>
            </w:r>
            <w:r w:rsidRPr="006133F3">
              <w:rPr>
                <w:rFonts w:ascii="Times New Roman" w:eastAsia="Times New Roman" w:hAnsi="Times New Roman" w:cs="Times New Roman"/>
                <w:spacing w:val="5"/>
                <w:sz w:val="24"/>
                <w:szCs w:val="24"/>
              </w:rPr>
              <w:t>ская ошибка</w:t>
            </w:r>
          </w:p>
        </w:tc>
      </w:tr>
      <w:tr w:rsidR="00826AA7" w:rsidRPr="006133F3" w:rsidTr="00826AA7">
        <w:trPr>
          <w:trHeight w:val="1803"/>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826AA7" w:rsidRPr="006133F3" w:rsidRDefault="00826AA7" w:rsidP="00826AA7">
            <w:pPr>
              <w:shd w:val="clear" w:color="auto" w:fill="FFFFFF"/>
              <w:tabs>
                <w:tab w:val="left" w:pos="1276"/>
              </w:tabs>
              <w:spacing w:after="0" w:line="240" w:lineRule="auto"/>
              <w:rPr>
                <w:rFonts w:ascii="Times New Roman" w:eastAsia="Times New Roman" w:hAnsi="Times New Roman" w:cs="Times New Roman"/>
                <w:sz w:val="24"/>
                <w:szCs w:val="24"/>
              </w:rPr>
            </w:pPr>
            <w:r w:rsidRPr="006133F3">
              <w:rPr>
                <w:rFonts w:ascii="Times New Roman" w:eastAsia="Times New Roman" w:hAnsi="Times New Roman" w:cs="Times New Roman"/>
                <w:sz w:val="24"/>
                <w:szCs w:val="24"/>
              </w:rPr>
              <w:t>«4»</w:t>
            </w:r>
          </w:p>
        </w:tc>
        <w:tc>
          <w:tcPr>
            <w:tcW w:w="5285" w:type="dxa"/>
            <w:gridSpan w:val="2"/>
            <w:tcBorders>
              <w:top w:val="single" w:sz="6" w:space="0" w:color="auto"/>
              <w:left w:val="single" w:sz="6" w:space="0" w:color="auto"/>
              <w:bottom w:val="single" w:sz="6" w:space="0" w:color="auto"/>
              <w:right w:val="single" w:sz="6" w:space="0" w:color="auto"/>
            </w:tcBorders>
            <w:shd w:val="clear" w:color="auto" w:fill="FFFFFF"/>
          </w:tcPr>
          <w:p w:rsidR="00826AA7" w:rsidRPr="006133F3" w:rsidRDefault="00826AA7" w:rsidP="00826AA7">
            <w:pPr>
              <w:shd w:val="clear" w:color="auto" w:fill="FFFFFF"/>
              <w:tabs>
                <w:tab w:val="left" w:pos="1276"/>
              </w:tabs>
              <w:spacing w:after="0" w:line="240" w:lineRule="auto"/>
              <w:rPr>
                <w:rFonts w:ascii="Times New Roman" w:eastAsia="Times New Roman" w:hAnsi="Times New Roman" w:cs="Times New Roman"/>
                <w:sz w:val="24"/>
                <w:szCs w:val="24"/>
              </w:rPr>
            </w:pPr>
            <w:r w:rsidRPr="006133F3">
              <w:rPr>
                <w:rFonts w:ascii="Times New Roman" w:eastAsia="Times New Roman" w:hAnsi="Times New Roman" w:cs="Times New Roman"/>
                <w:spacing w:val="1"/>
                <w:sz w:val="24"/>
                <w:szCs w:val="24"/>
              </w:rPr>
              <w:t>1. Содержание ра</w:t>
            </w:r>
            <w:r w:rsidRPr="006133F3">
              <w:rPr>
                <w:rFonts w:ascii="Times New Roman" w:eastAsia="Times New Roman" w:hAnsi="Times New Roman" w:cs="Times New Roman"/>
                <w:spacing w:val="-3"/>
                <w:sz w:val="24"/>
                <w:szCs w:val="24"/>
              </w:rPr>
              <w:t>боты в основном соот</w:t>
            </w:r>
            <w:r w:rsidRPr="006133F3">
              <w:rPr>
                <w:rFonts w:ascii="Times New Roman" w:eastAsia="Times New Roman" w:hAnsi="Times New Roman" w:cs="Times New Roman"/>
                <w:spacing w:val="5"/>
                <w:sz w:val="24"/>
                <w:szCs w:val="24"/>
              </w:rPr>
              <w:t>ветствует теме (име</w:t>
            </w:r>
            <w:r w:rsidRPr="006133F3">
              <w:rPr>
                <w:rFonts w:ascii="Times New Roman" w:eastAsia="Times New Roman" w:hAnsi="Times New Roman" w:cs="Times New Roman"/>
                <w:spacing w:val="-1"/>
                <w:sz w:val="24"/>
                <w:szCs w:val="24"/>
              </w:rPr>
              <w:t xml:space="preserve">ются незначительные </w:t>
            </w:r>
            <w:r w:rsidRPr="006133F3">
              <w:rPr>
                <w:rFonts w:ascii="Times New Roman" w:eastAsia="Times New Roman" w:hAnsi="Times New Roman" w:cs="Times New Roman"/>
                <w:spacing w:val="2"/>
                <w:sz w:val="24"/>
                <w:szCs w:val="24"/>
              </w:rPr>
              <w:t xml:space="preserve">отклонения </w:t>
            </w:r>
            <w:r w:rsidRPr="006133F3">
              <w:rPr>
                <w:rFonts w:ascii="Times New Roman" w:eastAsia="Times New Roman" w:hAnsi="Times New Roman" w:cs="Times New Roman"/>
                <w:spacing w:val="2"/>
                <w:sz w:val="24"/>
                <w:szCs w:val="24"/>
                <w:lang w:val="en-US"/>
              </w:rPr>
              <w:t>or</w:t>
            </w:r>
            <w:r w:rsidRPr="006133F3">
              <w:rPr>
                <w:rFonts w:ascii="Times New Roman" w:eastAsia="Times New Roman" w:hAnsi="Times New Roman" w:cs="Times New Roman"/>
                <w:spacing w:val="2"/>
                <w:sz w:val="24"/>
                <w:szCs w:val="24"/>
              </w:rPr>
              <w:t xml:space="preserve"> темы). </w:t>
            </w:r>
            <w:r w:rsidRPr="006133F3">
              <w:rPr>
                <w:rFonts w:ascii="Times New Roman" w:eastAsia="Times New Roman" w:hAnsi="Times New Roman" w:cs="Times New Roman"/>
                <w:sz w:val="24"/>
                <w:szCs w:val="24"/>
              </w:rPr>
              <w:t>2. Содержание в ос</w:t>
            </w:r>
            <w:r w:rsidRPr="006133F3">
              <w:rPr>
                <w:rFonts w:ascii="Times New Roman" w:eastAsia="Times New Roman" w:hAnsi="Times New Roman" w:cs="Times New Roman"/>
                <w:spacing w:val="-1"/>
                <w:sz w:val="24"/>
                <w:szCs w:val="24"/>
              </w:rPr>
              <w:t xml:space="preserve">новном достоверно, </w:t>
            </w:r>
            <w:r w:rsidRPr="006133F3">
              <w:rPr>
                <w:rFonts w:ascii="Times New Roman" w:eastAsia="Times New Roman" w:hAnsi="Times New Roman" w:cs="Times New Roman"/>
                <w:spacing w:val="6"/>
                <w:sz w:val="24"/>
                <w:szCs w:val="24"/>
              </w:rPr>
              <w:t>но имеются единич</w:t>
            </w:r>
            <w:r w:rsidRPr="006133F3">
              <w:rPr>
                <w:rFonts w:ascii="Times New Roman" w:eastAsia="Times New Roman" w:hAnsi="Times New Roman" w:cs="Times New Roman"/>
                <w:spacing w:val="3"/>
                <w:sz w:val="24"/>
                <w:szCs w:val="24"/>
              </w:rPr>
              <w:t>ные фактические не</w:t>
            </w:r>
            <w:r w:rsidRPr="006133F3">
              <w:rPr>
                <w:rFonts w:ascii="Times New Roman" w:eastAsia="Times New Roman" w:hAnsi="Times New Roman" w:cs="Times New Roman"/>
                <w:spacing w:val="-1"/>
                <w:sz w:val="24"/>
                <w:szCs w:val="24"/>
              </w:rPr>
              <w:t xml:space="preserve">точности. </w:t>
            </w:r>
            <w:r w:rsidRPr="006133F3">
              <w:rPr>
                <w:rFonts w:ascii="Times New Roman" w:eastAsia="Times New Roman" w:hAnsi="Times New Roman" w:cs="Times New Roman"/>
                <w:sz w:val="24"/>
                <w:szCs w:val="24"/>
              </w:rPr>
              <w:t>3. Имеются незна</w:t>
            </w:r>
            <w:r w:rsidRPr="006133F3">
              <w:rPr>
                <w:rFonts w:ascii="Times New Roman" w:eastAsia="Times New Roman" w:hAnsi="Times New Roman" w:cs="Times New Roman"/>
                <w:spacing w:val="-1"/>
                <w:sz w:val="24"/>
                <w:szCs w:val="24"/>
              </w:rPr>
              <w:t>чительные наруше</w:t>
            </w:r>
            <w:r w:rsidRPr="006133F3">
              <w:rPr>
                <w:rFonts w:ascii="Times New Roman" w:eastAsia="Times New Roman" w:hAnsi="Times New Roman" w:cs="Times New Roman"/>
                <w:sz w:val="24"/>
                <w:szCs w:val="24"/>
              </w:rPr>
              <w:t>ния последователь</w:t>
            </w:r>
            <w:r w:rsidRPr="006133F3">
              <w:rPr>
                <w:rFonts w:ascii="Times New Roman" w:eastAsia="Times New Roman" w:hAnsi="Times New Roman" w:cs="Times New Roman"/>
                <w:spacing w:val="1"/>
                <w:sz w:val="24"/>
                <w:szCs w:val="24"/>
              </w:rPr>
              <w:t xml:space="preserve">ности в изложении </w:t>
            </w:r>
            <w:r w:rsidRPr="006133F3">
              <w:rPr>
                <w:rFonts w:ascii="Times New Roman" w:eastAsia="Times New Roman" w:hAnsi="Times New Roman" w:cs="Times New Roman"/>
                <w:sz w:val="24"/>
                <w:szCs w:val="24"/>
              </w:rPr>
              <w:t xml:space="preserve">мыслей. </w:t>
            </w:r>
            <w:r w:rsidRPr="006133F3">
              <w:rPr>
                <w:rFonts w:ascii="Times New Roman" w:eastAsia="Times New Roman" w:hAnsi="Times New Roman" w:cs="Times New Roman"/>
                <w:spacing w:val="-4"/>
                <w:sz w:val="24"/>
                <w:szCs w:val="24"/>
              </w:rPr>
              <w:t xml:space="preserve">4. Лексический и </w:t>
            </w:r>
            <w:r w:rsidRPr="006133F3">
              <w:rPr>
                <w:rFonts w:ascii="Times New Roman" w:eastAsia="Times New Roman" w:hAnsi="Times New Roman" w:cs="Times New Roman"/>
                <w:spacing w:val="2"/>
                <w:sz w:val="24"/>
                <w:szCs w:val="24"/>
              </w:rPr>
              <w:t xml:space="preserve">грамматический </w:t>
            </w:r>
            <w:r w:rsidRPr="006133F3">
              <w:rPr>
                <w:rFonts w:ascii="Times New Roman" w:eastAsia="Times New Roman" w:hAnsi="Times New Roman" w:cs="Times New Roman"/>
                <w:spacing w:val="3"/>
                <w:sz w:val="24"/>
                <w:szCs w:val="24"/>
              </w:rPr>
              <w:t>строй речи достаточ</w:t>
            </w:r>
            <w:r w:rsidRPr="006133F3">
              <w:rPr>
                <w:rFonts w:ascii="Times New Roman" w:eastAsia="Times New Roman" w:hAnsi="Times New Roman" w:cs="Times New Roman"/>
                <w:sz w:val="24"/>
                <w:szCs w:val="24"/>
              </w:rPr>
              <w:t xml:space="preserve">но разнообразен. </w:t>
            </w:r>
            <w:r w:rsidRPr="006133F3">
              <w:rPr>
                <w:rFonts w:ascii="Times New Roman" w:eastAsia="Times New Roman" w:hAnsi="Times New Roman" w:cs="Times New Roman"/>
                <w:spacing w:val="2"/>
                <w:sz w:val="24"/>
                <w:szCs w:val="24"/>
              </w:rPr>
              <w:t>5. Стиль работы от</w:t>
            </w:r>
            <w:r w:rsidRPr="006133F3">
              <w:rPr>
                <w:rFonts w:ascii="Times New Roman" w:eastAsia="Times New Roman" w:hAnsi="Times New Roman" w:cs="Times New Roman"/>
                <w:sz w:val="24"/>
                <w:szCs w:val="24"/>
              </w:rPr>
              <w:t xml:space="preserve">личается единством </w:t>
            </w:r>
            <w:r w:rsidRPr="006133F3">
              <w:rPr>
                <w:rFonts w:ascii="Times New Roman" w:eastAsia="Times New Roman" w:hAnsi="Times New Roman" w:cs="Times New Roman"/>
                <w:spacing w:val="2"/>
                <w:sz w:val="24"/>
                <w:szCs w:val="24"/>
              </w:rPr>
              <w:t xml:space="preserve">и достаточной выразительностью. </w:t>
            </w:r>
            <w:r w:rsidRPr="006133F3">
              <w:rPr>
                <w:rFonts w:ascii="Times New Roman" w:eastAsia="Times New Roman" w:hAnsi="Times New Roman" w:cs="Times New Roman"/>
                <w:spacing w:val="-1"/>
                <w:sz w:val="24"/>
                <w:szCs w:val="24"/>
              </w:rPr>
              <w:t xml:space="preserve">В целом в работе </w:t>
            </w:r>
            <w:r w:rsidRPr="006133F3">
              <w:rPr>
                <w:rFonts w:ascii="Times New Roman" w:eastAsia="Times New Roman" w:hAnsi="Times New Roman" w:cs="Times New Roman"/>
                <w:spacing w:val="2"/>
                <w:sz w:val="24"/>
                <w:szCs w:val="24"/>
              </w:rPr>
              <w:t xml:space="preserve">допускается не более </w:t>
            </w:r>
            <w:r w:rsidRPr="006133F3">
              <w:rPr>
                <w:rFonts w:ascii="Times New Roman" w:eastAsia="Times New Roman" w:hAnsi="Times New Roman" w:cs="Times New Roman"/>
                <w:spacing w:val="5"/>
                <w:sz w:val="24"/>
                <w:szCs w:val="24"/>
              </w:rPr>
              <w:t>2 недочетов в содер</w:t>
            </w:r>
            <w:r w:rsidRPr="006133F3">
              <w:rPr>
                <w:rFonts w:ascii="Times New Roman" w:eastAsia="Times New Roman" w:hAnsi="Times New Roman" w:cs="Times New Roman"/>
                <w:spacing w:val="1"/>
                <w:sz w:val="24"/>
                <w:szCs w:val="24"/>
              </w:rPr>
              <w:t xml:space="preserve">жании и не более 3— </w:t>
            </w:r>
            <w:r w:rsidRPr="006133F3">
              <w:rPr>
                <w:rFonts w:ascii="Times New Roman" w:eastAsia="Times New Roman" w:hAnsi="Times New Roman" w:cs="Times New Roman"/>
                <w:sz w:val="24"/>
                <w:szCs w:val="24"/>
              </w:rPr>
              <w:t>4 речевых недочетов</w:t>
            </w:r>
          </w:p>
        </w:tc>
        <w:tc>
          <w:tcPr>
            <w:tcW w:w="3069" w:type="dxa"/>
            <w:tcBorders>
              <w:top w:val="single" w:sz="6" w:space="0" w:color="auto"/>
              <w:left w:val="single" w:sz="6" w:space="0" w:color="auto"/>
              <w:bottom w:val="single" w:sz="6" w:space="0" w:color="auto"/>
              <w:right w:val="single" w:sz="6" w:space="0" w:color="auto"/>
            </w:tcBorders>
            <w:shd w:val="clear" w:color="auto" w:fill="FFFFFF"/>
          </w:tcPr>
          <w:p w:rsidR="00826AA7" w:rsidRPr="006133F3" w:rsidRDefault="00826AA7" w:rsidP="00826AA7">
            <w:pPr>
              <w:shd w:val="clear" w:color="auto" w:fill="FFFFFF"/>
              <w:tabs>
                <w:tab w:val="left" w:pos="1276"/>
              </w:tabs>
              <w:spacing w:after="0" w:line="240" w:lineRule="auto"/>
              <w:ind w:right="29"/>
              <w:rPr>
                <w:rFonts w:ascii="Times New Roman" w:eastAsia="Times New Roman" w:hAnsi="Times New Roman" w:cs="Times New Roman"/>
                <w:sz w:val="24"/>
                <w:szCs w:val="24"/>
              </w:rPr>
            </w:pPr>
            <w:r w:rsidRPr="006133F3">
              <w:rPr>
                <w:rFonts w:ascii="Times New Roman" w:eastAsia="Times New Roman" w:hAnsi="Times New Roman" w:cs="Times New Roman"/>
                <w:spacing w:val="3"/>
                <w:sz w:val="24"/>
                <w:szCs w:val="24"/>
              </w:rPr>
              <w:t>Допускаются: 2 ор</w:t>
            </w:r>
            <w:r w:rsidRPr="006133F3">
              <w:rPr>
                <w:rFonts w:ascii="Times New Roman" w:eastAsia="Times New Roman" w:hAnsi="Times New Roman" w:cs="Times New Roman"/>
                <w:spacing w:val="3"/>
                <w:sz w:val="24"/>
                <w:szCs w:val="24"/>
              </w:rPr>
              <w:softHyphen/>
            </w:r>
            <w:r w:rsidRPr="006133F3">
              <w:rPr>
                <w:rFonts w:ascii="Times New Roman" w:eastAsia="Times New Roman" w:hAnsi="Times New Roman" w:cs="Times New Roman"/>
                <w:sz w:val="24"/>
                <w:szCs w:val="24"/>
              </w:rPr>
              <w:t xml:space="preserve">фографические </w:t>
            </w:r>
            <w:r w:rsidRPr="006133F3">
              <w:rPr>
                <w:rFonts w:ascii="Times New Roman" w:eastAsia="Times New Roman" w:hAnsi="Times New Roman" w:cs="Times New Roman"/>
                <w:spacing w:val="2"/>
                <w:sz w:val="24"/>
                <w:szCs w:val="24"/>
              </w:rPr>
              <w:t xml:space="preserve">пунктуационные </w:t>
            </w:r>
            <w:r w:rsidRPr="006133F3">
              <w:rPr>
                <w:rFonts w:ascii="Times New Roman" w:eastAsia="Times New Roman" w:hAnsi="Times New Roman" w:cs="Times New Roman"/>
                <w:spacing w:val="-1"/>
                <w:sz w:val="24"/>
                <w:szCs w:val="24"/>
              </w:rPr>
              <w:t>ошибки, или 1 Орфо</w:t>
            </w:r>
            <w:r w:rsidRPr="006133F3">
              <w:rPr>
                <w:rFonts w:ascii="Times New Roman" w:eastAsia="Times New Roman" w:hAnsi="Times New Roman" w:cs="Times New Roman"/>
                <w:spacing w:val="-5"/>
                <w:sz w:val="24"/>
                <w:szCs w:val="24"/>
              </w:rPr>
              <w:t xml:space="preserve">графическая и 3 </w:t>
            </w:r>
            <w:r w:rsidRPr="006133F3">
              <w:rPr>
                <w:rFonts w:ascii="Times New Roman" w:eastAsia="Times New Roman" w:hAnsi="Times New Roman" w:cs="Times New Roman"/>
                <w:spacing w:val="-1"/>
                <w:sz w:val="24"/>
                <w:szCs w:val="24"/>
              </w:rPr>
              <w:t xml:space="preserve">пунктуационный </w:t>
            </w:r>
            <w:r w:rsidRPr="006133F3">
              <w:rPr>
                <w:rFonts w:ascii="Times New Roman" w:eastAsia="Times New Roman" w:hAnsi="Times New Roman" w:cs="Times New Roman"/>
                <w:spacing w:val="2"/>
                <w:sz w:val="24"/>
                <w:szCs w:val="24"/>
              </w:rPr>
              <w:t>ошибки, или 4 пунк</w:t>
            </w:r>
            <w:r w:rsidRPr="006133F3">
              <w:rPr>
                <w:rFonts w:ascii="Times New Roman" w:eastAsia="Times New Roman" w:hAnsi="Times New Roman" w:cs="Times New Roman"/>
                <w:spacing w:val="4"/>
                <w:sz w:val="24"/>
                <w:szCs w:val="24"/>
              </w:rPr>
              <w:t xml:space="preserve">туационные ошибки </w:t>
            </w:r>
            <w:r w:rsidRPr="006133F3">
              <w:rPr>
                <w:rFonts w:ascii="Times New Roman" w:eastAsia="Times New Roman" w:hAnsi="Times New Roman" w:cs="Times New Roman"/>
                <w:spacing w:val="-3"/>
                <w:sz w:val="24"/>
                <w:szCs w:val="24"/>
              </w:rPr>
              <w:t>при отсутствии ор</w:t>
            </w:r>
            <w:r w:rsidRPr="006133F3">
              <w:rPr>
                <w:rFonts w:ascii="Times New Roman" w:eastAsia="Times New Roman" w:hAnsi="Times New Roman" w:cs="Times New Roman"/>
                <w:spacing w:val="-3"/>
                <w:sz w:val="24"/>
                <w:szCs w:val="24"/>
              </w:rPr>
              <w:softHyphen/>
            </w:r>
            <w:r w:rsidRPr="006133F3">
              <w:rPr>
                <w:rFonts w:ascii="Times New Roman" w:eastAsia="Times New Roman" w:hAnsi="Times New Roman" w:cs="Times New Roman"/>
                <w:spacing w:val="2"/>
                <w:sz w:val="24"/>
                <w:szCs w:val="24"/>
              </w:rPr>
              <w:t>фографических оши</w:t>
            </w:r>
            <w:r w:rsidRPr="006133F3">
              <w:rPr>
                <w:rFonts w:ascii="Times New Roman" w:eastAsia="Times New Roman" w:hAnsi="Times New Roman" w:cs="Times New Roman"/>
                <w:spacing w:val="8"/>
                <w:sz w:val="24"/>
                <w:szCs w:val="24"/>
              </w:rPr>
              <w:t xml:space="preserve">бок, </w:t>
            </w:r>
            <w:r w:rsidRPr="006133F3">
              <w:rPr>
                <w:rFonts w:ascii="Times New Roman" w:eastAsia="Times New Roman" w:hAnsi="Times New Roman" w:cs="Times New Roman"/>
                <w:iCs/>
                <w:spacing w:val="8"/>
                <w:sz w:val="24"/>
                <w:szCs w:val="24"/>
              </w:rPr>
              <w:t>а</w:t>
            </w:r>
            <w:r w:rsidRPr="006133F3">
              <w:rPr>
                <w:rFonts w:ascii="Times New Roman" w:eastAsia="Times New Roman" w:hAnsi="Times New Roman" w:cs="Times New Roman"/>
                <w:spacing w:val="8"/>
                <w:sz w:val="24"/>
                <w:szCs w:val="24"/>
              </w:rPr>
              <w:t>также 2 грам</w:t>
            </w:r>
            <w:r w:rsidRPr="006133F3">
              <w:rPr>
                <w:rFonts w:ascii="Times New Roman" w:eastAsia="Times New Roman" w:hAnsi="Times New Roman" w:cs="Times New Roman"/>
                <w:spacing w:val="1"/>
                <w:sz w:val="24"/>
                <w:szCs w:val="24"/>
              </w:rPr>
              <w:t>матические ошибки</w:t>
            </w:r>
          </w:p>
        </w:tc>
      </w:tr>
      <w:tr w:rsidR="00826AA7" w:rsidRPr="006133F3" w:rsidTr="00826AA7">
        <w:trPr>
          <w:trHeight w:val="1618"/>
        </w:trPr>
        <w:tc>
          <w:tcPr>
            <w:tcW w:w="1061" w:type="dxa"/>
            <w:gridSpan w:val="2"/>
            <w:tcBorders>
              <w:top w:val="single" w:sz="6" w:space="0" w:color="auto"/>
              <w:left w:val="single" w:sz="6" w:space="0" w:color="auto"/>
              <w:bottom w:val="single" w:sz="6" w:space="0" w:color="auto"/>
              <w:right w:val="single" w:sz="6" w:space="0" w:color="auto"/>
            </w:tcBorders>
            <w:shd w:val="clear" w:color="auto" w:fill="FFFFFF"/>
          </w:tcPr>
          <w:p w:rsidR="00826AA7" w:rsidRPr="006133F3" w:rsidRDefault="00826AA7" w:rsidP="00826AA7">
            <w:pPr>
              <w:shd w:val="clear" w:color="auto" w:fill="FFFFFF"/>
              <w:tabs>
                <w:tab w:val="left" w:pos="1276"/>
              </w:tabs>
              <w:spacing w:after="0" w:line="240" w:lineRule="auto"/>
              <w:rPr>
                <w:rFonts w:ascii="Times New Roman" w:eastAsia="Times New Roman" w:hAnsi="Times New Roman" w:cs="Times New Roman"/>
                <w:sz w:val="24"/>
                <w:szCs w:val="24"/>
              </w:rPr>
            </w:pPr>
            <w:r w:rsidRPr="006133F3">
              <w:rPr>
                <w:rFonts w:ascii="Times New Roman" w:eastAsia="Times New Roman" w:hAnsi="Times New Roman" w:cs="Times New Roman"/>
                <w:sz w:val="24"/>
                <w:szCs w:val="24"/>
              </w:rPr>
              <w:t>«3»</w:t>
            </w:r>
          </w:p>
        </w:tc>
        <w:tc>
          <w:tcPr>
            <w:tcW w:w="5266" w:type="dxa"/>
            <w:tcBorders>
              <w:top w:val="single" w:sz="6" w:space="0" w:color="auto"/>
              <w:left w:val="single" w:sz="6" w:space="0" w:color="auto"/>
              <w:bottom w:val="single" w:sz="6" w:space="0" w:color="auto"/>
              <w:right w:val="single" w:sz="6" w:space="0" w:color="auto"/>
            </w:tcBorders>
            <w:shd w:val="clear" w:color="auto" w:fill="FFFFFF"/>
          </w:tcPr>
          <w:p w:rsidR="00826AA7" w:rsidRPr="006133F3" w:rsidRDefault="00826AA7" w:rsidP="00826AA7">
            <w:pPr>
              <w:shd w:val="clear" w:color="auto" w:fill="FFFFFF"/>
              <w:tabs>
                <w:tab w:val="left" w:pos="1276"/>
              </w:tabs>
              <w:spacing w:after="0" w:line="240" w:lineRule="auto"/>
              <w:rPr>
                <w:rFonts w:ascii="Times New Roman" w:eastAsia="Times New Roman" w:hAnsi="Times New Roman" w:cs="Times New Roman"/>
                <w:sz w:val="24"/>
                <w:szCs w:val="24"/>
              </w:rPr>
            </w:pPr>
            <w:r w:rsidRPr="006133F3">
              <w:rPr>
                <w:rFonts w:ascii="Times New Roman" w:eastAsia="Times New Roman" w:hAnsi="Times New Roman" w:cs="Times New Roman"/>
                <w:spacing w:val="-1"/>
                <w:sz w:val="24"/>
                <w:szCs w:val="24"/>
              </w:rPr>
              <w:t>1. В работе допуще</w:t>
            </w:r>
            <w:r w:rsidRPr="006133F3">
              <w:rPr>
                <w:rFonts w:ascii="Times New Roman" w:eastAsia="Times New Roman" w:hAnsi="Times New Roman" w:cs="Times New Roman"/>
                <w:sz w:val="24"/>
                <w:szCs w:val="24"/>
              </w:rPr>
              <w:t>ны существенные от</w:t>
            </w:r>
            <w:r w:rsidRPr="006133F3">
              <w:rPr>
                <w:rFonts w:ascii="Times New Roman" w:eastAsia="Times New Roman" w:hAnsi="Times New Roman" w:cs="Times New Roman"/>
                <w:spacing w:val="1"/>
                <w:sz w:val="24"/>
                <w:szCs w:val="24"/>
              </w:rPr>
              <w:t xml:space="preserve">клонения от темы. </w:t>
            </w:r>
            <w:r w:rsidRPr="006133F3">
              <w:rPr>
                <w:rFonts w:ascii="Times New Roman" w:eastAsia="Times New Roman" w:hAnsi="Times New Roman" w:cs="Times New Roman"/>
                <w:spacing w:val="4"/>
                <w:sz w:val="24"/>
                <w:szCs w:val="24"/>
              </w:rPr>
              <w:t>2. Работа достовер</w:t>
            </w:r>
            <w:r w:rsidRPr="006133F3">
              <w:rPr>
                <w:rFonts w:ascii="Times New Roman" w:eastAsia="Times New Roman" w:hAnsi="Times New Roman" w:cs="Times New Roman"/>
                <w:spacing w:val="-3"/>
                <w:sz w:val="24"/>
                <w:szCs w:val="24"/>
              </w:rPr>
              <w:t xml:space="preserve">на в   главном, но в </w:t>
            </w:r>
            <w:r w:rsidRPr="006133F3">
              <w:rPr>
                <w:rFonts w:ascii="Times New Roman" w:eastAsia="Times New Roman" w:hAnsi="Times New Roman" w:cs="Times New Roman"/>
                <w:spacing w:val="2"/>
                <w:sz w:val="24"/>
                <w:szCs w:val="24"/>
              </w:rPr>
              <w:t>ней имеются отдельные</w:t>
            </w:r>
            <w:r w:rsidRPr="006133F3">
              <w:rPr>
                <w:rFonts w:ascii="Times New Roman" w:eastAsia="Times New Roman" w:hAnsi="Times New Roman" w:cs="Times New Roman"/>
                <w:spacing w:val="1"/>
                <w:sz w:val="24"/>
                <w:szCs w:val="24"/>
              </w:rPr>
              <w:t>фактические не</w:t>
            </w:r>
            <w:r w:rsidRPr="006133F3">
              <w:rPr>
                <w:rFonts w:ascii="Times New Roman" w:eastAsia="Times New Roman" w:hAnsi="Times New Roman" w:cs="Times New Roman"/>
                <w:spacing w:val="-1"/>
                <w:sz w:val="24"/>
                <w:szCs w:val="24"/>
              </w:rPr>
              <w:t xml:space="preserve">точности. 3. Допущены отдельные нарушения последовательности изложения. 4. Беден словарь и однообразны употребляемые синтаксические </w:t>
            </w:r>
            <w:r w:rsidRPr="006133F3">
              <w:rPr>
                <w:rFonts w:ascii="Times New Roman" w:eastAsia="Times New Roman" w:hAnsi="Times New Roman" w:cs="Times New Roman"/>
                <w:spacing w:val="-1"/>
                <w:sz w:val="24"/>
                <w:szCs w:val="24"/>
              </w:rPr>
              <w:lastRenderedPageBreak/>
              <w:t>конструкции, встречается неправильное словоупотребление. 5. Стиль работы не отличается единством, речь недостаточно выразительна. В целом в работе допускается не более 4 недочетов в содержании и 5 речевых недочетов</w:t>
            </w:r>
          </w:p>
        </w:tc>
        <w:tc>
          <w:tcPr>
            <w:tcW w:w="3069" w:type="dxa"/>
            <w:tcBorders>
              <w:top w:val="single" w:sz="6" w:space="0" w:color="auto"/>
              <w:left w:val="single" w:sz="6" w:space="0" w:color="auto"/>
              <w:bottom w:val="single" w:sz="6" w:space="0" w:color="auto"/>
              <w:right w:val="single" w:sz="6" w:space="0" w:color="auto"/>
            </w:tcBorders>
            <w:shd w:val="clear" w:color="auto" w:fill="FFFFFF"/>
          </w:tcPr>
          <w:p w:rsidR="00826AA7" w:rsidRPr="006133F3" w:rsidRDefault="00826AA7" w:rsidP="00826AA7">
            <w:pPr>
              <w:shd w:val="clear" w:color="auto" w:fill="FFFFFF"/>
              <w:tabs>
                <w:tab w:val="left" w:pos="1276"/>
              </w:tabs>
              <w:spacing w:after="0" w:line="240" w:lineRule="auto"/>
              <w:ind w:right="29"/>
              <w:rPr>
                <w:rFonts w:ascii="Times New Roman" w:eastAsia="Times New Roman" w:hAnsi="Times New Roman" w:cs="Times New Roman"/>
                <w:sz w:val="24"/>
                <w:szCs w:val="24"/>
              </w:rPr>
            </w:pPr>
            <w:r w:rsidRPr="006133F3">
              <w:rPr>
                <w:rFonts w:ascii="Times New Roman" w:eastAsia="Times New Roman" w:hAnsi="Times New Roman" w:cs="Times New Roman"/>
                <w:spacing w:val="3"/>
                <w:sz w:val="24"/>
                <w:szCs w:val="24"/>
              </w:rPr>
              <w:lastRenderedPageBreak/>
              <w:t>Допускаются: 4 ор</w:t>
            </w:r>
            <w:r w:rsidRPr="006133F3">
              <w:rPr>
                <w:rFonts w:ascii="Times New Roman" w:eastAsia="Times New Roman" w:hAnsi="Times New Roman" w:cs="Times New Roman"/>
                <w:spacing w:val="3"/>
                <w:sz w:val="24"/>
                <w:szCs w:val="24"/>
              </w:rPr>
              <w:softHyphen/>
            </w:r>
            <w:r w:rsidRPr="006133F3">
              <w:rPr>
                <w:rFonts w:ascii="Times New Roman" w:eastAsia="Times New Roman" w:hAnsi="Times New Roman" w:cs="Times New Roman"/>
                <w:spacing w:val="-1"/>
                <w:sz w:val="24"/>
                <w:szCs w:val="24"/>
              </w:rPr>
              <w:t>фографические и 4</w:t>
            </w:r>
          </w:p>
          <w:p w:rsidR="00826AA7" w:rsidRPr="006133F3" w:rsidRDefault="00826AA7" w:rsidP="00826AA7">
            <w:pPr>
              <w:shd w:val="clear" w:color="auto" w:fill="FFFFFF"/>
              <w:tabs>
                <w:tab w:val="left" w:pos="1276"/>
              </w:tabs>
              <w:spacing w:after="0" w:line="240" w:lineRule="auto"/>
              <w:ind w:right="29"/>
              <w:rPr>
                <w:rFonts w:ascii="Times New Roman" w:eastAsia="Times New Roman" w:hAnsi="Times New Roman" w:cs="Times New Roman"/>
                <w:sz w:val="24"/>
                <w:szCs w:val="24"/>
              </w:rPr>
            </w:pPr>
            <w:r w:rsidRPr="006133F3">
              <w:rPr>
                <w:rFonts w:ascii="Times New Roman" w:eastAsia="Times New Roman" w:hAnsi="Times New Roman" w:cs="Times New Roman"/>
                <w:spacing w:val="2"/>
                <w:sz w:val="24"/>
                <w:szCs w:val="24"/>
              </w:rPr>
              <w:t xml:space="preserve">пунктуационные </w:t>
            </w:r>
            <w:r w:rsidRPr="006133F3">
              <w:rPr>
                <w:rFonts w:ascii="Times New Roman" w:eastAsia="Times New Roman" w:hAnsi="Times New Roman" w:cs="Times New Roman"/>
                <w:spacing w:val="3"/>
                <w:sz w:val="24"/>
                <w:szCs w:val="24"/>
              </w:rPr>
              <w:t xml:space="preserve">ошибки, или 3 орфографические ошибки </w:t>
            </w:r>
            <w:r w:rsidRPr="006133F3">
              <w:rPr>
                <w:rFonts w:ascii="Times New Roman" w:eastAsia="Times New Roman" w:hAnsi="Times New Roman" w:cs="Times New Roman"/>
                <w:spacing w:val="5"/>
                <w:sz w:val="24"/>
                <w:szCs w:val="24"/>
              </w:rPr>
              <w:t xml:space="preserve">и 5 пунктуационных </w:t>
            </w:r>
            <w:r w:rsidRPr="006133F3">
              <w:rPr>
                <w:rFonts w:ascii="Times New Roman" w:eastAsia="Times New Roman" w:hAnsi="Times New Roman" w:cs="Times New Roman"/>
                <w:spacing w:val="3"/>
                <w:sz w:val="24"/>
                <w:szCs w:val="24"/>
              </w:rPr>
              <w:t xml:space="preserve">ошибок, </w:t>
            </w:r>
            <w:r w:rsidRPr="006133F3">
              <w:rPr>
                <w:rFonts w:ascii="Times New Roman" w:eastAsia="Times New Roman" w:hAnsi="Times New Roman" w:cs="Times New Roman"/>
                <w:spacing w:val="3"/>
                <w:sz w:val="24"/>
                <w:szCs w:val="24"/>
              </w:rPr>
              <w:lastRenderedPageBreak/>
              <w:t>или 7 пунк</w:t>
            </w:r>
            <w:r w:rsidRPr="006133F3">
              <w:rPr>
                <w:rFonts w:ascii="Times New Roman" w:eastAsia="Times New Roman" w:hAnsi="Times New Roman" w:cs="Times New Roman"/>
                <w:spacing w:val="2"/>
                <w:sz w:val="24"/>
                <w:szCs w:val="24"/>
              </w:rPr>
              <w:t xml:space="preserve">туационных при отсутствии </w:t>
            </w:r>
            <w:r w:rsidRPr="006133F3">
              <w:rPr>
                <w:rFonts w:ascii="Times New Roman" w:eastAsia="Times New Roman" w:hAnsi="Times New Roman" w:cs="Times New Roman"/>
                <w:spacing w:val="3"/>
                <w:sz w:val="24"/>
                <w:szCs w:val="24"/>
              </w:rPr>
              <w:t>орфографи</w:t>
            </w:r>
            <w:r w:rsidRPr="006133F3">
              <w:rPr>
                <w:rFonts w:ascii="Times New Roman" w:eastAsia="Times New Roman" w:hAnsi="Times New Roman" w:cs="Times New Roman"/>
                <w:spacing w:val="3"/>
                <w:sz w:val="24"/>
                <w:szCs w:val="24"/>
              </w:rPr>
              <w:softHyphen/>
              <w:t>ческих ошибок (в IV классе 5 орфографических и 4 пунктуационные ошибки), а также 4 грамматические ошибки</w:t>
            </w:r>
          </w:p>
        </w:tc>
      </w:tr>
      <w:tr w:rsidR="00826AA7" w:rsidRPr="006133F3" w:rsidTr="00826AA7">
        <w:trPr>
          <w:trHeight w:val="1434"/>
        </w:trPr>
        <w:tc>
          <w:tcPr>
            <w:tcW w:w="1061" w:type="dxa"/>
            <w:gridSpan w:val="2"/>
            <w:tcBorders>
              <w:top w:val="single" w:sz="6" w:space="0" w:color="auto"/>
              <w:left w:val="single" w:sz="6" w:space="0" w:color="auto"/>
              <w:bottom w:val="single" w:sz="6" w:space="0" w:color="auto"/>
              <w:right w:val="single" w:sz="6" w:space="0" w:color="auto"/>
            </w:tcBorders>
            <w:shd w:val="clear" w:color="auto" w:fill="FFFFFF"/>
          </w:tcPr>
          <w:p w:rsidR="00826AA7" w:rsidRPr="006133F3" w:rsidRDefault="00826AA7" w:rsidP="00826AA7">
            <w:pPr>
              <w:shd w:val="clear" w:color="auto" w:fill="FFFFFF"/>
              <w:tabs>
                <w:tab w:val="left" w:pos="1276"/>
              </w:tabs>
              <w:spacing w:after="0" w:line="240" w:lineRule="auto"/>
              <w:rPr>
                <w:rFonts w:ascii="Times New Roman" w:eastAsia="Times New Roman" w:hAnsi="Times New Roman" w:cs="Times New Roman"/>
                <w:sz w:val="24"/>
                <w:szCs w:val="24"/>
              </w:rPr>
            </w:pPr>
            <w:r w:rsidRPr="006133F3">
              <w:rPr>
                <w:rFonts w:ascii="Times New Roman" w:eastAsia="Times New Roman" w:hAnsi="Times New Roman" w:cs="Times New Roman"/>
                <w:sz w:val="24"/>
                <w:szCs w:val="24"/>
              </w:rPr>
              <w:lastRenderedPageBreak/>
              <w:t>«2»</w:t>
            </w:r>
          </w:p>
        </w:tc>
        <w:tc>
          <w:tcPr>
            <w:tcW w:w="5266" w:type="dxa"/>
            <w:tcBorders>
              <w:top w:val="single" w:sz="6" w:space="0" w:color="auto"/>
              <w:left w:val="single" w:sz="6" w:space="0" w:color="auto"/>
              <w:bottom w:val="single" w:sz="6" w:space="0" w:color="auto"/>
              <w:right w:val="single" w:sz="6" w:space="0" w:color="auto"/>
            </w:tcBorders>
            <w:shd w:val="clear" w:color="auto" w:fill="FFFFFF"/>
          </w:tcPr>
          <w:p w:rsidR="00826AA7" w:rsidRPr="006133F3" w:rsidRDefault="00826AA7" w:rsidP="00826AA7">
            <w:pPr>
              <w:shd w:val="clear" w:color="auto" w:fill="FFFFFF"/>
              <w:tabs>
                <w:tab w:val="left" w:pos="1276"/>
              </w:tabs>
              <w:spacing w:after="0" w:line="240" w:lineRule="auto"/>
              <w:rPr>
                <w:rFonts w:ascii="Times New Roman" w:eastAsia="Times New Roman" w:hAnsi="Times New Roman" w:cs="Times New Roman"/>
                <w:spacing w:val="-1"/>
                <w:sz w:val="24"/>
                <w:szCs w:val="24"/>
              </w:rPr>
            </w:pPr>
            <w:r w:rsidRPr="006133F3">
              <w:rPr>
                <w:rFonts w:ascii="Times New Roman" w:eastAsia="Times New Roman" w:hAnsi="Times New Roman" w:cs="Times New Roman"/>
                <w:spacing w:val="-1"/>
                <w:sz w:val="24"/>
                <w:szCs w:val="24"/>
              </w:rPr>
              <w:t>1. Работа не соответствует теме. 2. Допущено много фактических неточностей. 3. Нарушена последовательность изложения мыслей во всех частях работы, отсутствует связь между ними, часты случаи неправильного словоупотребления.</w:t>
            </w:r>
          </w:p>
        </w:tc>
        <w:tc>
          <w:tcPr>
            <w:tcW w:w="3069" w:type="dxa"/>
            <w:tcBorders>
              <w:top w:val="single" w:sz="6" w:space="0" w:color="auto"/>
              <w:left w:val="single" w:sz="6" w:space="0" w:color="auto"/>
              <w:bottom w:val="single" w:sz="6" w:space="0" w:color="auto"/>
              <w:right w:val="single" w:sz="6" w:space="0" w:color="auto"/>
            </w:tcBorders>
            <w:shd w:val="clear" w:color="auto" w:fill="FFFFFF"/>
          </w:tcPr>
          <w:p w:rsidR="00826AA7" w:rsidRPr="006133F3" w:rsidRDefault="00826AA7" w:rsidP="00826AA7">
            <w:pPr>
              <w:shd w:val="clear" w:color="auto" w:fill="FFFFFF"/>
              <w:tabs>
                <w:tab w:val="left" w:pos="1276"/>
              </w:tabs>
              <w:spacing w:after="0" w:line="240" w:lineRule="auto"/>
              <w:ind w:right="29"/>
              <w:rPr>
                <w:rFonts w:ascii="Times New Roman" w:eastAsia="Times New Roman" w:hAnsi="Times New Roman" w:cs="Times New Roman"/>
                <w:spacing w:val="3"/>
                <w:sz w:val="24"/>
                <w:szCs w:val="24"/>
              </w:rPr>
            </w:pPr>
            <w:r w:rsidRPr="006133F3">
              <w:rPr>
                <w:rFonts w:ascii="Times New Roman" w:eastAsia="Times New Roman" w:hAnsi="Times New Roman" w:cs="Times New Roman"/>
                <w:spacing w:val="3"/>
                <w:sz w:val="24"/>
                <w:szCs w:val="24"/>
              </w:rPr>
              <w:t>Допускаются: 7 орфографических и 7 пунктуационных ошибок, или 6 орфографических и 8 пунктуационных ошибок, 5 орфографических и 9 пунк</w:t>
            </w:r>
            <w:r w:rsidRPr="006133F3">
              <w:rPr>
                <w:rFonts w:ascii="Times New Roman" w:eastAsia="Times New Roman" w:hAnsi="Times New Roman" w:cs="Times New Roman"/>
                <w:spacing w:val="3"/>
                <w:sz w:val="24"/>
                <w:szCs w:val="24"/>
              </w:rPr>
              <w:softHyphen/>
              <w:t>туационных ошибок, 8 орфографических и б пунктуационных ошибок, а также 7 грамматических ошибок</w:t>
            </w:r>
          </w:p>
        </w:tc>
      </w:tr>
    </w:tbl>
    <w:p w:rsidR="00826AA7" w:rsidRPr="006133F3" w:rsidRDefault="00826AA7" w:rsidP="00826AA7">
      <w:pPr>
        <w:shd w:val="clear" w:color="auto" w:fill="FFFFFF"/>
        <w:tabs>
          <w:tab w:val="left" w:pos="1276"/>
        </w:tabs>
        <w:spacing w:after="0" w:line="240" w:lineRule="auto"/>
        <w:ind w:right="58"/>
        <w:jc w:val="both"/>
        <w:rPr>
          <w:rFonts w:ascii="Times New Roman" w:eastAsia="Times New Roman" w:hAnsi="Times New Roman" w:cs="Times New Roman"/>
          <w:sz w:val="24"/>
          <w:szCs w:val="24"/>
        </w:rPr>
      </w:pPr>
      <w:r w:rsidRPr="006133F3">
        <w:rPr>
          <w:rFonts w:ascii="Times New Roman" w:eastAsia="Times New Roman" w:hAnsi="Times New Roman" w:cs="Times New Roman"/>
          <w:sz w:val="24"/>
          <w:szCs w:val="24"/>
        </w:rPr>
        <w:t>Примечания: 1.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826AA7" w:rsidRPr="006133F3" w:rsidRDefault="00826AA7" w:rsidP="00826AA7">
      <w:pPr>
        <w:shd w:val="clear" w:color="auto" w:fill="FFFFFF"/>
        <w:tabs>
          <w:tab w:val="left" w:pos="1276"/>
        </w:tabs>
        <w:spacing w:after="0" w:line="240" w:lineRule="auto"/>
        <w:ind w:right="58"/>
        <w:jc w:val="both"/>
        <w:rPr>
          <w:rFonts w:ascii="Times New Roman" w:eastAsia="Times New Roman" w:hAnsi="Times New Roman" w:cs="Times New Roman"/>
          <w:spacing w:val="3"/>
          <w:sz w:val="24"/>
          <w:szCs w:val="24"/>
        </w:rPr>
      </w:pPr>
      <w:r w:rsidRPr="006133F3">
        <w:rPr>
          <w:rFonts w:ascii="Times New Roman" w:eastAsia="Times New Roman" w:hAnsi="Times New Roman" w:cs="Times New Roman"/>
          <w:sz w:val="24"/>
          <w:szCs w:val="24"/>
        </w:rPr>
        <w:t xml:space="preserve">2. Если объем сочинения в полтора-два раза больше указанного в настоящих «Нормах…»,  то при оценке работы следует исходить из нормативов, увеличенных для оценки «4» на одну, а для оценки «3» на две единицы. Например, при оценке грамотности «4» ставится 3 орфографических, 2 </w:t>
      </w:r>
      <w:r w:rsidRPr="006133F3">
        <w:rPr>
          <w:rFonts w:ascii="Times New Roman" w:eastAsia="Times New Roman" w:hAnsi="Times New Roman" w:cs="Times New Roman"/>
          <w:spacing w:val="3"/>
          <w:sz w:val="24"/>
          <w:szCs w:val="24"/>
        </w:rPr>
        <w:t xml:space="preserve">пунктуационных, 2 грамматических </w:t>
      </w:r>
      <w:r w:rsidRPr="006133F3">
        <w:rPr>
          <w:rFonts w:ascii="Times New Roman" w:eastAsia="Times New Roman" w:hAnsi="Times New Roman" w:cs="Times New Roman"/>
          <w:spacing w:val="4"/>
          <w:sz w:val="24"/>
          <w:szCs w:val="24"/>
        </w:rPr>
        <w:t xml:space="preserve">ошибках или при соотношениях: 2—3—2, 2—2—3; «3» </w:t>
      </w:r>
      <w:r w:rsidRPr="006133F3">
        <w:rPr>
          <w:rFonts w:ascii="Times New Roman" w:eastAsia="Times New Roman" w:hAnsi="Times New Roman" w:cs="Times New Roman"/>
          <w:spacing w:val="5"/>
          <w:sz w:val="24"/>
          <w:szCs w:val="24"/>
        </w:rPr>
        <w:t xml:space="preserve">ставится при соотношениях: 6—4—-1, 4—6—4, 4—4—6. </w:t>
      </w:r>
      <w:r w:rsidRPr="006133F3">
        <w:rPr>
          <w:rFonts w:ascii="Times New Roman" w:eastAsia="Times New Roman" w:hAnsi="Times New Roman" w:cs="Times New Roman"/>
          <w:spacing w:val="2"/>
          <w:sz w:val="24"/>
          <w:szCs w:val="24"/>
        </w:rPr>
        <w:t xml:space="preserve">При выставлении оценки </w:t>
      </w:r>
      <w:r w:rsidRPr="006133F3">
        <w:rPr>
          <w:rFonts w:ascii="Times New Roman" w:eastAsia="Times New Roman" w:hAnsi="Times New Roman" w:cs="Times New Roman"/>
          <w:spacing w:val="13"/>
          <w:sz w:val="24"/>
          <w:szCs w:val="24"/>
        </w:rPr>
        <w:t>«5»</w:t>
      </w:r>
      <w:r w:rsidRPr="006133F3">
        <w:rPr>
          <w:rFonts w:ascii="Times New Roman" w:eastAsia="Times New Roman" w:hAnsi="Times New Roman" w:cs="Times New Roman"/>
          <w:spacing w:val="2"/>
          <w:sz w:val="24"/>
          <w:szCs w:val="24"/>
        </w:rPr>
        <w:t xml:space="preserve"> превышение объема сочине</w:t>
      </w:r>
      <w:r w:rsidRPr="006133F3">
        <w:rPr>
          <w:rFonts w:ascii="Times New Roman" w:eastAsia="Times New Roman" w:hAnsi="Times New Roman" w:cs="Times New Roman"/>
          <w:spacing w:val="2"/>
          <w:sz w:val="24"/>
          <w:szCs w:val="24"/>
        </w:rPr>
        <w:softHyphen/>
        <w:t>ния не принимается во внимание.</w:t>
      </w:r>
    </w:p>
    <w:p w:rsidR="00826AA7" w:rsidRPr="006133F3" w:rsidRDefault="00826AA7" w:rsidP="00826AA7">
      <w:pPr>
        <w:shd w:val="clear" w:color="auto" w:fill="FFFFFF"/>
        <w:tabs>
          <w:tab w:val="left" w:pos="1276"/>
        </w:tabs>
        <w:spacing w:after="0" w:line="240" w:lineRule="auto"/>
        <w:jc w:val="both"/>
        <w:rPr>
          <w:rFonts w:ascii="Times New Roman" w:eastAsia="Times New Roman" w:hAnsi="Times New Roman" w:cs="Times New Roman"/>
          <w:sz w:val="24"/>
          <w:szCs w:val="24"/>
        </w:rPr>
      </w:pPr>
      <w:r w:rsidRPr="006133F3">
        <w:rPr>
          <w:rFonts w:ascii="Times New Roman" w:eastAsia="Times New Roman" w:hAnsi="Times New Roman" w:cs="Times New Roman"/>
          <w:spacing w:val="2"/>
          <w:sz w:val="24"/>
          <w:szCs w:val="24"/>
        </w:rPr>
        <w:t xml:space="preserve">3. Первая оценка (за содержание и речь) не может быть </w:t>
      </w:r>
      <w:r w:rsidRPr="006133F3">
        <w:rPr>
          <w:rFonts w:ascii="Times New Roman" w:eastAsia="Times New Roman" w:hAnsi="Times New Roman" w:cs="Times New Roman"/>
          <w:spacing w:val="3"/>
          <w:sz w:val="24"/>
          <w:szCs w:val="24"/>
        </w:rPr>
        <w:t>положительной, если не раскрыта тема высказывания, хо</w:t>
      </w:r>
      <w:r w:rsidRPr="006133F3">
        <w:rPr>
          <w:rFonts w:ascii="Times New Roman" w:eastAsia="Times New Roman" w:hAnsi="Times New Roman" w:cs="Times New Roman"/>
          <w:spacing w:val="2"/>
          <w:sz w:val="24"/>
          <w:szCs w:val="24"/>
        </w:rPr>
        <w:t>тя по остальным показателям оно написано удовлетвори</w:t>
      </w:r>
      <w:r w:rsidRPr="006133F3">
        <w:rPr>
          <w:rFonts w:ascii="Times New Roman" w:eastAsia="Times New Roman" w:hAnsi="Times New Roman" w:cs="Times New Roman"/>
          <w:sz w:val="24"/>
          <w:szCs w:val="24"/>
        </w:rPr>
        <w:t>тельно.</w:t>
      </w:r>
    </w:p>
    <w:p w:rsidR="00826AA7" w:rsidRPr="006133F3" w:rsidRDefault="00826AA7" w:rsidP="00826AA7">
      <w:pPr>
        <w:shd w:val="clear" w:color="auto" w:fill="FFFFFF"/>
        <w:tabs>
          <w:tab w:val="left" w:pos="1276"/>
        </w:tabs>
        <w:spacing w:after="0" w:line="240" w:lineRule="auto"/>
        <w:ind w:right="10"/>
        <w:jc w:val="both"/>
        <w:rPr>
          <w:rFonts w:ascii="Times New Roman" w:eastAsia="Times New Roman" w:hAnsi="Times New Roman" w:cs="Times New Roman"/>
          <w:spacing w:val="5"/>
          <w:sz w:val="24"/>
          <w:szCs w:val="24"/>
        </w:rPr>
      </w:pPr>
      <w:r w:rsidRPr="006133F3">
        <w:rPr>
          <w:rFonts w:ascii="Times New Roman" w:eastAsia="Times New Roman" w:hAnsi="Times New Roman" w:cs="Times New Roman"/>
          <w:spacing w:val="3"/>
          <w:sz w:val="24"/>
          <w:szCs w:val="24"/>
        </w:rPr>
        <w:t>1. На оценку сочинения и изложения распространяют</w:t>
      </w:r>
      <w:r w:rsidRPr="006133F3">
        <w:rPr>
          <w:rFonts w:ascii="Times New Roman" w:eastAsia="Times New Roman" w:hAnsi="Times New Roman" w:cs="Times New Roman"/>
          <w:spacing w:val="-2"/>
          <w:sz w:val="24"/>
          <w:szCs w:val="24"/>
        </w:rPr>
        <w:t xml:space="preserve">ся положения об </w:t>
      </w:r>
      <w:r w:rsidRPr="006133F3">
        <w:rPr>
          <w:rFonts w:ascii="Times New Roman" w:eastAsia="Times New Roman" w:hAnsi="Times New Roman" w:cs="Times New Roman"/>
          <w:spacing w:val="55"/>
          <w:sz w:val="24"/>
          <w:szCs w:val="24"/>
        </w:rPr>
        <w:t>однотипных</w:t>
      </w:r>
      <w:r w:rsidRPr="006133F3">
        <w:rPr>
          <w:rFonts w:ascii="Times New Roman" w:eastAsia="Times New Roman" w:hAnsi="Times New Roman" w:cs="Times New Roman"/>
          <w:spacing w:val="-2"/>
          <w:sz w:val="24"/>
          <w:szCs w:val="24"/>
        </w:rPr>
        <w:t xml:space="preserve"> и </w:t>
      </w:r>
      <w:r w:rsidRPr="006133F3">
        <w:rPr>
          <w:rFonts w:ascii="Times New Roman" w:eastAsia="Times New Roman" w:hAnsi="Times New Roman" w:cs="Times New Roman"/>
          <w:spacing w:val="52"/>
          <w:sz w:val="24"/>
          <w:szCs w:val="24"/>
        </w:rPr>
        <w:t>негрубых</w:t>
      </w:r>
      <w:r w:rsidRPr="006133F3">
        <w:rPr>
          <w:rFonts w:ascii="Times New Roman" w:eastAsia="Times New Roman" w:hAnsi="Times New Roman" w:cs="Times New Roman"/>
          <w:spacing w:val="-2"/>
          <w:sz w:val="24"/>
          <w:szCs w:val="24"/>
        </w:rPr>
        <w:t xml:space="preserve"> ошиб</w:t>
      </w:r>
      <w:r w:rsidRPr="006133F3">
        <w:rPr>
          <w:rFonts w:ascii="Times New Roman" w:eastAsia="Times New Roman" w:hAnsi="Times New Roman" w:cs="Times New Roman"/>
          <w:spacing w:val="2"/>
          <w:sz w:val="24"/>
          <w:szCs w:val="24"/>
        </w:rPr>
        <w:t>ках, а также о сделанных учеником исправлениях</w:t>
      </w:r>
      <w:r w:rsidRPr="006133F3">
        <w:rPr>
          <w:rFonts w:ascii="Times New Roman" w:eastAsia="Times New Roman" w:hAnsi="Times New Roman" w:cs="Times New Roman"/>
          <w:spacing w:val="5"/>
          <w:sz w:val="24"/>
          <w:szCs w:val="24"/>
        </w:rPr>
        <w:t>.</w:t>
      </w:r>
    </w:p>
    <w:p w:rsidR="00826AA7" w:rsidRPr="006133F3" w:rsidRDefault="00826AA7" w:rsidP="00826AA7">
      <w:pPr>
        <w:shd w:val="clear" w:color="auto" w:fill="FFFFFF"/>
        <w:tabs>
          <w:tab w:val="left" w:pos="1276"/>
        </w:tabs>
        <w:spacing w:after="0" w:line="240" w:lineRule="auto"/>
        <w:ind w:right="10"/>
        <w:jc w:val="both"/>
        <w:rPr>
          <w:rFonts w:ascii="Times New Roman" w:eastAsia="Times New Roman" w:hAnsi="Times New Roman" w:cs="Times New Roman"/>
          <w:spacing w:val="5"/>
          <w:sz w:val="24"/>
          <w:szCs w:val="24"/>
        </w:rPr>
      </w:pPr>
    </w:p>
    <w:p w:rsidR="00826AA7" w:rsidRPr="006133F3" w:rsidRDefault="00826AA7" w:rsidP="009A3265">
      <w:pPr>
        <w:pStyle w:val="a3"/>
        <w:numPr>
          <w:ilvl w:val="0"/>
          <w:numId w:val="77"/>
        </w:numPr>
        <w:shd w:val="clear" w:color="auto" w:fill="FFFFFF"/>
        <w:tabs>
          <w:tab w:val="left" w:pos="1276"/>
        </w:tabs>
        <w:ind w:right="10"/>
        <w:jc w:val="both"/>
        <w:rPr>
          <w:rFonts w:ascii="Times New Roman" w:hAnsi="Times New Roman"/>
          <w:b/>
          <w:spacing w:val="5"/>
        </w:rPr>
      </w:pPr>
      <w:r w:rsidRPr="006133F3">
        <w:rPr>
          <w:rFonts w:ascii="Times New Roman" w:hAnsi="Times New Roman"/>
          <w:b/>
          <w:spacing w:val="5"/>
        </w:rPr>
        <w:t xml:space="preserve">Сочинение в 7-9 классах по русскому языку (по материалам ОГЭ) </w:t>
      </w:r>
    </w:p>
    <w:p w:rsidR="00826AA7" w:rsidRPr="006133F3" w:rsidRDefault="00826AA7" w:rsidP="00826AA7">
      <w:pPr>
        <w:shd w:val="clear" w:color="auto" w:fill="FFFFFF"/>
        <w:tabs>
          <w:tab w:val="left" w:pos="1276"/>
        </w:tabs>
        <w:spacing w:after="0" w:line="240" w:lineRule="auto"/>
        <w:ind w:right="10"/>
        <w:jc w:val="both"/>
        <w:rPr>
          <w:rFonts w:ascii="Times New Roman" w:eastAsia="Times New Roman" w:hAnsi="Times New Roman" w:cs="Times New Roman"/>
          <w:spacing w:val="5"/>
          <w:sz w:val="24"/>
          <w:szCs w:val="24"/>
        </w:rPr>
      </w:pPr>
      <w:r w:rsidRPr="006133F3">
        <w:rPr>
          <w:rFonts w:ascii="Times New Roman" w:eastAsia="Times New Roman" w:hAnsi="Times New Roman" w:cs="Times New Roman"/>
          <w:spacing w:val="5"/>
          <w:sz w:val="24"/>
          <w:szCs w:val="24"/>
        </w:rPr>
        <w:t>Сочинение в 7-9 классах (по материалам ОГЭ 15.1, 15.2, 15.3) оценивается одной отметкой. Объём сочинения должен составлять не менее 70 слов</w:t>
      </w:r>
    </w:p>
    <w:p w:rsidR="00826AA7" w:rsidRPr="006133F3" w:rsidRDefault="00826AA7" w:rsidP="009A3265">
      <w:pPr>
        <w:pStyle w:val="a3"/>
        <w:numPr>
          <w:ilvl w:val="0"/>
          <w:numId w:val="78"/>
        </w:numPr>
        <w:shd w:val="clear" w:color="auto" w:fill="FFFFFF"/>
        <w:textAlignment w:val="baseline"/>
        <w:rPr>
          <w:rFonts w:ascii="Times New Roman" w:hAnsi="Times New Roman"/>
        </w:rPr>
      </w:pPr>
      <w:r w:rsidRPr="006133F3">
        <w:rPr>
          <w:rFonts w:ascii="Times New Roman" w:hAnsi="Times New Roman"/>
          <w:b/>
        </w:rPr>
        <w:t xml:space="preserve">Сочинение на лингвистическую тему (15.1) </w:t>
      </w:r>
      <w:r w:rsidRPr="006133F3">
        <w:rPr>
          <w:rFonts w:ascii="Times New Roman" w:hAnsi="Times New Roman"/>
        </w:rPr>
        <w:t>оценивается по следующим критериям:</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1126"/>
        <w:gridCol w:w="6509"/>
        <w:gridCol w:w="1275"/>
      </w:tblGrid>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Критерии</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Оценивание сочинения 15.1.</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Баллы</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
                <w:iCs/>
                <w:sz w:val="24"/>
                <w:szCs w:val="24"/>
                <w:lang w:eastAsia="ru-RU"/>
              </w:rPr>
              <w:t>С1,К1</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
                <w:iCs/>
                <w:sz w:val="24"/>
                <w:szCs w:val="24"/>
                <w:lang w:eastAsia="ru-RU"/>
              </w:rPr>
              <w:t>Наличие обоснованного ответа.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привёл рассуждение на теоретическом уровне. Фактических ошибок, связанных с пониманием тезиса, нет</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2</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привёл рассуждение на теоретическом уровне. Допущена одна фактическая ошибка, связанная с пониманием тезиса</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1</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привёл рассуждение на теоретическом уровне. Допущено две и более фактические ошибки, связанные с пониманием тезиса,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lastRenderedPageBreak/>
              <w:t>тезис не доказан,</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дано рассуждение вне контекста задания,</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тезис доказан на бытовом уровне</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lastRenderedPageBreak/>
              <w:t>0</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
                <w:iCs/>
                <w:sz w:val="24"/>
                <w:szCs w:val="24"/>
                <w:lang w:eastAsia="ru-RU"/>
              </w:rPr>
              <w:lastRenderedPageBreak/>
              <w:t>К2</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r w:rsidRPr="006133F3">
              <w:rPr>
                <w:rFonts w:ascii="Times New Roman" w:eastAsia="Times New Roman" w:hAnsi="Times New Roman" w:cs="Times New Roman"/>
                <w:b/>
                <w:bCs/>
                <w:i/>
                <w:iCs/>
                <w:sz w:val="24"/>
                <w:szCs w:val="24"/>
                <w:lang w:eastAsia="ru-RU"/>
              </w:rPr>
              <w:t>Наличие примеров-аргументов</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привёл два примера-аргумента из текста, верно указав их роль в тексте</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3</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привёл два примера-аргумента из текста, но не указал их роли в тексте,</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привёл два примера-аргумента из текста, указав роль в тексте одного из них,</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привёл один пример-аргумент из текста, указав его роль в тексте</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2</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привёл один пример-аргумент из текста, не указав его роли в тексте</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1</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не привёл ни одного примера-аргумента, иллюстрирующего тезис,</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привёл  примеры-аргументы  не  из прочитанного текста</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0</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
                <w:iCs/>
                <w:sz w:val="24"/>
                <w:szCs w:val="24"/>
                <w:lang w:eastAsia="ru-RU"/>
              </w:rPr>
              <w:t>К3</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
                <w:iCs/>
                <w:sz w:val="24"/>
                <w:szCs w:val="24"/>
                <w:lang w:eastAsia="ru-RU"/>
              </w:rPr>
              <w:t>Смысловая  цельность,  речевая  связность  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
                <w:iCs/>
                <w:sz w:val="24"/>
                <w:szCs w:val="24"/>
                <w:lang w:eastAsia="ru-RU"/>
              </w:rPr>
              <w:t>последовательность сочинения.</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Работа  экзаменуемого  характеризуется  смысловой цельностью, речевой связностью и последовательностью изложения:</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логические ошибки отсутствуют, последовательность изложения не нарушена;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в работе нет нарушений абзацного членения текста</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2</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Работа  экзаменуемого  характеризуется  смысловой цельностью,  связностью  и  последовательностью изложения,</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но</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допущена одна логическая ошибка,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в работе имеется одно нарушение абзацного членения текста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В работе экзаменуемого просматривается коммуникативный замысел,</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но</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допущено более одной логической ошибки,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имеется два случая нарушения абзацного членения текста</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1</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В работе экзаменуемого просматривается коммуникативный замысел,</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но</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допущено более одной логической ошибки,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имеется два случая нарушения абзацного членения текста</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0</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
                <w:iCs/>
                <w:sz w:val="24"/>
                <w:szCs w:val="24"/>
                <w:lang w:eastAsia="ru-RU"/>
              </w:rPr>
              <w:t>К 4</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
                <w:iCs/>
                <w:sz w:val="24"/>
                <w:szCs w:val="24"/>
                <w:lang w:eastAsia="ru-RU"/>
              </w:rPr>
              <w:t>Композиционная стройность работы</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lastRenderedPageBreak/>
              <w:t>Работа характеризуется композиционной стройностью и завершённостью, ошибок в построении текста нет</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lastRenderedPageBreak/>
              <w:t>2</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lastRenderedPageBreak/>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Работа характеризуется композиционной стройностью и завершённостью,</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но</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допущена одна ошибка в построении текста</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1</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В работе допущено две и более ошибки в построении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текста</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0</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
                <w:iCs/>
                <w:sz w:val="24"/>
                <w:szCs w:val="24"/>
                <w:lang w:eastAsia="ru-RU"/>
              </w:rPr>
              <w:t>С1,К1-С1.К4</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
                <w:iCs/>
                <w:sz w:val="24"/>
                <w:szCs w:val="24"/>
                <w:lang w:eastAsia="ru-RU"/>
              </w:rPr>
              <w:t>Максимальное количество баллов за сочинение по критериям</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9</w:t>
            </w:r>
          </w:p>
        </w:tc>
      </w:tr>
    </w:tbl>
    <w:p w:rsidR="00826AA7" w:rsidRPr="006133F3" w:rsidRDefault="00826AA7" w:rsidP="00826AA7">
      <w:pPr>
        <w:shd w:val="clear" w:color="auto" w:fill="FFFFFF"/>
        <w:spacing w:after="0" w:line="240" w:lineRule="auto"/>
        <w:textAlignment w:val="baseline"/>
        <w:rPr>
          <w:rFonts w:ascii="Times New Roman" w:hAnsi="Times New Roman"/>
          <w:sz w:val="24"/>
          <w:szCs w:val="24"/>
        </w:rPr>
      </w:pPr>
    </w:p>
    <w:p w:rsidR="00826AA7" w:rsidRPr="006133F3" w:rsidRDefault="00826AA7" w:rsidP="009A3265">
      <w:pPr>
        <w:pStyle w:val="a3"/>
        <w:numPr>
          <w:ilvl w:val="0"/>
          <w:numId w:val="78"/>
        </w:numPr>
        <w:spacing w:after="200" w:line="276" w:lineRule="auto"/>
        <w:rPr>
          <w:rFonts w:ascii="Times New Roman" w:hAnsi="Times New Roman"/>
          <w:b/>
        </w:rPr>
      </w:pPr>
      <w:r w:rsidRPr="006133F3">
        <w:rPr>
          <w:rFonts w:ascii="Times New Roman" w:hAnsi="Times New Roman"/>
          <w:b/>
        </w:rPr>
        <w:t>Сочинение на тему, связанную с анализом текста (15.2) оценивается по следующим критериям:</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1126"/>
        <w:gridCol w:w="6509"/>
        <w:gridCol w:w="1429"/>
      </w:tblGrid>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Критерии</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Критерии оценивания сочинения-рассуждения на тему, связанную с анализом текста (15.2)</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Баллы</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С2, К 1</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Понимание смысла фрагмента текста.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дал  верное  объяснение  содержания фрагмента. Ошибок в интерпретации нет</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2</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дал  в  целом  верное  объяснение содержания фрагмента,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но</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допустил одну ошибку в его интерпретации</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1</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дал неверное объяснение содержания фрагмента текста,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допустил две или более ошибки при интерпретации содержания фрагмента текста,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объяснение содержания фрагмента в работе экзаменуемого отсутствует</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0</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С2, К2</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Наличие примеров-аргументов</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привёл из текста два примера-аргумента, которые соответствуют объяснению содержания данного фрагмента</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3</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привёл из текста один пример-аргумент, который соответствует объяснению содержания данного</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фрагмента</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2</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привёл пример(-ы)-аргумент(-ы) не из прочитанного текста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1</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не привёл ни одного примера-аргумента, объясняющего содержание данного фрагмента,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привёл в качестве примера-аргумента данную в задании цитату или её часть</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0</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С2  К3</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Смысловая  цельность,  речевая  связность  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последовательность сочинения</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xml:space="preserve">Работа  экзаменуемого  характеризуется  смысловой </w:t>
            </w:r>
            <w:r w:rsidRPr="006133F3">
              <w:rPr>
                <w:rFonts w:ascii="Times New Roman" w:eastAsia="Times New Roman" w:hAnsi="Times New Roman" w:cs="Times New Roman"/>
                <w:sz w:val="24"/>
                <w:szCs w:val="24"/>
                <w:lang w:eastAsia="ru-RU"/>
              </w:rPr>
              <w:lastRenderedPageBreak/>
              <w:t>цельностью, речевой связностью и последовательностью изложения:</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логические ошибки отсутствуют, последовательность изложения не нарушена;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в работе нет нарушений абзацного членения текста</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lastRenderedPageBreak/>
              <w:t>2</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lastRenderedPageBreak/>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Работа  экзаменуемого  характеризуется  смысловой цельностью,  связностью  и  последовательностью изложения,</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но</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допущена одна логическая ошибка,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в работе имеется одно нарушение абзацного членения текста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В работе экзаменуемого просматривается коммуникативный замысел,</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но</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допущено более одной логической ошибки,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имеется два случая нарушения абзацного членения текста</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1</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В работе экзаменуемого просматривается коммуникативный замысел,</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но</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допущено более одной логической ошибки,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имеется два случая нарушения абзацного членения текста</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0</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К 4</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Композиционная стройность работы.</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Работа характеризуется композиционной стройностью и завершённостью, ошибок в построении текста нет</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2</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Работа характеризуется композиционной стройностью и завершённостью,</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но</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допущена одна ошибка в построении текста</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1</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В работе допущено две и более ошибки в построении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текста</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0</w:t>
            </w:r>
          </w:p>
        </w:tc>
      </w:tr>
      <w:tr w:rsidR="00826AA7" w:rsidRPr="006133F3" w:rsidTr="00826AA7">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С2,К1-С2,4</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Максимальное количество баллов за сочинение по критериям</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9</w:t>
            </w:r>
          </w:p>
        </w:tc>
      </w:tr>
    </w:tbl>
    <w:p w:rsidR="00826AA7" w:rsidRPr="006133F3" w:rsidRDefault="00826AA7" w:rsidP="00826AA7">
      <w:pPr>
        <w:rPr>
          <w:rFonts w:ascii="Times New Roman" w:hAnsi="Times New Roman"/>
          <w:b/>
          <w:sz w:val="24"/>
          <w:szCs w:val="24"/>
        </w:rPr>
      </w:pPr>
    </w:p>
    <w:p w:rsidR="00826AA7" w:rsidRPr="006133F3" w:rsidRDefault="00826AA7" w:rsidP="009A3265">
      <w:pPr>
        <w:pStyle w:val="a3"/>
        <w:numPr>
          <w:ilvl w:val="0"/>
          <w:numId w:val="78"/>
        </w:numPr>
        <w:spacing w:after="200" w:line="276" w:lineRule="auto"/>
        <w:rPr>
          <w:rFonts w:ascii="Times New Roman" w:hAnsi="Times New Roman"/>
          <w:b/>
        </w:rPr>
      </w:pPr>
      <w:r w:rsidRPr="006133F3">
        <w:rPr>
          <w:rFonts w:ascii="Times New Roman" w:hAnsi="Times New Roman"/>
          <w:b/>
        </w:rPr>
        <w:t>Сочинение на тему, связанную с толкованием значения слова (15.3) оценивается по следующим критериям:</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987"/>
        <w:gridCol w:w="6663"/>
        <w:gridCol w:w="1442"/>
      </w:tblGrid>
      <w:tr w:rsidR="00826AA7" w:rsidRPr="006133F3" w:rsidTr="00826AA7">
        <w:tc>
          <w:tcPr>
            <w:tcW w:w="54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b/>
                <w:bCs/>
                <w:spacing w:val="3"/>
                <w:sz w:val="24"/>
                <w:szCs w:val="24"/>
                <w:lang w:eastAsia="ru-RU"/>
              </w:rPr>
              <w:t>№</w:t>
            </w:r>
          </w:p>
        </w:tc>
        <w:tc>
          <w:tcPr>
            <w:tcW w:w="3664"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b/>
                <w:bCs/>
                <w:spacing w:val="3"/>
                <w:sz w:val="24"/>
                <w:szCs w:val="24"/>
                <w:lang w:eastAsia="ru-RU"/>
              </w:rPr>
              <w:t>Критерии оценивания </w:t>
            </w:r>
          </w:p>
        </w:tc>
        <w:tc>
          <w:tcPr>
            <w:tcW w:w="79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b/>
                <w:bCs/>
                <w:spacing w:val="3"/>
                <w:sz w:val="24"/>
                <w:szCs w:val="24"/>
                <w:lang w:eastAsia="ru-RU"/>
              </w:rPr>
              <w:t>Баллы</w:t>
            </w:r>
          </w:p>
        </w:tc>
      </w:tr>
      <w:tr w:rsidR="00826AA7" w:rsidRPr="006133F3" w:rsidTr="00826AA7">
        <w:tc>
          <w:tcPr>
            <w:tcW w:w="54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b/>
                <w:bCs/>
                <w:spacing w:val="3"/>
                <w:sz w:val="24"/>
                <w:szCs w:val="24"/>
                <w:lang w:eastAsia="ru-RU"/>
              </w:rPr>
              <w:t>С3К1</w:t>
            </w:r>
          </w:p>
        </w:tc>
        <w:tc>
          <w:tcPr>
            <w:tcW w:w="3664"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b/>
                <w:bCs/>
                <w:spacing w:val="3"/>
                <w:sz w:val="24"/>
                <w:szCs w:val="24"/>
                <w:lang w:eastAsia="ru-RU"/>
              </w:rPr>
              <w:t>Толкование значения слова</w:t>
            </w:r>
          </w:p>
        </w:tc>
        <w:tc>
          <w:tcPr>
            <w:tcW w:w="79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 </w:t>
            </w:r>
          </w:p>
        </w:tc>
      </w:tr>
      <w:tr w:rsidR="00826AA7" w:rsidRPr="006133F3" w:rsidTr="00826AA7">
        <w:tc>
          <w:tcPr>
            <w:tcW w:w="543" w:type="pct"/>
            <w:vMerge w:val="restart"/>
            <w:shd w:val="clear" w:color="auto" w:fill="FFFFFF" w:themeFill="background1"/>
            <w:tcMar>
              <w:top w:w="0" w:type="dxa"/>
              <w:left w:w="0" w:type="dxa"/>
              <w:bottom w:w="0" w:type="dxa"/>
              <w:right w:w="0" w:type="dxa"/>
            </w:tcMar>
            <w:hideMark/>
          </w:tcPr>
          <w:p w:rsidR="00826AA7" w:rsidRPr="006133F3" w:rsidRDefault="00826AA7" w:rsidP="00826AA7">
            <w:pPr>
              <w:spacing w:after="300"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br/>
            </w:r>
            <w:r w:rsidRPr="006133F3">
              <w:rPr>
                <w:rFonts w:ascii="GothaPro" w:eastAsia="Times New Roman" w:hAnsi="GothaPro" w:cs="Times New Roman"/>
                <w:spacing w:val="3"/>
                <w:sz w:val="24"/>
                <w:szCs w:val="24"/>
                <w:lang w:eastAsia="ru-RU"/>
              </w:rPr>
              <w:br/>
            </w:r>
            <w:r w:rsidRPr="006133F3">
              <w:rPr>
                <w:rFonts w:ascii="GothaPro" w:eastAsia="Times New Roman" w:hAnsi="GothaPro" w:cs="Times New Roman"/>
                <w:spacing w:val="3"/>
                <w:sz w:val="24"/>
                <w:szCs w:val="24"/>
                <w:lang w:eastAsia="ru-RU"/>
              </w:rPr>
              <w:br/>
            </w:r>
          </w:p>
        </w:tc>
        <w:tc>
          <w:tcPr>
            <w:tcW w:w="3664"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 xml:space="preserve">Экзаменуемый в той или иной форме дал определение (в любой части сочинения) и </w:t>
            </w:r>
            <w:r w:rsidRPr="006133F3">
              <w:rPr>
                <w:rFonts w:ascii="GothaPro" w:eastAsia="Times New Roman" w:hAnsi="GothaPro" w:cs="Times New Roman"/>
                <w:b/>
                <w:bCs/>
                <w:spacing w:val="3"/>
                <w:sz w:val="24"/>
                <w:szCs w:val="24"/>
                <w:lang w:eastAsia="ru-RU"/>
              </w:rPr>
              <w:t>прокомментировал</w:t>
            </w:r>
            <w:r w:rsidRPr="006133F3">
              <w:rPr>
                <w:rFonts w:ascii="GothaPro" w:eastAsia="Times New Roman" w:hAnsi="GothaPro" w:cs="Times New Roman"/>
                <w:spacing w:val="3"/>
                <w:sz w:val="24"/>
                <w:szCs w:val="24"/>
                <w:lang w:eastAsia="ru-RU"/>
              </w:rPr>
              <w:t> его </w:t>
            </w:r>
          </w:p>
        </w:tc>
        <w:tc>
          <w:tcPr>
            <w:tcW w:w="79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2</w:t>
            </w:r>
          </w:p>
        </w:tc>
      </w:tr>
      <w:tr w:rsidR="00826AA7" w:rsidRPr="006133F3" w:rsidTr="00826AA7">
        <w:tc>
          <w:tcPr>
            <w:tcW w:w="543" w:type="pct"/>
            <w:vMerge/>
            <w:shd w:val="clear" w:color="auto" w:fill="FFFFFF" w:themeFill="background1"/>
            <w:vAlign w:val="cente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p>
        </w:tc>
        <w:tc>
          <w:tcPr>
            <w:tcW w:w="3664"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 xml:space="preserve">Экзаменуемый в той или иной форме(в любой части сочинения) дал определение, но </w:t>
            </w:r>
            <w:r w:rsidRPr="006133F3">
              <w:rPr>
                <w:rFonts w:ascii="GothaPro" w:eastAsia="Times New Roman" w:hAnsi="GothaPro" w:cs="Times New Roman"/>
                <w:b/>
                <w:bCs/>
                <w:spacing w:val="3"/>
                <w:sz w:val="24"/>
                <w:szCs w:val="24"/>
                <w:lang w:eastAsia="ru-RU"/>
              </w:rPr>
              <w:t>не прокомментировал</w:t>
            </w:r>
            <w:r w:rsidRPr="006133F3">
              <w:rPr>
                <w:rFonts w:ascii="GothaPro" w:eastAsia="Times New Roman" w:hAnsi="GothaPro" w:cs="Times New Roman"/>
                <w:spacing w:val="3"/>
                <w:sz w:val="24"/>
                <w:szCs w:val="24"/>
                <w:lang w:eastAsia="ru-RU"/>
              </w:rPr>
              <w:t xml:space="preserve"> его</w:t>
            </w:r>
          </w:p>
        </w:tc>
        <w:tc>
          <w:tcPr>
            <w:tcW w:w="79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1</w:t>
            </w:r>
          </w:p>
        </w:tc>
      </w:tr>
      <w:tr w:rsidR="00826AA7" w:rsidRPr="006133F3" w:rsidTr="00826AA7">
        <w:tc>
          <w:tcPr>
            <w:tcW w:w="543" w:type="pct"/>
            <w:vMerge/>
            <w:shd w:val="clear" w:color="auto" w:fill="FFFFFF" w:themeFill="background1"/>
            <w:vAlign w:val="cente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p>
        </w:tc>
        <w:tc>
          <w:tcPr>
            <w:tcW w:w="3664"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Экзаменуемый дал неверное определение, или толкование слова в работе экзаменуемого отсутствует</w:t>
            </w:r>
          </w:p>
        </w:tc>
        <w:tc>
          <w:tcPr>
            <w:tcW w:w="79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0</w:t>
            </w:r>
          </w:p>
        </w:tc>
      </w:tr>
      <w:tr w:rsidR="00826AA7" w:rsidRPr="006133F3" w:rsidTr="00826AA7">
        <w:tc>
          <w:tcPr>
            <w:tcW w:w="54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b/>
                <w:bCs/>
                <w:spacing w:val="3"/>
                <w:sz w:val="24"/>
                <w:szCs w:val="24"/>
                <w:lang w:eastAsia="ru-RU"/>
              </w:rPr>
              <w:t>С3К2</w:t>
            </w:r>
          </w:p>
        </w:tc>
        <w:tc>
          <w:tcPr>
            <w:tcW w:w="3664"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b/>
                <w:bCs/>
                <w:spacing w:val="3"/>
                <w:sz w:val="24"/>
                <w:szCs w:val="24"/>
                <w:lang w:eastAsia="ru-RU"/>
              </w:rPr>
              <w:t>Наличие примеров-аргументов</w:t>
            </w:r>
          </w:p>
        </w:tc>
        <w:tc>
          <w:tcPr>
            <w:tcW w:w="79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 </w:t>
            </w:r>
          </w:p>
        </w:tc>
      </w:tr>
      <w:tr w:rsidR="00826AA7" w:rsidRPr="006133F3" w:rsidTr="00826AA7">
        <w:tc>
          <w:tcPr>
            <w:tcW w:w="54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 </w:t>
            </w:r>
          </w:p>
        </w:tc>
        <w:tc>
          <w:tcPr>
            <w:tcW w:w="3664"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 xml:space="preserve">Экзаменуемый привел два примера-аргументы: один - из </w:t>
            </w:r>
            <w:r w:rsidRPr="006133F3">
              <w:rPr>
                <w:rFonts w:ascii="GothaPro" w:eastAsia="Times New Roman" w:hAnsi="GothaPro" w:cs="Times New Roman"/>
                <w:spacing w:val="3"/>
                <w:sz w:val="24"/>
                <w:szCs w:val="24"/>
                <w:lang w:eastAsia="ru-RU"/>
              </w:rPr>
              <w:lastRenderedPageBreak/>
              <w:t>прочитанного текста, второй – из жизненного опыта,</w:t>
            </w:r>
            <w:r w:rsidRPr="006133F3">
              <w:rPr>
                <w:rFonts w:ascii="GothaPro" w:eastAsia="Times New Roman" w:hAnsi="GothaPro" w:cs="Times New Roman"/>
                <w:spacing w:val="3"/>
                <w:sz w:val="24"/>
                <w:szCs w:val="24"/>
                <w:lang w:eastAsia="ru-RU"/>
              </w:rPr>
              <w:br/>
            </w:r>
            <w:r w:rsidRPr="006133F3">
              <w:rPr>
                <w:rFonts w:ascii="GothaPro" w:eastAsia="Times New Roman" w:hAnsi="GothaPro" w:cs="Times New Roman"/>
                <w:b/>
                <w:bCs/>
                <w:spacing w:val="3"/>
                <w:sz w:val="24"/>
                <w:szCs w:val="24"/>
                <w:lang w:eastAsia="ru-RU"/>
              </w:rPr>
              <w:t>или</w:t>
            </w:r>
            <w:r w:rsidRPr="006133F3">
              <w:rPr>
                <w:rFonts w:ascii="GothaPro" w:eastAsia="Times New Roman" w:hAnsi="GothaPro" w:cs="Times New Roman"/>
                <w:spacing w:val="3"/>
                <w:sz w:val="24"/>
                <w:szCs w:val="24"/>
                <w:lang w:eastAsia="ru-RU"/>
              </w:rPr>
              <w:br/>
              <w:t>Экзаменуемый привел </w:t>
            </w:r>
            <w:r w:rsidRPr="006133F3">
              <w:rPr>
                <w:rFonts w:ascii="GothaPro" w:eastAsia="Times New Roman" w:hAnsi="GothaPro" w:cs="Times New Roman"/>
                <w:b/>
                <w:bCs/>
                <w:spacing w:val="3"/>
                <w:sz w:val="24"/>
                <w:szCs w:val="24"/>
                <w:lang w:eastAsia="ru-RU"/>
              </w:rPr>
              <w:t>два аргумента из текста</w:t>
            </w:r>
          </w:p>
        </w:tc>
        <w:tc>
          <w:tcPr>
            <w:tcW w:w="79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lastRenderedPageBreak/>
              <w:t>3</w:t>
            </w:r>
          </w:p>
        </w:tc>
      </w:tr>
      <w:tr w:rsidR="00826AA7" w:rsidRPr="006133F3" w:rsidTr="00826AA7">
        <w:tc>
          <w:tcPr>
            <w:tcW w:w="54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lastRenderedPageBreak/>
              <w:t> </w:t>
            </w:r>
          </w:p>
        </w:tc>
        <w:tc>
          <w:tcPr>
            <w:tcW w:w="3664"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Экзаменуемый привел </w:t>
            </w:r>
            <w:r w:rsidRPr="006133F3">
              <w:rPr>
                <w:rFonts w:ascii="GothaPro" w:eastAsia="Times New Roman" w:hAnsi="GothaPro" w:cs="Times New Roman"/>
                <w:b/>
                <w:bCs/>
                <w:spacing w:val="3"/>
                <w:sz w:val="24"/>
                <w:szCs w:val="24"/>
                <w:lang w:eastAsia="ru-RU"/>
              </w:rPr>
              <w:t>один пример-аргумент </w:t>
            </w:r>
            <w:r w:rsidRPr="006133F3">
              <w:rPr>
                <w:rFonts w:ascii="GothaPro" w:eastAsia="Times New Roman" w:hAnsi="GothaPro" w:cs="Times New Roman"/>
                <w:spacing w:val="3"/>
                <w:sz w:val="24"/>
                <w:szCs w:val="24"/>
                <w:lang w:eastAsia="ru-RU"/>
              </w:rPr>
              <w:t>из прочитанного текста</w:t>
            </w:r>
          </w:p>
        </w:tc>
        <w:tc>
          <w:tcPr>
            <w:tcW w:w="79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2</w:t>
            </w:r>
          </w:p>
        </w:tc>
      </w:tr>
      <w:tr w:rsidR="00826AA7" w:rsidRPr="006133F3" w:rsidTr="00826AA7">
        <w:tc>
          <w:tcPr>
            <w:tcW w:w="54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 </w:t>
            </w:r>
          </w:p>
        </w:tc>
        <w:tc>
          <w:tcPr>
            <w:tcW w:w="3664"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Экзаменуемый привел пример(ы)-аргументы </w:t>
            </w:r>
            <w:r w:rsidRPr="006133F3">
              <w:rPr>
                <w:rFonts w:ascii="GothaPro" w:eastAsia="Times New Roman" w:hAnsi="GothaPro" w:cs="Times New Roman"/>
                <w:b/>
                <w:bCs/>
                <w:spacing w:val="3"/>
                <w:sz w:val="24"/>
                <w:szCs w:val="24"/>
                <w:lang w:eastAsia="ru-RU"/>
              </w:rPr>
              <w:t>из жизненного опыта</w:t>
            </w:r>
          </w:p>
        </w:tc>
        <w:tc>
          <w:tcPr>
            <w:tcW w:w="79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1</w:t>
            </w:r>
          </w:p>
        </w:tc>
      </w:tr>
      <w:tr w:rsidR="00826AA7" w:rsidRPr="006133F3" w:rsidTr="00826AA7">
        <w:tc>
          <w:tcPr>
            <w:tcW w:w="54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 </w:t>
            </w:r>
          </w:p>
        </w:tc>
        <w:tc>
          <w:tcPr>
            <w:tcW w:w="3664"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Экзаменуемый не привел ни одного аргумента</w:t>
            </w:r>
          </w:p>
        </w:tc>
        <w:tc>
          <w:tcPr>
            <w:tcW w:w="79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0</w:t>
            </w:r>
          </w:p>
        </w:tc>
      </w:tr>
      <w:tr w:rsidR="00826AA7" w:rsidRPr="006133F3" w:rsidTr="00826AA7">
        <w:tc>
          <w:tcPr>
            <w:tcW w:w="54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b/>
                <w:bCs/>
                <w:spacing w:val="3"/>
                <w:sz w:val="24"/>
                <w:szCs w:val="24"/>
                <w:lang w:eastAsia="ru-RU"/>
              </w:rPr>
              <w:t>C3К3</w:t>
            </w:r>
          </w:p>
        </w:tc>
        <w:tc>
          <w:tcPr>
            <w:tcW w:w="3664"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b/>
                <w:bCs/>
                <w:spacing w:val="3"/>
                <w:sz w:val="24"/>
                <w:szCs w:val="24"/>
                <w:lang w:eastAsia="ru-RU"/>
              </w:rPr>
              <w:t>Смысловая цельность, речевая связность, последовательность сочинения</w:t>
            </w:r>
          </w:p>
        </w:tc>
        <w:tc>
          <w:tcPr>
            <w:tcW w:w="79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 </w:t>
            </w:r>
          </w:p>
        </w:tc>
      </w:tr>
      <w:tr w:rsidR="00826AA7" w:rsidRPr="006133F3" w:rsidTr="00826AA7">
        <w:tc>
          <w:tcPr>
            <w:tcW w:w="54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 </w:t>
            </w:r>
          </w:p>
        </w:tc>
        <w:tc>
          <w:tcPr>
            <w:tcW w:w="3664"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Работа экзаменуемого характеризуется речевой связностью и последовательностью изложения:</w:t>
            </w:r>
            <w:r w:rsidRPr="006133F3">
              <w:rPr>
                <w:rFonts w:ascii="GothaPro" w:eastAsia="Times New Roman" w:hAnsi="GothaPro" w:cs="Times New Roman"/>
                <w:spacing w:val="3"/>
                <w:sz w:val="24"/>
                <w:szCs w:val="24"/>
                <w:lang w:eastAsia="ru-RU"/>
              </w:rPr>
              <w:br/>
              <w:t>-логические ошибки отсутствуют, последовательность изложения не нарушена</w:t>
            </w:r>
            <w:r w:rsidRPr="006133F3">
              <w:rPr>
                <w:rFonts w:ascii="GothaPro" w:eastAsia="Times New Roman" w:hAnsi="GothaPro" w:cs="Times New Roman"/>
                <w:spacing w:val="3"/>
                <w:sz w:val="24"/>
                <w:szCs w:val="24"/>
                <w:lang w:eastAsia="ru-RU"/>
              </w:rPr>
              <w:br/>
              <w:t>-в работе нет нарушения абзацного членения текста</w:t>
            </w:r>
          </w:p>
        </w:tc>
        <w:tc>
          <w:tcPr>
            <w:tcW w:w="79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2</w:t>
            </w:r>
          </w:p>
        </w:tc>
      </w:tr>
      <w:tr w:rsidR="00826AA7" w:rsidRPr="006133F3" w:rsidTr="00826AA7">
        <w:tc>
          <w:tcPr>
            <w:tcW w:w="54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 </w:t>
            </w:r>
          </w:p>
        </w:tc>
        <w:tc>
          <w:tcPr>
            <w:tcW w:w="3664"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Работа экзаменуемого характеризуется смысловой цельностью, связностью и последовательностью изложения, </w:t>
            </w:r>
            <w:r w:rsidRPr="006133F3">
              <w:rPr>
                <w:rFonts w:ascii="GothaPro" w:eastAsia="Times New Roman" w:hAnsi="GothaPro" w:cs="Times New Roman"/>
                <w:spacing w:val="3"/>
                <w:sz w:val="24"/>
                <w:szCs w:val="24"/>
                <w:lang w:eastAsia="ru-RU"/>
              </w:rPr>
              <w:br/>
            </w:r>
            <w:r w:rsidRPr="006133F3">
              <w:rPr>
                <w:rFonts w:ascii="GothaPro" w:eastAsia="Times New Roman" w:hAnsi="GothaPro" w:cs="Times New Roman"/>
                <w:b/>
                <w:bCs/>
                <w:spacing w:val="3"/>
                <w:sz w:val="24"/>
                <w:szCs w:val="24"/>
                <w:lang w:eastAsia="ru-RU"/>
              </w:rPr>
              <w:t>но</w:t>
            </w:r>
            <w:r w:rsidRPr="006133F3">
              <w:rPr>
                <w:rFonts w:ascii="GothaPro" w:eastAsia="Times New Roman" w:hAnsi="GothaPro" w:cs="Times New Roman"/>
                <w:spacing w:val="3"/>
                <w:sz w:val="24"/>
                <w:szCs w:val="24"/>
                <w:lang w:eastAsia="ru-RU"/>
              </w:rPr>
              <w:br/>
              <w:t>допущена одна логическая ошибка,</w:t>
            </w:r>
            <w:r w:rsidRPr="006133F3">
              <w:rPr>
                <w:rFonts w:ascii="GothaPro" w:eastAsia="Times New Roman" w:hAnsi="GothaPro" w:cs="Times New Roman"/>
                <w:spacing w:val="3"/>
                <w:sz w:val="24"/>
                <w:szCs w:val="24"/>
                <w:lang w:eastAsia="ru-RU"/>
              </w:rPr>
              <w:br/>
            </w:r>
            <w:r w:rsidRPr="006133F3">
              <w:rPr>
                <w:rFonts w:ascii="GothaPro" w:eastAsia="Times New Roman" w:hAnsi="GothaPro" w:cs="Times New Roman"/>
                <w:b/>
                <w:bCs/>
                <w:spacing w:val="3"/>
                <w:sz w:val="24"/>
                <w:szCs w:val="24"/>
                <w:lang w:eastAsia="ru-RU"/>
              </w:rPr>
              <w:t>и/или</w:t>
            </w:r>
            <w:r w:rsidRPr="006133F3">
              <w:rPr>
                <w:rFonts w:ascii="GothaPro" w:eastAsia="Times New Roman" w:hAnsi="GothaPro" w:cs="Times New Roman"/>
                <w:spacing w:val="3"/>
                <w:sz w:val="24"/>
                <w:szCs w:val="24"/>
                <w:lang w:eastAsia="ru-RU"/>
              </w:rPr>
              <w:br/>
              <w:t>в работе имеется одно нарушение абзацного членения</w:t>
            </w:r>
          </w:p>
        </w:tc>
        <w:tc>
          <w:tcPr>
            <w:tcW w:w="79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1</w:t>
            </w:r>
          </w:p>
        </w:tc>
      </w:tr>
      <w:tr w:rsidR="00826AA7" w:rsidRPr="006133F3" w:rsidTr="00826AA7">
        <w:tc>
          <w:tcPr>
            <w:tcW w:w="54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 </w:t>
            </w:r>
          </w:p>
        </w:tc>
        <w:tc>
          <w:tcPr>
            <w:tcW w:w="3664"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В работе экзаменуемого просматривается коммуникативный замысел,</w:t>
            </w:r>
            <w:r w:rsidRPr="006133F3">
              <w:rPr>
                <w:rFonts w:ascii="GothaPro" w:eastAsia="Times New Roman" w:hAnsi="GothaPro" w:cs="Times New Roman"/>
                <w:spacing w:val="3"/>
                <w:sz w:val="24"/>
                <w:szCs w:val="24"/>
                <w:lang w:eastAsia="ru-RU"/>
              </w:rPr>
              <w:br/>
              <w:t>Но</w:t>
            </w:r>
            <w:r w:rsidRPr="006133F3">
              <w:rPr>
                <w:rFonts w:ascii="GothaPro" w:eastAsia="Times New Roman" w:hAnsi="GothaPro" w:cs="Times New Roman"/>
                <w:spacing w:val="3"/>
                <w:sz w:val="24"/>
                <w:szCs w:val="24"/>
                <w:lang w:eastAsia="ru-RU"/>
              </w:rPr>
              <w:br/>
              <w:t>Допущено более одной логической ошибки</w:t>
            </w:r>
            <w:r w:rsidRPr="006133F3">
              <w:rPr>
                <w:rFonts w:ascii="GothaPro" w:eastAsia="Times New Roman" w:hAnsi="GothaPro" w:cs="Times New Roman"/>
                <w:spacing w:val="3"/>
                <w:sz w:val="24"/>
                <w:szCs w:val="24"/>
                <w:lang w:eastAsia="ru-RU"/>
              </w:rPr>
              <w:br/>
              <w:t>и/или</w:t>
            </w:r>
            <w:r w:rsidRPr="006133F3">
              <w:rPr>
                <w:rFonts w:ascii="GothaPro" w:eastAsia="Times New Roman" w:hAnsi="GothaPro" w:cs="Times New Roman"/>
                <w:spacing w:val="3"/>
                <w:sz w:val="24"/>
                <w:szCs w:val="24"/>
                <w:lang w:eastAsia="ru-RU"/>
              </w:rPr>
              <w:br/>
              <w:t>имеется два случая нарушения абзацного членения</w:t>
            </w:r>
          </w:p>
        </w:tc>
        <w:tc>
          <w:tcPr>
            <w:tcW w:w="79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0</w:t>
            </w:r>
          </w:p>
        </w:tc>
      </w:tr>
      <w:tr w:rsidR="00826AA7" w:rsidRPr="006133F3" w:rsidTr="00826AA7">
        <w:tc>
          <w:tcPr>
            <w:tcW w:w="54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b/>
                <w:bCs/>
                <w:spacing w:val="3"/>
                <w:sz w:val="24"/>
                <w:szCs w:val="24"/>
                <w:lang w:eastAsia="ru-RU"/>
              </w:rPr>
              <w:t>С3К4</w:t>
            </w:r>
          </w:p>
        </w:tc>
        <w:tc>
          <w:tcPr>
            <w:tcW w:w="3664"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b/>
                <w:bCs/>
                <w:spacing w:val="3"/>
                <w:sz w:val="24"/>
                <w:szCs w:val="24"/>
                <w:lang w:eastAsia="ru-RU"/>
              </w:rPr>
              <w:t>Композиционная стройность</w:t>
            </w:r>
          </w:p>
        </w:tc>
        <w:tc>
          <w:tcPr>
            <w:tcW w:w="79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 </w:t>
            </w:r>
          </w:p>
        </w:tc>
      </w:tr>
      <w:tr w:rsidR="00826AA7" w:rsidRPr="006133F3" w:rsidTr="00826AA7">
        <w:tc>
          <w:tcPr>
            <w:tcW w:w="54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 </w:t>
            </w:r>
          </w:p>
        </w:tc>
        <w:tc>
          <w:tcPr>
            <w:tcW w:w="3664"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Работа характеризуется композиционной стройностью и завершенностью, ошибок в построении текста нет</w:t>
            </w:r>
          </w:p>
        </w:tc>
        <w:tc>
          <w:tcPr>
            <w:tcW w:w="79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2</w:t>
            </w:r>
          </w:p>
        </w:tc>
      </w:tr>
      <w:tr w:rsidR="00826AA7" w:rsidRPr="006133F3" w:rsidTr="00826AA7">
        <w:tc>
          <w:tcPr>
            <w:tcW w:w="54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 </w:t>
            </w:r>
          </w:p>
        </w:tc>
        <w:tc>
          <w:tcPr>
            <w:tcW w:w="3664"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Работа характеризуется композиционной стройностью и завершенностью,</w:t>
            </w:r>
            <w:r w:rsidRPr="006133F3">
              <w:rPr>
                <w:rFonts w:ascii="GothaPro" w:eastAsia="Times New Roman" w:hAnsi="GothaPro" w:cs="Times New Roman"/>
                <w:spacing w:val="3"/>
                <w:sz w:val="24"/>
                <w:szCs w:val="24"/>
                <w:lang w:eastAsia="ru-RU"/>
              </w:rPr>
              <w:br/>
            </w:r>
            <w:r w:rsidRPr="006133F3">
              <w:rPr>
                <w:rFonts w:ascii="GothaPro" w:eastAsia="Times New Roman" w:hAnsi="GothaPro" w:cs="Times New Roman"/>
                <w:b/>
                <w:bCs/>
                <w:spacing w:val="3"/>
                <w:sz w:val="24"/>
                <w:szCs w:val="24"/>
                <w:lang w:eastAsia="ru-RU"/>
              </w:rPr>
              <w:t>но</w:t>
            </w:r>
            <w:r w:rsidRPr="006133F3">
              <w:rPr>
                <w:rFonts w:ascii="GothaPro" w:eastAsia="Times New Roman" w:hAnsi="GothaPro" w:cs="Times New Roman"/>
                <w:spacing w:val="3"/>
                <w:sz w:val="24"/>
                <w:szCs w:val="24"/>
                <w:lang w:eastAsia="ru-RU"/>
              </w:rPr>
              <w:br/>
              <w:t>допущена одна ошибка в построении текста</w:t>
            </w:r>
          </w:p>
        </w:tc>
        <w:tc>
          <w:tcPr>
            <w:tcW w:w="79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1</w:t>
            </w:r>
          </w:p>
        </w:tc>
      </w:tr>
      <w:tr w:rsidR="00826AA7" w:rsidRPr="006133F3" w:rsidTr="00826AA7">
        <w:tc>
          <w:tcPr>
            <w:tcW w:w="54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 </w:t>
            </w:r>
          </w:p>
        </w:tc>
        <w:tc>
          <w:tcPr>
            <w:tcW w:w="3664"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В работе допущено две и более ошибки в построении текста</w:t>
            </w:r>
          </w:p>
        </w:tc>
        <w:tc>
          <w:tcPr>
            <w:tcW w:w="79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0</w:t>
            </w:r>
          </w:p>
        </w:tc>
      </w:tr>
      <w:tr w:rsidR="00826AA7" w:rsidRPr="006133F3" w:rsidTr="00826AA7">
        <w:tc>
          <w:tcPr>
            <w:tcW w:w="4207" w:type="pct"/>
            <w:gridSpan w:val="2"/>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b/>
                <w:bCs/>
                <w:spacing w:val="3"/>
                <w:sz w:val="24"/>
                <w:szCs w:val="24"/>
                <w:lang w:eastAsia="ru-RU"/>
              </w:rPr>
              <w:t>Максимальное количество баллов за сочинение по критериям С3К1-С3К4</w:t>
            </w:r>
          </w:p>
        </w:tc>
        <w:tc>
          <w:tcPr>
            <w:tcW w:w="793" w:type="pct"/>
            <w:shd w:val="clear" w:color="auto" w:fill="FFFFFF" w:themeFill="background1"/>
            <w:tcMar>
              <w:top w:w="0" w:type="dxa"/>
              <w:left w:w="0" w:type="dxa"/>
              <w:bottom w:w="0" w:type="dxa"/>
              <w:right w:w="0" w:type="dxa"/>
            </w:tcMar>
            <w:hideMark/>
          </w:tcPr>
          <w:p w:rsidR="00826AA7" w:rsidRPr="006133F3" w:rsidRDefault="00826AA7" w:rsidP="00826AA7">
            <w:pPr>
              <w:spacing w:after="24" w:line="240" w:lineRule="auto"/>
              <w:rPr>
                <w:rFonts w:ascii="GothaPro" w:eastAsia="Times New Roman" w:hAnsi="GothaPro" w:cs="Times New Roman"/>
                <w:spacing w:val="3"/>
                <w:sz w:val="24"/>
                <w:szCs w:val="24"/>
                <w:lang w:eastAsia="ru-RU"/>
              </w:rPr>
            </w:pPr>
            <w:r w:rsidRPr="006133F3">
              <w:rPr>
                <w:rFonts w:ascii="GothaPro" w:eastAsia="Times New Roman" w:hAnsi="GothaPro" w:cs="Times New Roman"/>
                <w:spacing w:val="3"/>
                <w:sz w:val="24"/>
                <w:szCs w:val="24"/>
                <w:lang w:eastAsia="ru-RU"/>
              </w:rPr>
              <w:t>9</w:t>
            </w:r>
          </w:p>
        </w:tc>
      </w:tr>
    </w:tbl>
    <w:p w:rsidR="00826AA7" w:rsidRPr="006133F3" w:rsidRDefault="00826AA7" w:rsidP="00826AA7">
      <w:pPr>
        <w:pStyle w:val="a3"/>
        <w:shd w:val="clear" w:color="auto" w:fill="FFFFFF"/>
        <w:tabs>
          <w:tab w:val="left" w:pos="1276"/>
        </w:tabs>
        <w:ind w:left="795" w:right="48"/>
        <w:jc w:val="both"/>
        <w:rPr>
          <w:rFonts w:ascii="Times New Roman" w:hAnsi="Times New Roman"/>
          <w:b/>
          <w:spacing w:val="6"/>
        </w:rPr>
      </w:pPr>
    </w:p>
    <w:p w:rsidR="00826AA7" w:rsidRPr="006133F3" w:rsidRDefault="00826AA7" w:rsidP="009A3265">
      <w:pPr>
        <w:pStyle w:val="a3"/>
        <w:numPr>
          <w:ilvl w:val="0"/>
          <w:numId w:val="78"/>
        </w:numPr>
        <w:rPr>
          <w:rFonts w:ascii="Times New Roman" w:hAnsi="Times New Roman"/>
          <w:b/>
        </w:rPr>
      </w:pPr>
      <w:r w:rsidRPr="006133F3">
        <w:rPr>
          <w:rFonts w:ascii="Times New Roman" w:hAnsi="Times New Roman"/>
          <w:b/>
        </w:rPr>
        <w:t>Критерии оценки грамотности и фактической точности речи экзаменуемого.</w:t>
      </w:r>
    </w:p>
    <w:p w:rsidR="00826AA7" w:rsidRPr="006133F3" w:rsidRDefault="00826AA7" w:rsidP="00826AA7">
      <w:pPr>
        <w:pStyle w:val="a3"/>
        <w:shd w:val="clear" w:color="auto" w:fill="FFFFFF"/>
        <w:tabs>
          <w:tab w:val="left" w:pos="1276"/>
        </w:tabs>
        <w:ind w:left="795" w:right="48"/>
        <w:jc w:val="both"/>
        <w:rPr>
          <w:rFonts w:ascii="Times New Roman" w:hAnsi="Times New Roman"/>
          <w:b/>
          <w:spacing w:val="6"/>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538"/>
        <w:gridCol w:w="6484"/>
        <w:gridCol w:w="1031"/>
      </w:tblGrid>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Критерии</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  Критерии оценки грамотности и фактической</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точности речи экзаменуемого</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Баллы</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ГК1</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Соблюдение орфографических норм</w:t>
            </w:r>
            <w:r w:rsidRPr="006133F3">
              <w:rPr>
                <w:rFonts w:ascii="Times New Roman" w:eastAsia="Times New Roman" w:hAnsi="Times New Roman" w:cs="Times New Roman"/>
                <w:sz w:val="24"/>
                <w:szCs w:val="24"/>
                <w:lang w:eastAsia="ru-RU"/>
              </w:rPr>
              <w:t>.</w:t>
            </w: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eastAsia="Times New Roman" w:hAnsi="Times New Roman" w:cs="Times New Roman"/>
                <w:sz w:val="24"/>
                <w:szCs w:val="24"/>
                <w:lang w:eastAsia="ru-RU"/>
              </w:rPr>
              <w:t>Орфографических ошибок нет, или допущено </w:t>
            </w:r>
            <w:r w:rsidRPr="006133F3">
              <w:rPr>
                <w:rFonts w:ascii="Times New Roman" w:eastAsia="Times New Roman" w:hAnsi="Times New Roman" w:cs="Times New Roman"/>
                <w:b/>
                <w:bCs/>
                <w:sz w:val="24"/>
                <w:szCs w:val="24"/>
                <w:lang w:eastAsia="ru-RU"/>
              </w:rPr>
              <w:t>не более одной ошибки</w:t>
            </w:r>
            <w:r w:rsidRPr="006133F3">
              <w:rPr>
                <w:rFonts w:ascii="Times New Roman" w:hAnsi="Times New Roman" w:cs="Times New Roman"/>
                <w:sz w:val="24"/>
                <w:szCs w:val="24"/>
              </w:rPr>
              <w:t>.</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1</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 xml:space="preserve">Допущено </w:t>
            </w:r>
            <w:r w:rsidRPr="006133F3">
              <w:rPr>
                <w:rFonts w:ascii="Times New Roman" w:hAnsi="Times New Roman" w:cs="Times New Roman"/>
                <w:b/>
                <w:sz w:val="24"/>
                <w:szCs w:val="24"/>
              </w:rPr>
              <w:t xml:space="preserve">более 1 ошибки.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0</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ГК2</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Соблюдение пунктуационных норм.</w:t>
            </w:r>
          </w:p>
          <w:p w:rsidR="00826AA7" w:rsidRPr="006133F3" w:rsidRDefault="00826AA7" w:rsidP="00826AA7">
            <w:pPr>
              <w:spacing w:after="0" w:line="240" w:lineRule="auto"/>
              <w:rPr>
                <w:rFonts w:ascii="Times New Roman" w:hAnsi="Times New Roman" w:cs="Times New Roman"/>
                <w:b/>
                <w:sz w:val="24"/>
                <w:szCs w:val="24"/>
              </w:rPr>
            </w:pPr>
            <w:r w:rsidRPr="006133F3">
              <w:rPr>
                <w:rFonts w:ascii="Times New Roman" w:hAnsi="Times New Roman" w:cs="Times New Roman"/>
                <w:sz w:val="24"/>
                <w:szCs w:val="24"/>
              </w:rPr>
              <w:t xml:space="preserve">Пунктуационных ошибок нет, или допущена </w:t>
            </w:r>
            <w:r w:rsidRPr="006133F3">
              <w:rPr>
                <w:rFonts w:ascii="Times New Roman" w:hAnsi="Times New Roman" w:cs="Times New Roman"/>
                <w:b/>
                <w:sz w:val="24"/>
                <w:szCs w:val="24"/>
              </w:rPr>
              <w:t xml:space="preserve">1 ошибка.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1</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hAnsi="Times New Roman" w:cs="Times New Roman"/>
                <w:sz w:val="24"/>
                <w:szCs w:val="24"/>
              </w:rPr>
              <w:t xml:space="preserve">Допущено </w:t>
            </w:r>
            <w:r w:rsidRPr="006133F3">
              <w:rPr>
                <w:rFonts w:ascii="Times New Roman" w:hAnsi="Times New Roman" w:cs="Times New Roman"/>
                <w:b/>
                <w:sz w:val="24"/>
                <w:szCs w:val="24"/>
              </w:rPr>
              <w:t xml:space="preserve">более 1 ошибки.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0</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ГК3</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Соблюдение грамматических норм.</w:t>
            </w: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eastAsia="Times New Roman" w:hAnsi="Times New Roman" w:cs="Times New Roman"/>
                <w:sz w:val="24"/>
                <w:szCs w:val="24"/>
                <w:lang w:eastAsia="ru-RU"/>
              </w:rPr>
              <w:lastRenderedPageBreak/>
              <w:t>Грамматических ошибок нет, или допущена </w:t>
            </w:r>
            <w:r w:rsidRPr="006133F3">
              <w:rPr>
                <w:rFonts w:ascii="Times New Roman" w:eastAsia="Times New Roman" w:hAnsi="Times New Roman" w:cs="Times New Roman"/>
                <w:b/>
                <w:bCs/>
                <w:sz w:val="24"/>
                <w:szCs w:val="24"/>
                <w:lang w:eastAsia="ru-RU"/>
              </w:rPr>
              <w:t>одна ошибка</w:t>
            </w:r>
            <w:r w:rsidRPr="006133F3">
              <w:rPr>
                <w:rFonts w:ascii="Times New Roman" w:eastAsia="Times New Roman" w:hAnsi="Times New Roman" w:cs="Times New Roman"/>
                <w:sz w:val="24"/>
                <w:szCs w:val="24"/>
                <w:lang w:eastAsia="ru-RU"/>
              </w:rPr>
              <w:t>.</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lastRenderedPageBreak/>
              <w:t>1</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lastRenderedPageBreak/>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hAnsi="Times New Roman" w:cs="Times New Roman"/>
                <w:sz w:val="24"/>
                <w:szCs w:val="24"/>
              </w:rPr>
              <w:t xml:space="preserve">Допущено </w:t>
            </w:r>
            <w:r w:rsidRPr="006133F3">
              <w:rPr>
                <w:rFonts w:ascii="Times New Roman" w:hAnsi="Times New Roman" w:cs="Times New Roman"/>
                <w:b/>
                <w:sz w:val="24"/>
                <w:szCs w:val="24"/>
              </w:rPr>
              <w:t xml:space="preserve">более 1 ошибки.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0</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ГК4</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Соблюдение речевых норм.</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xml:space="preserve">Речевых ошибок нет, или допущена </w:t>
            </w:r>
            <w:r w:rsidRPr="006133F3">
              <w:rPr>
                <w:rFonts w:ascii="Times New Roman" w:eastAsia="Times New Roman" w:hAnsi="Times New Roman" w:cs="Times New Roman"/>
                <w:b/>
                <w:sz w:val="24"/>
                <w:szCs w:val="24"/>
                <w:lang w:eastAsia="ru-RU"/>
              </w:rPr>
              <w:t>одна ошибка</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1</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 xml:space="preserve">Допущено </w:t>
            </w:r>
            <w:r w:rsidRPr="006133F3">
              <w:rPr>
                <w:rFonts w:ascii="Times New Roman" w:hAnsi="Times New Roman" w:cs="Times New Roman"/>
                <w:b/>
                <w:sz w:val="24"/>
                <w:szCs w:val="24"/>
              </w:rPr>
              <w:t xml:space="preserve">более 1 ошибки.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0</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ФК1</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Фактическая точность письменной речи.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Фактических ошибок в изложении материала, а также в понимании и употреблении терминов нет.</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1</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Допущена одна ошибка в изложении материала или употреблении терминов.</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b/>
                <w:sz w:val="24"/>
                <w:szCs w:val="24"/>
                <w:lang w:eastAsia="ru-RU"/>
              </w:rPr>
            </w:pPr>
            <w:r w:rsidRPr="006133F3">
              <w:rPr>
                <w:rFonts w:ascii="Times New Roman" w:eastAsia="Times New Roman" w:hAnsi="Times New Roman" w:cs="Times New Roman"/>
                <w:b/>
                <w:sz w:val="24"/>
                <w:szCs w:val="24"/>
                <w:lang w:eastAsia="ru-RU"/>
              </w:rPr>
              <w:t>0</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ФК1,</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ГК1-ГК4</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Максимальное количество баллов за изложение по критериям ФК1, ГК1–ГК4</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5</w:t>
            </w:r>
          </w:p>
        </w:tc>
      </w:tr>
      <w:tr w:rsidR="00826AA7" w:rsidRPr="006133F3" w:rsidTr="00826AA7">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826AA7" w:rsidRPr="006133F3" w:rsidRDefault="00826AA7" w:rsidP="00826AA7">
            <w:pPr>
              <w:spacing w:after="0" w:line="240" w:lineRule="auto"/>
              <w:rPr>
                <w:rFonts w:ascii="Times New Roman" w:eastAsia="Times New Roman" w:hAnsi="Times New Roman" w:cs="Times New Roman"/>
                <w:b/>
                <w:bCs/>
                <w:sz w:val="24"/>
                <w:szCs w:val="24"/>
                <w:lang w:eastAsia="ru-RU"/>
              </w:rPr>
            </w:pP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826AA7" w:rsidRPr="006133F3" w:rsidRDefault="00826AA7" w:rsidP="00826AA7">
            <w:pPr>
              <w:shd w:val="clear" w:color="auto" w:fill="FFFFFF"/>
              <w:spacing w:after="0" w:line="240" w:lineRule="auto"/>
              <w:ind w:right="348"/>
              <w:jc w:val="both"/>
              <w:rPr>
                <w:rFonts w:ascii="Times New Roman" w:eastAsia="Times New Roman" w:hAnsi="Times New Roman" w:cs="Times New Roman"/>
                <w:sz w:val="24"/>
                <w:szCs w:val="24"/>
                <w:lang w:eastAsia="ru-RU"/>
              </w:rPr>
            </w:pPr>
            <w:r w:rsidRPr="006133F3">
              <w:rPr>
                <w:rFonts w:ascii="Times New Roman" w:hAnsi="Times New Roman" w:cs="Times New Roman"/>
                <w:b/>
                <w:sz w:val="24"/>
                <w:szCs w:val="24"/>
              </w:rPr>
              <w:t xml:space="preserve">Максимальное количество </w:t>
            </w:r>
            <w:r>
              <w:rPr>
                <w:rFonts w:ascii="Times New Roman" w:hAnsi="Times New Roman" w:cs="Times New Roman"/>
                <w:b/>
                <w:sz w:val="24"/>
                <w:szCs w:val="24"/>
              </w:rPr>
              <w:t>баллов за всю работу (сочинение</w:t>
            </w:r>
            <w:r w:rsidRPr="006133F3">
              <w:rPr>
                <w:rFonts w:ascii="Times New Roman" w:hAnsi="Times New Roman" w:cs="Times New Roman"/>
                <w:b/>
                <w:sz w:val="24"/>
                <w:szCs w:val="24"/>
              </w:rPr>
              <w:t xml:space="preserve">)                                                                       </w:t>
            </w:r>
            <w:r w:rsidRPr="006133F3">
              <w:rPr>
                <w:rFonts w:ascii="Times New Roman" w:eastAsia="Times New Roman" w:hAnsi="Times New Roman" w:cs="Times New Roman"/>
                <w:b/>
                <w:bCs/>
                <w:spacing w:val="6"/>
                <w:sz w:val="24"/>
                <w:szCs w:val="24"/>
                <w:lang w:eastAsia="ru-RU"/>
              </w:rPr>
              <w:t>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826AA7" w:rsidRPr="006133F3" w:rsidRDefault="00826AA7" w:rsidP="00826AA7">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w:t>
            </w:r>
          </w:p>
        </w:tc>
      </w:tr>
    </w:tbl>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Таблица перевода баллов в отметки</w:t>
      </w:r>
    </w:p>
    <w:tbl>
      <w:tblPr>
        <w:tblStyle w:val="a9"/>
        <w:tblW w:w="0" w:type="auto"/>
        <w:tblInd w:w="504" w:type="dxa"/>
        <w:tblLook w:val="04A0"/>
      </w:tblPr>
      <w:tblGrid>
        <w:gridCol w:w="1526"/>
        <w:gridCol w:w="1559"/>
      </w:tblGrid>
      <w:tr w:rsidR="00826AA7" w:rsidRPr="006133F3" w:rsidTr="00826AA7">
        <w:tc>
          <w:tcPr>
            <w:tcW w:w="1526"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Баллы</w:t>
            </w:r>
          </w:p>
        </w:tc>
        <w:tc>
          <w:tcPr>
            <w:tcW w:w="1559"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Отметка</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Pr>
                <w:rFonts w:ascii="Times New Roman" w:hAnsi="Times New Roman"/>
                <w:sz w:val="24"/>
                <w:szCs w:val="24"/>
              </w:rPr>
              <w:t>14-13</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5</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Pr>
                <w:rFonts w:ascii="Times New Roman" w:hAnsi="Times New Roman"/>
                <w:sz w:val="24"/>
                <w:szCs w:val="24"/>
              </w:rPr>
              <w:t>12-11</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4</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Pr>
                <w:rFonts w:ascii="Times New Roman" w:hAnsi="Times New Roman"/>
                <w:sz w:val="24"/>
                <w:szCs w:val="24"/>
              </w:rPr>
              <w:t>10-7</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3</w:t>
            </w:r>
          </w:p>
        </w:tc>
      </w:tr>
      <w:tr w:rsidR="00826AA7" w:rsidRPr="006133F3" w:rsidTr="00826AA7">
        <w:tc>
          <w:tcPr>
            <w:tcW w:w="1526"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6 и менее</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2</w:t>
            </w:r>
          </w:p>
        </w:tc>
      </w:tr>
    </w:tbl>
    <w:p w:rsidR="00826AA7" w:rsidRPr="006133F3" w:rsidRDefault="00826AA7" w:rsidP="00826AA7">
      <w:pPr>
        <w:shd w:val="clear" w:color="auto" w:fill="FFFFFF"/>
        <w:spacing w:after="0" w:line="240" w:lineRule="auto"/>
        <w:ind w:firstLine="709"/>
        <w:textAlignment w:val="baseline"/>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Если сочинение представляет собой полностью переписанный или пересказанный текст, то такая работа оценивается нулём баллов по критериям проверки К1–К4. Практическая грамотность письменной речи экзаменуемого и фактическая точность его письменной речи оцениваются отдельно.</w:t>
      </w:r>
    </w:p>
    <w:p w:rsidR="00826AA7" w:rsidRPr="006133F3" w:rsidRDefault="00826AA7" w:rsidP="009A3265">
      <w:pPr>
        <w:pStyle w:val="a3"/>
        <w:numPr>
          <w:ilvl w:val="0"/>
          <w:numId w:val="77"/>
        </w:numPr>
        <w:spacing w:after="200" w:line="276" w:lineRule="auto"/>
        <w:rPr>
          <w:rFonts w:ascii="Times New Roman" w:hAnsi="Times New Roman"/>
          <w:b/>
        </w:rPr>
      </w:pPr>
      <w:r w:rsidRPr="006133F3">
        <w:rPr>
          <w:rFonts w:ascii="Times New Roman" w:hAnsi="Times New Roman"/>
          <w:b/>
        </w:rPr>
        <w:t xml:space="preserve">Сочинение в 10-11 классах по русскому языку (по материалам ЕГЭ)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545"/>
        <w:gridCol w:w="7826"/>
        <w:gridCol w:w="968"/>
      </w:tblGrid>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Критерии оценивания ответа на задание 27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Баллы</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I</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Содержание сочинения</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К1</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Формулировка проблем исходного текста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(в той или иной форме в любой из частей сочинения) верно сформулировал одну из проблем исходного текста.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Фактических  ошибок, связанных  с  пониманием  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формулировкой проблемы, нет</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1</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не смог верно сформулировать ни одну из проблем исходного текста.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Если  экзаменуемый  не  сформулировал  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сформулировал неверно (в той или иной форме в любой из частей сочинения) одну из проблем исходного текста, то такая работа по критериям К1–К4 оценивается 0 баллов</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0</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К2</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Комментарий к сформулированной проблеме исходного текста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Сформулированная  экзаменуемым  проблема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прокомментирована  с  опорой  на  исходный  текст.</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привёл не менее 2 примеров-иллюстраций из прочитанного текста, важных для понимания проблемы.</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Дано пояснение к 2 приведённым примерам. Выявлена смысловая связь между ними. Фактических ошибок, связанных с пониманием проблемы исходного текста, в комментарии нет.</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5</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Сформулированная экзаменуемым проблема прокомментирована с опорой на исходный текст.  Экзаменуемый привёл не менее 2 примеров-</w:t>
            </w:r>
            <w:r w:rsidRPr="006133F3">
              <w:rPr>
                <w:rFonts w:ascii="Times New Roman" w:eastAsia="Times New Roman" w:hAnsi="Times New Roman" w:cs="Times New Roman"/>
                <w:sz w:val="24"/>
                <w:szCs w:val="24"/>
                <w:lang w:eastAsia="ru-RU"/>
              </w:rPr>
              <w:lastRenderedPageBreak/>
              <w:t>иллюстраций из прочитанного текста, важных для понимания проблемы. </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Дано пояснение к 2 приведённым примерам, но не выявлена смысловая связь между ними,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выявлена смысловая связь между примерами, но дано пояснение только к одному примеру. Фактических ошибок, связанных с пониманием проблемы исходного текста, в комментарии нет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lastRenderedPageBreak/>
              <w:t>4</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lastRenderedPageBreak/>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Сформулированная экзаменуемым проблема прокомментирована с опорой на исходный текст.  Экзаменуемый привёл не менее 2 примеров-иллюстраций  из прочитанного текста, важных для понимания проблемы,  но дано пояснение только к одному примеру, смысловая связь между примерами не выявлена,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привёл 1 пример-иллюстрацию из прочитанного текста, важный для понимания проблемы, и дал пояснение к нему.  Фактических ошибок, связанных с пониманием проблемы исходного текста, в комментарии нет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3</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привёл 2 примера-иллюстрации из прочитанного текста, важных для понимания проблемы, но не пояснил их значение</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2</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привёл 1 пример-иллюстрацию из прочитанного текста, важный для понимания проблемы, но не пояснил его значение</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1</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Примеры-иллюстрации из прочитанного текста, важные для понимания проблемы, не приведены,</w:t>
            </w: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проблема прокомментирована без опоры на исходный текст,</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в комментарии допущены фактические ошибки (одна и более), связанные с пониманием исходного текста,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прокомментирована другая, не сформулированная экзаменуемым проблема,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вместо комментария дан простой пересказ текста, </w:t>
            </w: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вместо комментария цитируется большой фрагмент исходного текста.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0</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К 3</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Отражение позиции автора исходного текста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верно сформулировал позицию автора (рассказчика) исходного текста по прокомментированной проблеме. Фактических ошибок, связанных с пониманием позиции автора исходного текста, нет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1</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Позиция автора исходного текста экзаменуемым сформулирована неверно,</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позиция автора исходного текста не сформулирована.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0</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К 4</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Отношение к позиции автора по проблеме исходного текста.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выразил своё отношение к позиции автора текста по проблеме (согласившись или не согласившись с автором) и обосновал его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1</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Экзаменуемый не выразил своего отношения к позиции автора текста,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размышления экзаменуемого не соответствуют сформулированной проблеме,</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w:t>
            </w: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мнение экзаменуемого заявлено лишь формально (например, «Я согласен / не согласен с автором»)</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0</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lastRenderedPageBreak/>
              <w:t>II</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Речевое оформление сочинения</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К5</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Смысловая  цельность,  речевая  связность  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последовательность изложения</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Работа  экзаменуемого  характеризуется  смысловой</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цельностью, речевой связностью и последовательностью изложения:</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логические ошибки отсутствуют, последовательность изложения не нарушена;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в работе нет нарушений абзацного членения текста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2</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Работа  экзаменуемого  характеризуется  смысловой</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цельностью, связностью и последовательностью изложения,</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но</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допущена одна логическая ошибка,</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в работе имеется одно нарушение абзацного членения текста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1</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В работе экзаменуемого просматривается коммуникативный замысел,</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но</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допущено более одной логической ошибки,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имеется два случая нарушения абзацного членения текст</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0</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К 6</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Точность и выразительность речи</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Работа экзаменуемого характеризуется точностью выражения мысли, разнообразием грамматического строя речи.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 Высший балл по этому критерию экзаменуемый получает только в случае, если высший балл получен по критерию </w:t>
            </w:r>
            <w:r w:rsidRPr="006133F3">
              <w:rPr>
                <w:rFonts w:ascii="Times New Roman" w:eastAsia="Times New Roman" w:hAnsi="Times New Roman" w:cs="Times New Roman"/>
                <w:b/>
                <w:bCs/>
                <w:sz w:val="24"/>
                <w:szCs w:val="24"/>
                <w:lang w:eastAsia="ru-RU"/>
              </w:rPr>
              <w:t>К10</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2</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Работа экзаменуемого характеризуется точностью выражения мысли,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но</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прослеживается однообразие грамматического строя речи,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или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работа  экзаменуемого  характеризуется  разнообразием грамматического строя речи,</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но</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есть нарушения точности выражения мысли</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1</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Работа экзаменуемого отличается бедностью словаря и однообразием грамматического строя речи</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0</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III</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Грамотность</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К 7</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Соблюдение орфографических норм</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Орфографических ошибок нет (или допущена одна негрубая</w:t>
            </w:r>
          </w:p>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ошибка)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3</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Допущено не более двух ошибок</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2</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Допущено три-четыре ошибки</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1</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Допущено более четырёх ошибок</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0</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К 8</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Соблюдение пунктуационных норм</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Пунктуационных ошибок нет (или допущена одна негрубая ошибка)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3</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Допущено одна–три ошибки</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2</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Допущено четыре-пять ошибок</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1</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Допущено более пяти ошибок</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0</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К 9</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Соблюдение языковых норм</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Грамматических ошибок нет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2</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lastRenderedPageBreak/>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Допущено одна-две ошибки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1</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Допущено более двух ошибок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0</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К10</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Соблюдение речевых норм</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Допущено не более одной речевой ошибки</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2</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Допущено две-три ошибки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1</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Допущено более трёх ошибок</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0</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К11</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Соблюдение этических норм</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1</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Этические ошибки в работе отсутствуют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0</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Допущены этические ошибки (одна и более)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К12</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Соблюдение  фактологической  точности  в  фоновом материале</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Фактические ошибки в фоновом материале отсутствуют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1</w:t>
            </w:r>
          </w:p>
        </w:tc>
      </w:tr>
      <w:tr w:rsidR="00826AA7" w:rsidRPr="006133F3" w:rsidTr="00826AA7">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Допущены фактические ошибки (одна и более) в фоновом материале</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0</w:t>
            </w:r>
          </w:p>
        </w:tc>
      </w:tr>
      <w:tr w:rsidR="00826AA7" w:rsidRPr="006133F3" w:rsidTr="00826AA7">
        <w:tc>
          <w:tcPr>
            <w:tcW w:w="83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Максимальное количество баллов за всю письменную работу  (К1–К12)</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26AA7" w:rsidRPr="006133F3" w:rsidRDefault="00826AA7" w:rsidP="00826AA7">
            <w:pPr>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iCs/>
                <w:sz w:val="24"/>
                <w:szCs w:val="24"/>
                <w:lang w:eastAsia="ru-RU"/>
              </w:rPr>
              <w:t>24</w:t>
            </w:r>
          </w:p>
        </w:tc>
      </w:tr>
    </w:tbl>
    <w:p w:rsidR="00826AA7" w:rsidRPr="006133F3" w:rsidRDefault="00826AA7" w:rsidP="00826AA7">
      <w:pPr>
        <w:shd w:val="clear" w:color="auto" w:fill="FFFFFF"/>
        <w:spacing w:after="0" w:line="240" w:lineRule="auto"/>
        <w:ind w:firstLine="709"/>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При  оценке  грамотности  (К7–К10)  следует  учитывать  объём сочинения  . Указанные в таблице нормы оценивания разработаны для сочинения объёмом в</w:t>
      </w:r>
      <w:r w:rsidRPr="006133F3">
        <w:rPr>
          <w:rFonts w:ascii="Times New Roman" w:eastAsia="Times New Roman" w:hAnsi="Times New Roman" w:cs="Times New Roman"/>
          <w:b/>
          <w:bCs/>
          <w:sz w:val="24"/>
          <w:szCs w:val="24"/>
          <w:lang w:eastAsia="ru-RU"/>
        </w:rPr>
        <w:t>150–300 слов</w:t>
      </w:r>
      <w:r w:rsidRPr="006133F3">
        <w:rPr>
          <w:rFonts w:ascii="Times New Roman" w:eastAsia="Times New Roman" w:hAnsi="Times New Roman" w:cs="Times New Roman"/>
          <w:sz w:val="24"/>
          <w:szCs w:val="24"/>
          <w:lang w:eastAsia="ru-RU"/>
        </w:rPr>
        <w:t>  .</w:t>
      </w:r>
    </w:p>
    <w:p w:rsidR="00826AA7" w:rsidRPr="006133F3" w:rsidRDefault="00826AA7" w:rsidP="00826AA7">
      <w:pPr>
        <w:shd w:val="clear" w:color="auto" w:fill="FFFFFF"/>
        <w:spacing w:after="0" w:line="240" w:lineRule="auto"/>
        <w:ind w:firstLine="709"/>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Если в сочинении </w:t>
      </w:r>
      <w:r w:rsidRPr="006133F3">
        <w:rPr>
          <w:rFonts w:ascii="Times New Roman" w:eastAsia="Times New Roman" w:hAnsi="Times New Roman" w:cs="Times New Roman"/>
          <w:b/>
          <w:bCs/>
          <w:sz w:val="24"/>
          <w:szCs w:val="24"/>
          <w:lang w:eastAsia="ru-RU"/>
        </w:rPr>
        <w:t>менее 70 слов</w:t>
      </w:r>
      <w:r w:rsidRPr="006133F3">
        <w:rPr>
          <w:rFonts w:ascii="Times New Roman" w:eastAsia="Times New Roman" w:hAnsi="Times New Roman" w:cs="Times New Roman"/>
          <w:sz w:val="24"/>
          <w:szCs w:val="24"/>
          <w:lang w:eastAsia="ru-RU"/>
        </w:rPr>
        <w:t>, то такая работа не засчитывается и оценивается 0 баллов, задание считается невыполненным.</w:t>
      </w:r>
    </w:p>
    <w:p w:rsidR="00826AA7" w:rsidRPr="006133F3" w:rsidRDefault="00826AA7" w:rsidP="00826AA7">
      <w:pPr>
        <w:shd w:val="clear" w:color="auto" w:fill="FFFFFF"/>
        <w:spacing w:after="0" w:line="240" w:lineRule="auto"/>
        <w:ind w:firstLine="709"/>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При оценке сочинения объёмом </w:t>
      </w:r>
      <w:r w:rsidRPr="006133F3">
        <w:rPr>
          <w:rFonts w:ascii="Times New Roman" w:eastAsia="Times New Roman" w:hAnsi="Times New Roman" w:cs="Times New Roman"/>
          <w:b/>
          <w:bCs/>
          <w:sz w:val="24"/>
          <w:szCs w:val="24"/>
          <w:lang w:eastAsia="ru-RU"/>
        </w:rPr>
        <w:t>от 70 до 150 слов</w:t>
      </w:r>
      <w:r w:rsidRPr="006133F3">
        <w:rPr>
          <w:rFonts w:ascii="Times New Roman" w:eastAsia="Times New Roman" w:hAnsi="Times New Roman" w:cs="Times New Roman"/>
          <w:sz w:val="24"/>
          <w:szCs w:val="24"/>
          <w:lang w:eastAsia="ru-RU"/>
        </w:rPr>
        <w:t> число допустимых ошибок четырёх видов (К7–К10) уменьшается.</w:t>
      </w:r>
    </w:p>
    <w:p w:rsidR="00826AA7" w:rsidRPr="006133F3" w:rsidRDefault="00826AA7" w:rsidP="00826AA7">
      <w:pPr>
        <w:shd w:val="clear" w:color="auto" w:fill="FFFFFF"/>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2 балла по этим критериям </w:t>
      </w:r>
      <w:r w:rsidRPr="006133F3">
        <w:rPr>
          <w:rFonts w:ascii="Times New Roman" w:eastAsia="Times New Roman" w:hAnsi="Times New Roman" w:cs="Times New Roman"/>
          <w:sz w:val="24"/>
          <w:szCs w:val="24"/>
          <w:lang w:eastAsia="ru-RU"/>
        </w:rPr>
        <w:t>ставится в следующих случаях:</w:t>
      </w:r>
    </w:p>
    <w:p w:rsidR="00826AA7" w:rsidRPr="006133F3" w:rsidRDefault="00826AA7" w:rsidP="00826AA7">
      <w:pPr>
        <w:shd w:val="clear" w:color="auto" w:fill="FFFFFF"/>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К7</w:t>
      </w:r>
      <w:r w:rsidRPr="006133F3">
        <w:rPr>
          <w:rFonts w:ascii="Times New Roman" w:eastAsia="Times New Roman" w:hAnsi="Times New Roman" w:cs="Times New Roman"/>
          <w:sz w:val="24"/>
          <w:szCs w:val="24"/>
          <w:lang w:eastAsia="ru-RU"/>
        </w:rPr>
        <w:t> – орфографических ошибок нет (или допущена одна негрубая ошибка);</w:t>
      </w:r>
    </w:p>
    <w:p w:rsidR="00826AA7" w:rsidRPr="006133F3" w:rsidRDefault="00826AA7" w:rsidP="00826AA7">
      <w:pPr>
        <w:shd w:val="clear" w:color="auto" w:fill="FFFFFF"/>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К8 </w:t>
      </w:r>
      <w:r w:rsidRPr="006133F3">
        <w:rPr>
          <w:rFonts w:ascii="Times New Roman" w:eastAsia="Times New Roman" w:hAnsi="Times New Roman" w:cs="Times New Roman"/>
          <w:sz w:val="24"/>
          <w:szCs w:val="24"/>
          <w:lang w:eastAsia="ru-RU"/>
        </w:rPr>
        <w:t>– пунктуационных ошибок нет (или допущена одна негрубая ошибка).</w:t>
      </w:r>
    </w:p>
    <w:p w:rsidR="00826AA7" w:rsidRPr="006133F3" w:rsidRDefault="00826AA7" w:rsidP="00826AA7">
      <w:pPr>
        <w:shd w:val="clear" w:color="auto" w:fill="FFFFFF"/>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1 балл по этим критериям</w:t>
      </w:r>
      <w:r w:rsidRPr="006133F3">
        <w:rPr>
          <w:rFonts w:ascii="Times New Roman" w:eastAsia="Times New Roman" w:hAnsi="Times New Roman" w:cs="Times New Roman"/>
          <w:sz w:val="24"/>
          <w:szCs w:val="24"/>
          <w:lang w:eastAsia="ru-RU"/>
        </w:rPr>
        <w:t> ставится в следующих случаях:</w:t>
      </w:r>
    </w:p>
    <w:p w:rsidR="00826AA7" w:rsidRPr="006133F3" w:rsidRDefault="00826AA7" w:rsidP="00826AA7">
      <w:pPr>
        <w:shd w:val="clear" w:color="auto" w:fill="FFFFFF"/>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К7</w:t>
      </w:r>
      <w:r w:rsidRPr="006133F3">
        <w:rPr>
          <w:rFonts w:ascii="Times New Roman" w:eastAsia="Times New Roman" w:hAnsi="Times New Roman" w:cs="Times New Roman"/>
          <w:sz w:val="24"/>
          <w:szCs w:val="24"/>
          <w:lang w:eastAsia="ru-RU"/>
        </w:rPr>
        <w:t> – допущено не более двух ошибок;</w:t>
      </w:r>
    </w:p>
    <w:p w:rsidR="00826AA7" w:rsidRPr="006133F3" w:rsidRDefault="00826AA7" w:rsidP="00826AA7">
      <w:pPr>
        <w:shd w:val="clear" w:color="auto" w:fill="FFFFFF"/>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К8</w:t>
      </w:r>
      <w:r w:rsidRPr="006133F3">
        <w:rPr>
          <w:rFonts w:ascii="Times New Roman" w:eastAsia="Times New Roman" w:hAnsi="Times New Roman" w:cs="Times New Roman"/>
          <w:sz w:val="24"/>
          <w:szCs w:val="24"/>
          <w:lang w:eastAsia="ru-RU"/>
        </w:rPr>
        <w:t> – допущено одна–три ошибки;</w:t>
      </w:r>
    </w:p>
    <w:p w:rsidR="00826AA7" w:rsidRPr="006133F3" w:rsidRDefault="00826AA7" w:rsidP="00826AA7">
      <w:pPr>
        <w:shd w:val="clear" w:color="auto" w:fill="FFFFFF"/>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К9</w:t>
      </w:r>
      <w:r w:rsidRPr="006133F3">
        <w:rPr>
          <w:rFonts w:ascii="Times New Roman" w:eastAsia="Times New Roman" w:hAnsi="Times New Roman" w:cs="Times New Roman"/>
          <w:sz w:val="24"/>
          <w:szCs w:val="24"/>
          <w:lang w:eastAsia="ru-RU"/>
        </w:rPr>
        <w:t> – грамматических ошибок нет;</w:t>
      </w:r>
    </w:p>
    <w:p w:rsidR="00826AA7" w:rsidRPr="006133F3" w:rsidRDefault="00826AA7" w:rsidP="00826AA7">
      <w:pPr>
        <w:shd w:val="clear" w:color="auto" w:fill="FFFFFF"/>
        <w:spacing w:after="0" w:line="240" w:lineRule="auto"/>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К10</w:t>
      </w:r>
      <w:r w:rsidRPr="006133F3">
        <w:rPr>
          <w:rFonts w:ascii="Times New Roman" w:eastAsia="Times New Roman" w:hAnsi="Times New Roman" w:cs="Times New Roman"/>
          <w:sz w:val="24"/>
          <w:szCs w:val="24"/>
          <w:lang w:eastAsia="ru-RU"/>
        </w:rPr>
        <w:t> – допущено не более одной речевой ошибки.</w:t>
      </w:r>
    </w:p>
    <w:p w:rsidR="00826AA7" w:rsidRPr="006133F3" w:rsidRDefault="00826AA7" w:rsidP="00826AA7">
      <w:pPr>
        <w:shd w:val="clear" w:color="auto" w:fill="FFFFFF"/>
        <w:spacing w:after="0" w:line="240" w:lineRule="auto"/>
        <w:ind w:firstLine="709"/>
        <w:rPr>
          <w:rFonts w:ascii="Times New Roman" w:eastAsia="Times New Roman" w:hAnsi="Times New Roman" w:cs="Times New Roman"/>
          <w:sz w:val="24"/>
          <w:szCs w:val="24"/>
          <w:lang w:eastAsia="ru-RU"/>
        </w:rPr>
      </w:pPr>
      <w:r w:rsidRPr="006133F3">
        <w:rPr>
          <w:rFonts w:ascii="Times New Roman" w:eastAsia="Times New Roman" w:hAnsi="Times New Roman" w:cs="Times New Roman"/>
          <w:b/>
          <w:bCs/>
          <w:sz w:val="24"/>
          <w:szCs w:val="24"/>
          <w:lang w:eastAsia="ru-RU"/>
        </w:rPr>
        <w:t>Высший балл</w:t>
      </w:r>
      <w:r w:rsidRPr="006133F3">
        <w:rPr>
          <w:rFonts w:ascii="Times New Roman" w:eastAsia="Times New Roman" w:hAnsi="Times New Roman" w:cs="Times New Roman"/>
          <w:sz w:val="24"/>
          <w:szCs w:val="24"/>
          <w:lang w:eastAsia="ru-RU"/>
        </w:rPr>
        <w:t> по критериям К7–К12 за работу объёмом </w:t>
      </w:r>
      <w:r w:rsidRPr="006133F3">
        <w:rPr>
          <w:rFonts w:ascii="Times New Roman" w:eastAsia="Times New Roman" w:hAnsi="Times New Roman" w:cs="Times New Roman"/>
          <w:b/>
          <w:bCs/>
          <w:sz w:val="24"/>
          <w:szCs w:val="24"/>
          <w:lang w:eastAsia="ru-RU"/>
        </w:rPr>
        <w:t>от 70 до 150 слов не ставится.</w:t>
      </w:r>
    </w:p>
    <w:p w:rsidR="00826AA7" w:rsidRPr="006133F3" w:rsidRDefault="00826AA7" w:rsidP="00826AA7">
      <w:pPr>
        <w:shd w:val="clear" w:color="auto" w:fill="FFFFFF"/>
        <w:spacing w:after="0" w:line="240" w:lineRule="auto"/>
        <w:ind w:firstLine="709"/>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Если сочинение представляет собой пересказанный или полностью переписанный исходный текст без каких бы то ни было комментариев, то</w:t>
      </w:r>
    </w:p>
    <w:p w:rsidR="00826AA7" w:rsidRPr="006133F3" w:rsidRDefault="00826AA7" w:rsidP="00826AA7">
      <w:pPr>
        <w:shd w:val="clear" w:color="auto" w:fill="FFFFFF"/>
        <w:spacing w:after="0" w:line="240" w:lineRule="auto"/>
        <w:ind w:firstLine="709"/>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такая работа по всем аспектам проверки (К1−К12) оценивается </w:t>
      </w:r>
      <w:r w:rsidRPr="006133F3">
        <w:rPr>
          <w:rFonts w:ascii="Times New Roman" w:eastAsia="Times New Roman" w:hAnsi="Times New Roman" w:cs="Times New Roman"/>
          <w:b/>
          <w:bCs/>
          <w:sz w:val="24"/>
          <w:szCs w:val="24"/>
          <w:lang w:eastAsia="ru-RU"/>
        </w:rPr>
        <w:t>0 баллов</w:t>
      </w:r>
      <w:r w:rsidRPr="006133F3">
        <w:rPr>
          <w:rFonts w:ascii="Times New Roman" w:eastAsia="Times New Roman" w:hAnsi="Times New Roman" w:cs="Times New Roman"/>
          <w:sz w:val="24"/>
          <w:szCs w:val="24"/>
          <w:lang w:eastAsia="ru-RU"/>
        </w:rPr>
        <w:t>.</w:t>
      </w:r>
    </w:p>
    <w:p w:rsidR="00826AA7" w:rsidRPr="006133F3" w:rsidRDefault="00826AA7" w:rsidP="00826AA7">
      <w:pPr>
        <w:shd w:val="clear" w:color="auto" w:fill="FFFFFF"/>
        <w:spacing w:after="0" w:line="240" w:lineRule="auto"/>
        <w:ind w:firstLine="709"/>
        <w:rPr>
          <w:rFonts w:ascii="Times New Roman" w:eastAsia="Times New Roman" w:hAnsi="Times New Roman" w:cs="Times New Roman"/>
          <w:sz w:val="24"/>
          <w:szCs w:val="24"/>
          <w:lang w:eastAsia="ru-RU"/>
        </w:rPr>
      </w:pPr>
      <w:r w:rsidRPr="006133F3">
        <w:rPr>
          <w:rFonts w:ascii="Times New Roman" w:eastAsia="Times New Roman" w:hAnsi="Times New Roman" w:cs="Times New Roman"/>
          <w:sz w:val="24"/>
          <w:szCs w:val="24"/>
          <w:lang w:eastAsia="ru-RU"/>
        </w:rPr>
        <w:t>Если  в  работе,  представляющей  собой  </w:t>
      </w:r>
      <w:r w:rsidRPr="006133F3">
        <w:rPr>
          <w:rFonts w:ascii="Times New Roman" w:eastAsia="Times New Roman" w:hAnsi="Times New Roman" w:cs="Times New Roman"/>
          <w:b/>
          <w:bCs/>
          <w:sz w:val="24"/>
          <w:szCs w:val="24"/>
          <w:lang w:eastAsia="ru-RU"/>
        </w:rPr>
        <w:t>переписанный  или пересказанный  исходный  текст</w:t>
      </w:r>
      <w:r w:rsidRPr="006133F3">
        <w:rPr>
          <w:rFonts w:ascii="Times New Roman" w:eastAsia="Times New Roman" w:hAnsi="Times New Roman" w:cs="Times New Roman"/>
          <w:sz w:val="24"/>
          <w:szCs w:val="24"/>
          <w:lang w:eastAsia="ru-RU"/>
        </w:rPr>
        <w:t>,  содержатся  фрагменты  текста экзаменуемого, то при проверке учитывается только то количество слов, которое принадлежит экзаменуемому.</w:t>
      </w:r>
    </w:p>
    <w:p w:rsidR="00826AA7" w:rsidRPr="006133F3" w:rsidRDefault="00826AA7" w:rsidP="00826AA7">
      <w:pPr>
        <w:shd w:val="clear" w:color="auto" w:fill="FFFFFF"/>
        <w:spacing w:after="0" w:line="240" w:lineRule="auto"/>
        <w:ind w:firstLine="709"/>
        <w:rPr>
          <w:rFonts w:ascii="Times New Roman" w:eastAsia="Times New Roman" w:hAnsi="Times New Roman" w:cs="Times New Roman"/>
          <w:b/>
          <w:bCs/>
          <w:i/>
          <w:iCs/>
          <w:sz w:val="24"/>
          <w:szCs w:val="24"/>
          <w:lang w:eastAsia="ru-RU"/>
        </w:rPr>
      </w:pPr>
      <w:r w:rsidRPr="006133F3">
        <w:rPr>
          <w:rFonts w:ascii="Times New Roman" w:eastAsia="Times New Roman" w:hAnsi="Times New Roman" w:cs="Times New Roman"/>
          <w:sz w:val="24"/>
          <w:szCs w:val="24"/>
          <w:lang w:eastAsia="ru-RU"/>
        </w:rPr>
        <w:t>Работа, написанная </w:t>
      </w:r>
      <w:r w:rsidRPr="006133F3">
        <w:rPr>
          <w:rFonts w:ascii="Times New Roman" w:eastAsia="Times New Roman" w:hAnsi="Times New Roman" w:cs="Times New Roman"/>
          <w:b/>
          <w:bCs/>
          <w:sz w:val="24"/>
          <w:szCs w:val="24"/>
          <w:lang w:eastAsia="ru-RU"/>
        </w:rPr>
        <w:t>без опоры на прочитанный текст</w:t>
      </w:r>
      <w:r w:rsidRPr="006133F3">
        <w:rPr>
          <w:rFonts w:ascii="Times New Roman" w:eastAsia="Times New Roman" w:hAnsi="Times New Roman" w:cs="Times New Roman"/>
          <w:sz w:val="24"/>
          <w:szCs w:val="24"/>
          <w:lang w:eastAsia="ru-RU"/>
        </w:rPr>
        <w:t> (не по данному тексту), </w:t>
      </w:r>
      <w:r w:rsidRPr="006133F3">
        <w:rPr>
          <w:rFonts w:ascii="Times New Roman" w:eastAsia="Times New Roman" w:hAnsi="Times New Roman" w:cs="Times New Roman"/>
          <w:b/>
          <w:bCs/>
          <w:sz w:val="24"/>
          <w:szCs w:val="24"/>
          <w:lang w:eastAsia="ru-RU"/>
        </w:rPr>
        <w:t>не</w:t>
      </w:r>
      <w:r w:rsidRPr="006133F3">
        <w:rPr>
          <w:rFonts w:ascii="Times New Roman" w:eastAsia="Times New Roman" w:hAnsi="Times New Roman" w:cs="Times New Roman"/>
          <w:sz w:val="24"/>
          <w:szCs w:val="24"/>
          <w:lang w:eastAsia="ru-RU"/>
        </w:rPr>
        <w:t> оценивается</w:t>
      </w:r>
      <w:r w:rsidRPr="006133F3">
        <w:rPr>
          <w:rFonts w:ascii="Times New Roman" w:eastAsia="Times New Roman" w:hAnsi="Times New Roman" w:cs="Times New Roman"/>
          <w:b/>
          <w:bCs/>
          <w:i/>
          <w:iCs/>
          <w:sz w:val="24"/>
          <w:szCs w:val="24"/>
          <w:lang w:eastAsia="ru-RU"/>
        </w:rPr>
        <w:t>.</w:t>
      </w:r>
    </w:p>
    <w:p w:rsidR="00826AA7" w:rsidRPr="006133F3" w:rsidRDefault="00826AA7" w:rsidP="00826AA7">
      <w:pPr>
        <w:shd w:val="clear" w:color="auto" w:fill="FFFFFF"/>
        <w:spacing w:after="0" w:line="240" w:lineRule="auto"/>
        <w:ind w:firstLine="709"/>
        <w:rPr>
          <w:rFonts w:ascii="Times New Roman" w:eastAsia="Times New Roman" w:hAnsi="Times New Roman" w:cs="Times New Roman"/>
          <w:sz w:val="24"/>
          <w:szCs w:val="24"/>
          <w:lang w:eastAsia="ru-RU"/>
        </w:rPr>
      </w:pP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Таблица перевода баллов в отметки</w:t>
      </w:r>
    </w:p>
    <w:tbl>
      <w:tblPr>
        <w:tblStyle w:val="a9"/>
        <w:tblW w:w="0" w:type="auto"/>
        <w:tblInd w:w="504" w:type="dxa"/>
        <w:tblLook w:val="04A0"/>
      </w:tblPr>
      <w:tblGrid>
        <w:gridCol w:w="1536"/>
        <w:gridCol w:w="1559"/>
      </w:tblGrid>
      <w:tr w:rsidR="00826AA7" w:rsidRPr="006133F3" w:rsidTr="00826AA7">
        <w:tc>
          <w:tcPr>
            <w:tcW w:w="1536"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Баллы</w:t>
            </w:r>
          </w:p>
        </w:tc>
        <w:tc>
          <w:tcPr>
            <w:tcW w:w="1559"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Отметка</w:t>
            </w:r>
          </w:p>
        </w:tc>
      </w:tr>
      <w:tr w:rsidR="00826AA7" w:rsidRPr="006133F3" w:rsidTr="00826AA7">
        <w:tc>
          <w:tcPr>
            <w:tcW w:w="1536"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21-24</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5</w:t>
            </w:r>
          </w:p>
        </w:tc>
      </w:tr>
      <w:tr w:rsidR="00826AA7" w:rsidRPr="006133F3" w:rsidTr="00826AA7">
        <w:tc>
          <w:tcPr>
            <w:tcW w:w="1536"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16-14</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4</w:t>
            </w:r>
          </w:p>
        </w:tc>
      </w:tr>
      <w:tr w:rsidR="00826AA7" w:rsidRPr="006133F3" w:rsidTr="00826AA7">
        <w:tc>
          <w:tcPr>
            <w:tcW w:w="1536"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13-9</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3</w:t>
            </w:r>
          </w:p>
        </w:tc>
      </w:tr>
      <w:tr w:rsidR="00826AA7" w:rsidRPr="006133F3" w:rsidTr="00826AA7">
        <w:tc>
          <w:tcPr>
            <w:tcW w:w="1536"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8 и менее</w:t>
            </w:r>
          </w:p>
        </w:tc>
        <w:tc>
          <w:tcPr>
            <w:tcW w:w="155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2</w:t>
            </w:r>
          </w:p>
        </w:tc>
      </w:tr>
    </w:tbl>
    <w:p w:rsidR="00826AA7" w:rsidRPr="006133F3" w:rsidRDefault="00826AA7" w:rsidP="00826AA7">
      <w:pPr>
        <w:spacing w:after="0" w:line="240" w:lineRule="auto"/>
        <w:rPr>
          <w:rFonts w:ascii="Times New Roman" w:hAnsi="Times New Roman"/>
          <w:sz w:val="24"/>
          <w:szCs w:val="24"/>
        </w:rPr>
      </w:pPr>
    </w:p>
    <w:p w:rsidR="00826AA7" w:rsidRPr="006133F3" w:rsidRDefault="00826AA7" w:rsidP="009A3265">
      <w:pPr>
        <w:pStyle w:val="a3"/>
        <w:numPr>
          <w:ilvl w:val="0"/>
          <w:numId w:val="69"/>
        </w:numPr>
        <w:rPr>
          <w:rFonts w:ascii="Times New Roman" w:hAnsi="Times New Roman"/>
          <w:b/>
        </w:rPr>
      </w:pPr>
      <w:r w:rsidRPr="006133F3">
        <w:rPr>
          <w:rFonts w:ascii="Times New Roman" w:hAnsi="Times New Roman"/>
          <w:b/>
        </w:rPr>
        <w:t>Оценка тестовых заданий по русскому языку и литературе</w:t>
      </w:r>
    </w:p>
    <w:p w:rsidR="00826AA7" w:rsidRPr="006133F3" w:rsidRDefault="00826AA7" w:rsidP="009A3265">
      <w:pPr>
        <w:pStyle w:val="a3"/>
        <w:numPr>
          <w:ilvl w:val="0"/>
          <w:numId w:val="79"/>
        </w:numPr>
        <w:rPr>
          <w:rFonts w:ascii="Times New Roman" w:hAnsi="Times New Roman"/>
          <w:b/>
        </w:rPr>
      </w:pPr>
      <w:r w:rsidRPr="006133F3">
        <w:rPr>
          <w:rFonts w:ascii="Times New Roman" w:hAnsi="Times New Roman"/>
          <w:b/>
        </w:rPr>
        <w:t>Закрытый тест (задания с выбором ответа), открытый тест (задания «дополните предложение») по русскому языку</w:t>
      </w:r>
    </w:p>
    <w:p w:rsidR="00826AA7" w:rsidRPr="006133F3" w:rsidRDefault="00826AA7" w:rsidP="00826AA7">
      <w:pPr>
        <w:spacing w:after="0" w:line="240" w:lineRule="auto"/>
        <w:ind w:left="357" w:firstLine="709"/>
        <w:rPr>
          <w:rFonts w:ascii="Times New Roman" w:hAnsi="Times New Roman"/>
          <w:sz w:val="24"/>
          <w:szCs w:val="24"/>
        </w:rPr>
      </w:pPr>
      <w:r w:rsidRPr="006133F3">
        <w:rPr>
          <w:rFonts w:ascii="Times New Roman" w:hAnsi="Times New Roman"/>
          <w:sz w:val="24"/>
          <w:szCs w:val="24"/>
        </w:rPr>
        <w:lastRenderedPageBreak/>
        <w:t>Закрытый тест (задания с выбором ответа), открытый тест (задания «дополните предложение») оценивается в один и два балла соответственно. Как правило, на одно задание с выбором ответа приходится около минуты, а на составление свободного ответа – около трёх минут. Оптимально на одной контрольной работе дать 25 заданий:</w:t>
      </w:r>
    </w:p>
    <w:p w:rsidR="00826AA7" w:rsidRPr="006133F3" w:rsidRDefault="00826AA7" w:rsidP="00826AA7">
      <w:pPr>
        <w:spacing w:after="0" w:line="240" w:lineRule="auto"/>
        <w:rPr>
          <w:rFonts w:ascii="Times New Roman" w:hAnsi="Times New Roman"/>
          <w:sz w:val="24"/>
          <w:szCs w:val="24"/>
        </w:rPr>
      </w:pPr>
      <w:r w:rsidRPr="006133F3">
        <w:rPr>
          <w:rFonts w:ascii="Times New Roman" w:hAnsi="Times New Roman"/>
          <w:sz w:val="24"/>
          <w:szCs w:val="24"/>
        </w:rPr>
        <w:t>(20 с выбором ответа и 5 со свободным ответом).</w:t>
      </w: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Таблица перевода баллов в отметки</w:t>
      </w:r>
    </w:p>
    <w:tbl>
      <w:tblPr>
        <w:tblStyle w:val="a9"/>
        <w:tblW w:w="0" w:type="auto"/>
        <w:tblInd w:w="504" w:type="dxa"/>
        <w:tblLook w:val="04A0"/>
      </w:tblPr>
      <w:tblGrid>
        <w:gridCol w:w="4878"/>
        <w:gridCol w:w="1417"/>
      </w:tblGrid>
      <w:tr w:rsidR="00826AA7" w:rsidRPr="006133F3" w:rsidTr="00826AA7">
        <w:tc>
          <w:tcPr>
            <w:tcW w:w="4878"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Баллы</w:t>
            </w:r>
          </w:p>
        </w:tc>
        <w:tc>
          <w:tcPr>
            <w:tcW w:w="1417"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Отметка</w:t>
            </w:r>
          </w:p>
        </w:tc>
      </w:tr>
      <w:tr w:rsidR="00826AA7" w:rsidRPr="006133F3" w:rsidTr="00826AA7">
        <w:tc>
          <w:tcPr>
            <w:tcW w:w="4878"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16 + 4 (80 – 100  % от общего числа баллов)</w:t>
            </w:r>
          </w:p>
        </w:tc>
        <w:tc>
          <w:tcPr>
            <w:tcW w:w="1417"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5</w:t>
            </w:r>
          </w:p>
        </w:tc>
      </w:tr>
      <w:tr w:rsidR="00826AA7" w:rsidRPr="006133F3" w:rsidTr="00826AA7">
        <w:tc>
          <w:tcPr>
            <w:tcW w:w="4878"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14 + 3 (70 - 75 %)</w:t>
            </w:r>
          </w:p>
        </w:tc>
        <w:tc>
          <w:tcPr>
            <w:tcW w:w="1417"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4</w:t>
            </w:r>
          </w:p>
        </w:tc>
      </w:tr>
      <w:tr w:rsidR="00826AA7" w:rsidRPr="006133F3" w:rsidTr="00826AA7">
        <w:tc>
          <w:tcPr>
            <w:tcW w:w="4878"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12 + 0 или 10+2 (50 - 65 %)</w:t>
            </w:r>
          </w:p>
        </w:tc>
        <w:tc>
          <w:tcPr>
            <w:tcW w:w="1417"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3</w:t>
            </w:r>
          </w:p>
        </w:tc>
      </w:tr>
      <w:tr w:rsidR="00826AA7" w:rsidRPr="006133F3" w:rsidTr="00826AA7">
        <w:tc>
          <w:tcPr>
            <w:tcW w:w="4878"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10 +1 или 9 +2 и менее (менее 50%)</w:t>
            </w:r>
          </w:p>
        </w:tc>
        <w:tc>
          <w:tcPr>
            <w:tcW w:w="1417"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2</w:t>
            </w:r>
          </w:p>
        </w:tc>
      </w:tr>
    </w:tbl>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 xml:space="preserve"> Здесь возможны варианты, поэтому лучше ориентироваться по процентам. </w:t>
      </w:r>
    </w:p>
    <w:p w:rsidR="00826AA7" w:rsidRPr="006133F3" w:rsidRDefault="00826AA7" w:rsidP="009A3265">
      <w:pPr>
        <w:pStyle w:val="a3"/>
        <w:numPr>
          <w:ilvl w:val="0"/>
          <w:numId w:val="79"/>
        </w:numPr>
        <w:rPr>
          <w:rFonts w:ascii="Times New Roman" w:hAnsi="Times New Roman"/>
          <w:b/>
        </w:rPr>
      </w:pPr>
      <w:r w:rsidRPr="006133F3">
        <w:rPr>
          <w:rFonts w:ascii="Times New Roman" w:hAnsi="Times New Roman"/>
          <w:b/>
        </w:rPr>
        <w:t>Дифференцированный тест</w:t>
      </w:r>
    </w:p>
    <w:p w:rsidR="00826AA7" w:rsidRPr="006133F3" w:rsidRDefault="00826AA7" w:rsidP="00826AA7">
      <w:pPr>
        <w:spacing w:after="0" w:line="240" w:lineRule="auto"/>
        <w:ind w:firstLine="709"/>
        <w:rPr>
          <w:rFonts w:ascii="Times New Roman" w:hAnsi="Times New Roman"/>
          <w:sz w:val="24"/>
          <w:szCs w:val="24"/>
        </w:rPr>
      </w:pPr>
      <w:r w:rsidRPr="006133F3">
        <w:rPr>
          <w:rFonts w:ascii="Times New Roman" w:hAnsi="Times New Roman"/>
          <w:sz w:val="24"/>
          <w:szCs w:val="24"/>
        </w:rPr>
        <w:t>Дифференцированный тест составлен из вопросов на уровне «ученик должен» (обязательная часть) и «ученик может» (дополнительная часть). Например, обязательная часть состоит из 15 вопросов по 1 баллу, а дополнительная часть из 5 вопросов повышенного уровня сложности по 2 балла. Итого максимум 25 баллов.</w:t>
      </w:r>
    </w:p>
    <w:p w:rsidR="00826AA7" w:rsidRPr="006133F3" w:rsidRDefault="00826AA7" w:rsidP="00826AA7">
      <w:pPr>
        <w:spacing w:after="0" w:line="240" w:lineRule="auto"/>
        <w:jc w:val="center"/>
        <w:rPr>
          <w:rFonts w:ascii="Times New Roman" w:hAnsi="Times New Roman" w:cs="Times New Roman"/>
          <w:sz w:val="24"/>
          <w:szCs w:val="24"/>
        </w:rPr>
      </w:pPr>
      <w:r w:rsidRPr="006133F3">
        <w:rPr>
          <w:rFonts w:ascii="Times New Roman" w:hAnsi="Times New Roman" w:cs="Times New Roman"/>
          <w:sz w:val="24"/>
          <w:szCs w:val="24"/>
        </w:rPr>
        <w:t>Таблица перевода баллов в отметки</w:t>
      </w:r>
    </w:p>
    <w:tbl>
      <w:tblPr>
        <w:tblStyle w:val="a9"/>
        <w:tblW w:w="0" w:type="auto"/>
        <w:tblLook w:val="04A0"/>
      </w:tblPr>
      <w:tblGrid>
        <w:gridCol w:w="5949"/>
        <w:gridCol w:w="1276"/>
      </w:tblGrid>
      <w:tr w:rsidR="00826AA7" w:rsidRPr="006133F3" w:rsidTr="00826AA7">
        <w:tc>
          <w:tcPr>
            <w:tcW w:w="5949"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Баллы</w:t>
            </w:r>
          </w:p>
        </w:tc>
        <w:tc>
          <w:tcPr>
            <w:tcW w:w="1276"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Отметка</w:t>
            </w:r>
          </w:p>
        </w:tc>
      </w:tr>
      <w:tr w:rsidR="00826AA7" w:rsidRPr="006133F3" w:rsidTr="00826AA7">
        <w:tc>
          <w:tcPr>
            <w:tcW w:w="594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15+ 6 = 21 баллов и более.</w:t>
            </w:r>
          </w:p>
        </w:tc>
        <w:tc>
          <w:tcPr>
            <w:tcW w:w="1276"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5</w:t>
            </w:r>
          </w:p>
        </w:tc>
      </w:tr>
      <w:tr w:rsidR="00826AA7" w:rsidRPr="006133F3" w:rsidTr="00826AA7">
        <w:tc>
          <w:tcPr>
            <w:tcW w:w="594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13 + 4 = 17 баллов и более</w:t>
            </w:r>
          </w:p>
        </w:tc>
        <w:tc>
          <w:tcPr>
            <w:tcW w:w="1276"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4</w:t>
            </w:r>
          </w:p>
        </w:tc>
      </w:tr>
      <w:tr w:rsidR="00826AA7" w:rsidRPr="006133F3" w:rsidTr="00826AA7">
        <w:tc>
          <w:tcPr>
            <w:tcW w:w="5949"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 xml:space="preserve">выполнил 10 любых заданий обязательной части </w:t>
            </w:r>
          </w:p>
        </w:tc>
        <w:tc>
          <w:tcPr>
            <w:tcW w:w="1276"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3</w:t>
            </w:r>
          </w:p>
        </w:tc>
      </w:tr>
      <w:tr w:rsidR="00826AA7" w:rsidRPr="006133F3" w:rsidTr="00826AA7">
        <w:tc>
          <w:tcPr>
            <w:tcW w:w="5949"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 xml:space="preserve"> ученик набрал менее 10 баллов</w:t>
            </w:r>
          </w:p>
        </w:tc>
        <w:tc>
          <w:tcPr>
            <w:tcW w:w="1276"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2</w:t>
            </w:r>
          </w:p>
        </w:tc>
      </w:tr>
    </w:tbl>
    <w:p w:rsidR="00826AA7" w:rsidRPr="006133F3" w:rsidRDefault="00826AA7" w:rsidP="00826AA7">
      <w:pPr>
        <w:spacing w:after="0" w:line="240" w:lineRule="auto"/>
        <w:rPr>
          <w:rFonts w:ascii="Times New Roman" w:hAnsi="Times New Roman" w:cs="Times New Roman"/>
          <w:sz w:val="24"/>
          <w:szCs w:val="24"/>
        </w:rPr>
      </w:pP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Методика перевода тестовой оценки в традиционную пятибалльную систему может быть следующей. Допустим, тест состоит из 20 заданий, каждое имеет 4 варианта ответа, среди которых только один правильный. Вычислим вероятность угадывания: она равна ¼, т.е. из 20 предложенных заданий ученик может случайно угадать 5.</w:t>
      </w: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2 балла – от 5 до 8 правильных ответов</w:t>
      </w: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3 балла – 9-10 правильных ответов;</w:t>
      </w: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4 балла  - от 11 до 15 правильных ответов;</w:t>
      </w: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5 баллов – от 16 до 20 правильных ответов.</w:t>
      </w:r>
    </w:p>
    <w:p w:rsidR="00826AA7" w:rsidRPr="006133F3" w:rsidRDefault="00826AA7" w:rsidP="009A3265">
      <w:pPr>
        <w:pStyle w:val="a3"/>
        <w:numPr>
          <w:ilvl w:val="0"/>
          <w:numId w:val="79"/>
        </w:numPr>
        <w:rPr>
          <w:rFonts w:ascii="Times New Roman" w:hAnsi="Times New Roman"/>
        </w:rPr>
      </w:pPr>
      <w:r w:rsidRPr="006133F3">
        <w:rPr>
          <w:rFonts w:ascii="Times New Roman" w:hAnsi="Times New Roman"/>
          <w:b/>
          <w:bCs/>
        </w:rPr>
        <w:t>Оценка тестовых работ по литературе</w:t>
      </w:r>
    </w:p>
    <w:p w:rsidR="00826AA7" w:rsidRPr="006133F3" w:rsidRDefault="00826AA7" w:rsidP="00826AA7">
      <w:pPr>
        <w:spacing w:after="0" w:line="240" w:lineRule="auto"/>
        <w:ind w:firstLine="567"/>
        <w:rPr>
          <w:rFonts w:ascii="Times New Roman" w:eastAsia="Calibri" w:hAnsi="Times New Roman" w:cs="Times New Roman"/>
          <w:sz w:val="24"/>
          <w:szCs w:val="24"/>
        </w:rPr>
      </w:pPr>
      <w:r w:rsidRPr="006133F3">
        <w:rPr>
          <w:rFonts w:ascii="Times New Roman" w:eastAsia="Calibri" w:hAnsi="Times New Roman" w:cs="Times New Roman"/>
          <w:sz w:val="24"/>
          <w:szCs w:val="24"/>
        </w:rPr>
        <w:t>При проведении тестовых работ по литературе критерии оценок следующие:</w:t>
      </w:r>
    </w:p>
    <w:p w:rsidR="00826AA7" w:rsidRPr="006133F3" w:rsidRDefault="00826AA7" w:rsidP="00826AA7">
      <w:pPr>
        <w:spacing w:after="0" w:line="240" w:lineRule="auto"/>
        <w:rPr>
          <w:rFonts w:ascii="Times New Roman" w:eastAsia="Calibri" w:hAnsi="Times New Roman" w:cs="Times New Roman"/>
          <w:sz w:val="24"/>
          <w:szCs w:val="24"/>
        </w:rPr>
      </w:pP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Таблица перевода баллов в отметки</w:t>
      </w:r>
    </w:p>
    <w:tbl>
      <w:tblPr>
        <w:tblStyle w:val="a9"/>
        <w:tblW w:w="0" w:type="auto"/>
        <w:tblLook w:val="04A0"/>
      </w:tblPr>
      <w:tblGrid>
        <w:gridCol w:w="1555"/>
        <w:gridCol w:w="1275"/>
      </w:tblGrid>
      <w:tr w:rsidR="00826AA7" w:rsidRPr="006133F3" w:rsidTr="00826AA7">
        <w:tc>
          <w:tcPr>
            <w:tcW w:w="1555"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Баллы</w:t>
            </w:r>
          </w:p>
        </w:tc>
        <w:tc>
          <w:tcPr>
            <w:tcW w:w="1275" w:type="dxa"/>
          </w:tcPr>
          <w:p w:rsidR="00826AA7" w:rsidRPr="006133F3" w:rsidRDefault="00826AA7" w:rsidP="00826AA7">
            <w:pPr>
              <w:jc w:val="center"/>
              <w:rPr>
                <w:rFonts w:ascii="Times New Roman" w:hAnsi="Times New Roman"/>
                <w:b/>
                <w:sz w:val="24"/>
                <w:szCs w:val="24"/>
              </w:rPr>
            </w:pPr>
            <w:r w:rsidRPr="006133F3">
              <w:rPr>
                <w:rFonts w:ascii="Times New Roman" w:hAnsi="Times New Roman"/>
                <w:b/>
                <w:sz w:val="24"/>
                <w:szCs w:val="24"/>
              </w:rPr>
              <w:t>Отметка</w:t>
            </w:r>
          </w:p>
        </w:tc>
      </w:tr>
      <w:tr w:rsidR="00826AA7" w:rsidRPr="006133F3" w:rsidTr="00826AA7">
        <w:tc>
          <w:tcPr>
            <w:tcW w:w="1555"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90 – 100 %</w:t>
            </w:r>
          </w:p>
        </w:tc>
        <w:tc>
          <w:tcPr>
            <w:tcW w:w="1275"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5</w:t>
            </w:r>
          </w:p>
        </w:tc>
      </w:tr>
      <w:tr w:rsidR="00826AA7" w:rsidRPr="006133F3" w:rsidTr="00826AA7">
        <w:tc>
          <w:tcPr>
            <w:tcW w:w="1555"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78 – 89 %</w:t>
            </w:r>
          </w:p>
        </w:tc>
        <w:tc>
          <w:tcPr>
            <w:tcW w:w="1275"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4</w:t>
            </w:r>
          </w:p>
        </w:tc>
      </w:tr>
      <w:tr w:rsidR="00826AA7" w:rsidRPr="006133F3" w:rsidTr="00826AA7">
        <w:tc>
          <w:tcPr>
            <w:tcW w:w="1555"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60 – 77 %</w:t>
            </w:r>
          </w:p>
        </w:tc>
        <w:tc>
          <w:tcPr>
            <w:tcW w:w="1275"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3</w:t>
            </w:r>
          </w:p>
        </w:tc>
      </w:tr>
      <w:tr w:rsidR="00826AA7" w:rsidRPr="006133F3" w:rsidTr="00826AA7">
        <w:tc>
          <w:tcPr>
            <w:tcW w:w="1555" w:type="dxa"/>
          </w:tcPr>
          <w:p w:rsidR="00826AA7" w:rsidRPr="006133F3" w:rsidRDefault="00826AA7" w:rsidP="00826AA7">
            <w:pPr>
              <w:rPr>
                <w:rFonts w:ascii="Times New Roman" w:hAnsi="Times New Roman"/>
                <w:sz w:val="24"/>
                <w:szCs w:val="24"/>
              </w:rPr>
            </w:pPr>
            <w:r w:rsidRPr="006133F3">
              <w:rPr>
                <w:rFonts w:ascii="Times New Roman" w:hAnsi="Times New Roman"/>
                <w:sz w:val="24"/>
                <w:szCs w:val="24"/>
              </w:rPr>
              <w:t>менее  59%</w:t>
            </w:r>
          </w:p>
        </w:tc>
        <w:tc>
          <w:tcPr>
            <w:tcW w:w="1275" w:type="dxa"/>
          </w:tcPr>
          <w:p w:rsidR="00826AA7" w:rsidRPr="006133F3" w:rsidRDefault="00826AA7" w:rsidP="00826AA7">
            <w:pPr>
              <w:jc w:val="center"/>
              <w:rPr>
                <w:rFonts w:ascii="Times New Roman" w:hAnsi="Times New Roman"/>
                <w:sz w:val="24"/>
                <w:szCs w:val="24"/>
              </w:rPr>
            </w:pPr>
            <w:r w:rsidRPr="006133F3">
              <w:rPr>
                <w:rFonts w:ascii="Times New Roman" w:hAnsi="Times New Roman"/>
                <w:sz w:val="24"/>
                <w:szCs w:val="24"/>
              </w:rPr>
              <w:t>2</w:t>
            </w:r>
          </w:p>
        </w:tc>
      </w:tr>
    </w:tbl>
    <w:p w:rsidR="00826AA7" w:rsidRPr="006133F3" w:rsidRDefault="00826AA7" w:rsidP="00826AA7">
      <w:pPr>
        <w:spacing w:after="0" w:line="240" w:lineRule="auto"/>
        <w:rPr>
          <w:rFonts w:ascii="Times New Roman" w:hAnsi="Times New Roman" w:cs="Times New Roman"/>
          <w:sz w:val="24"/>
          <w:szCs w:val="24"/>
        </w:rPr>
      </w:pPr>
    </w:p>
    <w:p w:rsidR="00826AA7" w:rsidRPr="006133F3" w:rsidRDefault="00826AA7" w:rsidP="009A3265">
      <w:pPr>
        <w:pStyle w:val="a3"/>
        <w:numPr>
          <w:ilvl w:val="0"/>
          <w:numId w:val="69"/>
        </w:numPr>
        <w:rPr>
          <w:rFonts w:ascii="Times New Roman" w:hAnsi="Times New Roman"/>
          <w:b/>
        </w:rPr>
      </w:pPr>
      <w:r w:rsidRPr="006133F3">
        <w:rPr>
          <w:rFonts w:ascii="Times New Roman" w:hAnsi="Times New Roman"/>
          <w:b/>
        </w:rPr>
        <w:t>Самостоятельная работа в тетради с использованием учебника</w:t>
      </w: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(ответы на вопросы – поиск по тексту)</w:t>
      </w: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«5»—выполнил все задания.</w:t>
      </w: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«4» – выполнил 2/3 задания</w:t>
      </w: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«3» – правильно выполнил только половину обязательной  части заданий (т.е. 1-е или 2-е)</w:t>
      </w:r>
    </w:p>
    <w:p w:rsidR="00826AA7" w:rsidRPr="006133F3" w:rsidRDefault="00826AA7" w:rsidP="00826AA7">
      <w:pPr>
        <w:spacing w:after="0" w:line="240" w:lineRule="auto"/>
        <w:rPr>
          <w:rFonts w:ascii="Times New Roman" w:hAnsi="Times New Roman" w:cs="Times New Roman"/>
          <w:sz w:val="24"/>
          <w:szCs w:val="24"/>
        </w:rPr>
      </w:pPr>
      <w:r w:rsidRPr="006133F3">
        <w:rPr>
          <w:rFonts w:ascii="Times New Roman" w:hAnsi="Times New Roman" w:cs="Times New Roman"/>
          <w:sz w:val="24"/>
          <w:szCs w:val="24"/>
        </w:rPr>
        <w:t>«2» – в каждом задании много ошибок (больше, чем правильных ответов).</w:t>
      </w:r>
    </w:p>
    <w:p w:rsidR="00826AA7" w:rsidRPr="006133F3" w:rsidRDefault="00826AA7" w:rsidP="00826AA7">
      <w:pPr>
        <w:shd w:val="clear" w:color="auto" w:fill="FFFFFF"/>
        <w:tabs>
          <w:tab w:val="left" w:pos="1276"/>
        </w:tabs>
        <w:spacing w:after="0" w:line="240" w:lineRule="auto"/>
        <w:ind w:right="10"/>
        <w:jc w:val="both"/>
        <w:rPr>
          <w:rFonts w:ascii="Times New Roman" w:eastAsia="Times New Roman" w:hAnsi="Times New Roman" w:cs="Times New Roman"/>
          <w:sz w:val="24"/>
          <w:szCs w:val="24"/>
        </w:rPr>
      </w:pPr>
    </w:p>
    <w:p w:rsidR="00826AA7" w:rsidRPr="006133F3" w:rsidRDefault="00826AA7" w:rsidP="009A3265">
      <w:pPr>
        <w:pStyle w:val="a3"/>
        <w:numPr>
          <w:ilvl w:val="0"/>
          <w:numId w:val="69"/>
        </w:numPr>
        <w:shd w:val="clear" w:color="auto" w:fill="FFFFFF"/>
        <w:tabs>
          <w:tab w:val="left" w:pos="1276"/>
        </w:tabs>
        <w:rPr>
          <w:rFonts w:ascii="Times New Roman" w:hAnsi="Times New Roman"/>
          <w:b/>
        </w:rPr>
      </w:pPr>
      <w:r w:rsidRPr="006133F3">
        <w:rPr>
          <w:rFonts w:ascii="Times New Roman" w:hAnsi="Times New Roman"/>
          <w:b/>
          <w:spacing w:val="1"/>
        </w:rPr>
        <w:t>Оценка обучающих работ</w:t>
      </w:r>
    </w:p>
    <w:p w:rsidR="00826AA7" w:rsidRPr="006133F3" w:rsidRDefault="00826AA7" w:rsidP="00826AA7">
      <w:pPr>
        <w:shd w:val="clear" w:color="auto" w:fill="FFFFFF"/>
        <w:tabs>
          <w:tab w:val="left" w:pos="1276"/>
        </w:tabs>
        <w:spacing w:after="0" w:line="240" w:lineRule="auto"/>
        <w:ind w:right="19" w:firstLine="680"/>
        <w:jc w:val="both"/>
        <w:rPr>
          <w:rFonts w:ascii="Times New Roman" w:eastAsia="Times New Roman" w:hAnsi="Times New Roman" w:cs="Times New Roman"/>
          <w:sz w:val="24"/>
          <w:szCs w:val="24"/>
        </w:rPr>
      </w:pPr>
      <w:r w:rsidRPr="006133F3">
        <w:rPr>
          <w:rFonts w:ascii="Times New Roman" w:eastAsia="Times New Roman" w:hAnsi="Times New Roman" w:cs="Times New Roman"/>
          <w:spacing w:val="3"/>
          <w:sz w:val="24"/>
          <w:szCs w:val="24"/>
        </w:rPr>
        <w:t xml:space="preserve">Обучающие работы (различные упражнения и </w:t>
      </w:r>
      <w:r w:rsidRPr="006133F3">
        <w:rPr>
          <w:rFonts w:ascii="Times New Roman" w:eastAsia="Times New Roman" w:hAnsi="Times New Roman" w:cs="Times New Roman"/>
          <w:spacing w:val="5"/>
          <w:sz w:val="24"/>
          <w:szCs w:val="24"/>
        </w:rPr>
        <w:t xml:space="preserve">диктанты неконтрольного характера) оцениваются </w:t>
      </w:r>
      <w:r w:rsidRPr="006133F3">
        <w:rPr>
          <w:rFonts w:ascii="Times New Roman" w:eastAsia="Times New Roman" w:hAnsi="Times New Roman" w:cs="Times New Roman"/>
          <w:spacing w:val="2"/>
          <w:sz w:val="24"/>
          <w:szCs w:val="24"/>
        </w:rPr>
        <w:t>более строго, чем контрольные работы.</w:t>
      </w:r>
    </w:p>
    <w:p w:rsidR="00826AA7" w:rsidRPr="006133F3" w:rsidRDefault="00826AA7" w:rsidP="00826AA7">
      <w:pPr>
        <w:shd w:val="clear" w:color="auto" w:fill="FFFFFF"/>
        <w:tabs>
          <w:tab w:val="left" w:pos="1276"/>
        </w:tabs>
        <w:spacing w:after="0" w:line="240" w:lineRule="auto"/>
        <w:ind w:right="29" w:firstLine="680"/>
        <w:jc w:val="both"/>
        <w:rPr>
          <w:rFonts w:ascii="Times New Roman" w:eastAsia="Times New Roman" w:hAnsi="Times New Roman" w:cs="Times New Roman"/>
          <w:sz w:val="24"/>
          <w:szCs w:val="24"/>
        </w:rPr>
      </w:pPr>
      <w:r w:rsidRPr="006133F3">
        <w:rPr>
          <w:rFonts w:ascii="Times New Roman" w:eastAsia="Times New Roman" w:hAnsi="Times New Roman" w:cs="Times New Roman"/>
          <w:spacing w:val="18"/>
          <w:sz w:val="24"/>
          <w:szCs w:val="24"/>
        </w:rPr>
        <w:lastRenderedPageBreak/>
        <w:t xml:space="preserve">При оценке обучающих работ </w:t>
      </w:r>
      <w:r w:rsidRPr="006133F3">
        <w:rPr>
          <w:rFonts w:ascii="Times New Roman" w:eastAsia="Times New Roman" w:hAnsi="Times New Roman" w:cs="Times New Roman"/>
          <w:bCs/>
          <w:spacing w:val="18"/>
          <w:sz w:val="24"/>
          <w:szCs w:val="24"/>
        </w:rPr>
        <w:t xml:space="preserve">учитываются: </w:t>
      </w:r>
      <w:r w:rsidRPr="006133F3">
        <w:rPr>
          <w:rFonts w:ascii="Times New Roman" w:eastAsia="Times New Roman" w:hAnsi="Times New Roman" w:cs="Times New Roman"/>
          <w:spacing w:val="1"/>
          <w:sz w:val="24"/>
          <w:szCs w:val="24"/>
        </w:rPr>
        <w:t xml:space="preserve">1) степень самостоятельности учащегося; 2) </w:t>
      </w:r>
      <w:r w:rsidRPr="006133F3">
        <w:rPr>
          <w:rFonts w:ascii="Times New Roman" w:eastAsia="Times New Roman" w:hAnsi="Times New Roman" w:cs="Times New Roman"/>
          <w:bCs/>
          <w:spacing w:val="1"/>
          <w:sz w:val="24"/>
          <w:szCs w:val="24"/>
        </w:rPr>
        <w:t>этап</w:t>
      </w:r>
      <w:r w:rsidRPr="006133F3">
        <w:rPr>
          <w:rFonts w:ascii="Times New Roman" w:eastAsia="Times New Roman" w:hAnsi="Times New Roman" w:cs="Times New Roman"/>
          <w:spacing w:val="1"/>
          <w:sz w:val="24"/>
          <w:szCs w:val="24"/>
        </w:rPr>
        <w:t>обу</w:t>
      </w:r>
      <w:r w:rsidRPr="006133F3">
        <w:rPr>
          <w:rFonts w:ascii="Times New Roman" w:eastAsia="Times New Roman" w:hAnsi="Times New Roman" w:cs="Times New Roman"/>
          <w:spacing w:val="4"/>
          <w:sz w:val="24"/>
          <w:szCs w:val="24"/>
        </w:rPr>
        <w:t>чения; 3) объем работы; 4) четкость, аккуратность</w:t>
      </w:r>
    </w:p>
    <w:p w:rsidR="00826AA7" w:rsidRPr="006133F3" w:rsidRDefault="00826AA7" w:rsidP="00826AA7">
      <w:pPr>
        <w:shd w:val="clear" w:color="auto" w:fill="FFFFFF"/>
        <w:tabs>
          <w:tab w:val="left" w:pos="1276"/>
        </w:tabs>
        <w:spacing w:after="0" w:line="240" w:lineRule="auto"/>
        <w:ind w:right="19" w:firstLine="680"/>
        <w:jc w:val="both"/>
        <w:rPr>
          <w:rFonts w:ascii="Times New Roman" w:eastAsia="Times New Roman" w:hAnsi="Times New Roman" w:cs="Times New Roman"/>
          <w:sz w:val="24"/>
          <w:szCs w:val="24"/>
        </w:rPr>
      </w:pPr>
      <w:r w:rsidRPr="006133F3">
        <w:rPr>
          <w:rFonts w:ascii="Times New Roman" w:eastAsia="Times New Roman" w:hAnsi="Times New Roman" w:cs="Times New Roman"/>
          <w:spacing w:val="4"/>
          <w:sz w:val="24"/>
          <w:szCs w:val="24"/>
        </w:rPr>
        <w:t xml:space="preserve">Если возможные ошибки были предупреждены в </w:t>
      </w:r>
      <w:r w:rsidRPr="006133F3">
        <w:rPr>
          <w:rFonts w:ascii="Times New Roman" w:eastAsia="Times New Roman" w:hAnsi="Times New Roman" w:cs="Times New Roman"/>
          <w:spacing w:val="6"/>
          <w:sz w:val="24"/>
          <w:szCs w:val="24"/>
        </w:rPr>
        <w:t xml:space="preserve">ходе работы, оценки «5» и «4» ставятся только в том </w:t>
      </w:r>
      <w:r w:rsidRPr="006133F3">
        <w:rPr>
          <w:rFonts w:ascii="Times New Roman" w:eastAsia="Times New Roman" w:hAnsi="Times New Roman" w:cs="Times New Roman"/>
          <w:spacing w:val="1"/>
          <w:sz w:val="24"/>
          <w:szCs w:val="24"/>
        </w:rPr>
        <w:t>случае, когда ученик не допустил ошибок или допус</w:t>
      </w:r>
      <w:r w:rsidRPr="006133F3">
        <w:rPr>
          <w:rFonts w:ascii="Times New Roman" w:eastAsia="Times New Roman" w:hAnsi="Times New Roman" w:cs="Times New Roman"/>
          <w:spacing w:val="2"/>
          <w:sz w:val="24"/>
          <w:szCs w:val="24"/>
        </w:rPr>
        <w:t>тил, но исправил ошибку. При этом выбор одной из оценок при одинаковом уровне грамотности и содер</w:t>
      </w:r>
      <w:r w:rsidRPr="006133F3">
        <w:rPr>
          <w:rFonts w:ascii="Times New Roman" w:eastAsia="Times New Roman" w:hAnsi="Times New Roman" w:cs="Times New Roman"/>
          <w:spacing w:val="4"/>
          <w:sz w:val="24"/>
          <w:szCs w:val="24"/>
        </w:rPr>
        <w:t xml:space="preserve">жания определяется степенью аккуратности записи, </w:t>
      </w:r>
      <w:r w:rsidRPr="006133F3">
        <w:rPr>
          <w:rFonts w:ascii="Times New Roman" w:eastAsia="Times New Roman" w:hAnsi="Times New Roman" w:cs="Times New Roman"/>
          <w:sz w:val="24"/>
          <w:szCs w:val="24"/>
        </w:rPr>
        <w:t xml:space="preserve">подчеркиваний и других особенностей оформления, а </w:t>
      </w:r>
      <w:r w:rsidRPr="006133F3">
        <w:rPr>
          <w:rFonts w:ascii="Times New Roman" w:eastAsia="Times New Roman" w:hAnsi="Times New Roman" w:cs="Times New Roman"/>
          <w:spacing w:val="5"/>
          <w:sz w:val="24"/>
          <w:szCs w:val="24"/>
        </w:rPr>
        <w:t xml:space="preserve">также наличием или отсутствием описок. В работе, </w:t>
      </w:r>
      <w:r w:rsidRPr="006133F3">
        <w:rPr>
          <w:rFonts w:ascii="Times New Roman" w:eastAsia="Times New Roman" w:hAnsi="Times New Roman" w:cs="Times New Roman"/>
          <w:spacing w:val="4"/>
          <w:sz w:val="24"/>
          <w:szCs w:val="24"/>
        </w:rPr>
        <w:t xml:space="preserve">превышающей по количеству слов объем диктантов </w:t>
      </w:r>
      <w:r w:rsidRPr="006133F3">
        <w:rPr>
          <w:rFonts w:ascii="Times New Roman" w:eastAsia="Times New Roman" w:hAnsi="Times New Roman" w:cs="Times New Roman"/>
          <w:spacing w:val="1"/>
          <w:sz w:val="24"/>
          <w:szCs w:val="24"/>
        </w:rPr>
        <w:t xml:space="preserve">для данного класса, для оценки </w:t>
      </w:r>
      <w:r w:rsidRPr="006133F3">
        <w:rPr>
          <w:rFonts w:ascii="Times New Roman" w:eastAsia="Times New Roman" w:hAnsi="Times New Roman" w:cs="Times New Roman"/>
          <w:spacing w:val="34"/>
          <w:sz w:val="24"/>
          <w:szCs w:val="24"/>
        </w:rPr>
        <w:t>«4»</w:t>
      </w:r>
      <w:r w:rsidRPr="006133F3">
        <w:rPr>
          <w:rFonts w:ascii="Times New Roman" w:eastAsia="Times New Roman" w:hAnsi="Times New Roman" w:cs="Times New Roman"/>
          <w:spacing w:val="1"/>
          <w:sz w:val="24"/>
          <w:szCs w:val="24"/>
        </w:rPr>
        <w:t xml:space="preserve"> допустимо и 2 </w:t>
      </w:r>
      <w:r w:rsidRPr="006133F3">
        <w:rPr>
          <w:rFonts w:ascii="Times New Roman" w:eastAsia="Times New Roman" w:hAnsi="Times New Roman" w:cs="Times New Roman"/>
          <w:spacing w:val="3"/>
          <w:sz w:val="24"/>
          <w:szCs w:val="24"/>
        </w:rPr>
        <w:t>исправления ошибок.</w:t>
      </w:r>
    </w:p>
    <w:p w:rsidR="00826AA7" w:rsidRPr="006133F3" w:rsidRDefault="00826AA7" w:rsidP="00826AA7">
      <w:pPr>
        <w:shd w:val="clear" w:color="auto" w:fill="FFFFFF"/>
        <w:tabs>
          <w:tab w:val="left" w:pos="1276"/>
        </w:tabs>
        <w:spacing w:after="0" w:line="240" w:lineRule="auto"/>
        <w:ind w:right="38" w:firstLine="680"/>
        <w:jc w:val="both"/>
        <w:rPr>
          <w:rFonts w:ascii="Times New Roman" w:eastAsia="Times New Roman" w:hAnsi="Times New Roman" w:cs="Times New Roman"/>
          <w:sz w:val="24"/>
          <w:szCs w:val="24"/>
        </w:rPr>
      </w:pPr>
      <w:r w:rsidRPr="006133F3">
        <w:rPr>
          <w:rFonts w:ascii="Times New Roman" w:eastAsia="Times New Roman" w:hAnsi="Times New Roman" w:cs="Times New Roman"/>
          <w:spacing w:val="2"/>
          <w:sz w:val="24"/>
          <w:szCs w:val="24"/>
        </w:rPr>
        <w:t>Первая и вторая работа, как классная, так и до</w:t>
      </w:r>
      <w:r w:rsidRPr="006133F3">
        <w:rPr>
          <w:rFonts w:ascii="Times New Roman" w:eastAsia="Times New Roman" w:hAnsi="Times New Roman" w:cs="Times New Roman"/>
          <w:spacing w:val="9"/>
          <w:sz w:val="24"/>
          <w:szCs w:val="24"/>
        </w:rPr>
        <w:t xml:space="preserve">машняя, при закреплении определенного умения </w:t>
      </w:r>
      <w:r w:rsidRPr="006133F3">
        <w:rPr>
          <w:rFonts w:ascii="Times New Roman" w:eastAsia="Times New Roman" w:hAnsi="Times New Roman" w:cs="Times New Roman"/>
          <w:spacing w:val="4"/>
          <w:sz w:val="24"/>
          <w:szCs w:val="24"/>
        </w:rPr>
        <w:t>или навыка проверяется, но по усмотрению учителя может не оцениваться.</w:t>
      </w:r>
    </w:p>
    <w:p w:rsidR="00826AA7" w:rsidRPr="006133F3" w:rsidRDefault="00826AA7" w:rsidP="00826AA7">
      <w:pPr>
        <w:shd w:val="clear" w:color="auto" w:fill="FFFFFF"/>
        <w:tabs>
          <w:tab w:val="left" w:pos="1276"/>
        </w:tabs>
        <w:spacing w:after="0" w:line="240" w:lineRule="auto"/>
        <w:ind w:right="48" w:firstLine="680"/>
        <w:jc w:val="both"/>
        <w:rPr>
          <w:rFonts w:ascii="Times New Roman" w:eastAsia="Times New Roman" w:hAnsi="Times New Roman" w:cs="Times New Roman"/>
          <w:sz w:val="24"/>
          <w:szCs w:val="24"/>
        </w:rPr>
      </w:pPr>
      <w:r w:rsidRPr="006133F3">
        <w:rPr>
          <w:rFonts w:ascii="Times New Roman" w:eastAsia="Times New Roman" w:hAnsi="Times New Roman" w:cs="Times New Roman"/>
          <w:spacing w:val="3"/>
          <w:sz w:val="24"/>
          <w:szCs w:val="24"/>
        </w:rPr>
        <w:t>Самостоятельные работы, выполненные без пред</w:t>
      </w:r>
      <w:r w:rsidRPr="006133F3">
        <w:rPr>
          <w:rFonts w:ascii="Times New Roman" w:eastAsia="Times New Roman" w:hAnsi="Times New Roman" w:cs="Times New Roman"/>
          <w:spacing w:val="5"/>
          <w:sz w:val="24"/>
          <w:szCs w:val="24"/>
        </w:rPr>
        <w:t>шествовавшего анализа возможных ошибок, оцени</w:t>
      </w:r>
      <w:r w:rsidRPr="006133F3">
        <w:rPr>
          <w:rFonts w:ascii="Times New Roman" w:eastAsia="Times New Roman" w:hAnsi="Times New Roman" w:cs="Times New Roman"/>
          <w:spacing w:val="3"/>
          <w:sz w:val="24"/>
          <w:szCs w:val="24"/>
        </w:rPr>
        <w:t>ваются по нормам для контрольных работ соответствующего или близкого вида.</w:t>
      </w:r>
    </w:p>
    <w:p w:rsidR="00826AA7" w:rsidRPr="006133F3" w:rsidRDefault="00826AA7" w:rsidP="009A3265">
      <w:pPr>
        <w:pStyle w:val="a3"/>
        <w:numPr>
          <w:ilvl w:val="0"/>
          <w:numId w:val="69"/>
        </w:numPr>
        <w:shd w:val="clear" w:color="auto" w:fill="FFFFFF"/>
        <w:tabs>
          <w:tab w:val="left" w:pos="1276"/>
        </w:tabs>
        <w:rPr>
          <w:rFonts w:ascii="Times New Roman" w:hAnsi="Times New Roman"/>
          <w:b/>
        </w:rPr>
      </w:pPr>
      <w:r w:rsidRPr="006133F3">
        <w:rPr>
          <w:rFonts w:ascii="Times New Roman" w:hAnsi="Times New Roman"/>
          <w:b/>
          <w:spacing w:val="2"/>
        </w:rPr>
        <w:t>Выведение итоговых оценок</w:t>
      </w:r>
    </w:p>
    <w:p w:rsidR="00826AA7" w:rsidRPr="00D33CA7" w:rsidRDefault="00826AA7" w:rsidP="00826AA7">
      <w:pPr>
        <w:shd w:val="clear" w:color="auto" w:fill="FFFFFF"/>
        <w:tabs>
          <w:tab w:val="left" w:pos="1276"/>
        </w:tabs>
        <w:spacing w:after="0" w:line="240" w:lineRule="auto"/>
        <w:ind w:right="38" w:firstLine="680"/>
        <w:jc w:val="both"/>
        <w:rPr>
          <w:rFonts w:ascii="Times New Roman" w:eastAsia="Times New Roman" w:hAnsi="Times New Roman" w:cs="Times New Roman"/>
          <w:spacing w:val="2"/>
          <w:sz w:val="24"/>
          <w:szCs w:val="24"/>
        </w:rPr>
      </w:pPr>
      <w:r w:rsidRPr="00D33CA7">
        <w:rPr>
          <w:rFonts w:ascii="Times New Roman" w:eastAsia="Times New Roman" w:hAnsi="Times New Roman" w:cs="Times New Roman"/>
          <w:spacing w:val="2"/>
          <w:sz w:val="24"/>
          <w:szCs w:val="24"/>
        </w:rPr>
        <w:t>Выставление отметок по итогам четверти, полугодия, года проводится согласно принятым в ОО локальным актам.</w:t>
      </w:r>
    </w:p>
    <w:p w:rsidR="00826AA7" w:rsidRPr="002931E3" w:rsidRDefault="00826AA7" w:rsidP="00826AA7">
      <w:pPr>
        <w:spacing w:after="0" w:line="240" w:lineRule="auto"/>
        <w:rPr>
          <w:rFonts w:ascii="Times New Roman" w:eastAsia="Times New Roman" w:hAnsi="Times New Roman" w:cs="Times New Roman"/>
          <w:b/>
          <w:bCs/>
          <w:color w:val="C00000"/>
          <w:sz w:val="24"/>
          <w:szCs w:val="24"/>
        </w:rPr>
        <w:sectPr w:rsidR="00826AA7" w:rsidRPr="002931E3">
          <w:pgSz w:w="11906" w:h="16838"/>
          <w:pgMar w:top="1134" w:right="850" w:bottom="1134" w:left="1701" w:header="708" w:footer="708" w:gutter="0"/>
          <w:cols w:space="708"/>
          <w:docGrid w:linePitch="360"/>
        </w:sectPr>
      </w:pPr>
    </w:p>
    <w:p w:rsidR="00826AA7" w:rsidRPr="006133F3" w:rsidRDefault="00826AA7" w:rsidP="00826AA7">
      <w:pPr>
        <w:spacing w:after="0" w:line="240" w:lineRule="auto"/>
        <w:rPr>
          <w:rFonts w:ascii="Times New Roman" w:hAnsi="Times New Roman" w:cs="Times New Roman"/>
          <w:sz w:val="24"/>
          <w:szCs w:val="24"/>
        </w:rPr>
      </w:pPr>
    </w:p>
    <w:p w:rsidR="00826AA7" w:rsidRPr="00826AA7" w:rsidRDefault="00826AA7" w:rsidP="00826AA7">
      <w:pPr>
        <w:spacing w:after="160" w:line="240" w:lineRule="auto"/>
        <w:jc w:val="center"/>
        <w:rPr>
          <w:rFonts w:ascii="Times New Roman" w:eastAsia="Times New Roman" w:hAnsi="Times New Roman" w:cs="Times New Roman"/>
          <w:b/>
          <w:sz w:val="24"/>
          <w:szCs w:val="24"/>
          <w:lang w:eastAsia="ru-RU"/>
        </w:rPr>
      </w:pPr>
    </w:p>
    <w:p w:rsidR="00826AA7" w:rsidRDefault="00826AA7" w:rsidP="00176433">
      <w:pPr>
        <w:rPr>
          <w:rFonts w:ascii="Times New Roman" w:hAnsi="Times New Roman" w:cs="Times New Roman"/>
          <w:sz w:val="24"/>
          <w:szCs w:val="24"/>
        </w:rPr>
      </w:pPr>
    </w:p>
    <w:p w:rsidR="00826AA7" w:rsidRDefault="00826AA7" w:rsidP="00176433">
      <w:pPr>
        <w:rPr>
          <w:rFonts w:ascii="Times New Roman" w:hAnsi="Times New Roman" w:cs="Times New Roman"/>
          <w:sz w:val="24"/>
          <w:szCs w:val="24"/>
        </w:rPr>
      </w:pPr>
    </w:p>
    <w:p w:rsidR="00826AA7" w:rsidRPr="002C5DB8" w:rsidRDefault="00826AA7" w:rsidP="00176433">
      <w:pPr>
        <w:rPr>
          <w:rFonts w:ascii="Times New Roman" w:hAnsi="Times New Roman" w:cs="Times New Roman"/>
          <w:sz w:val="24"/>
          <w:szCs w:val="24"/>
        </w:rPr>
      </w:pPr>
    </w:p>
    <w:p w:rsidR="00C17ECD" w:rsidRPr="00C46FEE" w:rsidRDefault="00C17ECD" w:rsidP="00176433">
      <w:pPr>
        <w:shd w:val="clear" w:color="auto" w:fill="FFFFFF"/>
        <w:tabs>
          <w:tab w:val="left" w:pos="7230"/>
        </w:tabs>
        <w:autoSpaceDE w:val="0"/>
        <w:autoSpaceDN w:val="0"/>
        <w:adjustRightInd w:val="0"/>
        <w:spacing w:after="0" w:line="240" w:lineRule="auto"/>
        <w:rPr>
          <w:rFonts w:ascii="Times New Roman" w:eastAsia="Times New Roman" w:hAnsi="Times New Roman" w:cs="Times New Roman"/>
          <w:sz w:val="24"/>
          <w:szCs w:val="24"/>
          <w:lang w:eastAsia="ru-RU"/>
        </w:rPr>
      </w:pPr>
      <w:r w:rsidRPr="00C46FEE">
        <w:rPr>
          <w:rFonts w:ascii="Times New Roman" w:eastAsia="Times New Roman" w:hAnsi="Times New Roman" w:cs="Times New Roman"/>
          <w:b/>
          <w:sz w:val="24"/>
          <w:szCs w:val="24"/>
          <w:lang w:eastAsia="ru-RU"/>
        </w:rPr>
        <w:t>Учебно- методический и материально- техническое обеспечение образовательного процесса.</w:t>
      </w:r>
    </w:p>
    <w:p w:rsidR="00AD1047" w:rsidRDefault="00AD1047" w:rsidP="00AD1047">
      <w:pPr>
        <w:tabs>
          <w:tab w:val="left" w:pos="1143"/>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w:t>
      </w:r>
      <w:r w:rsidRPr="006A1B17">
        <w:rPr>
          <w:rFonts w:ascii="Times New Roman" w:eastAsia="Times New Roman" w:hAnsi="Times New Roman" w:cs="Times New Roman"/>
          <w:sz w:val="24"/>
          <w:szCs w:val="24"/>
          <w:lang w:eastAsia="ru-RU"/>
        </w:rPr>
        <w:t>Коровина В. Я., Журавлёв В. П., Коровин В. И. Литература. 5 класс. В 2 ч. Учебник для общеобразовательных учреждений. ФГОС — М.: Просвещение. 2015г.</w:t>
      </w:r>
    </w:p>
    <w:p w:rsidR="00AD1047" w:rsidRPr="006A1B17" w:rsidRDefault="00AD1047" w:rsidP="00AD1047">
      <w:pPr>
        <w:tabs>
          <w:tab w:val="left" w:pos="1143"/>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6A1B17">
        <w:rPr>
          <w:rFonts w:ascii="Times New Roman" w:eastAsia="Times New Roman" w:hAnsi="Times New Roman" w:cs="Times New Roman"/>
          <w:sz w:val="24"/>
          <w:szCs w:val="24"/>
          <w:lang w:eastAsia="ru-RU"/>
        </w:rPr>
        <w:t>Полухина В. П., Коровина В. Я., Журавлёв В. П., Коровин В. И. Литература. 6 класс. В 2 ч. Учебник для общеобразовательных учреждений. ФГОС — М.: Просвещение.</w:t>
      </w:r>
    </w:p>
    <w:p w:rsidR="00AD1047" w:rsidRPr="006A1B17" w:rsidRDefault="00AD1047" w:rsidP="00AD1047">
      <w:pPr>
        <w:spacing w:after="0" w:line="240" w:lineRule="auto"/>
        <w:ind w:firstLine="709"/>
        <w:contextualSpacing/>
        <w:jc w:val="both"/>
        <w:rPr>
          <w:rFonts w:ascii="Times New Roman" w:eastAsia="Times New Roman" w:hAnsi="Times New Roman" w:cs="Times New Roman"/>
          <w:sz w:val="24"/>
          <w:szCs w:val="24"/>
          <w:lang w:eastAsia="ru-RU"/>
        </w:rPr>
      </w:pPr>
      <w:r w:rsidRPr="006A1B17">
        <w:rPr>
          <w:rFonts w:ascii="Times New Roman" w:eastAsia="Times New Roman" w:hAnsi="Times New Roman" w:cs="Times New Roman"/>
          <w:sz w:val="24"/>
          <w:szCs w:val="24"/>
          <w:lang w:eastAsia="ru-RU"/>
        </w:rPr>
        <w:t>2015</w:t>
      </w:r>
    </w:p>
    <w:p w:rsidR="00AD1047" w:rsidRPr="006A1B17" w:rsidRDefault="00AD1047" w:rsidP="00AD1047">
      <w:pPr>
        <w:spacing w:after="0" w:line="40" w:lineRule="exact"/>
        <w:ind w:firstLine="709"/>
        <w:contextualSpacing/>
        <w:jc w:val="both"/>
        <w:rPr>
          <w:rFonts w:ascii="Times New Roman" w:eastAsia="Times New Roman" w:hAnsi="Times New Roman" w:cs="Times New Roman"/>
          <w:sz w:val="24"/>
          <w:szCs w:val="24"/>
          <w:lang w:eastAsia="ru-RU"/>
        </w:rPr>
      </w:pPr>
    </w:p>
    <w:p w:rsidR="00AD1047" w:rsidRPr="006A1B17" w:rsidRDefault="00AD1047" w:rsidP="00AD1047">
      <w:pPr>
        <w:tabs>
          <w:tab w:val="left" w:pos="1147"/>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A1B17">
        <w:rPr>
          <w:rFonts w:ascii="Times New Roman" w:eastAsia="Times New Roman" w:hAnsi="Times New Roman" w:cs="Times New Roman"/>
          <w:sz w:val="24"/>
          <w:szCs w:val="24"/>
          <w:lang w:eastAsia="ru-RU"/>
        </w:rPr>
        <w:t>Коровина В. Я. Литература. 7 класс. В 2 ч. Учебник для общеобразовательных учреждений. ФГОС— М.: Просвещение. 2016г.</w:t>
      </w:r>
    </w:p>
    <w:p w:rsidR="00AD1047" w:rsidRPr="006A1B17" w:rsidRDefault="00AD1047" w:rsidP="00AD1047">
      <w:pPr>
        <w:tabs>
          <w:tab w:val="left" w:pos="1167"/>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6A1B17">
        <w:rPr>
          <w:rFonts w:ascii="Times New Roman" w:eastAsia="Times New Roman" w:hAnsi="Times New Roman" w:cs="Times New Roman"/>
          <w:sz w:val="24"/>
          <w:szCs w:val="24"/>
          <w:lang w:eastAsia="ru-RU"/>
        </w:rPr>
        <w:t>Коровина В. Я., Журавлёв В. П., Коровин В. И. Литература. 8 класс. В 2 ч. Учебник для общеобразовательных учреждений. ФГОС — М.: Просвещение. 2012.</w:t>
      </w:r>
    </w:p>
    <w:p w:rsidR="00AD1047" w:rsidRPr="00215A0F" w:rsidRDefault="00215A0F" w:rsidP="00215A0F">
      <w:r>
        <w:rPr>
          <w:rFonts w:ascii="Times New Roman" w:eastAsia="Times New Roman" w:hAnsi="Times New Roman" w:cs="Times New Roman"/>
          <w:sz w:val="24"/>
          <w:szCs w:val="24"/>
          <w:lang w:eastAsia="ru-RU"/>
        </w:rPr>
        <w:t xml:space="preserve">5. </w:t>
      </w:r>
      <w:r w:rsidR="00AD1047" w:rsidRPr="006A1B17">
        <w:rPr>
          <w:rFonts w:ascii="Times New Roman" w:eastAsia="Times New Roman" w:hAnsi="Times New Roman" w:cs="Times New Roman"/>
          <w:sz w:val="24"/>
          <w:szCs w:val="24"/>
          <w:lang w:eastAsia="ru-RU"/>
        </w:rPr>
        <w:t>Коровина В. Я., Журавлёв В. П., Коровин В. И., Збарский И. С. Литература. 9 класс. В 2 ч. Учебник для общеобразовательных учреждений. ФГОС— М.: Просвещение. 2012</w:t>
      </w:r>
    </w:p>
    <w:p w:rsidR="00C17ECD" w:rsidRPr="00C46FEE" w:rsidRDefault="00C447CC" w:rsidP="00C17ECD">
      <w:pPr>
        <w:spacing w:after="0" w:line="360" w:lineRule="auto"/>
        <w:rPr>
          <w:rFonts w:ascii="Times New Roman" w:eastAsia="Times New Roman" w:hAnsi="Times New Roman" w:cs="Times New Roman"/>
          <w:sz w:val="24"/>
          <w:szCs w:val="24"/>
          <w:lang w:eastAsia="ru-RU"/>
        </w:rPr>
      </w:pPr>
      <w:bookmarkStart w:id="0" w:name="_GoBack"/>
      <w:bookmarkEnd w:id="0"/>
      <w:r w:rsidRPr="00C46FEE">
        <w:rPr>
          <w:rFonts w:ascii="Times New Roman" w:eastAsia="Times New Roman" w:hAnsi="Times New Roman" w:cs="Times New Roman"/>
          <w:sz w:val="24"/>
          <w:szCs w:val="24"/>
          <w:lang w:eastAsia="ru-RU"/>
        </w:rPr>
        <w:t>6</w:t>
      </w:r>
      <w:r w:rsidR="00C17ECD" w:rsidRPr="00C46FEE">
        <w:rPr>
          <w:rFonts w:ascii="Times New Roman" w:eastAsia="Times New Roman" w:hAnsi="Times New Roman" w:cs="Times New Roman"/>
          <w:sz w:val="24"/>
          <w:szCs w:val="24"/>
          <w:lang w:eastAsia="ru-RU"/>
        </w:rPr>
        <w:t>. Литература: 5 класс: Фонохрестоматия: Электронное учебное пособие на</w:t>
      </w:r>
    </w:p>
    <w:p w:rsidR="00C17ECD" w:rsidRPr="00C46FEE" w:rsidRDefault="00C17ECD" w:rsidP="00C17ECD">
      <w:pPr>
        <w:spacing w:after="0" w:line="360" w:lineRule="auto"/>
        <w:rPr>
          <w:rFonts w:ascii="Times New Roman" w:eastAsia="Times New Roman" w:hAnsi="Times New Roman" w:cs="Times New Roman"/>
          <w:sz w:val="24"/>
          <w:szCs w:val="24"/>
          <w:lang w:eastAsia="ru-RU"/>
        </w:rPr>
      </w:pPr>
      <w:r w:rsidRPr="00C46FEE">
        <w:rPr>
          <w:rFonts w:ascii="Times New Roman" w:eastAsia="Times New Roman" w:hAnsi="Times New Roman" w:cs="Times New Roman"/>
          <w:sz w:val="24"/>
          <w:szCs w:val="24"/>
          <w:lang w:eastAsia="ru-RU"/>
        </w:rPr>
        <w:t xml:space="preserve">СDROM / Сост. В. Я. Коровина, В. П. Журавлев, В. И. Коровин. </w:t>
      </w:r>
    </w:p>
    <w:p w:rsidR="00C17ECD" w:rsidRPr="00C46FEE" w:rsidRDefault="00C447CC" w:rsidP="00C17ECD">
      <w:pPr>
        <w:spacing w:after="0" w:line="360" w:lineRule="auto"/>
        <w:rPr>
          <w:rFonts w:ascii="Times New Roman" w:eastAsia="Times New Roman" w:hAnsi="Times New Roman" w:cs="Times New Roman"/>
          <w:sz w:val="24"/>
          <w:szCs w:val="24"/>
          <w:lang w:eastAsia="ru-RU"/>
        </w:rPr>
      </w:pPr>
      <w:r w:rsidRPr="00C46FEE">
        <w:rPr>
          <w:rFonts w:ascii="Times New Roman" w:eastAsia="Times New Roman" w:hAnsi="Times New Roman" w:cs="Times New Roman"/>
          <w:sz w:val="24"/>
          <w:szCs w:val="24"/>
          <w:lang w:eastAsia="ru-RU"/>
        </w:rPr>
        <w:t>7</w:t>
      </w:r>
      <w:r w:rsidR="00C17ECD" w:rsidRPr="00C46FEE">
        <w:rPr>
          <w:rFonts w:ascii="Times New Roman" w:eastAsia="Times New Roman" w:hAnsi="Times New Roman" w:cs="Times New Roman"/>
          <w:sz w:val="24"/>
          <w:szCs w:val="24"/>
          <w:lang w:eastAsia="ru-RU"/>
        </w:rPr>
        <w:t>. Литература: 6 класс: Фонохрестоматия: Электронное учебное пособие на</w:t>
      </w:r>
    </w:p>
    <w:p w:rsidR="00C17ECD" w:rsidRPr="00C46FEE" w:rsidRDefault="00C17ECD" w:rsidP="00C17ECD">
      <w:pPr>
        <w:spacing w:after="0" w:line="360" w:lineRule="auto"/>
        <w:rPr>
          <w:rFonts w:ascii="Times New Roman" w:eastAsia="Times New Roman" w:hAnsi="Times New Roman" w:cs="Times New Roman"/>
          <w:sz w:val="24"/>
          <w:szCs w:val="24"/>
          <w:lang w:eastAsia="ru-RU"/>
        </w:rPr>
      </w:pPr>
      <w:r w:rsidRPr="00C46FEE">
        <w:rPr>
          <w:rFonts w:ascii="Times New Roman" w:eastAsia="Times New Roman" w:hAnsi="Times New Roman" w:cs="Times New Roman"/>
          <w:sz w:val="24"/>
          <w:szCs w:val="24"/>
          <w:lang w:eastAsia="ru-RU"/>
        </w:rPr>
        <w:t>СDROM / Cост. В. Я. Коровина, В. П. Журавлев, В. И. Коровин.</w:t>
      </w:r>
    </w:p>
    <w:p w:rsidR="00C17ECD" w:rsidRPr="00C46FEE" w:rsidRDefault="00C447CC" w:rsidP="00C17ECD">
      <w:pPr>
        <w:spacing w:after="0" w:line="360" w:lineRule="auto"/>
        <w:rPr>
          <w:rFonts w:ascii="Times New Roman" w:eastAsia="Times New Roman" w:hAnsi="Times New Roman" w:cs="Times New Roman"/>
          <w:sz w:val="24"/>
          <w:szCs w:val="24"/>
          <w:lang w:eastAsia="ru-RU"/>
        </w:rPr>
      </w:pPr>
      <w:r w:rsidRPr="00C46FEE">
        <w:rPr>
          <w:rFonts w:ascii="Times New Roman" w:eastAsia="Times New Roman" w:hAnsi="Times New Roman" w:cs="Times New Roman"/>
          <w:sz w:val="24"/>
          <w:szCs w:val="24"/>
          <w:lang w:eastAsia="ru-RU"/>
        </w:rPr>
        <w:t>8</w:t>
      </w:r>
      <w:r w:rsidR="00C17ECD" w:rsidRPr="00C46FEE">
        <w:rPr>
          <w:rFonts w:ascii="Times New Roman" w:eastAsia="Times New Roman" w:hAnsi="Times New Roman" w:cs="Times New Roman"/>
          <w:sz w:val="24"/>
          <w:szCs w:val="24"/>
          <w:lang w:eastAsia="ru-RU"/>
        </w:rPr>
        <w:t>. Литература: 7 класс: Фонохрестоматия: Электронное учебное пособие на</w:t>
      </w:r>
    </w:p>
    <w:p w:rsidR="00C17ECD" w:rsidRPr="00C46FEE" w:rsidRDefault="00C17ECD" w:rsidP="00C17ECD">
      <w:pPr>
        <w:spacing w:after="0" w:line="360" w:lineRule="auto"/>
        <w:rPr>
          <w:rFonts w:ascii="Times New Roman" w:eastAsia="Times New Roman" w:hAnsi="Times New Roman" w:cs="Times New Roman"/>
          <w:sz w:val="24"/>
          <w:szCs w:val="24"/>
          <w:lang w:eastAsia="ru-RU"/>
        </w:rPr>
      </w:pPr>
      <w:r w:rsidRPr="00C46FEE">
        <w:rPr>
          <w:rFonts w:ascii="Times New Roman" w:eastAsia="Times New Roman" w:hAnsi="Times New Roman" w:cs="Times New Roman"/>
          <w:sz w:val="24"/>
          <w:szCs w:val="24"/>
          <w:lang w:eastAsia="ru-RU"/>
        </w:rPr>
        <w:t>СDROM / Сост. В. Я. Коровина, В. П. Журавлев, В. И. Коровин.</w:t>
      </w:r>
    </w:p>
    <w:p w:rsidR="00C17ECD" w:rsidRPr="00C46FEE" w:rsidRDefault="00C447CC" w:rsidP="00C17ECD">
      <w:pPr>
        <w:spacing w:after="0" w:line="360" w:lineRule="auto"/>
        <w:rPr>
          <w:rFonts w:ascii="Times New Roman" w:eastAsia="Times New Roman" w:hAnsi="Times New Roman" w:cs="Times New Roman"/>
          <w:sz w:val="24"/>
          <w:szCs w:val="24"/>
          <w:lang w:eastAsia="ru-RU"/>
        </w:rPr>
      </w:pPr>
      <w:r w:rsidRPr="00C46FEE">
        <w:rPr>
          <w:rFonts w:ascii="Times New Roman" w:eastAsia="Times New Roman" w:hAnsi="Times New Roman" w:cs="Times New Roman"/>
          <w:sz w:val="24"/>
          <w:szCs w:val="24"/>
          <w:lang w:eastAsia="ru-RU"/>
        </w:rPr>
        <w:t>9</w:t>
      </w:r>
      <w:r w:rsidR="00C17ECD" w:rsidRPr="00C46FEE">
        <w:rPr>
          <w:rFonts w:ascii="Times New Roman" w:eastAsia="Times New Roman" w:hAnsi="Times New Roman" w:cs="Times New Roman"/>
          <w:sz w:val="24"/>
          <w:szCs w:val="24"/>
          <w:lang w:eastAsia="ru-RU"/>
        </w:rPr>
        <w:t>. Литература: 8 класс: Фонохрестоматия на CDROM.</w:t>
      </w:r>
    </w:p>
    <w:p w:rsidR="00C17ECD" w:rsidRPr="00C46FEE" w:rsidRDefault="00C447CC" w:rsidP="00C17ECD">
      <w:pPr>
        <w:spacing w:after="0" w:line="360" w:lineRule="auto"/>
        <w:rPr>
          <w:rFonts w:ascii="Times New Roman" w:eastAsia="Times New Roman" w:hAnsi="Times New Roman" w:cs="Times New Roman"/>
          <w:sz w:val="24"/>
          <w:szCs w:val="24"/>
          <w:lang w:eastAsia="ru-RU"/>
        </w:rPr>
      </w:pPr>
      <w:r w:rsidRPr="00C46FEE">
        <w:rPr>
          <w:rFonts w:ascii="Times New Roman" w:eastAsia="Times New Roman" w:hAnsi="Times New Roman" w:cs="Times New Roman"/>
          <w:sz w:val="24"/>
          <w:szCs w:val="24"/>
          <w:lang w:eastAsia="ru-RU"/>
        </w:rPr>
        <w:t>10</w:t>
      </w:r>
      <w:r w:rsidR="00C17ECD" w:rsidRPr="00C46FEE">
        <w:rPr>
          <w:rFonts w:ascii="Times New Roman" w:eastAsia="Times New Roman" w:hAnsi="Times New Roman" w:cs="Times New Roman"/>
          <w:sz w:val="24"/>
          <w:szCs w:val="24"/>
          <w:lang w:eastAsia="ru-RU"/>
        </w:rPr>
        <w:t>. Литература: 9 класс: Фонохрестоматия: Электронное учебное пособие на</w:t>
      </w:r>
    </w:p>
    <w:p w:rsidR="00C17ECD" w:rsidRPr="00C46FEE" w:rsidRDefault="00C17ECD" w:rsidP="00C17ECD">
      <w:pPr>
        <w:spacing w:after="0" w:line="360" w:lineRule="auto"/>
        <w:rPr>
          <w:rFonts w:ascii="Times New Roman" w:eastAsia="Times New Roman" w:hAnsi="Times New Roman" w:cs="Times New Roman"/>
          <w:sz w:val="24"/>
          <w:szCs w:val="24"/>
          <w:lang w:eastAsia="ru-RU"/>
        </w:rPr>
      </w:pPr>
      <w:r w:rsidRPr="00C46FEE">
        <w:rPr>
          <w:rFonts w:ascii="Times New Roman" w:eastAsia="Times New Roman" w:hAnsi="Times New Roman" w:cs="Times New Roman"/>
          <w:sz w:val="24"/>
          <w:szCs w:val="24"/>
          <w:lang w:eastAsia="ru-RU"/>
        </w:rPr>
        <w:t>СDROM / Сост. В. Я. Коровина, В. П. Журавлев, В. И. Коровин.</w:t>
      </w:r>
    </w:p>
    <w:p w:rsidR="00C17ECD" w:rsidRPr="00C46FEE" w:rsidRDefault="00C17ECD" w:rsidP="00C17ECD">
      <w:pPr>
        <w:spacing w:after="0" w:line="360" w:lineRule="auto"/>
        <w:rPr>
          <w:rFonts w:ascii="Times New Roman" w:eastAsia="Times New Roman" w:hAnsi="Times New Roman" w:cs="Times New Roman"/>
          <w:sz w:val="24"/>
          <w:szCs w:val="24"/>
          <w:lang w:eastAsia="ru-RU"/>
        </w:rPr>
      </w:pPr>
      <w:r w:rsidRPr="00C46FEE">
        <w:rPr>
          <w:rFonts w:ascii="Times New Roman" w:eastAsia="Times New Roman" w:hAnsi="Times New Roman" w:cs="Times New Roman"/>
          <w:sz w:val="24"/>
          <w:szCs w:val="24"/>
          <w:lang w:eastAsia="ru-RU"/>
        </w:rPr>
        <w:t xml:space="preserve">ШКОЛЬНЫЕ СЛОВАРИ </w:t>
      </w:r>
    </w:p>
    <w:p w:rsidR="00C17ECD" w:rsidRPr="00C46FEE" w:rsidRDefault="00C17ECD" w:rsidP="00C17ECD">
      <w:pPr>
        <w:spacing w:after="0" w:line="360" w:lineRule="auto"/>
        <w:rPr>
          <w:rFonts w:ascii="Times New Roman" w:eastAsia="Times New Roman" w:hAnsi="Times New Roman" w:cs="Times New Roman"/>
          <w:sz w:val="24"/>
          <w:szCs w:val="24"/>
          <w:lang w:eastAsia="ru-RU"/>
        </w:rPr>
      </w:pPr>
      <w:r w:rsidRPr="00C46FEE">
        <w:rPr>
          <w:rFonts w:ascii="Times New Roman" w:eastAsia="Times New Roman" w:hAnsi="Times New Roman" w:cs="Times New Roman"/>
          <w:sz w:val="24"/>
          <w:szCs w:val="24"/>
          <w:lang w:eastAsia="ru-RU"/>
        </w:rPr>
        <w:t>1. Словарь литературных терминов / Сост. И.В. Клюхина. – 2-е изд., перераб. – М.: ВАКО, 2011. – 96 с. – (Школьный словарик).</w:t>
      </w:r>
    </w:p>
    <w:p w:rsidR="00C17ECD" w:rsidRPr="00C46FEE" w:rsidRDefault="00C17ECD" w:rsidP="00C17ECD">
      <w:pPr>
        <w:tabs>
          <w:tab w:val="left" w:pos="7230"/>
        </w:tabs>
        <w:spacing w:after="0" w:line="240" w:lineRule="auto"/>
        <w:jc w:val="both"/>
        <w:rPr>
          <w:rFonts w:ascii="Times New Roman" w:eastAsia="Times New Roman" w:hAnsi="Times New Roman" w:cs="Times New Roman"/>
          <w:b/>
          <w:sz w:val="24"/>
          <w:szCs w:val="24"/>
          <w:lang w:eastAsia="ru-RU"/>
        </w:rPr>
      </w:pPr>
    </w:p>
    <w:p w:rsidR="00C17ECD" w:rsidRPr="00C46FEE" w:rsidRDefault="00C17ECD" w:rsidP="00C17ECD">
      <w:pPr>
        <w:tabs>
          <w:tab w:val="left" w:pos="7230"/>
        </w:tabs>
        <w:spacing w:after="0" w:line="240" w:lineRule="auto"/>
        <w:jc w:val="both"/>
        <w:rPr>
          <w:rFonts w:ascii="Times New Roman" w:eastAsia="Times New Roman" w:hAnsi="Times New Roman" w:cs="Times New Roman"/>
          <w:b/>
          <w:sz w:val="24"/>
          <w:szCs w:val="24"/>
          <w:lang w:eastAsia="ru-RU"/>
        </w:rPr>
      </w:pPr>
    </w:p>
    <w:p w:rsidR="00C17ECD" w:rsidRPr="00C46FEE" w:rsidRDefault="00C17ECD" w:rsidP="00C17ECD">
      <w:pPr>
        <w:spacing w:after="0" w:line="240" w:lineRule="auto"/>
        <w:jc w:val="center"/>
        <w:rPr>
          <w:rFonts w:ascii="Times New Roman" w:eastAsia="Times New Roman" w:hAnsi="Times New Roman" w:cs="Times New Roman"/>
          <w:b/>
          <w:sz w:val="24"/>
          <w:szCs w:val="24"/>
          <w:lang w:eastAsia="ru-RU"/>
        </w:rPr>
      </w:pPr>
      <w:r w:rsidRPr="00C46FEE">
        <w:rPr>
          <w:rFonts w:ascii="Times New Roman" w:eastAsia="Times New Roman" w:hAnsi="Times New Roman" w:cs="Times New Roman"/>
          <w:b/>
          <w:sz w:val="24"/>
          <w:szCs w:val="24"/>
          <w:lang w:eastAsia="ru-RU"/>
        </w:rPr>
        <w:t>СРЕДСТВА ОБУЧЕНИЯ</w:t>
      </w:r>
    </w:p>
    <w:p w:rsidR="00C17ECD" w:rsidRPr="00C46FEE" w:rsidRDefault="00C17ECD" w:rsidP="00C17ECD">
      <w:pPr>
        <w:spacing w:after="0" w:line="240" w:lineRule="auto"/>
        <w:jc w:val="center"/>
        <w:rPr>
          <w:rFonts w:ascii="Times New Roman" w:eastAsia="Times New Roman" w:hAnsi="Times New Roman" w:cs="Times New Roman"/>
          <w:b/>
          <w:sz w:val="24"/>
          <w:szCs w:val="24"/>
          <w:lang w:eastAsia="ru-RU"/>
        </w:rPr>
      </w:pPr>
    </w:p>
    <w:p w:rsidR="00C17ECD" w:rsidRPr="00C46FEE" w:rsidRDefault="00C17ECD" w:rsidP="00D31375">
      <w:pPr>
        <w:numPr>
          <w:ilvl w:val="0"/>
          <w:numId w:val="66"/>
        </w:numPr>
        <w:spacing w:after="0" w:line="240" w:lineRule="auto"/>
        <w:jc w:val="both"/>
        <w:rPr>
          <w:rFonts w:ascii="Times New Roman" w:eastAsia="Times New Roman" w:hAnsi="Times New Roman" w:cs="Times New Roman"/>
          <w:sz w:val="24"/>
          <w:szCs w:val="24"/>
          <w:lang w:eastAsia="ru-RU"/>
        </w:rPr>
      </w:pPr>
      <w:r w:rsidRPr="00C46FEE">
        <w:rPr>
          <w:rFonts w:ascii="Times New Roman" w:eastAsia="Times New Roman" w:hAnsi="Times New Roman" w:cs="Times New Roman"/>
          <w:sz w:val="24"/>
          <w:szCs w:val="24"/>
          <w:lang w:eastAsia="ru-RU"/>
        </w:rPr>
        <w:t>Портреты русских и зарубежных поэтов и писателей</w:t>
      </w:r>
    </w:p>
    <w:p w:rsidR="00C17ECD" w:rsidRPr="00C46FEE" w:rsidRDefault="00C17ECD" w:rsidP="00D31375">
      <w:pPr>
        <w:numPr>
          <w:ilvl w:val="0"/>
          <w:numId w:val="66"/>
        </w:numPr>
        <w:spacing w:after="0" w:line="240" w:lineRule="auto"/>
        <w:jc w:val="both"/>
        <w:rPr>
          <w:rFonts w:ascii="Times New Roman" w:eastAsia="Times New Roman" w:hAnsi="Times New Roman" w:cs="Times New Roman"/>
          <w:sz w:val="24"/>
          <w:szCs w:val="24"/>
          <w:lang w:eastAsia="ru-RU"/>
        </w:rPr>
      </w:pPr>
      <w:r w:rsidRPr="00C46FEE">
        <w:rPr>
          <w:rFonts w:ascii="Times New Roman" w:eastAsia="Times New Roman" w:hAnsi="Times New Roman" w:cs="Times New Roman"/>
          <w:sz w:val="24"/>
          <w:szCs w:val="24"/>
          <w:lang w:eastAsia="ru-RU"/>
        </w:rPr>
        <w:t>Раздаточный материал по темам курса</w:t>
      </w:r>
    </w:p>
    <w:p w:rsidR="00C17ECD" w:rsidRPr="00C46FEE" w:rsidRDefault="00C17ECD" w:rsidP="00D31375">
      <w:pPr>
        <w:numPr>
          <w:ilvl w:val="0"/>
          <w:numId w:val="66"/>
        </w:numPr>
        <w:spacing w:after="0" w:line="240" w:lineRule="auto"/>
        <w:jc w:val="both"/>
        <w:rPr>
          <w:rFonts w:ascii="Times New Roman" w:eastAsia="Times New Roman" w:hAnsi="Times New Roman" w:cs="Times New Roman"/>
          <w:sz w:val="24"/>
          <w:szCs w:val="24"/>
          <w:lang w:eastAsia="ru-RU"/>
        </w:rPr>
      </w:pPr>
      <w:r w:rsidRPr="00C46FEE">
        <w:rPr>
          <w:rFonts w:ascii="Times New Roman" w:eastAsia="Times New Roman" w:hAnsi="Times New Roman" w:cs="Times New Roman"/>
          <w:color w:val="000000"/>
          <w:sz w:val="24"/>
          <w:szCs w:val="24"/>
          <w:lang w:eastAsia="ru-RU"/>
        </w:rPr>
        <w:t>Репродукции картин художников</w:t>
      </w:r>
    </w:p>
    <w:p w:rsidR="00C17ECD" w:rsidRPr="00C46FEE" w:rsidRDefault="00C17ECD" w:rsidP="00D31375">
      <w:pPr>
        <w:numPr>
          <w:ilvl w:val="0"/>
          <w:numId w:val="66"/>
        </w:numPr>
        <w:spacing w:after="0" w:line="240" w:lineRule="auto"/>
        <w:jc w:val="both"/>
        <w:rPr>
          <w:rFonts w:ascii="Times New Roman" w:eastAsia="Times New Roman" w:hAnsi="Times New Roman" w:cs="Times New Roman"/>
          <w:sz w:val="24"/>
          <w:szCs w:val="24"/>
          <w:lang w:eastAsia="ru-RU"/>
        </w:rPr>
      </w:pPr>
      <w:r w:rsidRPr="00C46FEE">
        <w:rPr>
          <w:rFonts w:ascii="Times New Roman" w:eastAsia="Times New Roman" w:hAnsi="Times New Roman" w:cs="Times New Roman"/>
          <w:color w:val="000000"/>
          <w:sz w:val="24"/>
          <w:szCs w:val="24"/>
          <w:lang w:eastAsia="ru-RU"/>
        </w:rPr>
        <w:t>Фонохрестоматия: Электронное учебное пособие на С</w:t>
      </w:r>
      <w:r w:rsidRPr="00C46FEE">
        <w:rPr>
          <w:rFonts w:ascii="Times New Roman" w:eastAsia="Times New Roman" w:hAnsi="Times New Roman" w:cs="Times New Roman"/>
          <w:color w:val="000000"/>
          <w:sz w:val="24"/>
          <w:szCs w:val="24"/>
          <w:lang w:val="en-US" w:eastAsia="ru-RU"/>
        </w:rPr>
        <w:t>D</w:t>
      </w:r>
      <w:r w:rsidRPr="00C46FEE">
        <w:rPr>
          <w:rFonts w:ascii="Times New Roman" w:eastAsia="Times New Roman" w:hAnsi="Times New Roman" w:cs="Times New Roman"/>
          <w:color w:val="000000"/>
          <w:sz w:val="24"/>
          <w:szCs w:val="24"/>
          <w:lang w:eastAsia="ru-RU"/>
        </w:rPr>
        <w:t>-</w:t>
      </w:r>
      <w:r w:rsidRPr="00C46FEE">
        <w:rPr>
          <w:rFonts w:ascii="Times New Roman" w:eastAsia="Times New Roman" w:hAnsi="Times New Roman" w:cs="Times New Roman"/>
          <w:color w:val="000000"/>
          <w:sz w:val="24"/>
          <w:szCs w:val="24"/>
          <w:lang w:val="en-US" w:eastAsia="ru-RU"/>
        </w:rPr>
        <w:t>P</w:t>
      </w:r>
      <w:r w:rsidRPr="00C46FEE">
        <w:rPr>
          <w:rFonts w:ascii="Times New Roman" w:eastAsia="Times New Roman" w:hAnsi="Times New Roman" w:cs="Times New Roman"/>
          <w:color w:val="000000"/>
          <w:sz w:val="24"/>
          <w:szCs w:val="24"/>
          <w:lang w:eastAsia="ru-RU"/>
        </w:rPr>
        <w:t>ОМ / Сост. В.Я. Коровина, В.П. Журавлев, В.И. Коровин. - М.: Просвещение, 2013.</w:t>
      </w:r>
    </w:p>
    <w:p w:rsidR="00C17ECD" w:rsidRPr="00C46FEE" w:rsidRDefault="00C17ECD" w:rsidP="00D31375">
      <w:pPr>
        <w:numPr>
          <w:ilvl w:val="0"/>
          <w:numId w:val="66"/>
        </w:numPr>
        <w:spacing w:after="0" w:line="240" w:lineRule="auto"/>
        <w:jc w:val="both"/>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4"/>
        <w:gridCol w:w="3558"/>
        <w:gridCol w:w="2400"/>
        <w:gridCol w:w="2389"/>
      </w:tblGrid>
      <w:tr w:rsidR="00C17ECD" w:rsidRPr="00C46FEE" w:rsidTr="006A1B17">
        <w:tc>
          <w:tcPr>
            <w:tcW w:w="5000" w:type="pct"/>
            <w:gridSpan w:val="4"/>
            <w:tcBorders>
              <w:top w:val="single" w:sz="4" w:space="0" w:color="auto"/>
              <w:left w:val="single" w:sz="4" w:space="0" w:color="auto"/>
              <w:bottom w:val="single" w:sz="4" w:space="0" w:color="auto"/>
              <w:right w:val="single" w:sz="4" w:space="0" w:color="auto"/>
            </w:tcBorders>
            <w:hideMark/>
          </w:tcPr>
          <w:p w:rsidR="00C17ECD" w:rsidRPr="00C46FEE" w:rsidRDefault="00C17ECD" w:rsidP="00C17ECD">
            <w:pPr>
              <w:tabs>
                <w:tab w:val="left" w:pos="6300"/>
              </w:tabs>
              <w:jc w:val="center"/>
              <w:rPr>
                <w:rFonts w:ascii="Times New Roman" w:eastAsia="Times New Roman" w:hAnsi="Times New Roman" w:cs="Times New Roman"/>
                <w:b/>
                <w:bCs/>
                <w:sz w:val="24"/>
                <w:szCs w:val="24"/>
              </w:rPr>
            </w:pPr>
            <w:r w:rsidRPr="00C46FEE">
              <w:rPr>
                <w:rFonts w:ascii="Times New Roman" w:eastAsia="Calibri" w:hAnsi="Times New Roman" w:cs="Times New Roman"/>
                <w:b/>
                <w:bCs/>
                <w:sz w:val="24"/>
                <w:szCs w:val="24"/>
              </w:rPr>
              <w:t>СРЕДСТВА ИКТ</w:t>
            </w:r>
          </w:p>
        </w:tc>
      </w:tr>
      <w:tr w:rsidR="00C17ECD" w:rsidRPr="00C46FEE" w:rsidTr="006A1B17">
        <w:tc>
          <w:tcPr>
            <w:tcW w:w="639" w:type="pct"/>
            <w:tcBorders>
              <w:top w:val="single" w:sz="4" w:space="0" w:color="auto"/>
              <w:left w:val="single" w:sz="4" w:space="0" w:color="auto"/>
              <w:bottom w:val="single" w:sz="4" w:space="0" w:color="auto"/>
              <w:right w:val="single" w:sz="4" w:space="0" w:color="auto"/>
            </w:tcBorders>
            <w:hideMark/>
          </w:tcPr>
          <w:p w:rsidR="00C17ECD" w:rsidRPr="00C46FEE" w:rsidRDefault="00C17ECD" w:rsidP="00C17ECD">
            <w:pPr>
              <w:tabs>
                <w:tab w:val="left" w:pos="6300"/>
              </w:tabs>
              <w:rPr>
                <w:rFonts w:ascii="Times New Roman" w:eastAsia="Times New Roman" w:hAnsi="Times New Roman" w:cs="Times New Roman"/>
                <w:b/>
                <w:bCs/>
                <w:sz w:val="24"/>
                <w:szCs w:val="24"/>
              </w:rPr>
            </w:pPr>
            <w:r w:rsidRPr="00C46FEE">
              <w:rPr>
                <w:rFonts w:ascii="Times New Roman" w:eastAsia="Calibri" w:hAnsi="Times New Roman" w:cs="Times New Roman"/>
                <w:b/>
                <w:bCs/>
                <w:sz w:val="24"/>
                <w:szCs w:val="24"/>
              </w:rPr>
              <w:lastRenderedPageBreak/>
              <w:t>3</w:t>
            </w:r>
          </w:p>
        </w:tc>
        <w:tc>
          <w:tcPr>
            <w:tcW w:w="1859" w:type="pct"/>
            <w:tcBorders>
              <w:top w:val="single" w:sz="4" w:space="0" w:color="auto"/>
              <w:left w:val="single" w:sz="4" w:space="0" w:color="auto"/>
              <w:bottom w:val="single" w:sz="4" w:space="0" w:color="auto"/>
              <w:right w:val="single" w:sz="4" w:space="0" w:color="auto"/>
            </w:tcBorders>
            <w:hideMark/>
          </w:tcPr>
          <w:p w:rsidR="00C17ECD" w:rsidRPr="00C46FEE" w:rsidRDefault="00C17ECD" w:rsidP="00C17ECD">
            <w:pPr>
              <w:tabs>
                <w:tab w:val="left" w:pos="6300"/>
              </w:tabs>
              <w:rPr>
                <w:rFonts w:ascii="Times New Roman" w:eastAsia="Times New Roman" w:hAnsi="Times New Roman" w:cs="Times New Roman"/>
                <w:bCs/>
                <w:sz w:val="24"/>
                <w:szCs w:val="24"/>
              </w:rPr>
            </w:pPr>
            <w:r w:rsidRPr="00C46FEE">
              <w:rPr>
                <w:rFonts w:ascii="Times New Roman" w:eastAsia="Calibri" w:hAnsi="Times New Roman" w:cs="Times New Roman"/>
                <w:bCs/>
                <w:sz w:val="24"/>
                <w:szCs w:val="24"/>
              </w:rPr>
              <w:t>Универсальный портативный компьютер</w:t>
            </w:r>
          </w:p>
        </w:tc>
        <w:tc>
          <w:tcPr>
            <w:tcW w:w="1254" w:type="pct"/>
            <w:tcBorders>
              <w:top w:val="single" w:sz="4" w:space="0" w:color="auto"/>
              <w:left w:val="single" w:sz="4" w:space="0" w:color="auto"/>
              <w:bottom w:val="single" w:sz="4" w:space="0" w:color="auto"/>
              <w:right w:val="single" w:sz="4" w:space="0" w:color="auto"/>
            </w:tcBorders>
            <w:hideMark/>
          </w:tcPr>
          <w:p w:rsidR="00C17ECD" w:rsidRPr="00C46FEE" w:rsidRDefault="00C17ECD" w:rsidP="00C17ECD">
            <w:pPr>
              <w:tabs>
                <w:tab w:val="left" w:pos="6300"/>
              </w:tabs>
              <w:rPr>
                <w:rFonts w:ascii="Times New Roman" w:eastAsia="Times New Roman" w:hAnsi="Times New Roman" w:cs="Times New Roman"/>
                <w:bCs/>
                <w:sz w:val="24"/>
                <w:szCs w:val="24"/>
              </w:rPr>
            </w:pPr>
            <w:r w:rsidRPr="00C46FEE">
              <w:rPr>
                <w:rFonts w:ascii="Times New Roman" w:eastAsia="Calibri" w:hAnsi="Times New Roman" w:cs="Times New Roman"/>
                <w:bCs/>
                <w:sz w:val="24"/>
                <w:szCs w:val="24"/>
              </w:rPr>
              <w:t>Используется учителем  в соответствии с планируемыми потребностями</w:t>
            </w:r>
          </w:p>
        </w:tc>
        <w:tc>
          <w:tcPr>
            <w:tcW w:w="1249" w:type="pct"/>
            <w:tcBorders>
              <w:top w:val="single" w:sz="4" w:space="0" w:color="auto"/>
              <w:left w:val="single" w:sz="4" w:space="0" w:color="auto"/>
              <w:bottom w:val="single" w:sz="4" w:space="0" w:color="auto"/>
              <w:right w:val="single" w:sz="4" w:space="0" w:color="auto"/>
            </w:tcBorders>
            <w:hideMark/>
          </w:tcPr>
          <w:p w:rsidR="00C17ECD" w:rsidRPr="00C46FEE" w:rsidRDefault="00C17ECD" w:rsidP="00C17ECD">
            <w:pPr>
              <w:tabs>
                <w:tab w:val="left" w:pos="6300"/>
              </w:tabs>
              <w:rPr>
                <w:rFonts w:ascii="Times New Roman" w:eastAsia="Times New Roman" w:hAnsi="Times New Roman" w:cs="Times New Roman"/>
                <w:b/>
                <w:bCs/>
                <w:sz w:val="24"/>
                <w:szCs w:val="24"/>
              </w:rPr>
            </w:pPr>
            <w:r w:rsidRPr="00C46FEE">
              <w:rPr>
                <w:rFonts w:ascii="Times New Roman" w:eastAsia="Calibri" w:hAnsi="Times New Roman" w:cs="Times New Roman"/>
                <w:b/>
                <w:bCs/>
                <w:sz w:val="24"/>
                <w:szCs w:val="24"/>
              </w:rPr>
              <w:t>1</w:t>
            </w:r>
          </w:p>
        </w:tc>
      </w:tr>
      <w:tr w:rsidR="00C17ECD" w:rsidRPr="00C46FEE" w:rsidTr="006A1B17">
        <w:tc>
          <w:tcPr>
            <w:tcW w:w="639" w:type="pct"/>
            <w:tcBorders>
              <w:top w:val="single" w:sz="4" w:space="0" w:color="auto"/>
              <w:left w:val="single" w:sz="4" w:space="0" w:color="auto"/>
              <w:bottom w:val="single" w:sz="4" w:space="0" w:color="auto"/>
              <w:right w:val="single" w:sz="4" w:space="0" w:color="auto"/>
            </w:tcBorders>
            <w:hideMark/>
          </w:tcPr>
          <w:p w:rsidR="00C17ECD" w:rsidRPr="00C46FEE" w:rsidRDefault="00C17ECD" w:rsidP="00C17ECD">
            <w:pPr>
              <w:tabs>
                <w:tab w:val="left" w:pos="6300"/>
              </w:tabs>
              <w:rPr>
                <w:rFonts w:ascii="Times New Roman" w:eastAsia="Times New Roman" w:hAnsi="Times New Roman" w:cs="Times New Roman"/>
                <w:b/>
                <w:bCs/>
                <w:sz w:val="24"/>
                <w:szCs w:val="24"/>
              </w:rPr>
            </w:pPr>
            <w:r w:rsidRPr="00C46FEE">
              <w:rPr>
                <w:rFonts w:ascii="Times New Roman" w:eastAsia="Calibri" w:hAnsi="Times New Roman" w:cs="Times New Roman"/>
                <w:b/>
                <w:bCs/>
                <w:sz w:val="24"/>
                <w:szCs w:val="24"/>
              </w:rPr>
              <w:t>4</w:t>
            </w:r>
          </w:p>
        </w:tc>
        <w:tc>
          <w:tcPr>
            <w:tcW w:w="1859" w:type="pct"/>
            <w:tcBorders>
              <w:top w:val="single" w:sz="4" w:space="0" w:color="auto"/>
              <w:left w:val="single" w:sz="4" w:space="0" w:color="auto"/>
              <w:bottom w:val="single" w:sz="4" w:space="0" w:color="auto"/>
              <w:right w:val="single" w:sz="4" w:space="0" w:color="auto"/>
            </w:tcBorders>
            <w:hideMark/>
          </w:tcPr>
          <w:p w:rsidR="00C17ECD" w:rsidRPr="00C46FEE" w:rsidRDefault="00C17ECD" w:rsidP="00C17ECD">
            <w:pPr>
              <w:tabs>
                <w:tab w:val="left" w:pos="6300"/>
              </w:tabs>
              <w:rPr>
                <w:rFonts w:ascii="Times New Roman" w:eastAsia="Times New Roman" w:hAnsi="Times New Roman" w:cs="Times New Roman"/>
                <w:bCs/>
                <w:sz w:val="24"/>
                <w:szCs w:val="24"/>
              </w:rPr>
            </w:pPr>
            <w:r w:rsidRPr="00C46FEE">
              <w:rPr>
                <w:rFonts w:ascii="Times New Roman" w:eastAsia="Calibri" w:hAnsi="Times New Roman" w:cs="Times New Roman"/>
                <w:bCs/>
                <w:sz w:val="24"/>
                <w:szCs w:val="24"/>
              </w:rPr>
              <w:t>Принтер</w:t>
            </w:r>
          </w:p>
        </w:tc>
        <w:tc>
          <w:tcPr>
            <w:tcW w:w="1254" w:type="pct"/>
            <w:tcBorders>
              <w:top w:val="single" w:sz="4" w:space="0" w:color="auto"/>
              <w:left w:val="single" w:sz="4" w:space="0" w:color="auto"/>
              <w:bottom w:val="single" w:sz="4" w:space="0" w:color="auto"/>
              <w:right w:val="single" w:sz="4" w:space="0" w:color="auto"/>
            </w:tcBorders>
            <w:hideMark/>
          </w:tcPr>
          <w:p w:rsidR="00C17ECD" w:rsidRPr="00C46FEE" w:rsidRDefault="00C17ECD" w:rsidP="00C17ECD">
            <w:pPr>
              <w:tabs>
                <w:tab w:val="left" w:pos="6300"/>
              </w:tabs>
              <w:rPr>
                <w:rFonts w:ascii="Times New Roman" w:eastAsia="Times New Roman" w:hAnsi="Times New Roman" w:cs="Times New Roman"/>
                <w:bCs/>
                <w:sz w:val="24"/>
                <w:szCs w:val="24"/>
              </w:rPr>
            </w:pPr>
            <w:r w:rsidRPr="00C46FEE">
              <w:rPr>
                <w:rFonts w:ascii="Times New Roman" w:eastAsia="Calibri" w:hAnsi="Times New Roman" w:cs="Times New Roman"/>
                <w:bCs/>
                <w:sz w:val="24"/>
                <w:szCs w:val="24"/>
              </w:rPr>
              <w:t>Предназначен для печати учебного материала</w:t>
            </w:r>
          </w:p>
        </w:tc>
        <w:tc>
          <w:tcPr>
            <w:tcW w:w="1249" w:type="pct"/>
            <w:tcBorders>
              <w:top w:val="single" w:sz="4" w:space="0" w:color="auto"/>
              <w:left w:val="single" w:sz="4" w:space="0" w:color="auto"/>
              <w:bottom w:val="single" w:sz="4" w:space="0" w:color="auto"/>
              <w:right w:val="single" w:sz="4" w:space="0" w:color="auto"/>
            </w:tcBorders>
            <w:hideMark/>
          </w:tcPr>
          <w:p w:rsidR="00C17ECD" w:rsidRPr="00C46FEE" w:rsidRDefault="00C17ECD" w:rsidP="00C17ECD">
            <w:pPr>
              <w:tabs>
                <w:tab w:val="left" w:pos="6300"/>
              </w:tabs>
              <w:rPr>
                <w:rFonts w:ascii="Times New Roman" w:eastAsia="Times New Roman" w:hAnsi="Times New Roman" w:cs="Times New Roman"/>
                <w:b/>
                <w:bCs/>
                <w:sz w:val="24"/>
                <w:szCs w:val="24"/>
              </w:rPr>
            </w:pPr>
            <w:r w:rsidRPr="00C46FEE">
              <w:rPr>
                <w:rFonts w:ascii="Times New Roman" w:eastAsia="Calibri" w:hAnsi="Times New Roman" w:cs="Times New Roman"/>
                <w:b/>
                <w:bCs/>
                <w:sz w:val="24"/>
                <w:szCs w:val="24"/>
              </w:rPr>
              <w:t>1</w:t>
            </w:r>
          </w:p>
        </w:tc>
      </w:tr>
      <w:tr w:rsidR="00C17ECD" w:rsidRPr="00C46FEE" w:rsidTr="006A1B17">
        <w:tc>
          <w:tcPr>
            <w:tcW w:w="639" w:type="pct"/>
            <w:tcBorders>
              <w:top w:val="single" w:sz="4" w:space="0" w:color="auto"/>
              <w:left w:val="single" w:sz="4" w:space="0" w:color="auto"/>
              <w:bottom w:val="single" w:sz="4" w:space="0" w:color="auto"/>
              <w:right w:val="single" w:sz="4" w:space="0" w:color="auto"/>
            </w:tcBorders>
            <w:hideMark/>
          </w:tcPr>
          <w:p w:rsidR="00C17ECD" w:rsidRPr="00C46FEE" w:rsidRDefault="00C17ECD" w:rsidP="00C17ECD">
            <w:pPr>
              <w:tabs>
                <w:tab w:val="left" w:pos="6300"/>
              </w:tabs>
              <w:rPr>
                <w:rFonts w:ascii="Times New Roman" w:eastAsia="Times New Roman" w:hAnsi="Times New Roman" w:cs="Times New Roman"/>
                <w:b/>
                <w:bCs/>
                <w:sz w:val="24"/>
                <w:szCs w:val="24"/>
              </w:rPr>
            </w:pPr>
            <w:r w:rsidRPr="00C46FEE">
              <w:rPr>
                <w:rFonts w:ascii="Times New Roman" w:eastAsia="Calibri" w:hAnsi="Times New Roman" w:cs="Times New Roman"/>
                <w:b/>
                <w:bCs/>
                <w:sz w:val="24"/>
                <w:szCs w:val="24"/>
              </w:rPr>
              <w:t>5</w:t>
            </w:r>
          </w:p>
        </w:tc>
        <w:tc>
          <w:tcPr>
            <w:tcW w:w="1859" w:type="pct"/>
            <w:tcBorders>
              <w:top w:val="single" w:sz="4" w:space="0" w:color="auto"/>
              <w:left w:val="single" w:sz="4" w:space="0" w:color="auto"/>
              <w:bottom w:val="single" w:sz="4" w:space="0" w:color="auto"/>
              <w:right w:val="single" w:sz="4" w:space="0" w:color="auto"/>
            </w:tcBorders>
            <w:hideMark/>
          </w:tcPr>
          <w:p w:rsidR="00C17ECD" w:rsidRPr="00C46FEE" w:rsidRDefault="00C17ECD" w:rsidP="00C17ECD">
            <w:pPr>
              <w:tabs>
                <w:tab w:val="left" w:pos="6300"/>
              </w:tabs>
              <w:rPr>
                <w:rFonts w:ascii="Times New Roman" w:eastAsia="Times New Roman" w:hAnsi="Times New Roman" w:cs="Times New Roman"/>
                <w:bCs/>
                <w:sz w:val="24"/>
                <w:szCs w:val="24"/>
              </w:rPr>
            </w:pPr>
            <w:r w:rsidRPr="00C46FEE">
              <w:rPr>
                <w:rFonts w:ascii="Times New Roman" w:eastAsia="Calibri" w:hAnsi="Times New Roman" w:cs="Times New Roman"/>
                <w:bCs/>
                <w:sz w:val="24"/>
                <w:szCs w:val="24"/>
              </w:rPr>
              <w:t xml:space="preserve">Сетевой фильтр </w:t>
            </w:r>
          </w:p>
        </w:tc>
        <w:tc>
          <w:tcPr>
            <w:tcW w:w="1254" w:type="pct"/>
            <w:tcBorders>
              <w:top w:val="single" w:sz="4" w:space="0" w:color="auto"/>
              <w:left w:val="single" w:sz="4" w:space="0" w:color="auto"/>
              <w:bottom w:val="single" w:sz="4" w:space="0" w:color="auto"/>
              <w:right w:val="single" w:sz="4" w:space="0" w:color="auto"/>
            </w:tcBorders>
            <w:hideMark/>
          </w:tcPr>
          <w:p w:rsidR="00C17ECD" w:rsidRPr="00C46FEE" w:rsidRDefault="00C17ECD" w:rsidP="00C17ECD">
            <w:pPr>
              <w:tabs>
                <w:tab w:val="left" w:pos="6300"/>
              </w:tabs>
              <w:rPr>
                <w:rFonts w:ascii="Times New Roman" w:eastAsia="Times New Roman" w:hAnsi="Times New Roman" w:cs="Times New Roman"/>
                <w:bCs/>
                <w:sz w:val="24"/>
                <w:szCs w:val="24"/>
              </w:rPr>
            </w:pPr>
            <w:r w:rsidRPr="00C46FEE">
              <w:rPr>
                <w:rFonts w:ascii="Times New Roman" w:eastAsia="Calibri" w:hAnsi="Times New Roman" w:cs="Times New Roman"/>
                <w:bCs/>
                <w:sz w:val="24"/>
                <w:szCs w:val="24"/>
              </w:rPr>
              <w:t>Предназначен для снижения уровня высокочастотных помех</w:t>
            </w:r>
          </w:p>
        </w:tc>
        <w:tc>
          <w:tcPr>
            <w:tcW w:w="1249" w:type="pct"/>
            <w:tcBorders>
              <w:top w:val="single" w:sz="4" w:space="0" w:color="auto"/>
              <w:left w:val="single" w:sz="4" w:space="0" w:color="auto"/>
              <w:bottom w:val="single" w:sz="4" w:space="0" w:color="auto"/>
              <w:right w:val="single" w:sz="4" w:space="0" w:color="auto"/>
            </w:tcBorders>
            <w:hideMark/>
          </w:tcPr>
          <w:p w:rsidR="00C17ECD" w:rsidRPr="00C46FEE" w:rsidRDefault="00C17ECD" w:rsidP="00C17ECD">
            <w:pPr>
              <w:tabs>
                <w:tab w:val="left" w:pos="6300"/>
              </w:tabs>
              <w:rPr>
                <w:rFonts w:ascii="Times New Roman" w:eastAsia="Times New Roman" w:hAnsi="Times New Roman" w:cs="Times New Roman"/>
                <w:b/>
                <w:bCs/>
                <w:sz w:val="24"/>
                <w:szCs w:val="24"/>
              </w:rPr>
            </w:pPr>
            <w:r w:rsidRPr="00C46FEE">
              <w:rPr>
                <w:rFonts w:ascii="Times New Roman" w:eastAsia="Calibri" w:hAnsi="Times New Roman" w:cs="Times New Roman"/>
                <w:b/>
                <w:bCs/>
                <w:sz w:val="24"/>
                <w:szCs w:val="24"/>
              </w:rPr>
              <w:t>1</w:t>
            </w:r>
          </w:p>
        </w:tc>
      </w:tr>
      <w:tr w:rsidR="00C17ECD" w:rsidRPr="00C46FEE" w:rsidTr="006A1B17">
        <w:tc>
          <w:tcPr>
            <w:tcW w:w="639" w:type="pct"/>
            <w:tcBorders>
              <w:top w:val="single" w:sz="4" w:space="0" w:color="auto"/>
              <w:left w:val="single" w:sz="4" w:space="0" w:color="auto"/>
              <w:bottom w:val="single" w:sz="4" w:space="0" w:color="auto"/>
              <w:right w:val="single" w:sz="4" w:space="0" w:color="auto"/>
            </w:tcBorders>
            <w:hideMark/>
          </w:tcPr>
          <w:p w:rsidR="00C17ECD" w:rsidRPr="00C46FEE" w:rsidRDefault="00C17ECD" w:rsidP="00C17ECD">
            <w:pPr>
              <w:tabs>
                <w:tab w:val="left" w:pos="6300"/>
              </w:tabs>
              <w:rPr>
                <w:rFonts w:ascii="Times New Roman" w:eastAsia="Times New Roman" w:hAnsi="Times New Roman" w:cs="Times New Roman"/>
                <w:b/>
                <w:bCs/>
                <w:sz w:val="24"/>
                <w:szCs w:val="24"/>
              </w:rPr>
            </w:pPr>
            <w:r w:rsidRPr="00C46FEE">
              <w:rPr>
                <w:rFonts w:ascii="Times New Roman" w:eastAsia="Calibri" w:hAnsi="Times New Roman" w:cs="Times New Roman"/>
                <w:b/>
                <w:bCs/>
                <w:sz w:val="24"/>
                <w:szCs w:val="24"/>
              </w:rPr>
              <w:t>6</w:t>
            </w:r>
          </w:p>
        </w:tc>
        <w:tc>
          <w:tcPr>
            <w:tcW w:w="1859" w:type="pct"/>
            <w:tcBorders>
              <w:top w:val="single" w:sz="4" w:space="0" w:color="auto"/>
              <w:left w:val="single" w:sz="4" w:space="0" w:color="auto"/>
              <w:bottom w:val="single" w:sz="4" w:space="0" w:color="auto"/>
              <w:right w:val="single" w:sz="4" w:space="0" w:color="auto"/>
            </w:tcBorders>
            <w:hideMark/>
          </w:tcPr>
          <w:p w:rsidR="00C17ECD" w:rsidRPr="00C46FEE" w:rsidRDefault="00C17ECD" w:rsidP="00C17ECD">
            <w:pPr>
              <w:tabs>
                <w:tab w:val="left" w:pos="6300"/>
              </w:tabs>
              <w:rPr>
                <w:rFonts w:ascii="Times New Roman" w:eastAsia="Times New Roman" w:hAnsi="Times New Roman" w:cs="Times New Roman"/>
                <w:bCs/>
                <w:sz w:val="24"/>
                <w:szCs w:val="24"/>
              </w:rPr>
            </w:pPr>
            <w:r w:rsidRPr="00C46FEE">
              <w:rPr>
                <w:rFonts w:ascii="Times New Roman" w:eastAsia="Calibri" w:hAnsi="Times New Roman" w:cs="Times New Roman"/>
                <w:bCs/>
                <w:sz w:val="24"/>
                <w:szCs w:val="24"/>
              </w:rPr>
              <w:t>Акустическая система</w:t>
            </w:r>
          </w:p>
        </w:tc>
        <w:tc>
          <w:tcPr>
            <w:tcW w:w="1254" w:type="pct"/>
            <w:tcBorders>
              <w:top w:val="single" w:sz="4" w:space="0" w:color="auto"/>
              <w:left w:val="single" w:sz="4" w:space="0" w:color="auto"/>
              <w:bottom w:val="single" w:sz="4" w:space="0" w:color="auto"/>
              <w:right w:val="single" w:sz="4" w:space="0" w:color="auto"/>
            </w:tcBorders>
            <w:hideMark/>
          </w:tcPr>
          <w:p w:rsidR="00C17ECD" w:rsidRPr="00C46FEE" w:rsidRDefault="00C17ECD" w:rsidP="00C17ECD">
            <w:pPr>
              <w:tabs>
                <w:tab w:val="left" w:pos="6300"/>
              </w:tabs>
              <w:rPr>
                <w:rFonts w:ascii="Times New Roman" w:eastAsia="Times New Roman" w:hAnsi="Times New Roman" w:cs="Times New Roman"/>
                <w:bCs/>
                <w:sz w:val="24"/>
                <w:szCs w:val="24"/>
              </w:rPr>
            </w:pPr>
            <w:r w:rsidRPr="00C46FEE">
              <w:rPr>
                <w:rFonts w:ascii="Times New Roman" w:eastAsia="Calibri" w:hAnsi="Times New Roman" w:cs="Times New Roman"/>
                <w:bCs/>
                <w:sz w:val="24"/>
                <w:szCs w:val="24"/>
              </w:rPr>
              <w:t>Предназначена для воспроизведения звука при фронтальной работе с классом</w:t>
            </w:r>
          </w:p>
        </w:tc>
        <w:tc>
          <w:tcPr>
            <w:tcW w:w="1249" w:type="pct"/>
            <w:tcBorders>
              <w:top w:val="single" w:sz="4" w:space="0" w:color="auto"/>
              <w:left w:val="single" w:sz="4" w:space="0" w:color="auto"/>
              <w:bottom w:val="single" w:sz="4" w:space="0" w:color="auto"/>
              <w:right w:val="single" w:sz="4" w:space="0" w:color="auto"/>
            </w:tcBorders>
            <w:hideMark/>
          </w:tcPr>
          <w:p w:rsidR="00C17ECD" w:rsidRPr="00C46FEE" w:rsidRDefault="00C17ECD" w:rsidP="00C17ECD">
            <w:pPr>
              <w:tabs>
                <w:tab w:val="left" w:pos="6300"/>
              </w:tabs>
              <w:rPr>
                <w:rFonts w:ascii="Times New Roman" w:eastAsia="Times New Roman" w:hAnsi="Times New Roman" w:cs="Times New Roman"/>
                <w:b/>
                <w:bCs/>
                <w:sz w:val="24"/>
                <w:szCs w:val="24"/>
              </w:rPr>
            </w:pPr>
            <w:r w:rsidRPr="00C46FEE">
              <w:rPr>
                <w:rFonts w:ascii="Times New Roman" w:eastAsia="Calibri" w:hAnsi="Times New Roman" w:cs="Times New Roman"/>
                <w:b/>
                <w:bCs/>
                <w:sz w:val="24"/>
                <w:szCs w:val="24"/>
              </w:rPr>
              <w:t>1</w:t>
            </w:r>
          </w:p>
        </w:tc>
      </w:tr>
    </w:tbl>
    <w:p w:rsidR="00C17ECD" w:rsidRPr="00C46FEE" w:rsidRDefault="00C17ECD" w:rsidP="00C17ECD">
      <w:pPr>
        <w:spacing w:after="0" w:line="240" w:lineRule="auto"/>
        <w:jc w:val="both"/>
        <w:rPr>
          <w:rFonts w:ascii="Times New Roman" w:eastAsia="Calibri" w:hAnsi="Times New Roman" w:cs="Times New Roman"/>
          <w:sz w:val="24"/>
          <w:szCs w:val="24"/>
        </w:rPr>
      </w:pPr>
    </w:p>
    <w:p w:rsidR="00C17ECD" w:rsidRPr="00C46FEE" w:rsidRDefault="00C17ECD" w:rsidP="00C17ECD">
      <w:pPr>
        <w:spacing w:after="0" w:line="240" w:lineRule="auto"/>
        <w:jc w:val="both"/>
        <w:rPr>
          <w:rFonts w:ascii="Times New Roman" w:eastAsia="Calibri" w:hAnsi="Times New Roman" w:cs="Times New Roman"/>
          <w:sz w:val="24"/>
          <w:szCs w:val="24"/>
        </w:rPr>
      </w:pPr>
    </w:p>
    <w:p w:rsidR="00C17ECD" w:rsidRPr="00C46FEE" w:rsidRDefault="00C17ECD" w:rsidP="00C17ECD">
      <w:pPr>
        <w:spacing w:after="0" w:line="240" w:lineRule="auto"/>
        <w:jc w:val="both"/>
        <w:rPr>
          <w:rFonts w:ascii="Times New Roman" w:eastAsia="Calibri" w:hAnsi="Times New Roman" w:cs="Times New Roman"/>
          <w:sz w:val="24"/>
          <w:szCs w:val="24"/>
        </w:rPr>
      </w:pPr>
    </w:p>
    <w:p w:rsidR="00C17ECD" w:rsidRPr="00C46FEE" w:rsidRDefault="00C17ECD" w:rsidP="00C17ECD">
      <w:pPr>
        <w:autoSpaceDE w:val="0"/>
        <w:autoSpaceDN w:val="0"/>
        <w:adjustRightInd w:val="0"/>
        <w:spacing w:after="0" w:line="240" w:lineRule="auto"/>
        <w:rPr>
          <w:rFonts w:ascii="Times New Roman" w:eastAsia="Times New Roman" w:hAnsi="Times New Roman" w:cs="Times New Roman"/>
          <w:b/>
          <w:sz w:val="24"/>
          <w:szCs w:val="24"/>
          <w:lang w:eastAsia="ru-RU"/>
        </w:rPr>
      </w:pPr>
    </w:p>
    <w:p w:rsidR="00C17ECD" w:rsidRPr="00C46FEE" w:rsidRDefault="00C17ECD" w:rsidP="00C17ECD">
      <w:pPr>
        <w:autoSpaceDE w:val="0"/>
        <w:autoSpaceDN w:val="0"/>
        <w:adjustRightInd w:val="0"/>
        <w:spacing w:after="0" w:line="240" w:lineRule="auto"/>
        <w:rPr>
          <w:rFonts w:ascii="Times New Roman" w:eastAsia="Times New Roman" w:hAnsi="Times New Roman" w:cs="Times New Roman"/>
          <w:b/>
          <w:sz w:val="24"/>
          <w:szCs w:val="24"/>
          <w:lang w:eastAsia="ru-RU"/>
        </w:rPr>
      </w:pPr>
      <w:r w:rsidRPr="00C46FEE">
        <w:rPr>
          <w:rFonts w:ascii="Times New Roman" w:eastAsia="Times New Roman" w:hAnsi="Times New Roman" w:cs="Times New Roman"/>
          <w:b/>
          <w:sz w:val="24"/>
          <w:szCs w:val="24"/>
          <w:lang w:eastAsia="ru-RU"/>
        </w:rPr>
        <w:t>Интернет-ресурсы:</w:t>
      </w:r>
    </w:p>
    <w:p w:rsidR="00C17ECD" w:rsidRPr="00C46FEE" w:rsidRDefault="00C17ECD" w:rsidP="00C17EC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C17ECD" w:rsidRPr="00C46FEE" w:rsidRDefault="00C17ECD" w:rsidP="00C17ECD">
      <w:pPr>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C46FEE">
        <w:rPr>
          <w:rFonts w:ascii="Times New Roman" w:eastAsia="Times New Roman" w:hAnsi="Times New Roman" w:cs="Times New Roman"/>
          <w:b/>
          <w:i/>
          <w:sz w:val="24"/>
          <w:szCs w:val="24"/>
          <w:lang w:eastAsia="ru-RU"/>
        </w:rPr>
        <w:t>Художественная литература:</w:t>
      </w:r>
    </w:p>
    <w:p w:rsidR="00C17ECD" w:rsidRPr="00C46FEE" w:rsidRDefault="00AE6F0E" w:rsidP="00D31375">
      <w:pPr>
        <w:numPr>
          <w:ilvl w:val="0"/>
          <w:numId w:val="64"/>
        </w:numPr>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hyperlink r:id="rId10" w:history="1">
        <w:r w:rsidR="00C17ECD" w:rsidRPr="00C46FEE">
          <w:rPr>
            <w:rFonts w:ascii="Times New Roman" w:eastAsia="Times New Roman" w:hAnsi="Times New Roman" w:cs="Times New Roman"/>
            <w:sz w:val="24"/>
            <w:szCs w:val="24"/>
            <w:u w:val="single"/>
            <w:lang w:eastAsia="ru-RU"/>
          </w:rPr>
          <w:t>http://www.</w:t>
        </w:r>
        <w:r w:rsidR="00C17ECD" w:rsidRPr="00C46FEE">
          <w:rPr>
            <w:rFonts w:ascii="Times New Roman" w:eastAsia="Times New Roman" w:hAnsi="Times New Roman" w:cs="Times New Roman"/>
            <w:sz w:val="24"/>
            <w:szCs w:val="24"/>
            <w:u w:val="single"/>
            <w:lang w:val="en-US" w:eastAsia="ru-RU"/>
          </w:rPr>
          <w:t>rusfolk</w:t>
        </w:r>
        <w:r w:rsidR="00C17ECD" w:rsidRPr="00C46FEE">
          <w:rPr>
            <w:rFonts w:ascii="Times New Roman" w:eastAsia="Times New Roman" w:hAnsi="Times New Roman" w:cs="Times New Roman"/>
            <w:sz w:val="24"/>
            <w:szCs w:val="24"/>
            <w:u w:val="single"/>
            <w:lang w:eastAsia="ru-RU"/>
          </w:rPr>
          <w:t>.</w:t>
        </w:r>
        <w:r w:rsidR="00C17ECD" w:rsidRPr="00C46FEE">
          <w:rPr>
            <w:rFonts w:ascii="Times New Roman" w:eastAsia="Times New Roman" w:hAnsi="Times New Roman" w:cs="Times New Roman"/>
            <w:sz w:val="24"/>
            <w:szCs w:val="24"/>
            <w:u w:val="single"/>
            <w:lang w:val="en-US" w:eastAsia="ru-RU"/>
          </w:rPr>
          <w:t>chat</w:t>
        </w:r>
        <w:r w:rsidR="00C17ECD" w:rsidRPr="00C46FEE">
          <w:rPr>
            <w:rFonts w:ascii="Times New Roman" w:eastAsia="Times New Roman" w:hAnsi="Times New Roman" w:cs="Times New Roman"/>
            <w:sz w:val="24"/>
            <w:szCs w:val="24"/>
            <w:u w:val="single"/>
            <w:lang w:eastAsia="ru-RU"/>
          </w:rPr>
          <w:t>.</w:t>
        </w:r>
        <w:r w:rsidR="00C17ECD" w:rsidRPr="00C46FEE">
          <w:rPr>
            <w:rFonts w:ascii="Times New Roman" w:eastAsia="Times New Roman" w:hAnsi="Times New Roman" w:cs="Times New Roman"/>
            <w:sz w:val="24"/>
            <w:szCs w:val="24"/>
            <w:u w:val="single"/>
            <w:lang w:val="en-US" w:eastAsia="ru-RU"/>
          </w:rPr>
          <w:t>ru</w:t>
        </w:r>
      </w:hyperlink>
      <w:r w:rsidR="00C17ECD" w:rsidRPr="00C46FEE">
        <w:rPr>
          <w:rFonts w:ascii="Times New Roman" w:eastAsia="Times New Roman" w:hAnsi="Times New Roman" w:cs="Times New Roman"/>
          <w:sz w:val="24"/>
          <w:szCs w:val="24"/>
          <w:lang w:eastAsia="ru-RU"/>
        </w:rPr>
        <w:t xml:space="preserve"> – Русский фольклор</w:t>
      </w:r>
    </w:p>
    <w:p w:rsidR="00C17ECD" w:rsidRPr="00C46FEE" w:rsidRDefault="00AE6F0E" w:rsidP="00D31375">
      <w:pPr>
        <w:numPr>
          <w:ilvl w:val="0"/>
          <w:numId w:val="64"/>
        </w:numPr>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hyperlink r:id="rId11" w:history="1">
        <w:r w:rsidR="00C17ECD" w:rsidRPr="00C46FEE">
          <w:rPr>
            <w:rFonts w:ascii="Times New Roman" w:eastAsia="Times New Roman" w:hAnsi="Times New Roman" w:cs="Times New Roman"/>
            <w:sz w:val="24"/>
            <w:szCs w:val="24"/>
            <w:u w:val="single"/>
            <w:lang w:val="en-US" w:eastAsia="ru-RU"/>
          </w:rPr>
          <w:t>http</w:t>
        </w:r>
        <w:r w:rsidR="00C17ECD" w:rsidRPr="00C46FEE">
          <w:rPr>
            <w:rFonts w:ascii="Times New Roman" w:eastAsia="Times New Roman" w:hAnsi="Times New Roman" w:cs="Times New Roman"/>
            <w:sz w:val="24"/>
            <w:szCs w:val="24"/>
            <w:u w:val="single"/>
            <w:lang w:eastAsia="ru-RU"/>
          </w:rPr>
          <w:t>://</w:t>
        </w:r>
        <w:r w:rsidR="00C17ECD" w:rsidRPr="00C46FEE">
          <w:rPr>
            <w:rFonts w:ascii="Times New Roman" w:eastAsia="Times New Roman" w:hAnsi="Times New Roman" w:cs="Times New Roman"/>
            <w:sz w:val="24"/>
            <w:szCs w:val="24"/>
            <w:u w:val="single"/>
            <w:lang w:val="en-US" w:eastAsia="ru-RU"/>
          </w:rPr>
          <w:t>www</w:t>
        </w:r>
        <w:r w:rsidR="00C17ECD" w:rsidRPr="00C46FEE">
          <w:rPr>
            <w:rFonts w:ascii="Times New Roman" w:eastAsia="Times New Roman" w:hAnsi="Times New Roman" w:cs="Times New Roman"/>
            <w:sz w:val="24"/>
            <w:szCs w:val="24"/>
            <w:u w:val="single"/>
            <w:lang w:eastAsia="ru-RU"/>
          </w:rPr>
          <w:t>.</w:t>
        </w:r>
        <w:r w:rsidR="00C17ECD" w:rsidRPr="00C46FEE">
          <w:rPr>
            <w:rFonts w:ascii="Times New Roman" w:eastAsia="Times New Roman" w:hAnsi="Times New Roman" w:cs="Times New Roman"/>
            <w:sz w:val="24"/>
            <w:szCs w:val="24"/>
            <w:u w:val="single"/>
            <w:lang w:val="en-US" w:eastAsia="ru-RU"/>
          </w:rPr>
          <w:t>pogovorka</w:t>
        </w:r>
        <w:r w:rsidR="00C17ECD" w:rsidRPr="00C46FEE">
          <w:rPr>
            <w:rFonts w:ascii="Times New Roman" w:eastAsia="Times New Roman" w:hAnsi="Times New Roman" w:cs="Times New Roman"/>
            <w:sz w:val="24"/>
            <w:szCs w:val="24"/>
            <w:u w:val="single"/>
            <w:lang w:eastAsia="ru-RU"/>
          </w:rPr>
          <w:t>.</w:t>
        </w:r>
        <w:r w:rsidR="00C17ECD" w:rsidRPr="00C46FEE">
          <w:rPr>
            <w:rFonts w:ascii="Times New Roman" w:eastAsia="Times New Roman" w:hAnsi="Times New Roman" w:cs="Times New Roman"/>
            <w:sz w:val="24"/>
            <w:szCs w:val="24"/>
            <w:u w:val="single"/>
            <w:lang w:val="en-US" w:eastAsia="ru-RU"/>
          </w:rPr>
          <w:t>com</w:t>
        </w:r>
      </w:hyperlink>
      <w:r w:rsidR="00C17ECD" w:rsidRPr="00C46FEE">
        <w:rPr>
          <w:rFonts w:ascii="Times New Roman" w:eastAsia="Times New Roman" w:hAnsi="Times New Roman" w:cs="Times New Roman"/>
          <w:sz w:val="24"/>
          <w:szCs w:val="24"/>
          <w:lang w:eastAsia="ru-RU"/>
        </w:rPr>
        <w:t>. – Пословицы и поговорки</w:t>
      </w:r>
    </w:p>
    <w:p w:rsidR="00C17ECD" w:rsidRPr="00C46FEE" w:rsidRDefault="00AE6F0E" w:rsidP="00D31375">
      <w:pPr>
        <w:numPr>
          <w:ilvl w:val="0"/>
          <w:numId w:val="64"/>
        </w:numPr>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hyperlink r:id="rId12" w:history="1">
        <w:r w:rsidR="00C17ECD" w:rsidRPr="00C46FEE">
          <w:rPr>
            <w:rFonts w:ascii="Times New Roman" w:eastAsia="Times New Roman" w:hAnsi="Times New Roman" w:cs="Times New Roman"/>
            <w:sz w:val="24"/>
            <w:szCs w:val="24"/>
            <w:u w:val="single"/>
            <w:lang w:eastAsia="ru-RU"/>
          </w:rPr>
          <w:t>http://</w:t>
        </w:r>
        <w:r w:rsidR="00C17ECD" w:rsidRPr="00C46FEE">
          <w:rPr>
            <w:rFonts w:ascii="Times New Roman" w:eastAsia="Times New Roman" w:hAnsi="Times New Roman" w:cs="Times New Roman"/>
            <w:sz w:val="24"/>
            <w:szCs w:val="24"/>
            <w:u w:val="single"/>
            <w:lang w:val="en-US" w:eastAsia="ru-RU"/>
          </w:rPr>
          <w:t>old</w:t>
        </w:r>
        <w:r w:rsidR="00C17ECD" w:rsidRPr="00C46FEE">
          <w:rPr>
            <w:rFonts w:ascii="Times New Roman" w:eastAsia="Times New Roman" w:hAnsi="Times New Roman" w:cs="Times New Roman"/>
            <w:sz w:val="24"/>
            <w:szCs w:val="24"/>
            <w:u w:val="single"/>
            <w:lang w:eastAsia="ru-RU"/>
          </w:rPr>
          <w:t>-</w:t>
        </w:r>
        <w:r w:rsidR="00C17ECD" w:rsidRPr="00C46FEE">
          <w:rPr>
            <w:rFonts w:ascii="Times New Roman" w:eastAsia="Times New Roman" w:hAnsi="Times New Roman" w:cs="Times New Roman"/>
            <w:sz w:val="24"/>
            <w:szCs w:val="24"/>
            <w:u w:val="single"/>
            <w:lang w:val="en-US" w:eastAsia="ru-RU"/>
          </w:rPr>
          <w:t>russian</w:t>
        </w:r>
        <w:r w:rsidR="00C17ECD" w:rsidRPr="00C46FEE">
          <w:rPr>
            <w:rFonts w:ascii="Times New Roman" w:eastAsia="Times New Roman" w:hAnsi="Times New Roman" w:cs="Times New Roman"/>
            <w:sz w:val="24"/>
            <w:szCs w:val="24"/>
            <w:u w:val="single"/>
            <w:lang w:eastAsia="ru-RU"/>
          </w:rPr>
          <w:t>.</w:t>
        </w:r>
        <w:r w:rsidR="00C17ECD" w:rsidRPr="00C46FEE">
          <w:rPr>
            <w:rFonts w:ascii="Times New Roman" w:eastAsia="Times New Roman" w:hAnsi="Times New Roman" w:cs="Times New Roman"/>
            <w:sz w:val="24"/>
            <w:szCs w:val="24"/>
            <w:u w:val="single"/>
            <w:lang w:val="en-US" w:eastAsia="ru-RU"/>
          </w:rPr>
          <w:t>chat</w:t>
        </w:r>
        <w:r w:rsidR="00C17ECD" w:rsidRPr="00C46FEE">
          <w:rPr>
            <w:rFonts w:ascii="Times New Roman" w:eastAsia="Times New Roman" w:hAnsi="Times New Roman" w:cs="Times New Roman"/>
            <w:sz w:val="24"/>
            <w:szCs w:val="24"/>
            <w:u w:val="single"/>
            <w:lang w:eastAsia="ru-RU"/>
          </w:rPr>
          <w:t>.</w:t>
        </w:r>
        <w:r w:rsidR="00C17ECD" w:rsidRPr="00C46FEE">
          <w:rPr>
            <w:rFonts w:ascii="Times New Roman" w:eastAsia="Times New Roman" w:hAnsi="Times New Roman" w:cs="Times New Roman"/>
            <w:sz w:val="24"/>
            <w:szCs w:val="24"/>
            <w:u w:val="single"/>
            <w:lang w:val="en-US" w:eastAsia="ru-RU"/>
          </w:rPr>
          <w:t>ru</w:t>
        </w:r>
      </w:hyperlink>
      <w:r w:rsidR="00C17ECD" w:rsidRPr="00C46FEE">
        <w:rPr>
          <w:rFonts w:ascii="Times New Roman" w:eastAsia="Times New Roman" w:hAnsi="Times New Roman" w:cs="Times New Roman"/>
          <w:sz w:val="24"/>
          <w:szCs w:val="24"/>
          <w:lang w:eastAsia="ru-RU"/>
        </w:rPr>
        <w:t xml:space="preserve"> – Древнерусская литература</w:t>
      </w:r>
    </w:p>
    <w:p w:rsidR="00C17ECD" w:rsidRPr="00C46FEE" w:rsidRDefault="00AE6F0E" w:rsidP="00D31375">
      <w:pPr>
        <w:numPr>
          <w:ilvl w:val="0"/>
          <w:numId w:val="64"/>
        </w:numPr>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hyperlink r:id="rId13" w:history="1">
        <w:r w:rsidR="00C17ECD" w:rsidRPr="00C46FEE">
          <w:rPr>
            <w:rFonts w:ascii="Times New Roman" w:eastAsia="Times New Roman" w:hAnsi="Times New Roman" w:cs="Times New Roman"/>
            <w:sz w:val="24"/>
            <w:szCs w:val="24"/>
            <w:u w:val="single"/>
            <w:lang w:val="en-US" w:eastAsia="ru-RU"/>
          </w:rPr>
          <w:t>http</w:t>
        </w:r>
        <w:r w:rsidR="00C17ECD" w:rsidRPr="00C46FEE">
          <w:rPr>
            <w:rFonts w:ascii="Times New Roman" w:eastAsia="Times New Roman" w:hAnsi="Times New Roman" w:cs="Times New Roman"/>
            <w:sz w:val="24"/>
            <w:szCs w:val="24"/>
            <w:u w:val="single"/>
            <w:lang w:eastAsia="ru-RU"/>
          </w:rPr>
          <w:t>://</w:t>
        </w:r>
        <w:r w:rsidR="00C17ECD" w:rsidRPr="00C46FEE">
          <w:rPr>
            <w:rFonts w:ascii="Times New Roman" w:eastAsia="Times New Roman" w:hAnsi="Times New Roman" w:cs="Times New Roman"/>
            <w:sz w:val="24"/>
            <w:szCs w:val="24"/>
            <w:u w:val="single"/>
            <w:lang w:val="en-US" w:eastAsia="ru-RU"/>
          </w:rPr>
          <w:t>www</w:t>
        </w:r>
        <w:r w:rsidR="00C17ECD" w:rsidRPr="00C46FEE">
          <w:rPr>
            <w:rFonts w:ascii="Times New Roman" w:eastAsia="Times New Roman" w:hAnsi="Times New Roman" w:cs="Times New Roman"/>
            <w:sz w:val="24"/>
            <w:szCs w:val="24"/>
            <w:u w:val="single"/>
            <w:lang w:eastAsia="ru-RU"/>
          </w:rPr>
          <w:t>.</w:t>
        </w:r>
        <w:r w:rsidR="00C17ECD" w:rsidRPr="00C46FEE">
          <w:rPr>
            <w:rFonts w:ascii="Times New Roman" w:eastAsia="Times New Roman" w:hAnsi="Times New Roman" w:cs="Times New Roman"/>
            <w:sz w:val="24"/>
            <w:szCs w:val="24"/>
            <w:u w:val="single"/>
            <w:lang w:val="en-US" w:eastAsia="ru-RU"/>
          </w:rPr>
          <w:t>klassika</w:t>
        </w:r>
        <w:r w:rsidR="00C17ECD" w:rsidRPr="00C46FEE">
          <w:rPr>
            <w:rFonts w:ascii="Times New Roman" w:eastAsia="Times New Roman" w:hAnsi="Times New Roman" w:cs="Times New Roman"/>
            <w:sz w:val="24"/>
            <w:szCs w:val="24"/>
            <w:u w:val="single"/>
            <w:lang w:eastAsia="ru-RU"/>
          </w:rPr>
          <w:t>.</w:t>
        </w:r>
        <w:r w:rsidR="00C17ECD" w:rsidRPr="00C46FEE">
          <w:rPr>
            <w:rFonts w:ascii="Times New Roman" w:eastAsia="Times New Roman" w:hAnsi="Times New Roman" w:cs="Times New Roman"/>
            <w:sz w:val="24"/>
            <w:szCs w:val="24"/>
            <w:u w:val="single"/>
            <w:lang w:val="en-US" w:eastAsia="ru-RU"/>
          </w:rPr>
          <w:t>ru</w:t>
        </w:r>
      </w:hyperlink>
      <w:r w:rsidR="00C17ECD" w:rsidRPr="00C46FEE">
        <w:rPr>
          <w:rFonts w:ascii="Times New Roman" w:eastAsia="Times New Roman" w:hAnsi="Times New Roman" w:cs="Times New Roman"/>
          <w:sz w:val="24"/>
          <w:szCs w:val="24"/>
          <w:lang w:eastAsia="ru-RU"/>
        </w:rPr>
        <w:t xml:space="preserve"> – Библиотека классической русской литературы</w:t>
      </w:r>
    </w:p>
    <w:p w:rsidR="00C17ECD" w:rsidRPr="00C46FEE" w:rsidRDefault="00AE6F0E" w:rsidP="00D31375">
      <w:pPr>
        <w:numPr>
          <w:ilvl w:val="0"/>
          <w:numId w:val="64"/>
        </w:numPr>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hyperlink r:id="rId14" w:history="1">
        <w:r w:rsidR="00C17ECD" w:rsidRPr="00C46FEE">
          <w:rPr>
            <w:rFonts w:ascii="Times New Roman" w:eastAsia="Times New Roman" w:hAnsi="Times New Roman" w:cs="Times New Roman"/>
            <w:sz w:val="24"/>
            <w:szCs w:val="24"/>
            <w:u w:val="single"/>
            <w:lang w:eastAsia="ru-RU"/>
          </w:rPr>
          <w:t>http://www.</w:t>
        </w:r>
        <w:r w:rsidR="00C17ECD" w:rsidRPr="00C46FEE">
          <w:rPr>
            <w:rFonts w:ascii="Times New Roman" w:eastAsia="Times New Roman" w:hAnsi="Times New Roman" w:cs="Times New Roman"/>
            <w:sz w:val="24"/>
            <w:szCs w:val="24"/>
            <w:u w:val="single"/>
            <w:lang w:val="en-US" w:eastAsia="ru-RU"/>
          </w:rPr>
          <w:t>ruthenia</w:t>
        </w:r>
        <w:r w:rsidR="00C17ECD" w:rsidRPr="00C46FEE">
          <w:rPr>
            <w:rFonts w:ascii="Times New Roman" w:eastAsia="Times New Roman" w:hAnsi="Times New Roman" w:cs="Times New Roman"/>
            <w:sz w:val="24"/>
            <w:szCs w:val="24"/>
            <w:u w:val="single"/>
            <w:lang w:eastAsia="ru-RU"/>
          </w:rPr>
          <w:t>.</w:t>
        </w:r>
        <w:r w:rsidR="00C17ECD" w:rsidRPr="00C46FEE">
          <w:rPr>
            <w:rFonts w:ascii="Times New Roman" w:eastAsia="Times New Roman" w:hAnsi="Times New Roman" w:cs="Times New Roman"/>
            <w:sz w:val="24"/>
            <w:szCs w:val="24"/>
            <w:u w:val="single"/>
            <w:lang w:val="en-US" w:eastAsia="ru-RU"/>
          </w:rPr>
          <w:t>ru</w:t>
        </w:r>
      </w:hyperlink>
      <w:r w:rsidR="00C17ECD" w:rsidRPr="00C46FEE">
        <w:rPr>
          <w:rFonts w:ascii="Times New Roman" w:eastAsia="Times New Roman" w:hAnsi="Times New Roman" w:cs="Times New Roman"/>
          <w:sz w:val="24"/>
          <w:szCs w:val="24"/>
          <w:lang w:eastAsia="ru-RU"/>
        </w:rPr>
        <w:t xml:space="preserve"> – Русская поэзия 60-х годов</w:t>
      </w:r>
    </w:p>
    <w:p w:rsidR="00C17ECD" w:rsidRPr="00C46FEE" w:rsidRDefault="00C17ECD" w:rsidP="00C17ECD">
      <w:pPr>
        <w:tabs>
          <w:tab w:val="left" w:pos="4112"/>
        </w:tabs>
        <w:spacing w:after="0" w:line="240" w:lineRule="auto"/>
        <w:jc w:val="center"/>
        <w:rPr>
          <w:rFonts w:ascii="Times New Roman" w:eastAsia="Times New Roman" w:hAnsi="Times New Roman" w:cs="Times New Roman"/>
          <w:b/>
          <w:i/>
          <w:sz w:val="24"/>
          <w:szCs w:val="24"/>
          <w:lang w:eastAsia="ru-RU"/>
        </w:rPr>
      </w:pPr>
      <w:r w:rsidRPr="00C46FEE">
        <w:rPr>
          <w:rFonts w:ascii="Times New Roman" w:eastAsia="Times New Roman" w:hAnsi="Times New Roman" w:cs="Times New Roman"/>
          <w:b/>
          <w:i/>
          <w:sz w:val="24"/>
          <w:szCs w:val="24"/>
          <w:lang w:eastAsia="ru-RU"/>
        </w:rPr>
        <w:t>Справочно-информационные и методические материалы:</w:t>
      </w:r>
    </w:p>
    <w:p w:rsidR="00C17ECD" w:rsidRPr="00C46FEE" w:rsidRDefault="00AE6F0E" w:rsidP="00D31375">
      <w:pPr>
        <w:numPr>
          <w:ilvl w:val="0"/>
          <w:numId w:val="65"/>
        </w:numPr>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hyperlink r:id="rId15" w:history="1">
        <w:r w:rsidR="00C17ECD" w:rsidRPr="00C46FEE">
          <w:rPr>
            <w:rFonts w:ascii="Times New Roman" w:eastAsia="Times New Roman" w:hAnsi="Times New Roman" w:cs="Times New Roman"/>
            <w:sz w:val="24"/>
            <w:szCs w:val="24"/>
            <w:u w:val="single"/>
            <w:lang w:eastAsia="ru-RU"/>
          </w:rPr>
          <w:t>http://www.</w:t>
        </w:r>
        <w:r w:rsidR="00C17ECD" w:rsidRPr="00C46FEE">
          <w:rPr>
            <w:rFonts w:ascii="Times New Roman" w:eastAsia="Times New Roman" w:hAnsi="Times New Roman" w:cs="Times New Roman"/>
            <w:sz w:val="24"/>
            <w:szCs w:val="24"/>
            <w:u w:val="single"/>
            <w:lang w:val="en-US" w:eastAsia="ru-RU"/>
          </w:rPr>
          <w:t>rol</w:t>
        </w:r>
        <w:r w:rsidR="00C17ECD" w:rsidRPr="00C46FEE">
          <w:rPr>
            <w:rFonts w:ascii="Times New Roman" w:eastAsia="Times New Roman" w:hAnsi="Times New Roman" w:cs="Times New Roman"/>
            <w:sz w:val="24"/>
            <w:szCs w:val="24"/>
            <w:u w:val="single"/>
            <w:lang w:eastAsia="ru-RU"/>
          </w:rPr>
          <w:t>.</w:t>
        </w:r>
        <w:r w:rsidR="00C17ECD" w:rsidRPr="00C46FEE">
          <w:rPr>
            <w:rFonts w:ascii="Times New Roman" w:eastAsia="Times New Roman" w:hAnsi="Times New Roman" w:cs="Times New Roman"/>
            <w:sz w:val="24"/>
            <w:szCs w:val="24"/>
            <w:u w:val="single"/>
            <w:lang w:val="en-US" w:eastAsia="ru-RU"/>
          </w:rPr>
          <w:t>ru</w:t>
        </w:r>
      </w:hyperlink>
      <w:r w:rsidR="00C17ECD" w:rsidRPr="00C46FEE">
        <w:rPr>
          <w:rFonts w:ascii="Times New Roman" w:eastAsia="Times New Roman" w:hAnsi="Times New Roman" w:cs="Times New Roman"/>
          <w:sz w:val="24"/>
          <w:szCs w:val="24"/>
          <w:lang w:eastAsia="ru-RU"/>
        </w:rPr>
        <w:t xml:space="preserve"> – Электронная версия журнала «Вопросы литературы»</w:t>
      </w:r>
    </w:p>
    <w:p w:rsidR="00C17ECD" w:rsidRPr="00C46FEE" w:rsidRDefault="00AE6F0E" w:rsidP="00D31375">
      <w:pPr>
        <w:numPr>
          <w:ilvl w:val="0"/>
          <w:numId w:val="65"/>
        </w:numPr>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hyperlink r:id="rId16" w:history="1">
        <w:r w:rsidR="00C17ECD" w:rsidRPr="00C46FEE">
          <w:rPr>
            <w:rFonts w:ascii="Times New Roman" w:eastAsia="Times New Roman" w:hAnsi="Times New Roman" w:cs="Times New Roman"/>
            <w:sz w:val="24"/>
            <w:szCs w:val="24"/>
            <w:u w:val="single"/>
            <w:lang w:val="en-US" w:eastAsia="ru-RU"/>
          </w:rPr>
          <w:t>http</w:t>
        </w:r>
        <w:r w:rsidR="00C17ECD" w:rsidRPr="00C46FEE">
          <w:rPr>
            <w:rFonts w:ascii="Times New Roman" w:eastAsia="Times New Roman" w:hAnsi="Times New Roman" w:cs="Times New Roman"/>
            <w:sz w:val="24"/>
            <w:szCs w:val="24"/>
            <w:u w:val="single"/>
            <w:lang w:eastAsia="ru-RU"/>
          </w:rPr>
          <w:t>://</w:t>
        </w:r>
        <w:r w:rsidR="00C17ECD" w:rsidRPr="00C46FEE">
          <w:rPr>
            <w:rFonts w:ascii="Times New Roman" w:eastAsia="Times New Roman" w:hAnsi="Times New Roman" w:cs="Times New Roman"/>
            <w:sz w:val="24"/>
            <w:szCs w:val="24"/>
            <w:u w:val="single"/>
            <w:lang w:val="en-US" w:eastAsia="ru-RU"/>
          </w:rPr>
          <w:t>www</w:t>
        </w:r>
        <w:r w:rsidR="00C17ECD" w:rsidRPr="00C46FEE">
          <w:rPr>
            <w:rFonts w:ascii="Times New Roman" w:eastAsia="Times New Roman" w:hAnsi="Times New Roman" w:cs="Times New Roman"/>
            <w:sz w:val="24"/>
            <w:szCs w:val="24"/>
            <w:u w:val="single"/>
            <w:lang w:eastAsia="ru-RU"/>
          </w:rPr>
          <w:t>.1</w:t>
        </w:r>
        <w:r w:rsidR="00C17ECD" w:rsidRPr="00C46FEE">
          <w:rPr>
            <w:rFonts w:ascii="Times New Roman" w:eastAsia="Times New Roman" w:hAnsi="Times New Roman" w:cs="Times New Roman"/>
            <w:sz w:val="24"/>
            <w:szCs w:val="24"/>
            <w:u w:val="single"/>
            <w:lang w:val="en-US" w:eastAsia="ru-RU"/>
          </w:rPr>
          <w:t>september</w:t>
        </w:r>
        <w:r w:rsidR="00C17ECD" w:rsidRPr="00C46FEE">
          <w:rPr>
            <w:rFonts w:ascii="Times New Roman" w:eastAsia="Times New Roman" w:hAnsi="Times New Roman" w:cs="Times New Roman"/>
            <w:sz w:val="24"/>
            <w:szCs w:val="24"/>
            <w:u w:val="single"/>
            <w:lang w:eastAsia="ru-RU"/>
          </w:rPr>
          <w:t>.</w:t>
        </w:r>
        <w:r w:rsidR="00C17ECD" w:rsidRPr="00C46FEE">
          <w:rPr>
            <w:rFonts w:ascii="Times New Roman" w:eastAsia="Times New Roman" w:hAnsi="Times New Roman" w:cs="Times New Roman"/>
            <w:sz w:val="24"/>
            <w:szCs w:val="24"/>
            <w:u w:val="single"/>
            <w:lang w:val="en-US" w:eastAsia="ru-RU"/>
          </w:rPr>
          <w:t>ru</w:t>
        </w:r>
      </w:hyperlink>
      <w:r w:rsidR="00C17ECD" w:rsidRPr="00C46FEE">
        <w:rPr>
          <w:rFonts w:ascii="Times New Roman" w:eastAsia="Times New Roman" w:hAnsi="Times New Roman" w:cs="Times New Roman"/>
          <w:sz w:val="24"/>
          <w:szCs w:val="24"/>
          <w:lang w:eastAsia="ru-RU"/>
        </w:rPr>
        <w:t xml:space="preserve"> – Электронные версии газеты «Литература» (Приложение к «Первому сентября»)</w:t>
      </w:r>
    </w:p>
    <w:p w:rsidR="00C17ECD" w:rsidRPr="00C46FEE" w:rsidRDefault="00AE6F0E" w:rsidP="00D31375">
      <w:pPr>
        <w:numPr>
          <w:ilvl w:val="0"/>
          <w:numId w:val="65"/>
        </w:numPr>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hyperlink r:id="rId17" w:history="1">
        <w:r w:rsidR="00C17ECD" w:rsidRPr="00C46FEE">
          <w:rPr>
            <w:rFonts w:ascii="Times New Roman" w:eastAsia="Times New Roman" w:hAnsi="Times New Roman" w:cs="Times New Roman"/>
            <w:sz w:val="24"/>
            <w:szCs w:val="24"/>
            <w:u w:val="single"/>
            <w:lang w:val="en-US" w:eastAsia="ru-RU"/>
          </w:rPr>
          <w:t>http</w:t>
        </w:r>
        <w:r w:rsidR="00C17ECD" w:rsidRPr="00C46FEE">
          <w:rPr>
            <w:rFonts w:ascii="Times New Roman" w:eastAsia="Times New Roman" w:hAnsi="Times New Roman" w:cs="Times New Roman"/>
            <w:sz w:val="24"/>
            <w:szCs w:val="24"/>
            <w:u w:val="single"/>
            <w:lang w:eastAsia="ru-RU"/>
          </w:rPr>
          <w:t>://</w:t>
        </w:r>
        <w:r w:rsidR="00C17ECD" w:rsidRPr="00C46FEE">
          <w:rPr>
            <w:rFonts w:ascii="Times New Roman" w:eastAsia="Times New Roman" w:hAnsi="Times New Roman" w:cs="Times New Roman"/>
            <w:sz w:val="24"/>
            <w:szCs w:val="24"/>
            <w:u w:val="single"/>
            <w:lang w:val="en-US" w:eastAsia="ru-RU"/>
          </w:rPr>
          <w:t>center</w:t>
        </w:r>
        <w:r w:rsidR="00C17ECD" w:rsidRPr="00C46FEE">
          <w:rPr>
            <w:rFonts w:ascii="Times New Roman" w:eastAsia="Times New Roman" w:hAnsi="Times New Roman" w:cs="Times New Roman"/>
            <w:sz w:val="24"/>
            <w:szCs w:val="24"/>
            <w:u w:val="single"/>
            <w:lang w:eastAsia="ru-RU"/>
          </w:rPr>
          <w:t>.</w:t>
        </w:r>
        <w:r w:rsidR="00C17ECD" w:rsidRPr="00C46FEE">
          <w:rPr>
            <w:rFonts w:ascii="Times New Roman" w:eastAsia="Times New Roman" w:hAnsi="Times New Roman" w:cs="Times New Roman"/>
            <w:sz w:val="24"/>
            <w:szCs w:val="24"/>
            <w:u w:val="single"/>
            <w:lang w:val="en-US" w:eastAsia="ru-RU"/>
          </w:rPr>
          <w:t>fio</w:t>
        </w:r>
        <w:r w:rsidR="00C17ECD" w:rsidRPr="00C46FEE">
          <w:rPr>
            <w:rFonts w:ascii="Times New Roman" w:eastAsia="Times New Roman" w:hAnsi="Times New Roman" w:cs="Times New Roman"/>
            <w:sz w:val="24"/>
            <w:szCs w:val="24"/>
            <w:u w:val="single"/>
            <w:lang w:eastAsia="ru-RU"/>
          </w:rPr>
          <w:t>.</w:t>
        </w:r>
        <w:r w:rsidR="00C17ECD" w:rsidRPr="00C46FEE">
          <w:rPr>
            <w:rFonts w:ascii="Times New Roman" w:eastAsia="Times New Roman" w:hAnsi="Times New Roman" w:cs="Times New Roman"/>
            <w:sz w:val="24"/>
            <w:szCs w:val="24"/>
            <w:u w:val="single"/>
            <w:lang w:val="en-US" w:eastAsia="ru-RU"/>
          </w:rPr>
          <w:t>ru</w:t>
        </w:r>
      </w:hyperlink>
      <w:r w:rsidR="00C17ECD" w:rsidRPr="00C46FEE">
        <w:rPr>
          <w:rFonts w:ascii="Times New Roman" w:eastAsia="Times New Roman" w:hAnsi="Times New Roman" w:cs="Times New Roman"/>
          <w:sz w:val="24"/>
          <w:szCs w:val="24"/>
          <w:lang w:eastAsia="ru-RU"/>
        </w:rPr>
        <w:t xml:space="preserve">  – Мастерская «В помощь учителю. Литература»</w:t>
      </w:r>
    </w:p>
    <w:p w:rsidR="00C17ECD" w:rsidRPr="00C46FEE" w:rsidRDefault="00C17ECD" w:rsidP="00C17ECD">
      <w:pPr>
        <w:spacing w:after="0" w:line="240" w:lineRule="auto"/>
        <w:jc w:val="both"/>
        <w:rPr>
          <w:rFonts w:ascii="Times New Roman" w:eastAsia="Times New Roman" w:hAnsi="Times New Roman" w:cs="Times New Roman"/>
          <w:sz w:val="24"/>
          <w:szCs w:val="24"/>
          <w:lang w:eastAsia="ru-RU"/>
        </w:rPr>
      </w:pPr>
    </w:p>
    <w:p w:rsidR="00C17ECD" w:rsidRPr="00C46FEE" w:rsidRDefault="00C17ECD" w:rsidP="00C17ECD">
      <w:pPr>
        <w:spacing w:after="0" w:line="360" w:lineRule="auto"/>
        <w:rPr>
          <w:rFonts w:ascii="Times New Roman" w:eastAsia="Times New Roman" w:hAnsi="Times New Roman" w:cs="Times New Roman"/>
          <w:sz w:val="24"/>
          <w:szCs w:val="24"/>
          <w:lang w:eastAsia="ru-RU"/>
        </w:rPr>
      </w:pPr>
    </w:p>
    <w:p w:rsidR="00C17ECD" w:rsidRPr="00C46FEE" w:rsidRDefault="00C17ECD" w:rsidP="00C17ECD">
      <w:pPr>
        <w:autoSpaceDE w:val="0"/>
        <w:autoSpaceDN w:val="0"/>
        <w:adjustRightInd w:val="0"/>
        <w:spacing w:after="0" w:line="360" w:lineRule="auto"/>
        <w:rPr>
          <w:rFonts w:ascii="Times New Roman" w:eastAsia="Times New Roman" w:hAnsi="Times New Roman" w:cs="Times New Roman"/>
          <w:b/>
          <w:sz w:val="24"/>
          <w:szCs w:val="24"/>
          <w:lang w:eastAsia="ru-RU"/>
        </w:rPr>
      </w:pPr>
    </w:p>
    <w:p w:rsidR="00C17ECD" w:rsidRPr="00C46FEE" w:rsidRDefault="00C17ECD" w:rsidP="00C17ECD">
      <w:pPr>
        <w:spacing w:after="0" w:line="240" w:lineRule="auto"/>
        <w:rPr>
          <w:rFonts w:ascii="Times New Roman" w:eastAsia="Times New Roman" w:hAnsi="Times New Roman" w:cs="Times New Roman"/>
          <w:sz w:val="24"/>
          <w:szCs w:val="24"/>
          <w:lang w:eastAsia="ru-RU"/>
        </w:rPr>
      </w:pPr>
    </w:p>
    <w:p w:rsidR="00C17ECD" w:rsidRPr="00C46FEE" w:rsidRDefault="00C17ECD" w:rsidP="00C17ECD">
      <w:pPr>
        <w:spacing w:after="0" w:line="240" w:lineRule="auto"/>
        <w:rPr>
          <w:rFonts w:ascii="Times New Roman" w:eastAsiaTheme="minorEastAsia" w:hAnsi="Times New Roman" w:cs="Times New Roman"/>
          <w:sz w:val="24"/>
          <w:szCs w:val="24"/>
          <w:lang w:eastAsia="ru-RU"/>
        </w:rPr>
      </w:pPr>
    </w:p>
    <w:p w:rsidR="00E3276C" w:rsidRPr="00C46FEE" w:rsidRDefault="00E3276C">
      <w:pPr>
        <w:rPr>
          <w:rFonts w:ascii="Times New Roman" w:hAnsi="Times New Roman" w:cs="Times New Roman"/>
          <w:sz w:val="24"/>
          <w:szCs w:val="24"/>
        </w:rPr>
      </w:pPr>
    </w:p>
    <w:sectPr w:rsidR="00E3276C" w:rsidRPr="00C46FEE" w:rsidSect="002D5CF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54FD" w:rsidRDefault="00E154FD" w:rsidP="00C17ECD">
      <w:pPr>
        <w:spacing w:after="0" w:line="240" w:lineRule="auto"/>
      </w:pPr>
      <w:r>
        <w:separator/>
      </w:r>
    </w:p>
  </w:endnote>
  <w:endnote w:type="continuationSeparator" w:id="1">
    <w:p w:rsidR="00E154FD" w:rsidRDefault="00E154FD" w:rsidP="00C17E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Droid Sans">
    <w:charset w:val="01"/>
    <w:family w:val="swiss"/>
    <w:pitch w:val="variable"/>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Droid Sans Devanagari">
    <w:altName w:val="Times New Roman"/>
    <w:panose1 w:val="00000000000000000000"/>
    <w:charset w:val="00"/>
    <w:family w:val="roman"/>
    <w:notTrueType/>
    <w:pitch w:val="default"/>
    <w:sig w:usb0="00000000" w:usb1="00000000" w:usb2="00000000" w:usb3="00000000" w:csb0="00000000"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othaPr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047" w:rsidRDefault="00AD104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54FD" w:rsidRDefault="00E154FD" w:rsidP="00C17ECD">
      <w:pPr>
        <w:spacing w:after="0" w:line="240" w:lineRule="auto"/>
      </w:pPr>
      <w:r>
        <w:separator/>
      </w:r>
    </w:p>
  </w:footnote>
  <w:footnote w:type="continuationSeparator" w:id="1">
    <w:p w:rsidR="00E154FD" w:rsidRDefault="00E154FD" w:rsidP="00C17ECD">
      <w:pPr>
        <w:spacing w:after="0" w:line="240" w:lineRule="auto"/>
      </w:pPr>
      <w:r>
        <w:continuationSeparator/>
      </w:r>
    </w:p>
  </w:footnote>
  <w:footnote w:id="2">
    <w:p w:rsidR="00AD1047" w:rsidRDefault="00AD1047"/>
    <w:p w:rsidR="00AD1047" w:rsidRDefault="00AD1047" w:rsidP="00C17ECD">
      <w:pPr>
        <w:pStyle w:val="a6"/>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000070EA"/>
    <w:lvl w:ilvl="0">
      <w:start w:val="1"/>
      <w:numFmt w:val="decimal"/>
      <w:pStyle w:val="2"/>
      <w:lvlText w:val="%1."/>
      <w:lvlJc w:val="left"/>
      <w:pPr>
        <w:tabs>
          <w:tab w:val="num" w:pos="643"/>
        </w:tabs>
        <w:ind w:left="643" w:hanging="360"/>
      </w:pPr>
    </w:lvl>
  </w:abstractNum>
  <w:abstractNum w:abstractNumId="1">
    <w:nsid w:val="0000047E"/>
    <w:multiLevelType w:val="hybridMultilevel"/>
    <w:tmpl w:val="94504692"/>
    <w:lvl w:ilvl="0" w:tplc="A0A20E56">
      <w:start w:val="1"/>
      <w:numFmt w:val="bullet"/>
      <w:lvlText w:val="-"/>
      <w:lvlJc w:val="left"/>
    </w:lvl>
    <w:lvl w:ilvl="1" w:tplc="4EC6744E">
      <w:numFmt w:val="decimal"/>
      <w:lvlText w:val=""/>
      <w:lvlJc w:val="left"/>
    </w:lvl>
    <w:lvl w:ilvl="2" w:tplc="79E259E6">
      <w:numFmt w:val="decimal"/>
      <w:lvlText w:val=""/>
      <w:lvlJc w:val="left"/>
    </w:lvl>
    <w:lvl w:ilvl="3" w:tplc="56FEB702">
      <w:numFmt w:val="decimal"/>
      <w:lvlText w:val=""/>
      <w:lvlJc w:val="left"/>
    </w:lvl>
    <w:lvl w:ilvl="4" w:tplc="35C8A3CE">
      <w:numFmt w:val="decimal"/>
      <w:lvlText w:val=""/>
      <w:lvlJc w:val="left"/>
    </w:lvl>
    <w:lvl w:ilvl="5" w:tplc="97C4E938">
      <w:numFmt w:val="decimal"/>
      <w:lvlText w:val=""/>
      <w:lvlJc w:val="left"/>
    </w:lvl>
    <w:lvl w:ilvl="6" w:tplc="9FE4810A">
      <w:numFmt w:val="decimal"/>
      <w:lvlText w:val=""/>
      <w:lvlJc w:val="left"/>
    </w:lvl>
    <w:lvl w:ilvl="7" w:tplc="CADCFE56">
      <w:numFmt w:val="decimal"/>
      <w:lvlText w:val=""/>
      <w:lvlJc w:val="left"/>
    </w:lvl>
    <w:lvl w:ilvl="8" w:tplc="E234AA14">
      <w:numFmt w:val="decimal"/>
      <w:lvlText w:val=""/>
      <w:lvlJc w:val="left"/>
    </w:lvl>
  </w:abstractNum>
  <w:abstractNum w:abstractNumId="2">
    <w:nsid w:val="00000822"/>
    <w:multiLevelType w:val="hybridMultilevel"/>
    <w:tmpl w:val="174E8BA6"/>
    <w:lvl w:ilvl="0" w:tplc="BFC695FA">
      <w:start w:val="1"/>
      <w:numFmt w:val="bullet"/>
      <w:lvlText w:val="-"/>
      <w:lvlJc w:val="left"/>
    </w:lvl>
    <w:lvl w:ilvl="1" w:tplc="3EA46F7E">
      <w:numFmt w:val="decimal"/>
      <w:lvlText w:val=""/>
      <w:lvlJc w:val="left"/>
    </w:lvl>
    <w:lvl w:ilvl="2" w:tplc="A364C686">
      <w:numFmt w:val="decimal"/>
      <w:lvlText w:val=""/>
      <w:lvlJc w:val="left"/>
    </w:lvl>
    <w:lvl w:ilvl="3" w:tplc="7F3EEBEE">
      <w:numFmt w:val="decimal"/>
      <w:lvlText w:val=""/>
      <w:lvlJc w:val="left"/>
    </w:lvl>
    <w:lvl w:ilvl="4" w:tplc="9E441B1C">
      <w:numFmt w:val="decimal"/>
      <w:lvlText w:val=""/>
      <w:lvlJc w:val="left"/>
    </w:lvl>
    <w:lvl w:ilvl="5" w:tplc="8A9C1F58">
      <w:numFmt w:val="decimal"/>
      <w:lvlText w:val=""/>
      <w:lvlJc w:val="left"/>
    </w:lvl>
    <w:lvl w:ilvl="6" w:tplc="F4E469C8">
      <w:numFmt w:val="decimal"/>
      <w:lvlText w:val=""/>
      <w:lvlJc w:val="left"/>
    </w:lvl>
    <w:lvl w:ilvl="7" w:tplc="AEA0D51C">
      <w:numFmt w:val="decimal"/>
      <w:lvlText w:val=""/>
      <w:lvlJc w:val="left"/>
    </w:lvl>
    <w:lvl w:ilvl="8" w:tplc="2E4CA8FC">
      <w:numFmt w:val="decimal"/>
      <w:lvlText w:val=""/>
      <w:lvlJc w:val="left"/>
    </w:lvl>
  </w:abstractNum>
  <w:abstractNum w:abstractNumId="3">
    <w:nsid w:val="00000902"/>
    <w:multiLevelType w:val="hybridMultilevel"/>
    <w:tmpl w:val="C332D988"/>
    <w:lvl w:ilvl="0" w:tplc="E428740C">
      <w:start w:val="1"/>
      <w:numFmt w:val="bullet"/>
      <w:lvlText w:val="-"/>
      <w:lvlJc w:val="left"/>
    </w:lvl>
    <w:lvl w:ilvl="1" w:tplc="5C743918">
      <w:numFmt w:val="decimal"/>
      <w:lvlText w:val=""/>
      <w:lvlJc w:val="left"/>
    </w:lvl>
    <w:lvl w:ilvl="2" w:tplc="AF90C876">
      <w:numFmt w:val="decimal"/>
      <w:lvlText w:val=""/>
      <w:lvlJc w:val="left"/>
    </w:lvl>
    <w:lvl w:ilvl="3" w:tplc="0840BF12">
      <w:numFmt w:val="decimal"/>
      <w:lvlText w:val=""/>
      <w:lvlJc w:val="left"/>
    </w:lvl>
    <w:lvl w:ilvl="4" w:tplc="A6C8CD42">
      <w:numFmt w:val="decimal"/>
      <w:lvlText w:val=""/>
      <w:lvlJc w:val="left"/>
    </w:lvl>
    <w:lvl w:ilvl="5" w:tplc="E6BC5FA6">
      <w:numFmt w:val="decimal"/>
      <w:lvlText w:val=""/>
      <w:lvlJc w:val="left"/>
    </w:lvl>
    <w:lvl w:ilvl="6" w:tplc="CB7278F0">
      <w:numFmt w:val="decimal"/>
      <w:lvlText w:val=""/>
      <w:lvlJc w:val="left"/>
    </w:lvl>
    <w:lvl w:ilvl="7" w:tplc="1BE23572">
      <w:numFmt w:val="decimal"/>
      <w:lvlText w:val=""/>
      <w:lvlJc w:val="left"/>
    </w:lvl>
    <w:lvl w:ilvl="8" w:tplc="B90EF220">
      <w:numFmt w:val="decimal"/>
      <w:lvlText w:val=""/>
      <w:lvlJc w:val="left"/>
    </w:lvl>
  </w:abstractNum>
  <w:abstractNum w:abstractNumId="4">
    <w:nsid w:val="00000D66"/>
    <w:multiLevelType w:val="hybridMultilevel"/>
    <w:tmpl w:val="439C06F8"/>
    <w:lvl w:ilvl="0" w:tplc="BCA46118">
      <w:start w:val="1"/>
      <w:numFmt w:val="bullet"/>
      <w:lvlText w:val="-"/>
      <w:lvlJc w:val="left"/>
    </w:lvl>
    <w:lvl w:ilvl="1" w:tplc="6BA63C50">
      <w:numFmt w:val="decimal"/>
      <w:lvlText w:val=""/>
      <w:lvlJc w:val="left"/>
    </w:lvl>
    <w:lvl w:ilvl="2" w:tplc="52562530">
      <w:numFmt w:val="decimal"/>
      <w:lvlText w:val=""/>
      <w:lvlJc w:val="left"/>
    </w:lvl>
    <w:lvl w:ilvl="3" w:tplc="29E499DE">
      <w:numFmt w:val="decimal"/>
      <w:lvlText w:val=""/>
      <w:lvlJc w:val="left"/>
    </w:lvl>
    <w:lvl w:ilvl="4" w:tplc="8774CF74">
      <w:numFmt w:val="decimal"/>
      <w:lvlText w:val=""/>
      <w:lvlJc w:val="left"/>
    </w:lvl>
    <w:lvl w:ilvl="5" w:tplc="2E70D924">
      <w:numFmt w:val="decimal"/>
      <w:lvlText w:val=""/>
      <w:lvlJc w:val="left"/>
    </w:lvl>
    <w:lvl w:ilvl="6" w:tplc="B9A20A80">
      <w:numFmt w:val="decimal"/>
      <w:lvlText w:val=""/>
      <w:lvlJc w:val="left"/>
    </w:lvl>
    <w:lvl w:ilvl="7" w:tplc="3B60544A">
      <w:numFmt w:val="decimal"/>
      <w:lvlText w:val=""/>
      <w:lvlJc w:val="left"/>
    </w:lvl>
    <w:lvl w:ilvl="8" w:tplc="F16AFAD6">
      <w:numFmt w:val="decimal"/>
      <w:lvlText w:val=""/>
      <w:lvlJc w:val="left"/>
    </w:lvl>
  </w:abstractNum>
  <w:abstractNum w:abstractNumId="5">
    <w:nsid w:val="00000FBF"/>
    <w:multiLevelType w:val="hybridMultilevel"/>
    <w:tmpl w:val="C24A252E"/>
    <w:lvl w:ilvl="0" w:tplc="DFC659E8">
      <w:start w:val="1"/>
      <w:numFmt w:val="bullet"/>
      <w:lvlText w:val="-"/>
      <w:lvlJc w:val="left"/>
    </w:lvl>
    <w:lvl w:ilvl="1" w:tplc="992EF7C0">
      <w:numFmt w:val="decimal"/>
      <w:lvlText w:val=""/>
      <w:lvlJc w:val="left"/>
    </w:lvl>
    <w:lvl w:ilvl="2" w:tplc="1632BC18">
      <w:numFmt w:val="decimal"/>
      <w:lvlText w:val=""/>
      <w:lvlJc w:val="left"/>
    </w:lvl>
    <w:lvl w:ilvl="3" w:tplc="6ED6714C">
      <w:numFmt w:val="decimal"/>
      <w:lvlText w:val=""/>
      <w:lvlJc w:val="left"/>
    </w:lvl>
    <w:lvl w:ilvl="4" w:tplc="F1A27EBA">
      <w:numFmt w:val="decimal"/>
      <w:lvlText w:val=""/>
      <w:lvlJc w:val="left"/>
    </w:lvl>
    <w:lvl w:ilvl="5" w:tplc="409E549E">
      <w:numFmt w:val="decimal"/>
      <w:lvlText w:val=""/>
      <w:lvlJc w:val="left"/>
    </w:lvl>
    <w:lvl w:ilvl="6" w:tplc="C17072A2">
      <w:numFmt w:val="decimal"/>
      <w:lvlText w:val=""/>
      <w:lvlJc w:val="left"/>
    </w:lvl>
    <w:lvl w:ilvl="7" w:tplc="33C2EA20">
      <w:numFmt w:val="decimal"/>
      <w:lvlText w:val=""/>
      <w:lvlJc w:val="left"/>
    </w:lvl>
    <w:lvl w:ilvl="8" w:tplc="773A91FA">
      <w:numFmt w:val="decimal"/>
      <w:lvlText w:val=""/>
      <w:lvlJc w:val="left"/>
    </w:lvl>
  </w:abstractNum>
  <w:abstractNum w:abstractNumId="6">
    <w:nsid w:val="0000121F"/>
    <w:multiLevelType w:val="hybridMultilevel"/>
    <w:tmpl w:val="F29AC630"/>
    <w:lvl w:ilvl="0" w:tplc="B1709E70">
      <w:start w:val="1"/>
      <w:numFmt w:val="bullet"/>
      <w:lvlText w:val="-"/>
      <w:lvlJc w:val="left"/>
    </w:lvl>
    <w:lvl w:ilvl="1" w:tplc="CDF0F836">
      <w:numFmt w:val="decimal"/>
      <w:lvlText w:val=""/>
      <w:lvlJc w:val="left"/>
    </w:lvl>
    <w:lvl w:ilvl="2" w:tplc="F38E388C">
      <w:numFmt w:val="decimal"/>
      <w:lvlText w:val=""/>
      <w:lvlJc w:val="left"/>
    </w:lvl>
    <w:lvl w:ilvl="3" w:tplc="B40E307A">
      <w:numFmt w:val="decimal"/>
      <w:lvlText w:val=""/>
      <w:lvlJc w:val="left"/>
    </w:lvl>
    <w:lvl w:ilvl="4" w:tplc="FE161C5E">
      <w:numFmt w:val="decimal"/>
      <w:lvlText w:val=""/>
      <w:lvlJc w:val="left"/>
    </w:lvl>
    <w:lvl w:ilvl="5" w:tplc="B92EAD12">
      <w:numFmt w:val="decimal"/>
      <w:lvlText w:val=""/>
      <w:lvlJc w:val="left"/>
    </w:lvl>
    <w:lvl w:ilvl="6" w:tplc="22E86EC0">
      <w:numFmt w:val="decimal"/>
      <w:lvlText w:val=""/>
      <w:lvlJc w:val="left"/>
    </w:lvl>
    <w:lvl w:ilvl="7" w:tplc="2208D008">
      <w:numFmt w:val="decimal"/>
      <w:lvlText w:val=""/>
      <w:lvlJc w:val="left"/>
    </w:lvl>
    <w:lvl w:ilvl="8" w:tplc="4DE8474A">
      <w:numFmt w:val="decimal"/>
      <w:lvlText w:val=""/>
      <w:lvlJc w:val="left"/>
    </w:lvl>
  </w:abstractNum>
  <w:abstractNum w:abstractNumId="7">
    <w:nsid w:val="000012E1"/>
    <w:multiLevelType w:val="hybridMultilevel"/>
    <w:tmpl w:val="BC7ECA64"/>
    <w:lvl w:ilvl="0" w:tplc="E640C5BA">
      <w:start w:val="1"/>
      <w:numFmt w:val="bullet"/>
      <w:lvlText w:val="6"/>
      <w:lvlJc w:val="left"/>
    </w:lvl>
    <w:lvl w:ilvl="1" w:tplc="FCA85AA2">
      <w:numFmt w:val="decimal"/>
      <w:lvlText w:val=""/>
      <w:lvlJc w:val="left"/>
    </w:lvl>
    <w:lvl w:ilvl="2" w:tplc="733C4822">
      <w:numFmt w:val="decimal"/>
      <w:lvlText w:val=""/>
      <w:lvlJc w:val="left"/>
    </w:lvl>
    <w:lvl w:ilvl="3" w:tplc="D0B09A82">
      <w:numFmt w:val="decimal"/>
      <w:lvlText w:val=""/>
      <w:lvlJc w:val="left"/>
    </w:lvl>
    <w:lvl w:ilvl="4" w:tplc="EFCC1836">
      <w:numFmt w:val="decimal"/>
      <w:lvlText w:val=""/>
      <w:lvlJc w:val="left"/>
    </w:lvl>
    <w:lvl w:ilvl="5" w:tplc="3FECC3DA">
      <w:numFmt w:val="decimal"/>
      <w:lvlText w:val=""/>
      <w:lvlJc w:val="left"/>
    </w:lvl>
    <w:lvl w:ilvl="6" w:tplc="3BE07CC0">
      <w:numFmt w:val="decimal"/>
      <w:lvlText w:val=""/>
      <w:lvlJc w:val="left"/>
    </w:lvl>
    <w:lvl w:ilvl="7" w:tplc="59D84E7C">
      <w:numFmt w:val="decimal"/>
      <w:lvlText w:val=""/>
      <w:lvlJc w:val="left"/>
    </w:lvl>
    <w:lvl w:ilvl="8" w:tplc="6F8A740E">
      <w:numFmt w:val="decimal"/>
      <w:lvlText w:val=""/>
      <w:lvlJc w:val="left"/>
    </w:lvl>
  </w:abstractNum>
  <w:abstractNum w:abstractNumId="8">
    <w:nsid w:val="0000139D"/>
    <w:multiLevelType w:val="hybridMultilevel"/>
    <w:tmpl w:val="A9FEEAD6"/>
    <w:lvl w:ilvl="0" w:tplc="BBFC41A8">
      <w:start w:val="1"/>
      <w:numFmt w:val="bullet"/>
      <w:lvlText w:val="-"/>
      <w:lvlJc w:val="left"/>
    </w:lvl>
    <w:lvl w:ilvl="1" w:tplc="18A02562">
      <w:numFmt w:val="decimal"/>
      <w:lvlText w:val=""/>
      <w:lvlJc w:val="left"/>
    </w:lvl>
    <w:lvl w:ilvl="2" w:tplc="993284C6">
      <w:numFmt w:val="decimal"/>
      <w:lvlText w:val=""/>
      <w:lvlJc w:val="left"/>
    </w:lvl>
    <w:lvl w:ilvl="3" w:tplc="0BF65EAC">
      <w:numFmt w:val="decimal"/>
      <w:lvlText w:val=""/>
      <w:lvlJc w:val="left"/>
    </w:lvl>
    <w:lvl w:ilvl="4" w:tplc="4740CC7E">
      <w:numFmt w:val="decimal"/>
      <w:lvlText w:val=""/>
      <w:lvlJc w:val="left"/>
    </w:lvl>
    <w:lvl w:ilvl="5" w:tplc="9160A350">
      <w:numFmt w:val="decimal"/>
      <w:lvlText w:val=""/>
      <w:lvlJc w:val="left"/>
    </w:lvl>
    <w:lvl w:ilvl="6" w:tplc="D792A046">
      <w:numFmt w:val="decimal"/>
      <w:lvlText w:val=""/>
      <w:lvlJc w:val="left"/>
    </w:lvl>
    <w:lvl w:ilvl="7" w:tplc="0714EE34">
      <w:numFmt w:val="decimal"/>
      <w:lvlText w:val=""/>
      <w:lvlJc w:val="left"/>
    </w:lvl>
    <w:lvl w:ilvl="8" w:tplc="E758B47A">
      <w:numFmt w:val="decimal"/>
      <w:lvlText w:val=""/>
      <w:lvlJc w:val="left"/>
    </w:lvl>
  </w:abstractNum>
  <w:abstractNum w:abstractNumId="9">
    <w:nsid w:val="000013E9"/>
    <w:multiLevelType w:val="hybridMultilevel"/>
    <w:tmpl w:val="9A8688C2"/>
    <w:lvl w:ilvl="0" w:tplc="DA2A1CAE">
      <w:start w:val="1"/>
      <w:numFmt w:val="bullet"/>
      <w:lvlText w:val="8"/>
      <w:lvlJc w:val="left"/>
    </w:lvl>
    <w:lvl w:ilvl="1" w:tplc="93A6F360">
      <w:numFmt w:val="decimal"/>
      <w:lvlText w:val=""/>
      <w:lvlJc w:val="left"/>
    </w:lvl>
    <w:lvl w:ilvl="2" w:tplc="39ACF9C0">
      <w:numFmt w:val="decimal"/>
      <w:lvlText w:val=""/>
      <w:lvlJc w:val="left"/>
    </w:lvl>
    <w:lvl w:ilvl="3" w:tplc="FDCE917A">
      <w:numFmt w:val="decimal"/>
      <w:lvlText w:val=""/>
      <w:lvlJc w:val="left"/>
    </w:lvl>
    <w:lvl w:ilvl="4" w:tplc="790C6656">
      <w:numFmt w:val="decimal"/>
      <w:lvlText w:val=""/>
      <w:lvlJc w:val="left"/>
    </w:lvl>
    <w:lvl w:ilvl="5" w:tplc="7DF6ECC2">
      <w:numFmt w:val="decimal"/>
      <w:lvlText w:val=""/>
      <w:lvlJc w:val="left"/>
    </w:lvl>
    <w:lvl w:ilvl="6" w:tplc="62B06124">
      <w:numFmt w:val="decimal"/>
      <w:lvlText w:val=""/>
      <w:lvlJc w:val="left"/>
    </w:lvl>
    <w:lvl w:ilvl="7" w:tplc="31DC0B82">
      <w:numFmt w:val="decimal"/>
      <w:lvlText w:val=""/>
      <w:lvlJc w:val="left"/>
    </w:lvl>
    <w:lvl w:ilvl="8" w:tplc="E378378E">
      <w:numFmt w:val="decimal"/>
      <w:lvlText w:val=""/>
      <w:lvlJc w:val="left"/>
    </w:lvl>
  </w:abstractNum>
  <w:abstractNum w:abstractNumId="10">
    <w:nsid w:val="000015A1"/>
    <w:multiLevelType w:val="hybridMultilevel"/>
    <w:tmpl w:val="8E24714E"/>
    <w:lvl w:ilvl="0" w:tplc="1A101960">
      <w:start w:val="1"/>
      <w:numFmt w:val="bullet"/>
      <w:lvlText w:val="-"/>
      <w:lvlJc w:val="left"/>
    </w:lvl>
    <w:lvl w:ilvl="1" w:tplc="D6F2C0A4">
      <w:numFmt w:val="decimal"/>
      <w:lvlText w:val=""/>
      <w:lvlJc w:val="left"/>
    </w:lvl>
    <w:lvl w:ilvl="2" w:tplc="09CADF28">
      <w:numFmt w:val="decimal"/>
      <w:lvlText w:val=""/>
      <w:lvlJc w:val="left"/>
    </w:lvl>
    <w:lvl w:ilvl="3" w:tplc="884EA7D8">
      <w:numFmt w:val="decimal"/>
      <w:lvlText w:val=""/>
      <w:lvlJc w:val="left"/>
    </w:lvl>
    <w:lvl w:ilvl="4" w:tplc="7720A232">
      <w:numFmt w:val="decimal"/>
      <w:lvlText w:val=""/>
      <w:lvlJc w:val="left"/>
    </w:lvl>
    <w:lvl w:ilvl="5" w:tplc="C052A084">
      <w:numFmt w:val="decimal"/>
      <w:lvlText w:val=""/>
      <w:lvlJc w:val="left"/>
    </w:lvl>
    <w:lvl w:ilvl="6" w:tplc="99BA1B7E">
      <w:numFmt w:val="decimal"/>
      <w:lvlText w:val=""/>
      <w:lvlJc w:val="left"/>
    </w:lvl>
    <w:lvl w:ilvl="7" w:tplc="2F4CCA44">
      <w:numFmt w:val="decimal"/>
      <w:lvlText w:val=""/>
      <w:lvlJc w:val="left"/>
    </w:lvl>
    <w:lvl w:ilvl="8" w:tplc="1CEA9BCC">
      <w:numFmt w:val="decimal"/>
      <w:lvlText w:val=""/>
      <w:lvlJc w:val="left"/>
    </w:lvl>
  </w:abstractNum>
  <w:abstractNum w:abstractNumId="11">
    <w:nsid w:val="000016C5"/>
    <w:multiLevelType w:val="hybridMultilevel"/>
    <w:tmpl w:val="9F66B4AC"/>
    <w:lvl w:ilvl="0" w:tplc="CC907012">
      <w:start w:val="1"/>
      <w:numFmt w:val="bullet"/>
      <w:lvlText w:val="-"/>
      <w:lvlJc w:val="left"/>
    </w:lvl>
    <w:lvl w:ilvl="1" w:tplc="04CE93D8">
      <w:numFmt w:val="decimal"/>
      <w:lvlText w:val=""/>
      <w:lvlJc w:val="left"/>
    </w:lvl>
    <w:lvl w:ilvl="2" w:tplc="28A0FA2E">
      <w:numFmt w:val="decimal"/>
      <w:lvlText w:val=""/>
      <w:lvlJc w:val="left"/>
    </w:lvl>
    <w:lvl w:ilvl="3" w:tplc="754A0C86">
      <w:numFmt w:val="decimal"/>
      <w:lvlText w:val=""/>
      <w:lvlJc w:val="left"/>
    </w:lvl>
    <w:lvl w:ilvl="4" w:tplc="F6E06FC6">
      <w:numFmt w:val="decimal"/>
      <w:lvlText w:val=""/>
      <w:lvlJc w:val="left"/>
    </w:lvl>
    <w:lvl w:ilvl="5" w:tplc="A162D2B8">
      <w:numFmt w:val="decimal"/>
      <w:lvlText w:val=""/>
      <w:lvlJc w:val="left"/>
    </w:lvl>
    <w:lvl w:ilvl="6" w:tplc="73E8F9D2">
      <w:numFmt w:val="decimal"/>
      <w:lvlText w:val=""/>
      <w:lvlJc w:val="left"/>
    </w:lvl>
    <w:lvl w:ilvl="7" w:tplc="AAD08B52">
      <w:numFmt w:val="decimal"/>
      <w:lvlText w:val=""/>
      <w:lvlJc w:val="left"/>
    </w:lvl>
    <w:lvl w:ilvl="8" w:tplc="68A4C988">
      <w:numFmt w:val="decimal"/>
      <w:lvlText w:val=""/>
      <w:lvlJc w:val="left"/>
    </w:lvl>
  </w:abstractNum>
  <w:abstractNum w:abstractNumId="12">
    <w:nsid w:val="0000187E"/>
    <w:multiLevelType w:val="hybridMultilevel"/>
    <w:tmpl w:val="1040B700"/>
    <w:lvl w:ilvl="0" w:tplc="2C5633E0">
      <w:start w:val="1"/>
      <w:numFmt w:val="bullet"/>
      <w:lvlText w:val="-"/>
      <w:lvlJc w:val="left"/>
    </w:lvl>
    <w:lvl w:ilvl="1" w:tplc="843EBE8C">
      <w:numFmt w:val="decimal"/>
      <w:lvlText w:val=""/>
      <w:lvlJc w:val="left"/>
    </w:lvl>
    <w:lvl w:ilvl="2" w:tplc="859AE5EC">
      <w:numFmt w:val="decimal"/>
      <w:lvlText w:val=""/>
      <w:lvlJc w:val="left"/>
    </w:lvl>
    <w:lvl w:ilvl="3" w:tplc="1FB602B0">
      <w:numFmt w:val="decimal"/>
      <w:lvlText w:val=""/>
      <w:lvlJc w:val="left"/>
    </w:lvl>
    <w:lvl w:ilvl="4" w:tplc="5ED0B488">
      <w:numFmt w:val="decimal"/>
      <w:lvlText w:val=""/>
      <w:lvlJc w:val="left"/>
    </w:lvl>
    <w:lvl w:ilvl="5" w:tplc="64B60216">
      <w:numFmt w:val="decimal"/>
      <w:lvlText w:val=""/>
      <w:lvlJc w:val="left"/>
    </w:lvl>
    <w:lvl w:ilvl="6" w:tplc="83166E74">
      <w:numFmt w:val="decimal"/>
      <w:lvlText w:val=""/>
      <w:lvlJc w:val="left"/>
    </w:lvl>
    <w:lvl w:ilvl="7" w:tplc="CD64EF7C">
      <w:numFmt w:val="decimal"/>
      <w:lvlText w:val=""/>
      <w:lvlJc w:val="left"/>
    </w:lvl>
    <w:lvl w:ilvl="8" w:tplc="2362C0CA">
      <w:numFmt w:val="decimal"/>
      <w:lvlText w:val=""/>
      <w:lvlJc w:val="left"/>
    </w:lvl>
  </w:abstractNum>
  <w:abstractNum w:abstractNumId="13">
    <w:nsid w:val="00001CD0"/>
    <w:multiLevelType w:val="hybridMultilevel"/>
    <w:tmpl w:val="49D62E66"/>
    <w:lvl w:ilvl="0" w:tplc="74649E4C">
      <w:start w:val="1"/>
      <w:numFmt w:val="bullet"/>
      <w:lvlText w:val="-"/>
      <w:lvlJc w:val="left"/>
    </w:lvl>
    <w:lvl w:ilvl="1" w:tplc="32BA8F04">
      <w:numFmt w:val="decimal"/>
      <w:lvlText w:val=""/>
      <w:lvlJc w:val="left"/>
    </w:lvl>
    <w:lvl w:ilvl="2" w:tplc="F884AAEA">
      <w:numFmt w:val="decimal"/>
      <w:lvlText w:val=""/>
      <w:lvlJc w:val="left"/>
    </w:lvl>
    <w:lvl w:ilvl="3" w:tplc="645C9C10">
      <w:numFmt w:val="decimal"/>
      <w:lvlText w:val=""/>
      <w:lvlJc w:val="left"/>
    </w:lvl>
    <w:lvl w:ilvl="4" w:tplc="AFEA2942">
      <w:numFmt w:val="decimal"/>
      <w:lvlText w:val=""/>
      <w:lvlJc w:val="left"/>
    </w:lvl>
    <w:lvl w:ilvl="5" w:tplc="55F88BF6">
      <w:numFmt w:val="decimal"/>
      <w:lvlText w:val=""/>
      <w:lvlJc w:val="left"/>
    </w:lvl>
    <w:lvl w:ilvl="6" w:tplc="D85A9578">
      <w:numFmt w:val="decimal"/>
      <w:lvlText w:val=""/>
      <w:lvlJc w:val="left"/>
    </w:lvl>
    <w:lvl w:ilvl="7" w:tplc="C0C8504A">
      <w:numFmt w:val="decimal"/>
      <w:lvlText w:val=""/>
      <w:lvlJc w:val="left"/>
    </w:lvl>
    <w:lvl w:ilvl="8" w:tplc="7D1C2C88">
      <w:numFmt w:val="decimal"/>
      <w:lvlText w:val=""/>
      <w:lvlJc w:val="left"/>
    </w:lvl>
  </w:abstractNum>
  <w:abstractNum w:abstractNumId="14">
    <w:nsid w:val="000023C9"/>
    <w:multiLevelType w:val="hybridMultilevel"/>
    <w:tmpl w:val="D570DF46"/>
    <w:lvl w:ilvl="0" w:tplc="006A4B2E">
      <w:start w:val="1"/>
      <w:numFmt w:val="bullet"/>
      <w:lvlText w:val="-"/>
      <w:lvlJc w:val="left"/>
    </w:lvl>
    <w:lvl w:ilvl="1" w:tplc="9C060242">
      <w:numFmt w:val="decimal"/>
      <w:lvlText w:val=""/>
      <w:lvlJc w:val="left"/>
    </w:lvl>
    <w:lvl w:ilvl="2" w:tplc="E1D8C02E">
      <w:numFmt w:val="decimal"/>
      <w:lvlText w:val=""/>
      <w:lvlJc w:val="left"/>
    </w:lvl>
    <w:lvl w:ilvl="3" w:tplc="3E3A82AA">
      <w:numFmt w:val="decimal"/>
      <w:lvlText w:val=""/>
      <w:lvlJc w:val="left"/>
    </w:lvl>
    <w:lvl w:ilvl="4" w:tplc="170A4AEA">
      <w:numFmt w:val="decimal"/>
      <w:lvlText w:val=""/>
      <w:lvlJc w:val="left"/>
    </w:lvl>
    <w:lvl w:ilvl="5" w:tplc="45BCA1F2">
      <w:numFmt w:val="decimal"/>
      <w:lvlText w:val=""/>
      <w:lvlJc w:val="left"/>
    </w:lvl>
    <w:lvl w:ilvl="6" w:tplc="32009454">
      <w:numFmt w:val="decimal"/>
      <w:lvlText w:val=""/>
      <w:lvlJc w:val="left"/>
    </w:lvl>
    <w:lvl w:ilvl="7" w:tplc="EAA079E8">
      <w:numFmt w:val="decimal"/>
      <w:lvlText w:val=""/>
      <w:lvlJc w:val="left"/>
    </w:lvl>
    <w:lvl w:ilvl="8" w:tplc="1A360DC4">
      <w:numFmt w:val="decimal"/>
      <w:lvlText w:val=""/>
      <w:lvlJc w:val="left"/>
    </w:lvl>
  </w:abstractNum>
  <w:abstractNum w:abstractNumId="15">
    <w:nsid w:val="000026CA"/>
    <w:multiLevelType w:val="hybridMultilevel"/>
    <w:tmpl w:val="665069E4"/>
    <w:lvl w:ilvl="0" w:tplc="E57A03CC">
      <w:start w:val="1"/>
      <w:numFmt w:val="bullet"/>
      <w:lvlText w:val="-"/>
      <w:lvlJc w:val="left"/>
    </w:lvl>
    <w:lvl w:ilvl="1" w:tplc="1262A65C">
      <w:numFmt w:val="decimal"/>
      <w:lvlText w:val=""/>
      <w:lvlJc w:val="left"/>
    </w:lvl>
    <w:lvl w:ilvl="2" w:tplc="C9566976">
      <w:numFmt w:val="decimal"/>
      <w:lvlText w:val=""/>
      <w:lvlJc w:val="left"/>
    </w:lvl>
    <w:lvl w:ilvl="3" w:tplc="4C4EDC9E">
      <w:numFmt w:val="decimal"/>
      <w:lvlText w:val=""/>
      <w:lvlJc w:val="left"/>
    </w:lvl>
    <w:lvl w:ilvl="4" w:tplc="31EC8608">
      <w:numFmt w:val="decimal"/>
      <w:lvlText w:val=""/>
      <w:lvlJc w:val="left"/>
    </w:lvl>
    <w:lvl w:ilvl="5" w:tplc="42205630">
      <w:numFmt w:val="decimal"/>
      <w:lvlText w:val=""/>
      <w:lvlJc w:val="left"/>
    </w:lvl>
    <w:lvl w:ilvl="6" w:tplc="C6E266EC">
      <w:numFmt w:val="decimal"/>
      <w:lvlText w:val=""/>
      <w:lvlJc w:val="left"/>
    </w:lvl>
    <w:lvl w:ilvl="7" w:tplc="FBE653F6">
      <w:numFmt w:val="decimal"/>
      <w:lvlText w:val=""/>
      <w:lvlJc w:val="left"/>
    </w:lvl>
    <w:lvl w:ilvl="8" w:tplc="764E0514">
      <w:numFmt w:val="decimal"/>
      <w:lvlText w:val=""/>
      <w:lvlJc w:val="left"/>
    </w:lvl>
  </w:abstractNum>
  <w:abstractNum w:abstractNumId="16">
    <w:nsid w:val="00002C3B"/>
    <w:multiLevelType w:val="hybridMultilevel"/>
    <w:tmpl w:val="27B26224"/>
    <w:lvl w:ilvl="0" w:tplc="64F69A5E">
      <w:start w:val="1"/>
      <w:numFmt w:val="bullet"/>
      <w:lvlText w:val="-"/>
      <w:lvlJc w:val="left"/>
    </w:lvl>
    <w:lvl w:ilvl="1" w:tplc="A07AF812">
      <w:numFmt w:val="decimal"/>
      <w:lvlText w:val=""/>
      <w:lvlJc w:val="left"/>
    </w:lvl>
    <w:lvl w:ilvl="2" w:tplc="6C94DA6E">
      <w:numFmt w:val="decimal"/>
      <w:lvlText w:val=""/>
      <w:lvlJc w:val="left"/>
    </w:lvl>
    <w:lvl w:ilvl="3" w:tplc="52DE9604">
      <w:numFmt w:val="decimal"/>
      <w:lvlText w:val=""/>
      <w:lvlJc w:val="left"/>
    </w:lvl>
    <w:lvl w:ilvl="4" w:tplc="7D0497D2">
      <w:numFmt w:val="decimal"/>
      <w:lvlText w:val=""/>
      <w:lvlJc w:val="left"/>
    </w:lvl>
    <w:lvl w:ilvl="5" w:tplc="E364FA14">
      <w:numFmt w:val="decimal"/>
      <w:lvlText w:val=""/>
      <w:lvlJc w:val="left"/>
    </w:lvl>
    <w:lvl w:ilvl="6" w:tplc="6400DCEC">
      <w:numFmt w:val="decimal"/>
      <w:lvlText w:val=""/>
      <w:lvlJc w:val="left"/>
    </w:lvl>
    <w:lvl w:ilvl="7" w:tplc="D6064580">
      <w:numFmt w:val="decimal"/>
      <w:lvlText w:val=""/>
      <w:lvlJc w:val="left"/>
    </w:lvl>
    <w:lvl w:ilvl="8" w:tplc="A72A9AB4">
      <w:numFmt w:val="decimal"/>
      <w:lvlText w:val=""/>
      <w:lvlJc w:val="left"/>
    </w:lvl>
  </w:abstractNum>
  <w:abstractNum w:abstractNumId="17">
    <w:nsid w:val="00002F14"/>
    <w:multiLevelType w:val="hybridMultilevel"/>
    <w:tmpl w:val="CBB454DA"/>
    <w:lvl w:ilvl="0" w:tplc="8EAC012A">
      <w:start w:val="1"/>
      <w:numFmt w:val="bullet"/>
      <w:lvlText w:val="-"/>
      <w:lvlJc w:val="left"/>
    </w:lvl>
    <w:lvl w:ilvl="1" w:tplc="0EA05C6C">
      <w:numFmt w:val="decimal"/>
      <w:lvlText w:val=""/>
      <w:lvlJc w:val="left"/>
    </w:lvl>
    <w:lvl w:ilvl="2" w:tplc="21145D6C">
      <w:numFmt w:val="decimal"/>
      <w:lvlText w:val=""/>
      <w:lvlJc w:val="left"/>
    </w:lvl>
    <w:lvl w:ilvl="3" w:tplc="5C2EBB44">
      <w:numFmt w:val="decimal"/>
      <w:lvlText w:val=""/>
      <w:lvlJc w:val="left"/>
    </w:lvl>
    <w:lvl w:ilvl="4" w:tplc="DA8011F0">
      <w:numFmt w:val="decimal"/>
      <w:lvlText w:val=""/>
      <w:lvlJc w:val="left"/>
    </w:lvl>
    <w:lvl w:ilvl="5" w:tplc="8048ADF4">
      <w:numFmt w:val="decimal"/>
      <w:lvlText w:val=""/>
      <w:lvlJc w:val="left"/>
    </w:lvl>
    <w:lvl w:ilvl="6" w:tplc="F1CCA566">
      <w:numFmt w:val="decimal"/>
      <w:lvlText w:val=""/>
      <w:lvlJc w:val="left"/>
    </w:lvl>
    <w:lvl w:ilvl="7" w:tplc="DDDE0918">
      <w:numFmt w:val="decimal"/>
      <w:lvlText w:val=""/>
      <w:lvlJc w:val="left"/>
    </w:lvl>
    <w:lvl w:ilvl="8" w:tplc="328EFD08">
      <w:numFmt w:val="decimal"/>
      <w:lvlText w:val=""/>
      <w:lvlJc w:val="left"/>
    </w:lvl>
  </w:abstractNum>
  <w:abstractNum w:abstractNumId="18">
    <w:nsid w:val="000033EA"/>
    <w:multiLevelType w:val="hybridMultilevel"/>
    <w:tmpl w:val="2A28CBA6"/>
    <w:lvl w:ilvl="0" w:tplc="3C4A6708">
      <w:start w:val="1"/>
      <w:numFmt w:val="bullet"/>
      <w:lvlText w:val="-"/>
      <w:lvlJc w:val="left"/>
    </w:lvl>
    <w:lvl w:ilvl="1" w:tplc="1534B190">
      <w:numFmt w:val="decimal"/>
      <w:lvlText w:val=""/>
      <w:lvlJc w:val="left"/>
    </w:lvl>
    <w:lvl w:ilvl="2" w:tplc="73FAC9FC">
      <w:numFmt w:val="decimal"/>
      <w:lvlText w:val=""/>
      <w:lvlJc w:val="left"/>
    </w:lvl>
    <w:lvl w:ilvl="3" w:tplc="5B6A848E">
      <w:numFmt w:val="decimal"/>
      <w:lvlText w:val=""/>
      <w:lvlJc w:val="left"/>
    </w:lvl>
    <w:lvl w:ilvl="4" w:tplc="B8ECAC96">
      <w:numFmt w:val="decimal"/>
      <w:lvlText w:val=""/>
      <w:lvlJc w:val="left"/>
    </w:lvl>
    <w:lvl w:ilvl="5" w:tplc="85441CFC">
      <w:numFmt w:val="decimal"/>
      <w:lvlText w:val=""/>
      <w:lvlJc w:val="left"/>
    </w:lvl>
    <w:lvl w:ilvl="6" w:tplc="58A8892A">
      <w:numFmt w:val="decimal"/>
      <w:lvlText w:val=""/>
      <w:lvlJc w:val="left"/>
    </w:lvl>
    <w:lvl w:ilvl="7" w:tplc="7A70A73C">
      <w:numFmt w:val="decimal"/>
      <w:lvlText w:val=""/>
      <w:lvlJc w:val="left"/>
    </w:lvl>
    <w:lvl w:ilvl="8" w:tplc="3018708A">
      <w:numFmt w:val="decimal"/>
      <w:lvlText w:val=""/>
      <w:lvlJc w:val="left"/>
    </w:lvl>
  </w:abstractNum>
  <w:abstractNum w:abstractNumId="19">
    <w:nsid w:val="0000366B"/>
    <w:multiLevelType w:val="hybridMultilevel"/>
    <w:tmpl w:val="E18AE4D4"/>
    <w:lvl w:ilvl="0" w:tplc="36C23A9E">
      <w:start w:val="1"/>
      <w:numFmt w:val="bullet"/>
      <w:lvlText w:val="в"/>
      <w:lvlJc w:val="left"/>
    </w:lvl>
    <w:lvl w:ilvl="1" w:tplc="28CEBDB2">
      <w:numFmt w:val="decimal"/>
      <w:lvlText w:val=""/>
      <w:lvlJc w:val="left"/>
    </w:lvl>
    <w:lvl w:ilvl="2" w:tplc="F65E1312">
      <w:numFmt w:val="decimal"/>
      <w:lvlText w:val=""/>
      <w:lvlJc w:val="left"/>
    </w:lvl>
    <w:lvl w:ilvl="3" w:tplc="1682C964">
      <w:numFmt w:val="decimal"/>
      <w:lvlText w:val=""/>
      <w:lvlJc w:val="left"/>
    </w:lvl>
    <w:lvl w:ilvl="4" w:tplc="85E89C16">
      <w:numFmt w:val="decimal"/>
      <w:lvlText w:val=""/>
      <w:lvlJc w:val="left"/>
    </w:lvl>
    <w:lvl w:ilvl="5" w:tplc="9B5CC174">
      <w:numFmt w:val="decimal"/>
      <w:lvlText w:val=""/>
      <w:lvlJc w:val="left"/>
    </w:lvl>
    <w:lvl w:ilvl="6" w:tplc="15AA99DC">
      <w:numFmt w:val="decimal"/>
      <w:lvlText w:val=""/>
      <w:lvlJc w:val="left"/>
    </w:lvl>
    <w:lvl w:ilvl="7" w:tplc="350EC79A">
      <w:numFmt w:val="decimal"/>
      <w:lvlText w:val=""/>
      <w:lvlJc w:val="left"/>
    </w:lvl>
    <w:lvl w:ilvl="8" w:tplc="F410957E">
      <w:numFmt w:val="decimal"/>
      <w:lvlText w:val=""/>
      <w:lvlJc w:val="left"/>
    </w:lvl>
  </w:abstractNum>
  <w:abstractNum w:abstractNumId="20">
    <w:nsid w:val="0000368E"/>
    <w:multiLevelType w:val="hybridMultilevel"/>
    <w:tmpl w:val="54D2721A"/>
    <w:lvl w:ilvl="0" w:tplc="E2F44BBE">
      <w:start w:val="1"/>
      <w:numFmt w:val="bullet"/>
      <w:lvlText w:val="-"/>
      <w:lvlJc w:val="left"/>
    </w:lvl>
    <w:lvl w:ilvl="1" w:tplc="2446DDA8">
      <w:numFmt w:val="decimal"/>
      <w:lvlText w:val=""/>
      <w:lvlJc w:val="left"/>
    </w:lvl>
    <w:lvl w:ilvl="2" w:tplc="0B62EA8E">
      <w:numFmt w:val="decimal"/>
      <w:lvlText w:val=""/>
      <w:lvlJc w:val="left"/>
    </w:lvl>
    <w:lvl w:ilvl="3" w:tplc="112E86AC">
      <w:numFmt w:val="decimal"/>
      <w:lvlText w:val=""/>
      <w:lvlJc w:val="left"/>
    </w:lvl>
    <w:lvl w:ilvl="4" w:tplc="ECC87230">
      <w:numFmt w:val="decimal"/>
      <w:lvlText w:val=""/>
      <w:lvlJc w:val="left"/>
    </w:lvl>
    <w:lvl w:ilvl="5" w:tplc="117068EC">
      <w:numFmt w:val="decimal"/>
      <w:lvlText w:val=""/>
      <w:lvlJc w:val="left"/>
    </w:lvl>
    <w:lvl w:ilvl="6" w:tplc="87B6B448">
      <w:numFmt w:val="decimal"/>
      <w:lvlText w:val=""/>
      <w:lvlJc w:val="left"/>
    </w:lvl>
    <w:lvl w:ilvl="7" w:tplc="D06089FE">
      <w:numFmt w:val="decimal"/>
      <w:lvlText w:val=""/>
      <w:lvlJc w:val="left"/>
    </w:lvl>
    <w:lvl w:ilvl="8" w:tplc="6228FEA2">
      <w:numFmt w:val="decimal"/>
      <w:lvlText w:val=""/>
      <w:lvlJc w:val="left"/>
    </w:lvl>
  </w:abstractNum>
  <w:abstractNum w:abstractNumId="21">
    <w:nsid w:val="00003699"/>
    <w:multiLevelType w:val="hybridMultilevel"/>
    <w:tmpl w:val="2D8A4E38"/>
    <w:lvl w:ilvl="0" w:tplc="1DBAC4A8">
      <w:start w:val="1"/>
      <w:numFmt w:val="bullet"/>
      <w:lvlText w:val="-"/>
      <w:lvlJc w:val="left"/>
    </w:lvl>
    <w:lvl w:ilvl="1" w:tplc="1E7E399C">
      <w:numFmt w:val="decimal"/>
      <w:lvlText w:val=""/>
      <w:lvlJc w:val="left"/>
    </w:lvl>
    <w:lvl w:ilvl="2" w:tplc="62BAF3A8">
      <w:numFmt w:val="decimal"/>
      <w:lvlText w:val=""/>
      <w:lvlJc w:val="left"/>
    </w:lvl>
    <w:lvl w:ilvl="3" w:tplc="1BFE5D82">
      <w:numFmt w:val="decimal"/>
      <w:lvlText w:val=""/>
      <w:lvlJc w:val="left"/>
    </w:lvl>
    <w:lvl w:ilvl="4" w:tplc="9D9E2286">
      <w:numFmt w:val="decimal"/>
      <w:lvlText w:val=""/>
      <w:lvlJc w:val="left"/>
    </w:lvl>
    <w:lvl w:ilvl="5" w:tplc="DA9C0D62">
      <w:numFmt w:val="decimal"/>
      <w:lvlText w:val=""/>
      <w:lvlJc w:val="left"/>
    </w:lvl>
    <w:lvl w:ilvl="6" w:tplc="B888B00A">
      <w:numFmt w:val="decimal"/>
      <w:lvlText w:val=""/>
      <w:lvlJc w:val="left"/>
    </w:lvl>
    <w:lvl w:ilvl="7" w:tplc="F40646F0">
      <w:numFmt w:val="decimal"/>
      <w:lvlText w:val=""/>
      <w:lvlJc w:val="left"/>
    </w:lvl>
    <w:lvl w:ilvl="8" w:tplc="F252F208">
      <w:numFmt w:val="decimal"/>
      <w:lvlText w:val=""/>
      <w:lvlJc w:val="left"/>
    </w:lvl>
  </w:abstractNum>
  <w:abstractNum w:abstractNumId="22">
    <w:nsid w:val="00003A61"/>
    <w:multiLevelType w:val="hybridMultilevel"/>
    <w:tmpl w:val="44864778"/>
    <w:lvl w:ilvl="0" w:tplc="24A41B58">
      <w:start w:val="1"/>
      <w:numFmt w:val="bullet"/>
      <w:lvlText w:val="о"/>
      <w:lvlJc w:val="left"/>
    </w:lvl>
    <w:lvl w:ilvl="1" w:tplc="6212C180">
      <w:numFmt w:val="decimal"/>
      <w:lvlText w:val=""/>
      <w:lvlJc w:val="left"/>
    </w:lvl>
    <w:lvl w:ilvl="2" w:tplc="FBA0E634">
      <w:numFmt w:val="decimal"/>
      <w:lvlText w:val=""/>
      <w:lvlJc w:val="left"/>
    </w:lvl>
    <w:lvl w:ilvl="3" w:tplc="E5B877D6">
      <w:numFmt w:val="decimal"/>
      <w:lvlText w:val=""/>
      <w:lvlJc w:val="left"/>
    </w:lvl>
    <w:lvl w:ilvl="4" w:tplc="D01A0694">
      <w:numFmt w:val="decimal"/>
      <w:lvlText w:val=""/>
      <w:lvlJc w:val="left"/>
    </w:lvl>
    <w:lvl w:ilvl="5" w:tplc="C75CA96C">
      <w:numFmt w:val="decimal"/>
      <w:lvlText w:val=""/>
      <w:lvlJc w:val="left"/>
    </w:lvl>
    <w:lvl w:ilvl="6" w:tplc="0AA242B8">
      <w:numFmt w:val="decimal"/>
      <w:lvlText w:val=""/>
      <w:lvlJc w:val="left"/>
    </w:lvl>
    <w:lvl w:ilvl="7" w:tplc="E8AA8A36">
      <w:numFmt w:val="decimal"/>
      <w:lvlText w:val=""/>
      <w:lvlJc w:val="left"/>
    </w:lvl>
    <w:lvl w:ilvl="8" w:tplc="9CFE40F6">
      <w:numFmt w:val="decimal"/>
      <w:lvlText w:val=""/>
      <w:lvlJc w:val="left"/>
    </w:lvl>
  </w:abstractNum>
  <w:abstractNum w:abstractNumId="23">
    <w:nsid w:val="00003C61"/>
    <w:multiLevelType w:val="hybridMultilevel"/>
    <w:tmpl w:val="49C09DC8"/>
    <w:lvl w:ilvl="0" w:tplc="806EA48C">
      <w:start w:val="1"/>
      <w:numFmt w:val="bullet"/>
      <w:lvlText w:val="с"/>
      <w:lvlJc w:val="left"/>
    </w:lvl>
    <w:lvl w:ilvl="1" w:tplc="049043EA">
      <w:numFmt w:val="decimal"/>
      <w:lvlText w:val=""/>
      <w:lvlJc w:val="left"/>
    </w:lvl>
    <w:lvl w:ilvl="2" w:tplc="E402BBAE">
      <w:numFmt w:val="decimal"/>
      <w:lvlText w:val=""/>
      <w:lvlJc w:val="left"/>
    </w:lvl>
    <w:lvl w:ilvl="3" w:tplc="A7D88ACC">
      <w:numFmt w:val="decimal"/>
      <w:lvlText w:val=""/>
      <w:lvlJc w:val="left"/>
    </w:lvl>
    <w:lvl w:ilvl="4" w:tplc="2C4CB3CE">
      <w:numFmt w:val="decimal"/>
      <w:lvlText w:val=""/>
      <w:lvlJc w:val="left"/>
    </w:lvl>
    <w:lvl w:ilvl="5" w:tplc="54D252F0">
      <w:numFmt w:val="decimal"/>
      <w:lvlText w:val=""/>
      <w:lvlJc w:val="left"/>
    </w:lvl>
    <w:lvl w:ilvl="6" w:tplc="29D4FB4E">
      <w:numFmt w:val="decimal"/>
      <w:lvlText w:val=""/>
      <w:lvlJc w:val="left"/>
    </w:lvl>
    <w:lvl w:ilvl="7" w:tplc="65083F1C">
      <w:numFmt w:val="decimal"/>
      <w:lvlText w:val=""/>
      <w:lvlJc w:val="left"/>
    </w:lvl>
    <w:lvl w:ilvl="8" w:tplc="786644E0">
      <w:numFmt w:val="decimal"/>
      <w:lvlText w:val=""/>
      <w:lvlJc w:val="left"/>
    </w:lvl>
  </w:abstractNum>
  <w:abstractNum w:abstractNumId="24">
    <w:nsid w:val="00003CD5"/>
    <w:multiLevelType w:val="hybridMultilevel"/>
    <w:tmpl w:val="477EF868"/>
    <w:lvl w:ilvl="0" w:tplc="5A9C8734">
      <w:start w:val="1"/>
      <w:numFmt w:val="bullet"/>
      <w:lvlText w:val="-"/>
      <w:lvlJc w:val="left"/>
    </w:lvl>
    <w:lvl w:ilvl="1" w:tplc="3C86443C">
      <w:numFmt w:val="decimal"/>
      <w:lvlText w:val=""/>
      <w:lvlJc w:val="left"/>
    </w:lvl>
    <w:lvl w:ilvl="2" w:tplc="27C2A07E">
      <w:numFmt w:val="decimal"/>
      <w:lvlText w:val=""/>
      <w:lvlJc w:val="left"/>
    </w:lvl>
    <w:lvl w:ilvl="3" w:tplc="934C3EC8">
      <w:numFmt w:val="decimal"/>
      <w:lvlText w:val=""/>
      <w:lvlJc w:val="left"/>
    </w:lvl>
    <w:lvl w:ilvl="4" w:tplc="1438EC72">
      <w:numFmt w:val="decimal"/>
      <w:lvlText w:val=""/>
      <w:lvlJc w:val="left"/>
    </w:lvl>
    <w:lvl w:ilvl="5" w:tplc="8CB215B4">
      <w:numFmt w:val="decimal"/>
      <w:lvlText w:val=""/>
      <w:lvlJc w:val="left"/>
    </w:lvl>
    <w:lvl w:ilvl="6" w:tplc="094E4EA4">
      <w:numFmt w:val="decimal"/>
      <w:lvlText w:val=""/>
      <w:lvlJc w:val="left"/>
    </w:lvl>
    <w:lvl w:ilvl="7" w:tplc="6D0031F4">
      <w:numFmt w:val="decimal"/>
      <w:lvlText w:val=""/>
      <w:lvlJc w:val="left"/>
    </w:lvl>
    <w:lvl w:ilvl="8" w:tplc="C0E226F2">
      <w:numFmt w:val="decimal"/>
      <w:lvlText w:val=""/>
      <w:lvlJc w:val="left"/>
    </w:lvl>
  </w:abstractNum>
  <w:abstractNum w:abstractNumId="25">
    <w:nsid w:val="00003CD6"/>
    <w:multiLevelType w:val="hybridMultilevel"/>
    <w:tmpl w:val="9C9E0450"/>
    <w:lvl w:ilvl="0" w:tplc="BD422592">
      <w:start w:val="1"/>
      <w:numFmt w:val="bullet"/>
      <w:lvlText w:val="9"/>
      <w:lvlJc w:val="left"/>
    </w:lvl>
    <w:lvl w:ilvl="1" w:tplc="94389C6E">
      <w:numFmt w:val="decimal"/>
      <w:lvlText w:val=""/>
      <w:lvlJc w:val="left"/>
    </w:lvl>
    <w:lvl w:ilvl="2" w:tplc="B0E27D40">
      <w:numFmt w:val="decimal"/>
      <w:lvlText w:val=""/>
      <w:lvlJc w:val="left"/>
    </w:lvl>
    <w:lvl w:ilvl="3" w:tplc="656AF838">
      <w:numFmt w:val="decimal"/>
      <w:lvlText w:val=""/>
      <w:lvlJc w:val="left"/>
    </w:lvl>
    <w:lvl w:ilvl="4" w:tplc="45A05F10">
      <w:numFmt w:val="decimal"/>
      <w:lvlText w:val=""/>
      <w:lvlJc w:val="left"/>
    </w:lvl>
    <w:lvl w:ilvl="5" w:tplc="3ED83300">
      <w:numFmt w:val="decimal"/>
      <w:lvlText w:val=""/>
      <w:lvlJc w:val="left"/>
    </w:lvl>
    <w:lvl w:ilvl="6" w:tplc="E6F019FC">
      <w:numFmt w:val="decimal"/>
      <w:lvlText w:val=""/>
      <w:lvlJc w:val="left"/>
    </w:lvl>
    <w:lvl w:ilvl="7" w:tplc="1A5CC2DE">
      <w:numFmt w:val="decimal"/>
      <w:lvlText w:val=""/>
      <w:lvlJc w:val="left"/>
    </w:lvl>
    <w:lvl w:ilvl="8" w:tplc="690C524C">
      <w:numFmt w:val="decimal"/>
      <w:lvlText w:val=""/>
      <w:lvlJc w:val="left"/>
    </w:lvl>
  </w:abstractNum>
  <w:abstractNum w:abstractNumId="26">
    <w:nsid w:val="00003EF6"/>
    <w:multiLevelType w:val="hybridMultilevel"/>
    <w:tmpl w:val="83920EA0"/>
    <w:lvl w:ilvl="0" w:tplc="78C2150C">
      <w:start w:val="1"/>
      <w:numFmt w:val="bullet"/>
      <w:lvlText w:val="-"/>
      <w:lvlJc w:val="left"/>
    </w:lvl>
    <w:lvl w:ilvl="1" w:tplc="CF2C41E8">
      <w:numFmt w:val="decimal"/>
      <w:lvlText w:val=""/>
      <w:lvlJc w:val="left"/>
    </w:lvl>
    <w:lvl w:ilvl="2" w:tplc="D780E630">
      <w:numFmt w:val="decimal"/>
      <w:lvlText w:val=""/>
      <w:lvlJc w:val="left"/>
    </w:lvl>
    <w:lvl w:ilvl="3" w:tplc="63BED358">
      <w:numFmt w:val="decimal"/>
      <w:lvlText w:val=""/>
      <w:lvlJc w:val="left"/>
    </w:lvl>
    <w:lvl w:ilvl="4" w:tplc="8FF0754A">
      <w:numFmt w:val="decimal"/>
      <w:lvlText w:val=""/>
      <w:lvlJc w:val="left"/>
    </w:lvl>
    <w:lvl w:ilvl="5" w:tplc="02027F12">
      <w:numFmt w:val="decimal"/>
      <w:lvlText w:val=""/>
      <w:lvlJc w:val="left"/>
    </w:lvl>
    <w:lvl w:ilvl="6" w:tplc="3946AB6C">
      <w:numFmt w:val="decimal"/>
      <w:lvlText w:val=""/>
      <w:lvlJc w:val="left"/>
    </w:lvl>
    <w:lvl w:ilvl="7" w:tplc="E3664CA6">
      <w:numFmt w:val="decimal"/>
      <w:lvlText w:val=""/>
      <w:lvlJc w:val="left"/>
    </w:lvl>
    <w:lvl w:ilvl="8" w:tplc="D93A387A">
      <w:numFmt w:val="decimal"/>
      <w:lvlText w:val=""/>
      <w:lvlJc w:val="left"/>
    </w:lvl>
  </w:abstractNum>
  <w:abstractNum w:abstractNumId="27">
    <w:nsid w:val="00004080"/>
    <w:multiLevelType w:val="hybridMultilevel"/>
    <w:tmpl w:val="BE66F7CE"/>
    <w:lvl w:ilvl="0" w:tplc="4148F9D6">
      <w:start w:val="1"/>
      <w:numFmt w:val="bullet"/>
      <w:lvlText w:val="-"/>
      <w:lvlJc w:val="left"/>
    </w:lvl>
    <w:lvl w:ilvl="1" w:tplc="0CAA33F6">
      <w:numFmt w:val="decimal"/>
      <w:lvlText w:val=""/>
      <w:lvlJc w:val="left"/>
    </w:lvl>
    <w:lvl w:ilvl="2" w:tplc="C7D8571A">
      <w:numFmt w:val="decimal"/>
      <w:lvlText w:val=""/>
      <w:lvlJc w:val="left"/>
    </w:lvl>
    <w:lvl w:ilvl="3" w:tplc="DA743006">
      <w:numFmt w:val="decimal"/>
      <w:lvlText w:val=""/>
      <w:lvlJc w:val="left"/>
    </w:lvl>
    <w:lvl w:ilvl="4" w:tplc="B4746AE6">
      <w:numFmt w:val="decimal"/>
      <w:lvlText w:val=""/>
      <w:lvlJc w:val="left"/>
    </w:lvl>
    <w:lvl w:ilvl="5" w:tplc="5A48EE30">
      <w:numFmt w:val="decimal"/>
      <w:lvlText w:val=""/>
      <w:lvlJc w:val="left"/>
    </w:lvl>
    <w:lvl w:ilvl="6" w:tplc="4F6670CA">
      <w:numFmt w:val="decimal"/>
      <w:lvlText w:val=""/>
      <w:lvlJc w:val="left"/>
    </w:lvl>
    <w:lvl w:ilvl="7" w:tplc="558EA0D0">
      <w:numFmt w:val="decimal"/>
      <w:lvlText w:val=""/>
      <w:lvlJc w:val="left"/>
    </w:lvl>
    <w:lvl w:ilvl="8" w:tplc="BC62B576">
      <w:numFmt w:val="decimal"/>
      <w:lvlText w:val=""/>
      <w:lvlJc w:val="left"/>
    </w:lvl>
  </w:abstractNum>
  <w:abstractNum w:abstractNumId="28">
    <w:nsid w:val="0000409D"/>
    <w:multiLevelType w:val="hybridMultilevel"/>
    <w:tmpl w:val="0AD4CBA2"/>
    <w:lvl w:ilvl="0" w:tplc="898AEF86">
      <w:start w:val="1"/>
      <w:numFmt w:val="bullet"/>
      <w:lvlText w:val="-"/>
      <w:lvlJc w:val="left"/>
    </w:lvl>
    <w:lvl w:ilvl="1" w:tplc="B13CC53E">
      <w:numFmt w:val="decimal"/>
      <w:lvlText w:val=""/>
      <w:lvlJc w:val="left"/>
    </w:lvl>
    <w:lvl w:ilvl="2" w:tplc="6916D80E">
      <w:numFmt w:val="decimal"/>
      <w:lvlText w:val=""/>
      <w:lvlJc w:val="left"/>
    </w:lvl>
    <w:lvl w:ilvl="3" w:tplc="43602A04">
      <w:numFmt w:val="decimal"/>
      <w:lvlText w:val=""/>
      <w:lvlJc w:val="left"/>
    </w:lvl>
    <w:lvl w:ilvl="4" w:tplc="258E0162">
      <w:numFmt w:val="decimal"/>
      <w:lvlText w:val=""/>
      <w:lvlJc w:val="left"/>
    </w:lvl>
    <w:lvl w:ilvl="5" w:tplc="7DB64378">
      <w:numFmt w:val="decimal"/>
      <w:lvlText w:val=""/>
      <w:lvlJc w:val="left"/>
    </w:lvl>
    <w:lvl w:ilvl="6" w:tplc="CFA6C848">
      <w:numFmt w:val="decimal"/>
      <w:lvlText w:val=""/>
      <w:lvlJc w:val="left"/>
    </w:lvl>
    <w:lvl w:ilvl="7" w:tplc="2FFC3498">
      <w:numFmt w:val="decimal"/>
      <w:lvlText w:val=""/>
      <w:lvlJc w:val="left"/>
    </w:lvl>
    <w:lvl w:ilvl="8" w:tplc="F4502772">
      <w:numFmt w:val="decimal"/>
      <w:lvlText w:val=""/>
      <w:lvlJc w:val="left"/>
    </w:lvl>
  </w:abstractNum>
  <w:abstractNum w:abstractNumId="29">
    <w:nsid w:val="0000422D"/>
    <w:multiLevelType w:val="hybridMultilevel"/>
    <w:tmpl w:val="3862679E"/>
    <w:lvl w:ilvl="0" w:tplc="7004CDB8">
      <w:start w:val="1"/>
      <w:numFmt w:val="bullet"/>
      <w:lvlText w:val="-"/>
      <w:lvlJc w:val="left"/>
    </w:lvl>
    <w:lvl w:ilvl="1" w:tplc="BB80AD60">
      <w:numFmt w:val="decimal"/>
      <w:lvlText w:val=""/>
      <w:lvlJc w:val="left"/>
    </w:lvl>
    <w:lvl w:ilvl="2" w:tplc="B1D01944">
      <w:numFmt w:val="decimal"/>
      <w:lvlText w:val=""/>
      <w:lvlJc w:val="left"/>
    </w:lvl>
    <w:lvl w:ilvl="3" w:tplc="BD8C3DE8">
      <w:numFmt w:val="decimal"/>
      <w:lvlText w:val=""/>
      <w:lvlJc w:val="left"/>
    </w:lvl>
    <w:lvl w:ilvl="4" w:tplc="527A96B2">
      <w:numFmt w:val="decimal"/>
      <w:lvlText w:val=""/>
      <w:lvlJc w:val="left"/>
    </w:lvl>
    <w:lvl w:ilvl="5" w:tplc="9E4EB47C">
      <w:numFmt w:val="decimal"/>
      <w:lvlText w:val=""/>
      <w:lvlJc w:val="left"/>
    </w:lvl>
    <w:lvl w:ilvl="6" w:tplc="AA6EF352">
      <w:numFmt w:val="decimal"/>
      <w:lvlText w:val=""/>
      <w:lvlJc w:val="left"/>
    </w:lvl>
    <w:lvl w:ilvl="7" w:tplc="2A28C4A8">
      <w:numFmt w:val="decimal"/>
      <w:lvlText w:val=""/>
      <w:lvlJc w:val="left"/>
    </w:lvl>
    <w:lvl w:ilvl="8" w:tplc="D9369E50">
      <w:numFmt w:val="decimal"/>
      <w:lvlText w:val=""/>
      <w:lvlJc w:val="left"/>
    </w:lvl>
  </w:abstractNum>
  <w:abstractNum w:abstractNumId="30">
    <w:nsid w:val="00004230"/>
    <w:multiLevelType w:val="hybridMultilevel"/>
    <w:tmpl w:val="BB9ABA6C"/>
    <w:lvl w:ilvl="0" w:tplc="3498FE44">
      <w:start w:val="1"/>
      <w:numFmt w:val="bullet"/>
      <w:lvlText w:val="5"/>
      <w:lvlJc w:val="left"/>
    </w:lvl>
    <w:lvl w:ilvl="1" w:tplc="07849360">
      <w:numFmt w:val="decimal"/>
      <w:lvlText w:val=""/>
      <w:lvlJc w:val="left"/>
    </w:lvl>
    <w:lvl w:ilvl="2" w:tplc="677C959E">
      <w:numFmt w:val="decimal"/>
      <w:lvlText w:val=""/>
      <w:lvlJc w:val="left"/>
    </w:lvl>
    <w:lvl w:ilvl="3" w:tplc="6E3A4290">
      <w:numFmt w:val="decimal"/>
      <w:lvlText w:val=""/>
      <w:lvlJc w:val="left"/>
    </w:lvl>
    <w:lvl w:ilvl="4" w:tplc="02BC5572">
      <w:numFmt w:val="decimal"/>
      <w:lvlText w:val=""/>
      <w:lvlJc w:val="left"/>
    </w:lvl>
    <w:lvl w:ilvl="5" w:tplc="87CC0098">
      <w:numFmt w:val="decimal"/>
      <w:lvlText w:val=""/>
      <w:lvlJc w:val="left"/>
    </w:lvl>
    <w:lvl w:ilvl="6" w:tplc="48B25194">
      <w:numFmt w:val="decimal"/>
      <w:lvlText w:val=""/>
      <w:lvlJc w:val="left"/>
    </w:lvl>
    <w:lvl w:ilvl="7" w:tplc="09CC1DD8">
      <w:numFmt w:val="decimal"/>
      <w:lvlText w:val=""/>
      <w:lvlJc w:val="left"/>
    </w:lvl>
    <w:lvl w:ilvl="8" w:tplc="59DA654E">
      <w:numFmt w:val="decimal"/>
      <w:lvlText w:val=""/>
      <w:lvlJc w:val="left"/>
    </w:lvl>
  </w:abstractNum>
  <w:abstractNum w:abstractNumId="31">
    <w:nsid w:val="00004657"/>
    <w:multiLevelType w:val="hybridMultilevel"/>
    <w:tmpl w:val="BF666712"/>
    <w:lvl w:ilvl="0" w:tplc="84123604">
      <w:start w:val="1"/>
      <w:numFmt w:val="bullet"/>
      <w:lvlText w:val="в"/>
      <w:lvlJc w:val="left"/>
    </w:lvl>
    <w:lvl w:ilvl="1" w:tplc="A990AC30">
      <w:numFmt w:val="decimal"/>
      <w:lvlText w:val=""/>
      <w:lvlJc w:val="left"/>
    </w:lvl>
    <w:lvl w:ilvl="2" w:tplc="21C03974">
      <w:numFmt w:val="decimal"/>
      <w:lvlText w:val=""/>
      <w:lvlJc w:val="left"/>
    </w:lvl>
    <w:lvl w:ilvl="3" w:tplc="A80ECF38">
      <w:numFmt w:val="decimal"/>
      <w:lvlText w:val=""/>
      <w:lvlJc w:val="left"/>
    </w:lvl>
    <w:lvl w:ilvl="4" w:tplc="0C34AA64">
      <w:numFmt w:val="decimal"/>
      <w:lvlText w:val=""/>
      <w:lvlJc w:val="left"/>
    </w:lvl>
    <w:lvl w:ilvl="5" w:tplc="6D5AA864">
      <w:numFmt w:val="decimal"/>
      <w:lvlText w:val=""/>
      <w:lvlJc w:val="left"/>
    </w:lvl>
    <w:lvl w:ilvl="6" w:tplc="8342FC1A">
      <w:numFmt w:val="decimal"/>
      <w:lvlText w:val=""/>
      <w:lvlJc w:val="left"/>
    </w:lvl>
    <w:lvl w:ilvl="7" w:tplc="0CF21722">
      <w:numFmt w:val="decimal"/>
      <w:lvlText w:val=""/>
      <w:lvlJc w:val="left"/>
    </w:lvl>
    <w:lvl w:ilvl="8" w:tplc="C2C0B8CE">
      <w:numFmt w:val="decimal"/>
      <w:lvlText w:val=""/>
      <w:lvlJc w:val="left"/>
    </w:lvl>
  </w:abstractNum>
  <w:abstractNum w:abstractNumId="32">
    <w:nsid w:val="000048CC"/>
    <w:multiLevelType w:val="hybridMultilevel"/>
    <w:tmpl w:val="70E22562"/>
    <w:lvl w:ilvl="0" w:tplc="7708F8C2">
      <w:start w:val="1"/>
      <w:numFmt w:val="bullet"/>
      <w:lvlText w:val="-"/>
      <w:lvlJc w:val="left"/>
    </w:lvl>
    <w:lvl w:ilvl="1" w:tplc="D68AEDF2">
      <w:numFmt w:val="decimal"/>
      <w:lvlText w:val=""/>
      <w:lvlJc w:val="left"/>
    </w:lvl>
    <w:lvl w:ilvl="2" w:tplc="2172982E">
      <w:numFmt w:val="decimal"/>
      <w:lvlText w:val=""/>
      <w:lvlJc w:val="left"/>
    </w:lvl>
    <w:lvl w:ilvl="3" w:tplc="9BB877B8">
      <w:numFmt w:val="decimal"/>
      <w:lvlText w:val=""/>
      <w:lvlJc w:val="left"/>
    </w:lvl>
    <w:lvl w:ilvl="4" w:tplc="6B20459E">
      <w:numFmt w:val="decimal"/>
      <w:lvlText w:val=""/>
      <w:lvlJc w:val="left"/>
    </w:lvl>
    <w:lvl w:ilvl="5" w:tplc="2DE4E584">
      <w:numFmt w:val="decimal"/>
      <w:lvlText w:val=""/>
      <w:lvlJc w:val="left"/>
    </w:lvl>
    <w:lvl w:ilvl="6" w:tplc="BCA4906A">
      <w:numFmt w:val="decimal"/>
      <w:lvlText w:val=""/>
      <w:lvlJc w:val="left"/>
    </w:lvl>
    <w:lvl w:ilvl="7" w:tplc="A33EFD3C">
      <w:numFmt w:val="decimal"/>
      <w:lvlText w:val=""/>
      <w:lvlJc w:val="left"/>
    </w:lvl>
    <w:lvl w:ilvl="8" w:tplc="6F86E1BC">
      <w:numFmt w:val="decimal"/>
      <w:lvlText w:val=""/>
      <w:lvlJc w:val="left"/>
    </w:lvl>
  </w:abstractNum>
  <w:abstractNum w:abstractNumId="33">
    <w:nsid w:val="00004A80"/>
    <w:multiLevelType w:val="hybridMultilevel"/>
    <w:tmpl w:val="484E3336"/>
    <w:lvl w:ilvl="0" w:tplc="114C0914">
      <w:start w:val="1"/>
      <w:numFmt w:val="bullet"/>
      <w:lvlText w:val="-"/>
      <w:lvlJc w:val="left"/>
    </w:lvl>
    <w:lvl w:ilvl="1" w:tplc="B4107B66">
      <w:numFmt w:val="decimal"/>
      <w:lvlText w:val=""/>
      <w:lvlJc w:val="left"/>
    </w:lvl>
    <w:lvl w:ilvl="2" w:tplc="83469690">
      <w:numFmt w:val="decimal"/>
      <w:lvlText w:val=""/>
      <w:lvlJc w:val="left"/>
    </w:lvl>
    <w:lvl w:ilvl="3" w:tplc="7CD8FA78">
      <w:numFmt w:val="decimal"/>
      <w:lvlText w:val=""/>
      <w:lvlJc w:val="left"/>
    </w:lvl>
    <w:lvl w:ilvl="4" w:tplc="8508E436">
      <w:numFmt w:val="decimal"/>
      <w:lvlText w:val=""/>
      <w:lvlJc w:val="left"/>
    </w:lvl>
    <w:lvl w:ilvl="5" w:tplc="ACAA84E2">
      <w:numFmt w:val="decimal"/>
      <w:lvlText w:val=""/>
      <w:lvlJc w:val="left"/>
    </w:lvl>
    <w:lvl w:ilvl="6" w:tplc="4DF28C20">
      <w:numFmt w:val="decimal"/>
      <w:lvlText w:val=""/>
      <w:lvlJc w:val="left"/>
    </w:lvl>
    <w:lvl w:ilvl="7" w:tplc="14684C04">
      <w:numFmt w:val="decimal"/>
      <w:lvlText w:val=""/>
      <w:lvlJc w:val="left"/>
    </w:lvl>
    <w:lvl w:ilvl="8" w:tplc="89C4C954">
      <w:numFmt w:val="decimal"/>
      <w:lvlText w:val=""/>
      <w:lvlJc w:val="left"/>
    </w:lvl>
  </w:abstractNum>
  <w:abstractNum w:abstractNumId="34">
    <w:nsid w:val="00004CAD"/>
    <w:multiLevelType w:val="hybridMultilevel"/>
    <w:tmpl w:val="39B2C692"/>
    <w:lvl w:ilvl="0" w:tplc="63B446EA">
      <w:start w:val="1"/>
      <w:numFmt w:val="bullet"/>
      <w:lvlText w:val="-"/>
      <w:lvlJc w:val="left"/>
    </w:lvl>
    <w:lvl w:ilvl="1" w:tplc="FCEC7F18">
      <w:start w:val="1"/>
      <w:numFmt w:val="bullet"/>
      <w:lvlText w:val="В"/>
      <w:lvlJc w:val="left"/>
    </w:lvl>
    <w:lvl w:ilvl="2" w:tplc="5AFE49C6">
      <w:numFmt w:val="decimal"/>
      <w:lvlText w:val=""/>
      <w:lvlJc w:val="left"/>
    </w:lvl>
    <w:lvl w:ilvl="3" w:tplc="883AB66A">
      <w:numFmt w:val="decimal"/>
      <w:lvlText w:val=""/>
      <w:lvlJc w:val="left"/>
    </w:lvl>
    <w:lvl w:ilvl="4" w:tplc="9948CE06">
      <w:numFmt w:val="decimal"/>
      <w:lvlText w:val=""/>
      <w:lvlJc w:val="left"/>
    </w:lvl>
    <w:lvl w:ilvl="5" w:tplc="6680C27E">
      <w:numFmt w:val="decimal"/>
      <w:lvlText w:val=""/>
      <w:lvlJc w:val="left"/>
    </w:lvl>
    <w:lvl w:ilvl="6" w:tplc="EACE86E0">
      <w:numFmt w:val="decimal"/>
      <w:lvlText w:val=""/>
      <w:lvlJc w:val="left"/>
    </w:lvl>
    <w:lvl w:ilvl="7" w:tplc="C9183748">
      <w:numFmt w:val="decimal"/>
      <w:lvlText w:val=""/>
      <w:lvlJc w:val="left"/>
    </w:lvl>
    <w:lvl w:ilvl="8" w:tplc="2544E30A">
      <w:numFmt w:val="decimal"/>
      <w:lvlText w:val=""/>
      <w:lvlJc w:val="left"/>
    </w:lvl>
  </w:abstractNum>
  <w:abstractNum w:abstractNumId="35">
    <w:nsid w:val="00005422"/>
    <w:multiLevelType w:val="hybridMultilevel"/>
    <w:tmpl w:val="8AD0D294"/>
    <w:lvl w:ilvl="0" w:tplc="F3AA6B00">
      <w:start w:val="1"/>
      <w:numFmt w:val="bullet"/>
      <w:lvlText w:val="-"/>
      <w:lvlJc w:val="left"/>
    </w:lvl>
    <w:lvl w:ilvl="1" w:tplc="7B5C0802">
      <w:numFmt w:val="decimal"/>
      <w:lvlText w:val=""/>
      <w:lvlJc w:val="left"/>
    </w:lvl>
    <w:lvl w:ilvl="2" w:tplc="6E727002">
      <w:numFmt w:val="decimal"/>
      <w:lvlText w:val=""/>
      <w:lvlJc w:val="left"/>
    </w:lvl>
    <w:lvl w:ilvl="3" w:tplc="8D6E6216">
      <w:numFmt w:val="decimal"/>
      <w:lvlText w:val=""/>
      <w:lvlJc w:val="left"/>
    </w:lvl>
    <w:lvl w:ilvl="4" w:tplc="6DFE4776">
      <w:numFmt w:val="decimal"/>
      <w:lvlText w:val=""/>
      <w:lvlJc w:val="left"/>
    </w:lvl>
    <w:lvl w:ilvl="5" w:tplc="F5F685D4">
      <w:numFmt w:val="decimal"/>
      <w:lvlText w:val=""/>
      <w:lvlJc w:val="left"/>
    </w:lvl>
    <w:lvl w:ilvl="6" w:tplc="8EE806D2">
      <w:numFmt w:val="decimal"/>
      <w:lvlText w:val=""/>
      <w:lvlJc w:val="left"/>
    </w:lvl>
    <w:lvl w:ilvl="7" w:tplc="228CDD16">
      <w:numFmt w:val="decimal"/>
      <w:lvlText w:val=""/>
      <w:lvlJc w:val="left"/>
    </w:lvl>
    <w:lvl w:ilvl="8" w:tplc="441A2428">
      <w:numFmt w:val="decimal"/>
      <w:lvlText w:val=""/>
      <w:lvlJc w:val="left"/>
    </w:lvl>
  </w:abstractNum>
  <w:abstractNum w:abstractNumId="36">
    <w:nsid w:val="000054DC"/>
    <w:multiLevelType w:val="hybridMultilevel"/>
    <w:tmpl w:val="E50A52EE"/>
    <w:lvl w:ilvl="0" w:tplc="D5B4ED2C">
      <w:start w:val="1"/>
      <w:numFmt w:val="bullet"/>
      <w:lvlText w:val="-"/>
      <w:lvlJc w:val="left"/>
    </w:lvl>
    <w:lvl w:ilvl="1" w:tplc="606EE0CA">
      <w:numFmt w:val="decimal"/>
      <w:lvlText w:val=""/>
      <w:lvlJc w:val="left"/>
    </w:lvl>
    <w:lvl w:ilvl="2" w:tplc="363ABC26">
      <w:numFmt w:val="decimal"/>
      <w:lvlText w:val=""/>
      <w:lvlJc w:val="left"/>
    </w:lvl>
    <w:lvl w:ilvl="3" w:tplc="AC0AAB0A">
      <w:numFmt w:val="decimal"/>
      <w:lvlText w:val=""/>
      <w:lvlJc w:val="left"/>
    </w:lvl>
    <w:lvl w:ilvl="4" w:tplc="3E8619F4">
      <w:numFmt w:val="decimal"/>
      <w:lvlText w:val=""/>
      <w:lvlJc w:val="left"/>
    </w:lvl>
    <w:lvl w:ilvl="5" w:tplc="E66A2912">
      <w:numFmt w:val="decimal"/>
      <w:lvlText w:val=""/>
      <w:lvlJc w:val="left"/>
    </w:lvl>
    <w:lvl w:ilvl="6" w:tplc="FB28F8B6">
      <w:numFmt w:val="decimal"/>
      <w:lvlText w:val=""/>
      <w:lvlJc w:val="left"/>
    </w:lvl>
    <w:lvl w:ilvl="7" w:tplc="22F21408">
      <w:numFmt w:val="decimal"/>
      <w:lvlText w:val=""/>
      <w:lvlJc w:val="left"/>
    </w:lvl>
    <w:lvl w:ilvl="8" w:tplc="F7006F1E">
      <w:numFmt w:val="decimal"/>
      <w:lvlText w:val=""/>
      <w:lvlJc w:val="left"/>
    </w:lvl>
  </w:abstractNum>
  <w:abstractNum w:abstractNumId="37">
    <w:nsid w:val="00005753"/>
    <w:multiLevelType w:val="hybridMultilevel"/>
    <w:tmpl w:val="85A222C8"/>
    <w:lvl w:ilvl="0" w:tplc="ABB24C28">
      <w:start w:val="1"/>
      <w:numFmt w:val="bullet"/>
      <w:lvlText w:val="-"/>
      <w:lvlJc w:val="left"/>
    </w:lvl>
    <w:lvl w:ilvl="1" w:tplc="16B222B0">
      <w:numFmt w:val="decimal"/>
      <w:lvlText w:val=""/>
      <w:lvlJc w:val="left"/>
    </w:lvl>
    <w:lvl w:ilvl="2" w:tplc="2BCA5968">
      <w:numFmt w:val="decimal"/>
      <w:lvlText w:val=""/>
      <w:lvlJc w:val="left"/>
    </w:lvl>
    <w:lvl w:ilvl="3" w:tplc="66B493DC">
      <w:numFmt w:val="decimal"/>
      <w:lvlText w:val=""/>
      <w:lvlJc w:val="left"/>
    </w:lvl>
    <w:lvl w:ilvl="4" w:tplc="FAA65786">
      <w:numFmt w:val="decimal"/>
      <w:lvlText w:val=""/>
      <w:lvlJc w:val="left"/>
    </w:lvl>
    <w:lvl w:ilvl="5" w:tplc="31D06DAC">
      <w:numFmt w:val="decimal"/>
      <w:lvlText w:val=""/>
      <w:lvlJc w:val="left"/>
    </w:lvl>
    <w:lvl w:ilvl="6" w:tplc="E6D2B016">
      <w:numFmt w:val="decimal"/>
      <w:lvlText w:val=""/>
      <w:lvlJc w:val="left"/>
    </w:lvl>
    <w:lvl w:ilvl="7" w:tplc="C750CF3A">
      <w:numFmt w:val="decimal"/>
      <w:lvlText w:val=""/>
      <w:lvlJc w:val="left"/>
    </w:lvl>
    <w:lvl w:ilvl="8" w:tplc="710A046E">
      <w:numFmt w:val="decimal"/>
      <w:lvlText w:val=""/>
      <w:lvlJc w:val="left"/>
    </w:lvl>
  </w:abstractNum>
  <w:abstractNum w:abstractNumId="38">
    <w:nsid w:val="00005772"/>
    <w:multiLevelType w:val="hybridMultilevel"/>
    <w:tmpl w:val="390E493E"/>
    <w:lvl w:ilvl="0" w:tplc="277E583A">
      <w:start w:val="1"/>
      <w:numFmt w:val="bullet"/>
      <w:lvlText w:val="-"/>
      <w:lvlJc w:val="left"/>
    </w:lvl>
    <w:lvl w:ilvl="1" w:tplc="31169236">
      <w:numFmt w:val="decimal"/>
      <w:lvlText w:val=""/>
      <w:lvlJc w:val="left"/>
    </w:lvl>
    <w:lvl w:ilvl="2" w:tplc="9E129BB2">
      <w:numFmt w:val="decimal"/>
      <w:lvlText w:val=""/>
      <w:lvlJc w:val="left"/>
    </w:lvl>
    <w:lvl w:ilvl="3" w:tplc="78143046">
      <w:numFmt w:val="decimal"/>
      <w:lvlText w:val=""/>
      <w:lvlJc w:val="left"/>
    </w:lvl>
    <w:lvl w:ilvl="4" w:tplc="614AB9C2">
      <w:numFmt w:val="decimal"/>
      <w:lvlText w:val=""/>
      <w:lvlJc w:val="left"/>
    </w:lvl>
    <w:lvl w:ilvl="5" w:tplc="FDB24054">
      <w:numFmt w:val="decimal"/>
      <w:lvlText w:val=""/>
      <w:lvlJc w:val="left"/>
    </w:lvl>
    <w:lvl w:ilvl="6" w:tplc="2138AE6C">
      <w:numFmt w:val="decimal"/>
      <w:lvlText w:val=""/>
      <w:lvlJc w:val="left"/>
    </w:lvl>
    <w:lvl w:ilvl="7" w:tplc="F3442920">
      <w:numFmt w:val="decimal"/>
      <w:lvlText w:val=""/>
      <w:lvlJc w:val="left"/>
    </w:lvl>
    <w:lvl w:ilvl="8" w:tplc="34505CB2">
      <w:numFmt w:val="decimal"/>
      <w:lvlText w:val=""/>
      <w:lvlJc w:val="left"/>
    </w:lvl>
  </w:abstractNum>
  <w:abstractNum w:abstractNumId="39">
    <w:nsid w:val="000058B0"/>
    <w:multiLevelType w:val="hybridMultilevel"/>
    <w:tmpl w:val="AF4803E6"/>
    <w:lvl w:ilvl="0" w:tplc="0194C7EA">
      <w:start w:val="1"/>
      <w:numFmt w:val="bullet"/>
      <w:lvlText w:val="-"/>
      <w:lvlJc w:val="left"/>
    </w:lvl>
    <w:lvl w:ilvl="1" w:tplc="E0301BD0">
      <w:numFmt w:val="decimal"/>
      <w:lvlText w:val=""/>
      <w:lvlJc w:val="left"/>
    </w:lvl>
    <w:lvl w:ilvl="2" w:tplc="3BD00E1A">
      <w:numFmt w:val="decimal"/>
      <w:lvlText w:val=""/>
      <w:lvlJc w:val="left"/>
    </w:lvl>
    <w:lvl w:ilvl="3" w:tplc="56CAD9EC">
      <w:numFmt w:val="decimal"/>
      <w:lvlText w:val=""/>
      <w:lvlJc w:val="left"/>
    </w:lvl>
    <w:lvl w:ilvl="4" w:tplc="BA6AFCB2">
      <w:numFmt w:val="decimal"/>
      <w:lvlText w:val=""/>
      <w:lvlJc w:val="left"/>
    </w:lvl>
    <w:lvl w:ilvl="5" w:tplc="EF24B674">
      <w:numFmt w:val="decimal"/>
      <w:lvlText w:val=""/>
      <w:lvlJc w:val="left"/>
    </w:lvl>
    <w:lvl w:ilvl="6" w:tplc="1A8230C0">
      <w:numFmt w:val="decimal"/>
      <w:lvlText w:val=""/>
      <w:lvlJc w:val="left"/>
    </w:lvl>
    <w:lvl w:ilvl="7" w:tplc="898AE75E">
      <w:numFmt w:val="decimal"/>
      <w:lvlText w:val=""/>
      <w:lvlJc w:val="left"/>
    </w:lvl>
    <w:lvl w:ilvl="8" w:tplc="B85AC3C8">
      <w:numFmt w:val="decimal"/>
      <w:lvlText w:val=""/>
      <w:lvlJc w:val="left"/>
    </w:lvl>
  </w:abstractNum>
  <w:abstractNum w:abstractNumId="40">
    <w:nsid w:val="00005991"/>
    <w:multiLevelType w:val="hybridMultilevel"/>
    <w:tmpl w:val="3BE2CE54"/>
    <w:lvl w:ilvl="0" w:tplc="F7484DF4">
      <w:start w:val="1"/>
      <w:numFmt w:val="bullet"/>
      <w:lvlText w:val="-"/>
      <w:lvlJc w:val="left"/>
    </w:lvl>
    <w:lvl w:ilvl="1" w:tplc="1BEC94C0">
      <w:numFmt w:val="decimal"/>
      <w:lvlText w:val=""/>
      <w:lvlJc w:val="left"/>
    </w:lvl>
    <w:lvl w:ilvl="2" w:tplc="30B85118">
      <w:numFmt w:val="decimal"/>
      <w:lvlText w:val=""/>
      <w:lvlJc w:val="left"/>
    </w:lvl>
    <w:lvl w:ilvl="3" w:tplc="57D6470A">
      <w:numFmt w:val="decimal"/>
      <w:lvlText w:val=""/>
      <w:lvlJc w:val="left"/>
    </w:lvl>
    <w:lvl w:ilvl="4" w:tplc="A2761286">
      <w:numFmt w:val="decimal"/>
      <w:lvlText w:val=""/>
      <w:lvlJc w:val="left"/>
    </w:lvl>
    <w:lvl w:ilvl="5" w:tplc="16DE9DAA">
      <w:numFmt w:val="decimal"/>
      <w:lvlText w:val=""/>
      <w:lvlJc w:val="left"/>
    </w:lvl>
    <w:lvl w:ilvl="6" w:tplc="32AECD08">
      <w:numFmt w:val="decimal"/>
      <w:lvlText w:val=""/>
      <w:lvlJc w:val="left"/>
    </w:lvl>
    <w:lvl w:ilvl="7" w:tplc="27044F58">
      <w:numFmt w:val="decimal"/>
      <w:lvlText w:val=""/>
      <w:lvlJc w:val="left"/>
    </w:lvl>
    <w:lvl w:ilvl="8" w:tplc="3E92D050">
      <w:numFmt w:val="decimal"/>
      <w:lvlText w:val=""/>
      <w:lvlJc w:val="left"/>
    </w:lvl>
  </w:abstractNum>
  <w:abstractNum w:abstractNumId="41">
    <w:nsid w:val="00005C67"/>
    <w:multiLevelType w:val="hybridMultilevel"/>
    <w:tmpl w:val="E5489AF6"/>
    <w:lvl w:ilvl="0" w:tplc="3B164C68">
      <w:start w:val="1"/>
      <w:numFmt w:val="bullet"/>
      <w:lvlText w:val="-"/>
      <w:lvlJc w:val="left"/>
    </w:lvl>
    <w:lvl w:ilvl="1" w:tplc="B8A63A2E">
      <w:numFmt w:val="decimal"/>
      <w:lvlText w:val=""/>
      <w:lvlJc w:val="left"/>
    </w:lvl>
    <w:lvl w:ilvl="2" w:tplc="45427882">
      <w:numFmt w:val="decimal"/>
      <w:lvlText w:val=""/>
      <w:lvlJc w:val="left"/>
    </w:lvl>
    <w:lvl w:ilvl="3" w:tplc="8174CC5C">
      <w:numFmt w:val="decimal"/>
      <w:lvlText w:val=""/>
      <w:lvlJc w:val="left"/>
    </w:lvl>
    <w:lvl w:ilvl="4" w:tplc="834C5D2C">
      <w:numFmt w:val="decimal"/>
      <w:lvlText w:val=""/>
      <w:lvlJc w:val="left"/>
    </w:lvl>
    <w:lvl w:ilvl="5" w:tplc="F46EC906">
      <w:numFmt w:val="decimal"/>
      <w:lvlText w:val=""/>
      <w:lvlJc w:val="left"/>
    </w:lvl>
    <w:lvl w:ilvl="6" w:tplc="9AD8E516">
      <w:numFmt w:val="decimal"/>
      <w:lvlText w:val=""/>
      <w:lvlJc w:val="left"/>
    </w:lvl>
    <w:lvl w:ilvl="7" w:tplc="262020F4">
      <w:numFmt w:val="decimal"/>
      <w:lvlText w:val=""/>
      <w:lvlJc w:val="left"/>
    </w:lvl>
    <w:lvl w:ilvl="8" w:tplc="8BA0178C">
      <w:numFmt w:val="decimal"/>
      <w:lvlText w:val=""/>
      <w:lvlJc w:val="left"/>
    </w:lvl>
  </w:abstractNum>
  <w:abstractNum w:abstractNumId="42">
    <w:nsid w:val="00005DB2"/>
    <w:multiLevelType w:val="hybridMultilevel"/>
    <w:tmpl w:val="EE50FB94"/>
    <w:lvl w:ilvl="0" w:tplc="12C4690E">
      <w:start w:val="1"/>
      <w:numFmt w:val="bullet"/>
      <w:lvlText w:val="-"/>
      <w:lvlJc w:val="left"/>
    </w:lvl>
    <w:lvl w:ilvl="1" w:tplc="BBE4B7CC">
      <w:numFmt w:val="decimal"/>
      <w:lvlText w:val=""/>
      <w:lvlJc w:val="left"/>
    </w:lvl>
    <w:lvl w:ilvl="2" w:tplc="B3B00E2E">
      <w:numFmt w:val="decimal"/>
      <w:lvlText w:val=""/>
      <w:lvlJc w:val="left"/>
    </w:lvl>
    <w:lvl w:ilvl="3" w:tplc="80722822">
      <w:numFmt w:val="decimal"/>
      <w:lvlText w:val=""/>
      <w:lvlJc w:val="left"/>
    </w:lvl>
    <w:lvl w:ilvl="4" w:tplc="F014CDD6">
      <w:numFmt w:val="decimal"/>
      <w:lvlText w:val=""/>
      <w:lvlJc w:val="left"/>
    </w:lvl>
    <w:lvl w:ilvl="5" w:tplc="3D5C52EC">
      <w:numFmt w:val="decimal"/>
      <w:lvlText w:val=""/>
      <w:lvlJc w:val="left"/>
    </w:lvl>
    <w:lvl w:ilvl="6" w:tplc="AA389946">
      <w:numFmt w:val="decimal"/>
      <w:lvlText w:val=""/>
      <w:lvlJc w:val="left"/>
    </w:lvl>
    <w:lvl w:ilvl="7" w:tplc="A3AEFA1E">
      <w:numFmt w:val="decimal"/>
      <w:lvlText w:val=""/>
      <w:lvlJc w:val="left"/>
    </w:lvl>
    <w:lvl w:ilvl="8" w:tplc="F51CDDB6">
      <w:numFmt w:val="decimal"/>
      <w:lvlText w:val=""/>
      <w:lvlJc w:val="left"/>
    </w:lvl>
  </w:abstractNum>
  <w:abstractNum w:abstractNumId="43">
    <w:nsid w:val="00006032"/>
    <w:multiLevelType w:val="hybridMultilevel"/>
    <w:tmpl w:val="A4AAB474"/>
    <w:lvl w:ilvl="0" w:tplc="6C3EDD22">
      <w:start w:val="1"/>
      <w:numFmt w:val="bullet"/>
      <w:lvlText w:val="-"/>
      <w:lvlJc w:val="left"/>
    </w:lvl>
    <w:lvl w:ilvl="1" w:tplc="0B80779C">
      <w:numFmt w:val="decimal"/>
      <w:lvlText w:val=""/>
      <w:lvlJc w:val="left"/>
    </w:lvl>
    <w:lvl w:ilvl="2" w:tplc="F67C8A08">
      <w:numFmt w:val="decimal"/>
      <w:lvlText w:val=""/>
      <w:lvlJc w:val="left"/>
    </w:lvl>
    <w:lvl w:ilvl="3" w:tplc="F30E18F4">
      <w:numFmt w:val="decimal"/>
      <w:lvlText w:val=""/>
      <w:lvlJc w:val="left"/>
    </w:lvl>
    <w:lvl w:ilvl="4" w:tplc="C1240798">
      <w:numFmt w:val="decimal"/>
      <w:lvlText w:val=""/>
      <w:lvlJc w:val="left"/>
    </w:lvl>
    <w:lvl w:ilvl="5" w:tplc="8F646596">
      <w:numFmt w:val="decimal"/>
      <w:lvlText w:val=""/>
      <w:lvlJc w:val="left"/>
    </w:lvl>
    <w:lvl w:ilvl="6" w:tplc="CC8476CE">
      <w:numFmt w:val="decimal"/>
      <w:lvlText w:val=""/>
      <w:lvlJc w:val="left"/>
    </w:lvl>
    <w:lvl w:ilvl="7" w:tplc="1D7A1BB6">
      <w:numFmt w:val="decimal"/>
      <w:lvlText w:val=""/>
      <w:lvlJc w:val="left"/>
    </w:lvl>
    <w:lvl w:ilvl="8" w:tplc="8D56A602">
      <w:numFmt w:val="decimal"/>
      <w:lvlText w:val=""/>
      <w:lvlJc w:val="left"/>
    </w:lvl>
  </w:abstractNum>
  <w:abstractNum w:abstractNumId="44">
    <w:nsid w:val="000060BF"/>
    <w:multiLevelType w:val="hybridMultilevel"/>
    <w:tmpl w:val="295E590E"/>
    <w:lvl w:ilvl="0" w:tplc="D3DAECBC">
      <w:start w:val="1"/>
      <w:numFmt w:val="bullet"/>
      <w:lvlText w:val="-"/>
      <w:lvlJc w:val="left"/>
    </w:lvl>
    <w:lvl w:ilvl="1" w:tplc="8C2C09CC">
      <w:numFmt w:val="decimal"/>
      <w:lvlText w:val=""/>
      <w:lvlJc w:val="left"/>
    </w:lvl>
    <w:lvl w:ilvl="2" w:tplc="3D2C131C">
      <w:numFmt w:val="decimal"/>
      <w:lvlText w:val=""/>
      <w:lvlJc w:val="left"/>
    </w:lvl>
    <w:lvl w:ilvl="3" w:tplc="86ACF51A">
      <w:numFmt w:val="decimal"/>
      <w:lvlText w:val=""/>
      <w:lvlJc w:val="left"/>
    </w:lvl>
    <w:lvl w:ilvl="4" w:tplc="7EA4F838">
      <w:numFmt w:val="decimal"/>
      <w:lvlText w:val=""/>
      <w:lvlJc w:val="left"/>
    </w:lvl>
    <w:lvl w:ilvl="5" w:tplc="3BBACFF2">
      <w:numFmt w:val="decimal"/>
      <w:lvlText w:val=""/>
      <w:lvlJc w:val="left"/>
    </w:lvl>
    <w:lvl w:ilvl="6" w:tplc="14FEC86E">
      <w:numFmt w:val="decimal"/>
      <w:lvlText w:val=""/>
      <w:lvlJc w:val="left"/>
    </w:lvl>
    <w:lvl w:ilvl="7" w:tplc="AC281EBE">
      <w:numFmt w:val="decimal"/>
      <w:lvlText w:val=""/>
      <w:lvlJc w:val="left"/>
    </w:lvl>
    <w:lvl w:ilvl="8" w:tplc="A87639AC">
      <w:numFmt w:val="decimal"/>
      <w:lvlText w:val=""/>
      <w:lvlJc w:val="left"/>
    </w:lvl>
  </w:abstractNum>
  <w:abstractNum w:abstractNumId="45">
    <w:nsid w:val="00006899"/>
    <w:multiLevelType w:val="hybridMultilevel"/>
    <w:tmpl w:val="E2383356"/>
    <w:lvl w:ilvl="0" w:tplc="F2F8C7E2">
      <w:start w:val="1"/>
      <w:numFmt w:val="bullet"/>
      <w:lvlText w:val="-"/>
      <w:lvlJc w:val="left"/>
    </w:lvl>
    <w:lvl w:ilvl="1" w:tplc="DE7602E0">
      <w:numFmt w:val="decimal"/>
      <w:lvlText w:val=""/>
      <w:lvlJc w:val="left"/>
    </w:lvl>
    <w:lvl w:ilvl="2" w:tplc="B5783EDA">
      <w:numFmt w:val="decimal"/>
      <w:lvlText w:val=""/>
      <w:lvlJc w:val="left"/>
    </w:lvl>
    <w:lvl w:ilvl="3" w:tplc="860CDD9A">
      <w:numFmt w:val="decimal"/>
      <w:lvlText w:val=""/>
      <w:lvlJc w:val="left"/>
    </w:lvl>
    <w:lvl w:ilvl="4" w:tplc="15D4CBAA">
      <w:numFmt w:val="decimal"/>
      <w:lvlText w:val=""/>
      <w:lvlJc w:val="left"/>
    </w:lvl>
    <w:lvl w:ilvl="5" w:tplc="F59C1832">
      <w:numFmt w:val="decimal"/>
      <w:lvlText w:val=""/>
      <w:lvlJc w:val="left"/>
    </w:lvl>
    <w:lvl w:ilvl="6" w:tplc="AFE6AE68">
      <w:numFmt w:val="decimal"/>
      <w:lvlText w:val=""/>
      <w:lvlJc w:val="left"/>
    </w:lvl>
    <w:lvl w:ilvl="7" w:tplc="4AF4D3D8">
      <w:numFmt w:val="decimal"/>
      <w:lvlText w:val=""/>
      <w:lvlJc w:val="left"/>
    </w:lvl>
    <w:lvl w:ilvl="8" w:tplc="814E04E0">
      <w:numFmt w:val="decimal"/>
      <w:lvlText w:val=""/>
      <w:lvlJc w:val="left"/>
    </w:lvl>
  </w:abstractNum>
  <w:abstractNum w:abstractNumId="46">
    <w:nsid w:val="0000692C"/>
    <w:multiLevelType w:val="hybridMultilevel"/>
    <w:tmpl w:val="E13AF5B6"/>
    <w:lvl w:ilvl="0" w:tplc="EAD6D49A">
      <w:start w:val="1"/>
      <w:numFmt w:val="bullet"/>
      <w:lvlText w:val="-"/>
      <w:lvlJc w:val="left"/>
    </w:lvl>
    <w:lvl w:ilvl="1" w:tplc="9EB4DA38">
      <w:numFmt w:val="decimal"/>
      <w:lvlText w:val=""/>
      <w:lvlJc w:val="left"/>
    </w:lvl>
    <w:lvl w:ilvl="2" w:tplc="10D03ACC">
      <w:numFmt w:val="decimal"/>
      <w:lvlText w:val=""/>
      <w:lvlJc w:val="left"/>
    </w:lvl>
    <w:lvl w:ilvl="3" w:tplc="24D43526">
      <w:numFmt w:val="decimal"/>
      <w:lvlText w:val=""/>
      <w:lvlJc w:val="left"/>
    </w:lvl>
    <w:lvl w:ilvl="4" w:tplc="5AD8ADB0">
      <w:numFmt w:val="decimal"/>
      <w:lvlText w:val=""/>
      <w:lvlJc w:val="left"/>
    </w:lvl>
    <w:lvl w:ilvl="5" w:tplc="D7103278">
      <w:numFmt w:val="decimal"/>
      <w:lvlText w:val=""/>
      <w:lvlJc w:val="left"/>
    </w:lvl>
    <w:lvl w:ilvl="6" w:tplc="883E5B52">
      <w:numFmt w:val="decimal"/>
      <w:lvlText w:val=""/>
      <w:lvlJc w:val="left"/>
    </w:lvl>
    <w:lvl w:ilvl="7" w:tplc="AE242D0E">
      <w:numFmt w:val="decimal"/>
      <w:lvlText w:val=""/>
      <w:lvlJc w:val="left"/>
    </w:lvl>
    <w:lvl w:ilvl="8" w:tplc="C0541216">
      <w:numFmt w:val="decimal"/>
      <w:lvlText w:val=""/>
      <w:lvlJc w:val="left"/>
    </w:lvl>
  </w:abstractNum>
  <w:abstractNum w:abstractNumId="47">
    <w:nsid w:val="00006AD6"/>
    <w:multiLevelType w:val="hybridMultilevel"/>
    <w:tmpl w:val="CED8E9A8"/>
    <w:lvl w:ilvl="0" w:tplc="9424A7DC">
      <w:start w:val="1"/>
      <w:numFmt w:val="bullet"/>
      <w:lvlText w:val="-"/>
      <w:lvlJc w:val="left"/>
    </w:lvl>
    <w:lvl w:ilvl="1" w:tplc="3C0CF10A">
      <w:numFmt w:val="decimal"/>
      <w:lvlText w:val=""/>
      <w:lvlJc w:val="left"/>
    </w:lvl>
    <w:lvl w:ilvl="2" w:tplc="B372CB1C">
      <w:numFmt w:val="decimal"/>
      <w:lvlText w:val=""/>
      <w:lvlJc w:val="left"/>
    </w:lvl>
    <w:lvl w:ilvl="3" w:tplc="8E1C64BE">
      <w:numFmt w:val="decimal"/>
      <w:lvlText w:val=""/>
      <w:lvlJc w:val="left"/>
    </w:lvl>
    <w:lvl w:ilvl="4" w:tplc="5BD68D84">
      <w:numFmt w:val="decimal"/>
      <w:lvlText w:val=""/>
      <w:lvlJc w:val="left"/>
    </w:lvl>
    <w:lvl w:ilvl="5" w:tplc="63A2C7F0">
      <w:numFmt w:val="decimal"/>
      <w:lvlText w:val=""/>
      <w:lvlJc w:val="left"/>
    </w:lvl>
    <w:lvl w:ilvl="6" w:tplc="B7223C7C">
      <w:numFmt w:val="decimal"/>
      <w:lvlText w:val=""/>
      <w:lvlJc w:val="left"/>
    </w:lvl>
    <w:lvl w:ilvl="7" w:tplc="BD064822">
      <w:numFmt w:val="decimal"/>
      <w:lvlText w:val=""/>
      <w:lvlJc w:val="left"/>
    </w:lvl>
    <w:lvl w:ilvl="8" w:tplc="D020E9F2">
      <w:numFmt w:val="decimal"/>
      <w:lvlText w:val=""/>
      <w:lvlJc w:val="left"/>
    </w:lvl>
  </w:abstractNum>
  <w:abstractNum w:abstractNumId="48">
    <w:nsid w:val="00006C69"/>
    <w:multiLevelType w:val="hybridMultilevel"/>
    <w:tmpl w:val="078E0E8C"/>
    <w:lvl w:ilvl="0" w:tplc="9264B2EA">
      <w:start w:val="1"/>
      <w:numFmt w:val="bullet"/>
      <w:lvlText w:val="в"/>
      <w:lvlJc w:val="left"/>
    </w:lvl>
    <w:lvl w:ilvl="1" w:tplc="27C89820">
      <w:start w:val="1"/>
      <w:numFmt w:val="bullet"/>
      <w:lvlText w:val="В"/>
      <w:lvlJc w:val="left"/>
    </w:lvl>
    <w:lvl w:ilvl="2" w:tplc="6F0242A8">
      <w:numFmt w:val="decimal"/>
      <w:lvlText w:val=""/>
      <w:lvlJc w:val="left"/>
    </w:lvl>
    <w:lvl w:ilvl="3" w:tplc="8D3476BA">
      <w:numFmt w:val="decimal"/>
      <w:lvlText w:val=""/>
      <w:lvlJc w:val="left"/>
    </w:lvl>
    <w:lvl w:ilvl="4" w:tplc="292CE4B2">
      <w:numFmt w:val="decimal"/>
      <w:lvlText w:val=""/>
      <w:lvlJc w:val="left"/>
    </w:lvl>
    <w:lvl w:ilvl="5" w:tplc="0D862786">
      <w:numFmt w:val="decimal"/>
      <w:lvlText w:val=""/>
      <w:lvlJc w:val="left"/>
    </w:lvl>
    <w:lvl w:ilvl="6" w:tplc="A6302FEC">
      <w:numFmt w:val="decimal"/>
      <w:lvlText w:val=""/>
      <w:lvlJc w:val="left"/>
    </w:lvl>
    <w:lvl w:ilvl="7" w:tplc="DDE63C46">
      <w:numFmt w:val="decimal"/>
      <w:lvlText w:val=""/>
      <w:lvlJc w:val="left"/>
    </w:lvl>
    <w:lvl w:ilvl="8" w:tplc="D46E1E52">
      <w:numFmt w:val="decimal"/>
      <w:lvlText w:val=""/>
      <w:lvlJc w:val="left"/>
    </w:lvl>
  </w:abstractNum>
  <w:abstractNum w:abstractNumId="49">
    <w:nsid w:val="00007049"/>
    <w:multiLevelType w:val="hybridMultilevel"/>
    <w:tmpl w:val="5C44FD96"/>
    <w:lvl w:ilvl="0" w:tplc="21F4E020">
      <w:start w:val="1"/>
      <w:numFmt w:val="bullet"/>
      <w:lvlText w:val="-"/>
      <w:lvlJc w:val="left"/>
    </w:lvl>
    <w:lvl w:ilvl="1" w:tplc="AAC85E56">
      <w:numFmt w:val="decimal"/>
      <w:lvlText w:val=""/>
      <w:lvlJc w:val="left"/>
    </w:lvl>
    <w:lvl w:ilvl="2" w:tplc="8B62921E">
      <w:numFmt w:val="decimal"/>
      <w:lvlText w:val=""/>
      <w:lvlJc w:val="left"/>
    </w:lvl>
    <w:lvl w:ilvl="3" w:tplc="ED50C7B0">
      <w:numFmt w:val="decimal"/>
      <w:lvlText w:val=""/>
      <w:lvlJc w:val="left"/>
    </w:lvl>
    <w:lvl w:ilvl="4" w:tplc="2E6EC110">
      <w:numFmt w:val="decimal"/>
      <w:lvlText w:val=""/>
      <w:lvlJc w:val="left"/>
    </w:lvl>
    <w:lvl w:ilvl="5" w:tplc="2466CF16">
      <w:numFmt w:val="decimal"/>
      <w:lvlText w:val=""/>
      <w:lvlJc w:val="left"/>
    </w:lvl>
    <w:lvl w:ilvl="6" w:tplc="169CA2E4">
      <w:numFmt w:val="decimal"/>
      <w:lvlText w:val=""/>
      <w:lvlJc w:val="left"/>
    </w:lvl>
    <w:lvl w:ilvl="7" w:tplc="A7FE3740">
      <w:numFmt w:val="decimal"/>
      <w:lvlText w:val=""/>
      <w:lvlJc w:val="left"/>
    </w:lvl>
    <w:lvl w:ilvl="8" w:tplc="0D1E78A6">
      <w:numFmt w:val="decimal"/>
      <w:lvlText w:val=""/>
      <w:lvlJc w:val="left"/>
    </w:lvl>
  </w:abstractNum>
  <w:abstractNum w:abstractNumId="50">
    <w:nsid w:val="000073DA"/>
    <w:multiLevelType w:val="hybridMultilevel"/>
    <w:tmpl w:val="6B285AC2"/>
    <w:lvl w:ilvl="0" w:tplc="260E3414">
      <w:start w:val="1"/>
      <w:numFmt w:val="bullet"/>
      <w:lvlText w:val="-"/>
      <w:lvlJc w:val="left"/>
    </w:lvl>
    <w:lvl w:ilvl="1" w:tplc="7430ED9C">
      <w:numFmt w:val="decimal"/>
      <w:lvlText w:val=""/>
      <w:lvlJc w:val="left"/>
    </w:lvl>
    <w:lvl w:ilvl="2" w:tplc="330A7F26">
      <w:numFmt w:val="decimal"/>
      <w:lvlText w:val=""/>
      <w:lvlJc w:val="left"/>
    </w:lvl>
    <w:lvl w:ilvl="3" w:tplc="40488B20">
      <w:numFmt w:val="decimal"/>
      <w:lvlText w:val=""/>
      <w:lvlJc w:val="left"/>
    </w:lvl>
    <w:lvl w:ilvl="4" w:tplc="BE60ECAC">
      <w:numFmt w:val="decimal"/>
      <w:lvlText w:val=""/>
      <w:lvlJc w:val="left"/>
    </w:lvl>
    <w:lvl w:ilvl="5" w:tplc="3802FF1C">
      <w:numFmt w:val="decimal"/>
      <w:lvlText w:val=""/>
      <w:lvlJc w:val="left"/>
    </w:lvl>
    <w:lvl w:ilvl="6" w:tplc="666A5010">
      <w:numFmt w:val="decimal"/>
      <w:lvlText w:val=""/>
      <w:lvlJc w:val="left"/>
    </w:lvl>
    <w:lvl w:ilvl="7" w:tplc="C6589820">
      <w:numFmt w:val="decimal"/>
      <w:lvlText w:val=""/>
      <w:lvlJc w:val="left"/>
    </w:lvl>
    <w:lvl w:ilvl="8" w:tplc="6CB85712">
      <w:numFmt w:val="decimal"/>
      <w:lvlText w:val=""/>
      <w:lvlJc w:val="left"/>
    </w:lvl>
  </w:abstractNum>
  <w:abstractNum w:abstractNumId="51">
    <w:nsid w:val="00007983"/>
    <w:multiLevelType w:val="hybridMultilevel"/>
    <w:tmpl w:val="8A288C9C"/>
    <w:lvl w:ilvl="0" w:tplc="E51630E0">
      <w:start w:val="1"/>
      <w:numFmt w:val="bullet"/>
      <w:lvlText w:val="-"/>
      <w:lvlJc w:val="left"/>
    </w:lvl>
    <w:lvl w:ilvl="1" w:tplc="8F4CF544">
      <w:numFmt w:val="decimal"/>
      <w:lvlText w:val=""/>
      <w:lvlJc w:val="left"/>
    </w:lvl>
    <w:lvl w:ilvl="2" w:tplc="BBFE89A8">
      <w:numFmt w:val="decimal"/>
      <w:lvlText w:val=""/>
      <w:lvlJc w:val="left"/>
    </w:lvl>
    <w:lvl w:ilvl="3" w:tplc="6C88230A">
      <w:numFmt w:val="decimal"/>
      <w:lvlText w:val=""/>
      <w:lvlJc w:val="left"/>
    </w:lvl>
    <w:lvl w:ilvl="4" w:tplc="885489C0">
      <w:numFmt w:val="decimal"/>
      <w:lvlText w:val=""/>
      <w:lvlJc w:val="left"/>
    </w:lvl>
    <w:lvl w:ilvl="5" w:tplc="029EC0F8">
      <w:numFmt w:val="decimal"/>
      <w:lvlText w:val=""/>
      <w:lvlJc w:val="left"/>
    </w:lvl>
    <w:lvl w:ilvl="6" w:tplc="94227146">
      <w:numFmt w:val="decimal"/>
      <w:lvlText w:val=""/>
      <w:lvlJc w:val="left"/>
    </w:lvl>
    <w:lvl w:ilvl="7" w:tplc="F0CAF7F8">
      <w:numFmt w:val="decimal"/>
      <w:lvlText w:val=""/>
      <w:lvlJc w:val="left"/>
    </w:lvl>
    <w:lvl w:ilvl="8" w:tplc="88106746">
      <w:numFmt w:val="decimal"/>
      <w:lvlText w:val=""/>
      <w:lvlJc w:val="left"/>
    </w:lvl>
  </w:abstractNum>
  <w:abstractNum w:abstractNumId="52">
    <w:nsid w:val="0000798B"/>
    <w:multiLevelType w:val="hybridMultilevel"/>
    <w:tmpl w:val="DB54E384"/>
    <w:lvl w:ilvl="0" w:tplc="EB0CCC84">
      <w:start w:val="1"/>
      <w:numFmt w:val="bullet"/>
      <w:lvlText w:val="-"/>
      <w:lvlJc w:val="left"/>
    </w:lvl>
    <w:lvl w:ilvl="1" w:tplc="8CF0667E">
      <w:numFmt w:val="decimal"/>
      <w:lvlText w:val=""/>
      <w:lvlJc w:val="left"/>
    </w:lvl>
    <w:lvl w:ilvl="2" w:tplc="5FCC8966">
      <w:numFmt w:val="decimal"/>
      <w:lvlText w:val=""/>
      <w:lvlJc w:val="left"/>
    </w:lvl>
    <w:lvl w:ilvl="3" w:tplc="B23424EE">
      <w:numFmt w:val="decimal"/>
      <w:lvlText w:val=""/>
      <w:lvlJc w:val="left"/>
    </w:lvl>
    <w:lvl w:ilvl="4" w:tplc="4142EB0E">
      <w:numFmt w:val="decimal"/>
      <w:lvlText w:val=""/>
      <w:lvlJc w:val="left"/>
    </w:lvl>
    <w:lvl w:ilvl="5" w:tplc="28BE6B9A">
      <w:numFmt w:val="decimal"/>
      <w:lvlText w:val=""/>
      <w:lvlJc w:val="left"/>
    </w:lvl>
    <w:lvl w:ilvl="6" w:tplc="622000DC">
      <w:numFmt w:val="decimal"/>
      <w:lvlText w:val=""/>
      <w:lvlJc w:val="left"/>
    </w:lvl>
    <w:lvl w:ilvl="7" w:tplc="482EA3DC">
      <w:numFmt w:val="decimal"/>
      <w:lvlText w:val=""/>
      <w:lvlJc w:val="left"/>
    </w:lvl>
    <w:lvl w:ilvl="8" w:tplc="989ADCD8">
      <w:numFmt w:val="decimal"/>
      <w:lvlText w:val=""/>
      <w:lvlJc w:val="left"/>
    </w:lvl>
  </w:abstractNum>
  <w:abstractNum w:abstractNumId="53">
    <w:nsid w:val="00007BB9"/>
    <w:multiLevelType w:val="hybridMultilevel"/>
    <w:tmpl w:val="713EB624"/>
    <w:lvl w:ilvl="0" w:tplc="3AF64694">
      <w:start w:val="1"/>
      <w:numFmt w:val="bullet"/>
      <w:lvlText w:val="7"/>
      <w:lvlJc w:val="left"/>
    </w:lvl>
    <w:lvl w:ilvl="1" w:tplc="1F428B64">
      <w:numFmt w:val="decimal"/>
      <w:lvlText w:val=""/>
      <w:lvlJc w:val="left"/>
    </w:lvl>
    <w:lvl w:ilvl="2" w:tplc="FD1827DC">
      <w:numFmt w:val="decimal"/>
      <w:lvlText w:val=""/>
      <w:lvlJc w:val="left"/>
    </w:lvl>
    <w:lvl w:ilvl="3" w:tplc="8EF00872">
      <w:numFmt w:val="decimal"/>
      <w:lvlText w:val=""/>
      <w:lvlJc w:val="left"/>
    </w:lvl>
    <w:lvl w:ilvl="4" w:tplc="5712A46E">
      <w:numFmt w:val="decimal"/>
      <w:lvlText w:val=""/>
      <w:lvlJc w:val="left"/>
    </w:lvl>
    <w:lvl w:ilvl="5" w:tplc="9C04F29A">
      <w:numFmt w:val="decimal"/>
      <w:lvlText w:val=""/>
      <w:lvlJc w:val="left"/>
    </w:lvl>
    <w:lvl w:ilvl="6" w:tplc="A9C0A3DA">
      <w:numFmt w:val="decimal"/>
      <w:lvlText w:val=""/>
      <w:lvlJc w:val="left"/>
    </w:lvl>
    <w:lvl w:ilvl="7" w:tplc="65D05E18">
      <w:numFmt w:val="decimal"/>
      <w:lvlText w:val=""/>
      <w:lvlJc w:val="left"/>
    </w:lvl>
    <w:lvl w:ilvl="8" w:tplc="1888686A">
      <w:numFmt w:val="decimal"/>
      <w:lvlText w:val=""/>
      <w:lvlJc w:val="left"/>
    </w:lvl>
  </w:abstractNum>
  <w:abstractNum w:abstractNumId="54">
    <w:nsid w:val="00007DD1"/>
    <w:multiLevelType w:val="hybridMultilevel"/>
    <w:tmpl w:val="FA1C929E"/>
    <w:lvl w:ilvl="0" w:tplc="43E2B71C">
      <w:start w:val="1"/>
      <w:numFmt w:val="bullet"/>
      <w:lvlText w:val="к"/>
      <w:lvlJc w:val="left"/>
    </w:lvl>
    <w:lvl w:ilvl="1" w:tplc="5C1AC106">
      <w:numFmt w:val="decimal"/>
      <w:lvlText w:val=""/>
      <w:lvlJc w:val="left"/>
    </w:lvl>
    <w:lvl w:ilvl="2" w:tplc="78AAB45C">
      <w:numFmt w:val="decimal"/>
      <w:lvlText w:val=""/>
      <w:lvlJc w:val="left"/>
    </w:lvl>
    <w:lvl w:ilvl="3" w:tplc="E3CA50CE">
      <w:numFmt w:val="decimal"/>
      <w:lvlText w:val=""/>
      <w:lvlJc w:val="left"/>
    </w:lvl>
    <w:lvl w:ilvl="4" w:tplc="3FC85A10">
      <w:numFmt w:val="decimal"/>
      <w:lvlText w:val=""/>
      <w:lvlJc w:val="left"/>
    </w:lvl>
    <w:lvl w:ilvl="5" w:tplc="71B00A54">
      <w:numFmt w:val="decimal"/>
      <w:lvlText w:val=""/>
      <w:lvlJc w:val="left"/>
    </w:lvl>
    <w:lvl w:ilvl="6" w:tplc="A4D4F94E">
      <w:numFmt w:val="decimal"/>
      <w:lvlText w:val=""/>
      <w:lvlJc w:val="left"/>
    </w:lvl>
    <w:lvl w:ilvl="7" w:tplc="AB6A9476">
      <w:numFmt w:val="decimal"/>
      <w:lvlText w:val=""/>
      <w:lvlJc w:val="left"/>
    </w:lvl>
    <w:lvl w:ilvl="8" w:tplc="E34A3E76">
      <w:numFmt w:val="decimal"/>
      <w:lvlText w:val=""/>
      <w:lvlJc w:val="left"/>
    </w:lvl>
  </w:abstractNum>
  <w:abstractNum w:abstractNumId="55">
    <w:nsid w:val="00007EB7"/>
    <w:multiLevelType w:val="hybridMultilevel"/>
    <w:tmpl w:val="B628BACE"/>
    <w:lvl w:ilvl="0" w:tplc="F602738C">
      <w:start w:val="1"/>
      <w:numFmt w:val="bullet"/>
      <w:lvlText w:val="-"/>
      <w:lvlJc w:val="left"/>
    </w:lvl>
    <w:lvl w:ilvl="1" w:tplc="28F6C71A">
      <w:numFmt w:val="decimal"/>
      <w:lvlText w:val=""/>
      <w:lvlJc w:val="left"/>
    </w:lvl>
    <w:lvl w:ilvl="2" w:tplc="AE8EE82A">
      <w:numFmt w:val="decimal"/>
      <w:lvlText w:val=""/>
      <w:lvlJc w:val="left"/>
    </w:lvl>
    <w:lvl w:ilvl="3" w:tplc="3754016C">
      <w:numFmt w:val="decimal"/>
      <w:lvlText w:val=""/>
      <w:lvlJc w:val="left"/>
    </w:lvl>
    <w:lvl w:ilvl="4" w:tplc="E5101534">
      <w:numFmt w:val="decimal"/>
      <w:lvlText w:val=""/>
      <w:lvlJc w:val="left"/>
    </w:lvl>
    <w:lvl w:ilvl="5" w:tplc="B9F693FA">
      <w:numFmt w:val="decimal"/>
      <w:lvlText w:val=""/>
      <w:lvlJc w:val="left"/>
    </w:lvl>
    <w:lvl w:ilvl="6" w:tplc="7876C840">
      <w:numFmt w:val="decimal"/>
      <w:lvlText w:val=""/>
      <w:lvlJc w:val="left"/>
    </w:lvl>
    <w:lvl w:ilvl="7" w:tplc="EEFCD432">
      <w:numFmt w:val="decimal"/>
      <w:lvlText w:val=""/>
      <w:lvlJc w:val="left"/>
    </w:lvl>
    <w:lvl w:ilvl="8" w:tplc="31780E2A">
      <w:numFmt w:val="decimal"/>
      <w:lvlText w:val=""/>
      <w:lvlJc w:val="left"/>
    </w:lvl>
  </w:abstractNum>
  <w:abstractNum w:abstractNumId="56">
    <w:nsid w:val="0CE55F08"/>
    <w:multiLevelType w:val="hybridMultilevel"/>
    <w:tmpl w:val="0178BF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12BE472B"/>
    <w:multiLevelType w:val="hybridMultilevel"/>
    <w:tmpl w:val="1B001F98"/>
    <w:lvl w:ilvl="0" w:tplc="F98635BE">
      <w:numFmt w:val="bullet"/>
      <w:lvlText w:val="-"/>
      <w:lvlJc w:val="left"/>
      <w:pPr>
        <w:ind w:left="1400" w:hanging="360"/>
      </w:pPr>
      <w:rPr>
        <w:rFonts w:ascii="Times New Roman" w:eastAsia="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8">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1A93341D"/>
    <w:multiLevelType w:val="hybridMultilevel"/>
    <w:tmpl w:val="14E4F23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E2B1C28"/>
    <w:multiLevelType w:val="hybridMultilevel"/>
    <w:tmpl w:val="C7D0F3DE"/>
    <w:lvl w:ilvl="0" w:tplc="F98635BE">
      <w:numFmt w:val="bullet"/>
      <w:lvlText w:val="-"/>
      <w:lvlJc w:val="left"/>
      <w:pPr>
        <w:ind w:left="1400" w:hanging="360"/>
      </w:pPr>
      <w:rPr>
        <w:rFonts w:ascii="Times New Roman" w:eastAsia="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2">
    <w:nsid w:val="21A31E6C"/>
    <w:multiLevelType w:val="hybridMultilevel"/>
    <w:tmpl w:val="1D20B4BA"/>
    <w:lvl w:ilvl="0" w:tplc="F98635B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4E93E8A"/>
    <w:multiLevelType w:val="hybridMultilevel"/>
    <w:tmpl w:val="F5ECEF62"/>
    <w:lvl w:ilvl="0" w:tplc="CDEC9144">
      <w:start w:val="1"/>
      <w:numFmt w:val="bullet"/>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5">
    <w:nsid w:val="389F77D5"/>
    <w:multiLevelType w:val="hybridMultilevel"/>
    <w:tmpl w:val="ACAE1B98"/>
    <w:lvl w:ilvl="0" w:tplc="15D4BE0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8B703DE"/>
    <w:multiLevelType w:val="hybridMultilevel"/>
    <w:tmpl w:val="52481E12"/>
    <w:lvl w:ilvl="0" w:tplc="CE0A0FE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7">
    <w:nsid w:val="3A230CF4"/>
    <w:multiLevelType w:val="hybridMultilevel"/>
    <w:tmpl w:val="3FD4278C"/>
    <w:lvl w:ilvl="0" w:tplc="4DD437A4">
      <w:start w:val="1"/>
      <w:numFmt w:val="upperRoman"/>
      <w:lvlText w:val="%1."/>
      <w:lvlJc w:val="right"/>
      <w:pPr>
        <w:ind w:left="1080" w:hanging="72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CB93B2B"/>
    <w:multiLevelType w:val="hybridMultilevel"/>
    <w:tmpl w:val="4B205B4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4D2672C4"/>
    <w:multiLevelType w:val="hybridMultilevel"/>
    <w:tmpl w:val="CC3A84F4"/>
    <w:lvl w:ilvl="0" w:tplc="3FCCE424">
      <w:start w:val="2"/>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2">
    <w:nsid w:val="51707878"/>
    <w:multiLevelType w:val="hybridMultilevel"/>
    <w:tmpl w:val="5F3C1942"/>
    <w:lvl w:ilvl="0" w:tplc="E456799C">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29268BB"/>
    <w:multiLevelType w:val="multilevel"/>
    <w:tmpl w:val="3B4E8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5547460C"/>
    <w:multiLevelType w:val="hybridMultilevel"/>
    <w:tmpl w:val="213C7AE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59CB7F18"/>
    <w:multiLevelType w:val="hybridMultilevel"/>
    <w:tmpl w:val="2B7220C8"/>
    <w:lvl w:ilvl="0" w:tplc="D89A0566">
      <w:start w:val="1"/>
      <w:numFmt w:val="decimal"/>
      <w:lvlText w:val="%1."/>
      <w:lvlJc w:val="left"/>
      <w:pPr>
        <w:ind w:left="644" w:hanging="360"/>
      </w:pPr>
      <w:rPr>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B550FCE"/>
    <w:multiLevelType w:val="hybridMultilevel"/>
    <w:tmpl w:val="DD36F9E0"/>
    <w:lvl w:ilvl="0" w:tplc="B64275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6050A27"/>
    <w:multiLevelType w:val="hybridMultilevel"/>
    <w:tmpl w:val="422AB308"/>
    <w:lvl w:ilvl="0" w:tplc="D5F227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13"/>
  </w:num>
  <w:num w:numId="3">
    <w:abstractNumId w:val="19"/>
  </w:num>
  <w:num w:numId="4">
    <w:abstractNumId w:val="30"/>
  </w:num>
  <w:num w:numId="5">
    <w:abstractNumId w:val="55"/>
  </w:num>
  <w:num w:numId="6">
    <w:abstractNumId w:val="43"/>
  </w:num>
  <w:num w:numId="7">
    <w:abstractNumId w:val="16"/>
  </w:num>
  <w:num w:numId="8">
    <w:abstractNumId w:val="10"/>
  </w:num>
  <w:num w:numId="9">
    <w:abstractNumId w:val="35"/>
  </w:num>
  <w:num w:numId="10">
    <w:abstractNumId w:val="26"/>
  </w:num>
  <w:num w:numId="11">
    <w:abstractNumId w:val="2"/>
  </w:num>
  <w:num w:numId="12">
    <w:abstractNumId w:val="40"/>
  </w:num>
  <w:num w:numId="13">
    <w:abstractNumId w:val="28"/>
  </w:num>
  <w:num w:numId="14">
    <w:abstractNumId w:val="7"/>
  </w:num>
  <w:num w:numId="15">
    <w:abstractNumId w:val="52"/>
  </w:num>
  <w:num w:numId="16">
    <w:abstractNumId w:val="6"/>
  </w:num>
  <w:num w:numId="17">
    <w:abstractNumId w:val="50"/>
  </w:num>
  <w:num w:numId="18">
    <w:abstractNumId w:val="39"/>
  </w:num>
  <w:num w:numId="19">
    <w:abstractNumId w:val="15"/>
  </w:num>
  <w:num w:numId="20">
    <w:abstractNumId w:val="21"/>
  </w:num>
  <w:num w:numId="21">
    <w:abstractNumId w:val="3"/>
  </w:num>
  <w:num w:numId="22">
    <w:abstractNumId w:val="53"/>
  </w:num>
  <w:num w:numId="23">
    <w:abstractNumId w:val="38"/>
  </w:num>
  <w:num w:numId="24">
    <w:abstractNumId w:val="8"/>
  </w:num>
  <w:num w:numId="25">
    <w:abstractNumId w:val="49"/>
  </w:num>
  <w:num w:numId="26">
    <w:abstractNumId w:val="46"/>
  </w:num>
  <w:num w:numId="27">
    <w:abstractNumId w:val="33"/>
  </w:num>
  <w:num w:numId="28">
    <w:abstractNumId w:val="12"/>
  </w:num>
  <w:num w:numId="29">
    <w:abstractNumId w:val="11"/>
  </w:num>
  <w:num w:numId="30">
    <w:abstractNumId w:val="45"/>
  </w:num>
  <w:num w:numId="31">
    <w:abstractNumId w:val="24"/>
  </w:num>
  <w:num w:numId="32">
    <w:abstractNumId w:val="9"/>
  </w:num>
  <w:num w:numId="33">
    <w:abstractNumId w:val="27"/>
  </w:num>
  <w:num w:numId="34">
    <w:abstractNumId w:val="42"/>
  </w:num>
  <w:num w:numId="35">
    <w:abstractNumId w:val="18"/>
  </w:num>
  <w:num w:numId="36">
    <w:abstractNumId w:val="14"/>
  </w:num>
  <w:num w:numId="37">
    <w:abstractNumId w:val="32"/>
  </w:num>
  <w:num w:numId="38">
    <w:abstractNumId w:val="37"/>
  </w:num>
  <w:num w:numId="39">
    <w:abstractNumId w:val="44"/>
  </w:num>
  <w:num w:numId="40">
    <w:abstractNumId w:val="41"/>
  </w:num>
  <w:num w:numId="41">
    <w:abstractNumId w:val="25"/>
  </w:num>
  <w:num w:numId="42">
    <w:abstractNumId w:val="5"/>
  </w:num>
  <w:num w:numId="43">
    <w:abstractNumId w:val="17"/>
  </w:num>
  <w:num w:numId="44">
    <w:abstractNumId w:val="47"/>
  </w:num>
  <w:num w:numId="45">
    <w:abstractNumId w:val="1"/>
  </w:num>
  <w:num w:numId="46">
    <w:abstractNumId w:val="29"/>
  </w:num>
  <w:num w:numId="47">
    <w:abstractNumId w:val="36"/>
  </w:num>
  <w:num w:numId="48">
    <w:abstractNumId w:val="20"/>
  </w:num>
  <w:num w:numId="49">
    <w:abstractNumId w:val="4"/>
  </w:num>
  <w:num w:numId="50">
    <w:abstractNumId w:val="51"/>
  </w:num>
  <w:num w:numId="51">
    <w:abstractNumId w:val="63"/>
  </w:num>
  <w:num w:numId="52">
    <w:abstractNumId w:val="70"/>
  </w:num>
  <w:num w:numId="53">
    <w:abstractNumId w:val="60"/>
  </w:num>
  <w:num w:numId="54">
    <w:abstractNumId w:val="64"/>
  </w:num>
  <w:num w:numId="55">
    <w:abstractNumId w:val="76"/>
  </w:num>
  <w:num w:numId="56">
    <w:abstractNumId w:val="69"/>
  </w:num>
  <w:num w:numId="57">
    <w:abstractNumId w:val="56"/>
  </w:num>
  <w:num w:numId="58">
    <w:abstractNumId w:val="31"/>
  </w:num>
  <w:num w:numId="59">
    <w:abstractNumId w:val="23"/>
  </w:num>
  <w:num w:numId="60">
    <w:abstractNumId w:val="48"/>
  </w:num>
  <w:num w:numId="61">
    <w:abstractNumId w:val="22"/>
  </w:num>
  <w:num w:numId="62">
    <w:abstractNumId w:val="54"/>
  </w:num>
  <w:num w:numId="63">
    <w:abstractNumId w:val="58"/>
  </w:num>
  <w:num w:numId="64">
    <w:abstractNumId w:val="74"/>
  </w:num>
  <w:num w:numId="65">
    <w:abstractNumId w:val="68"/>
  </w:num>
  <w:num w:numId="66">
    <w:abstractNumId w:val="65"/>
  </w:num>
  <w:num w:numId="67">
    <w:abstractNumId w:val="73"/>
  </w:num>
  <w:num w:numId="68">
    <w:abstractNumId w:val="0"/>
  </w:num>
  <w:num w:numId="69">
    <w:abstractNumId w:val="67"/>
  </w:num>
  <w:num w:numId="70">
    <w:abstractNumId w:val="59"/>
  </w:num>
  <w:num w:numId="71">
    <w:abstractNumId w:val="62"/>
  </w:num>
  <w:num w:numId="72">
    <w:abstractNumId w:val="66"/>
  </w:num>
  <w:num w:numId="73">
    <w:abstractNumId w:val="71"/>
  </w:num>
  <w:num w:numId="74">
    <w:abstractNumId w:val="77"/>
  </w:num>
  <w:num w:numId="75">
    <w:abstractNumId w:val="57"/>
  </w:num>
  <w:num w:numId="76">
    <w:abstractNumId w:val="61"/>
  </w:num>
  <w:num w:numId="77">
    <w:abstractNumId w:val="75"/>
  </w:num>
  <w:num w:numId="78">
    <w:abstractNumId w:val="72"/>
  </w:num>
  <w:num w:numId="79">
    <w:abstractNumId w:val="78"/>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17ECD"/>
    <w:rsid w:val="0000027E"/>
    <w:rsid w:val="00002CF5"/>
    <w:rsid w:val="00003239"/>
    <w:rsid w:val="0000519E"/>
    <w:rsid w:val="0000794A"/>
    <w:rsid w:val="0000799F"/>
    <w:rsid w:val="00010630"/>
    <w:rsid w:val="00010687"/>
    <w:rsid w:val="000106D6"/>
    <w:rsid w:val="00012F99"/>
    <w:rsid w:val="00013DF0"/>
    <w:rsid w:val="00014B48"/>
    <w:rsid w:val="00016630"/>
    <w:rsid w:val="000169A8"/>
    <w:rsid w:val="00016CF1"/>
    <w:rsid w:val="0001777F"/>
    <w:rsid w:val="00022247"/>
    <w:rsid w:val="00022611"/>
    <w:rsid w:val="000232CA"/>
    <w:rsid w:val="000254ED"/>
    <w:rsid w:val="00030A29"/>
    <w:rsid w:val="0003208F"/>
    <w:rsid w:val="000337FE"/>
    <w:rsid w:val="000377BE"/>
    <w:rsid w:val="00040B56"/>
    <w:rsid w:val="00040DE0"/>
    <w:rsid w:val="000420A8"/>
    <w:rsid w:val="000427F1"/>
    <w:rsid w:val="000432A3"/>
    <w:rsid w:val="00043CF1"/>
    <w:rsid w:val="00043F33"/>
    <w:rsid w:val="0004533E"/>
    <w:rsid w:val="00045A64"/>
    <w:rsid w:val="00046AC2"/>
    <w:rsid w:val="00047489"/>
    <w:rsid w:val="00050E19"/>
    <w:rsid w:val="00051704"/>
    <w:rsid w:val="00051ADF"/>
    <w:rsid w:val="000523FB"/>
    <w:rsid w:val="00052E84"/>
    <w:rsid w:val="000536EB"/>
    <w:rsid w:val="00061CE4"/>
    <w:rsid w:val="00063097"/>
    <w:rsid w:val="00063992"/>
    <w:rsid w:val="00064133"/>
    <w:rsid w:val="00064339"/>
    <w:rsid w:val="0007376C"/>
    <w:rsid w:val="000745AC"/>
    <w:rsid w:val="00076162"/>
    <w:rsid w:val="0008004A"/>
    <w:rsid w:val="000801B0"/>
    <w:rsid w:val="00081824"/>
    <w:rsid w:val="000824FC"/>
    <w:rsid w:val="00083661"/>
    <w:rsid w:val="00083FAA"/>
    <w:rsid w:val="00084095"/>
    <w:rsid w:val="00084AEC"/>
    <w:rsid w:val="00085A4D"/>
    <w:rsid w:val="00086C87"/>
    <w:rsid w:val="000873F1"/>
    <w:rsid w:val="000912EE"/>
    <w:rsid w:val="000912EF"/>
    <w:rsid w:val="000914E7"/>
    <w:rsid w:val="00091E9C"/>
    <w:rsid w:val="000921A4"/>
    <w:rsid w:val="00092D27"/>
    <w:rsid w:val="00093AB5"/>
    <w:rsid w:val="00093CFB"/>
    <w:rsid w:val="00093DEB"/>
    <w:rsid w:val="000957F9"/>
    <w:rsid w:val="00095C2C"/>
    <w:rsid w:val="00095CAF"/>
    <w:rsid w:val="00095D1F"/>
    <w:rsid w:val="000979E0"/>
    <w:rsid w:val="00097FC2"/>
    <w:rsid w:val="000A1097"/>
    <w:rsid w:val="000A123C"/>
    <w:rsid w:val="000A1421"/>
    <w:rsid w:val="000A3E79"/>
    <w:rsid w:val="000A4605"/>
    <w:rsid w:val="000A4EF1"/>
    <w:rsid w:val="000A4FA5"/>
    <w:rsid w:val="000A52E2"/>
    <w:rsid w:val="000A5AE8"/>
    <w:rsid w:val="000A6C6A"/>
    <w:rsid w:val="000B0B93"/>
    <w:rsid w:val="000B1B3A"/>
    <w:rsid w:val="000B1E77"/>
    <w:rsid w:val="000B234F"/>
    <w:rsid w:val="000B26C0"/>
    <w:rsid w:val="000B2C74"/>
    <w:rsid w:val="000B6441"/>
    <w:rsid w:val="000B6DB1"/>
    <w:rsid w:val="000B6EB8"/>
    <w:rsid w:val="000B7374"/>
    <w:rsid w:val="000B7F2C"/>
    <w:rsid w:val="000C0EE6"/>
    <w:rsid w:val="000C3E57"/>
    <w:rsid w:val="000C46C7"/>
    <w:rsid w:val="000C6DA0"/>
    <w:rsid w:val="000D0691"/>
    <w:rsid w:val="000D19EB"/>
    <w:rsid w:val="000D20BE"/>
    <w:rsid w:val="000D2DF3"/>
    <w:rsid w:val="000D333D"/>
    <w:rsid w:val="000D352B"/>
    <w:rsid w:val="000D55C5"/>
    <w:rsid w:val="000D55EF"/>
    <w:rsid w:val="000D571D"/>
    <w:rsid w:val="000D57FE"/>
    <w:rsid w:val="000D5F88"/>
    <w:rsid w:val="000D7911"/>
    <w:rsid w:val="000E0C86"/>
    <w:rsid w:val="000E0CA7"/>
    <w:rsid w:val="000E0EDC"/>
    <w:rsid w:val="000E5192"/>
    <w:rsid w:val="000E55C8"/>
    <w:rsid w:val="000E61A5"/>
    <w:rsid w:val="000E7A04"/>
    <w:rsid w:val="000F1535"/>
    <w:rsid w:val="000F1A2A"/>
    <w:rsid w:val="000F1F17"/>
    <w:rsid w:val="000F28F7"/>
    <w:rsid w:val="000F301B"/>
    <w:rsid w:val="000F3833"/>
    <w:rsid w:val="000F3903"/>
    <w:rsid w:val="000F3A43"/>
    <w:rsid w:val="000F4B88"/>
    <w:rsid w:val="001031F8"/>
    <w:rsid w:val="0010351F"/>
    <w:rsid w:val="00103761"/>
    <w:rsid w:val="00103F71"/>
    <w:rsid w:val="00106661"/>
    <w:rsid w:val="00107252"/>
    <w:rsid w:val="00110D21"/>
    <w:rsid w:val="00111511"/>
    <w:rsid w:val="001118C8"/>
    <w:rsid w:val="001127D9"/>
    <w:rsid w:val="00112DE0"/>
    <w:rsid w:val="001141D1"/>
    <w:rsid w:val="0011713D"/>
    <w:rsid w:val="00117FDA"/>
    <w:rsid w:val="00122241"/>
    <w:rsid w:val="0012237A"/>
    <w:rsid w:val="00122643"/>
    <w:rsid w:val="001228A5"/>
    <w:rsid w:val="001240A9"/>
    <w:rsid w:val="00124482"/>
    <w:rsid w:val="001248C9"/>
    <w:rsid w:val="00124A79"/>
    <w:rsid w:val="001277B0"/>
    <w:rsid w:val="00127D5B"/>
    <w:rsid w:val="00131385"/>
    <w:rsid w:val="00131734"/>
    <w:rsid w:val="0013190F"/>
    <w:rsid w:val="00132028"/>
    <w:rsid w:val="001344E1"/>
    <w:rsid w:val="001344F7"/>
    <w:rsid w:val="00136112"/>
    <w:rsid w:val="00137154"/>
    <w:rsid w:val="001374FF"/>
    <w:rsid w:val="00137C80"/>
    <w:rsid w:val="00141428"/>
    <w:rsid w:val="00141614"/>
    <w:rsid w:val="00141C60"/>
    <w:rsid w:val="00142728"/>
    <w:rsid w:val="00142F63"/>
    <w:rsid w:val="00143E6B"/>
    <w:rsid w:val="00143FDF"/>
    <w:rsid w:val="001441AD"/>
    <w:rsid w:val="00144253"/>
    <w:rsid w:val="0014583B"/>
    <w:rsid w:val="00146495"/>
    <w:rsid w:val="00146BAE"/>
    <w:rsid w:val="00146CE1"/>
    <w:rsid w:val="001476E9"/>
    <w:rsid w:val="0015257B"/>
    <w:rsid w:val="00152D92"/>
    <w:rsid w:val="00155727"/>
    <w:rsid w:val="00156E81"/>
    <w:rsid w:val="00160044"/>
    <w:rsid w:val="0016196A"/>
    <w:rsid w:val="00161AF8"/>
    <w:rsid w:val="001706D5"/>
    <w:rsid w:val="00171AC2"/>
    <w:rsid w:val="00171AF7"/>
    <w:rsid w:val="001739EB"/>
    <w:rsid w:val="00174494"/>
    <w:rsid w:val="00176433"/>
    <w:rsid w:val="001767E4"/>
    <w:rsid w:val="00176ADA"/>
    <w:rsid w:val="00176C6C"/>
    <w:rsid w:val="00177B55"/>
    <w:rsid w:val="00181936"/>
    <w:rsid w:val="001841F8"/>
    <w:rsid w:val="00185321"/>
    <w:rsid w:val="00185A23"/>
    <w:rsid w:val="00186A07"/>
    <w:rsid w:val="00190501"/>
    <w:rsid w:val="00190DCD"/>
    <w:rsid w:val="001938B1"/>
    <w:rsid w:val="00193C11"/>
    <w:rsid w:val="00194B5B"/>
    <w:rsid w:val="00195176"/>
    <w:rsid w:val="00196958"/>
    <w:rsid w:val="00196EA1"/>
    <w:rsid w:val="00197E61"/>
    <w:rsid w:val="001A443F"/>
    <w:rsid w:val="001A4C7E"/>
    <w:rsid w:val="001A4E8E"/>
    <w:rsid w:val="001A566B"/>
    <w:rsid w:val="001A5766"/>
    <w:rsid w:val="001A5FB3"/>
    <w:rsid w:val="001A6662"/>
    <w:rsid w:val="001B2E79"/>
    <w:rsid w:val="001B2EED"/>
    <w:rsid w:val="001B392C"/>
    <w:rsid w:val="001B4E96"/>
    <w:rsid w:val="001B5590"/>
    <w:rsid w:val="001B5D3C"/>
    <w:rsid w:val="001B691E"/>
    <w:rsid w:val="001B7292"/>
    <w:rsid w:val="001C08E3"/>
    <w:rsid w:val="001C2D90"/>
    <w:rsid w:val="001C3AEB"/>
    <w:rsid w:val="001C48DF"/>
    <w:rsid w:val="001C683E"/>
    <w:rsid w:val="001C6D72"/>
    <w:rsid w:val="001C7238"/>
    <w:rsid w:val="001D0287"/>
    <w:rsid w:val="001D04E8"/>
    <w:rsid w:val="001D1718"/>
    <w:rsid w:val="001D1B9B"/>
    <w:rsid w:val="001D30D4"/>
    <w:rsid w:val="001D3980"/>
    <w:rsid w:val="001D4010"/>
    <w:rsid w:val="001D5D6C"/>
    <w:rsid w:val="001D6895"/>
    <w:rsid w:val="001D7799"/>
    <w:rsid w:val="001E12AB"/>
    <w:rsid w:val="001E281B"/>
    <w:rsid w:val="001E30DD"/>
    <w:rsid w:val="001E5270"/>
    <w:rsid w:val="001E6098"/>
    <w:rsid w:val="001F0318"/>
    <w:rsid w:val="001F101D"/>
    <w:rsid w:val="001F4558"/>
    <w:rsid w:val="001F49B0"/>
    <w:rsid w:val="001F4D72"/>
    <w:rsid w:val="001F5586"/>
    <w:rsid w:val="001F57CC"/>
    <w:rsid w:val="001F6888"/>
    <w:rsid w:val="00200398"/>
    <w:rsid w:val="00201037"/>
    <w:rsid w:val="0020399E"/>
    <w:rsid w:val="00206283"/>
    <w:rsid w:val="0020631D"/>
    <w:rsid w:val="00206E39"/>
    <w:rsid w:val="0020701F"/>
    <w:rsid w:val="0020739A"/>
    <w:rsid w:val="00207FD6"/>
    <w:rsid w:val="00210675"/>
    <w:rsid w:val="00210D4A"/>
    <w:rsid w:val="00215A0F"/>
    <w:rsid w:val="0022021E"/>
    <w:rsid w:val="00220411"/>
    <w:rsid w:val="00222147"/>
    <w:rsid w:val="00223702"/>
    <w:rsid w:val="00224D8F"/>
    <w:rsid w:val="00225551"/>
    <w:rsid w:val="0022591F"/>
    <w:rsid w:val="00226389"/>
    <w:rsid w:val="002307EA"/>
    <w:rsid w:val="002315E9"/>
    <w:rsid w:val="00232627"/>
    <w:rsid w:val="00232C98"/>
    <w:rsid w:val="002333F6"/>
    <w:rsid w:val="00235B93"/>
    <w:rsid w:val="002360AC"/>
    <w:rsid w:val="0024011A"/>
    <w:rsid w:val="00242449"/>
    <w:rsid w:val="0024541A"/>
    <w:rsid w:val="00245473"/>
    <w:rsid w:val="002468CA"/>
    <w:rsid w:val="00247DF1"/>
    <w:rsid w:val="0025122A"/>
    <w:rsid w:val="002530BB"/>
    <w:rsid w:val="002530DD"/>
    <w:rsid w:val="00253912"/>
    <w:rsid w:val="00254BAF"/>
    <w:rsid w:val="0026004F"/>
    <w:rsid w:val="002606E3"/>
    <w:rsid w:val="00260EA4"/>
    <w:rsid w:val="002612B8"/>
    <w:rsid w:val="0026136A"/>
    <w:rsid w:val="00262269"/>
    <w:rsid w:val="00264653"/>
    <w:rsid w:val="00264FDF"/>
    <w:rsid w:val="00265DB1"/>
    <w:rsid w:val="002674F7"/>
    <w:rsid w:val="00270668"/>
    <w:rsid w:val="00270811"/>
    <w:rsid w:val="00272E25"/>
    <w:rsid w:val="00273E83"/>
    <w:rsid w:val="002741B2"/>
    <w:rsid w:val="00274664"/>
    <w:rsid w:val="002752E8"/>
    <w:rsid w:val="00282104"/>
    <w:rsid w:val="00282A1A"/>
    <w:rsid w:val="00284024"/>
    <w:rsid w:val="002856BF"/>
    <w:rsid w:val="002859FA"/>
    <w:rsid w:val="00286167"/>
    <w:rsid w:val="002869AA"/>
    <w:rsid w:val="002871DB"/>
    <w:rsid w:val="0029063D"/>
    <w:rsid w:val="00293156"/>
    <w:rsid w:val="00293ADB"/>
    <w:rsid w:val="0029404C"/>
    <w:rsid w:val="00294146"/>
    <w:rsid w:val="0029448D"/>
    <w:rsid w:val="00296005"/>
    <w:rsid w:val="0029772B"/>
    <w:rsid w:val="002A03D4"/>
    <w:rsid w:val="002A16F2"/>
    <w:rsid w:val="002A1C68"/>
    <w:rsid w:val="002A3B5D"/>
    <w:rsid w:val="002A58B2"/>
    <w:rsid w:val="002A6859"/>
    <w:rsid w:val="002A6911"/>
    <w:rsid w:val="002A69CD"/>
    <w:rsid w:val="002B10A7"/>
    <w:rsid w:val="002B1FCC"/>
    <w:rsid w:val="002B724C"/>
    <w:rsid w:val="002B7D08"/>
    <w:rsid w:val="002C02E9"/>
    <w:rsid w:val="002C0F04"/>
    <w:rsid w:val="002C120C"/>
    <w:rsid w:val="002C4AD5"/>
    <w:rsid w:val="002C547A"/>
    <w:rsid w:val="002C565F"/>
    <w:rsid w:val="002C6629"/>
    <w:rsid w:val="002C7941"/>
    <w:rsid w:val="002D00B5"/>
    <w:rsid w:val="002D0E66"/>
    <w:rsid w:val="002D1619"/>
    <w:rsid w:val="002D289F"/>
    <w:rsid w:val="002D3AA1"/>
    <w:rsid w:val="002D5CFE"/>
    <w:rsid w:val="002D7EF6"/>
    <w:rsid w:val="002E15EA"/>
    <w:rsid w:val="002E2E1B"/>
    <w:rsid w:val="002E41B8"/>
    <w:rsid w:val="002E57D9"/>
    <w:rsid w:val="002E5DE8"/>
    <w:rsid w:val="002E692E"/>
    <w:rsid w:val="002E6943"/>
    <w:rsid w:val="002F0409"/>
    <w:rsid w:val="002F1465"/>
    <w:rsid w:val="002F2F1E"/>
    <w:rsid w:val="002F4AE6"/>
    <w:rsid w:val="002F7DC7"/>
    <w:rsid w:val="00300115"/>
    <w:rsid w:val="003001F1"/>
    <w:rsid w:val="00300813"/>
    <w:rsid w:val="003008BF"/>
    <w:rsid w:val="00300A63"/>
    <w:rsid w:val="00300AF9"/>
    <w:rsid w:val="003011D0"/>
    <w:rsid w:val="003013BD"/>
    <w:rsid w:val="00301F13"/>
    <w:rsid w:val="00302B71"/>
    <w:rsid w:val="00303324"/>
    <w:rsid w:val="00303372"/>
    <w:rsid w:val="00303505"/>
    <w:rsid w:val="00303507"/>
    <w:rsid w:val="003037CF"/>
    <w:rsid w:val="00303ABF"/>
    <w:rsid w:val="0030554F"/>
    <w:rsid w:val="00305F87"/>
    <w:rsid w:val="0030697C"/>
    <w:rsid w:val="00306D83"/>
    <w:rsid w:val="00311B4F"/>
    <w:rsid w:val="00313979"/>
    <w:rsid w:val="00315021"/>
    <w:rsid w:val="003216B2"/>
    <w:rsid w:val="00321998"/>
    <w:rsid w:val="0032381E"/>
    <w:rsid w:val="00323A2D"/>
    <w:rsid w:val="00323C0F"/>
    <w:rsid w:val="003240DA"/>
    <w:rsid w:val="00324B2B"/>
    <w:rsid w:val="00324CDB"/>
    <w:rsid w:val="00324DCD"/>
    <w:rsid w:val="0032658B"/>
    <w:rsid w:val="0032778A"/>
    <w:rsid w:val="00327AD9"/>
    <w:rsid w:val="00330DCA"/>
    <w:rsid w:val="003311AA"/>
    <w:rsid w:val="00331593"/>
    <w:rsid w:val="00332D21"/>
    <w:rsid w:val="00333C87"/>
    <w:rsid w:val="0033429A"/>
    <w:rsid w:val="003348C4"/>
    <w:rsid w:val="00334B7E"/>
    <w:rsid w:val="00335ECC"/>
    <w:rsid w:val="00336DC7"/>
    <w:rsid w:val="00336F1A"/>
    <w:rsid w:val="003401B6"/>
    <w:rsid w:val="003401E8"/>
    <w:rsid w:val="003410CA"/>
    <w:rsid w:val="00341FA0"/>
    <w:rsid w:val="00344F03"/>
    <w:rsid w:val="00345150"/>
    <w:rsid w:val="00345EE0"/>
    <w:rsid w:val="0035065D"/>
    <w:rsid w:val="00350EB5"/>
    <w:rsid w:val="003511A8"/>
    <w:rsid w:val="0035187C"/>
    <w:rsid w:val="0035201D"/>
    <w:rsid w:val="0035226F"/>
    <w:rsid w:val="003529F3"/>
    <w:rsid w:val="00355D7F"/>
    <w:rsid w:val="003567E4"/>
    <w:rsid w:val="00361F75"/>
    <w:rsid w:val="00362ECA"/>
    <w:rsid w:val="00363F12"/>
    <w:rsid w:val="003674AC"/>
    <w:rsid w:val="003717C3"/>
    <w:rsid w:val="003719AC"/>
    <w:rsid w:val="00373012"/>
    <w:rsid w:val="00375015"/>
    <w:rsid w:val="0037576E"/>
    <w:rsid w:val="00377AA6"/>
    <w:rsid w:val="00380420"/>
    <w:rsid w:val="00380D2A"/>
    <w:rsid w:val="00381667"/>
    <w:rsid w:val="003818A0"/>
    <w:rsid w:val="00383BF6"/>
    <w:rsid w:val="00384CEB"/>
    <w:rsid w:val="00384F1B"/>
    <w:rsid w:val="00384F33"/>
    <w:rsid w:val="00386410"/>
    <w:rsid w:val="0038736A"/>
    <w:rsid w:val="003874AD"/>
    <w:rsid w:val="0038772D"/>
    <w:rsid w:val="003905DC"/>
    <w:rsid w:val="00391D87"/>
    <w:rsid w:val="00392A89"/>
    <w:rsid w:val="0039500E"/>
    <w:rsid w:val="00395B2C"/>
    <w:rsid w:val="0039789D"/>
    <w:rsid w:val="003A075D"/>
    <w:rsid w:val="003A07A7"/>
    <w:rsid w:val="003A1680"/>
    <w:rsid w:val="003A19B1"/>
    <w:rsid w:val="003A1BBD"/>
    <w:rsid w:val="003A20FF"/>
    <w:rsid w:val="003A356F"/>
    <w:rsid w:val="003A3840"/>
    <w:rsid w:val="003A531E"/>
    <w:rsid w:val="003A6191"/>
    <w:rsid w:val="003A67DC"/>
    <w:rsid w:val="003A6C5A"/>
    <w:rsid w:val="003B0457"/>
    <w:rsid w:val="003B17F5"/>
    <w:rsid w:val="003B1CF0"/>
    <w:rsid w:val="003B222B"/>
    <w:rsid w:val="003B5C47"/>
    <w:rsid w:val="003B696C"/>
    <w:rsid w:val="003B6C3C"/>
    <w:rsid w:val="003C0106"/>
    <w:rsid w:val="003C0D75"/>
    <w:rsid w:val="003C2352"/>
    <w:rsid w:val="003C2FCB"/>
    <w:rsid w:val="003C37BE"/>
    <w:rsid w:val="003C46F2"/>
    <w:rsid w:val="003C4843"/>
    <w:rsid w:val="003C51B2"/>
    <w:rsid w:val="003C5F21"/>
    <w:rsid w:val="003C63A5"/>
    <w:rsid w:val="003C6E8C"/>
    <w:rsid w:val="003C76A2"/>
    <w:rsid w:val="003D031F"/>
    <w:rsid w:val="003D0F20"/>
    <w:rsid w:val="003D120C"/>
    <w:rsid w:val="003D261C"/>
    <w:rsid w:val="003D2FCA"/>
    <w:rsid w:val="003D34AA"/>
    <w:rsid w:val="003D5EB7"/>
    <w:rsid w:val="003D5F8B"/>
    <w:rsid w:val="003D6F19"/>
    <w:rsid w:val="003D7218"/>
    <w:rsid w:val="003E0FCB"/>
    <w:rsid w:val="003E1623"/>
    <w:rsid w:val="003E2F60"/>
    <w:rsid w:val="003E5FAF"/>
    <w:rsid w:val="003F29D7"/>
    <w:rsid w:val="003F2C4C"/>
    <w:rsid w:val="003F48C8"/>
    <w:rsid w:val="003F6F27"/>
    <w:rsid w:val="004001E9"/>
    <w:rsid w:val="0040272D"/>
    <w:rsid w:val="00403F34"/>
    <w:rsid w:val="00404A5C"/>
    <w:rsid w:val="00405338"/>
    <w:rsid w:val="00405AF6"/>
    <w:rsid w:val="00406381"/>
    <w:rsid w:val="0040644C"/>
    <w:rsid w:val="004079DF"/>
    <w:rsid w:val="004107B0"/>
    <w:rsid w:val="0041157A"/>
    <w:rsid w:val="0041343D"/>
    <w:rsid w:val="004146B0"/>
    <w:rsid w:val="004173E7"/>
    <w:rsid w:val="004216C4"/>
    <w:rsid w:val="004228FB"/>
    <w:rsid w:val="004248EF"/>
    <w:rsid w:val="00425815"/>
    <w:rsid w:val="00426660"/>
    <w:rsid w:val="004268FD"/>
    <w:rsid w:val="00426965"/>
    <w:rsid w:val="00427E5B"/>
    <w:rsid w:val="00430FB1"/>
    <w:rsid w:val="00431B30"/>
    <w:rsid w:val="0043246E"/>
    <w:rsid w:val="00432DFE"/>
    <w:rsid w:val="00432F05"/>
    <w:rsid w:val="0043317F"/>
    <w:rsid w:val="0043329C"/>
    <w:rsid w:val="00433514"/>
    <w:rsid w:val="0043551A"/>
    <w:rsid w:val="00435A4A"/>
    <w:rsid w:val="004370F0"/>
    <w:rsid w:val="0043727B"/>
    <w:rsid w:val="004401C8"/>
    <w:rsid w:val="00442476"/>
    <w:rsid w:val="00443E97"/>
    <w:rsid w:val="004474E1"/>
    <w:rsid w:val="004510CE"/>
    <w:rsid w:val="00451C3B"/>
    <w:rsid w:val="004531C7"/>
    <w:rsid w:val="0045457E"/>
    <w:rsid w:val="00457D66"/>
    <w:rsid w:val="004615D3"/>
    <w:rsid w:val="00461818"/>
    <w:rsid w:val="00461D6A"/>
    <w:rsid w:val="00461E38"/>
    <w:rsid w:val="004623E0"/>
    <w:rsid w:val="00462785"/>
    <w:rsid w:val="00463C21"/>
    <w:rsid w:val="004678B3"/>
    <w:rsid w:val="00473781"/>
    <w:rsid w:val="00476030"/>
    <w:rsid w:val="004769AA"/>
    <w:rsid w:val="004774A7"/>
    <w:rsid w:val="0048005E"/>
    <w:rsid w:val="004811BC"/>
    <w:rsid w:val="00482313"/>
    <w:rsid w:val="004839C9"/>
    <w:rsid w:val="00483BB2"/>
    <w:rsid w:val="0048790B"/>
    <w:rsid w:val="00487E3B"/>
    <w:rsid w:val="00490DF4"/>
    <w:rsid w:val="004917A1"/>
    <w:rsid w:val="00493986"/>
    <w:rsid w:val="00496E7B"/>
    <w:rsid w:val="00497511"/>
    <w:rsid w:val="004A53ED"/>
    <w:rsid w:val="004A555D"/>
    <w:rsid w:val="004A569C"/>
    <w:rsid w:val="004A6734"/>
    <w:rsid w:val="004A6F3E"/>
    <w:rsid w:val="004B22AD"/>
    <w:rsid w:val="004B2443"/>
    <w:rsid w:val="004B316E"/>
    <w:rsid w:val="004B7AF5"/>
    <w:rsid w:val="004C0408"/>
    <w:rsid w:val="004C07AE"/>
    <w:rsid w:val="004C2103"/>
    <w:rsid w:val="004C281C"/>
    <w:rsid w:val="004C319D"/>
    <w:rsid w:val="004C44C6"/>
    <w:rsid w:val="004C5810"/>
    <w:rsid w:val="004C66D8"/>
    <w:rsid w:val="004D16A5"/>
    <w:rsid w:val="004D1F60"/>
    <w:rsid w:val="004D4306"/>
    <w:rsid w:val="004D4329"/>
    <w:rsid w:val="004E0B0E"/>
    <w:rsid w:val="004E4638"/>
    <w:rsid w:val="004F023D"/>
    <w:rsid w:val="004F68FA"/>
    <w:rsid w:val="004F6CD2"/>
    <w:rsid w:val="005007E5"/>
    <w:rsid w:val="00501A9C"/>
    <w:rsid w:val="00502D3A"/>
    <w:rsid w:val="00503334"/>
    <w:rsid w:val="00503C14"/>
    <w:rsid w:val="00505713"/>
    <w:rsid w:val="005075C6"/>
    <w:rsid w:val="00510848"/>
    <w:rsid w:val="0051274A"/>
    <w:rsid w:val="005131B2"/>
    <w:rsid w:val="00514903"/>
    <w:rsid w:val="00515094"/>
    <w:rsid w:val="00515EB6"/>
    <w:rsid w:val="00516A4A"/>
    <w:rsid w:val="00516C50"/>
    <w:rsid w:val="00517809"/>
    <w:rsid w:val="00523593"/>
    <w:rsid w:val="00526F4E"/>
    <w:rsid w:val="00530F23"/>
    <w:rsid w:val="00531721"/>
    <w:rsid w:val="0053231A"/>
    <w:rsid w:val="0053281D"/>
    <w:rsid w:val="005334A7"/>
    <w:rsid w:val="00535C73"/>
    <w:rsid w:val="00535DD6"/>
    <w:rsid w:val="0053727B"/>
    <w:rsid w:val="00537685"/>
    <w:rsid w:val="00537A74"/>
    <w:rsid w:val="00540D04"/>
    <w:rsid w:val="00541548"/>
    <w:rsid w:val="00541AA3"/>
    <w:rsid w:val="005446F6"/>
    <w:rsid w:val="005449A5"/>
    <w:rsid w:val="00545B70"/>
    <w:rsid w:val="00546578"/>
    <w:rsid w:val="0055041E"/>
    <w:rsid w:val="00550FA3"/>
    <w:rsid w:val="005512A1"/>
    <w:rsid w:val="00551DAB"/>
    <w:rsid w:val="005529D8"/>
    <w:rsid w:val="00552E8F"/>
    <w:rsid w:val="00553A7D"/>
    <w:rsid w:val="00553CA0"/>
    <w:rsid w:val="00557D4D"/>
    <w:rsid w:val="00557DF8"/>
    <w:rsid w:val="0056313A"/>
    <w:rsid w:val="0056319A"/>
    <w:rsid w:val="00563C2A"/>
    <w:rsid w:val="00565BCF"/>
    <w:rsid w:val="00566B63"/>
    <w:rsid w:val="005676F1"/>
    <w:rsid w:val="00570D6E"/>
    <w:rsid w:val="00575DE0"/>
    <w:rsid w:val="005760E7"/>
    <w:rsid w:val="00576D25"/>
    <w:rsid w:val="00580EA3"/>
    <w:rsid w:val="00582BA1"/>
    <w:rsid w:val="00582E7D"/>
    <w:rsid w:val="0058324D"/>
    <w:rsid w:val="0058661D"/>
    <w:rsid w:val="00586D4D"/>
    <w:rsid w:val="00590B00"/>
    <w:rsid w:val="00591FD1"/>
    <w:rsid w:val="00593836"/>
    <w:rsid w:val="0059475A"/>
    <w:rsid w:val="00596551"/>
    <w:rsid w:val="005968BF"/>
    <w:rsid w:val="00596C85"/>
    <w:rsid w:val="005A0D15"/>
    <w:rsid w:val="005A22A1"/>
    <w:rsid w:val="005A386E"/>
    <w:rsid w:val="005A3B16"/>
    <w:rsid w:val="005A5D60"/>
    <w:rsid w:val="005A71BB"/>
    <w:rsid w:val="005B2F80"/>
    <w:rsid w:val="005B3728"/>
    <w:rsid w:val="005C001E"/>
    <w:rsid w:val="005C1177"/>
    <w:rsid w:val="005C1680"/>
    <w:rsid w:val="005C1A9F"/>
    <w:rsid w:val="005C3805"/>
    <w:rsid w:val="005C45DB"/>
    <w:rsid w:val="005C6274"/>
    <w:rsid w:val="005C77B0"/>
    <w:rsid w:val="005D0C36"/>
    <w:rsid w:val="005D3583"/>
    <w:rsid w:val="005D4442"/>
    <w:rsid w:val="005D46EC"/>
    <w:rsid w:val="005D5369"/>
    <w:rsid w:val="005D6C48"/>
    <w:rsid w:val="005D77F2"/>
    <w:rsid w:val="005E13D8"/>
    <w:rsid w:val="005E1E57"/>
    <w:rsid w:val="005E23D5"/>
    <w:rsid w:val="005E41E3"/>
    <w:rsid w:val="005E6F1C"/>
    <w:rsid w:val="005F00FA"/>
    <w:rsid w:val="005F0F31"/>
    <w:rsid w:val="005F1666"/>
    <w:rsid w:val="005F609A"/>
    <w:rsid w:val="006003E3"/>
    <w:rsid w:val="00600567"/>
    <w:rsid w:val="00602580"/>
    <w:rsid w:val="00602B62"/>
    <w:rsid w:val="0061080B"/>
    <w:rsid w:val="006119FD"/>
    <w:rsid w:val="00613151"/>
    <w:rsid w:val="00614740"/>
    <w:rsid w:val="00614B7E"/>
    <w:rsid w:val="00616E77"/>
    <w:rsid w:val="0062049F"/>
    <w:rsid w:val="00621863"/>
    <w:rsid w:val="006220EB"/>
    <w:rsid w:val="006243ED"/>
    <w:rsid w:val="00625EB3"/>
    <w:rsid w:val="00627E4F"/>
    <w:rsid w:val="00630AB8"/>
    <w:rsid w:val="0063126B"/>
    <w:rsid w:val="00634C41"/>
    <w:rsid w:val="00636E64"/>
    <w:rsid w:val="00641570"/>
    <w:rsid w:val="00641C4E"/>
    <w:rsid w:val="00641D14"/>
    <w:rsid w:val="006436D8"/>
    <w:rsid w:val="00644890"/>
    <w:rsid w:val="0064490B"/>
    <w:rsid w:val="00645068"/>
    <w:rsid w:val="00646635"/>
    <w:rsid w:val="00647B1B"/>
    <w:rsid w:val="00647F2B"/>
    <w:rsid w:val="0065091C"/>
    <w:rsid w:val="00653870"/>
    <w:rsid w:val="00654379"/>
    <w:rsid w:val="006544ED"/>
    <w:rsid w:val="00657327"/>
    <w:rsid w:val="00657651"/>
    <w:rsid w:val="006579E7"/>
    <w:rsid w:val="006579ED"/>
    <w:rsid w:val="00657E54"/>
    <w:rsid w:val="006607DF"/>
    <w:rsid w:val="00660949"/>
    <w:rsid w:val="006614F3"/>
    <w:rsid w:val="00662378"/>
    <w:rsid w:val="0066244D"/>
    <w:rsid w:val="00664203"/>
    <w:rsid w:val="006644D6"/>
    <w:rsid w:val="00666FAA"/>
    <w:rsid w:val="0066754A"/>
    <w:rsid w:val="0066795B"/>
    <w:rsid w:val="006679D2"/>
    <w:rsid w:val="006701CF"/>
    <w:rsid w:val="00670768"/>
    <w:rsid w:val="00672508"/>
    <w:rsid w:val="00672EA5"/>
    <w:rsid w:val="00672F59"/>
    <w:rsid w:val="00673FD2"/>
    <w:rsid w:val="00674BB3"/>
    <w:rsid w:val="00675DEE"/>
    <w:rsid w:val="006765EF"/>
    <w:rsid w:val="00676A65"/>
    <w:rsid w:val="00677761"/>
    <w:rsid w:val="00677CED"/>
    <w:rsid w:val="00682145"/>
    <w:rsid w:val="00682639"/>
    <w:rsid w:val="00686E5D"/>
    <w:rsid w:val="00690899"/>
    <w:rsid w:val="006919A2"/>
    <w:rsid w:val="00691E4A"/>
    <w:rsid w:val="006922E0"/>
    <w:rsid w:val="00692B4F"/>
    <w:rsid w:val="00693776"/>
    <w:rsid w:val="006938E4"/>
    <w:rsid w:val="00693C67"/>
    <w:rsid w:val="00694F8D"/>
    <w:rsid w:val="006952A0"/>
    <w:rsid w:val="006A1B17"/>
    <w:rsid w:val="006A1CC2"/>
    <w:rsid w:val="006A32BC"/>
    <w:rsid w:val="006A40A3"/>
    <w:rsid w:val="006A4454"/>
    <w:rsid w:val="006A7BC7"/>
    <w:rsid w:val="006B06C9"/>
    <w:rsid w:val="006B1398"/>
    <w:rsid w:val="006B19D4"/>
    <w:rsid w:val="006B269E"/>
    <w:rsid w:val="006B3A9D"/>
    <w:rsid w:val="006B57B5"/>
    <w:rsid w:val="006C0A2D"/>
    <w:rsid w:val="006C2F4A"/>
    <w:rsid w:val="006C3B04"/>
    <w:rsid w:val="006C4979"/>
    <w:rsid w:val="006C53BF"/>
    <w:rsid w:val="006C5462"/>
    <w:rsid w:val="006C6257"/>
    <w:rsid w:val="006C67EE"/>
    <w:rsid w:val="006C68D5"/>
    <w:rsid w:val="006D0143"/>
    <w:rsid w:val="006D3BCD"/>
    <w:rsid w:val="006D3CF2"/>
    <w:rsid w:val="006D5937"/>
    <w:rsid w:val="006D6A0B"/>
    <w:rsid w:val="006D7589"/>
    <w:rsid w:val="006E1A9B"/>
    <w:rsid w:val="006E21CC"/>
    <w:rsid w:val="006E2499"/>
    <w:rsid w:val="006E2510"/>
    <w:rsid w:val="006E2C9C"/>
    <w:rsid w:val="006E2E43"/>
    <w:rsid w:val="006E5A6F"/>
    <w:rsid w:val="006E5E15"/>
    <w:rsid w:val="006E796C"/>
    <w:rsid w:val="006F49D6"/>
    <w:rsid w:val="006F506B"/>
    <w:rsid w:val="006F624F"/>
    <w:rsid w:val="007002B2"/>
    <w:rsid w:val="00700400"/>
    <w:rsid w:val="00701090"/>
    <w:rsid w:val="007037DB"/>
    <w:rsid w:val="00703890"/>
    <w:rsid w:val="00703A51"/>
    <w:rsid w:val="0070449C"/>
    <w:rsid w:val="007052D7"/>
    <w:rsid w:val="007057D0"/>
    <w:rsid w:val="007073BA"/>
    <w:rsid w:val="0071122D"/>
    <w:rsid w:val="00713DEF"/>
    <w:rsid w:val="00716BAD"/>
    <w:rsid w:val="00716D80"/>
    <w:rsid w:val="007171E0"/>
    <w:rsid w:val="007176D4"/>
    <w:rsid w:val="0072035F"/>
    <w:rsid w:val="00720D6D"/>
    <w:rsid w:val="0072195A"/>
    <w:rsid w:val="0072249A"/>
    <w:rsid w:val="00723B17"/>
    <w:rsid w:val="00723C4D"/>
    <w:rsid w:val="00724600"/>
    <w:rsid w:val="007247C3"/>
    <w:rsid w:val="00724D26"/>
    <w:rsid w:val="00725E1D"/>
    <w:rsid w:val="0073145D"/>
    <w:rsid w:val="00732F1F"/>
    <w:rsid w:val="00733F3F"/>
    <w:rsid w:val="00734976"/>
    <w:rsid w:val="00734BB3"/>
    <w:rsid w:val="0073561E"/>
    <w:rsid w:val="007363B3"/>
    <w:rsid w:val="00741179"/>
    <w:rsid w:val="00743668"/>
    <w:rsid w:val="007439F2"/>
    <w:rsid w:val="00744E6B"/>
    <w:rsid w:val="00747298"/>
    <w:rsid w:val="007474D0"/>
    <w:rsid w:val="00751F80"/>
    <w:rsid w:val="007527E1"/>
    <w:rsid w:val="007533B3"/>
    <w:rsid w:val="007546CB"/>
    <w:rsid w:val="00754D3D"/>
    <w:rsid w:val="00757313"/>
    <w:rsid w:val="00757A06"/>
    <w:rsid w:val="0076036B"/>
    <w:rsid w:val="007610D5"/>
    <w:rsid w:val="00761FC9"/>
    <w:rsid w:val="00762A0C"/>
    <w:rsid w:val="00762BE3"/>
    <w:rsid w:val="00763725"/>
    <w:rsid w:val="007665C6"/>
    <w:rsid w:val="00766B38"/>
    <w:rsid w:val="00770300"/>
    <w:rsid w:val="0077079E"/>
    <w:rsid w:val="00770EBB"/>
    <w:rsid w:val="007711DC"/>
    <w:rsid w:val="00772123"/>
    <w:rsid w:val="0077600C"/>
    <w:rsid w:val="00776344"/>
    <w:rsid w:val="00777EA8"/>
    <w:rsid w:val="007806CC"/>
    <w:rsid w:val="007825D1"/>
    <w:rsid w:val="007848D7"/>
    <w:rsid w:val="007848EB"/>
    <w:rsid w:val="00791E36"/>
    <w:rsid w:val="00795074"/>
    <w:rsid w:val="00796E95"/>
    <w:rsid w:val="007A3138"/>
    <w:rsid w:val="007A3F97"/>
    <w:rsid w:val="007A46D2"/>
    <w:rsid w:val="007A4E94"/>
    <w:rsid w:val="007A63D9"/>
    <w:rsid w:val="007A668D"/>
    <w:rsid w:val="007A7D1D"/>
    <w:rsid w:val="007B04A5"/>
    <w:rsid w:val="007B0B86"/>
    <w:rsid w:val="007B24BF"/>
    <w:rsid w:val="007B41FA"/>
    <w:rsid w:val="007B5C80"/>
    <w:rsid w:val="007C2123"/>
    <w:rsid w:val="007C32C9"/>
    <w:rsid w:val="007C5C3E"/>
    <w:rsid w:val="007D1B61"/>
    <w:rsid w:val="007D2591"/>
    <w:rsid w:val="007D29B4"/>
    <w:rsid w:val="007D3E4F"/>
    <w:rsid w:val="007D59CC"/>
    <w:rsid w:val="007D7C8F"/>
    <w:rsid w:val="007E7D7E"/>
    <w:rsid w:val="007F01E6"/>
    <w:rsid w:val="007F0955"/>
    <w:rsid w:val="007F0F63"/>
    <w:rsid w:val="007F161A"/>
    <w:rsid w:val="007F2C86"/>
    <w:rsid w:val="007F3823"/>
    <w:rsid w:val="007F4A0E"/>
    <w:rsid w:val="007F7626"/>
    <w:rsid w:val="008007CF"/>
    <w:rsid w:val="00801E78"/>
    <w:rsid w:val="00802BC1"/>
    <w:rsid w:val="00803A36"/>
    <w:rsid w:val="008043E3"/>
    <w:rsid w:val="00804D1E"/>
    <w:rsid w:val="00805631"/>
    <w:rsid w:val="00806271"/>
    <w:rsid w:val="0080661B"/>
    <w:rsid w:val="00811922"/>
    <w:rsid w:val="00811FF4"/>
    <w:rsid w:val="00812366"/>
    <w:rsid w:val="00813815"/>
    <w:rsid w:val="008146C1"/>
    <w:rsid w:val="008153E5"/>
    <w:rsid w:val="0081542B"/>
    <w:rsid w:val="008160A5"/>
    <w:rsid w:val="0081678F"/>
    <w:rsid w:val="008174CE"/>
    <w:rsid w:val="00817EA9"/>
    <w:rsid w:val="00820108"/>
    <w:rsid w:val="00821123"/>
    <w:rsid w:val="00822F92"/>
    <w:rsid w:val="00824E88"/>
    <w:rsid w:val="008256BB"/>
    <w:rsid w:val="00826AA7"/>
    <w:rsid w:val="00827572"/>
    <w:rsid w:val="00827E09"/>
    <w:rsid w:val="00830537"/>
    <w:rsid w:val="00831692"/>
    <w:rsid w:val="00831DBC"/>
    <w:rsid w:val="00832374"/>
    <w:rsid w:val="008342FF"/>
    <w:rsid w:val="0083506A"/>
    <w:rsid w:val="008359D7"/>
    <w:rsid w:val="00837055"/>
    <w:rsid w:val="008376B8"/>
    <w:rsid w:val="00837987"/>
    <w:rsid w:val="00840DE7"/>
    <w:rsid w:val="00840E97"/>
    <w:rsid w:val="00844617"/>
    <w:rsid w:val="00844E3B"/>
    <w:rsid w:val="0085016F"/>
    <w:rsid w:val="00850534"/>
    <w:rsid w:val="008529B8"/>
    <w:rsid w:val="00852ADA"/>
    <w:rsid w:val="008546D5"/>
    <w:rsid w:val="0085573D"/>
    <w:rsid w:val="008568F5"/>
    <w:rsid w:val="00860332"/>
    <w:rsid w:val="008609A6"/>
    <w:rsid w:val="008622B5"/>
    <w:rsid w:val="00863AD4"/>
    <w:rsid w:val="008646AB"/>
    <w:rsid w:val="00865334"/>
    <w:rsid w:val="00865FF5"/>
    <w:rsid w:val="008663F1"/>
    <w:rsid w:val="0087004D"/>
    <w:rsid w:val="008702FA"/>
    <w:rsid w:val="00871791"/>
    <w:rsid w:val="00872CB0"/>
    <w:rsid w:val="0087319C"/>
    <w:rsid w:val="00875F86"/>
    <w:rsid w:val="00877AEA"/>
    <w:rsid w:val="00880DF0"/>
    <w:rsid w:val="008819B3"/>
    <w:rsid w:val="00884467"/>
    <w:rsid w:val="008853CE"/>
    <w:rsid w:val="00886F1B"/>
    <w:rsid w:val="00886F78"/>
    <w:rsid w:val="00891283"/>
    <w:rsid w:val="00892B60"/>
    <w:rsid w:val="008955E1"/>
    <w:rsid w:val="008967CC"/>
    <w:rsid w:val="008A2496"/>
    <w:rsid w:val="008A3279"/>
    <w:rsid w:val="008A3C80"/>
    <w:rsid w:val="008A3CCE"/>
    <w:rsid w:val="008A598D"/>
    <w:rsid w:val="008A6216"/>
    <w:rsid w:val="008A6E0A"/>
    <w:rsid w:val="008B01A6"/>
    <w:rsid w:val="008B1B38"/>
    <w:rsid w:val="008B2C1C"/>
    <w:rsid w:val="008B2DBF"/>
    <w:rsid w:val="008B3090"/>
    <w:rsid w:val="008B32A5"/>
    <w:rsid w:val="008B3808"/>
    <w:rsid w:val="008B492B"/>
    <w:rsid w:val="008B6673"/>
    <w:rsid w:val="008C001D"/>
    <w:rsid w:val="008C0D85"/>
    <w:rsid w:val="008C29FC"/>
    <w:rsid w:val="008C2F82"/>
    <w:rsid w:val="008C55F0"/>
    <w:rsid w:val="008C5943"/>
    <w:rsid w:val="008C5D7F"/>
    <w:rsid w:val="008C6727"/>
    <w:rsid w:val="008C6A4E"/>
    <w:rsid w:val="008C7657"/>
    <w:rsid w:val="008C7703"/>
    <w:rsid w:val="008C7959"/>
    <w:rsid w:val="008C7CCD"/>
    <w:rsid w:val="008D0626"/>
    <w:rsid w:val="008D14D7"/>
    <w:rsid w:val="008D3576"/>
    <w:rsid w:val="008D55AE"/>
    <w:rsid w:val="008D6480"/>
    <w:rsid w:val="008D77AC"/>
    <w:rsid w:val="008D7C19"/>
    <w:rsid w:val="008D7D01"/>
    <w:rsid w:val="008E3187"/>
    <w:rsid w:val="008E6566"/>
    <w:rsid w:val="008E672D"/>
    <w:rsid w:val="008E6E7F"/>
    <w:rsid w:val="008F03C8"/>
    <w:rsid w:val="008F212D"/>
    <w:rsid w:val="008F3443"/>
    <w:rsid w:val="008F3ADF"/>
    <w:rsid w:val="008F5ABC"/>
    <w:rsid w:val="00902217"/>
    <w:rsid w:val="00902CD3"/>
    <w:rsid w:val="00902F37"/>
    <w:rsid w:val="00902FB2"/>
    <w:rsid w:val="00903678"/>
    <w:rsid w:val="009049CD"/>
    <w:rsid w:val="00905AEC"/>
    <w:rsid w:val="009068A2"/>
    <w:rsid w:val="00907E88"/>
    <w:rsid w:val="009144A4"/>
    <w:rsid w:val="00916CB1"/>
    <w:rsid w:val="00916ED5"/>
    <w:rsid w:val="00917A67"/>
    <w:rsid w:val="00922EAE"/>
    <w:rsid w:val="00923380"/>
    <w:rsid w:val="009240B5"/>
    <w:rsid w:val="009245F9"/>
    <w:rsid w:val="00924AC7"/>
    <w:rsid w:val="00924C83"/>
    <w:rsid w:val="00926D7F"/>
    <w:rsid w:val="0093156C"/>
    <w:rsid w:val="00931F8A"/>
    <w:rsid w:val="0093246E"/>
    <w:rsid w:val="00932EE2"/>
    <w:rsid w:val="00933624"/>
    <w:rsid w:val="00934D36"/>
    <w:rsid w:val="00936004"/>
    <w:rsid w:val="00936091"/>
    <w:rsid w:val="00936242"/>
    <w:rsid w:val="0093650E"/>
    <w:rsid w:val="009370E8"/>
    <w:rsid w:val="0093712E"/>
    <w:rsid w:val="009405DC"/>
    <w:rsid w:val="0094064D"/>
    <w:rsid w:val="00947797"/>
    <w:rsid w:val="00947B8E"/>
    <w:rsid w:val="00947CFA"/>
    <w:rsid w:val="00950767"/>
    <w:rsid w:val="00950E56"/>
    <w:rsid w:val="00954B68"/>
    <w:rsid w:val="00954EF9"/>
    <w:rsid w:val="00955007"/>
    <w:rsid w:val="00956E68"/>
    <w:rsid w:val="00960742"/>
    <w:rsid w:val="00960E30"/>
    <w:rsid w:val="00961647"/>
    <w:rsid w:val="009616CB"/>
    <w:rsid w:val="00961D8C"/>
    <w:rsid w:val="00961FE7"/>
    <w:rsid w:val="009622D5"/>
    <w:rsid w:val="009657D8"/>
    <w:rsid w:val="00966F04"/>
    <w:rsid w:val="0096758E"/>
    <w:rsid w:val="00970B9A"/>
    <w:rsid w:val="009737CC"/>
    <w:rsid w:val="00974D34"/>
    <w:rsid w:val="009756B5"/>
    <w:rsid w:val="009765E3"/>
    <w:rsid w:val="00976BCB"/>
    <w:rsid w:val="009776BA"/>
    <w:rsid w:val="009812B4"/>
    <w:rsid w:val="00981F5B"/>
    <w:rsid w:val="00982DE0"/>
    <w:rsid w:val="009868A8"/>
    <w:rsid w:val="00987684"/>
    <w:rsid w:val="00987F95"/>
    <w:rsid w:val="00990CED"/>
    <w:rsid w:val="00990D0C"/>
    <w:rsid w:val="00994098"/>
    <w:rsid w:val="0099516D"/>
    <w:rsid w:val="00995235"/>
    <w:rsid w:val="009A1DAE"/>
    <w:rsid w:val="009A29CE"/>
    <w:rsid w:val="009A3265"/>
    <w:rsid w:val="009A39AA"/>
    <w:rsid w:val="009A3ECD"/>
    <w:rsid w:val="009A4CC4"/>
    <w:rsid w:val="009A4CEA"/>
    <w:rsid w:val="009A4EF0"/>
    <w:rsid w:val="009B08CD"/>
    <w:rsid w:val="009B0EA5"/>
    <w:rsid w:val="009B12C1"/>
    <w:rsid w:val="009B39EE"/>
    <w:rsid w:val="009B4454"/>
    <w:rsid w:val="009B5887"/>
    <w:rsid w:val="009C0D8C"/>
    <w:rsid w:val="009C13C2"/>
    <w:rsid w:val="009C2AFF"/>
    <w:rsid w:val="009C43ED"/>
    <w:rsid w:val="009C5221"/>
    <w:rsid w:val="009C52D6"/>
    <w:rsid w:val="009C68F9"/>
    <w:rsid w:val="009D1585"/>
    <w:rsid w:val="009D16E3"/>
    <w:rsid w:val="009D604A"/>
    <w:rsid w:val="009D6F0C"/>
    <w:rsid w:val="009E0C19"/>
    <w:rsid w:val="009E241C"/>
    <w:rsid w:val="009E2ADC"/>
    <w:rsid w:val="009F0EB3"/>
    <w:rsid w:val="009F1503"/>
    <w:rsid w:val="009F34B9"/>
    <w:rsid w:val="009F506F"/>
    <w:rsid w:val="009F6C61"/>
    <w:rsid w:val="00A01B95"/>
    <w:rsid w:val="00A01C58"/>
    <w:rsid w:val="00A0420B"/>
    <w:rsid w:val="00A049A5"/>
    <w:rsid w:val="00A07579"/>
    <w:rsid w:val="00A07E2F"/>
    <w:rsid w:val="00A102E4"/>
    <w:rsid w:val="00A116D2"/>
    <w:rsid w:val="00A1277D"/>
    <w:rsid w:val="00A12A99"/>
    <w:rsid w:val="00A21516"/>
    <w:rsid w:val="00A22459"/>
    <w:rsid w:val="00A22967"/>
    <w:rsid w:val="00A22F8B"/>
    <w:rsid w:val="00A23734"/>
    <w:rsid w:val="00A23D4E"/>
    <w:rsid w:val="00A270EF"/>
    <w:rsid w:val="00A27107"/>
    <w:rsid w:val="00A2744B"/>
    <w:rsid w:val="00A30231"/>
    <w:rsid w:val="00A30729"/>
    <w:rsid w:val="00A30ECD"/>
    <w:rsid w:val="00A321EF"/>
    <w:rsid w:val="00A40585"/>
    <w:rsid w:val="00A4087D"/>
    <w:rsid w:val="00A424BF"/>
    <w:rsid w:val="00A433A1"/>
    <w:rsid w:val="00A43B08"/>
    <w:rsid w:val="00A44F6A"/>
    <w:rsid w:val="00A45F98"/>
    <w:rsid w:val="00A46A9F"/>
    <w:rsid w:val="00A46BC3"/>
    <w:rsid w:val="00A47986"/>
    <w:rsid w:val="00A47D5D"/>
    <w:rsid w:val="00A504A0"/>
    <w:rsid w:val="00A5054E"/>
    <w:rsid w:val="00A519FA"/>
    <w:rsid w:val="00A5272E"/>
    <w:rsid w:val="00A536C5"/>
    <w:rsid w:val="00A54436"/>
    <w:rsid w:val="00A54E0C"/>
    <w:rsid w:val="00A5727E"/>
    <w:rsid w:val="00A57F40"/>
    <w:rsid w:val="00A601D5"/>
    <w:rsid w:val="00A6090B"/>
    <w:rsid w:val="00A609F4"/>
    <w:rsid w:val="00A62901"/>
    <w:rsid w:val="00A65EDC"/>
    <w:rsid w:val="00A65F47"/>
    <w:rsid w:val="00A667F7"/>
    <w:rsid w:val="00A70918"/>
    <w:rsid w:val="00A73A23"/>
    <w:rsid w:val="00A75A6D"/>
    <w:rsid w:val="00A75E74"/>
    <w:rsid w:val="00A75F30"/>
    <w:rsid w:val="00A7667F"/>
    <w:rsid w:val="00A7745F"/>
    <w:rsid w:val="00A77D09"/>
    <w:rsid w:val="00A80136"/>
    <w:rsid w:val="00A803BB"/>
    <w:rsid w:val="00A8123D"/>
    <w:rsid w:val="00A81C2A"/>
    <w:rsid w:val="00A82CB2"/>
    <w:rsid w:val="00A834B4"/>
    <w:rsid w:val="00A8378B"/>
    <w:rsid w:val="00A83DB7"/>
    <w:rsid w:val="00A844D6"/>
    <w:rsid w:val="00A8562F"/>
    <w:rsid w:val="00A85714"/>
    <w:rsid w:val="00A86EB0"/>
    <w:rsid w:val="00A87A09"/>
    <w:rsid w:val="00A90594"/>
    <w:rsid w:val="00A90932"/>
    <w:rsid w:val="00A90F90"/>
    <w:rsid w:val="00A91F59"/>
    <w:rsid w:val="00A93A71"/>
    <w:rsid w:val="00A94330"/>
    <w:rsid w:val="00A95688"/>
    <w:rsid w:val="00A96AC9"/>
    <w:rsid w:val="00AA0762"/>
    <w:rsid w:val="00AA0AA0"/>
    <w:rsid w:val="00AA382B"/>
    <w:rsid w:val="00AA48AF"/>
    <w:rsid w:val="00AA5F99"/>
    <w:rsid w:val="00AA61BD"/>
    <w:rsid w:val="00AA796F"/>
    <w:rsid w:val="00AA7C38"/>
    <w:rsid w:val="00AA7EC7"/>
    <w:rsid w:val="00AB0A0F"/>
    <w:rsid w:val="00AB15B1"/>
    <w:rsid w:val="00AB1B1C"/>
    <w:rsid w:val="00AB296A"/>
    <w:rsid w:val="00AB29DB"/>
    <w:rsid w:val="00AB2EAC"/>
    <w:rsid w:val="00AB400B"/>
    <w:rsid w:val="00AB5012"/>
    <w:rsid w:val="00AB6326"/>
    <w:rsid w:val="00AB704B"/>
    <w:rsid w:val="00AB7B7E"/>
    <w:rsid w:val="00AC1C8A"/>
    <w:rsid w:val="00AC2335"/>
    <w:rsid w:val="00AC31F8"/>
    <w:rsid w:val="00AC3311"/>
    <w:rsid w:val="00AC338F"/>
    <w:rsid w:val="00AC5B05"/>
    <w:rsid w:val="00AC6D38"/>
    <w:rsid w:val="00AC7363"/>
    <w:rsid w:val="00AD1047"/>
    <w:rsid w:val="00AD1F48"/>
    <w:rsid w:val="00AD2A03"/>
    <w:rsid w:val="00AD2C3D"/>
    <w:rsid w:val="00AD353A"/>
    <w:rsid w:val="00AD3C42"/>
    <w:rsid w:val="00AD3C99"/>
    <w:rsid w:val="00AD41E9"/>
    <w:rsid w:val="00AD493C"/>
    <w:rsid w:val="00AD49C2"/>
    <w:rsid w:val="00AD5F1A"/>
    <w:rsid w:val="00AD67A7"/>
    <w:rsid w:val="00AD6D1A"/>
    <w:rsid w:val="00AD6DE3"/>
    <w:rsid w:val="00AD6F4B"/>
    <w:rsid w:val="00AE023C"/>
    <w:rsid w:val="00AE032B"/>
    <w:rsid w:val="00AE1D20"/>
    <w:rsid w:val="00AE3859"/>
    <w:rsid w:val="00AE3EFD"/>
    <w:rsid w:val="00AE3FB8"/>
    <w:rsid w:val="00AE4340"/>
    <w:rsid w:val="00AE5290"/>
    <w:rsid w:val="00AE5F33"/>
    <w:rsid w:val="00AE6F0E"/>
    <w:rsid w:val="00AE785D"/>
    <w:rsid w:val="00AE7EB4"/>
    <w:rsid w:val="00AF0B33"/>
    <w:rsid w:val="00AF0CF1"/>
    <w:rsid w:val="00AF0EE7"/>
    <w:rsid w:val="00AF1F8D"/>
    <w:rsid w:val="00AF2334"/>
    <w:rsid w:val="00AF237D"/>
    <w:rsid w:val="00AF325F"/>
    <w:rsid w:val="00AF37F5"/>
    <w:rsid w:val="00AF48B6"/>
    <w:rsid w:val="00AF4A34"/>
    <w:rsid w:val="00AF7DE9"/>
    <w:rsid w:val="00B004E6"/>
    <w:rsid w:val="00B00F78"/>
    <w:rsid w:val="00B018CC"/>
    <w:rsid w:val="00B029F5"/>
    <w:rsid w:val="00B031A7"/>
    <w:rsid w:val="00B03563"/>
    <w:rsid w:val="00B03810"/>
    <w:rsid w:val="00B0431D"/>
    <w:rsid w:val="00B0493F"/>
    <w:rsid w:val="00B060F3"/>
    <w:rsid w:val="00B07C75"/>
    <w:rsid w:val="00B10CAA"/>
    <w:rsid w:val="00B12608"/>
    <w:rsid w:val="00B13220"/>
    <w:rsid w:val="00B135F3"/>
    <w:rsid w:val="00B13670"/>
    <w:rsid w:val="00B13F8B"/>
    <w:rsid w:val="00B16CE4"/>
    <w:rsid w:val="00B1761E"/>
    <w:rsid w:val="00B1778E"/>
    <w:rsid w:val="00B20091"/>
    <w:rsid w:val="00B209A2"/>
    <w:rsid w:val="00B20B53"/>
    <w:rsid w:val="00B232E4"/>
    <w:rsid w:val="00B2704C"/>
    <w:rsid w:val="00B274F0"/>
    <w:rsid w:val="00B27C2D"/>
    <w:rsid w:val="00B27CAE"/>
    <w:rsid w:val="00B30704"/>
    <w:rsid w:val="00B31347"/>
    <w:rsid w:val="00B326DE"/>
    <w:rsid w:val="00B3497B"/>
    <w:rsid w:val="00B34E4E"/>
    <w:rsid w:val="00B35129"/>
    <w:rsid w:val="00B3576E"/>
    <w:rsid w:val="00B36959"/>
    <w:rsid w:val="00B41A23"/>
    <w:rsid w:val="00B43180"/>
    <w:rsid w:val="00B439C0"/>
    <w:rsid w:val="00B442B6"/>
    <w:rsid w:val="00B45026"/>
    <w:rsid w:val="00B46C10"/>
    <w:rsid w:val="00B474B0"/>
    <w:rsid w:val="00B47663"/>
    <w:rsid w:val="00B50671"/>
    <w:rsid w:val="00B50D34"/>
    <w:rsid w:val="00B51741"/>
    <w:rsid w:val="00B54045"/>
    <w:rsid w:val="00B54C6A"/>
    <w:rsid w:val="00B56EFF"/>
    <w:rsid w:val="00B56F30"/>
    <w:rsid w:val="00B6022A"/>
    <w:rsid w:val="00B606EC"/>
    <w:rsid w:val="00B60702"/>
    <w:rsid w:val="00B60751"/>
    <w:rsid w:val="00B619A8"/>
    <w:rsid w:val="00B61E11"/>
    <w:rsid w:val="00B620E8"/>
    <w:rsid w:val="00B62251"/>
    <w:rsid w:val="00B623A4"/>
    <w:rsid w:val="00B62E8F"/>
    <w:rsid w:val="00B634C1"/>
    <w:rsid w:val="00B639E2"/>
    <w:rsid w:val="00B65110"/>
    <w:rsid w:val="00B65929"/>
    <w:rsid w:val="00B66D12"/>
    <w:rsid w:val="00B67B53"/>
    <w:rsid w:val="00B7106A"/>
    <w:rsid w:val="00B71159"/>
    <w:rsid w:val="00B717AC"/>
    <w:rsid w:val="00B745D8"/>
    <w:rsid w:val="00B76E95"/>
    <w:rsid w:val="00B77A2F"/>
    <w:rsid w:val="00B800E4"/>
    <w:rsid w:val="00B805F2"/>
    <w:rsid w:val="00B81A66"/>
    <w:rsid w:val="00B81CC7"/>
    <w:rsid w:val="00B84A36"/>
    <w:rsid w:val="00B84CC3"/>
    <w:rsid w:val="00B86AA6"/>
    <w:rsid w:val="00B9235D"/>
    <w:rsid w:val="00B92982"/>
    <w:rsid w:val="00B92DD0"/>
    <w:rsid w:val="00B932F1"/>
    <w:rsid w:val="00B93621"/>
    <w:rsid w:val="00B93C2F"/>
    <w:rsid w:val="00B95376"/>
    <w:rsid w:val="00B95FD2"/>
    <w:rsid w:val="00B96045"/>
    <w:rsid w:val="00B976F1"/>
    <w:rsid w:val="00BA2AA1"/>
    <w:rsid w:val="00BA31B1"/>
    <w:rsid w:val="00BA3227"/>
    <w:rsid w:val="00BA3C9C"/>
    <w:rsid w:val="00BA4B81"/>
    <w:rsid w:val="00BA4D3A"/>
    <w:rsid w:val="00BA512D"/>
    <w:rsid w:val="00BB0594"/>
    <w:rsid w:val="00BB31EC"/>
    <w:rsid w:val="00BB42EA"/>
    <w:rsid w:val="00BB48E6"/>
    <w:rsid w:val="00BB5410"/>
    <w:rsid w:val="00BB5CB6"/>
    <w:rsid w:val="00BC06BA"/>
    <w:rsid w:val="00BC287C"/>
    <w:rsid w:val="00BC35E3"/>
    <w:rsid w:val="00BC4120"/>
    <w:rsid w:val="00BC43D2"/>
    <w:rsid w:val="00BC44F3"/>
    <w:rsid w:val="00BC4CD9"/>
    <w:rsid w:val="00BC6FD9"/>
    <w:rsid w:val="00BD2CF6"/>
    <w:rsid w:val="00BD31A4"/>
    <w:rsid w:val="00BD4FBA"/>
    <w:rsid w:val="00BD5AD8"/>
    <w:rsid w:val="00BD5EC8"/>
    <w:rsid w:val="00BD7573"/>
    <w:rsid w:val="00BE0275"/>
    <w:rsid w:val="00BE237A"/>
    <w:rsid w:val="00BE296C"/>
    <w:rsid w:val="00BE2C8D"/>
    <w:rsid w:val="00BE4774"/>
    <w:rsid w:val="00BE641D"/>
    <w:rsid w:val="00BF0E06"/>
    <w:rsid w:val="00BF1F8C"/>
    <w:rsid w:val="00BF4C87"/>
    <w:rsid w:val="00BF5B71"/>
    <w:rsid w:val="00BF7397"/>
    <w:rsid w:val="00BF7CAF"/>
    <w:rsid w:val="00C008C4"/>
    <w:rsid w:val="00C03113"/>
    <w:rsid w:val="00C04D09"/>
    <w:rsid w:val="00C0533C"/>
    <w:rsid w:val="00C05618"/>
    <w:rsid w:val="00C0713D"/>
    <w:rsid w:val="00C071D7"/>
    <w:rsid w:val="00C0796D"/>
    <w:rsid w:val="00C07ED5"/>
    <w:rsid w:val="00C10318"/>
    <w:rsid w:val="00C114AD"/>
    <w:rsid w:val="00C13D10"/>
    <w:rsid w:val="00C14094"/>
    <w:rsid w:val="00C14EC6"/>
    <w:rsid w:val="00C171D9"/>
    <w:rsid w:val="00C17302"/>
    <w:rsid w:val="00C17DBD"/>
    <w:rsid w:val="00C17ECD"/>
    <w:rsid w:val="00C21D4F"/>
    <w:rsid w:val="00C22C8D"/>
    <w:rsid w:val="00C242BC"/>
    <w:rsid w:val="00C253BC"/>
    <w:rsid w:val="00C268B4"/>
    <w:rsid w:val="00C3010E"/>
    <w:rsid w:val="00C3027C"/>
    <w:rsid w:val="00C304CC"/>
    <w:rsid w:val="00C3075B"/>
    <w:rsid w:val="00C32570"/>
    <w:rsid w:val="00C34217"/>
    <w:rsid w:val="00C342A8"/>
    <w:rsid w:val="00C3649B"/>
    <w:rsid w:val="00C37F8E"/>
    <w:rsid w:val="00C40744"/>
    <w:rsid w:val="00C428EA"/>
    <w:rsid w:val="00C42A2D"/>
    <w:rsid w:val="00C43B0E"/>
    <w:rsid w:val="00C43F3B"/>
    <w:rsid w:val="00C445C3"/>
    <w:rsid w:val="00C447CC"/>
    <w:rsid w:val="00C46759"/>
    <w:rsid w:val="00C46FEE"/>
    <w:rsid w:val="00C50A74"/>
    <w:rsid w:val="00C51824"/>
    <w:rsid w:val="00C52286"/>
    <w:rsid w:val="00C5243D"/>
    <w:rsid w:val="00C60FDF"/>
    <w:rsid w:val="00C62AF5"/>
    <w:rsid w:val="00C63960"/>
    <w:rsid w:val="00C677EC"/>
    <w:rsid w:val="00C702F0"/>
    <w:rsid w:val="00C70868"/>
    <w:rsid w:val="00C71C50"/>
    <w:rsid w:val="00C73BDF"/>
    <w:rsid w:val="00C7428F"/>
    <w:rsid w:val="00C75AEF"/>
    <w:rsid w:val="00C75C14"/>
    <w:rsid w:val="00C80472"/>
    <w:rsid w:val="00C8049A"/>
    <w:rsid w:val="00C818E8"/>
    <w:rsid w:val="00C81A65"/>
    <w:rsid w:val="00C82A62"/>
    <w:rsid w:val="00C8540C"/>
    <w:rsid w:val="00C8670A"/>
    <w:rsid w:val="00C93712"/>
    <w:rsid w:val="00C96515"/>
    <w:rsid w:val="00C96697"/>
    <w:rsid w:val="00CA0406"/>
    <w:rsid w:val="00CA3155"/>
    <w:rsid w:val="00CA71B9"/>
    <w:rsid w:val="00CB21E1"/>
    <w:rsid w:val="00CB33F3"/>
    <w:rsid w:val="00CB3969"/>
    <w:rsid w:val="00CB3D76"/>
    <w:rsid w:val="00CB6805"/>
    <w:rsid w:val="00CC1350"/>
    <w:rsid w:val="00CC1538"/>
    <w:rsid w:val="00CC1B16"/>
    <w:rsid w:val="00CC1E19"/>
    <w:rsid w:val="00CC23B8"/>
    <w:rsid w:val="00CC2F06"/>
    <w:rsid w:val="00CC5139"/>
    <w:rsid w:val="00CC5618"/>
    <w:rsid w:val="00CC67AE"/>
    <w:rsid w:val="00CC6AD1"/>
    <w:rsid w:val="00CD19D2"/>
    <w:rsid w:val="00CD38AF"/>
    <w:rsid w:val="00CD4470"/>
    <w:rsid w:val="00CE0D7E"/>
    <w:rsid w:val="00CE1099"/>
    <w:rsid w:val="00CE1487"/>
    <w:rsid w:val="00CE157B"/>
    <w:rsid w:val="00CE17B6"/>
    <w:rsid w:val="00CE18DC"/>
    <w:rsid w:val="00CE3287"/>
    <w:rsid w:val="00CE48BF"/>
    <w:rsid w:val="00CE6FF9"/>
    <w:rsid w:val="00CE7417"/>
    <w:rsid w:val="00CF2D40"/>
    <w:rsid w:val="00CF6018"/>
    <w:rsid w:val="00CF79CF"/>
    <w:rsid w:val="00CF7FFD"/>
    <w:rsid w:val="00D006EE"/>
    <w:rsid w:val="00D00D68"/>
    <w:rsid w:val="00D01326"/>
    <w:rsid w:val="00D03031"/>
    <w:rsid w:val="00D04D34"/>
    <w:rsid w:val="00D05758"/>
    <w:rsid w:val="00D0608D"/>
    <w:rsid w:val="00D06450"/>
    <w:rsid w:val="00D07EBF"/>
    <w:rsid w:val="00D07F19"/>
    <w:rsid w:val="00D131FE"/>
    <w:rsid w:val="00D17106"/>
    <w:rsid w:val="00D17B31"/>
    <w:rsid w:val="00D20D41"/>
    <w:rsid w:val="00D20D83"/>
    <w:rsid w:val="00D22EBF"/>
    <w:rsid w:val="00D23B0A"/>
    <w:rsid w:val="00D23BD8"/>
    <w:rsid w:val="00D24EF2"/>
    <w:rsid w:val="00D25EC0"/>
    <w:rsid w:val="00D271D9"/>
    <w:rsid w:val="00D27CE1"/>
    <w:rsid w:val="00D31375"/>
    <w:rsid w:val="00D31383"/>
    <w:rsid w:val="00D326DB"/>
    <w:rsid w:val="00D3446B"/>
    <w:rsid w:val="00D37CC2"/>
    <w:rsid w:val="00D40084"/>
    <w:rsid w:val="00D407CB"/>
    <w:rsid w:val="00D40CC1"/>
    <w:rsid w:val="00D4130F"/>
    <w:rsid w:val="00D4222D"/>
    <w:rsid w:val="00D42E40"/>
    <w:rsid w:val="00D43120"/>
    <w:rsid w:val="00D52580"/>
    <w:rsid w:val="00D52DE0"/>
    <w:rsid w:val="00D53DBA"/>
    <w:rsid w:val="00D55EFD"/>
    <w:rsid w:val="00D55F59"/>
    <w:rsid w:val="00D56390"/>
    <w:rsid w:val="00D572F1"/>
    <w:rsid w:val="00D60CDD"/>
    <w:rsid w:val="00D60E0A"/>
    <w:rsid w:val="00D619C8"/>
    <w:rsid w:val="00D6359D"/>
    <w:rsid w:val="00D669C8"/>
    <w:rsid w:val="00D71958"/>
    <w:rsid w:val="00D71EB2"/>
    <w:rsid w:val="00D74531"/>
    <w:rsid w:val="00D74AB5"/>
    <w:rsid w:val="00D82D3E"/>
    <w:rsid w:val="00D8547D"/>
    <w:rsid w:val="00D854A9"/>
    <w:rsid w:val="00D8618C"/>
    <w:rsid w:val="00D86D8B"/>
    <w:rsid w:val="00D87905"/>
    <w:rsid w:val="00D87F3D"/>
    <w:rsid w:val="00D916C6"/>
    <w:rsid w:val="00D9220E"/>
    <w:rsid w:val="00D9455A"/>
    <w:rsid w:val="00D9510A"/>
    <w:rsid w:val="00D953B8"/>
    <w:rsid w:val="00D958A1"/>
    <w:rsid w:val="00DA0216"/>
    <w:rsid w:val="00DA0EDC"/>
    <w:rsid w:val="00DA15DD"/>
    <w:rsid w:val="00DA470F"/>
    <w:rsid w:val="00DA6AAA"/>
    <w:rsid w:val="00DA6BA8"/>
    <w:rsid w:val="00DA7CE6"/>
    <w:rsid w:val="00DB043B"/>
    <w:rsid w:val="00DB19E7"/>
    <w:rsid w:val="00DB1A0C"/>
    <w:rsid w:val="00DB22E8"/>
    <w:rsid w:val="00DB564B"/>
    <w:rsid w:val="00DB6D05"/>
    <w:rsid w:val="00DB6DFE"/>
    <w:rsid w:val="00DC5CCA"/>
    <w:rsid w:val="00DD0D1D"/>
    <w:rsid w:val="00DD1750"/>
    <w:rsid w:val="00DD225C"/>
    <w:rsid w:val="00DD2582"/>
    <w:rsid w:val="00DD43CB"/>
    <w:rsid w:val="00DD47DA"/>
    <w:rsid w:val="00DD54EE"/>
    <w:rsid w:val="00DE0182"/>
    <w:rsid w:val="00DE0D41"/>
    <w:rsid w:val="00DE13A1"/>
    <w:rsid w:val="00DE52AF"/>
    <w:rsid w:val="00DE5437"/>
    <w:rsid w:val="00DF111E"/>
    <w:rsid w:val="00DF21E4"/>
    <w:rsid w:val="00DF2C22"/>
    <w:rsid w:val="00E004BC"/>
    <w:rsid w:val="00E008E9"/>
    <w:rsid w:val="00E00E69"/>
    <w:rsid w:val="00E0109C"/>
    <w:rsid w:val="00E029D0"/>
    <w:rsid w:val="00E033E2"/>
    <w:rsid w:val="00E0445C"/>
    <w:rsid w:val="00E04708"/>
    <w:rsid w:val="00E073D1"/>
    <w:rsid w:val="00E106D2"/>
    <w:rsid w:val="00E114B7"/>
    <w:rsid w:val="00E13F68"/>
    <w:rsid w:val="00E14BBA"/>
    <w:rsid w:val="00E154FD"/>
    <w:rsid w:val="00E21D4A"/>
    <w:rsid w:val="00E22228"/>
    <w:rsid w:val="00E24F0F"/>
    <w:rsid w:val="00E266D4"/>
    <w:rsid w:val="00E269FA"/>
    <w:rsid w:val="00E27177"/>
    <w:rsid w:val="00E2727C"/>
    <w:rsid w:val="00E278F6"/>
    <w:rsid w:val="00E3202B"/>
    <w:rsid w:val="00E3276C"/>
    <w:rsid w:val="00E33EC1"/>
    <w:rsid w:val="00E34CA7"/>
    <w:rsid w:val="00E34F28"/>
    <w:rsid w:val="00E371C7"/>
    <w:rsid w:val="00E37977"/>
    <w:rsid w:val="00E40402"/>
    <w:rsid w:val="00E41CF7"/>
    <w:rsid w:val="00E423FC"/>
    <w:rsid w:val="00E42ABE"/>
    <w:rsid w:val="00E42B16"/>
    <w:rsid w:val="00E44E49"/>
    <w:rsid w:val="00E465A5"/>
    <w:rsid w:val="00E47EC0"/>
    <w:rsid w:val="00E5123D"/>
    <w:rsid w:val="00E51952"/>
    <w:rsid w:val="00E5195F"/>
    <w:rsid w:val="00E53A51"/>
    <w:rsid w:val="00E53CB0"/>
    <w:rsid w:val="00E54913"/>
    <w:rsid w:val="00E552FC"/>
    <w:rsid w:val="00E553A7"/>
    <w:rsid w:val="00E558F6"/>
    <w:rsid w:val="00E5785B"/>
    <w:rsid w:val="00E57D3C"/>
    <w:rsid w:val="00E61054"/>
    <w:rsid w:val="00E63870"/>
    <w:rsid w:val="00E66769"/>
    <w:rsid w:val="00E70343"/>
    <w:rsid w:val="00E710AC"/>
    <w:rsid w:val="00E71CF6"/>
    <w:rsid w:val="00E76E1B"/>
    <w:rsid w:val="00E77A73"/>
    <w:rsid w:val="00E81172"/>
    <w:rsid w:val="00E81DFA"/>
    <w:rsid w:val="00E82789"/>
    <w:rsid w:val="00E82F1F"/>
    <w:rsid w:val="00E869D9"/>
    <w:rsid w:val="00E90827"/>
    <w:rsid w:val="00E9120F"/>
    <w:rsid w:val="00E91B7D"/>
    <w:rsid w:val="00E92353"/>
    <w:rsid w:val="00E9658C"/>
    <w:rsid w:val="00E96AE8"/>
    <w:rsid w:val="00E975CA"/>
    <w:rsid w:val="00E97A4F"/>
    <w:rsid w:val="00EA19CE"/>
    <w:rsid w:val="00EA2882"/>
    <w:rsid w:val="00EA2E5D"/>
    <w:rsid w:val="00EA3D21"/>
    <w:rsid w:val="00EA531E"/>
    <w:rsid w:val="00EA66A3"/>
    <w:rsid w:val="00EA6869"/>
    <w:rsid w:val="00EA77C2"/>
    <w:rsid w:val="00EB19C9"/>
    <w:rsid w:val="00EB4AD3"/>
    <w:rsid w:val="00EB5605"/>
    <w:rsid w:val="00EB6443"/>
    <w:rsid w:val="00EB6988"/>
    <w:rsid w:val="00EC0394"/>
    <w:rsid w:val="00EC15E2"/>
    <w:rsid w:val="00EC1894"/>
    <w:rsid w:val="00EC3154"/>
    <w:rsid w:val="00EC3D84"/>
    <w:rsid w:val="00EC5672"/>
    <w:rsid w:val="00EC717C"/>
    <w:rsid w:val="00EC7DBF"/>
    <w:rsid w:val="00EC7F0A"/>
    <w:rsid w:val="00ED0095"/>
    <w:rsid w:val="00ED03D1"/>
    <w:rsid w:val="00ED204D"/>
    <w:rsid w:val="00ED25D8"/>
    <w:rsid w:val="00ED33AA"/>
    <w:rsid w:val="00ED3467"/>
    <w:rsid w:val="00ED366B"/>
    <w:rsid w:val="00ED3A8B"/>
    <w:rsid w:val="00ED456C"/>
    <w:rsid w:val="00ED4718"/>
    <w:rsid w:val="00ED4A20"/>
    <w:rsid w:val="00ED7331"/>
    <w:rsid w:val="00ED7F92"/>
    <w:rsid w:val="00EE0EAF"/>
    <w:rsid w:val="00EE2A7C"/>
    <w:rsid w:val="00EE3041"/>
    <w:rsid w:val="00EE3454"/>
    <w:rsid w:val="00EE396F"/>
    <w:rsid w:val="00EE3B35"/>
    <w:rsid w:val="00EE41ED"/>
    <w:rsid w:val="00EE458A"/>
    <w:rsid w:val="00EE66AE"/>
    <w:rsid w:val="00EE73B2"/>
    <w:rsid w:val="00EF0319"/>
    <w:rsid w:val="00EF0517"/>
    <w:rsid w:val="00EF0C57"/>
    <w:rsid w:val="00EF182F"/>
    <w:rsid w:val="00EF18DB"/>
    <w:rsid w:val="00EF19D5"/>
    <w:rsid w:val="00EF3806"/>
    <w:rsid w:val="00EF43F3"/>
    <w:rsid w:val="00EF4D55"/>
    <w:rsid w:val="00EF50B6"/>
    <w:rsid w:val="00EF633E"/>
    <w:rsid w:val="00EF6C89"/>
    <w:rsid w:val="00EF7B14"/>
    <w:rsid w:val="00F0176F"/>
    <w:rsid w:val="00F0377A"/>
    <w:rsid w:val="00F03FE4"/>
    <w:rsid w:val="00F05A7C"/>
    <w:rsid w:val="00F06881"/>
    <w:rsid w:val="00F07124"/>
    <w:rsid w:val="00F07DA5"/>
    <w:rsid w:val="00F103B3"/>
    <w:rsid w:val="00F1165B"/>
    <w:rsid w:val="00F12E81"/>
    <w:rsid w:val="00F13593"/>
    <w:rsid w:val="00F14061"/>
    <w:rsid w:val="00F14D47"/>
    <w:rsid w:val="00F154BC"/>
    <w:rsid w:val="00F155F5"/>
    <w:rsid w:val="00F16D6D"/>
    <w:rsid w:val="00F177E4"/>
    <w:rsid w:val="00F20B79"/>
    <w:rsid w:val="00F229CC"/>
    <w:rsid w:val="00F23210"/>
    <w:rsid w:val="00F23866"/>
    <w:rsid w:val="00F23BC8"/>
    <w:rsid w:val="00F24E94"/>
    <w:rsid w:val="00F2512C"/>
    <w:rsid w:val="00F25E3C"/>
    <w:rsid w:val="00F262AB"/>
    <w:rsid w:val="00F2704A"/>
    <w:rsid w:val="00F274F0"/>
    <w:rsid w:val="00F3064E"/>
    <w:rsid w:val="00F31000"/>
    <w:rsid w:val="00F31612"/>
    <w:rsid w:val="00F36153"/>
    <w:rsid w:val="00F41316"/>
    <w:rsid w:val="00F42271"/>
    <w:rsid w:val="00F4260A"/>
    <w:rsid w:val="00F427F3"/>
    <w:rsid w:val="00F448A2"/>
    <w:rsid w:val="00F44AF2"/>
    <w:rsid w:val="00F44F52"/>
    <w:rsid w:val="00F474F1"/>
    <w:rsid w:val="00F50283"/>
    <w:rsid w:val="00F50AF7"/>
    <w:rsid w:val="00F51961"/>
    <w:rsid w:val="00F52162"/>
    <w:rsid w:val="00F521B8"/>
    <w:rsid w:val="00F530D6"/>
    <w:rsid w:val="00F539E8"/>
    <w:rsid w:val="00F5614A"/>
    <w:rsid w:val="00F604E2"/>
    <w:rsid w:val="00F629F7"/>
    <w:rsid w:val="00F63915"/>
    <w:rsid w:val="00F675E0"/>
    <w:rsid w:val="00F700D6"/>
    <w:rsid w:val="00F733AB"/>
    <w:rsid w:val="00F73AB9"/>
    <w:rsid w:val="00F73FED"/>
    <w:rsid w:val="00F744B4"/>
    <w:rsid w:val="00F74B00"/>
    <w:rsid w:val="00F7699E"/>
    <w:rsid w:val="00F76B49"/>
    <w:rsid w:val="00F821B1"/>
    <w:rsid w:val="00F830E4"/>
    <w:rsid w:val="00F838E4"/>
    <w:rsid w:val="00F855B8"/>
    <w:rsid w:val="00F8570B"/>
    <w:rsid w:val="00F85D68"/>
    <w:rsid w:val="00F86229"/>
    <w:rsid w:val="00FA0B95"/>
    <w:rsid w:val="00FA1DD3"/>
    <w:rsid w:val="00FA27E5"/>
    <w:rsid w:val="00FA2952"/>
    <w:rsid w:val="00FA7578"/>
    <w:rsid w:val="00FA79D4"/>
    <w:rsid w:val="00FA7A04"/>
    <w:rsid w:val="00FA7B11"/>
    <w:rsid w:val="00FB19DC"/>
    <w:rsid w:val="00FB2390"/>
    <w:rsid w:val="00FB2D90"/>
    <w:rsid w:val="00FB2F0F"/>
    <w:rsid w:val="00FB3630"/>
    <w:rsid w:val="00FB36B7"/>
    <w:rsid w:val="00FB40AB"/>
    <w:rsid w:val="00FB4A0C"/>
    <w:rsid w:val="00FB4A3D"/>
    <w:rsid w:val="00FB69F8"/>
    <w:rsid w:val="00FB759E"/>
    <w:rsid w:val="00FC06E3"/>
    <w:rsid w:val="00FC5668"/>
    <w:rsid w:val="00FC7A16"/>
    <w:rsid w:val="00FD0A9D"/>
    <w:rsid w:val="00FD1DEE"/>
    <w:rsid w:val="00FD2235"/>
    <w:rsid w:val="00FD2749"/>
    <w:rsid w:val="00FD5827"/>
    <w:rsid w:val="00FD5896"/>
    <w:rsid w:val="00FD7F71"/>
    <w:rsid w:val="00FE32B9"/>
    <w:rsid w:val="00FE40E2"/>
    <w:rsid w:val="00FE5497"/>
    <w:rsid w:val="00FE61D7"/>
    <w:rsid w:val="00FF3F55"/>
    <w:rsid w:val="00FF4616"/>
    <w:rsid w:val="00FF4E0F"/>
    <w:rsid w:val="00FF61F9"/>
    <w:rsid w:val="00FF74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Lis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CFE"/>
  </w:style>
  <w:style w:type="paragraph" w:styleId="1">
    <w:name w:val="heading 1"/>
    <w:basedOn w:val="a"/>
    <w:next w:val="a"/>
    <w:link w:val="10"/>
    <w:qFormat/>
    <w:rsid w:val="00826AA7"/>
    <w:pPr>
      <w:keepNext/>
      <w:spacing w:after="0" w:line="240" w:lineRule="auto"/>
      <w:jc w:val="center"/>
      <w:outlineLvl w:val="0"/>
    </w:pPr>
    <w:rPr>
      <w:rFonts w:ascii="Times New Roman" w:eastAsia="Times New Roman" w:hAnsi="Times New Roman" w:cs="Times New Roman"/>
      <w:sz w:val="40"/>
      <w:szCs w:val="24"/>
      <w:lang w:eastAsia="ru-RU"/>
    </w:rPr>
  </w:style>
  <w:style w:type="paragraph" w:styleId="20">
    <w:name w:val="heading 2"/>
    <w:basedOn w:val="a"/>
    <w:next w:val="a"/>
    <w:link w:val="21"/>
    <w:uiPriority w:val="9"/>
    <w:unhideWhenUsed/>
    <w:qFormat/>
    <w:rsid w:val="00C17EC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Обычный 2"/>
    <w:basedOn w:val="a"/>
    <w:next w:val="a"/>
    <w:link w:val="30"/>
    <w:qFormat/>
    <w:rsid w:val="00C17ECD"/>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paragraph" w:styleId="4">
    <w:name w:val="heading 4"/>
    <w:basedOn w:val="a"/>
    <w:next w:val="a"/>
    <w:link w:val="40"/>
    <w:uiPriority w:val="9"/>
    <w:semiHidden/>
    <w:unhideWhenUsed/>
    <w:qFormat/>
    <w:rsid w:val="00826AA7"/>
    <w:pPr>
      <w:keepNext/>
      <w:spacing w:before="240" w:after="60"/>
      <w:outlineLvl w:val="3"/>
    </w:pPr>
    <w:rPr>
      <w:rFonts w:ascii="Calibri" w:eastAsia="Times New Roman" w:hAnsi="Calibri" w:cs="Times New Roman"/>
      <w:b/>
      <w:bCs/>
      <w:sz w:val="28"/>
      <w:szCs w:val="28"/>
      <w:lang w:eastAsia="ru-RU"/>
    </w:rPr>
  </w:style>
  <w:style w:type="paragraph" w:styleId="6">
    <w:name w:val="heading 6"/>
    <w:basedOn w:val="a"/>
    <w:next w:val="a"/>
    <w:link w:val="60"/>
    <w:qFormat/>
    <w:rsid w:val="00826AA7"/>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
    <w:rsid w:val="00C17EC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Обычный 2 Знак"/>
    <w:basedOn w:val="a0"/>
    <w:link w:val="3"/>
    <w:rsid w:val="00C17ECD"/>
    <w:rPr>
      <w:rFonts w:ascii="Times New Roman" w:eastAsia="Times New Roman" w:hAnsi="Times New Roman" w:cs="Times New Roman"/>
      <w:b/>
      <w:bCs/>
      <w:sz w:val="28"/>
      <w:szCs w:val="27"/>
      <w:lang w:eastAsia="ru-RU"/>
    </w:rPr>
  </w:style>
  <w:style w:type="numbering" w:customStyle="1" w:styleId="11">
    <w:name w:val="Нет списка1"/>
    <w:next w:val="a2"/>
    <w:uiPriority w:val="99"/>
    <w:semiHidden/>
    <w:unhideWhenUsed/>
    <w:rsid w:val="00C17ECD"/>
  </w:style>
  <w:style w:type="paragraph" w:styleId="a3">
    <w:name w:val="List Paragraph"/>
    <w:basedOn w:val="a"/>
    <w:link w:val="a4"/>
    <w:uiPriority w:val="34"/>
    <w:qFormat/>
    <w:rsid w:val="00C17ECD"/>
    <w:pPr>
      <w:spacing w:after="0" w:line="240" w:lineRule="auto"/>
      <w:ind w:left="720"/>
      <w:contextualSpacing/>
    </w:pPr>
    <w:rPr>
      <w:rFonts w:ascii="Calibri" w:eastAsia="Calibri" w:hAnsi="Calibri" w:cs="Times New Roman"/>
      <w:sz w:val="24"/>
      <w:szCs w:val="24"/>
      <w:lang w:eastAsia="ru-RU"/>
    </w:rPr>
  </w:style>
  <w:style w:type="character" w:styleId="a5">
    <w:name w:val="footnote reference"/>
    <w:rsid w:val="00C17ECD"/>
    <w:rPr>
      <w:vertAlign w:val="superscript"/>
    </w:rPr>
  </w:style>
  <w:style w:type="paragraph" w:styleId="a6">
    <w:name w:val="footnote text"/>
    <w:aliases w:val="Знак6,F1"/>
    <w:basedOn w:val="a"/>
    <w:link w:val="a7"/>
    <w:rsid w:val="00C17ECD"/>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Знак6 Знак,F1 Знак"/>
    <w:basedOn w:val="a0"/>
    <w:link w:val="a6"/>
    <w:rsid w:val="00C17ECD"/>
    <w:rPr>
      <w:rFonts w:ascii="Times New Roman" w:eastAsia="Times New Roman" w:hAnsi="Times New Roman" w:cs="Times New Roman"/>
      <w:sz w:val="20"/>
      <w:szCs w:val="20"/>
      <w:lang w:eastAsia="ru-RU"/>
    </w:rPr>
  </w:style>
  <w:style w:type="paragraph" w:styleId="22">
    <w:name w:val="Body Text Indent 2"/>
    <w:basedOn w:val="a"/>
    <w:link w:val="23"/>
    <w:rsid w:val="00C17ECD"/>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3">
    <w:name w:val="Основной текст с отступом 2 Знак"/>
    <w:basedOn w:val="a0"/>
    <w:link w:val="22"/>
    <w:rsid w:val="00C17ECD"/>
    <w:rPr>
      <w:rFonts w:ascii="Times New Roman" w:eastAsia="Times New Roman" w:hAnsi="Times New Roman" w:cs="Times New Roman"/>
      <w:sz w:val="28"/>
      <w:szCs w:val="20"/>
      <w:lang w:eastAsia="ru-RU"/>
    </w:rPr>
  </w:style>
  <w:style w:type="character" w:customStyle="1" w:styleId="a4">
    <w:name w:val="Абзац списка Знак"/>
    <w:link w:val="a3"/>
    <w:uiPriority w:val="99"/>
    <w:locked/>
    <w:rsid w:val="00C17ECD"/>
    <w:rPr>
      <w:rFonts w:ascii="Calibri" w:eastAsia="Calibri" w:hAnsi="Calibri" w:cs="Times New Roman"/>
      <w:sz w:val="24"/>
      <w:szCs w:val="24"/>
      <w:lang w:eastAsia="ru-RU"/>
    </w:rPr>
  </w:style>
  <w:style w:type="paragraph" w:customStyle="1" w:styleId="24">
    <w:name w:val="?????2"/>
    <w:basedOn w:val="a"/>
    <w:rsid w:val="00C17ECD"/>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paragraph" w:styleId="31">
    <w:name w:val="Body Text Indent 3"/>
    <w:basedOn w:val="a"/>
    <w:link w:val="32"/>
    <w:uiPriority w:val="99"/>
    <w:rsid w:val="00C17ECD"/>
    <w:pPr>
      <w:spacing w:after="120"/>
      <w:ind w:left="283"/>
    </w:pPr>
    <w:rPr>
      <w:rFonts w:ascii="Calibri" w:eastAsia="Times New Roman" w:hAnsi="Calibri" w:cs="Times New Roman"/>
      <w:sz w:val="16"/>
      <w:szCs w:val="16"/>
      <w:lang w:eastAsia="ru-RU"/>
    </w:rPr>
  </w:style>
  <w:style w:type="character" w:customStyle="1" w:styleId="32">
    <w:name w:val="Основной текст с отступом 3 Знак"/>
    <w:basedOn w:val="a0"/>
    <w:link w:val="31"/>
    <w:uiPriority w:val="99"/>
    <w:rsid w:val="00C17ECD"/>
    <w:rPr>
      <w:rFonts w:ascii="Calibri" w:eastAsia="Times New Roman" w:hAnsi="Calibri" w:cs="Times New Roman"/>
      <w:sz w:val="16"/>
      <w:szCs w:val="16"/>
      <w:lang w:eastAsia="ru-RU"/>
    </w:rPr>
  </w:style>
  <w:style w:type="paragraph" w:customStyle="1" w:styleId="Default">
    <w:name w:val="Default"/>
    <w:rsid w:val="00C17ECD"/>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110">
    <w:name w:val="Нет списка11"/>
    <w:next w:val="a2"/>
    <w:semiHidden/>
    <w:unhideWhenUsed/>
    <w:rsid w:val="00C17ECD"/>
  </w:style>
  <w:style w:type="character" w:styleId="a8">
    <w:name w:val="Hyperlink"/>
    <w:basedOn w:val="a0"/>
    <w:uiPriority w:val="99"/>
    <w:unhideWhenUsed/>
    <w:rsid w:val="00C17ECD"/>
    <w:rPr>
      <w:color w:val="0000FF"/>
      <w:u w:val="single"/>
    </w:rPr>
  </w:style>
  <w:style w:type="numbering" w:customStyle="1" w:styleId="25">
    <w:name w:val="Нет списка2"/>
    <w:next w:val="a2"/>
    <w:uiPriority w:val="99"/>
    <w:semiHidden/>
    <w:unhideWhenUsed/>
    <w:rsid w:val="00C17ECD"/>
  </w:style>
  <w:style w:type="table" w:styleId="a9">
    <w:name w:val="Table Grid"/>
    <w:basedOn w:val="a1"/>
    <w:uiPriority w:val="59"/>
    <w:rsid w:val="00C17E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C17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semiHidden/>
    <w:rsid w:val="00C17ECD"/>
    <w:rPr>
      <w:rFonts w:ascii="Courier New" w:eastAsia="Times New Roman" w:hAnsi="Courier New" w:cs="Times New Roman"/>
      <w:sz w:val="20"/>
      <w:szCs w:val="20"/>
      <w:lang w:eastAsia="ru-RU"/>
    </w:rPr>
  </w:style>
  <w:style w:type="paragraph" w:styleId="aa">
    <w:name w:val="Normal (Web)"/>
    <w:basedOn w:val="a"/>
    <w:uiPriority w:val="99"/>
    <w:unhideWhenUsed/>
    <w:rsid w:val="00C17ECD"/>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western">
    <w:name w:val="western"/>
    <w:basedOn w:val="a"/>
    <w:uiPriority w:val="99"/>
    <w:rsid w:val="00C17ECD"/>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poemyear">
    <w:name w:val="poemyear"/>
    <w:basedOn w:val="a0"/>
    <w:rsid w:val="00C17ECD"/>
  </w:style>
  <w:style w:type="character" w:customStyle="1" w:styleId="st">
    <w:name w:val="st"/>
    <w:basedOn w:val="a0"/>
    <w:rsid w:val="00C17ECD"/>
  </w:style>
  <w:style w:type="character" w:customStyle="1" w:styleId="line">
    <w:name w:val="line"/>
    <w:basedOn w:val="a0"/>
    <w:rsid w:val="00C17ECD"/>
  </w:style>
  <w:style w:type="paragraph" w:styleId="33">
    <w:name w:val="toc 3"/>
    <w:basedOn w:val="a"/>
    <w:next w:val="a"/>
    <w:autoRedefine/>
    <w:uiPriority w:val="39"/>
    <w:unhideWhenUsed/>
    <w:rsid w:val="00C17ECD"/>
    <w:pPr>
      <w:tabs>
        <w:tab w:val="right" w:leader="dot" w:pos="9356"/>
      </w:tabs>
      <w:spacing w:after="0" w:line="240" w:lineRule="auto"/>
      <w:ind w:left="993" w:right="565" w:firstLine="283"/>
      <w:jc w:val="center"/>
    </w:pPr>
    <w:rPr>
      <w:rFonts w:ascii="Times New Roman" w:eastAsia="Calibri" w:hAnsi="Times New Roman" w:cs="Times New Roman"/>
      <w:b/>
      <w:sz w:val="28"/>
      <w:szCs w:val="28"/>
    </w:rPr>
  </w:style>
  <w:style w:type="paragraph" w:styleId="ab">
    <w:name w:val="header"/>
    <w:basedOn w:val="a"/>
    <w:link w:val="ac"/>
    <w:unhideWhenUsed/>
    <w:rsid w:val="00C677EC"/>
    <w:pPr>
      <w:tabs>
        <w:tab w:val="center" w:pos="4677"/>
        <w:tab w:val="right" w:pos="9355"/>
      </w:tabs>
      <w:spacing w:after="0" w:line="240" w:lineRule="auto"/>
    </w:pPr>
  </w:style>
  <w:style w:type="character" w:customStyle="1" w:styleId="ac">
    <w:name w:val="Верхний колонтитул Знак"/>
    <w:basedOn w:val="a0"/>
    <w:link w:val="ab"/>
    <w:rsid w:val="00C677EC"/>
  </w:style>
  <w:style w:type="paragraph" w:styleId="ad">
    <w:name w:val="footer"/>
    <w:basedOn w:val="a"/>
    <w:link w:val="ae"/>
    <w:unhideWhenUsed/>
    <w:rsid w:val="00C677EC"/>
    <w:pPr>
      <w:tabs>
        <w:tab w:val="center" w:pos="4677"/>
        <w:tab w:val="right" w:pos="9355"/>
      </w:tabs>
      <w:spacing w:after="0" w:line="240" w:lineRule="auto"/>
    </w:pPr>
  </w:style>
  <w:style w:type="character" w:customStyle="1" w:styleId="ae">
    <w:name w:val="Нижний колонтитул Знак"/>
    <w:basedOn w:val="a0"/>
    <w:link w:val="ad"/>
    <w:rsid w:val="00C677EC"/>
  </w:style>
  <w:style w:type="character" w:customStyle="1" w:styleId="10">
    <w:name w:val="Заголовок 1 Знак"/>
    <w:basedOn w:val="a0"/>
    <w:link w:val="1"/>
    <w:rsid w:val="00826AA7"/>
    <w:rPr>
      <w:rFonts w:ascii="Times New Roman" w:eastAsia="Times New Roman" w:hAnsi="Times New Roman" w:cs="Times New Roman"/>
      <w:sz w:val="40"/>
      <w:szCs w:val="24"/>
      <w:lang w:eastAsia="ru-RU"/>
    </w:rPr>
  </w:style>
  <w:style w:type="character" w:customStyle="1" w:styleId="40">
    <w:name w:val="Заголовок 4 Знак"/>
    <w:basedOn w:val="a0"/>
    <w:link w:val="4"/>
    <w:uiPriority w:val="9"/>
    <w:semiHidden/>
    <w:rsid w:val="00826AA7"/>
    <w:rPr>
      <w:rFonts w:ascii="Calibri" w:eastAsia="Times New Roman" w:hAnsi="Calibri" w:cs="Times New Roman"/>
      <w:b/>
      <w:bCs/>
      <w:sz w:val="28"/>
      <w:szCs w:val="28"/>
      <w:lang w:eastAsia="ru-RU"/>
    </w:rPr>
  </w:style>
  <w:style w:type="character" w:customStyle="1" w:styleId="60">
    <w:name w:val="Заголовок 6 Знак"/>
    <w:basedOn w:val="a0"/>
    <w:link w:val="6"/>
    <w:rsid w:val="00826AA7"/>
    <w:rPr>
      <w:rFonts w:ascii="Times New Roman" w:eastAsia="Times New Roman" w:hAnsi="Times New Roman" w:cs="Times New Roman"/>
      <w:b/>
      <w:bCs/>
      <w:lang w:eastAsia="ru-RU"/>
    </w:rPr>
  </w:style>
  <w:style w:type="table" w:customStyle="1" w:styleId="12">
    <w:name w:val="Сетка таблицы1"/>
    <w:basedOn w:val="a1"/>
    <w:next w:val="a9"/>
    <w:uiPriority w:val="59"/>
    <w:rsid w:val="00826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rsid w:val="00826AA7"/>
    <w:pPr>
      <w:spacing w:after="0" w:line="240" w:lineRule="auto"/>
    </w:pPr>
    <w:rPr>
      <w:rFonts w:ascii="Times New Roman" w:eastAsia="Times New Roman" w:hAnsi="Times New Roman" w:cs="Times New Roman"/>
      <w:sz w:val="24"/>
      <w:szCs w:val="24"/>
      <w:lang w:eastAsia="ru-RU"/>
    </w:rPr>
  </w:style>
  <w:style w:type="table" w:customStyle="1" w:styleId="26">
    <w:name w:val="Сетка таблицы2"/>
    <w:basedOn w:val="a1"/>
    <w:next w:val="a9"/>
    <w:rsid w:val="00826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rsid w:val="00826AA7"/>
    <w:pPr>
      <w:widowControl w:val="0"/>
      <w:autoSpaceDE w:val="0"/>
      <w:autoSpaceDN w:val="0"/>
      <w:adjustRightInd w:val="0"/>
      <w:spacing w:after="0" w:line="485" w:lineRule="exact"/>
      <w:ind w:firstLine="115"/>
    </w:pPr>
    <w:rPr>
      <w:rFonts w:ascii="Times New Roman" w:eastAsia="Times New Roman" w:hAnsi="Times New Roman" w:cs="Times New Roman"/>
      <w:sz w:val="24"/>
      <w:szCs w:val="24"/>
      <w:lang w:eastAsia="ru-RU"/>
    </w:rPr>
  </w:style>
  <w:style w:type="character" w:customStyle="1" w:styleId="FontStyle14">
    <w:name w:val="Font Style14"/>
    <w:rsid w:val="00826AA7"/>
    <w:rPr>
      <w:rFonts w:ascii="Calibri" w:hAnsi="Calibri" w:cs="Calibri"/>
      <w:b/>
      <w:bCs/>
      <w:sz w:val="26"/>
      <w:szCs w:val="26"/>
    </w:rPr>
  </w:style>
  <w:style w:type="paragraph" w:styleId="27">
    <w:name w:val="Body Text 2"/>
    <w:basedOn w:val="a"/>
    <w:link w:val="28"/>
    <w:rsid w:val="00826AA7"/>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0"/>
    <w:link w:val="27"/>
    <w:rsid w:val="00826AA7"/>
    <w:rPr>
      <w:rFonts w:ascii="Times New Roman" w:eastAsia="Times New Roman" w:hAnsi="Times New Roman" w:cs="Times New Roman"/>
      <w:sz w:val="24"/>
      <w:szCs w:val="24"/>
      <w:lang w:eastAsia="ru-RU"/>
    </w:rPr>
  </w:style>
  <w:style w:type="paragraph" w:styleId="af">
    <w:name w:val="Balloon Text"/>
    <w:basedOn w:val="a"/>
    <w:link w:val="af0"/>
    <w:uiPriority w:val="99"/>
    <w:rsid w:val="00826AA7"/>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rsid w:val="00826AA7"/>
    <w:rPr>
      <w:rFonts w:ascii="Tahoma" w:eastAsia="Times New Roman" w:hAnsi="Tahoma" w:cs="Tahoma"/>
      <w:sz w:val="16"/>
      <w:szCs w:val="16"/>
      <w:lang w:eastAsia="ru-RU"/>
    </w:rPr>
  </w:style>
  <w:style w:type="paragraph" w:styleId="2">
    <w:name w:val="List Number 2"/>
    <w:basedOn w:val="a"/>
    <w:rsid w:val="00826AA7"/>
    <w:pPr>
      <w:widowControl w:val="0"/>
      <w:numPr>
        <w:numId w:val="68"/>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1">
    <w:name w:val="Стиль"/>
    <w:rsid w:val="00826A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7">
    <w:name w:val="c7"/>
    <w:rsid w:val="00826AA7"/>
  </w:style>
  <w:style w:type="character" w:customStyle="1" w:styleId="apple-converted-space">
    <w:name w:val="apple-converted-space"/>
    <w:rsid w:val="00826AA7"/>
  </w:style>
  <w:style w:type="paragraph" w:customStyle="1" w:styleId="c1">
    <w:name w:val="c1"/>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rsid w:val="00826AA7"/>
  </w:style>
  <w:style w:type="paragraph" w:styleId="af2">
    <w:name w:val="No Spacing"/>
    <w:uiPriority w:val="1"/>
    <w:qFormat/>
    <w:rsid w:val="00826AA7"/>
    <w:pPr>
      <w:spacing w:after="0" w:line="240" w:lineRule="auto"/>
    </w:pPr>
    <w:rPr>
      <w:rFonts w:eastAsiaTheme="minorEastAsia"/>
      <w:lang w:eastAsia="ru-RU"/>
    </w:rPr>
  </w:style>
  <w:style w:type="paragraph" w:customStyle="1" w:styleId="14">
    <w:name w:val="Знак1"/>
    <w:basedOn w:val="a"/>
    <w:rsid w:val="00826AA7"/>
    <w:pPr>
      <w:spacing w:after="160" w:line="240" w:lineRule="exact"/>
    </w:pPr>
    <w:rPr>
      <w:rFonts w:ascii="Verdana" w:eastAsia="Times New Roman" w:hAnsi="Verdana" w:cs="Times New Roman"/>
      <w:sz w:val="20"/>
      <w:szCs w:val="20"/>
      <w:lang w:val="en-US" w:eastAsia="ru-RU"/>
    </w:rPr>
  </w:style>
  <w:style w:type="character" w:styleId="af3">
    <w:name w:val="page number"/>
    <w:rsid w:val="00826AA7"/>
  </w:style>
  <w:style w:type="paragraph" w:styleId="af4">
    <w:name w:val="Body Text"/>
    <w:basedOn w:val="a"/>
    <w:link w:val="af5"/>
    <w:rsid w:val="00826AA7"/>
    <w:pPr>
      <w:widowControl w:val="0"/>
      <w:autoSpaceDE w:val="0"/>
      <w:autoSpaceDN w:val="0"/>
      <w:adjustRightInd w:val="0"/>
      <w:spacing w:after="0" w:line="360" w:lineRule="auto"/>
      <w:jc w:val="both"/>
    </w:pPr>
    <w:rPr>
      <w:rFonts w:ascii="Times New Roman" w:eastAsia="Times New Roman" w:hAnsi="Times New Roman" w:cs="Times New Roman"/>
      <w:sz w:val="28"/>
      <w:szCs w:val="20"/>
      <w:lang w:eastAsia="ru-RU"/>
    </w:rPr>
  </w:style>
  <w:style w:type="character" w:customStyle="1" w:styleId="af5">
    <w:name w:val="Основной текст Знак"/>
    <w:basedOn w:val="a0"/>
    <w:link w:val="af4"/>
    <w:rsid w:val="00826AA7"/>
    <w:rPr>
      <w:rFonts w:ascii="Times New Roman" w:eastAsia="Times New Roman" w:hAnsi="Times New Roman" w:cs="Times New Roman"/>
      <w:sz w:val="28"/>
      <w:szCs w:val="20"/>
      <w:lang w:eastAsia="ru-RU"/>
    </w:rPr>
  </w:style>
  <w:style w:type="paragraph" w:customStyle="1" w:styleId="style4">
    <w:name w:val="style4"/>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40">
    <w:name w:val="fontstyle14"/>
    <w:rsid w:val="00826AA7"/>
  </w:style>
  <w:style w:type="paragraph" w:customStyle="1" w:styleId="style5">
    <w:name w:val="style5"/>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6">
    <w:name w:val="fontstyle16"/>
    <w:rsid w:val="00826AA7"/>
  </w:style>
  <w:style w:type="character" w:customStyle="1" w:styleId="spelle">
    <w:name w:val="spelle"/>
    <w:rsid w:val="00826AA7"/>
  </w:style>
  <w:style w:type="paragraph" w:customStyle="1" w:styleId="c2">
    <w:name w:val="c2"/>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rsid w:val="00826AA7"/>
  </w:style>
  <w:style w:type="character" w:customStyle="1" w:styleId="c6">
    <w:name w:val="c6"/>
    <w:rsid w:val="00826AA7"/>
  </w:style>
  <w:style w:type="character" w:customStyle="1" w:styleId="af6">
    <w:name w:val="Основной текст_"/>
    <w:link w:val="34"/>
    <w:rsid w:val="00826AA7"/>
    <w:rPr>
      <w:rFonts w:ascii="Times New Roman" w:eastAsia="Times New Roman" w:hAnsi="Times New Roman"/>
      <w:sz w:val="19"/>
      <w:szCs w:val="19"/>
      <w:shd w:val="clear" w:color="auto" w:fill="FFFFFF"/>
    </w:rPr>
  </w:style>
  <w:style w:type="paragraph" w:customStyle="1" w:styleId="34">
    <w:name w:val="Основной текст3"/>
    <w:basedOn w:val="a"/>
    <w:link w:val="af6"/>
    <w:rsid w:val="00826AA7"/>
    <w:pPr>
      <w:shd w:val="clear" w:color="auto" w:fill="FFFFFF"/>
      <w:spacing w:after="0" w:line="214" w:lineRule="exact"/>
      <w:jc w:val="both"/>
    </w:pPr>
    <w:rPr>
      <w:rFonts w:ascii="Times New Roman" w:eastAsia="Times New Roman" w:hAnsi="Times New Roman"/>
      <w:sz w:val="19"/>
      <w:szCs w:val="19"/>
    </w:rPr>
  </w:style>
  <w:style w:type="paragraph" w:styleId="af7">
    <w:name w:val="Body Text Indent"/>
    <w:aliases w:val="Основной текст 1"/>
    <w:basedOn w:val="a"/>
    <w:link w:val="af8"/>
    <w:uiPriority w:val="99"/>
    <w:rsid w:val="00826AA7"/>
    <w:pPr>
      <w:spacing w:after="0" w:line="240" w:lineRule="auto"/>
      <w:ind w:left="360"/>
    </w:pPr>
    <w:rPr>
      <w:rFonts w:ascii="Times New Roman" w:eastAsia="Times New Roman" w:hAnsi="Times New Roman" w:cs="Times New Roman"/>
      <w:sz w:val="28"/>
      <w:szCs w:val="20"/>
      <w:lang w:eastAsia="ru-RU"/>
    </w:rPr>
  </w:style>
  <w:style w:type="character" w:customStyle="1" w:styleId="af8">
    <w:name w:val="Основной текст с отступом Знак"/>
    <w:aliases w:val="Основной текст 1 Знак"/>
    <w:basedOn w:val="a0"/>
    <w:link w:val="af7"/>
    <w:uiPriority w:val="99"/>
    <w:rsid w:val="00826AA7"/>
    <w:rPr>
      <w:rFonts w:ascii="Times New Roman" w:eastAsia="Times New Roman" w:hAnsi="Times New Roman" w:cs="Times New Roman"/>
      <w:sz w:val="28"/>
      <w:szCs w:val="20"/>
      <w:lang w:eastAsia="ru-RU"/>
    </w:rPr>
  </w:style>
  <w:style w:type="character" w:customStyle="1" w:styleId="FontStyle103">
    <w:name w:val="Font Style103"/>
    <w:uiPriority w:val="99"/>
    <w:rsid w:val="00826AA7"/>
    <w:rPr>
      <w:rFonts w:ascii="Times New Roman" w:hAnsi="Times New Roman" w:cs="Times New Roman"/>
      <w:sz w:val="20"/>
      <w:szCs w:val="20"/>
    </w:rPr>
  </w:style>
  <w:style w:type="numbering" w:customStyle="1" w:styleId="111">
    <w:name w:val="Нет списка111"/>
    <w:next w:val="a2"/>
    <w:semiHidden/>
    <w:rsid w:val="00826AA7"/>
  </w:style>
  <w:style w:type="character" w:customStyle="1" w:styleId="butback">
    <w:name w:val="butback"/>
    <w:rsid w:val="00826AA7"/>
  </w:style>
  <w:style w:type="character" w:customStyle="1" w:styleId="submenu-table">
    <w:name w:val="submenu-table"/>
    <w:rsid w:val="00826AA7"/>
  </w:style>
  <w:style w:type="character" w:customStyle="1" w:styleId="ListLabel1">
    <w:name w:val="ListLabel 1"/>
    <w:rsid w:val="00826AA7"/>
    <w:rPr>
      <w:rFonts w:cs="Times New Roman"/>
    </w:rPr>
  </w:style>
  <w:style w:type="character" w:customStyle="1" w:styleId="ListLabel2">
    <w:name w:val="ListLabel 2"/>
    <w:rsid w:val="00826AA7"/>
    <w:rPr>
      <w:sz w:val="20"/>
    </w:rPr>
  </w:style>
  <w:style w:type="character" w:customStyle="1" w:styleId="ListLabel3">
    <w:name w:val="ListLabel 3"/>
    <w:rsid w:val="00826AA7"/>
    <w:rPr>
      <w:rFonts w:cs="Courier New"/>
    </w:rPr>
  </w:style>
  <w:style w:type="character" w:customStyle="1" w:styleId="ListLabel4">
    <w:name w:val="ListLabel 4"/>
    <w:rsid w:val="00826AA7"/>
    <w:rPr>
      <w:sz w:val="20"/>
      <w:szCs w:val="20"/>
    </w:rPr>
  </w:style>
  <w:style w:type="character" w:customStyle="1" w:styleId="ListLabel5">
    <w:name w:val="ListLabel 5"/>
    <w:rsid w:val="00826AA7"/>
    <w:rPr>
      <w:sz w:val="24"/>
    </w:rPr>
  </w:style>
  <w:style w:type="character" w:customStyle="1" w:styleId="ListLabel6">
    <w:name w:val="ListLabel 6"/>
    <w:rsid w:val="00826AA7"/>
    <w:rPr>
      <w:rFonts w:eastAsia="Times New Roman" w:cs="Times New Roman"/>
    </w:rPr>
  </w:style>
  <w:style w:type="character" w:customStyle="1" w:styleId="ListLabel7">
    <w:name w:val="ListLabel 7"/>
    <w:rsid w:val="00826AA7"/>
    <w:rPr>
      <w:rFonts w:cs="Wingdings"/>
      <w:sz w:val="20"/>
    </w:rPr>
  </w:style>
  <w:style w:type="character" w:customStyle="1" w:styleId="ListLabel8">
    <w:name w:val="ListLabel 8"/>
    <w:rsid w:val="00826AA7"/>
    <w:rPr>
      <w:rFonts w:cs="Wingdings"/>
    </w:rPr>
  </w:style>
  <w:style w:type="character" w:customStyle="1" w:styleId="ListLabel9">
    <w:name w:val="ListLabel 9"/>
    <w:rsid w:val="00826AA7"/>
    <w:rPr>
      <w:rFonts w:cs="Courier New"/>
    </w:rPr>
  </w:style>
  <w:style w:type="character" w:customStyle="1" w:styleId="ListLabel10">
    <w:name w:val="ListLabel 10"/>
    <w:rsid w:val="00826AA7"/>
    <w:rPr>
      <w:rFonts w:cs="Symbol"/>
    </w:rPr>
  </w:style>
  <w:style w:type="character" w:customStyle="1" w:styleId="ListLabel11">
    <w:name w:val="ListLabel 11"/>
    <w:rsid w:val="00826AA7"/>
    <w:rPr>
      <w:rFonts w:cs="Wingdings"/>
      <w:sz w:val="20"/>
    </w:rPr>
  </w:style>
  <w:style w:type="character" w:customStyle="1" w:styleId="ListLabel12">
    <w:name w:val="ListLabel 12"/>
    <w:rsid w:val="00826AA7"/>
    <w:rPr>
      <w:rFonts w:cs="Wingdings"/>
    </w:rPr>
  </w:style>
  <w:style w:type="character" w:customStyle="1" w:styleId="ListLabel13">
    <w:name w:val="ListLabel 13"/>
    <w:rsid w:val="00826AA7"/>
    <w:rPr>
      <w:rFonts w:cs="Courier New"/>
    </w:rPr>
  </w:style>
  <w:style w:type="character" w:customStyle="1" w:styleId="ListLabel14">
    <w:name w:val="ListLabel 14"/>
    <w:rsid w:val="00826AA7"/>
    <w:rPr>
      <w:rFonts w:cs="Symbol"/>
    </w:rPr>
  </w:style>
  <w:style w:type="character" w:customStyle="1" w:styleId="ListLabel15">
    <w:name w:val="ListLabel 15"/>
    <w:rsid w:val="00826AA7"/>
    <w:rPr>
      <w:rFonts w:cs="Wingdings"/>
      <w:sz w:val="20"/>
    </w:rPr>
  </w:style>
  <w:style w:type="character" w:customStyle="1" w:styleId="ListLabel16">
    <w:name w:val="ListLabel 16"/>
    <w:rsid w:val="00826AA7"/>
    <w:rPr>
      <w:rFonts w:cs="Wingdings"/>
    </w:rPr>
  </w:style>
  <w:style w:type="character" w:customStyle="1" w:styleId="ListLabel17">
    <w:name w:val="ListLabel 17"/>
    <w:rsid w:val="00826AA7"/>
    <w:rPr>
      <w:rFonts w:cs="Courier New"/>
    </w:rPr>
  </w:style>
  <w:style w:type="character" w:customStyle="1" w:styleId="ListLabel18">
    <w:name w:val="ListLabel 18"/>
    <w:rsid w:val="00826AA7"/>
    <w:rPr>
      <w:rFonts w:cs="Symbol"/>
    </w:rPr>
  </w:style>
  <w:style w:type="character" w:customStyle="1" w:styleId="ListLabel19">
    <w:name w:val="ListLabel 19"/>
    <w:rsid w:val="00826AA7"/>
    <w:rPr>
      <w:rFonts w:cs="Wingdings"/>
      <w:sz w:val="20"/>
    </w:rPr>
  </w:style>
  <w:style w:type="character" w:customStyle="1" w:styleId="ListLabel20">
    <w:name w:val="ListLabel 20"/>
    <w:rsid w:val="00826AA7"/>
    <w:rPr>
      <w:rFonts w:cs="Wingdings"/>
    </w:rPr>
  </w:style>
  <w:style w:type="character" w:customStyle="1" w:styleId="ListLabel21">
    <w:name w:val="ListLabel 21"/>
    <w:rsid w:val="00826AA7"/>
    <w:rPr>
      <w:rFonts w:cs="Courier New"/>
    </w:rPr>
  </w:style>
  <w:style w:type="character" w:customStyle="1" w:styleId="ListLabel22">
    <w:name w:val="ListLabel 22"/>
    <w:rsid w:val="00826AA7"/>
    <w:rPr>
      <w:rFonts w:cs="Symbol"/>
    </w:rPr>
  </w:style>
  <w:style w:type="character" w:customStyle="1" w:styleId="ListLabel23">
    <w:name w:val="ListLabel 23"/>
    <w:rsid w:val="00826AA7"/>
    <w:rPr>
      <w:rFonts w:cs="Wingdings"/>
      <w:sz w:val="20"/>
    </w:rPr>
  </w:style>
  <w:style w:type="character" w:customStyle="1" w:styleId="ListLabel24">
    <w:name w:val="ListLabel 24"/>
    <w:rsid w:val="00826AA7"/>
    <w:rPr>
      <w:rFonts w:cs="Wingdings"/>
    </w:rPr>
  </w:style>
  <w:style w:type="character" w:customStyle="1" w:styleId="ListLabel25">
    <w:name w:val="ListLabel 25"/>
    <w:rsid w:val="00826AA7"/>
    <w:rPr>
      <w:rFonts w:cs="Courier New"/>
    </w:rPr>
  </w:style>
  <w:style w:type="character" w:customStyle="1" w:styleId="ListLabel26">
    <w:name w:val="ListLabel 26"/>
    <w:rsid w:val="00826AA7"/>
    <w:rPr>
      <w:rFonts w:cs="Symbol"/>
    </w:rPr>
  </w:style>
  <w:style w:type="paragraph" w:customStyle="1" w:styleId="af9">
    <w:name w:val="Заголовок"/>
    <w:basedOn w:val="a"/>
    <w:next w:val="af4"/>
    <w:rsid w:val="00826AA7"/>
    <w:pPr>
      <w:keepNext/>
      <w:suppressAutoHyphens/>
      <w:spacing w:before="240" w:after="120" w:line="240" w:lineRule="auto"/>
    </w:pPr>
    <w:rPr>
      <w:rFonts w:ascii="Droid Sans" w:eastAsia="Droid Sans Fallback" w:hAnsi="Droid Sans" w:cs="Droid Sans Devanagari"/>
      <w:color w:val="00000A"/>
      <w:sz w:val="28"/>
      <w:szCs w:val="28"/>
      <w:lang w:eastAsia="ru-RU"/>
    </w:rPr>
  </w:style>
  <w:style w:type="paragraph" w:styleId="afa">
    <w:name w:val="List"/>
    <w:basedOn w:val="af4"/>
    <w:rsid w:val="00826AA7"/>
    <w:pPr>
      <w:widowControl/>
      <w:suppressAutoHyphens/>
      <w:autoSpaceDE/>
      <w:autoSpaceDN/>
      <w:adjustRightInd/>
      <w:spacing w:after="140" w:line="288" w:lineRule="auto"/>
      <w:jc w:val="left"/>
    </w:pPr>
    <w:rPr>
      <w:rFonts w:cs="Droid Sans Devanagari"/>
      <w:color w:val="00000A"/>
      <w:sz w:val="24"/>
    </w:rPr>
  </w:style>
  <w:style w:type="paragraph" w:styleId="afb">
    <w:name w:val="Title"/>
    <w:basedOn w:val="a"/>
    <w:link w:val="afc"/>
    <w:rsid w:val="00826AA7"/>
    <w:pPr>
      <w:suppressLineNumbers/>
      <w:suppressAutoHyphens/>
      <w:spacing w:before="120" w:after="120" w:line="240" w:lineRule="auto"/>
    </w:pPr>
    <w:rPr>
      <w:rFonts w:ascii="Calibri" w:eastAsia="Droid Sans Fallback" w:hAnsi="Calibri" w:cs="Droid Sans Devanagari"/>
      <w:i/>
      <w:iCs/>
      <w:color w:val="00000A"/>
      <w:sz w:val="24"/>
      <w:szCs w:val="24"/>
      <w:lang w:eastAsia="ru-RU"/>
    </w:rPr>
  </w:style>
  <w:style w:type="character" w:customStyle="1" w:styleId="afc">
    <w:name w:val="Название Знак"/>
    <w:basedOn w:val="a0"/>
    <w:link w:val="afb"/>
    <w:rsid w:val="00826AA7"/>
    <w:rPr>
      <w:rFonts w:ascii="Calibri" w:eastAsia="Droid Sans Fallback" w:hAnsi="Calibri" w:cs="Droid Sans Devanagari"/>
      <w:i/>
      <w:iCs/>
      <w:color w:val="00000A"/>
      <w:sz w:val="24"/>
      <w:szCs w:val="24"/>
      <w:lang w:eastAsia="ru-RU"/>
    </w:rPr>
  </w:style>
  <w:style w:type="paragraph" w:styleId="15">
    <w:name w:val="index 1"/>
    <w:basedOn w:val="a"/>
    <w:next w:val="a"/>
    <w:autoRedefine/>
    <w:uiPriority w:val="99"/>
    <w:semiHidden/>
    <w:unhideWhenUsed/>
    <w:rsid w:val="00826AA7"/>
    <w:pPr>
      <w:spacing w:after="160" w:line="259" w:lineRule="auto"/>
      <w:ind w:left="200" w:hanging="200"/>
    </w:pPr>
    <w:rPr>
      <w:rFonts w:ascii="Calibri" w:eastAsia="Calibri" w:hAnsi="Calibri" w:cs="Times New Roman"/>
      <w:sz w:val="20"/>
      <w:szCs w:val="20"/>
      <w:lang w:eastAsia="ru-RU"/>
    </w:rPr>
  </w:style>
  <w:style w:type="paragraph" w:styleId="afd">
    <w:name w:val="index heading"/>
    <w:basedOn w:val="a"/>
    <w:rsid w:val="00826AA7"/>
    <w:pPr>
      <w:suppressLineNumbers/>
      <w:suppressAutoHyphens/>
      <w:spacing w:after="0" w:line="240" w:lineRule="auto"/>
    </w:pPr>
    <w:rPr>
      <w:rFonts w:ascii="Calibri" w:eastAsia="Droid Sans Fallback" w:hAnsi="Calibri" w:cs="Droid Sans Devanagari"/>
      <w:color w:val="00000A"/>
      <w:lang w:eastAsia="ru-RU"/>
    </w:rPr>
  </w:style>
  <w:style w:type="paragraph" w:customStyle="1" w:styleId="16">
    <w:name w:val="Без интервала1"/>
    <w:rsid w:val="00826AA7"/>
    <w:pPr>
      <w:suppressAutoHyphens/>
      <w:spacing w:after="0" w:line="240" w:lineRule="auto"/>
    </w:pPr>
    <w:rPr>
      <w:rFonts w:ascii="Calibri" w:eastAsia="Times New Roman" w:hAnsi="Calibri" w:cs="Calibri"/>
      <w:color w:val="00000A"/>
    </w:rPr>
  </w:style>
  <w:style w:type="paragraph" w:customStyle="1" w:styleId="c8">
    <w:name w:val="c8"/>
    <w:basedOn w:val="a"/>
    <w:rsid w:val="00826AA7"/>
    <w:pPr>
      <w:suppressAutoHyphens/>
      <w:spacing w:after="280" w:line="240" w:lineRule="auto"/>
    </w:pPr>
    <w:rPr>
      <w:rFonts w:ascii="Times New Roman" w:eastAsia="Times New Roman" w:hAnsi="Times New Roman" w:cs="Times New Roman"/>
      <w:color w:val="00000A"/>
      <w:sz w:val="24"/>
      <w:szCs w:val="24"/>
      <w:lang w:eastAsia="ru-RU"/>
    </w:rPr>
  </w:style>
  <w:style w:type="paragraph" w:customStyle="1" w:styleId="c16">
    <w:name w:val="c16"/>
    <w:basedOn w:val="a"/>
    <w:rsid w:val="00826AA7"/>
    <w:pPr>
      <w:suppressAutoHyphens/>
      <w:spacing w:after="280" w:line="240" w:lineRule="auto"/>
    </w:pPr>
    <w:rPr>
      <w:rFonts w:ascii="Times New Roman" w:eastAsia="Times New Roman" w:hAnsi="Times New Roman" w:cs="Times New Roman"/>
      <w:color w:val="00000A"/>
      <w:sz w:val="24"/>
      <w:szCs w:val="24"/>
      <w:lang w:eastAsia="ru-RU"/>
    </w:rPr>
  </w:style>
  <w:style w:type="paragraph" w:customStyle="1" w:styleId="afe">
    <w:name w:val="Содержимое врезки"/>
    <w:basedOn w:val="a"/>
    <w:rsid w:val="00826AA7"/>
    <w:pPr>
      <w:suppressAutoHyphens/>
      <w:spacing w:after="0" w:line="240" w:lineRule="auto"/>
    </w:pPr>
    <w:rPr>
      <w:rFonts w:ascii="Calibri" w:eastAsia="Droid Sans Fallback" w:hAnsi="Calibri" w:cs="Times New Roman"/>
      <w:color w:val="00000A"/>
      <w:lang w:eastAsia="ru-RU"/>
    </w:rPr>
  </w:style>
  <w:style w:type="paragraph" w:customStyle="1" w:styleId="aff">
    <w:name w:val="Содержимое таблицы"/>
    <w:basedOn w:val="a"/>
    <w:rsid w:val="00826AA7"/>
    <w:pPr>
      <w:suppressAutoHyphens/>
      <w:spacing w:after="0" w:line="240" w:lineRule="auto"/>
    </w:pPr>
    <w:rPr>
      <w:rFonts w:ascii="Calibri" w:eastAsia="Droid Sans Fallback" w:hAnsi="Calibri" w:cs="Times New Roman"/>
      <w:color w:val="00000A"/>
      <w:lang w:eastAsia="ru-RU"/>
    </w:rPr>
  </w:style>
  <w:style w:type="paragraph" w:customStyle="1" w:styleId="aff0">
    <w:name w:val="Заголовок таблицы"/>
    <w:basedOn w:val="aff"/>
    <w:rsid w:val="00826AA7"/>
  </w:style>
  <w:style w:type="paragraph" w:customStyle="1" w:styleId="c25">
    <w:name w:val="c25"/>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rsid w:val="00826AA7"/>
  </w:style>
  <w:style w:type="character" w:customStyle="1" w:styleId="c33">
    <w:name w:val="c33"/>
    <w:rsid w:val="00826AA7"/>
  </w:style>
  <w:style w:type="character" w:customStyle="1" w:styleId="c19">
    <w:name w:val="c19"/>
    <w:rsid w:val="00826AA7"/>
  </w:style>
  <w:style w:type="paragraph" w:customStyle="1" w:styleId="c11">
    <w:name w:val="c11"/>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FollowedHyperlink"/>
    <w:uiPriority w:val="99"/>
    <w:semiHidden/>
    <w:unhideWhenUsed/>
    <w:rsid w:val="00826AA7"/>
    <w:rPr>
      <w:color w:val="800080"/>
      <w:u w:val="single"/>
    </w:rPr>
  </w:style>
  <w:style w:type="character" w:customStyle="1" w:styleId="c13">
    <w:name w:val="c13"/>
    <w:rsid w:val="00826AA7"/>
  </w:style>
  <w:style w:type="paragraph" w:customStyle="1" w:styleId="c40">
    <w:name w:val="c40"/>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rsid w:val="00826AA7"/>
  </w:style>
  <w:style w:type="paragraph" w:customStyle="1" w:styleId="c18">
    <w:name w:val="c18"/>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826AA7"/>
  </w:style>
  <w:style w:type="paragraph" w:customStyle="1" w:styleId="c0">
    <w:name w:val="c0"/>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7">
    <w:name w:val="c57"/>
    <w:rsid w:val="00826AA7"/>
  </w:style>
  <w:style w:type="character" w:customStyle="1" w:styleId="c83">
    <w:name w:val="c83"/>
    <w:rsid w:val="00826AA7"/>
  </w:style>
  <w:style w:type="character" w:customStyle="1" w:styleId="c61">
    <w:name w:val="c61"/>
    <w:rsid w:val="00826AA7"/>
  </w:style>
  <w:style w:type="character" w:customStyle="1" w:styleId="c81">
    <w:name w:val="c81"/>
    <w:rsid w:val="00826AA7"/>
  </w:style>
  <w:style w:type="character" w:styleId="aff2">
    <w:name w:val="Strong"/>
    <w:qFormat/>
    <w:rsid w:val="00826AA7"/>
    <w:rPr>
      <w:b/>
      <w:bCs/>
    </w:rPr>
  </w:style>
  <w:style w:type="paragraph" w:customStyle="1" w:styleId="search-excerpt">
    <w:name w:val="search-excerpt"/>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5">
    <w:name w:val="Нет списка3"/>
    <w:next w:val="a2"/>
    <w:uiPriority w:val="99"/>
    <w:semiHidden/>
    <w:unhideWhenUsed/>
    <w:rsid w:val="00826AA7"/>
  </w:style>
  <w:style w:type="character" w:customStyle="1" w:styleId="17">
    <w:name w:val="Заголовок №1_"/>
    <w:link w:val="18"/>
    <w:rsid w:val="00826AA7"/>
    <w:rPr>
      <w:rFonts w:ascii="Times New Roman" w:eastAsia="Times New Roman" w:hAnsi="Times New Roman"/>
      <w:spacing w:val="10"/>
      <w:sz w:val="33"/>
      <w:szCs w:val="33"/>
      <w:shd w:val="clear" w:color="auto" w:fill="FFFFFF"/>
    </w:rPr>
  </w:style>
  <w:style w:type="paragraph" w:customStyle="1" w:styleId="18">
    <w:name w:val="Заголовок №1"/>
    <w:basedOn w:val="a"/>
    <w:link w:val="17"/>
    <w:rsid w:val="00826AA7"/>
    <w:pPr>
      <w:shd w:val="clear" w:color="auto" w:fill="FFFFFF"/>
      <w:spacing w:after="240" w:line="0" w:lineRule="atLeast"/>
      <w:outlineLvl w:val="0"/>
    </w:pPr>
    <w:rPr>
      <w:rFonts w:ascii="Times New Roman" w:eastAsia="Times New Roman" w:hAnsi="Times New Roman"/>
      <w:spacing w:val="10"/>
      <w:sz w:val="33"/>
      <w:szCs w:val="33"/>
    </w:rPr>
  </w:style>
  <w:style w:type="paragraph" w:customStyle="1" w:styleId="19">
    <w:name w:val="Основной текст1"/>
    <w:basedOn w:val="a"/>
    <w:rsid w:val="00826AA7"/>
    <w:pPr>
      <w:shd w:val="clear" w:color="auto" w:fill="FFFFFF"/>
      <w:spacing w:after="0" w:line="209" w:lineRule="exact"/>
      <w:jc w:val="both"/>
    </w:pPr>
    <w:rPr>
      <w:rFonts w:ascii="Times New Roman" w:eastAsia="Times New Roman" w:hAnsi="Times New Roman" w:cs="Times New Roman"/>
      <w:sz w:val="20"/>
      <w:szCs w:val="20"/>
    </w:rPr>
  </w:style>
  <w:style w:type="character" w:customStyle="1" w:styleId="29">
    <w:name w:val="Заголовок №2_"/>
    <w:link w:val="2a"/>
    <w:rsid w:val="00826AA7"/>
    <w:rPr>
      <w:rFonts w:ascii="Times New Roman" w:eastAsia="Times New Roman" w:hAnsi="Times New Roman"/>
      <w:sz w:val="21"/>
      <w:szCs w:val="21"/>
      <w:shd w:val="clear" w:color="auto" w:fill="FFFFFF"/>
    </w:rPr>
  </w:style>
  <w:style w:type="character" w:customStyle="1" w:styleId="Candara9pt">
    <w:name w:val="Основной текст + Candara;9 pt"/>
    <w:rsid w:val="00826AA7"/>
    <w:rPr>
      <w:rFonts w:ascii="Candara" w:eastAsia="Candara" w:hAnsi="Candara" w:cs="Candara"/>
      <w:w w:val="100"/>
      <w:sz w:val="18"/>
      <w:szCs w:val="18"/>
      <w:shd w:val="clear" w:color="auto" w:fill="FFFFFF"/>
    </w:rPr>
  </w:style>
  <w:style w:type="character" w:customStyle="1" w:styleId="aff3">
    <w:name w:val="Основной текст + Курсив"/>
    <w:rsid w:val="00826AA7"/>
    <w:rPr>
      <w:rFonts w:ascii="Times New Roman" w:eastAsia="Times New Roman" w:hAnsi="Times New Roman" w:cs="Times New Roman"/>
      <w:i/>
      <w:iCs/>
      <w:sz w:val="19"/>
      <w:szCs w:val="19"/>
      <w:shd w:val="clear" w:color="auto" w:fill="FFFFFF"/>
    </w:rPr>
  </w:style>
  <w:style w:type="paragraph" w:customStyle="1" w:styleId="2a">
    <w:name w:val="Заголовок №2"/>
    <w:basedOn w:val="a"/>
    <w:link w:val="29"/>
    <w:rsid w:val="00826AA7"/>
    <w:pPr>
      <w:shd w:val="clear" w:color="auto" w:fill="FFFFFF"/>
      <w:spacing w:before="120" w:after="0" w:line="223" w:lineRule="exact"/>
      <w:jc w:val="center"/>
      <w:outlineLvl w:val="1"/>
    </w:pPr>
    <w:rPr>
      <w:rFonts w:ascii="Times New Roman" w:eastAsia="Times New Roman" w:hAnsi="Times New Roman"/>
      <w:sz w:val="21"/>
      <w:szCs w:val="21"/>
    </w:rPr>
  </w:style>
  <w:style w:type="character" w:customStyle="1" w:styleId="aff4">
    <w:name w:val="Основной текст + Полужирный;Курсив"/>
    <w:rsid w:val="00826AA7"/>
    <w:rPr>
      <w:rFonts w:ascii="Times New Roman" w:eastAsia="Times New Roman" w:hAnsi="Times New Roman" w:cs="Times New Roman"/>
      <w:b/>
      <w:bCs/>
      <w:i/>
      <w:iCs/>
      <w:smallCaps w:val="0"/>
      <w:strike w:val="0"/>
      <w:spacing w:val="0"/>
      <w:shd w:val="clear" w:color="auto" w:fill="FFFFFF"/>
    </w:rPr>
  </w:style>
  <w:style w:type="character" w:customStyle="1" w:styleId="85pt">
    <w:name w:val="Основной текст + 8;5 pt;Полужирный;Малые прописные"/>
    <w:rsid w:val="00826AA7"/>
    <w:rPr>
      <w:rFonts w:ascii="Times New Roman" w:eastAsia="Times New Roman" w:hAnsi="Times New Roman" w:cs="Times New Roman"/>
      <w:b/>
      <w:bCs/>
      <w:i w:val="0"/>
      <w:iCs w:val="0"/>
      <w:smallCaps/>
      <w:strike w:val="0"/>
      <w:spacing w:val="0"/>
      <w:sz w:val="17"/>
      <w:szCs w:val="17"/>
      <w:shd w:val="clear" w:color="auto" w:fill="FFFFFF"/>
      <w:lang w:val="en-US"/>
    </w:rPr>
  </w:style>
  <w:style w:type="character" w:customStyle="1" w:styleId="65pt">
    <w:name w:val="Основной текст + 6;5 pt;Полужирный"/>
    <w:rsid w:val="00826AA7"/>
    <w:rPr>
      <w:rFonts w:ascii="Times New Roman" w:eastAsia="Times New Roman" w:hAnsi="Times New Roman" w:cs="Times New Roman"/>
      <w:b/>
      <w:bCs/>
      <w:i w:val="0"/>
      <w:iCs w:val="0"/>
      <w:smallCaps w:val="0"/>
      <w:strike w:val="0"/>
      <w:spacing w:val="0"/>
      <w:sz w:val="13"/>
      <w:szCs w:val="13"/>
      <w:shd w:val="clear" w:color="auto" w:fill="FFFFFF"/>
    </w:rPr>
  </w:style>
  <w:style w:type="character" w:customStyle="1" w:styleId="10pt">
    <w:name w:val="Основной текст + 10 pt;Полужирный"/>
    <w:rsid w:val="00826AA7"/>
    <w:rPr>
      <w:rFonts w:ascii="Times New Roman" w:eastAsia="Times New Roman" w:hAnsi="Times New Roman" w:cs="Times New Roman"/>
      <w:b/>
      <w:bCs/>
      <w:i w:val="0"/>
      <w:iCs w:val="0"/>
      <w:smallCaps w:val="0"/>
      <w:strike w:val="0"/>
      <w:spacing w:val="0"/>
      <w:shd w:val="clear" w:color="auto" w:fill="FFFFFF"/>
    </w:rPr>
  </w:style>
  <w:style w:type="character" w:customStyle="1" w:styleId="195pt">
    <w:name w:val="Заголовок №1 + 9;5 pt"/>
    <w:rsid w:val="00826AA7"/>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aff5">
    <w:name w:val="Основной текст + Полужирный"/>
    <w:rsid w:val="00826AA7"/>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220">
    <w:name w:val="Заголовок №2 (2)_"/>
    <w:link w:val="221"/>
    <w:rsid w:val="00826AA7"/>
    <w:rPr>
      <w:rFonts w:ascii="Times New Roman" w:eastAsia="Times New Roman" w:hAnsi="Times New Roman"/>
      <w:sz w:val="19"/>
      <w:szCs w:val="19"/>
      <w:shd w:val="clear" w:color="auto" w:fill="FFFFFF"/>
    </w:rPr>
  </w:style>
  <w:style w:type="paragraph" w:customStyle="1" w:styleId="221">
    <w:name w:val="Заголовок №2 (2)"/>
    <w:basedOn w:val="a"/>
    <w:link w:val="220"/>
    <w:rsid w:val="00826AA7"/>
    <w:pPr>
      <w:shd w:val="clear" w:color="auto" w:fill="FFFFFF"/>
      <w:spacing w:after="0" w:line="221" w:lineRule="exact"/>
      <w:ind w:firstLine="340"/>
      <w:jc w:val="both"/>
      <w:outlineLvl w:val="1"/>
    </w:pPr>
    <w:rPr>
      <w:rFonts w:ascii="Times New Roman" w:eastAsia="Times New Roman" w:hAnsi="Times New Roman"/>
      <w:sz w:val="19"/>
      <w:szCs w:val="19"/>
    </w:rPr>
  </w:style>
  <w:style w:type="character" w:customStyle="1" w:styleId="2b">
    <w:name w:val="Основной текст (2)_"/>
    <w:link w:val="2c"/>
    <w:rsid w:val="00826AA7"/>
    <w:rPr>
      <w:rFonts w:ascii="Times New Roman" w:eastAsia="Times New Roman" w:hAnsi="Times New Roman"/>
      <w:sz w:val="19"/>
      <w:szCs w:val="19"/>
      <w:shd w:val="clear" w:color="auto" w:fill="FFFFFF"/>
    </w:rPr>
  </w:style>
  <w:style w:type="character" w:customStyle="1" w:styleId="36">
    <w:name w:val="Основной текст (3)_"/>
    <w:link w:val="37"/>
    <w:rsid w:val="00826AA7"/>
    <w:rPr>
      <w:rFonts w:ascii="Times New Roman" w:eastAsia="Times New Roman" w:hAnsi="Times New Roman"/>
      <w:sz w:val="19"/>
      <w:szCs w:val="19"/>
      <w:shd w:val="clear" w:color="auto" w:fill="FFFFFF"/>
    </w:rPr>
  </w:style>
  <w:style w:type="character" w:customStyle="1" w:styleId="175pt">
    <w:name w:val="Заголовок №1 + 7;5 pt"/>
    <w:rsid w:val="00826AA7"/>
    <w:rPr>
      <w:rFonts w:ascii="Times New Roman" w:eastAsia="Times New Roman" w:hAnsi="Times New Roman" w:cs="Times New Roman"/>
      <w:b w:val="0"/>
      <w:bCs w:val="0"/>
      <w:i w:val="0"/>
      <w:iCs w:val="0"/>
      <w:smallCaps w:val="0"/>
      <w:strike w:val="0"/>
      <w:spacing w:val="0"/>
      <w:sz w:val="15"/>
      <w:szCs w:val="15"/>
      <w:shd w:val="clear" w:color="auto" w:fill="FFFFFF"/>
    </w:rPr>
  </w:style>
  <w:style w:type="paragraph" w:customStyle="1" w:styleId="2c">
    <w:name w:val="Основной текст (2)"/>
    <w:basedOn w:val="a"/>
    <w:link w:val="2b"/>
    <w:rsid w:val="00826AA7"/>
    <w:pPr>
      <w:shd w:val="clear" w:color="auto" w:fill="FFFFFF"/>
      <w:spacing w:after="0" w:line="221" w:lineRule="exact"/>
      <w:ind w:firstLine="340"/>
      <w:jc w:val="both"/>
    </w:pPr>
    <w:rPr>
      <w:rFonts w:ascii="Times New Roman" w:eastAsia="Times New Roman" w:hAnsi="Times New Roman"/>
      <w:sz w:val="19"/>
      <w:szCs w:val="19"/>
    </w:rPr>
  </w:style>
  <w:style w:type="paragraph" w:customStyle="1" w:styleId="37">
    <w:name w:val="Основной текст (3)"/>
    <w:basedOn w:val="a"/>
    <w:link w:val="36"/>
    <w:rsid w:val="00826AA7"/>
    <w:pPr>
      <w:shd w:val="clear" w:color="auto" w:fill="FFFFFF"/>
      <w:spacing w:after="0" w:line="221" w:lineRule="exact"/>
      <w:ind w:firstLine="340"/>
      <w:jc w:val="both"/>
    </w:pPr>
    <w:rPr>
      <w:rFonts w:ascii="Times New Roman" w:eastAsia="Times New Roman" w:hAnsi="Times New Roman"/>
      <w:sz w:val="19"/>
      <w:szCs w:val="19"/>
    </w:rPr>
  </w:style>
  <w:style w:type="character" w:styleId="aff6">
    <w:name w:val="Emphasis"/>
    <w:qFormat/>
    <w:rsid w:val="00826AA7"/>
    <w:rPr>
      <w:i/>
      <w:iCs/>
    </w:rPr>
  </w:style>
  <w:style w:type="numbering" w:customStyle="1" w:styleId="41">
    <w:name w:val="Нет списка4"/>
    <w:next w:val="a2"/>
    <w:uiPriority w:val="99"/>
    <w:semiHidden/>
    <w:unhideWhenUsed/>
    <w:rsid w:val="00826AA7"/>
  </w:style>
  <w:style w:type="table" w:customStyle="1" w:styleId="38">
    <w:name w:val="Сетка таблицы3"/>
    <w:basedOn w:val="a1"/>
    <w:next w:val="a9"/>
    <w:rsid w:val="00826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8165">
    <w:name w:val="Стиль курсив Черный Масштаб знаков: 68% разреженный на  165 пт..."/>
    <w:basedOn w:val="a"/>
    <w:next w:val="HTML1"/>
    <w:rsid w:val="00826AA7"/>
    <w:pPr>
      <w:spacing w:after="0" w:line="360" w:lineRule="auto"/>
    </w:pPr>
    <w:rPr>
      <w:rFonts w:ascii="Times New Roman" w:eastAsia="Times New Roman" w:hAnsi="Times New Roman" w:cs="Times New Roman"/>
      <w:iCs/>
      <w:color w:val="000000"/>
      <w:spacing w:val="33"/>
      <w:w w:val="68"/>
      <w:sz w:val="24"/>
      <w:szCs w:val="20"/>
      <w:lang w:eastAsia="ru-RU"/>
    </w:rPr>
  </w:style>
  <w:style w:type="paragraph" w:styleId="HTML1">
    <w:name w:val="HTML Address"/>
    <w:basedOn w:val="a"/>
    <w:link w:val="HTML2"/>
    <w:uiPriority w:val="99"/>
    <w:semiHidden/>
    <w:unhideWhenUsed/>
    <w:rsid w:val="00826AA7"/>
    <w:pPr>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0"/>
    <w:link w:val="HTML1"/>
    <w:uiPriority w:val="99"/>
    <w:semiHidden/>
    <w:rsid w:val="00826AA7"/>
    <w:rPr>
      <w:rFonts w:ascii="Times New Roman" w:eastAsia="Times New Roman" w:hAnsi="Times New Roman" w:cs="Times New Roman"/>
      <w:i/>
      <w:iCs/>
      <w:sz w:val="24"/>
      <w:szCs w:val="24"/>
      <w:lang w:eastAsia="ru-RU"/>
    </w:rPr>
  </w:style>
  <w:style w:type="numbering" w:customStyle="1" w:styleId="120">
    <w:name w:val="Нет списка12"/>
    <w:next w:val="a2"/>
    <w:uiPriority w:val="99"/>
    <w:semiHidden/>
    <w:unhideWhenUsed/>
    <w:rsid w:val="00826AA7"/>
  </w:style>
  <w:style w:type="paragraph" w:customStyle="1" w:styleId="1a">
    <w:name w:val="Обычный1"/>
    <w:basedOn w:val="a"/>
    <w:rsid w:val="00826AA7"/>
    <w:pPr>
      <w:spacing w:before="60" w:after="60" w:line="240" w:lineRule="auto"/>
      <w:ind w:left="60" w:right="60" w:firstLine="225"/>
      <w:jc w:val="both"/>
    </w:pPr>
    <w:rPr>
      <w:rFonts w:ascii="Arial" w:eastAsia="Times New Roman" w:hAnsi="Arial" w:cs="Arial"/>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Lis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26AA7"/>
    <w:pPr>
      <w:keepNext/>
      <w:spacing w:after="0" w:line="240" w:lineRule="auto"/>
      <w:jc w:val="center"/>
      <w:outlineLvl w:val="0"/>
    </w:pPr>
    <w:rPr>
      <w:rFonts w:ascii="Times New Roman" w:eastAsia="Times New Roman" w:hAnsi="Times New Roman" w:cs="Times New Roman"/>
      <w:sz w:val="40"/>
      <w:szCs w:val="24"/>
      <w:lang w:eastAsia="ru-RU"/>
    </w:rPr>
  </w:style>
  <w:style w:type="paragraph" w:styleId="20">
    <w:name w:val="heading 2"/>
    <w:basedOn w:val="a"/>
    <w:next w:val="a"/>
    <w:link w:val="21"/>
    <w:uiPriority w:val="9"/>
    <w:unhideWhenUsed/>
    <w:qFormat/>
    <w:rsid w:val="00C17EC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Обычный 2"/>
    <w:basedOn w:val="a"/>
    <w:next w:val="a"/>
    <w:link w:val="30"/>
    <w:qFormat/>
    <w:rsid w:val="00C17ECD"/>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paragraph" w:styleId="4">
    <w:name w:val="heading 4"/>
    <w:basedOn w:val="a"/>
    <w:next w:val="a"/>
    <w:link w:val="40"/>
    <w:uiPriority w:val="9"/>
    <w:semiHidden/>
    <w:unhideWhenUsed/>
    <w:qFormat/>
    <w:rsid w:val="00826AA7"/>
    <w:pPr>
      <w:keepNext/>
      <w:spacing w:before="240" w:after="60"/>
      <w:outlineLvl w:val="3"/>
    </w:pPr>
    <w:rPr>
      <w:rFonts w:ascii="Calibri" w:eastAsia="Times New Roman" w:hAnsi="Calibri" w:cs="Times New Roman"/>
      <w:b/>
      <w:bCs/>
      <w:sz w:val="28"/>
      <w:szCs w:val="28"/>
      <w:lang w:eastAsia="ru-RU"/>
    </w:rPr>
  </w:style>
  <w:style w:type="paragraph" w:styleId="6">
    <w:name w:val="heading 6"/>
    <w:basedOn w:val="a"/>
    <w:next w:val="a"/>
    <w:link w:val="60"/>
    <w:qFormat/>
    <w:rsid w:val="00826AA7"/>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
    <w:rsid w:val="00C17EC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Обычный 2 Знак"/>
    <w:basedOn w:val="a0"/>
    <w:link w:val="3"/>
    <w:rsid w:val="00C17ECD"/>
    <w:rPr>
      <w:rFonts w:ascii="Times New Roman" w:eastAsia="Times New Roman" w:hAnsi="Times New Roman" w:cs="Times New Roman"/>
      <w:b/>
      <w:bCs/>
      <w:sz w:val="28"/>
      <w:szCs w:val="27"/>
      <w:lang w:eastAsia="ru-RU"/>
    </w:rPr>
  </w:style>
  <w:style w:type="numbering" w:customStyle="1" w:styleId="11">
    <w:name w:val="Нет списка1"/>
    <w:next w:val="a2"/>
    <w:uiPriority w:val="99"/>
    <w:semiHidden/>
    <w:unhideWhenUsed/>
    <w:rsid w:val="00C17ECD"/>
  </w:style>
  <w:style w:type="paragraph" w:styleId="a3">
    <w:name w:val="List Paragraph"/>
    <w:basedOn w:val="a"/>
    <w:link w:val="a4"/>
    <w:uiPriority w:val="34"/>
    <w:qFormat/>
    <w:rsid w:val="00C17ECD"/>
    <w:pPr>
      <w:spacing w:after="0" w:line="240" w:lineRule="auto"/>
      <w:ind w:left="720"/>
      <w:contextualSpacing/>
    </w:pPr>
    <w:rPr>
      <w:rFonts w:ascii="Calibri" w:eastAsia="Calibri" w:hAnsi="Calibri" w:cs="Times New Roman"/>
      <w:sz w:val="24"/>
      <w:szCs w:val="24"/>
      <w:lang w:eastAsia="ru-RU"/>
    </w:rPr>
  </w:style>
  <w:style w:type="character" w:styleId="a5">
    <w:name w:val="footnote reference"/>
    <w:rsid w:val="00C17ECD"/>
    <w:rPr>
      <w:vertAlign w:val="superscript"/>
    </w:rPr>
  </w:style>
  <w:style w:type="paragraph" w:styleId="a6">
    <w:name w:val="footnote text"/>
    <w:aliases w:val="Знак6,F1"/>
    <w:basedOn w:val="a"/>
    <w:link w:val="a7"/>
    <w:rsid w:val="00C17ECD"/>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Знак6 Знак,F1 Знак"/>
    <w:basedOn w:val="a0"/>
    <w:link w:val="a6"/>
    <w:rsid w:val="00C17ECD"/>
    <w:rPr>
      <w:rFonts w:ascii="Times New Roman" w:eastAsia="Times New Roman" w:hAnsi="Times New Roman" w:cs="Times New Roman"/>
      <w:sz w:val="20"/>
      <w:szCs w:val="20"/>
      <w:lang w:eastAsia="ru-RU"/>
    </w:rPr>
  </w:style>
  <w:style w:type="paragraph" w:styleId="22">
    <w:name w:val="Body Text Indent 2"/>
    <w:basedOn w:val="a"/>
    <w:link w:val="23"/>
    <w:rsid w:val="00C17ECD"/>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3">
    <w:name w:val="Основной текст с отступом 2 Знак"/>
    <w:basedOn w:val="a0"/>
    <w:link w:val="22"/>
    <w:rsid w:val="00C17ECD"/>
    <w:rPr>
      <w:rFonts w:ascii="Times New Roman" w:eastAsia="Times New Roman" w:hAnsi="Times New Roman" w:cs="Times New Roman"/>
      <w:sz w:val="28"/>
      <w:szCs w:val="20"/>
      <w:lang w:eastAsia="ru-RU"/>
    </w:rPr>
  </w:style>
  <w:style w:type="character" w:customStyle="1" w:styleId="a4">
    <w:name w:val="Абзац списка Знак"/>
    <w:link w:val="a3"/>
    <w:uiPriority w:val="99"/>
    <w:locked/>
    <w:rsid w:val="00C17ECD"/>
    <w:rPr>
      <w:rFonts w:ascii="Calibri" w:eastAsia="Calibri" w:hAnsi="Calibri" w:cs="Times New Roman"/>
      <w:sz w:val="24"/>
      <w:szCs w:val="24"/>
      <w:lang w:eastAsia="ru-RU"/>
    </w:rPr>
  </w:style>
  <w:style w:type="paragraph" w:customStyle="1" w:styleId="24">
    <w:name w:val="?????2"/>
    <w:basedOn w:val="a"/>
    <w:rsid w:val="00C17ECD"/>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paragraph" w:styleId="31">
    <w:name w:val="Body Text Indent 3"/>
    <w:basedOn w:val="a"/>
    <w:link w:val="32"/>
    <w:uiPriority w:val="99"/>
    <w:rsid w:val="00C17ECD"/>
    <w:pPr>
      <w:spacing w:after="120"/>
      <w:ind w:left="283"/>
    </w:pPr>
    <w:rPr>
      <w:rFonts w:ascii="Calibri" w:eastAsia="Times New Roman" w:hAnsi="Calibri" w:cs="Times New Roman"/>
      <w:sz w:val="16"/>
      <w:szCs w:val="16"/>
      <w:lang w:eastAsia="ru-RU"/>
    </w:rPr>
  </w:style>
  <w:style w:type="character" w:customStyle="1" w:styleId="32">
    <w:name w:val="Основной текст с отступом 3 Знак"/>
    <w:basedOn w:val="a0"/>
    <w:link w:val="31"/>
    <w:uiPriority w:val="99"/>
    <w:rsid w:val="00C17ECD"/>
    <w:rPr>
      <w:rFonts w:ascii="Calibri" w:eastAsia="Times New Roman" w:hAnsi="Calibri" w:cs="Times New Roman"/>
      <w:sz w:val="16"/>
      <w:szCs w:val="16"/>
      <w:lang w:eastAsia="ru-RU"/>
    </w:rPr>
  </w:style>
  <w:style w:type="paragraph" w:customStyle="1" w:styleId="Default">
    <w:name w:val="Default"/>
    <w:rsid w:val="00C17ECD"/>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110">
    <w:name w:val="Нет списка11"/>
    <w:next w:val="a2"/>
    <w:semiHidden/>
    <w:unhideWhenUsed/>
    <w:rsid w:val="00C17ECD"/>
  </w:style>
  <w:style w:type="character" w:styleId="a8">
    <w:name w:val="Hyperlink"/>
    <w:basedOn w:val="a0"/>
    <w:uiPriority w:val="99"/>
    <w:unhideWhenUsed/>
    <w:rsid w:val="00C17ECD"/>
    <w:rPr>
      <w:color w:val="0000FF"/>
      <w:u w:val="single"/>
    </w:rPr>
  </w:style>
  <w:style w:type="numbering" w:customStyle="1" w:styleId="25">
    <w:name w:val="Нет списка2"/>
    <w:next w:val="a2"/>
    <w:uiPriority w:val="99"/>
    <w:semiHidden/>
    <w:unhideWhenUsed/>
    <w:rsid w:val="00C17ECD"/>
  </w:style>
  <w:style w:type="table" w:styleId="a9">
    <w:name w:val="Table Grid"/>
    <w:basedOn w:val="a1"/>
    <w:uiPriority w:val="59"/>
    <w:rsid w:val="00C17E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C17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semiHidden/>
    <w:rsid w:val="00C17ECD"/>
    <w:rPr>
      <w:rFonts w:ascii="Courier New" w:eastAsia="Times New Roman" w:hAnsi="Courier New" w:cs="Times New Roman"/>
      <w:sz w:val="20"/>
      <w:szCs w:val="20"/>
      <w:lang w:eastAsia="ru-RU"/>
    </w:rPr>
  </w:style>
  <w:style w:type="paragraph" w:styleId="aa">
    <w:name w:val="Normal (Web)"/>
    <w:basedOn w:val="a"/>
    <w:uiPriority w:val="99"/>
    <w:unhideWhenUsed/>
    <w:rsid w:val="00C17ECD"/>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western">
    <w:name w:val="western"/>
    <w:basedOn w:val="a"/>
    <w:uiPriority w:val="99"/>
    <w:rsid w:val="00C17ECD"/>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poemyear">
    <w:name w:val="poemyear"/>
    <w:basedOn w:val="a0"/>
    <w:rsid w:val="00C17ECD"/>
  </w:style>
  <w:style w:type="character" w:customStyle="1" w:styleId="st">
    <w:name w:val="st"/>
    <w:basedOn w:val="a0"/>
    <w:rsid w:val="00C17ECD"/>
  </w:style>
  <w:style w:type="character" w:customStyle="1" w:styleId="line">
    <w:name w:val="line"/>
    <w:basedOn w:val="a0"/>
    <w:rsid w:val="00C17ECD"/>
  </w:style>
  <w:style w:type="paragraph" w:styleId="33">
    <w:name w:val="toc 3"/>
    <w:basedOn w:val="a"/>
    <w:next w:val="a"/>
    <w:autoRedefine/>
    <w:uiPriority w:val="39"/>
    <w:unhideWhenUsed/>
    <w:rsid w:val="00C17ECD"/>
    <w:pPr>
      <w:tabs>
        <w:tab w:val="right" w:leader="dot" w:pos="9356"/>
      </w:tabs>
      <w:spacing w:after="0" w:line="240" w:lineRule="auto"/>
      <w:ind w:left="993" w:right="565" w:firstLine="283"/>
      <w:jc w:val="center"/>
    </w:pPr>
    <w:rPr>
      <w:rFonts w:ascii="Times New Roman" w:eastAsia="Calibri" w:hAnsi="Times New Roman" w:cs="Times New Roman"/>
      <w:b/>
      <w:sz w:val="28"/>
      <w:szCs w:val="28"/>
    </w:rPr>
  </w:style>
  <w:style w:type="paragraph" w:styleId="ab">
    <w:name w:val="header"/>
    <w:basedOn w:val="a"/>
    <w:link w:val="ac"/>
    <w:unhideWhenUsed/>
    <w:rsid w:val="00C677EC"/>
    <w:pPr>
      <w:tabs>
        <w:tab w:val="center" w:pos="4677"/>
        <w:tab w:val="right" w:pos="9355"/>
      </w:tabs>
      <w:spacing w:after="0" w:line="240" w:lineRule="auto"/>
    </w:pPr>
  </w:style>
  <w:style w:type="character" w:customStyle="1" w:styleId="ac">
    <w:name w:val="Верхний колонтитул Знак"/>
    <w:basedOn w:val="a0"/>
    <w:link w:val="ab"/>
    <w:rsid w:val="00C677EC"/>
  </w:style>
  <w:style w:type="paragraph" w:styleId="ad">
    <w:name w:val="footer"/>
    <w:basedOn w:val="a"/>
    <w:link w:val="ae"/>
    <w:unhideWhenUsed/>
    <w:rsid w:val="00C677EC"/>
    <w:pPr>
      <w:tabs>
        <w:tab w:val="center" w:pos="4677"/>
        <w:tab w:val="right" w:pos="9355"/>
      </w:tabs>
      <w:spacing w:after="0" w:line="240" w:lineRule="auto"/>
    </w:pPr>
  </w:style>
  <w:style w:type="character" w:customStyle="1" w:styleId="ae">
    <w:name w:val="Нижний колонтитул Знак"/>
    <w:basedOn w:val="a0"/>
    <w:link w:val="ad"/>
    <w:rsid w:val="00C677EC"/>
  </w:style>
  <w:style w:type="character" w:customStyle="1" w:styleId="10">
    <w:name w:val="Заголовок 1 Знак"/>
    <w:basedOn w:val="a0"/>
    <w:link w:val="1"/>
    <w:rsid w:val="00826AA7"/>
    <w:rPr>
      <w:rFonts w:ascii="Times New Roman" w:eastAsia="Times New Roman" w:hAnsi="Times New Roman" w:cs="Times New Roman"/>
      <w:sz w:val="40"/>
      <w:szCs w:val="24"/>
      <w:lang w:eastAsia="ru-RU"/>
    </w:rPr>
  </w:style>
  <w:style w:type="character" w:customStyle="1" w:styleId="40">
    <w:name w:val="Заголовок 4 Знак"/>
    <w:basedOn w:val="a0"/>
    <w:link w:val="4"/>
    <w:uiPriority w:val="9"/>
    <w:semiHidden/>
    <w:rsid w:val="00826AA7"/>
    <w:rPr>
      <w:rFonts w:ascii="Calibri" w:eastAsia="Times New Roman" w:hAnsi="Calibri" w:cs="Times New Roman"/>
      <w:b/>
      <w:bCs/>
      <w:sz w:val="28"/>
      <w:szCs w:val="28"/>
      <w:lang w:eastAsia="ru-RU"/>
    </w:rPr>
  </w:style>
  <w:style w:type="character" w:customStyle="1" w:styleId="60">
    <w:name w:val="Заголовок 6 Знак"/>
    <w:basedOn w:val="a0"/>
    <w:link w:val="6"/>
    <w:rsid w:val="00826AA7"/>
    <w:rPr>
      <w:rFonts w:ascii="Times New Roman" w:eastAsia="Times New Roman" w:hAnsi="Times New Roman" w:cs="Times New Roman"/>
      <w:b/>
      <w:bCs/>
      <w:lang w:eastAsia="ru-RU"/>
    </w:rPr>
  </w:style>
  <w:style w:type="table" w:customStyle="1" w:styleId="12">
    <w:name w:val="Сетка таблицы1"/>
    <w:basedOn w:val="a1"/>
    <w:next w:val="a9"/>
    <w:uiPriority w:val="59"/>
    <w:rsid w:val="00826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rsid w:val="00826AA7"/>
    <w:pPr>
      <w:spacing w:after="0" w:line="240" w:lineRule="auto"/>
    </w:pPr>
    <w:rPr>
      <w:rFonts w:ascii="Times New Roman" w:eastAsia="Times New Roman" w:hAnsi="Times New Roman" w:cs="Times New Roman"/>
      <w:sz w:val="24"/>
      <w:szCs w:val="24"/>
      <w:lang w:eastAsia="ru-RU"/>
    </w:rPr>
  </w:style>
  <w:style w:type="table" w:customStyle="1" w:styleId="26">
    <w:name w:val="Сетка таблицы2"/>
    <w:basedOn w:val="a1"/>
    <w:next w:val="a9"/>
    <w:rsid w:val="00826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rsid w:val="00826AA7"/>
    <w:pPr>
      <w:widowControl w:val="0"/>
      <w:autoSpaceDE w:val="0"/>
      <w:autoSpaceDN w:val="0"/>
      <w:adjustRightInd w:val="0"/>
      <w:spacing w:after="0" w:line="485" w:lineRule="exact"/>
      <w:ind w:firstLine="115"/>
    </w:pPr>
    <w:rPr>
      <w:rFonts w:ascii="Times New Roman" w:eastAsia="Times New Roman" w:hAnsi="Times New Roman" w:cs="Times New Roman"/>
      <w:sz w:val="24"/>
      <w:szCs w:val="24"/>
      <w:lang w:eastAsia="ru-RU"/>
    </w:rPr>
  </w:style>
  <w:style w:type="character" w:customStyle="1" w:styleId="FontStyle14">
    <w:name w:val="Font Style14"/>
    <w:rsid w:val="00826AA7"/>
    <w:rPr>
      <w:rFonts w:ascii="Calibri" w:hAnsi="Calibri" w:cs="Calibri"/>
      <w:b/>
      <w:bCs/>
      <w:sz w:val="26"/>
      <w:szCs w:val="26"/>
    </w:rPr>
  </w:style>
  <w:style w:type="paragraph" w:styleId="27">
    <w:name w:val="Body Text 2"/>
    <w:basedOn w:val="a"/>
    <w:link w:val="28"/>
    <w:rsid w:val="00826AA7"/>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0"/>
    <w:link w:val="27"/>
    <w:rsid w:val="00826AA7"/>
    <w:rPr>
      <w:rFonts w:ascii="Times New Roman" w:eastAsia="Times New Roman" w:hAnsi="Times New Roman" w:cs="Times New Roman"/>
      <w:sz w:val="24"/>
      <w:szCs w:val="24"/>
      <w:lang w:eastAsia="ru-RU"/>
    </w:rPr>
  </w:style>
  <w:style w:type="paragraph" w:styleId="af">
    <w:name w:val="Balloon Text"/>
    <w:basedOn w:val="a"/>
    <w:link w:val="af0"/>
    <w:uiPriority w:val="99"/>
    <w:rsid w:val="00826AA7"/>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rsid w:val="00826AA7"/>
    <w:rPr>
      <w:rFonts w:ascii="Tahoma" w:eastAsia="Times New Roman" w:hAnsi="Tahoma" w:cs="Tahoma"/>
      <w:sz w:val="16"/>
      <w:szCs w:val="16"/>
      <w:lang w:eastAsia="ru-RU"/>
    </w:rPr>
  </w:style>
  <w:style w:type="paragraph" w:styleId="2">
    <w:name w:val="List Number 2"/>
    <w:basedOn w:val="a"/>
    <w:rsid w:val="00826AA7"/>
    <w:pPr>
      <w:widowControl w:val="0"/>
      <w:numPr>
        <w:numId w:val="68"/>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1">
    <w:name w:val="Стиль"/>
    <w:rsid w:val="00826A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7">
    <w:name w:val="c7"/>
    <w:rsid w:val="00826AA7"/>
  </w:style>
  <w:style w:type="character" w:customStyle="1" w:styleId="apple-converted-space">
    <w:name w:val="apple-converted-space"/>
    <w:rsid w:val="00826AA7"/>
  </w:style>
  <w:style w:type="paragraph" w:customStyle="1" w:styleId="c1">
    <w:name w:val="c1"/>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rsid w:val="00826AA7"/>
  </w:style>
  <w:style w:type="paragraph" w:styleId="af2">
    <w:name w:val="No Spacing"/>
    <w:uiPriority w:val="1"/>
    <w:qFormat/>
    <w:rsid w:val="00826AA7"/>
    <w:pPr>
      <w:spacing w:after="0" w:line="240" w:lineRule="auto"/>
    </w:pPr>
    <w:rPr>
      <w:rFonts w:eastAsiaTheme="minorEastAsia"/>
      <w:lang w:eastAsia="ru-RU"/>
    </w:rPr>
  </w:style>
  <w:style w:type="paragraph" w:customStyle="1" w:styleId="14">
    <w:name w:val="Знак1"/>
    <w:basedOn w:val="a"/>
    <w:rsid w:val="00826AA7"/>
    <w:pPr>
      <w:spacing w:after="160" w:line="240" w:lineRule="exact"/>
    </w:pPr>
    <w:rPr>
      <w:rFonts w:ascii="Verdana" w:eastAsia="Times New Roman" w:hAnsi="Verdana" w:cs="Times New Roman"/>
      <w:sz w:val="20"/>
      <w:szCs w:val="20"/>
      <w:lang w:val="en-US" w:eastAsia="ru-RU"/>
    </w:rPr>
  </w:style>
  <w:style w:type="character" w:styleId="af3">
    <w:name w:val="page number"/>
    <w:rsid w:val="00826AA7"/>
  </w:style>
  <w:style w:type="paragraph" w:styleId="af4">
    <w:name w:val="Body Text"/>
    <w:basedOn w:val="a"/>
    <w:link w:val="af5"/>
    <w:rsid w:val="00826AA7"/>
    <w:pPr>
      <w:widowControl w:val="0"/>
      <w:autoSpaceDE w:val="0"/>
      <w:autoSpaceDN w:val="0"/>
      <w:adjustRightInd w:val="0"/>
      <w:spacing w:after="0" w:line="360" w:lineRule="auto"/>
      <w:jc w:val="both"/>
    </w:pPr>
    <w:rPr>
      <w:rFonts w:ascii="Times New Roman" w:eastAsia="Times New Roman" w:hAnsi="Times New Roman" w:cs="Times New Roman"/>
      <w:sz w:val="28"/>
      <w:szCs w:val="20"/>
      <w:lang w:eastAsia="ru-RU"/>
    </w:rPr>
  </w:style>
  <w:style w:type="character" w:customStyle="1" w:styleId="af5">
    <w:name w:val="Основной текст Знак"/>
    <w:basedOn w:val="a0"/>
    <w:link w:val="af4"/>
    <w:rsid w:val="00826AA7"/>
    <w:rPr>
      <w:rFonts w:ascii="Times New Roman" w:eastAsia="Times New Roman" w:hAnsi="Times New Roman" w:cs="Times New Roman"/>
      <w:sz w:val="28"/>
      <w:szCs w:val="20"/>
      <w:lang w:eastAsia="ru-RU"/>
    </w:rPr>
  </w:style>
  <w:style w:type="paragraph" w:customStyle="1" w:styleId="style4">
    <w:name w:val="style4"/>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40">
    <w:name w:val="fontstyle14"/>
    <w:rsid w:val="00826AA7"/>
  </w:style>
  <w:style w:type="paragraph" w:customStyle="1" w:styleId="style5">
    <w:name w:val="style5"/>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6">
    <w:name w:val="fontstyle16"/>
    <w:rsid w:val="00826AA7"/>
  </w:style>
  <w:style w:type="character" w:customStyle="1" w:styleId="spelle">
    <w:name w:val="spelle"/>
    <w:rsid w:val="00826AA7"/>
  </w:style>
  <w:style w:type="paragraph" w:customStyle="1" w:styleId="c2">
    <w:name w:val="c2"/>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rsid w:val="00826AA7"/>
  </w:style>
  <w:style w:type="character" w:customStyle="1" w:styleId="c6">
    <w:name w:val="c6"/>
    <w:rsid w:val="00826AA7"/>
  </w:style>
  <w:style w:type="character" w:customStyle="1" w:styleId="af6">
    <w:name w:val="Основной текст_"/>
    <w:link w:val="34"/>
    <w:rsid w:val="00826AA7"/>
    <w:rPr>
      <w:rFonts w:ascii="Times New Roman" w:eastAsia="Times New Roman" w:hAnsi="Times New Roman"/>
      <w:sz w:val="19"/>
      <w:szCs w:val="19"/>
      <w:shd w:val="clear" w:color="auto" w:fill="FFFFFF"/>
    </w:rPr>
  </w:style>
  <w:style w:type="paragraph" w:customStyle="1" w:styleId="34">
    <w:name w:val="Основной текст3"/>
    <w:basedOn w:val="a"/>
    <w:link w:val="af6"/>
    <w:rsid w:val="00826AA7"/>
    <w:pPr>
      <w:shd w:val="clear" w:color="auto" w:fill="FFFFFF"/>
      <w:spacing w:after="0" w:line="214" w:lineRule="exact"/>
      <w:jc w:val="both"/>
    </w:pPr>
    <w:rPr>
      <w:rFonts w:ascii="Times New Roman" w:eastAsia="Times New Roman" w:hAnsi="Times New Roman"/>
      <w:sz w:val="19"/>
      <w:szCs w:val="19"/>
    </w:rPr>
  </w:style>
  <w:style w:type="paragraph" w:styleId="af7">
    <w:name w:val="Body Text Indent"/>
    <w:aliases w:val="Основной текст 1"/>
    <w:basedOn w:val="a"/>
    <w:link w:val="af8"/>
    <w:uiPriority w:val="99"/>
    <w:rsid w:val="00826AA7"/>
    <w:pPr>
      <w:spacing w:after="0" w:line="240" w:lineRule="auto"/>
      <w:ind w:left="360"/>
    </w:pPr>
    <w:rPr>
      <w:rFonts w:ascii="Times New Roman" w:eastAsia="Times New Roman" w:hAnsi="Times New Roman" w:cs="Times New Roman"/>
      <w:sz w:val="28"/>
      <w:szCs w:val="20"/>
      <w:lang w:eastAsia="ru-RU"/>
    </w:rPr>
  </w:style>
  <w:style w:type="character" w:customStyle="1" w:styleId="af8">
    <w:name w:val="Основной текст с отступом Знак"/>
    <w:aliases w:val="Основной текст 1 Знак"/>
    <w:basedOn w:val="a0"/>
    <w:link w:val="af7"/>
    <w:uiPriority w:val="99"/>
    <w:rsid w:val="00826AA7"/>
    <w:rPr>
      <w:rFonts w:ascii="Times New Roman" w:eastAsia="Times New Roman" w:hAnsi="Times New Roman" w:cs="Times New Roman"/>
      <w:sz w:val="28"/>
      <w:szCs w:val="20"/>
      <w:lang w:eastAsia="ru-RU"/>
    </w:rPr>
  </w:style>
  <w:style w:type="character" w:customStyle="1" w:styleId="FontStyle103">
    <w:name w:val="Font Style103"/>
    <w:uiPriority w:val="99"/>
    <w:rsid w:val="00826AA7"/>
    <w:rPr>
      <w:rFonts w:ascii="Times New Roman" w:hAnsi="Times New Roman" w:cs="Times New Roman"/>
      <w:sz w:val="20"/>
      <w:szCs w:val="20"/>
    </w:rPr>
  </w:style>
  <w:style w:type="numbering" w:customStyle="1" w:styleId="111">
    <w:name w:val="Нет списка111"/>
    <w:next w:val="a2"/>
    <w:semiHidden/>
    <w:rsid w:val="00826AA7"/>
  </w:style>
  <w:style w:type="character" w:customStyle="1" w:styleId="butback">
    <w:name w:val="butback"/>
    <w:rsid w:val="00826AA7"/>
  </w:style>
  <w:style w:type="character" w:customStyle="1" w:styleId="submenu-table">
    <w:name w:val="submenu-table"/>
    <w:rsid w:val="00826AA7"/>
  </w:style>
  <w:style w:type="character" w:customStyle="1" w:styleId="ListLabel1">
    <w:name w:val="ListLabel 1"/>
    <w:rsid w:val="00826AA7"/>
    <w:rPr>
      <w:rFonts w:cs="Times New Roman"/>
    </w:rPr>
  </w:style>
  <w:style w:type="character" w:customStyle="1" w:styleId="ListLabel2">
    <w:name w:val="ListLabel 2"/>
    <w:rsid w:val="00826AA7"/>
    <w:rPr>
      <w:sz w:val="20"/>
    </w:rPr>
  </w:style>
  <w:style w:type="character" w:customStyle="1" w:styleId="ListLabel3">
    <w:name w:val="ListLabel 3"/>
    <w:rsid w:val="00826AA7"/>
    <w:rPr>
      <w:rFonts w:cs="Courier New"/>
    </w:rPr>
  </w:style>
  <w:style w:type="character" w:customStyle="1" w:styleId="ListLabel4">
    <w:name w:val="ListLabel 4"/>
    <w:rsid w:val="00826AA7"/>
    <w:rPr>
      <w:sz w:val="20"/>
      <w:szCs w:val="20"/>
    </w:rPr>
  </w:style>
  <w:style w:type="character" w:customStyle="1" w:styleId="ListLabel5">
    <w:name w:val="ListLabel 5"/>
    <w:rsid w:val="00826AA7"/>
    <w:rPr>
      <w:sz w:val="24"/>
    </w:rPr>
  </w:style>
  <w:style w:type="character" w:customStyle="1" w:styleId="ListLabel6">
    <w:name w:val="ListLabel 6"/>
    <w:rsid w:val="00826AA7"/>
    <w:rPr>
      <w:rFonts w:eastAsia="Times New Roman" w:cs="Times New Roman"/>
    </w:rPr>
  </w:style>
  <w:style w:type="character" w:customStyle="1" w:styleId="ListLabel7">
    <w:name w:val="ListLabel 7"/>
    <w:rsid w:val="00826AA7"/>
    <w:rPr>
      <w:rFonts w:cs="Wingdings"/>
      <w:sz w:val="20"/>
    </w:rPr>
  </w:style>
  <w:style w:type="character" w:customStyle="1" w:styleId="ListLabel8">
    <w:name w:val="ListLabel 8"/>
    <w:rsid w:val="00826AA7"/>
    <w:rPr>
      <w:rFonts w:cs="Wingdings"/>
    </w:rPr>
  </w:style>
  <w:style w:type="character" w:customStyle="1" w:styleId="ListLabel9">
    <w:name w:val="ListLabel 9"/>
    <w:rsid w:val="00826AA7"/>
    <w:rPr>
      <w:rFonts w:cs="Courier New"/>
    </w:rPr>
  </w:style>
  <w:style w:type="character" w:customStyle="1" w:styleId="ListLabel10">
    <w:name w:val="ListLabel 10"/>
    <w:rsid w:val="00826AA7"/>
    <w:rPr>
      <w:rFonts w:cs="Symbol"/>
    </w:rPr>
  </w:style>
  <w:style w:type="character" w:customStyle="1" w:styleId="ListLabel11">
    <w:name w:val="ListLabel 11"/>
    <w:rsid w:val="00826AA7"/>
    <w:rPr>
      <w:rFonts w:cs="Wingdings"/>
      <w:sz w:val="20"/>
    </w:rPr>
  </w:style>
  <w:style w:type="character" w:customStyle="1" w:styleId="ListLabel12">
    <w:name w:val="ListLabel 12"/>
    <w:rsid w:val="00826AA7"/>
    <w:rPr>
      <w:rFonts w:cs="Wingdings"/>
    </w:rPr>
  </w:style>
  <w:style w:type="character" w:customStyle="1" w:styleId="ListLabel13">
    <w:name w:val="ListLabel 13"/>
    <w:rsid w:val="00826AA7"/>
    <w:rPr>
      <w:rFonts w:cs="Courier New"/>
    </w:rPr>
  </w:style>
  <w:style w:type="character" w:customStyle="1" w:styleId="ListLabel14">
    <w:name w:val="ListLabel 14"/>
    <w:rsid w:val="00826AA7"/>
    <w:rPr>
      <w:rFonts w:cs="Symbol"/>
    </w:rPr>
  </w:style>
  <w:style w:type="character" w:customStyle="1" w:styleId="ListLabel15">
    <w:name w:val="ListLabel 15"/>
    <w:rsid w:val="00826AA7"/>
    <w:rPr>
      <w:rFonts w:cs="Wingdings"/>
      <w:sz w:val="20"/>
    </w:rPr>
  </w:style>
  <w:style w:type="character" w:customStyle="1" w:styleId="ListLabel16">
    <w:name w:val="ListLabel 16"/>
    <w:rsid w:val="00826AA7"/>
    <w:rPr>
      <w:rFonts w:cs="Wingdings"/>
    </w:rPr>
  </w:style>
  <w:style w:type="character" w:customStyle="1" w:styleId="ListLabel17">
    <w:name w:val="ListLabel 17"/>
    <w:rsid w:val="00826AA7"/>
    <w:rPr>
      <w:rFonts w:cs="Courier New"/>
    </w:rPr>
  </w:style>
  <w:style w:type="character" w:customStyle="1" w:styleId="ListLabel18">
    <w:name w:val="ListLabel 18"/>
    <w:rsid w:val="00826AA7"/>
    <w:rPr>
      <w:rFonts w:cs="Symbol"/>
    </w:rPr>
  </w:style>
  <w:style w:type="character" w:customStyle="1" w:styleId="ListLabel19">
    <w:name w:val="ListLabel 19"/>
    <w:rsid w:val="00826AA7"/>
    <w:rPr>
      <w:rFonts w:cs="Wingdings"/>
      <w:sz w:val="20"/>
    </w:rPr>
  </w:style>
  <w:style w:type="character" w:customStyle="1" w:styleId="ListLabel20">
    <w:name w:val="ListLabel 20"/>
    <w:rsid w:val="00826AA7"/>
    <w:rPr>
      <w:rFonts w:cs="Wingdings"/>
    </w:rPr>
  </w:style>
  <w:style w:type="character" w:customStyle="1" w:styleId="ListLabel21">
    <w:name w:val="ListLabel 21"/>
    <w:rsid w:val="00826AA7"/>
    <w:rPr>
      <w:rFonts w:cs="Courier New"/>
    </w:rPr>
  </w:style>
  <w:style w:type="character" w:customStyle="1" w:styleId="ListLabel22">
    <w:name w:val="ListLabel 22"/>
    <w:rsid w:val="00826AA7"/>
    <w:rPr>
      <w:rFonts w:cs="Symbol"/>
    </w:rPr>
  </w:style>
  <w:style w:type="character" w:customStyle="1" w:styleId="ListLabel23">
    <w:name w:val="ListLabel 23"/>
    <w:rsid w:val="00826AA7"/>
    <w:rPr>
      <w:rFonts w:cs="Wingdings"/>
      <w:sz w:val="20"/>
    </w:rPr>
  </w:style>
  <w:style w:type="character" w:customStyle="1" w:styleId="ListLabel24">
    <w:name w:val="ListLabel 24"/>
    <w:rsid w:val="00826AA7"/>
    <w:rPr>
      <w:rFonts w:cs="Wingdings"/>
    </w:rPr>
  </w:style>
  <w:style w:type="character" w:customStyle="1" w:styleId="ListLabel25">
    <w:name w:val="ListLabel 25"/>
    <w:rsid w:val="00826AA7"/>
    <w:rPr>
      <w:rFonts w:cs="Courier New"/>
    </w:rPr>
  </w:style>
  <w:style w:type="character" w:customStyle="1" w:styleId="ListLabel26">
    <w:name w:val="ListLabel 26"/>
    <w:rsid w:val="00826AA7"/>
    <w:rPr>
      <w:rFonts w:cs="Symbol"/>
    </w:rPr>
  </w:style>
  <w:style w:type="paragraph" w:customStyle="1" w:styleId="af9">
    <w:name w:val="Заголовок"/>
    <w:basedOn w:val="a"/>
    <w:next w:val="af4"/>
    <w:rsid w:val="00826AA7"/>
    <w:pPr>
      <w:keepNext/>
      <w:suppressAutoHyphens/>
      <w:spacing w:before="240" w:after="120" w:line="240" w:lineRule="auto"/>
    </w:pPr>
    <w:rPr>
      <w:rFonts w:ascii="Droid Sans" w:eastAsia="Droid Sans Fallback" w:hAnsi="Droid Sans" w:cs="Droid Sans Devanagari"/>
      <w:color w:val="00000A"/>
      <w:sz w:val="28"/>
      <w:szCs w:val="28"/>
      <w:lang w:eastAsia="ru-RU"/>
    </w:rPr>
  </w:style>
  <w:style w:type="paragraph" w:styleId="afa">
    <w:name w:val="List"/>
    <w:basedOn w:val="af4"/>
    <w:rsid w:val="00826AA7"/>
    <w:pPr>
      <w:widowControl/>
      <w:suppressAutoHyphens/>
      <w:autoSpaceDE/>
      <w:autoSpaceDN/>
      <w:adjustRightInd/>
      <w:spacing w:after="140" w:line="288" w:lineRule="auto"/>
      <w:jc w:val="left"/>
    </w:pPr>
    <w:rPr>
      <w:rFonts w:cs="Droid Sans Devanagari"/>
      <w:color w:val="00000A"/>
      <w:sz w:val="24"/>
    </w:rPr>
  </w:style>
  <w:style w:type="paragraph" w:styleId="afb">
    <w:name w:val="Title"/>
    <w:basedOn w:val="a"/>
    <w:link w:val="afc"/>
    <w:rsid w:val="00826AA7"/>
    <w:pPr>
      <w:suppressLineNumbers/>
      <w:suppressAutoHyphens/>
      <w:spacing w:before="120" w:after="120" w:line="240" w:lineRule="auto"/>
    </w:pPr>
    <w:rPr>
      <w:rFonts w:ascii="Calibri" w:eastAsia="Droid Sans Fallback" w:hAnsi="Calibri" w:cs="Droid Sans Devanagari"/>
      <w:i/>
      <w:iCs/>
      <w:color w:val="00000A"/>
      <w:sz w:val="24"/>
      <w:szCs w:val="24"/>
      <w:lang w:eastAsia="ru-RU"/>
    </w:rPr>
  </w:style>
  <w:style w:type="character" w:customStyle="1" w:styleId="afc">
    <w:name w:val="Название Знак"/>
    <w:basedOn w:val="a0"/>
    <w:link w:val="afb"/>
    <w:rsid w:val="00826AA7"/>
    <w:rPr>
      <w:rFonts w:ascii="Calibri" w:eastAsia="Droid Sans Fallback" w:hAnsi="Calibri" w:cs="Droid Sans Devanagari"/>
      <w:i/>
      <w:iCs/>
      <w:color w:val="00000A"/>
      <w:sz w:val="24"/>
      <w:szCs w:val="24"/>
      <w:lang w:eastAsia="ru-RU"/>
    </w:rPr>
  </w:style>
  <w:style w:type="paragraph" w:styleId="15">
    <w:name w:val="index 1"/>
    <w:basedOn w:val="a"/>
    <w:next w:val="a"/>
    <w:autoRedefine/>
    <w:uiPriority w:val="99"/>
    <w:semiHidden/>
    <w:unhideWhenUsed/>
    <w:rsid w:val="00826AA7"/>
    <w:pPr>
      <w:spacing w:after="160" w:line="259" w:lineRule="auto"/>
      <w:ind w:left="200" w:hanging="200"/>
    </w:pPr>
    <w:rPr>
      <w:rFonts w:ascii="Calibri" w:eastAsia="Calibri" w:hAnsi="Calibri" w:cs="Times New Roman"/>
      <w:sz w:val="20"/>
      <w:szCs w:val="20"/>
      <w:lang w:eastAsia="ru-RU"/>
    </w:rPr>
  </w:style>
  <w:style w:type="paragraph" w:styleId="afd">
    <w:name w:val="index heading"/>
    <w:basedOn w:val="a"/>
    <w:rsid w:val="00826AA7"/>
    <w:pPr>
      <w:suppressLineNumbers/>
      <w:suppressAutoHyphens/>
      <w:spacing w:after="0" w:line="240" w:lineRule="auto"/>
    </w:pPr>
    <w:rPr>
      <w:rFonts w:ascii="Calibri" w:eastAsia="Droid Sans Fallback" w:hAnsi="Calibri" w:cs="Droid Sans Devanagari"/>
      <w:color w:val="00000A"/>
      <w:lang w:eastAsia="ru-RU"/>
    </w:rPr>
  </w:style>
  <w:style w:type="paragraph" w:customStyle="1" w:styleId="16">
    <w:name w:val="Без интервала1"/>
    <w:rsid w:val="00826AA7"/>
    <w:pPr>
      <w:suppressAutoHyphens/>
      <w:spacing w:after="0" w:line="240" w:lineRule="auto"/>
    </w:pPr>
    <w:rPr>
      <w:rFonts w:ascii="Calibri" w:eastAsia="Times New Roman" w:hAnsi="Calibri" w:cs="Calibri"/>
      <w:color w:val="00000A"/>
    </w:rPr>
  </w:style>
  <w:style w:type="paragraph" w:customStyle="1" w:styleId="c8">
    <w:name w:val="c8"/>
    <w:basedOn w:val="a"/>
    <w:rsid w:val="00826AA7"/>
    <w:pPr>
      <w:suppressAutoHyphens/>
      <w:spacing w:after="280" w:line="240" w:lineRule="auto"/>
    </w:pPr>
    <w:rPr>
      <w:rFonts w:ascii="Times New Roman" w:eastAsia="Times New Roman" w:hAnsi="Times New Roman" w:cs="Times New Roman"/>
      <w:color w:val="00000A"/>
      <w:sz w:val="24"/>
      <w:szCs w:val="24"/>
      <w:lang w:eastAsia="ru-RU"/>
    </w:rPr>
  </w:style>
  <w:style w:type="paragraph" w:customStyle="1" w:styleId="c16">
    <w:name w:val="c16"/>
    <w:basedOn w:val="a"/>
    <w:rsid w:val="00826AA7"/>
    <w:pPr>
      <w:suppressAutoHyphens/>
      <w:spacing w:after="280" w:line="240" w:lineRule="auto"/>
    </w:pPr>
    <w:rPr>
      <w:rFonts w:ascii="Times New Roman" w:eastAsia="Times New Roman" w:hAnsi="Times New Roman" w:cs="Times New Roman"/>
      <w:color w:val="00000A"/>
      <w:sz w:val="24"/>
      <w:szCs w:val="24"/>
      <w:lang w:eastAsia="ru-RU"/>
    </w:rPr>
  </w:style>
  <w:style w:type="paragraph" w:customStyle="1" w:styleId="afe">
    <w:name w:val="Содержимое врезки"/>
    <w:basedOn w:val="a"/>
    <w:rsid w:val="00826AA7"/>
    <w:pPr>
      <w:suppressAutoHyphens/>
      <w:spacing w:after="0" w:line="240" w:lineRule="auto"/>
    </w:pPr>
    <w:rPr>
      <w:rFonts w:ascii="Calibri" w:eastAsia="Droid Sans Fallback" w:hAnsi="Calibri" w:cs="Times New Roman"/>
      <w:color w:val="00000A"/>
      <w:lang w:eastAsia="ru-RU"/>
    </w:rPr>
  </w:style>
  <w:style w:type="paragraph" w:customStyle="1" w:styleId="aff">
    <w:name w:val="Содержимое таблицы"/>
    <w:basedOn w:val="a"/>
    <w:rsid w:val="00826AA7"/>
    <w:pPr>
      <w:suppressAutoHyphens/>
      <w:spacing w:after="0" w:line="240" w:lineRule="auto"/>
    </w:pPr>
    <w:rPr>
      <w:rFonts w:ascii="Calibri" w:eastAsia="Droid Sans Fallback" w:hAnsi="Calibri" w:cs="Times New Roman"/>
      <w:color w:val="00000A"/>
      <w:lang w:eastAsia="ru-RU"/>
    </w:rPr>
  </w:style>
  <w:style w:type="paragraph" w:customStyle="1" w:styleId="aff0">
    <w:name w:val="Заголовок таблицы"/>
    <w:basedOn w:val="aff"/>
    <w:rsid w:val="00826AA7"/>
  </w:style>
  <w:style w:type="paragraph" w:customStyle="1" w:styleId="c25">
    <w:name w:val="c25"/>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rsid w:val="00826AA7"/>
  </w:style>
  <w:style w:type="character" w:customStyle="1" w:styleId="c33">
    <w:name w:val="c33"/>
    <w:rsid w:val="00826AA7"/>
  </w:style>
  <w:style w:type="character" w:customStyle="1" w:styleId="c19">
    <w:name w:val="c19"/>
    <w:rsid w:val="00826AA7"/>
  </w:style>
  <w:style w:type="paragraph" w:customStyle="1" w:styleId="c11">
    <w:name w:val="c11"/>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FollowedHyperlink"/>
    <w:uiPriority w:val="99"/>
    <w:semiHidden/>
    <w:unhideWhenUsed/>
    <w:rsid w:val="00826AA7"/>
    <w:rPr>
      <w:color w:val="800080"/>
      <w:u w:val="single"/>
    </w:rPr>
  </w:style>
  <w:style w:type="character" w:customStyle="1" w:styleId="c13">
    <w:name w:val="c13"/>
    <w:rsid w:val="00826AA7"/>
  </w:style>
  <w:style w:type="paragraph" w:customStyle="1" w:styleId="c40">
    <w:name w:val="c40"/>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rsid w:val="00826AA7"/>
  </w:style>
  <w:style w:type="paragraph" w:customStyle="1" w:styleId="c18">
    <w:name w:val="c18"/>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826AA7"/>
  </w:style>
  <w:style w:type="paragraph" w:customStyle="1" w:styleId="c0">
    <w:name w:val="c0"/>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7">
    <w:name w:val="c57"/>
    <w:rsid w:val="00826AA7"/>
  </w:style>
  <w:style w:type="character" w:customStyle="1" w:styleId="c83">
    <w:name w:val="c83"/>
    <w:rsid w:val="00826AA7"/>
  </w:style>
  <w:style w:type="character" w:customStyle="1" w:styleId="c61">
    <w:name w:val="c61"/>
    <w:rsid w:val="00826AA7"/>
  </w:style>
  <w:style w:type="character" w:customStyle="1" w:styleId="c81">
    <w:name w:val="c81"/>
    <w:rsid w:val="00826AA7"/>
  </w:style>
  <w:style w:type="character" w:styleId="aff2">
    <w:name w:val="Strong"/>
    <w:qFormat/>
    <w:rsid w:val="00826AA7"/>
    <w:rPr>
      <w:b/>
      <w:bCs/>
    </w:rPr>
  </w:style>
  <w:style w:type="paragraph" w:customStyle="1" w:styleId="search-excerpt">
    <w:name w:val="search-excerpt"/>
    <w:basedOn w:val="a"/>
    <w:rsid w:val="00826AA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5">
    <w:name w:val="Нет списка3"/>
    <w:next w:val="a2"/>
    <w:uiPriority w:val="99"/>
    <w:semiHidden/>
    <w:unhideWhenUsed/>
    <w:rsid w:val="00826AA7"/>
  </w:style>
  <w:style w:type="character" w:customStyle="1" w:styleId="17">
    <w:name w:val="Заголовок №1_"/>
    <w:link w:val="18"/>
    <w:rsid w:val="00826AA7"/>
    <w:rPr>
      <w:rFonts w:ascii="Times New Roman" w:eastAsia="Times New Roman" w:hAnsi="Times New Roman"/>
      <w:spacing w:val="10"/>
      <w:sz w:val="33"/>
      <w:szCs w:val="33"/>
      <w:shd w:val="clear" w:color="auto" w:fill="FFFFFF"/>
    </w:rPr>
  </w:style>
  <w:style w:type="paragraph" w:customStyle="1" w:styleId="18">
    <w:name w:val="Заголовок №1"/>
    <w:basedOn w:val="a"/>
    <w:link w:val="17"/>
    <w:rsid w:val="00826AA7"/>
    <w:pPr>
      <w:shd w:val="clear" w:color="auto" w:fill="FFFFFF"/>
      <w:spacing w:after="240" w:line="0" w:lineRule="atLeast"/>
      <w:outlineLvl w:val="0"/>
    </w:pPr>
    <w:rPr>
      <w:rFonts w:ascii="Times New Roman" w:eastAsia="Times New Roman" w:hAnsi="Times New Roman"/>
      <w:spacing w:val="10"/>
      <w:sz w:val="33"/>
      <w:szCs w:val="33"/>
    </w:rPr>
  </w:style>
  <w:style w:type="paragraph" w:customStyle="1" w:styleId="19">
    <w:name w:val="Основной текст1"/>
    <w:basedOn w:val="a"/>
    <w:rsid w:val="00826AA7"/>
    <w:pPr>
      <w:shd w:val="clear" w:color="auto" w:fill="FFFFFF"/>
      <w:spacing w:after="0" w:line="209" w:lineRule="exact"/>
      <w:jc w:val="both"/>
    </w:pPr>
    <w:rPr>
      <w:rFonts w:ascii="Times New Roman" w:eastAsia="Times New Roman" w:hAnsi="Times New Roman" w:cs="Times New Roman"/>
      <w:sz w:val="20"/>
      <w:szCs w:val="20"/>
      <w:lang w:val="x-none" w:eastAsia="x-none"/>
    </w:rPr>
  </w:style>
  <w:style w:type="character" w:customStyle="1" w:styleId="29">
    <w:name w:val="Заголовок №2_"/>
    <w:link w:val="2a"/>
    <w:rsid w:val="00826AA7"/>
    <w:rPr>
      <w:rFonts w:ascii="Times New Roman" w:eastAsia="Times New Roman" w:hAnsi="Times New Roman"/>
      <w:sz w:val="21"/>
      <w:szCs w:val="21"/>
      <w:shd w:val="clear" w:color="auto" w:fill="FFFFFF"/>
    </w:rPr>
  </w:style>
  <w:style w:type="character" w:customStyle="1" w:styleId="Candara9pt">
    <w:name w:val="Основной текст + Candara;9 pt"/>
    <w:rsid w:val="00826AA7"/>
    <w:rPr>
      <w:rFonts w:ascii="Candara" w:eastAsia="Candara" w:hAnsi="Candara" w:cs="Candara"/>
      <w:w w:val="100"/>
      <w:sz w:val="18"/>
      <w:szCs w:val="18"/>
      <w:shd w:val="clear" w:color="auto" w:fill="FFFFFF"/>
    </w:rPr>
  </w:style>
  <w:style w:type="character" w:customStyle="1" w:styleId="aff3">
    <w:name w:val="Основной текст + Курсив"/>
    <w:rsid w:val="00826AA7"/>
    <w:rPr>
      <w:rFonts w:ascii="Times New Roman" w:eastAsia="Times New Roman" w:hAnsi="Times New Roman" w:cs="Times New Roman"/>
      <w:i/>
      <w:iCs/>
      <w:sz w:val="19"/>
      <w:szCs w:val="19"/>
      <w:shd w:val="clear" w:color="auto" w:fill="FFFFFF"/>
    </w:rPr>
  </w:style>
  <w:style w:type="paragraph" w:customStyle="1" w:styleId="2a">
    <w:name w:val="Заголовок №2"/>
    <w:basedOn w:val="a"/>
    <w:link w:val="29"/>
    <w:rsid w:val="00826AA7"/>
    <w:pPr>
      <w:shd w:val="clear" w:color="auto" w:fill="FFFFFF"/>
      <w:spacing w:before="120" w:after="0" w:line="223" w:lineRule="exact"/>
      <w:jc w:val="center"/>
      <w:outlineLvl w:val="1"/>
    </w:pPr>
    <w:rPr>
      <w:rFonts w:ascii="Times New Roman" w:eastAsia="Times New Roman" w:hAnsi="Times New Roman"/>
      <w:sz w:val="21"/>
      <w:szCs w:val="21"/>
    </w:rPr>
  </w:style>
  <w:style w:type="character" w:customStyle="1" w:styleId="aff4">
    <w:name w:val="Основной текст + Полужирный;Курсив"/>
    <w:rsid w:val="00826AA7"/>
    <w:rPr>
      <w:rFonts w:ascii="Times New Roman" w:eastAsia="Times New Roman" w:hAnsi="Times New Roman" w:cs="Times New Roman"/>
      <w:b/>
      <w:bCs/>
      <w:i/>
      <w:iCs/>
      <w:smallCaps w:val="0"/>
      <w:strike w:val="0"/>
      <w:spacing w:val="0"/>
      <w:shd w:val="clear" w:color="auto" w:fill="FFFFFF"/>
    </w:rPr>
  </w:style>
  <w:style w:type="character" w:customStyle="1" w:styleId="85pt">
    <w:name w:val="Основной текст + 8;5 pt;Полужирный;Малые прописные"/>
    <w:rsid w:val="00826AA7"/>
    <w:rPr>
      <w:rFonts w:ascii="Times New Roman" w:eastAsia="Times New Roman" w:hAnsi="Times New Roman" w:cs="Times New Roman"/>
      <w:b/>
      <w:bCs/>
      <w:i w:val="0"/>
      <w:iCs w:val="0"/>
      <w:smallCaps/>
      <w:strike w:val="0"/>
      <w:spacing w:val="0"/>
      <w:sz w:val="17"/>
      <w:szCs w:val="17"/>
      <w:shd w:val="clear" w:color="auto" w:fill="FFFFFF"/>
      <w:lang w:val="en-US"/>
    </w:rPr>
  </w:style>
  <w:style w:type="character" w:customStyle="1" w:styleId="65pt">
    <w:name w:val="Основной текст + 6;5 pt;Полужирный"/>
    <w:rsid w:val="00826AA7"/>
    <w:rPr>
      <w:rFonts w:ascii="Times New Roman" w:eastAsia="Times New Roman" w:hAnsi="Times New Roman" w:cs="Times New Roman"/>
      <w:b/>
      <w:bCs/>
      <w:i w:val="0"/>
      <w:iCs w:val="0"/>
      <w:smallCaps w:val="0"/>
      <w:strike w:val="0"/>
      <w:spacing w:val="0"/>
      <w:sz w:val="13"/>
      <w:szCs w:val="13"/>
      <w:shd w:val="clear" w:color="auto" w:fill="FFFFFF"/>
    </w:rPr>
  </w:style>
  <w:style w:type="character" w:customStyle="1" w:styleId="10pt">
    <w:name w:val="Основной текст + 10 pt;Полужирный"/>
    <w:rsid w:val="00826AA7"/>
    <w:rPr>
      <w:rFonts w:ascii="Times New Roman" w:eastAsia="Times New Roman" w:hAnsi="Times New Roman" w:cs="Times New Roman"/>
      <w:b/>
      <w:bCs/>
      <w:i w:val="0"/>
      <w:iCs w:val="0"/>
      <w:smallCaps w:val="0"/>
      <w:strike w:val="0"/>
      <w:spacing w:val="0"/>
      <w:shd w:val="clear" w:color="auto" w:fill="FFFFFF"/>
    </w:rPr>
  </w:style>
  <w:style w:type="character" w:customStyle="1" w:styleId="195pt">
    <w:name w:val="Заголовок №1 + 9;5 pt"/>
    <w:rsid w:val="00826AA7"/>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aff5">
    <w:name w:val="Основной текст + Полужирный"/>
    <w:rsid w:val="00826AA7"/>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220">
    <w:name w:val="Заголовок №2 (2)_"/>
    <w:link w:val="221"/>
    <w:rsid w:val="00826AA7"/>
    <w:rPr>
      <w:rFonts w:ascii="Times New Roman" w:eastAsia="Times New Roman" w:hAnsi="Times New Roman"/>
      <w:sz w:val="19"/>
      <w:szCs w:val="19"/>
      <w:shd w:val="clear" w:color="auto" w:fill="FFFFFF"/>
    </w:rPr>
  </w:style>
  <w:style w:type="paragraph" w:customStyle="1" w:styleId="221">
    <w:name w:val="Заголовок №2 (2)"/>
    <w:basedOn w:val="a"/>
    <w:link w:val="220"/>
    <w:rsid w:val="00826AA7"/>
    <w:pPr>
      <w:shd w:val="clear" w:color="auto" w:fill="FFFFFF"/>
      <w:spacing w:after="0" w:line="221" w:lineRule="exact"/>
      <w:ind w:firstLine="340"/>
      <w:jc w:val="both"/>
      <w:outlineLvl w:val="1"/>
    </w:pPr>
    <w:rPr>
      <w:rFonts w:ascii="Times New Roman" w:eastAsia="Times New Roman" w:hAnsi="Times New Roman"/>
      <w:sz w:val="19"/>
      <w:szCs w:val="19"/>
    </w:rPr>
  </w:style>
  <w:style w:type="character" w:customStyle="1" w:styleId="2b">
    <w:name w:val="Основной текст (2)_"/>
    <w:link w:val="2c"/>
    <w:rsid w:val="00826AA7"/>
    <w:rPr>
      <w:rFonts w:ascii="Times New Roman" w:eastAsia="Times New Roman" w:hAnsi="Times New Roman"/>
      <w:sz w:val="19"/>
      <w:szCs w:val="19"/>
      <w:shd w:val="clear" w:color="auto" w:fill="FFFFFF"/>
    </w:rPr>
  </w:style>
  <w:style w:type="character" w:customStyle="1" w:styleId="36">
    <w:name w:val="Основной текст (3)_"/>
    <w:link w:val="37"/>
    <w:rsid w:val="00826AA7"/>
    <w:rPr>
      <w:rFonts w:ascii="Times New Roman" w:eastAsia="Times New Roman" w:hAnsi="Times New Roman"/>
      <w:sz w:val="19"/>
      <w:szCs w:val="19"/>
      <w:shd w:val="clear" w:color="auto" w:fill="FFFFFF"/>
    </w:rPr>
  </w:style>
  <w:style w:type="character" w:customStyle="1" w:styleId="175pt">
    <w:name w:val="Заголовок №1 + 7;5 pt"/>
    <w:rsid w:val="00826AA7"/>
    <w:rPr>
      <w:rFonts w:ascii="Times New Roman" w:eastAsia="Times New Roman" w:hAnsi="Times New Roman" w:cs="Times New Roman"/>
      <w:b w:val="0"/>
      <w:bCs w:val="0"/>
      <w:i w:val="0"/>
      <w:iCs w:val="0"/>
      <w:smallCaps w:val="0"/>
      <w:strike w:val="0"/>
      <w:spacing w:val="0"/>
      <w:sz w:val="15"/>
      <w:szCs w:val="15"/>
      <w:shd w:val="clear" w:color="auto" w:fill="FFFFFF"/>
    </w:rPr>
  </w:style>
  <w:style w:type="paragraph" w:customStyle="1" w:styleId="2c">
    <w:name w:val="Основной текст (2)"/>
    <w:basedOn w:val="a"/>
    <w:link w:val="2b"/>
    <w:rsid w:val="00826AA7"/>
    <w:pPr>
      <w:shd w:val="clear" w:color="auto" w:fill="FFFFFF"/>
      <w:spacing w:after="0" w:line="221" w:lineRule="exact"/>
      <w:ind w:firstLine="340"/>
      <w:jc w:val="both"/>
    </w:pPr>
    <w:rPr>
      <w:rFonts w:ascii="Times New Roman" w:eastAsia="Times New Roman" w:hAnsi="Times New Roman"/>
      <w:sz w:val="19"/>
      <w:szCs w:val="19"/>
    </w:rPr>
  </w:style>
  <w:style w:type="paragraph" w:customStyle="1" w:styleId="37">
    <w:name w:val="Основной текст (3)"/>
    <w:basedOn w:val="a"/>
    <w:link w:val="36"/>
    <w:rsid w:val="00826AA7"/>
    <w:pPr>
      <w:shd w:val="clear" w:color="auto" w:fill="FFFFFF"/>
      <w:spacing w:after="0" w:line="221" w:lineRule="exact"/>
      <w:ind w:firstLine="340"/>
      <w:jc w:val="both"/>
    </w:pPr>
    <w:rPr>
      <w:rFonts w:ascii="Times New Roman" w:eastAsia="Times New Roman" w:hAnsi="Times New Roman"/>
      <w:sz w:val="19"/>
      <w:szCs w:val="19"/>
    </w:rPr>
  </w:style>
  <w:style w:type="character" w:styleId="aff6">
    <w:name w:val="Emphasis"/>
    <w:qFormat/>
    <w:rsid w:val="00826AA7"/>
    <w:rPr>
      <w:i/>
      <w:iCs/>
    </w:rPr>
  </w:style>
  <w:style w:type="numbering" w:customStyle="1" w:styleId="41">
    <w:name w:val="Нет списка4"/>
    <w:next w:val="a2"/>
    <w:uiPriority w:val="99"/>
    <w:semiHidden/>
    <w:unhideWhenUsed/>
    <w:rsid w:val="00826AA7"/>
  </w:style>
  <w:style w:type="table" w:customStyle="1" w:styleId="38">
    <w:name w:val="Сетка таблицы3"/>
    <w:basedOn w:val="a1"/>
    <w:next w:val="a9"/>
    <w:rsid w:val="00826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8165">
    <w:name w:val="Стиль курсив Черный Масштаб знаков: 68% разреженный на  165 пт..."/>
    <w:basedOn w:val="a"/>
    <w:next w:val="HTML1"/>
    <w:rsid w:val="00826AA7"/>
    <w:pPr>
      <w:spacing w:after="0" w:line="360" w:lineRule="auto"/>
    </w:pPr>
    <w:rPr>
      <w:rFonts w:ascii="Times New Roman" w:eastAsia="Times New Roman" w:hAnsi="Times New Roman" w:cs="Times New Roman"/>
      <w:iCs/>
      <w:color w:val="000000"/>
      <w:spacing w:val="33"/>
      <w:w w:val="68"/>
      <w:sz w:val="24"/>
      <w:szCs w:val="20"/>
      <w:lang w:eastAsia="ru-RU"/>
    </w:rPr>
  </w:style>
  <w:style w:type="paragraph" w:styleId="HTML1">
    <w:name w:val="HTML Address"/>
    <w:basedOn w:val="a"/>
    <w:link w:val="HTML2"/>
    <w:uiPriority w:val="99"/>
    <w:semiHidden/>
    <w:unhideWhenUsed/>
    <w:rsid w:val="00826AA7"/>
    <w:pPr>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0"/>
    <w:link w:val="HTML1"/>
    <w:uiPriority w:val="99"/>
    <w:semiHidden/>
    <w:rsid w:val="00826AA7"/>
    <w:rPr>
      <w:rFonts w:ascii="Times New Roman" w:eastAsia="Times New Roman" w:hAnsi="Times New Roman" w:cs="Times New Roman"/>
      <w:i/>
      <w:iCs/>
      <w:sz w:val="24"/>
      <w:szCs w:val="24"/>
      <w:lang w:eastAsia="ru-RU"/>
    </w:rPr>
  </w:style>
  <w:style w:type="numbering" w:customStyle="1" w:styleId="120">
    <w:name w:val="Нет списка12"/>
    <w:next w:val="a2"/>
    <w:uiPriority w:val="99"/>
    <w:semiHidden/>
    <w:unhideWhenUsed/>
    <w:rsid w:val="00826AA7"/>
  </w:style>
  <w:style w:type="paragraph" w:customStyle="1" w:styleId="1a">
    <w:name w:val="Обычный1"/>
    <w:basedOn w:val="a"/>
    <w:rsid w:val="00826AA7"/>
    <w:pPr>
      <w:spacing w:before="60" w:after="60" w:line="240" w:lineRule="auto"/>
      <w:ind w:left="60" w:right="60" w:firstLine="225"/>
      <w:jc w:val="both"/>
    </w:pPr>
    <w:rPr>
      <w:rFonts w:ascii="Arial" w:eastAsia="Times New Roman" w:hAnsi="Arial" w:cs="Arial"/>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908031436">
      <w:bodyDiv w:val="1"/>
      <w:marLeft w:val="0"/>
      <w:marRight w:val="0"/>
      <w:marTop w:val="0"/>
      <w:marBottom w:val="0"/>
      <w:divBdr>
        <w:top w:val="none" w:sz="0" w:space="0" w:color="auto"/>
        <w:left w:val="none" w:sz="0" w:space="0" w:color="auto"/>
        <w:bottom w:val="none" w:sz="0" w:space="0" w:color="auto"/>
        <w:right w:val="none" w:sz="0" w:space="0" w:color="auto"/>
      </w:divBdr>
    </w:div>
    <w:div w:id="139003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klassika.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ld-russian.chat.ru" TargetMode="External"/><Relationship Id="rId17" Type="http://schemas.openxmlformats.org/officeDocument/2006/relationships/hyperlink" Target="http://center.fio.ru" TargetMode="External"/><Relationship Id="rId2" Type="http://schemas.openxmlformats.org/officeDocument/2006/relationships/numbering" Target="numbering.xml"/><Relationship Id="rId16" Type="http://schemas.openxmlformats.org/officeDocument/2006/relationships/hyperlink" Target="http://www.1september.ru"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govorka.com" TargetMode="External"/><Relationship Id="rId5" Type="http://schemas.openxmlformats.org/officeDocument/2006/relationships/webSettings" Target="webSettings.xml"/><Relationship Id="rId15" Type="http://schemas.openxmlformats.org/officeDocument/2006/relationships/hyperlink" Target="http://www.rol.ru" TargetMode="External"/><Relationship Id="rId10" Type="http://schemas.openxmlformats.org/officeDocument/2006/relationships/hyperlink" Target="http://www.rusfolk.chat.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rutheni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B45F1-CCBF-4694-BF87-F8164D7DF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43402</Words>
  <Characters>247392</Characters>
  <Application>Microsoft Office Word</Application>
  <DocSecurity>0</DocSecurity>
  <Lines>2061</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dc:creator>
  <cp:lastModifiedBy>ШКОЛА</cp:lastModifiedBy>
  <cp:revision>18</cp:revision>
  <cp:lastPrinted>2020-01-08T19:20:00Z</cp:lastPrinted>
  <dcterms:created xsi:type="dcterms:W3CDTF">2019-12-25T12:13:00Z</dcterms:created>
  <dcterms:modified xsi:type="dcterms:W3CDTF">2020-01-09T05:37:00Z</dcterms:modified>
</cp:coreProperties>
</file>