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9F579E" w14:textId="3ECE5CAF" w:rsidR="00433A00" w:rsidRPr="00433A00" w:rsidRDefault="001969E3" w:rsidP="00FC3162">
      <w:pPr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C31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9D6FB" wp14:editId="2979C02E">
            <wp:extent cx="6280150" cy="8980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7F9" w14:textId="77777777" w:rsidR="00433A00" w:rsidRPr="00433A00" w:rsidRDefault="00433A00" w:rsidP="00433A00">
      <w:pPr>
        <w:tabs>
          <w:tab w:val="left" w:pos="300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F31818D" w14:textId="77777777" w:rsidR="00D45915" w:rsidRPr="00433A00" w:rsidRDefault="00D45915">
      <w:pPr>
        <w:spacing w:line="0" w:lineRule="atLeast"/>
        <w:ind w:right="-259"/>
        <w:jc w:val="center"/>
        <w:rPr>
          <w:rFonts w:ascii="Times New Roman" w:eastAsia="Times New Roman" w:hAnsi="Times New Roman" w:cs="Times New Roman"/>
          <w:sz w:val="24"/>
        </w:rPr>
        <w:sectPr w:rsidR="00D45915" w:rsidRPr="00433A00">
          <w:pgSz w:w="11900" w:h="16841"/>
          <w:pgMar w:top="848" w:right="846" w:bottom="1440" w:left="1140" w:header="0" w:footer="0" w:gutter="0"/>
          <w:cols w:space="0" w:equalWidth="0">
            <w:col w:w="9920"/>
          </w:cols>
          <w:docGrid w:linePitch="360"/>
        </w:sectPr>
      </w:pPr>
    </w:p>
    <w:p w14:paraId="4943CCBF" w14:textId="77777777" w:rsidR="00D45915" w:rsidRDefault="00D45915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4"/>
        </w:rPr>
      </w:pPr>
      <w:bookmarkStart w:id="1" w:name="page2"/>
      <w:bookmarkEnd w:id="1"/>
      <w:r>
        <w:rPr>
          <w:rFonts w:ascii="Times New Roman" w:eastAsia="Times New Roman" w:hAnsi="Times New Roman"/>
          <w:b/>
          <w:sz w:val="24"/>
        </w:rPr>
        <w:lastRenderedPageBreak/>
        <w:t>ПОЯСНИТЕЛЬНАЯ ЗАПИСКА</w:t>
      </w:r>
    </w:p>
    <w:p w14:paraId="4912A303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6B048BF2" w14:textId="77777777" w:rsidR="00D45915" w:rsidRDefault="00D45915">
      <w:pPr>
        <w:spacing w:line="359" w:lineRule="exact"/>
        <w:rPr>
          <w:rFonts w:ascii="Times New Roman" w:eastAsia="Times New Roman" w:hAnsi="Times New Roman"/>
        </w:rPr>
      </w:pPr>
    </w:p>
    <w:p w14:paraId="2879A54C" w14:textId="77777777" w:rsidR="00D45915" w:rsidRDefault="00D45915">
      <w:pPr>
        <w:spacing w:line="234" w:lineRule="auto"/>
        <w:ind w:left="20" w:firstLine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Рабочая программа составлена в соответствии с Федеральным Законом «Об образовании в Российской Федерации» №273-ФЗ от 29.12.2012;</w:t>
      </w:r>
    </w:p>
    <w:p w14:paraId="5DC71B1E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3A6824D1" w14:textId="77777777" w:rsidR="00D45915" w:rsidRDefault="00D45915">
      <w:pPr>
        <w:numPr>
          <w:ilvl w:val="0"/>
          <w:numId w:val="1"/>
        </w:numPr>
        <w:tabs>
          <w:tab w:val="left" w:pos="198"/>
        </w:tabs>
        <w:spacing w:line="236" w:lineRule="auto"/>
        <w:ind w:left="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Федерального компонента государственного образовательного стандарта основного общего и среднего (полного) общего образования, утверждѐнного Приказом Минобрнауки России от 5 марта 2004 г.№1089 ред.от о7.06.2017г;</w:t>
      </w:r>
    </w:p>
    <w:p w14:paraId="48593460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213B2789" w14:textId="77777777" w:rsidR="00D45915" w:rsidRDefault="00D45915">
      <w:pPr>
        <w:numPr>
          <w:ilvl w:val="0"/>
          <w:numId w:val="1"/>
        </w:numPr>
        <w:tabs>
          <w:tab w:val="left" w:pos="304"/>
        </w:tabs>
        <w:spacing w:line="237" w:lineRule="auto"/>
        <w:ind w:left="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Примерной программы по географии (Сборник нормативных документов). География. Федеральный компонент государственного стандарта. Федеральный базисный учебный план и примерные учебные планы. Примерные программы по географии. Сост. Э.Д.Днепров, А.Г.Аркадьев. Москва. Издательство «Дрофа», 2007г.),</w:t>
      </w:r>
    </w:p>
    <w:p w14:paraId="75687261" w14:textId="77777777" w:rsidR="00D45915" w:rsidRDefault="00D45915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42F8FB9C" w14:textId="77777777" w:rsidR="00D45915" w:rsidRDefault="00D45915">
      <w:pPr>
        <w:numPr>
          <w:ilvl w:val="0"/>
          <w:numId w:val="1"/>
        </w:numPr>
        <w:tabs>
          <w:tab w:val="left" w:pos="160"/>
        </w:tabs>
        <w:spacing w:line="0" w:lineRule="atLeast"/>
        <w:ind w:left="16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Концепции  образования этнокультурной направленности в Республике Коми.</w:t>
      </w:r>
    </w:p>
    <w:p w14:paraId="64D959A0" w14:textId="77777777" w:rsidR="00D45915" w:rsidRDefault="00D45915">
      <w:pPr>
        <w:tabs>
          <w:tab w:val="left" w:pos="9400"/>
        </w:tabs>
        <w:spacing w:line="0" w:lineRule="atLeast"/>
        <w:ind w:lef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Одобрена приказом Министерства образования  Республики Коми от 13.12.2010 года №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310.</w:t>
      </w:r>
    </w:p>
    <w:p w14:paraId="015033AF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7CDB6AE8" w14:textId="77777777" w:rsidR="00D45915" w:rsidRDefault="00D45915">
      <w:pPr>
        <w:numPr>
          <w:ilvl w:val="0"/>
          <w:numId w:val="2"/>
        </w:numPr>
        <w:tabs>
          <w:tab w:val="left" w:pos="296"/>
        </w:tabs>
        <w:spacing w:line="237" w:lineRule="auto"/>
        <w:ind w:left="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Федерального перечня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(приказ МО и Н РФ № 253 от 31.03.2014 г № 23739/14 и приказ МО и Н РФ от 08.06.2015 г. №576);</w:t>
      </w:r>
    </w:p>
    <w:p w14:paraId="08A1382D" w14:textId="77777777" w:rsidR="00D45915" w:rsidRDefault="00D45915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2BF4D8F6" w14:textId="77777777" w:rsidR="00D45915" w:rsidRDefault="00D45915">
      <w:pPr>
        <w:numPr>
          <w:ilvl w:val="0"/>
          <w:numId w:val="2"/>
        </w:numPr>
        <w:tabs>
          <w:tab w:val="left" w:pos="169"/>
        </w:tabs>
        <w:spacing w:line="234" w:lineRule="auto"/>
        <w:ind w:lef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Локального акта «Порядок разработки основной образовательной программы основного общего образования в МОУ </w:t>
      </w:r>
      <w:r w:rsidR="00754501">
        <w:rPr>
          <w:rFonts w:ascii="Times New Roman" w:eastAsia="Times New Roman" w:hAnsi="Times New Roman"/>
          <w:sz w:val="24"/>
        </w:rPr>
        <w:t>«СОШ» с. Приуральское</w:t>
      </w:r>
      <w:r>
        <w:rPr>
          <w:rFonts w:ascii="Times New Roman" w:eastAsia="Times New Roman" w:hAnsi="Times New Roman"/>
          <w:sz w:val="24"/>
        </w:rPr>
        <w:t>;</w:t>
      </w:r>
    </w:p>
    <w:p w14:paraId="6B341B33" w14:textId="77777777" w:rsidR="00D45915" w:rsidRDefault="00D45915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49045875" w14:textId="77777777" w:rsidR="00D45915" w:rsidRDefault="00D45915">
      <w:pPr>
        <w:numPr>
          <w:ilvl w:val="0"/>
          <w:numId w:val="2"/>
        </w:numPr>
        <w:tabs>
          <w:tab w:val="left" w:pos="160"/>
        </w:tabs>
        <w:spacing w:line="0" w:lineRule="atLeast"/>
        <w:ind w:left="160" w:hanging="1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Устава и учебного плана МОУ «</w:t>
      </w:r>
      <w:r w:rsidR="00754501">
        <w:rPr>
          <w:rFonts w:ascii="Times New Roman" w:eastAsia="Times New Roman" w:hAnsi="Times New Roman"/>
          <w:sz w:val="24"/>
        </w:rPr>
        <w:t>СОШ</w:t>
      </w:r>
      <w:r>
        <w:rPr>
          <w:rFonts w:ascii="Times New Roman" w:eastAsia="Times New Roman" w:hAnsi="Times New Roman"/>
          <w:sz w:val="24"/>
        </w:rPr>
        <w:t>»</w:t>
      </w:r>
      <w:r w:rsidR="00754501">
        <w:rPr>
          <w:rFonts w:ascii="Times New Roman" w:eastAsia="Times New Roman" w:hAnsi="Times New Roman"/>
          <w:sz w:val="24"/>
        </w:rPr>
        <w:t xml:space="preserve"> с. Приуральское</w:t>
      </w:r>
      <w:r>
        <w:rPr>
          <w:rFonts w:ascii="Times New Roman" w:eastAsia="Times New Roman" w:hAnsi="Times New Roman"/>
          <w:sz w:val="24"/>
        </w:rPr>
        <w:t>.</w:t>
      </w:r>
    </w:p>
    <w:p w14:paraId="46C24DC1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272DC95F" w14:textId="77777777" w:rsidR="00D45915" w:rsidRDefault="00D45915">
      <w:pPr>
        <w:spacing w:line="237" w:lineRule="auto"/>
        <w:ind w:lef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Согласно Федеральному базисному учебному плану, Примерной программе по географии и Учебному плану МОУ «</w:t>
      </w:r>
      <w:r w:rsidR="00754501">
        <w:rPr>
          <w:rFonts w:ascii="Times New Roman" w:eastAsia="Times New Roman" w:hAnsi="Times New Roman"/>
          <w:sz w:val="24"/>
        </w:rPr>
        <w:t>СОШ</w:t>
      </w:r>
      <w:r>
        <w:rPr>
          <w:rFonts w:ascii="Times New Roman" w:eastAsia="Times New Roman" w:hAnsi="Times New Roman"/>
          <w:sz w:val="24"/>
        </w:rPr>
        <w:t>»</w:t>
      </w:r>
      <w:r w:rsidR="00754501">
        <w:rPr>
          <w:rFonts w:ascii="Times New Roman" w:eastAsia="Times New Roman" w:hAnsi="Times New Roman"/>
          <w:sz w:val="24"/>
        </w:rPr>
        <w:t xml:space="preserve"> с. Приуральское</w:t>
      </w:r>
      <w:r>
        <w:rPr>
          <w:rFonts w:ascii="Times New Roman" w:eastAsia="Times New Roman" w:hAnsi="Times New Roman"/>
          <w:sz w:val="24"/>
        </w:rPr>
        <w:t xml:space="preserve"> предусмотрено на изучение географии в 10-11 классе 70 учебных часов</w:t>
      </w:r>
    </w:p>
    <w:p w14:paraId="2292F657" w14:textId="77777777" w:rsidR="00D45915" w:rsidRDefault="00D45915">
      <w:pPr>
        <w:spacing w:line="36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4020"/>
        <w:gridCol w:w="2240"/>
        <w:gridCol w:w="2300"/>
      </w:tblGrid>
      <w:tr w:rsidR="00D45915" w14:paraId="11C28D4F" w14:textId="77777777">
        <w:trPr>
          <w:trHeight w:val="276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011D40" w14:textId="77777777" w:rsidR="00D45915" w:rsidRDefault="00D4591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</w:t>
            </w: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CC228C" w14:textId="77777777" w:rsidR="00D45915" w:rsidRDefault="00D4591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Школьный курс географии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6565044" w14:textId="77777777" w:rsidR="00D45915" w:rsidRDefault="00D45915">
            <w:pPr>
              <w:spacing w:line="0" w:lineRule="atLeast"/>
              <w:ind w:right="20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 часов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5220D6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45915" w14:paraId="626E9CF1" w14:textId="77777777">
        <w:trPr>
          <w:trHeight w:val="2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B3C1D3" w14:textId="77777777" w:rsidR="00D45915" w:rsidRDefault="00D4591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1FA959" w14:textId="77777777" w:rsidR="00D45915" w:rsidRDefault="00D4591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B0922C" w14:textId="77777777" w:rsidR="00D45915" w:rsidRDefault="00D4591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E48FD5" w14:textId="77777777" w:rsidR="00D45915" w:rsidRDefault="00D45915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45915" w14:paraId="49CE7EE7" w14:textId="77777777">
        <w:trPr>
          <w:trHeight w:val="26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87BD17" w14:textId="77777777" w:rsidR="00D45915" w:rsidRDefault="00D45915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DF8A5" w14:textId="77777777" w:rsidR="00D45915" w:rsidRDefault="00D45915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География мира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E88AE4" w14:textId="77777777" w:rsidR="00D45915" w:rsidRDefault="00D45915">
            <w:pPr>
              <w:spacing w:line="263" w:lineRule="exact"/>
              <w:ind w:right="6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250219" w14:textId="77777777" w:rsidR="00D45915" w:rsidRDefault="00D45915">
            <w:pPr>
              <w:spacing w:line="263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(1 час в неделю)</w:t>
            </w:r>
          </w:p>
        </w:tc>
      </w:tr>
      <w:tr w:rsidR="00D45915" w14:paraId="0E6C022F" w14:textId="77777777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74DA5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A71BB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География мира</w:t>
            </w: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09F504" w14:textId="77777777" w:rsidR="00D45915" w:rsidRDefault="00D45915">
            <w:pPr>
              <w:spacing w:line="264" w:lineRule="exact"/>
              <w:ind w:right="640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34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096B74" w14:textId="77777777" w:rsidR="00D45915" w:rsidRDefault="00D45915">
            <w:pPr>
              <w:spacing w:line="264" w:lineRule="exac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(1 час в неделю)</w:t>
            </w:r>
          </w:p>
        </w:tc>
      </w:tr>
    </w:tbl>
    <w:p w14:paraId="609C6BA9" w14:textId="77777777" w:rsidR="00D45915" w:rsidRDefault="00D45915">
      <w:pPr>
        <w:spacing w:line="278" w:lineRule="exact"/>
        <w:rPr>
          <w:rFonts w:ascii="Times New Roman" w:eastAsia="Times New Roman" w:hAnsi="Times New Roman"/>
        </w:rPr>
      </w:pPr>
    </w:p>
    <w:p w14:paraId="6BDB2123" w14:textId="77777777" w:rsidR="00D45915" w:rsidRDefault="00D45915">
      <w:pPr>
        <w:spacing w:line="238" w:lineRule="auto"/>
        <w:ind w:left="20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Курс «География мира»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особенностей разных территорий. Содержание курса призвано сформировать у учащихся целостное представление о современном мире, о месте России в этом мире, а также развить у них познавательный интерес к другим народам и странам.</w:t>
      </w:r>
    </w:p>
    <w:p w14:paraId="50932763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385ADB8E" w14:textId="77777777" w:rsidR="00D45915" w:rsidRDefault="00D45915">
      <w:pPr>
        <w:spacing w:line="234" w:lineRule="auto"/>
        <w:ind w:left="20"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Изучение географии в старшей школе на базовом уровне направлено на достижение следующих целей:</w:t>
      </w:r>
    </w:p>
    <w:p w14:paraId="10A5A138" w14:textId="36BF3377" w:rsidR="00D45915" w:rsidRDefault="001969E3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5168" behindDoc="1" locked="0" layoutInCell="1" allowOverlap="1" wp14:anchorId="507AE54D" wp14:editId="67B8C735">
            <wp:simplePos x="0" y="0"/>
            <wp:positionH relativeFrom="column">
              <wp:posOffset>8255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69186" w14:textId="77777777" w:rsidR="00D45915" w:rsidRDefault="00D45915">
      <w:pPr>
        <w:spacing w:line="13" w:lineRule="exact"/>
        <w:rPr>
          <w:rFonts w:ascii="Times New Roman" w:eastAsia="Times New Roman" w:hAnsi="Times New Roman"/>
        </w:rPr>
      </w:pPr>
    </w:p>
    <w:p w14:paraId="0BA993A8" w14:textId="77777777" w:rsidR="00D45915" w:rsidRDefault="00D45915">
      <w:pPr>
        <w:spacing w:line="238" w:lineRule="auto"/>
        <w:ind w:left="3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решения, методах изучения географического пространства, разнообразии его объектов и процессов; - овладение умениями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>
        <w:rPr>
          <w:rFonts w:ascii="Times New Roman" w:eastAsia="Times New Roman" w:hAnsi="Times New Roman"/>
          <w:sz w:val="24"/>
        </w:rPr>
        <w:t>геоэкологических</w:t>
      </w:r>
      <w:proofErr w:type="spellEnd"/>
      <w:r>
        <w:rPr>
          <w:rFonts w:ascii="Times New Roman" w:eastAsia="Times New Roman" w:hAnsi="Times New Roman"/>
          <w:sz w:val="24"/>
        </w:rPr>
        <w:t xml:space="preserve"> процессов и явлений;</w:t>
      </w:r>
    </w:p>
    <w:p w14:paraId="03923C92" w14:textId="0105E0E7" w:rsidR="00D45915" w:rsidRDefault="001969E3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6192" behindDoc="1" locked="0" layoutInCell="1" allowOverlap="1" wp14:anchorId="15BB9198" wp14:editId="3CBB85B9">
            <wp:simplePos x="0" y="0"/>
            <wp:positionH relativeFrom="column">
              <wp:posOffset>8255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A6AC8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224F47E9" w14:textId="77777777" w:rsidR="00D45915" w:rsidRDefault="00D45915">
      <w:pPr>
        <w:spacing w:line="236" w:lineRule="auto"/>
        <w:ind w:left="380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14:paraId="56867389" w14:textId="728459AA" w:rsidR="00D45915" w:rsidRDefault="001969E3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7216" behindDoc="1" locked="0" layoutInCell="1" allowOverlap="1" wp14:anchorId="57CD26CB" wp14:editId="1BA3B5DB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140335" cy="1873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B29F4" w14:textId="77777777" w:rsidR="00D45915" w:rsidRDefault="00D45915">
      <w:pPr>
        <w:spacing w:line="11" w:lineRule="exact"/>
        <w:rPr>
          <w:rFonts w:ascii="Times New Roman" w:eastAsia="Times New Roman" w:hAnsi="Times New Roman"/>
        </w:rPr>
      </w:pPr>
    </w:p>
    <w:p w14:paraId="6A557803" w14:textId="77777777" w:rsidR="00D45915" w:rsidRDefault="00D45915">
      <w:pPr>
        <w:spacing w:line="235" w:lineRule="auto"/>
        <w:ind w:left="380" w:firstLine="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воспитание патриотизма, толерантности, уважения к другим народам и культурам, бережного отношения к окружающей среде;</w:t>
      </w:r>
    </w:p>
    <w:p w14:paraId="6BEA0D63" w14:textId="1E2CF931" w:rsidR="00D45915" w:rsidRDefault="001969E3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74562AE3" wp14:editId="345E3BE8">
            <wp:simplePos x="0" y="0"/>
            <wp:positionH relativeFrom="column">
              <wp:posOffset>8255</wp:posOffset>
            </wp:positionH>
            <wp:positionV relativeFrom="paragraph">
              <wp:posOffset>3175</wp:posOffset>
            </wp:positionV>
            <wp:extent cx="140335" cy="1873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8A4D" w14:textId="77777777" w:rsidR="00D45915" w:rsidRDefault="00D45915">
      <w:pPr>
        <w:tabs>
          <w:tab w:val="left" w:pos="2100"/>
          <w:tab w:val="left" w:pos="2460"/>
          <w:tab w:val="left" w:pos="4120"/>
          <w:tab w:val="left" w:pos="5720"/>
          <w:tab w:val="left" w:pos="6100"/>
          <w:tab w:val="left" w:pos="7760"/>
          <w:tab w:val="left" w:pos="8660"/>
        </w:tabs>
        <w:spacing w:line="0" w:lineRule="atLeast"/>
        <w:ind w:left="38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использование</w:t>
      </w:r>
      <w:r>
        <w:rPr>
          <w:rFonts w:ascii="Times New Roman" w:eastAsia="Times New Roman" w:hAnsi="Times New Roman"/>
          <w:sz w:val="24"/>
        </w:rPr>
        <w:tab/>
        <w:t>в</w:t>
      </w:r>
      <w:r>
        <w:rPr>
          <w:rFonts w:ascii="Times New Roman" w:eastAsia="Times New Roman" w:hAnsi="Times New Roman"/>
          <w:sz w:val="24"/>
        </w:rPr>
        <w:tab/>
        <w:t>практической</w:t>
      </w:r>
      <w:r>
        <w:rPr>
          <w:rFonts w:ascii="Times New Roman" w:eastAsia="Times New Roman" w:hAnsi="Times New Roman"/>
          <w:sz w:val="24"/>
        </w:rPr>
        <w:tab/>
        <w:t>деятельности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повседневной</w:t>
      </w:r>
      <w:r>
        <w:rPr>
          <w:rFonts w:ascii="Times New Roman" w:eastAsia="Times New Roman" w:hAnsi="Times New Roman"/>
          <w:sz w:val="24"/>
        </w:rPr>
        <w:tab/>
        <w:t>жизни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разнообразных</w:t>
      </w:r>
    </w:p>
    <w:p w14:paraId="4E965ED9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географических методов, знаний и умений, а также географической информации;</w:t>
      </w:r>
    </w:p>
    <w:p w14:paraId="79C1917B" w14:textId="21EA25CD" w:rsidR="00D45915" w:rsidRDefault="001969E3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28B82AF2" wp14:editId="6970A80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140335" cy="1873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7160B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нахождение и применение географической информации, включающая карты, статистические</w:t>
      </w:r>
    </w:p>
    <w:p w14:paraId="4F156F4C" w14:textId="77777777" w:rsidR="00D45915" w:rsidRDefault="00D45915">
      <w:pPr>
        <w:tabs>
          <w:tab w:val="left" w:pos="1680"/>
          <w:tab w:val="left" w:pos="3980"/>
          <w:tab w:val="left" w:pos="5000"/>
          <w:tab w:val="left" w:pos="5280"/>
          <w:tab w:val="left" w:pos="6280"/>
          <w:tab w:val="left" w:pos="7580"/>
          <w:tab w:val="left" w:pos="8100"/>
          <w:tab w:val="left" w:pos="9460"/>
        </w:tabs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материалы,</w:t>
      </w:r>
      <w:r>
        <w:rPr>
          <w:rFonts w:ascii="Times New Roman" w:eastAsia="Times New Roman" w:hAnsi="Times New Roman"/>
          <w:sz w:val="24"/>
        </w:rPr>
        <w:tab/>
        <w:t>геоинформационные</w:t>
      </w:r>
      <w:r>
        <w:rPr>
          <w:rFonts w:ascii="Times New Roman" w:eastAsia="Times New Roman" w:hAnsi="Times New Roman"/>
          <w:sz w:val="24"/>
        </w:rPr>
        <w:tab/>
        <w:t>системы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ресурсы</w:t>
      </w:r>
      <w:r>
        <w:rPr>
          <w:rFonts w:ascii="Times New Roman" w:eastAsia="Times New Roman" w:hAnsi="Times New Roman"/>
          <w:sz w:val="24"/>
        </w:rPr>
        <w:tab/>
        <w:t>Интернета,</w:t>
      </w:r>
      <w:r>
        <w:rPr>
          <w:rFonts w:ascii="Times New Roman" w:eastAsia="Times New Roman" w:hAnsi="Times New Roman"/>
          <w:sz w:val="24"/>
        </w:rPr>
        <w:tab/>
        <w:t>для</w:t>
      </w:r>
      <w:r>
        <w:rPr>
          <w:rFonts w:ascii="Times New Roman" w:eastAsia="Times New Roman" w:hAnsi="Times New Roman"/>
          <w:sz w:val="24"/>
        </w:rPr>
        <w:tab/>
        <w:t>правильной</w:t>
      </w:r>
      <w:r>
        <w:rPr>
          <w:rFonts w:ascii="Times New Roman" w:eastAsia="Times New Roman" w:hAnsi="Times New Roman"/>
          <w:sz w:val="24"/>
        </w:rPr>
        <w:tab/>
        <w:t>оценки</w:t>
      </w:r>
    </w:p>
    <w:p w14:paraId="045BA582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важнейших  социально-экономических  вопросов  международной  жизни,  геополитической  и</w:t>
      </w:r>
    </w:p>
    <w:p w14:paraId="4AE9191C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геоэкономической ситуации в России, других странах и регионах мира, а также тенденций их</w:t>
      </w:r>
    </w:p>
    <w:p w14:paraId="6B751971" w14:textId="77777777" w:rsidR="00D45915" w:rsidRDefault="00D45915">
      <w:pPr>
        <w:spacing w:line="3" w:lineRule="exact"/>
        <w:rPr>
          <w:rFonts w:ascii="Times New Roman" w:eastAsia="Times New Roman" w:hAnsi="Times New Roman"/>
        </w:rPr>
      </w:pPr>
    </w:p>
    <w:p w14:paraId="065DEED4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возможного развития;</w:t>
      </w:r>
    </w:p>
    <w:p w14:paraId="5C9FE859" w14:textId="77777777" w:rsidR="00D45915" w:rsidRDefault="00D45915">
      <w:pPr>
        <w:spacing w:line="0" w:lineRule="atLeast"/>
        <w:ind w:left="380"/>
        <w:rPr>
          <w:rFonts w:ascii="Times New Roman" w:eastAsia="Times New Roman" w:hAnsi="Times New Roman"/>
          <w:sz w:val="24"/>
        </w:rPr>
        <w:sectPr w:rsidR="00D45915">
          <w:pgSz w:w="11900" w:h="16841"/>
          <w:pgMar w:top="561" w:right="566" w:bottom="17" w:left="1120" w:header="0" w:footer="0" w:gutter="0"/>
          <w:cols w:space="0" w:equalWidth="0">
            <w:col w:w="10220"/>
          </w:cols>
          <w:docGrid w:linePitch="360"/>
        </w:sectPr>
      </w:pPr>
    </w:p>
    <w:p w14:paraId="7DA1740C" w14:textId="23BE87E8" w:rsidR="00D45915" w:rsidRDefault="001969E3">
      <w:pPr>
        <w:spacing w:line="235" w:lineRule="auto"/>
        <w:ind w:left="367"/>
        <w:jc w:val="both"/>
        <w:rPr>
          <w:rFonts w:ascii="Times New Roman" w:eastAsia="Times New Roman" w:hAnsi="Times New Roman"/>
          <w:sz w:val="24"/>
        </w:rPr>
      </w:pPr>
      <w:bookmarkStart w:id="2" w:name="page3"/>
      <w:bookmarkEnd w:id="2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3C544FB8" wp14:editId="17F81807">
            <wp:simplePos x="0" y="0"/>
            <wp:positionH relativeFrom="page">
              <wp:posOffset>719455</wp:posOffset>
            </wp:positionH>
            <wp:positionV relativeFrom="page">
              <wp:posOffset>356870</wp:posOffset>
            </wp:positionV>
            <wp:extent cx="140335" cy="1873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915">
        <w:rPr>
          <w:rFonts w:ascii="Times New Roman" w:eastAsia="Times New Roman" w:hAnsi="Times New Roman"/>
          <w:sz w:val="24"/>
        </w:rPr>
        <w:t>понимание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телекоммуникации, простого общения.</w:t>
      </w:r>
    </w:p>
    <w:p w14:paraId="35EDE8C5" w14:textId="77777777" w:rsidR="00D45915" w:rsidRDefault="00D45915">
      <w:pPr>
        <w:spacing w:line="15" w:lineRule="exact"/>
        <w:rPr>
          <w:rFonts w:ascii="Times New Roman" w:eastAsia="Times New Roman" w:hAnsi="Times New Roman"/>
        </w:rPr>
      </w:pPr>
    </w:p>
    <w:p w14:paraId="0307A383" w14:textId="77777777" w:rsidR="00D45915" w:rsidRDefault="00D45915">
      <w:pPr>
        <w:spacing w:line="239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Реализация содержания географического образования в общеобразовательном учреждении «Гимназия №1» позволяет обеспечить личностную и социальную успешность школьников, наиболее полно учитывать индивидуальные особенности гимназистов, системно обучать различными видами информации- текстовой, графической, мультимедийной, используя при обучении научный, гуманистический, аксиологический, культурологический, интегративный, личностно-деятельностный, </w:t>
      </w:r>
      <w:proofErr w:type="spellStart"/>
      <w:r>
        <w:rPr>
          <w:rFonts w:ascii="Times New Roman" w:eastAsia="Times New Roman" w:hAnsi="Times New Roman"/>
          <w:sz w:val="24"/>
        </w:rPr>
        <w:t>историкопроблемный</w:t>
      </w:r>
      <w:proofErr w:type="spellEnd"/>
      <w:r>
        <w:rPr>
          <w:rFonts w:ascii="Times New Roman" w:eastAsia="Times New Roman" w:hAnsi="Times New Roman"/>
          <w:sz w:val="24"/>
        </w:rPr>
        <w:t xml:space="preserve"> подходы. Реализация содержания программы предусматривает выбор учителем способов обучения (средств, методов, форм организации учебной деятельности) географии с учѐтом возрастных и индивидуальных особенностей учащихся, развития их самостоятельности при изучении географии, применяя элементы технологии развивающего обучения: коллективного и группового обучения, уровневой дифференциации, ИКТ, проблемного, проектного, личностно-ориентированного обучения.</w:t>
      </w:r>
    </w:p>
    <w:p w14:paraId="5718992D" w14:textId="77777777" w:rsidR="00D45915" w:rsidRDefault="00D45915">
      <w:pPr>
        <w:spacing w:line="13" w:lineRule="exact"/>
        <w:rPr>
          <w:rFonts w:ascii="Times New Roman" w:eastAsia="Times New Roman" w:hAnsi="Times New Roman"/>
        </w:rPr>
      </w:pPr>
    </w:p>
    <w:p w14:paraId="65B94337" w14:textId="77777777" w:rsidR="00D45915" w:rsidRDefault="00D45915">
      <w:pPr>
        <w:spacing w:line="239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Форма обучения – классно-урочная система. На каждом уроке запланирована работа по формированию ключевых общеобразовательных компетенций: учебно-познавательных, информационных, коммуникативных, ценностно-смысловых. Усвоение географического содержания проверяется с учѐтом требований к уровню подготовки учащихся, заложенных в Государственном стандарте общего образования. Проверка и оценка знаний, умений и навыков учащихся является важным структурным компонентом процесса обучения и осуществляется в соответствии с Положением о формах периодичности порядке текущего контроля успеваемости и промежуточной аттестации учащихся в МОУ «Гимназия №1» в течение всего периода обучения. На уроках осуществляются такие формы контроля, как практическая работа, устный опрос, тестирование, географический диктант, работа с дидактическими карточками, контурной картой. Расширению и углублению содержания учебного предмета «География» позволяет введение этнокультурного компонента. Это связано с тем, что изучение малой родины, еѐ географических особенностей, активная и осознанная познавательная, творческая и практическая деятельность обучающихся в ближайшем окружении является необходимым условием изучения географии своей страны, планеты, формирует бережное отношение к природным богатствам, истории и культуре своего отечества. Этнокультурная составляющая включѐна в содержание отдельных уроков и практических работ.</w:t>
      </w:r>
    </w:p>
    <w:p w14:paraId="0F548D18" w14:textId="77777777" w:rsidR="00D45915" w:rsidRDefault="00D45915">
      <w:pPr>
        <w:spacing w:line="21" w:lineRule="exact"/>
        <w:rPr>
          <w:rFonts w:ascii="Times New Roman" w:eastAsia="Times New Roman" w:hAnsi="Times New Roman"/>
        </w:rPr>
      </w:pPr>
    </w:p>
    <w:p w14:paraId="39B58BB7" w14:textId="77777777" w:rsidR="00D45915" w:rsidRDefault="00D45915">
      <w:pPr>
        <w:spacing w:line="237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Учебно-методический комплект для изучения курса географии в 10-11 классах содержит учебник, методические пособия, электронные мультимедийные издания. На основании приказа МО РФ от 05.09.2018 №1047 «Порядок формирования федерального перечня учебников, рекомендованных (допущенных) МО РФ к использованию при реализации образовательных программ используется</w:t>
      </w:r>
      <w:r w:rsidR="00461A90">
        <w:rPr>
          <w:rFonts w:ascii="Times New Roman" w:eastAsia="Times New Roman" w:hAnsi="Times New Roman"/>
          <w:sz w:val="24"/>
        </w:rPr>
        <w:t xml:space="preserve">  следующий учебник:</w:t>
      </w:r>
    </w:p>
    <w:p w14:paraId="04BDB597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7CEC079E" w14:textId="77777777" w:rsidR="00D45915" w:rsidRDefault="00D45915">
      <w:pPr>
        <w:spacing w:line="235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Учебник 10-11: </w:t>
      </w:r>
      <w:proofErr w:type="spellStart"/>
      <w:r>
        <w:rPr>
          <w:rFonts w:ascii="Times New Roman" w:eastAsia="Times New Roman" w:hAnsi="Times New Roman"/>
          <w:sz w:val="24"/>
        </w:rPr>
        <w:t>В.П.Максаковский</w:t>
      </w:r>
      <w:proofErr w:type="spellEnd"/>
      <w:r>
        <w:rPr>
          <w:rFonts w:ascii="Times New Roman" w:eastAsia="Times New Roman" w:hAnsi="Times New Roman"/>
          <w:sz w:val="24"/>
        </w:rPr>
        <w:t>. География. Экономическая и социальная география мира. Москва. Изд-во «Просвещение», 2017 г.</w:t>
      </w:r>
    </w:p>
    <w:p w14:paraId="05ED2739" w14:textId="77777777" w:rsidR="00D45915" w:rsidRDefault="00D45915">
      <w:pPr>
        <w:spacing w:line="203" w:lineRule="exact"/>
        <w:rPr>
          <w:rFonts w:ascii="Times New Roman" w:eastAsia="Times New Roman" w:hAnsi="Times New Roman"/>
        </w:rPr>
      </w:pPr>
    </w:p>
    <w:p w14:paraId="76065BB1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Отличительные особенности рабочей учебной программы.</w:t>
      </w:r>
    </w:p>
    <w:p w14:paraId="6CF89906" w14:textId="77777777" w:rsidR="00D45915" w:rsidRDefault="00D45915">
      <w:pPr>
        <w:spacing w:line="288" w:lineRule="exact"/>
        <w:rPr>
          <w:rFonts w:ascii="Times New Roman" w:eastAsia="Times New Roman" w:hAnsi="Times New Roman"/>
        </w:rPr>
      </w:pPr>
    </w:p>
    <w:p w14:paraId="1813619C" w14:textId="77777777" w:rsidR="00D45915" w:rsidRDefault="00D45915">
      <w:pPr>
        <w:numPr>
          <w:ilvl w:val="0"/>
          <w:numId w:val="3"/>
        </w:numPr>
        <w:tabs>
          <w:tab w:val="left" w:pos="1032"/>
        </w:tabs>
        <w:spacing w:line="236" w:lineRule="auto"/>
        <w:ind w:left="7" w:firstLine="71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сравнении с Примерной программой в рабочей программе произведено изменение количества часов, перестановка порядка изучения тем, расширение содержания учебного материала.</w:t>
      </w:r>
    </w:p>
    <w:p w14:paraId="3A945CD6" w14:textId="77777777" w:rsidR="00D45915" w:rsidRDefault="00D45915">
      <w:pPr>
        <w:spacing w:line="283" w:lineRule="exact"/>
        <w:rPr>
          <w:rFonts w:ascii="Times New Roman" w:eastAsia="Times New Roman" w:hAnsi="Times New Roman"/>
        </w:rPr>
      </w:pPr>
    </w:p>
    <w:p w14:paraId="68BA5C4D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10 класс:</w:t>
      </w:r>
    </w:p>
    <w:p w14:paraId="5073D8A7" w14:textId="77777777" w:rsidR="00D45915" w:rsidRDefault="00D45915">
      <w:pPr>
        <w:spacing w:line="291" w:lineRule="exact"/>
        <w:rPr>
          <w:rFonts w:ascii="Times New Roman" w:eastAsia="Times New Roman" w:hAnsi="Times New Roman"/>
        </w:rPr>
      </w:pPr>
    </w:p>
    <w:p w14:paraId="074B60FA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71D41648" w14:textId="77777777" w:rsidR="00D45915" w:rsidRDefault="00D45915">
      <w:pPr>
        <w:numPr>
          <w:ilvl w:val="0"/>
          <w:numId w:val="4"/>
        </w:numPr>
        <w:tabs>
          <w:tab w:val="left" w:pos="285"/>
        </w:tabs>
        <w:spacing w:line="237" w:lineRule="auto"/>
        <w:ind w:left="7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Введена практическая работа «Анализ карт природопользования с целью выявления районов острых </w:t>
      </w:r>
      <w:proofErr w:type="spellStart"/>
      <w:r>
        <w:rPr>
          <w:rFonts w:ascii="Times New Roman" w:eastAsia="Times New Roman" w:hAnsi="Times New Roman"/>
          <w:sz w:val="24"/>
        </w:rPr>
        <w:t>геоэкологических</w:t>
      </w:r>
      <w:proofErr w:type="spellEnd"/>
      <w:r>
        <w:rPr>
          <w:rFonts w:ascii="Times New Roman" w:eastAsia="Times New Roman" w:hAnsi="Times New Roman"/>
          <w:sz w:val="24"/>
        </w:rPr>
        <w:t xml:space="preserve"> ситуаций», предусмотренная в обязательном минимуме содержания </w:t>
      </w:r>
      <w:r w:rsidR="00461A90">
        <w:rPr>
          <w:rFonts w:ascii="Times New Roman" w:eastAsia="Times New Roman" w:hAnsi="Times New Roman"/>
          <w:sz w:val="24"/>
        </w:rPr>
        <w:t xml:space="preserve"> ФК </w:t>
      </w:r>
      <w:r>
        <w:rPr>
          <w:rFonts w:ascii="Times New Roman" w:eastAsia="Times New Roman" w:hAnsi="Times New Roman"/>
          <w:sz w:val="24"/>
        </w:rPr>
        <w:t>государственного стандарта.</w:t>
      </w:r>
    </w:p>
    <w:p w14:paraId="7067C296" w14:textId="77777777" w:rsidR="00D45915" w:rsidRDefault="00D45915">
      <w:pPr>
        <w:spacing w:line="10" w:lineRule="exact"/>
        <w:rPr>
          <w:rFonts w:ascii="Times New Roman" w:eastAsia="Times New Roman" w:hAnsi="Times New Roman"/>
          <w:sz w:val="24"/>
        </w:rPr>
      </w:pPr>
    </w:p>
    <w:p w14:paraId="57A0ED33" w14:textId="77777777" w:rsidR="00D45915" w:rsidRDefault="00D45915">
      <w:pPr>
        <w:numPr>
          <w:ilvl w:val="0"/>
          <w:numId w:val="4"/>
        </w:numPr>
        <w:tabs>
          <w:tab w:val="left" w:pos="249"/>
        </w:tabs>
        <w:spacing w:line="235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Увеличена на 4 часа тема «Население мира» и на 7 часов тема «География мирового хозяйства» за счѐт резервных часов и предыдущих тем.</w:t>
      </w:r>
    </w:p>
    <w:p w14:paraId="53B8AF58" w14:textId="77777777" w:rsidR="00D45915" w:rsidRDefault="00D45915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6F2B996F" w14:textId="77777777" w:rsidR="00D45915" w:rsidRPr="00461A90" w:rsidRDefault="00D45915" w:rsidP="00461A90">
      <w:pPr>
        <w:numPr>
          <w:ilvl w:val="0"/>
          <w:numId w:val="4"/>
        </w:numPr>
        <w:tabs>
          <w:tab w:val="left" w:pos="267"/>
        </w:tabs>
        <w:spacing w:line="0" w:lineRule="atLeast"/>
        <w:ind w:left="267" w:hanging="2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соответствии</w:t>
      </w:r>
      <w:r w:rsidR="00461A90">
        <w:rPr>
          <w:rFonts w:ascii="Times New Roman" w:eastAsia="Times New Roman" w:hAnsi="Times New Roman"/>
          <w:sz w:val="24"/>
        </w:rPr>
        <w:t xml:space="preserve"> с  обязательным минимумом</w:t>
      </w:r>
      <w:r>
        <w:rPr>
          <w:rFonts w:ascii="Times New Roman" w:eastAsia="Times New Roman" w:hAnsi="Times New Roman"/>
          <w:sz w:val="24"/>
        </w:rPr>
        <w:t xml:space="preserve"> содержания знаний введена практическая работа по</w:t>
      </w:r>
      <w:r w:rsidR="00461A90">
        <w:rPr>
          <w:rFonts w:ascii="Times New Roman" w:eastAsia="Times New Roman" w:hAnsi="Times New Roman"/>
          <w:sz w:val="24"/>
        </w:rPr>
        <w:t xml:space="preserve"> </w:t>
      </w:r>
      <w:r w:rsidRPr="00461A90">
        <w:rPr>
          <w:rFonts w:ascii="Times New Roman" w:eastAsia="Times New Roman" w:hAnsi="Times New Roman"/>
          <w:sz w:val="24"/>
        </w:rPr>
        <w:t>теме</w:t>
      </w:r>
      <w:r w:rsidR="00461A90">
        <w:rPr>
          <w:rFonts w:ascii="Times New Roman" w:eastAsia="Times New Roman" w:hAnsi="Times New Roman"/>
          <w:sz w:val="24"/>
        </w:rPr>
        <w:t xml:space="preserve"> «География мирового хозяйства»:</w:t>
      </w:r>
      <w:r w:rsidRPr="00461A90">
        <w:rPr>
          <w:rFonts w:ascii="Times New Roman" w:eastAsia="Times New Roman" w:hAnsi="Times New Roman"/>
          <w:sz w:val="24"/>
        </w:rPr>
        <w:t xml:space="preserve"> «Выявление неравномерности хозяйственного освоения разных территорий».</w:t>
      </w:r>
    </w:p>
    <w:p w14:paraId="76AA28B0" w14:textId="77777777" w:rsidR="00D45915" w:rsidRDefault="00D45915">
      <w:pPr>
        <w:spacing w:line="235" w:lineRule="auto"/>
        <w:ind w:left="7"/>
        <w:rPr>
          <w:rFonts w:ascii="Times New Roman" w:eastAsia="Times New Roman" w:hAnsi="Times New Roman"/>
          <w:sz w:val="24"/>
        </w:rPr>
        <w:sectPr w:rsidR="00D45915">
          <w:pgSz w:w="11900" w:h="16841"/>
          <w:pgMar w:top="587" w:right="566" w:bottom="28" w:left="1133" w:header="0" w:footer="0" w:gutter="0"/>
          <w:cols w:space="0" w:equalWidth="0">
            <w:col w:w="10207"/>
          </w:cols>
          <w:docGrid w:linePitch="360"/>
        </w:sectPr>
      </w:pPr>
    </w:p>
    <w:p w14:paraId="78E7E165" w14:textId="77777777" w:rsidR="00D45915" w:rsidRDefault="001A7C4A" w:rsidP="001A7C4A">
      <w:pPr>
        <w:tabs>
          <w:tab w:val="left" w:pos="329"/>
        </w:tabs>
        <w:spacing w:line="237" w:lineRule="auto"/>
        <w:jc w:val="both"/>
        <w:rPr>
          <w:rFonts w:ascii="Times New Roman" w:eastAsia="Times New Roman" w:hAnsi="Times New Roman"/>
          <w:sz w:val="24"/>
        </w:rPr>
      </w:pPr>
      <w:bookmarkStart w:id="3" w:name="page4"/>
      <w:bookmarkEnd w:id="3"/>
      <w:r>
        <w:rPr>
          <w:rFonts w:ascii="Times New Roman" w:eastAsia="Times New Roman" w:hAnsi="Times New Roman"/>
          <w:sz w:val="24"/>
        </w:rPr>
        <w:lastRenderedPageBreak/>
        <w:t>4.</w:t>
      </w:r>
      <w:r w:rsidR="00D45915">
        <w:rPr>
          <w:rFonts w:ascii="Times New Roman" w:eastAsia="Times New Roman" w:hAnsi="Times New Roman"/>
          <w:sz w:val="24"/>
        </w:rPr>
        <w:t>Перенесена в раздел «География мирового хозяйства» практическая работа «Составление картосхем и простейших карт, отражающих географические явления, процессы, их территориальные взаимодействия».</w:t>
      </w:r>
    </w:p>
    <w:p w14:paraId="72BECA76" w14:textId="77777777" w:rsidR="00D45915" w:rsidRDefault="00D45915">
      <w:pPr>
        <w:spacing w:line="279" w:lineRule="exact"/>
        <w:rPr>
          <w:rFonts w:ascii="Times New Roman" w:eastAsia="Times New Roman" w:hAnsi="Times New Roman"/>
        </w:rPr>
      </w:pPr>
    </w:p>
    <w:p w14:paraId="1C6A0AEE" w14:textId="77777777" w:rsidR="00D45915" w:rsidRDefault="00D45915">
      <w:pPr>
        <w:numPr>
          <w:ilvl w:val="0"/>
          <w:numId w:val="6"/>
        </w:numPr>
        <w:tabs>
          <w:tab w:val="left" w:pos="307"/>
        </w:tabs>
        <w:spacing w:line="0" w:lineRule="atLeast"/>
        <w:ind w:left="307" w:hanging="307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класс</w:t>
      </w:r>
    </w:p>
    <w:p w14:paraId="2B31FBE4" w14:textId="77777777" w:rsidR="00D45915" w:rsidRDefault="00D45915">
      <w:pPr>
        <w:spacing w:line="288" w:lineRule="exact"/>
        <w:rPr>
          <w:rFonts w:ascii="Times New Roman" w:eastAsia="Times New Roman" w:hAnsi="Times New Roman"/>
          <w:sz w:val="24"/>
          <w:u w:val="single"/>
        </w:rPr>
      </w:pPr>
    </w:p>
    <w:p w14:paraId="379932D8" w14:textId="77777777" w:rsidR="00D45915" w:rsidRDefault="00D45915">
      <w:pPr>
        <w:numPr>
          <w:ilvl w:val="1"/>
          <w:numId w:val="6"/>
        </w:numPr>
        <w:tabs>
          <w:tab w:val="left" w:pos="948"/>
        </w:tabs>
        <w:spacing w:line="239" w:lineRule="auto"/>
        <w:ind w:left="7" w:firstLine="71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разделе «Регионы и страны мира» по программе предусмотрено 2 практические работы, в рабочей программе - 4 , так как по стандарту содержания географического образования должна быть практическая работа по анализу политических и экономических карт для определения специализации стран. Дополнительная работа предусматривается по комплексной характеристике разных типов стран, что определяет проведение 2 работ - по комплексной характеристике экономически развитой и развивающейся страны. В разделе «Россия в современном мире» введена дополнительная практическая работа, предусмотренная стандартом образования, по определению направлений внешних экономических связей России. В разделе «Географические аспекты современных глобальных проблем человечества» сокращено количество часов с 5 до 4. В данном разделе введена дополнительная практическая работа по составлению схем взаимосвязи глобальных проблем человечества, предусмотренная минимумом географического содержания в стандарте географического образования.</w:t>
      </w:r>
    </w:p>
    <w:p w14:paraId="0B405A38" w14:textId="77777777" w:rsidR="00D45915" w:rsidRDefault="00D45915">
      <w:pPr>
        <w:spacing w:line="14" w:lineRule="exact"/>
        <w:rPr>
          <w:rFonts w:ascii="Times New Roman" w:eastAsia="Times New Roman" w:hAnsi="Times New Roman"/>
          <w:sz w:val="24"/>
        </w:rPr>
      </w:pPr>
    </w:p>
    <w:p w14:paraId="3ED1D057" w14:textId="77777777" w:rsidR="00D45915" w:rsidRDefault="00D45915">
      <w:pPr>
        <w:spacing w:line="235" w:lineRule="auto"/>
        <w:ind w:left="7" w:firstLine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Обобщения знаний по отдельным темам вынесены на конец учебного года для закрепления знаний. Предусмотрены итоговые контрольные работы.</w:t>
      </w:r>
    </w:p>
    <w:p w14:paraId="123263B6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3228093F" w14:textId="77777777" w:rsidR="00D45915" w:rsidRDefault="00D45915">
      <w:pPr>
        <w:spacing w:line="279" w:lineRule="exact"/>
        <w:rPr>
          <w:rFonts w:ascii="Times New Roman" w:eastAsia="Times New Roman" w:hAnsi="Times New Roman"/>
        </w:rPr>
      </w:pPr>
    </w:p>
    <w:p w14:paraId="44F77E5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СОДЕРЖАНИЕ УЧЕБНОГО МАТЕРИАЛА</w:t>
      </w:r>
    </w:p>
    <w:p w14:paraId="65B6C23E" w14:textId="77777777" w:rsidR="00D45915" w:rsidRDefault="00D45915">
      <w:pPr>
        <w:spacing w:line="283" w:lineRule="exact"/>
        <w:rPr>
          <w:rFonts w:ascii="Times New Roman" w:eastAsia="Times New Roman" w:hAnsi="Times New Roman"/>
        </w:rPr>
      </w:pPr>
    </w:p>
    <w:p w14:paraId="2F46C148" w14:textId="77777777" w:rsidR="00D45915" w:rsidRDefault="00D45915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 I. СОВРЕМЕННЫЕ МЕТОДЫ ГЕОГРАФИЧЕСКИХ ИССЛЕДОВАНИЙ. ИСТОЧНИКИ ГЕОГРАФИЧЕСКОЙ ИНФОРМАЦИИ</w:t>
      </w:r>
    </w:p>
    <w:p w14:paraId="4871AB31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4BC14DF1" w14:textId="77777777" w:rsidR="00D45915" w:rsidRDefault="00D45915">
      <w:pPr>
        <w:spacing w:line="236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Положение географии в системе наук. Традиционные и новые методы географических исследований. Географическая карта — особый источник информации о действительности, географические карты Республики Коми. Географическая номенклатура.</w:t>
      </w:r>
    </w:p>
    <w:p w14:paraId="51D7F9E8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659B0D93" w14:textId="77777777" w:rsidR="00D45915" w:rsidRDefault="00D45915">
      <w:pPr>
        <w:spacing w:line="238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Статистический метод — один из основных в географии. Этапы статистического изучения географических явлений и процессов. Виды статистических материалов. Способы и формы получения географической информации: экспедиции, стационарные наблюдения, камеральная обработка информации, опыты, моделирование. Геоинформационные системы как средство получения, обработки и представления пространственно-координированных географических данных.</w:t>
      </w:r>
    </w:p>
    <w:p w14:paraId="0864A782" w14:textId="77777777" w:rsidR="00D45915" w:rsidRDefault="00D45915">
      <w:pPr>
        <w:spacing w:line="2" w:lineRule="exact"/>
        <w:rPr>
          <w:rFonts w:ascii="Times New Roman" w:eastAsia="Times New Roman" w:hAnsi="Times New Roman"/>
        </w:rPr>
      </w:pPr>
    </w:p>
    <w:p w14:paraId="187AD74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 П. ПРИРОДА И ЧЕЛОВЕК В СОВРЕМЕННОМ МИРЕ</w:t>
      </w:r>
    </w:p>
    <w:p w14:paraId="3BA2A434" w14:textId="77777777" w:rsidR="00D45915" w:rsidRDefault="00D45915">
      <w:pPr>
        <w:tabs>
          <w:tab w:val="left" w:pos="2547"/>
          <w:tab w:val="left" w:pos="4047"/>
          <w:tab w:val="left" w:pos="4347"/>
          <w:tab w:val="left" w:pos="5407"/>
          <w:tab w:val="left" w:pos="5687"/>
          <w:tab w:val="left" w:pos="6807"/>
          <w:tab w:val="left" w:pos="7087"/>
          <w:tab w:val="left" w:pos="8447"/>
        </w:tabs>
        <w:spacing w:line="0" w:lineRule="atLeast"/>
        <w:ind w:left="72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>Взаимодействие</w:t>
      </w:r>
      <w:r>
        <w:rPr>
          <w:rFonts w:ascii="Times New Roman" w:eastAsia="Times New Roman" w:hAnsi="Times New Roman"/>
          <w:sz w:val="24"/>
        </w:rPr>
        <w:tab/>
        <w:t>человечества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природы</w:t>
      </w:r>
      <w:r>
        <w:rPr>
          <w:rFonts w:ascii="Times New Roman" w:eastAsia="Times New Roman" w:hAnsi="Times New Roman"/>
          <w:sz w:val="24"/>
        </w:rPr>
        <w:tab/>
        <w:t>в</w:t>
      </w:r>
      <w:r>
        <w:rPr>
          <w:rFonts w:ascii="Times New Roman" w:eastAsia="Times New Roman" w:hAnsi="Times New Roman"/>
          <w:sz w:val="24"/>
        </w:rPr>
        <w:tab/>
        <w:t>прошлом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настоящем.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Международный</w:t>
      </w:r>
    </w:p>
    <w:p w14:paraId="698222B3" w14:textId="77777777" w:rsidR="00D45915" w:rsidRDefault="00D45915">
      <w:pPr>
        <w:tabs>
          <w:tab w:val="left" w:pos="3967"/>
          <w:tab w:val="left" w:pos="5467"/>
          <w:tab w:val="left" w:pos="6427"/>
          <w:tab w:val="left" w:pos="8447"/>
          <w:tab w:val="left" w:pos="948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характер  проблемы  дестабилизации</w:t>
      </w:r>
      <w:r>
        <w:rPr>
          <w:rFonts w:ascii="Times New Roman" w:eastAsia="Times New Roman" w:hAnsi="Times New Roman"/>
          <w:sz w:val="24"/>
        </w:rPr>
        <w:tab/>
        <w:t>окружающей</w:t>
      </w:r>
      <w:r>
        <w:rPr>
          <w:rFonts w:ascii="Times New Roman" w:eastAsia="Times New Roman" w:hAnsi="Times New Roman"/>
          <w:sz w:val="24"/>
        </w:rPr>
        <w:tab/>
        <w:t>среды.</w:t>
      </w:r>
      <w:r>
        <w:rPr>
          <w:rFonts w:ascii="Times New Roman" w:eastAsia="Times New Roman" w:hAnsi="Times New Roman"/>
          <w:sz w:val="24"/>
        </w:rPr>
        <w:tab/>
        <w:t>Виды  природных</w:t>
      </w:r>
      <w:r>
        <w:rPr>
          <w:rFonts w:ascii="Times New Roman" w:eastAsia="Times New Roman" w:hAnsi="Times New Roman"/>
          <w:sz w:val="24"/>
        </w:rPr>
        <w:tab/>
        <w:t>ресурсов</w:t>
      </w:r>
      <w:r>
        <w:rPr>
          <w:rFonts w:ascii="Times New Roman" w:eastAsia="Times New Roman" w:hAnsi="Times New Roman"/>
          <w:sz w:val="24"/>
        </w:rPr>
        <w:tab/>
        <w:t>Земли.</w:t>
      </w:r>
    </w:p>
    <w:p w14:paraId="407A15A1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Ресурсообеспеченность</w:t>
      </w:r>
      <w:proofErr w:type="spellEnd"/>
      <w:r>
        <w:rPr>
          <w:rFonts w:ascii="Times New Roman" w:eastAsia="Times New Roman" w:hAnsi="Times New Roman"/>
          <w:sz w:val="24"/>
        </w:rPr>
        <w:t>.  Природно-ресурсный  потенциал  разных  территорий.  Территориальные</w:t>
      </w:r>
    </w:p>
    <w:p w14:paraId="269C8AD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сочетания природных ресурсов, в т.ч России и Республики Коми.  География природных ресурсов</w:t>
      </w:r>
    </w:p>
    <w:p w14:paraId="5E8753A3" w14:textId="77777777" w:rsidR="00D45915" w:rsidRDefault="00D45915">
      <w:pPr>
        <w:tabs>
          <w:tab w:val="left" w:pos="867"/>
          <w:tab w:val="left" w:pos="2087"/>
          <w:tab w:val="left" w:pos="2807"/>
          <w:tab w:val="left" w:pos="5207"/>
          <w:tab w:val="left" w:pos="6527"/>
          <w:tab w:val="left" w:pos="7967"/>
          <w:tab w:val="left" w:pos="950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Земли.</w:t>
      </w:r>
      <w:r>
        <w:rPr>
          <w:rFonts w:ascii="Times New Roman" w:eastAsia="Times New Roman" w:hAnsi="Times New Roman"/>
          <w:sz w:val="24"/>
        </w:rPr>
        <w:tab/>
        <w:t>Основные</w:t>
      </w:r>
      <w:r>
        <w:rPr>
          <w:rFonts w:ascii="Times New Roman" w:eastAsia="Times New Roman" w:hAnsi="Times New Roman"/>
          <w:sz w:val="24"/>
        </w:rPr>
        <w:tab/>
        <w:t>типы</w:t>
      </w:r>
      <w:r>
        <w:rPr>
          <w:rFonts w:ascii="Times New Roman" w:eastAsia="Times New Roman" w:hAnsi="Times New Roman"/>
          <w:sz w:val="24"/>
        </w:rPr>
        <w:tab/>
        <w:t>природопользования.</w:t>
      </w:r>
      <w:r>
        <w:rPr>
          <w:rFonts w:ascii="Times New Roman" w:eastAsia="Times New Roman" w:hAnsi="Times New Roman"/>
          <w:sz w:val="24"/>
        </w:rPr>
        <w:tab/>
        <w:t>Источники</w:t>
      </w:r>
      <w:r>
        <w:rPr>
          <w:rFonts w:ascii="Times New Roman" w:eastAsia="Times New Roman" w:hAnsi="Times New Roman"/>
          <w:sz w:val="24"/>
        </w:rPr>
        <w:tab/>
        <w:t>загрязнения</w:t>
      </w:r>
      <w:r>
        <w:rPr>
          <w:rFonts w:ascii="Times New Roman" w:eastAsia="Times New Roman" w:hAnsi="Times New Roman"/>
          <w:sz w:val="24"/>
        </w:rPr>
        <w:tab/>
        <w:t>окружающей</w:t>
      </w:r>
      <w:r>
        <w:rPr>
          <w:rFonts w:ascii="Times New Roman" w:eastAsia="Times New Roman" w:hAnsi="Times New Roman"/>
          <w:sz w:val="24"/>
        </w:rPr>
        <w:tab/>
        <w:t>среды.</w:t>
      </w:r>
    </w:p>
    <w:p w14:paraId="08A085E2" w14:textId="77777777" w:rsidR="00D45915" w:rsidRDefault="00D45915">
      <w:pPr>
        <w:tabs>
          <w:tab w:val="left" w:pos="2067"/>
          <w:tab w:val="left" w:pos="3307"/>
          <w:tab w:val="left" w:pos="4467"/>
          <w:tab w:val="left" w:pos="4787"/>
          <w:tab w:val="left" w:pos="6267"/>
          <w:tab w:val="left" w:pos="7247"/>
          <w:tab w:val="left" w:pos="9667"/>
        </w:tabs>
        <w:spacing w:line="0" w:lineRule="atLeast"/>
        <w:ind w:left="7"/>
        <w:rPr>
          <w:rFonts w:ascii="Times New Roman" w:eastAsia="Times New Roman" w:hAnsi="Times New Roman"/>
          <w:sz w:val="23"/>
        </w:rPr>
      </w:pPr>
      <w:proofErr w:type="spellStart"/>
      <w:r>
        <w:rPr>
          <w:rFonts w:ascii="Times New Roman" w:eastAsia="Times New Roman" w:hAnsi="Times New Roman"/>
          <w:sz w:val="24"/>
        </w:rPr>
        <w:t>Геоэкологические</w:t>
      </w:r>
      <w:proofErr w:type="spellEnd"/>
      <w:r>
        <w:rPr>
          <w:rFonts w:ascii="Times New Roman" w:eastAsia="Times New Roman" w:hAnsi="Times New Roman"/>
          <w:sz w:val="24"/>
        </w:rPr>
        <w:tab/>
        <w:t>проблемы</w:t>
      </w:r>
      <w:r>
        <w:rPr>
          <w:rFonts w:ascii="Times New Roman" w:eastAsia="Times New Roman" w:hAnsi="Times New Roman"/>
          <w:sz w:val="24"/>
        </w:rPr>
        <w:tab/>
        <w:t>регионов</w:t>
      </w:r>
      <w:r>
        <w:rPr>
          <w:rFonts w:ascii="Times New Roman" w:eastAsia="Times New Roman" w:hAnsi="Times New Roman"/>
          <w:sz w:val="24"/>
        </w:rPr>
        <w:tab/>
        <w:t>с</w:t>
      </w:r>
      <w:r>
        <w:rPr>
          <w:rFonts w:ascii="Times New Roman" w:eastAsia="Times New Roman" w:hAnsi="Times New Roman"/>
          <w:sz w:val="24"/>
        </w:rPr>
        <w:tab/>
        <w:t>различными</w:t>
      </w:r>
      <w:r>
        <w:rPr>
          <w:rFonts w:ascii="Times New Roman" w:eastAsia="Times New Roman" w:hAnsi="Times New Roman"/>
          <w:sz w:val="24"/>
        </w:rPr>
        <w:tab/>
        <w:t>типами</w:t>
      </w:r>
      <w:r>
        <w:rPr>
          <w:rFonts w:ascii="Times New Roman" w:eastAsia="Times New Roman" w:hAnsi="Times New Roman"/>
          <w:sz w:val="24"/>
        </w:rPr>
        <w:tab/>
        <w:t>природопользования.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Пути</w:t>
      </w:r>
    </w:p>
    <w:p w14:paraId="113CF7A3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сохранения качества окружающей среды.</w:t>
      </w:r>
    </w:p>
    <w:p w14:paraId="6AF4D518" w14:textId="77777777" w:rsidR="00D45915" w:rsidRDefault="00D45915">
      <w:pPr>
        <w:spacing w:line="1" w:lineRule="exact"/>
        <w:rPr>
          <w:rFonts w:ascii="Times New Roman" w:eastAsia="Times New Roman" w:hAnsi="Times New Roman"/>
        </w:rPr>
      </w:pPr>
    </w:p>
    <w:p w14:paraId="4D9FF25A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 III. НАСЕЛЕНИЕ МИРА</w:t>
      </w:r>
    </w:p>
    <w:p w14:paraId="0C21519F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7544FBF4" w14:textId="77777777" w:rsidR="00D45915" w:rsidRDefault="00D45915">
      <w:pPr>
        <w:spacing w:line="237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Численность, динамика и размещение населения мира, крупных регионов и стран. Воспроизводство и миграции населения. Типы воспроизводства населения и виды миграций. Структура населения (половая, возрастная, расовая, этническая, религиозная, по образовательному уровню). Демографическая ситуация в разных регионах и странах мира, в т.ч России и Республики Коми. Основные очаги этнических и конфессиональных конфликтов.</w:t>
      </w:r>
    </w:p>
    <w:p w14:paraId="7282AC82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1A20F496" w14:textId="77777777" w:rsidR="00461A90" w:rsidRDefault="00D45915">
      <w:pPr>
        <w:spacing w:line="237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Характеристика трудовых ресурсов и занятости населения крупных стран и регионов мира. Расселение населения. Специфика городских и сельских поселений. Урбанизация как всемирный процесс. Масштабы и темпы урбанизации в различных странах и регионах мира. Оценка основных показателей уровня и качества жизни населения. Анализ кар</w:t>
      </w:r>
      <w:r w:rsidR="00461A90">
        <w:rPr>
          <w:rFonts w:ascii="Times New Roman" w:eastAsia="Times New Roman" w:hAnsi="Times New Roman"/>
          <w:sz w:val="24"/>
        </w:rPr>
        <w:t>т.</w:t>
      </w:r>
    </w:p>
    <w:p w14:paraId="7D53CD9E" w14:textId="77777777" w:rsidR="00D45915" w:rsidRDefault="00D45915">
      <w:pPr>
        <w:spacing w:line="237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РАЗДЕЛ IV. ГЕОГРАФИЯ МИРОВОГО ХОЗЯЙСТВА</w:t>
      </w:r>
    </w:p>
    <w:p w14:paraId="13043045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22BC82F0" w14:textId="77777777" w:rsidR="00D45915" w:rsidRDefault="00D45915">
      <w:pPr>
        <w:spacing w:line="234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Мировое хозяйство: основные этапы его развития. Отраслевая и территориальная структура, география важнейших отраслей. Международное географическое разделение труда.</w:t>
      </w:r>
    </w:p>
    <w:p w14:paraId="34F7E9AF" w14:textId="77777777" w:rsidR="00D45915" w:rsidRDefault="00D45915">
      <w:pPr>
        <w:spacing w:line="234" w:lineRule="auto"/>
        <w:ind w:left="7" w:firstLine="720"/>
        <w:jc w:val="both"/>
        <w:rPr>
          <w:rFonts w:ascii="Times New Roman" w:eastAsia="Times New Roman" w:hAnsi="Times New Roman"/>
          <w:sz w:val="24"/>
        </w:rPr>
        <w:sectPr w:rsidR="00D45915">
          <w:pgSz w:w="11900" w:h="16841"/>
          <w:pgMar w:top="568" w:right="566" w:bottom="336" w:left="1133" w:header="0" w:footer="0" w:gutter="0"/>
          <w:cols w:space="0" w:equalWidth="0">
            <w:col w:w="10207"/>
          </w:cols>
          <w:docGrid w:linePitch="360"/>
        </w:sectPr>
      </w:pPr>
    </w:p>
    <w:p w14:paraId="25CCB6C4" w14:textId="77777777" w:rsidR="00D45915" w:rsidRDefault="00D45915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bookmarkStart w:id="4" w:name="page5"/>
      <w:bookmarkEnd w:id="4"/>
      <w:r>
        <w:rPr>
          <w:rFonts w:ascii="Times New Roman" w:eastAsia="Times New Roman" w:hAnsi="Times New Roman"/>
          <w:sz w:val="24"/>
        </w:rPr>
        <w:lastRenderedPageBreak/>
        <w:t>Место России в международном географическом разделении труда. Хозяйство Республики Коми-составная часть мирового хозяйства.</w:t>
      </w:r>
    </w:p>
    <w:p w14:paraId="398C4F07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56C08081" w14:textId="77777777" w:rsidR="00D45915" w:rsidRDefault="00D45915">
      <w:pPr>
        <w:spacing w:line="238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География основных отраслей производственной и непроизводственной сфер. Международная торговля: основные направления и структура. Основные международные магистрали и транспортные узлы. Главные центры мировой торговли и туризма. География мировых валютно-финансовых отношений. Анализ экономических карт. Выявление неравномерности хозяйственного освоения разных территорий. Международная специализация и кооперирование. Интеграционные зоны, крупнейшие фирмы и транснациональные корпорации (ТНК). Отрасли международной специализации стран и регионов мира и определяющие их факторы. Установление взаимосвязей между размещением населения, хозяйства и природными условиями на конкретных территориях. Ведущие страны - экспортеры основных видов продукции.</w:t>
      </w:r>
    </w:p>
    <w:p w14:paraId="320EC136" w14:textId="77777777" w:rsidR="00D45915" w:rsidRDefault="00D45915">
      <w:pPr>
        <w:spacing w:line="21" w:lineRule="exact"/>
        <w:rPr>
          <w:rFonts w:ascii="Times New Roman" w:eastAsia="Times New Roman" w:hAnsi="Times New Roman"/>
        </w:rPr>
      </w:pPr>
    </w:p>
    <w:p w14:paraId="7B17011E" w14:textId="77777777" w:rsidR="00D45915" w:rsidRDefault="00D45915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Внешние экономические связи — научно-технические, производственное сотрудничество, создание свободных экономических зон (СЭЗ). Крупнейшие международные отраслевые и региональные союзы.</w:t>
      </w:r>
    </w:p>
    <w:p w14:paraId="3C92C732" w14:textId="77777777" w:rsidR="00D45915" w:rsidRDefault="00D45915">
      <w:pPr>
        <w:spacing w:line="2" w:lineRule="exact"/>
        <w:rPr>
          <w:rFonts w:ascii="Times New Roman" w:eastAsia="Times New Roman" w:hAnsi="Times New Roman"/>
        </w:rPr>
      </w:pPr>
    </w:p>
    <w:p w14:paraId="65F0A732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 V. РЕГИОНЫ  И СТРАНЫ МИРА</w:t>
      </w:r>
    </w:p>
    <w:p w14:paraId="5C4B27CB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4A426F89" w14:textId="77777777" w:rsidR="00D45915" w:rsidRDefault="00D45915">
      <w:pPr>
        <w:spacing w:line="237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Многообразие стран на политической карте мира. Различия стран современного мира по размерам территории, численности и особенностям населения, особенностям географического положения. Типы стран. Экономически развитые и развивающиеся страны: главные, высокоразвитые страны Западной Европы, страны переселенческого типа, ключевые страны, страны </w:t>
      </w:r>
      <w:proofErr w:type="spellStart"/>
      <w:r>
        <w:rPr>
          <w:rFonts w:ascii="Times New Roman" w:eastAsia="Times New Roman" w:hAnsi="Times New Roman"/>
          <w:sz w:val="24"/>
        </w:rPr>
        <w:t>внешнеориентированного</w:t>
      </w:r>
      <w:proofErr w:type="spellEnd"/>
      <w:r>
        <w:rPr>
          <w:rFonts w:ascii="Times New Roman" w:eastAsia="Times New Roman" w:hAnsi="Times New Roman"/>
          <w:sz w:val="24"/>
        </w:rPr>
        <w:t xml:space="preserve"> развития, новые индустриальные страны и др.</w:t>
      </w:r>
    </w:p>
    <w:p w14:paraId="71BDBDF9" w14:textId="77777777" w:rsidR="00D45915" w:rsidRDefault="00D45915">
      <w:pPr>
        <w:spacing w:line="18" w:lineRule="exact"/>
        <w:rPr>
          <w:rFonts w:ascii="Times New Roman" w:eastAsia="Times New Roman" w:hAnsi="Times New Roman"/>
        </w:rPr>
      </w:pPr>
    </w:p>
    <w:p w14:paraId="172DE62E" w14:textId="77777777" w:rsidR="00D45915" w:rsidRDefault="00D45915">
      <w:pPr>
        <w:spacing w:line="238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Понятие о географическом регионе. Основные варианты регионального деления мира. Особенности географического положения, истории открытия и освоения, природно-ресурсного потенциала, населения, хозяйства, проблем современного социально-экономического развития крупных регионов и стран Европы, Азии, Африки, Северной и Латинской Америки, Австралии. Анализ политической карты мира и экономических карт с целью определения специализации разных типов стран мира, их участия в международном географическом разделении труда. РАЗДЕЛ VI. РОССИЯ В СОВРЕМЕННОМ МИРЕ</w:t>
      </w:r>
    </w:p>
    <w:p w14:paraId="56E43BC4" w14:textId="77777777" w:rsidR="00D45915" w:rsidRDefault="00D45915">
      <w:pPr>
        <w:spacing w:line="16" w:lineRule="exact"/>
        <w:rPr>
          <w:rFonts w:ascii="Times New Roman" w:eastAsia="Times New Roman" w:hAnsi="Times New Roman"/>
        </w:rPr>
      </w:pPr>
    </w:p>
    <w:p w14:paraId="0CD5ABDE" w14:textId="77777777" w:rsidR="00D45915" w:rsidRDefault="00D45915">
      <w:pPr>
        <w:spacing w:line="236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геополитическое, геоэкономическое положение России.</w:t>
      </w:r>
    </w:p>
    <w:p w14:paraId="7C2F1912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35E1B4EF" w14:textId="77777777" w:rsidR="00D45915" w:rsidRDefault="00D45915">
      <w:pPr>
        <w:spacing w:line="234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Россия в мировом хозяйстве и международном географическом разделении труда, география отраслей ее международной специализации.</w:t>
      </w:r>
    </w:p>
    <w:p w14:paraId="2EE71628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7249D47F" w14:textId="77777777" w:rsidR="00D45915" w:rsidRDefault="00D45915">
      <w:pPr>
        <w:spacing w:line="237" w:lineRule="auto"/>
        <w:ind w:left="7" w:firstLine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Характеристика современного этапа преобразований закрытой экономики прошлого в открытую экономику будущего. Россия в системе международных финансово-экономических и политических отношений. 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 и Республики Коми. Особенности географии экономических, политических</w:t>
      </w:r>
    </w:p>
    <w:p w14:paraId="1569EF6B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1C12A946" w14:textId="77777777" w:rsidR="00D45915" w:rsidRDefault="00D45915">
      <w:pPr>
        <w:numPr>
          <w:ilvl w:val="0"/>
          <w:numId w:val="7"/>
        </w:numPr>
        <w:tabs>
          <w:tab w:val="left" w:pos="268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14:paraId="12F4AE43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4FCDECEC" w14:textId="77777777" w:rsidR="00D45915" w:rsidRDefault="00D45915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Особенности географии и структура международной торговли России. Крупнейшие торговые партнеры страны. Структура внешнеторгового баланса. Основные формы внешних экономических связей. Участие России в международных отраслевых и региональных организациях. Россия и страны Содружества независимых государств (СНГ). Участие России в международных социально-экономических и </w:t>
      </w:r>
      <w:proofErr w:type="spellStart"/>
      <w:r>
        <w:rPr>
          <w:rFonts w:ascii="Times New Roman" w:eastAsia="Times New Roman" w:hAnsi="Times New Roman"/>
          <w:sz w:val="24"/>
        </w:rPr>
        <w:t>геоэкологических</w:t>
      </w:r>
      <w:proofErr w:type="spellEnd"/>
      <w:r>
        <w:rPr>
          <w:rFonts w:ascii="Times New Roman" w:eastAsia="Times New Roman" w:hAnsi="Times New Roman"/>
          <w:sz w:val="24"/>
        </w:rPr>
        <w:t xml:space="preserve"> проектах.</w:t>
      </w:r>
    </w:p>
    <w:p w14:paraId="2A06F67F" w14:textId="77777777" w:rsidR="00D45915" w:rsidRDefault="00D45915">
      <w:pPr>
        <w:spacing w:line="17" w:lineRule="exact"/>
        <w:rPr>
          <w:rFonts w:ascii="Times New Roman" w:eastAsia="Times New Roman" w:hAnsi="Times New Roman"/>
          <w:sz w:val="24"/>
        </w:rPr>
      </w:pPr>
    </w:p>
    <w:p w14:paraId="682B3B07" w14:textId="77777777" w:rsidR="00D45915" w:rsidRDefault="00D45915">
      <w:pPr>
        <w:spacing w:line="234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РАЗДЕЛ VII. ГЕОГРАФИЧЕСКИЕ АСПЕКТЫ СОВРЕМЕННЫХ ГЛОБАЛЬНЫХ ПРОБЛЕМ ЧЕЛОВЕЧЕСТВА</w:t>
      </w:r>
    </w:p>
    <w:p w14:paraId="5D847407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3D640D61" w14:textId="77777777" w:rsidR="00D45915" w:rsidRDefault="00D45915">
      <w:pPr>
        <w:spacing w:line="238" w:lineRule="auto"/>
        <w:ind w:left="7" w:firstLine="7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Природа и цивилизация. Понятие о глобальных проблемах, их типах и взаимосвязях. 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приоритетные: пути решения. Проблема преодоления отсталости развивающихся стран. Географические аспекты качества жизни населения. Роль географии в решении глобальных проблем человечества. Составление простейших таблиц, схем, картосхем, отражающих </w:t>
      </w:r>
      <w:proofErr w:type="spellStart"/>
      <w:r>
        <w:rPr>
          <w:rFonts w:ascii="Times New Roman" w:eastAsia="Times New Roman" w:hAnsi="Times New Roman"/>
          <w:sz w:val="24"/>
        </w:rPr>
        <w:t>взамосвязи</w:t>
      </w:r>
      <w:proofErr w:type="spellEnd"/>
      <w:r>
        <w:rPr>
          <w:rFonts w:ascii="Times New Roman" w:eastAsia="Times New Roman" w:hAnsi="Times New Roman"/>
          <w:sz w:val="24"/>
        </w:rPr>
        <w:t xml:space="preserve"> глобальных проблем человечества.</w:t>
      </w:r>
    </w:p>
    <w:p w14:paraId="42621E1A" w14:textId="77777777" w:rsidR="00D45915" w:rsidRDefault="00D45915">
      <w:pPr>
        <w:spacing w:line="16" w:lineRule="exact"/>
        <w:rPr>
          <w:rFonts w:ascii="Times New Roman" w:eastAsia="Times New Roman" w:hAnsi="Times New Roman"/>
          <w:sz w:val="24"/>
        </w:rPr>
      </w:pPr>
    </w:p>
    <w:p w14:paraId="49299972" w14:textId="77777777" w:rsidR="00D45915" w:rsidRDefault="00D45915">
      <w:pPr>
        <w:spacing w:line="234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Геоэкология — фокус глобальных проблем человечества. Общие и специфические экологические проблемы разных регионов Земли, в т.ч и Республики Коми.</w:t>
      </w:r>
    </w:p>
    <w:p w14:paraId="5BF087A0" w14:textId="77777777" w:rsidR="00D45915" w:rsidRDefault="00D45915">
      <w:pPr>
        <w:spacing w:line="234" w:lineRule="auto"/>
        <w:ind w:left="7"/>
        <w:rPr>
          <w:rFonts w:ascii="Times New Roman" w:eastAsia="Times New Roman" w:hAnsi="Times New Roman"/>
          <w:sz w:val="24"/>
        </w:rPr>
        <w:sectPr w:rsidR="00D45915">
          <w:pgSz w:w="11900" w:h="16841"/>
          <w:pgMar w:top="568" w:right="566" w:bottom="540" w:left="1133" w:header="0" w:footer="0" w:gutter="0"/>
          <w:cols w:space="0" w:equalWidth="0">
            <w:col w:w="10207"/>
          </w:cols>
          <w:docGrid w:linePitch="360"/>
        </w:sectPr>
      </w:pPr>
    </w:p>
    <w:p w14:paraId="358FDD77" w14:textId="77777777" w:rsidR="00D45915" w:rsidRDefault="00D45915">
      <w:pPr>
        <w:spacing w:line="0" w:lineRule="atLeast"/>
        <w:ind w:left="180"/>
        <w:rPr>
          <w:rFonts w:ascii="Times New Roman" w:eastAsia="Times New Roman" w:hAnsi="Times New Roman"/>
          <w:b/>
          <w:sz w:val="24"/>
        </w:rPr>
      </w:pPr>
      <w:bookmarkStart w:id="5" w:name="page6"/>
      <w:bookmarkEnd w:id="5"/>
      <w:r>
        <w:rPr>
          <w:rFonts w:ascii="Times New Roman" w:eastAsia="Times New Roman" w:hAnsi="Times New Roman"/>
          <w:b/>
          <w:sz w:val="24"/>
        </w:rPr>
        <w:lastRenderedPageBreak/>
        <w:t>ТЕМАТИЧЕСКОЕ ПЛАНИРОВАНИЕ</w:t>
      </w:r>
    </w:p>
    <w:p w14:paraId="6B2FFDFD" w14:textId="77777777" w:rsidR="00D45915" w:rsidRDefault="00D45915">
      <w:pPr>
        <w:spacing w:line="235" w:lineRule="exact"/>
        <w:rPr>
          <w:rFonts w:ascii="Times New Roman" w:eastAsia="Times New Roman" w:hAnsi="Times New Roman"/>
        </w:rPr>
      </w:pPr>
    </w:p>
    <w:p w14:paraId="2B2FB1FF" w14:textId="77777777" w:rsidR="00D45915" w:rsidRDefault="00D45915">
      <w:pPr>
        <w:spacing w:line="0" w:lineRule="atLeast"/>
        <w:ind w:left="120"/>
        <w:rPr>
          <w:rFonts w:ascii="Times New Roman" w:eastAsia="Times New Roman" w:hAnsi="Times New Roman"/>
          <w:sz w:val="24"/>
          <w:u w:val="single"/>
        </w:rPr>
      </w:pPr>
      <w:r>
        <w:rPr>
          <w:rFonts w:ascii="Times New Roman" w:eastAsia="Times New Roman" w:hAnsi="Times New Roman"/>
          <w:sz w:val="24"/>
          <w:u w:val="single"/>
        </w:rPr>
        <w:t>10-11 КЛАССЫ</w:t>
      </w:r>
    </w:p>
    <w:p w14:paraId="5FCC4A71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3B50C3D7" w14:textId="77777777" w:rsidR="00D45915" w:rsidRDefault="00D45915">
      <w:pPr>
        <w:spacing w:line="28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1640"/>
        <w:gridCol w:w="4440"/>
        <w:gridCol w:w="2700"/>
      </w:tblGrid>
      <w:tr w:rsidR="00D45915" w14:paraId="3C86A1EE" w14:textId="77777777">
        <w:trPr>
          <w:trHeight w:val="27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75F370" w14:textId="77777777" w:rsidR="00D45915" w:rsidRDefault="00D4591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C08CB7B" w14:textId="77777777" w:rsidR="00D45915" w:rsidRDefault="00D4591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Наименование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730593" w14:textId="77777777" w:rsidR="00D45915" w:rsidRDefault="00D45915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разделов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A9B4B7" w14:textId="77777777" w:rsidR="00D45915" w:rsidRDefault="00D4591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Количество</w:t>
            </w:r>
          </w:p>
        </w:tc>
      </w:tr>
      <w:tr w:rsidR="00D45915" w14:paraId="341A9567" w14:textId="77777777">
        <w:trPr>
          <w:trHeight w:val="28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FEEBF3" w14:textId="77777777" w:rsidR="00D45915" w:rsidRDefault="00D45915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п/п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AE7D81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11887F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AE2050" w14:textId="77777777" w:rsidR="00D45915" w:rsidRDefault="00D45915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часов</w:t>
            </w:r>
          </w:p>
        </w:tc>
      </w:tr>
      <w:tr w:rsidR="00D45915" w14:paraId="1547296F" w14:textId="77777777">
        <w:trPr>
          <w:trHeight w:val="27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AE25007" w14:textId="77777777" w:rsidR="00D45915" w:rsidRDefault="00D45915">
            <w:pPr>
              <w:spacing w:line="270" w:lineRule="exact"/>
              <w:ind w:left="120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 класс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2524E9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05EEF6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AD37EC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45915" w14:paraId="0B97D883" w14:textId="77777777">
        <w:trPr>
          <w:trHeight w:val="258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0D52DA" w14:textId="77777777" w:rsidR="00D45915" w:rsidRDefault="00D45915">
            <w:pPr>
              <w:spacing w:line="258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283052A2" w14:textId="77777777" w:rsidR="00D45915" w:rsidRDefault="00D45915">
            <w:pPr>
              <w:spacing w:line="258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Современные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ED7BB" w14:textId="77777777" w:rsidR="00D45915" w:rsidRDefault="00D45915">
            <w:pPr>
              <w:spacing w:line="258" w:lineRule="exac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методы  географических  исследований.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071AB1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45915" w14:paraId="16BADC75" w14:textId="77777777">
        <w:trPr>
          <w:trHeight w:val="28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59D5C2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6A47D9" w14:textId="77777777" w:rsidR="00D45915" w:rsidRDefault="00D4591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Источники географической информации.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53178A" w14:textId="77777777" w:rsidR="00D45915" w:rsidRDefault="001A721B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  <w:r w:rsidR="00D45915">
              <w:rPr>
                <w:rFonts w:ascii="Times New Roman" w:eastAsia="Times New Roman" w:hAnsi="Times New Roman"/>
                <w:sz w:val="24"/>
              </w:rPr>
              <w:t xml:space="preserve"> (3-пр)</w:t>
            </w:r>
          </w:p>
        </w:tc>
      </w:tr>
      <w:tr w:rsidR="00D45915" w14:paraId="533099E1" w14:textId="77777777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82762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FB9AE3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Природа и человек в современном мире.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71F0D2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 (2-пр)</w:t>
            </w:r>
          </w:p>
        </w:tc>
      </w:tr>
      <w:tr w:rsidR="00D45915" w14:paraId="3114829D" w14:textId="77777777">
        <w:trPr>
          <w:trHeight w:val="27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8C34AB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D3520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Население мира.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7BDE86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 (3-пр)</w:t>
            </w:r>
          </w:p>
        </w:tc>
      </w:tr>
      <w:tr w:rsidR="00D45915" w14:paraId="14DFC0D6" w14:textId="77777777">
        <w:trPr>
          <w:trHeight w:val="26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E382E5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217E6F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География мирового хозяйства.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FC29E2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 (4-пр)</w:t>
            </w:r>
          </w:p>
        </w:tc>
      </w:tr>
      <w:tr w:rsidR="00D45915" w14:paraId="3F3400AE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F57D6C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99476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Обобщ</w:t>
            </w:r>
            <w:r w:rsidR="00461A90">
              <w:rPr>
                <w:rFonts w:ascii="Times New Roman" w:eastAsia="Times New Roman" w:hAnsi="Times New Roman"/>
                <w:sz w:val="24"/>
              </w:rPr>
              <w:t>ающий урок по общей характеристике мира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217937" w14:textId="77777777" w:rsidR="00D45915" w:rsidRDefault="001A721B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D45915" w14:paraId="2C72FA5E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AFAE9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48A578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0CADB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D45915" w14:paraId="2D93E233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FBB493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4B4FBB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Итого: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3E9B17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D09940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36 (12-пр)</w:t>
            </w:r>
          </w:p>
        </w:tc>
      </w:tr>
      <w:tr w:rsidR="00D45915" w14:paraId="47294C1D" w14:textId="77777777">
        <w:trPr>
          <w:trHeight w:val="26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D598FFA" w14:textId="77777777" w:rsidR="00D45915" w:rsidRDefault="00D45915">
            <w:pPr>
              <w:spacing w:line="265" w:lineRule="exact"/>
              <w:ind w:left="120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11 класс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F52E4F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FE40ED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D8EB9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45915" w14:paraId="3148AE63" w14:textId="77777777">
        <w:trPr>
          <w:trHeight w:val="265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59C696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41800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Регионы и страны мира.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9719F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 (4-пр)</w:t>
            </w:r>
          </w:p>
        </w:tc>
      </w:tr>
      <w:tr w:rsidR="00D45915" w14:paraId="779F7B46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56ECB2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C3559C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Россия в современном мире.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81F90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 (3-пр)</w:t>
            </w:r>
          </w:p>
        </w:tc>
      </w:tr>
      <w:tr w:rsidR="00D45915" w14:paraId="3AE4281F" w14:textId="77777777">
        <w:trPr>
          <w:trHeight w:val="261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933D3" w14:textId="77777777" w:rsidR="00D45915" w:rsidRDefault="00D45915">
            <w:pPr>
              <w:spacing w:line="260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56082E" w14:textId="77777777" w:rsidR="00D45915" w:rsidRDefault="00D45915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Географические аспекты современных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84C773" w14:textId="77777777" w:rsidR="00D45915" w:rsidRDefault="00D45915">
            <w:pPr>
              <w:spacing w:line="260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 (3-пр)</w:t>
            </w:r>
          </w:p>
        </w:tc>
      </w:tr>
      <w:tr w:rsidR="00D45915" w14:paraId="031D69E8" w14:textId="77777777">
        <w:trPr>
          <w:trHeight w:val="28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E40095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F74460" w14:textId="77777777" w:rsidR="00D45915" w:rsidRDefault="00D45915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глобальных  проблем человечества.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6CE19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5915" w14:paraId="3DD6EBF2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748E13" w14:textId="77777777" w:rsidR="00D45915" w:rsidRDefault="00D45915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7B2981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3DFA2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D45915" w14:paraId="541FF35E" w14:textId="77777777">
        <w:trPr>
          <w:trHeight w:val="26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66F30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848131" w14:textId="77777777" w:rsidR="00D45915" w:rsidRDefault="00D45915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D1F46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59E8A" w14:textId="77777777" w:rsidR="00D45915" w:rsidRDefault="00D45915">
            <w:pPr>
              <w:spacing w:line="264" w:lineRule="exac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34(10 –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пр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</w:tr>
    </w:tbl>
    <w:p w14:paraId="68C831D1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632C0281" w14:textId="77777777" w:rsidR="00D45915" w:rsidRDefault="00D45915">
      <w:pPr>
        <w:spacing w:line="316" w:lineRule="exact"/>
        <w:rPr>
          <w:rFonts w:ascii="Times New Roman" w:eastAsia="Times New Roman" w:hAnsi="Times New Roman"/>
        </w:rPr>
      </w:pPr>
    </w:p>
    <w:p w14:paraId="2A68F810" w14:textId="77777777" w:rsidR="00D45915" w:rsidRDefault="00D45915">
      <w:pPr>
        <w:spacing w:line="0" w:lineRule="atLeast"/>
        <w:ind w:left="1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ТРЕБОВАНИЯ К УРОВНЮ ПОДГОТОВКИ УЧАЩИХСЯ</w:t>
      </w:r>
    </w:p>
    <w:p w14:paraId="1801588E" w14:textId="77777777" w:rsidR="00D45915" w:rsidRDefault="00D45915">
      <w:pPr>
        <w:spacing w:line="252" w:lineRule="exact"/>
        <w:rPr>
          <w:rFonts w:ascii="Times New Roman" w:eastAsia="Times New Roman" w:hAnsi="Times New Roman"/>
        </w:rPr>
      </w:pPr>
    </w:p>
    <w:p w14:paraId="06AEF1CB" w14:textId="77777777" w:rsidR="00D45915" w:rsidRDefault="00D45915">
      <w:pPr>
        <w:spacing w:line="305" w:lineRule="auto"/>
        <w:ind w:left="520" w:right="3420" w:hanging="41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 результате изучения географии на базовом уровне ученик должен знать/понимать</w:t>
      </w:r>
    </w:p>
    <w:p w14:paraId="007EA0B0" w14:textId="77777777" w:rsidR="00D45915" w:rsidRDefault="00D45915">
      <w:pPr>
        <w:spacing w:line="2" w:lineRule="exact"/>
        <w:rPr>
          <w:rFonts w:ascii="Times New Roman" w:eastAsia="Times New Roman" w:hAnsi="Times New Roman"/>
        </w:rPr>
      </w:pPr>
    </w:p>
    <w:p w14:paraId="14E72C4C" w14:textId="77777777" w:rsidR="00D45915" w:rsidRDefault="00D45915">
      <w:pPr>
        <w:numPr>
          <w:ilvl w:val="0"/>
          <w:numId w:val="8"/>
        </w:numPr>
        <w:tabs>
          <w:tab w:val="left" w:pos="341"/>
        </w:tabs>
        <w:spacing w:line="234" w:lineRule="auto"/>
        <w:ind w:left="120" w:right="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основные географические понятия и термины, традиционные и новые методы географических исследований;</w:t>
      </w:r>
    </w:p>
    <w:p w14:paraId="039B2779" w14:textId="77777777" w:rsidR="00D45915" w:rsidRDefault="00D45915">
      <w:pPr>
        <w:spacing w:line="57" w:lineRule="exact"/>
        <w:rPr>
          <w:rFonts w:ascii="Times New Roman" w:eastAsia="Times New Roman" w:hAnsi="Times New Roman"/>
          <w:sz w:val="24"/>
        </w:rPr>
      </w:pPr>
    </w:p>
    <w:p w14:paraId="7245ECFC" w14:textId="77777777" w:rsidR="00D45915" w:rsidRDefault="00D45915">
      <w:pPr>
        <w:numPr>
          <w:ilvl w:val="0"/>
          <w:numId w:val="8"/>
        </w:numPr>
        <w:tabs>
          <w:tab w:val="left" w:pos="341"/>
        </w:tabs>
        <w:spacing w:line="237" w:lineRule="auto"/>
        <w:ind w:left="1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миграций, проблемы современной урбанизации;</w:t>
      </w:r>
    </w:p>
    <w:p w14:paraId="7FA1858D" w14:textId="77777777" w:rsidR="00D45915" w:rsidRDefault="00D45915">
      <w:pPr>
        <w:spacing w:line="57" w:lineRule="exact"/>
        <w:rPr>
          <w:rFonts w:ascii="Times New Roman" w:eastAsia="Times New Roman" w:hAnsi="Times New Roman"/>
          <w:sz w:val="24"/>
        </w:rPr>
      </w:pPr>
    </w:p>
    <w:p w14:paraId="728D8082" w14:textId="77777777" w:rsidR="00D45915" w:rsidRDefault="00D45915">
      <w:pPr>
        <w:numPr>
          <w:ilvl w:val="0"/>
          <w:numId w:val="8"/>
        </w:numPr>
        <w:tabs>
          <w:tab w:val="left" w:pos="341"/>
        </w:tabs>
        <w:spacing w:line="250" w:lineRule="auto"/>
        <w:ind w:left="120" w:hanging="7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14:paraId="3987F908" w14:textId="77777777" w:rsidR="00D45915" w:rsidRDefault="00D45915">
      <w:pPr>
        <w:spacing w:line="45" w:lineRule="exact"/>
        <w:rPr>
          <w:rFonts w:ascii="Times New Roman" w:eastAsia="Times New Roman" w:hAnsi="Times New Roman"/>
          <w:sz w:val="23"/>
        </w:rPr>
      </w:pPr>
    </w:p>
    <w:p w14:paraId="306980D9" w14:textId="77777777" w:rsidR="00D45915" w:rsidRDefault="00D45915">
      <w:pPr>
        <w:numPr>
          <w:ilvl w:val="0"/>
          <w:numId w:val="8"/>
        </w:numPr>
        <w:tabs>
          <w:tab w:val="left" w:pos="341"/>
        </w:tabs>
        <w:spacing w:line="234" w:lineRule="auto"/>
        <w:ind w:left="12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14:paraId="5A80CF9C" w14:textId="77777777" w:rsidR="00D45915" w:rsidRDefault="00D45915">
      <w:pPr>
        <w:spacing w:line="102" w:lineRule="exact"/>
        <w:rPr>
          <w:rFonts w:ascii="Times New Roman" w:eastAsia="Times New Roman" w:hAnsi="Times New Roman"/>
        </w:rPr>
      </w:pPr>
    </w:p>
    <w:p w14:paraId="1AA97827" w14:textId="77777777" w:rsidR="00D45915" w:rsidRDefault="00D45915">
      <w:pPr>
        <w:spacing w:line="0" w:lineRule="atLeast"/>
        <w:ind w:left="5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уметь</w:t>
      </w:r>
    </w:p>
    <w:p w14:paraId="727339E5" w14:textId="77777777" w:rsidR="00D45915" w:rsidRDefault="00D45915">
      <w:pPr>
        <w:spacing w:line="8" w:lineRule="exact"/>
        <w:rPr>
          <w:rFonts w:ascii="Times New Roman" w:eastAsia="Times New Roman" w:hAnsi="Times New Roman"/>
        </w:rPr>
      </w:pPr>
    </w:p>
    <w:p w14:paraId="4980FC34" w14:textId="77777777" w:rsidR="00D45915" w:rsidRDefault="00D45915">
      <w:pPr>
        <w:numPr>
          <w:ilvl w:val="0"/>
          <w:numId w:val="9"/>
        </w:numPr>
        <w:tabs>
          <w:tab w:val="left" w:pos="380"/>
        </w:tabs>
        <w:spacing w:line="236" w:lineRule="auto"/>
        <w:ind w:left="1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определять и сравнивать </w:t>
      </w:r>
      <w:r>
        <w:rPr>
          <w:rFonts w:ascii="Times New Roman" w:eastAsia="Times New Roman" w:hAnsi="Times New Roman"/>
          <w:sz w:val="24"/>
        </w:rPr>
        <w:t>по разным источникам по разным источникам информации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географические тенденции развития природных, социально-экономических и </w:t>
      </w:r>
      <w:proofErr w:type="spellStart"/>
      <w:r>
        <w:rPr>
          <w:rFonts w:ascii="Times New Roman" w:eastAsia="Times New Roman" w:hAnsi="Times New Roman"/>
          <w:sz w:val="24"/>
        </w:rPr>
        <w:t>геоэкологических</w:t>
      </w:r>
      <w:proofErr w:type="spellEnd"/>
      <w:r>
        <w:rPr>
          <w:rFonts w:ascii="Times New Roman" w:eastAsia="Times New Roman" w:hAnsi="Times New Roman"/>
          <w:sz w:val="24"/>
        </w:rPr>
        <w:t xml:space="preserve"> объектов, процессов и явлений;</w:t>
      </w:r>
    </w:p>
    <w:p w14:paraId="74583406" w14:textId="77777777" w:rsidR="00D45915" w:rsidRDefault="00D45915">
      <w:pPr>
        <w:spacing w:line="57" w:lineRule="exact"/>
        <w:rPr>
          <w:rFonts w:ascii="Times New Roman" w:eastAsia="Times New Roman" w:hAnsi="Times New Roman"/>
          <w:sz w:val="24"/>
        </w:rPr>
      </w:pPr>
    </w:p>
    <w:p w14:paraId="76D0C1E9" w14:textId="77777777" w:rsidR="00D45915" w:rsidRDefault="00D45915">
      <w:pPr>
        <w:numPr>
          <w:ilvl w:val="0"/>
          <w:numId w:val="9"/>
        </w:numPr>
        <w:tabs>
          <w:tab w:val="left" w:pos="341"/>
        </w:tabs>
        <w:spacing w:line="250" w:lineRule="auto"/>
        <w:ind w:left="120" w:hanging="7"/>
        <w:jc w:val="both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i/>
          <w:sz w:val="23"/>
        </w:rPr>
        <w:t xml:space="preserve">оценивать и объяснять </w:t>
      </w:r>
      <w:proofErr w:type="spellStart"/>
      <w:r>
        <w:rPr>
          <w:rFonts w:ascii="Times New Roman" w:eastAsia="Times New Roman" w:hAnsi="Times New Roman"/>
          <w:sz w:val="23"/>
        </w:rPr>
        <w:t>ресурсообеспеченность</w:t>
      </w:r>
      <w:proofErr w:type="spellEnd"/>
      <w:r>
        <w:rPr>
          <w:rFonts w:ascii="Times New Roman" w:eastAsia="Times New Roman" w:hAnsi="Times New Roman"/>
          <w:sz w:val="23"/>
        </w:rPr>
        <w:t>, отдельных стран и регионов мира, их</w:t>
      </w:r>
      <w:r>
        <w:rPr>
          <w:rFonts w:ascii="Times New Roman" w:eastAsia="Times New Roman" w:hAnsi="Times New Roman"/>
          <w:b/>
          <w:i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14:paraId="41AC120A" w14:textId="77777777" w:rsidR="00D45915" w:rsidRDefault="00D45915">
      <w:pPr>
        <w:spacing w:line="39" w:lineRule="exact"/>
        <w:rPr>
          <w:rFonts w:ascii="Times New Roman" w:eastAsia="Times New Roman" w:hAnsi="Times New Roman"/>
          <w:sz w:val="23"/>
        </w:rPr>
      </w:pPr>
    </w:p>
    <w:p w14:paraId="013CCFFF" w14:textId="77777777" w:rsidR="00D45915" w:rsidRDefault="00D45915">
      <w:pPr>
        <w:numPr>
          <w:ilvl w:val="0"/>
          <w:numId w:val="9"/>
        </w:numPr>
        <w:tabs>
          <w:tab w:val="left" w:pos="332"/>
        </w:tabs>
        <w:spacing w:line="236" w:lineRule="auto"/>
        <w:ind w:left="120" w:right="2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применять </w:t>
      </w:r>
      <w:r>
        <w:rPr>
          <w:rFonts w:ascii="Times New Roman" w:eastAsia="Times New Roman" w:hAnsi="Times New Roman"/>
          <w:sz w:val="24"/>
        </w:rPr>
        <w:t>разнообразные источники географической информации для проведения наблюдений за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природными, социально-экономическими и </w:t>
      </w:r>
      <w:proofErr w:type="spellStart"/>
      <w:r>
        <w:rPr>
          <w:rFonts w:ascii="Times New Roman" w:eastAsia="Times New Roman" w:hAnsi="Times New Roman"/>
          <w:sz w:val="24"/>
        </w:rPr>
        <w:t>геоэкологическими</w:t>
      </w:r>
      <w:proofErr w:type="spellEnd"/>
      <w:r>
        <w:rPr>
          <w:rFonts w:ascii="Times New Roman" w:eastAsia="Times New Roman" w:hAnsi="Times New Roman"/>
          <w:sz w:val="24"/>
        </w:rPr>
        <w:t xml:space="preserve"> объектами, процессами и явлениями, их изменениями под влиянием разнообразных факторов;</w:t>
      </w:r>
    </w:p>
    <w:p w14:paraId="15040C42" w14:textId="77777777" w:rsidR="00D45915" w:rsidRDefault="00D45915">
      <w:pPr>
        <w:spacing w:line="68" w:lineRule="exact"/>
        <w:rPr>
          <w:rFonts w:ascii="Times New Roman" w:eastAsia="Times New Roman" w:hAnsi="Times New Roman"/>
          <w:sz w:val="24"/>
        </w:rPr>
      </w:pPr>
    </w:p>
    <w:p w14:paraId="5756F04E" w14:textId="77777777" w:rsidR="00D45915" w:rsidRDefault="00D45915">
      <w:pPr>
        <w:numPr>
          <w:ilvl w:val="0"/>
          <w:numId w:val="9"/>
        </w:numPr>
        <w:tabs>
          <w:tab w:val="left" w:pos="332"/>
        </w:tabs>
        <w:spacing w:line="235" w:lineRule="auto"/>
        <w:ind w:left="120" w:right="4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составлять </w:t>
      </w:r>
      <w:r>
        <w:rPr>
          <w:rFonts w:ascii="Times New Roman" w:eastAsia="Times New Roman" w:hAnsi="Times New Roman"/>
          <w:sz w:val="24"/>
        </w:rPr>
        <w:t>комплексную географическую характеристику регионов и стран мира, таблицы,</w:t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3D4DCBBF" w14:textId="77777777" w:rsidR="00D45915" w:rsidRDefault="00D45915">
      <w:pPr>
        <w:tabs>
          <w:tab w:val="left" w:pos="332"/>
        </w:tabs>
        <w:spacing w:line="235" w:lineRule="auto"/>
        <w:ind w:left="120" w:right="40" w:hanging="7"/>
        <w:jc w:val="both"/>
        <w:rPr>
          <w:rFonts w:ascii="Times New Roman" w:eastAsia="Times New Roman" w:hAnsi="Times New Roman"/>
          <w:sz w:val="24"/>
        </w:rPr>
        <w:sectPr w:rsidR="00D45915">
          <w:pgSz w:w="11900" w:h="16841"/>
          <w:pgMar w:top="563" w:right="566" w:bottom="284" w:left="1020" w:header="0" w:footer="0" w:gutter="0"/>
          <w:cols w:space="0" w:equalWidth="0">
            <w:col w:w="10320"/>
          </w:cols>
          <w:docGrid w:linePitch="360"/>
        </w:sectPr>
      </w:pPr>
    </w:p>
    <w:p w14:paraId="6C8E33A7" w14:textId="77777777" w:rsidR="00D45915" w:rsidRDefault="00D45915">
      <w:pPr>
        <w:numPr>
          <w:ilvl w:val="0"/>
          <w:numId w:val="10"/>
        </w:numPr>
        <w:tabs>
          <w:tab w:val="left" w:pos="207"/>
        </w:tabs>
        <w:spacing w:line="0" w:lineRule="atLeast"/>
        <w:ind w:left="207" w:hanging="207"/>
        <w:rPr>
          <w:rFonts w:ascii="Times New Roman" w:eastAsia="Times New Roman" w:hAnsi="Times New Roman"/>
          <w:sz w:val="24"/>
        </w:rPr>
      </w:pPr>
      <w:bookmarkStart w:id="6" w:name="page7"/>
      <w:bookmarkEnd w:id="6"/>
      <w:r>
        <w:rPr>
          <w:rFonts w:ascii="Times New Roman" w:eastAsia="Times New Roman" w:hAnsi="Times New Roman"/>
          <w:b/>
          <w:i/>
          <w:sz w:val="24"/>
        </w:rPr>
        <w:lastRenderedPageBreak/>
        <w:t xml:space="preserve">сопоставлять </w:t>
      </w:r>
      <w:r>
        <w:rPr>
          <w:rFonts w:ascii="Times New Roman" w:eastAsia="Times New Roman" w:hAnsi="Times New Roman"/>
          <w:sz w:val="24"/>
        </w:rPr>
        <w:t>географические карты различной тематики;</w:t>
      </w:r>
    </w:p>
    <w:p w14:paraId="266082A2" w14:textId="77777777" w:rsidR="00D45915" w:rsidRDefault="00D45915">
      <w:pPr>
        <w:spacing w:line="125" w:lineRule="exact"/>
        <w:rPr>
          <w:rFonts w:ascii="Times New Roman" w:eastAsia="Times New Roman" w:hAnsi="Times New Roman"/>
        </w:rPr>
      </w:pPr>
    </w:p>
    <w:p w14:paraId="5F804928" w14:textId="77777777" w:rsidR="00D45915" w:rsidRDefault="00D45915">
      <w:pPr>
        <w:spacing w:line="231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rFonts w:ascii="Times New Roman" w:eastAsia="Times New Roman" w:hAnsi="Times New Roman"/>
          <w:sz w:val="24"/>
        </w:rPr>
        <w:t>для:</w:t>
      </w:r>
    </w:p>
    <w:p w14:paraId="5783683C" w14:textId="77777777" w:rsidR="00D45915" w:rsidRDefault="00D45915">
      <w:pPr>
        <w:spacing w:line="45" w:lineRule="exact"/>
        <w:rPr>
          <w:rFonts w:ascii="Times New Roman" w:eastAsia="Times New Roman" w:hAnsi="Times New Roman"/>
        </w:rPr>
      </w:pPr>
    </w:p>
    <w:p w14:paraId="6742A46E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выявления и объяснения географических аспектов различных текущих событий и ситуаций;</w:t>
      </w:r>
    </w:p>
    <w:p w14:paraId="02AAF99D" w14:textId="77777777" w:rsidR="00D45915" w:rsidRDefault="00D45915">
      <w:pPr>
        <w:spacing w:line="37" w:lineRule="exact"/>
        <w:rPr>
          <w:rFonts w:ascii="Times New Roman" w:eastAsia="Times New Roman" w:hAnsi="Times New Roman"/>
        </w:rPr>
      </w:pPr>
    </w:p>
    <w:p w14:paraId="7436B3DB" w14:textId="77777777" w:rsidR="00D45915" w:rsidRDefault="00D45915">
      <w:pPr>
        <w:numPr>
          <w:ilvl w:val="0"/>
          <w:numId w:val="11"/>
        </w:numPr>
        <w:tabs>
          <w:tab w:val="left" w:pos="219"/>
        </w:tabs>
        <w:spacing w:line="237" w:lineRule="auto"/>
        <w:ind w:left="7" w:right="8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14:paraId="719EBEC3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72092677" w14:textId="77777777" w:rsidR="00D45915" w:rsidRDefault="00D45915">
      <w:pPr>
        <w:numPr>
          <w:ilvl w:val="0"/>
          <w:numId w:val="11"/>
        </w:numPr>
        <w:tabs>
          <w:tab w:val="left" w:pos="219"/>
        </w:tabs>
        <w:spacing w:line="236" w:lineRule="auto"/>
        <w:ind w:left="7" w:right="100" w:hanging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14:paraId="64158529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28A25F52" w14:textId="77777777" w:rsidR="00D45915" w:rsidRDefault="00D45915">
      <w:pPr>
        <w:numPr>
          <w:ilvl w:val="0"/>
          <w:numId w:val="11"/>
        </w:numPr>
        <w:tabs>
          <w:tab w:val="left" w:pos="219"/>
        </w:tabs>
        <w:spacing w:line="234" w:lineRule="auto"/>
        <w:ind w:left="7" w:right="100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14:paraId="782F9611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549CFCBD" w14:textId="77777777" w:rsidR="00D45915" w:rsidRDefault="00D45915">
      <w:pPr>
        <w:spacing w:line="358" w:lineRule="exact"/>
        <w:rPr>
          <w:rFonts w:ascii="Times New Roman" w:eastAsia="Times New Roman" w:hAnsi="Times New Roman"/>
        </w:rPr>
      </w:pPr>
    </w:p>
    <w:p w14:paraId="2598D486" w14:textId="77777777" w:rsidR="00D45915" w:rsidRDefault="00D45915">
      <w:pPr>
        <w:spacing w:line="0" w:lineRule="atLeast"/>
        <w:ind w:left="120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КРИТЕРИИ И НОРМЫ ОЦЕНКИЗНАНИЙ И УМЕНИЙ УЧАЩИХСЯ</w:t>
      </w:r>
    </w:p>
    <w:p w14:paraId="731DE7CD" w14:textId="77777777" w:rsidR="00D45915" w:rsidRDefault="00D45915">
      <w:pPr>
        <w:spacing w:line="277" w:lineRule="exact"/>
        <w:rPr>
          <w:rFonts w:ascii="Times New Roman" w:eastAsia="Times New Roman" w:hAnsi="Times New Roman"/>
        </w:rPr>
      </w:pPr>
    </w:p>
    <w:p w14:paraId="5D529C7B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практических умений учащихся</w:t>
      </w:r>
    </w:p>
    <w:p w14:paraId="454A0202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433BF313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за умение работать с картой и другими источниками географических знаний</w:t>
      </w:r>
    </w:p>
    <w:p w14:paraId="6DE8EC67" w14:textId="77777777" w:rsidR="00D45915" w:rsidRDefault="00D45915">
      <w:pPr>
        <w:spacing w:line="283" w:lineRule="exact"/>
        <w:rPr>
          <w:rFonts w:ascii="Times New Roman" w:eastAsia="Times New Roman" w:hAnsi="Times New Roman"/>
        </w:rPr>
      </w:pPr>
    </w:p>
    <w:p w14:paraId="1BC216B8" w14:textId="77777777" w:rsidR="00D45915" w:rsidRDefault="00D45915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«5»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правильный и полный отбор источников знаний,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рациональное их использование в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определѐнной последовательности, соблюдении логики в описании или характеристике географических территорий или объектов, самостоятельное выполнение и формулировка выводов на основе практической деятельности, аккуратное оформление результатов работы.</w:t>
      </w:r>
    </w:p>
    <w:p w14:paraId="7FEE4883" w14:textId="77777777" w:rsidR="00D45915" w:rsidRDefault="00D45915">
      <w:pPr>
        <w:spacing w:line="2" w:lineRule="exact"/>
        <w:rPr>
          <w:rFonts w:ascii="Times New Roman" w:eastAsia="Times New Roman" w:hAnsi="Times New Roman"/>
        </w:rPr>
      </w:pPr>
    </w:p>
    <w:p w14:paraId="7360C837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 «4»  </w:t>
      </w:r>
      <w:r>
        <w:rPr>
          <w:rFonts w:ascii="Times New Roman" w:eastAsia="Times New Roman" w:hAnsi="Times New Roman"/>
          <w:sz w:val="24"/>
        </w:rPr>
        <w:t>-правильный  и  полный  отбор  источников  знаний,</w:t>
      </w:r>
      <w:r>
        <w:rPr>
          <w:rFonts w:ascii="Times New Roman" w:eastAsia="Times New Roman" w:hAnsi="Times New Roman"/>
          <w:b/>
          <w:sz w:val="24"/>
        </w:rPr>
        <w:t xml:space="preserve">  </w:t>
      </w:r>
      <w:r>
        <w:rPr>
          <w:rFonts w:ascii="Times New Roman" w:eastAsia="Times New Roman" w:hAnsi="Times New Roman"/>
          <w:sz w:val="24"/>
        </w:rPr>
        <w:t>допускаются  неточности  в</w:t>
      </w:r>
    </w:p>
    <w:p w14:paraId="62EDE54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использовании карт и других источников знаний</w:t>
      </w:r>
    </w:p>
    <w:p w14:paraId="5B81EC5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«3»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правильное использование основных источников знаний,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допускаются неточности</w:t>
      </w:r>
    </w:p>
    <w:p w14:paraId="2255E3F6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формулировке выводов, неаккуратное оформление результатов</w:t>
      </w:r>
    </w:p>
    <w:p w14:paraId="541719FA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154C5BD9" w14:textId="77777777" w:rsidR="00D45915" w:rsidRDefault="00D45915">
      <w:pPr>
        <w:spacing w:line="250" w:lineRule="auto"/>
        <w:ind w:left="7" w:right="126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b/>
          <w:sz w:val="23"/>
        </w:rPr>
        <w:t xml:space="preserve">Отметка «2» </w:t>
      </w:r>
      <w:r>
        <w:rPr>
          <w:rFonts w:ascii="Times New Roman" w:eastAsia="Times New Roman" w:hAnsi="Times New Roman"/>
          <w:sz w:val="23"/>
        </w:rPr>
        <w:t>-</w:t>
      </w:r>
      <w:r>
        <w:rPr>
          <w:rFonts w:ascii="Times New Roman" w:eastAsia="Times New Roman" w:hAnsi="Times New Roman"/>
          <w:b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неумение отбирать и использовать основные источники знаний</w:t>
      </w:r>
      <w:r>
        <w:rPr>
          <w:rFonts w:ascii="Times New Roman" w:eastAsia="Times New Roman" w:hAnsi="Times New Roman"/>
          <w:b/>
          <w:sz w:val="23"/>
        </w:rPr>
        <w:t xml:space="preserve"> </w:t>
      </w:r>
      <w:r>
        <w:rPr>
          <w:rFonts w:ascii="Times New Roman" w:eastAsia="Times New Roman" w:hAnsi="Times New Roman"/>
          <w:sz w:val="23"/>
        </w:rPr>
        <w:t>допускаются существенные ошибки в выполнении заданий и оформлении результатов.</w:t>
      </w:r>
    </w:p>
    <w:p w14:paraId="2D6C4702" w14:textId="77777777" w:rsidR="00D45915" w:rsidRDefault="00D45915">
      <w:pPr>
        <w:spacing w:line="270" w:lineRule="exact"/>
        <w:rPr>
          <w:rFonts w:ascii="Times New Roman" w:eastAsia="Times New Roman" w:hAnsi="Times New Roman"/>
        </w:rPr>
      </w:pPr>
    </w:p>
    <w:p w14:paraId="2DECF3E4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заданий тестового характера</w:t>
      </w:r>
    </w:p>
    <w:p w14:paraId="76553556" w14:textId="77777777" w:rsidR="00D45915" w:rsidRDefault="00D45915">
      <w:pPr>
        <w:spacing w:line="271" w:lineRule="exact"/>
        <w:rPr>
          <w:rFonts w:ascii="Times New Roman" w:eastAsia="Times New Roman" w:hAnsi="Times New Roman"/>
        </w:rPr>
      </w:pPr>
    </w:p>
    <w:p w14:paraId="3DEC1755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«5»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выставляется за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95-100 %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правильных отводов</w:t>
      </w:r>
    </w:p>
    <w:p w14:paraId="2547F1B8" w14:textId="77777777" w:rsidR="00D45915" w:rsidRDefault="00D45915">
      <w:pPr>
        <w:spacing w:line="0" w:lineRule="atLeast"/>
        <w:ind w:left="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«4»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выставляется за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75-94 %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правильных ответов</w:t>
      </w:r>
    </w:p>
    <w:p w14:paraId="5410F184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«3»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выставляется за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51-74 %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правильных ответов</w:t>
      </w:r>
    </w:p>
    <w:p w14:paraId="290E2E5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«2»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выставляется при наличии менее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50%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правильных ответов</w:t>
      </w:r>
    </w:p>
    <w:p w14:paraId="2014B432" w14:textId="77777777" w:rsidR="00D45915" w:rsidRDefault="00D45915">
      <w:pPr>
        <w:spacing w:line="281" w:lineRule="exact"/>
        <w:rPr>
          <w:rFonts w:ascii="Times New Roman" w:eastAsia="Times New Roman" w:hAnsi="Times New Roman"/>
        </w:rPr>
      </w:pPr>
    </w:p>
    <w:p w14:paraId="5551ADEA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Оценка устных знаний учащихся</w:t>
      </w:r>
    </w:p>
    <w:p w14:paraId="3989DC59" w14:textId="77777777" w:rsidR="00D45915" w:rsidRDefault="00D45915">
      <w:pPr>
        <w:spacing w:line="271" w:lineRule="exact"/>
        <w:rPr>
          <w:rFonts w:ascii="Times New Roman" w:eastAsia="Times New Roman" w:hAnsi="Times New Roman"/>
        </w:rPr>
      </w:pPr>
    </w:p>
    <w:p w14:paraId="78D72336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 выставлении отметки учитывается:</w:t>
      </w:r>
    </w:p>
    <w:p w14:paraId="706EC97F" w14:textId="77777777" w:rsidR="00D45915" w:rsidRDefault="00D45915">
      <w:pPr>
        <w:tabs>
          <w:tab w:val="left" w:pos="1647"/>
          <w:tab w:val="left" w:pos="2047"/>
          <w:tab w:val="left" w:pos="3707"/>
          <w:tab w:val="left" w:pos="5087"/>
          <w:tab w:val="left" w:pos="6467"/>
          <w:tab w:val="left" w:pos="7587"/>
          <w:tab w:val="left" w:pos="8927"/>
          <w:tab w:val="left" w:pos="10047"/>
        </w:tabs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правильность</w:t>
      </w:r>
      <w:r>
        <w:rPr>
          <w:rFonts w:ascii="Times New Roman" w:eastAsia="Times New Roman" w:hAnsi="Times New Roman"/>
          <w:sz w:val="24"/>
        </w:rPr>
        <w:tab/>
        <w:t>и</w:t>
      </w:r>
      <w:r>
        <w:rPr>
          <w:rFonts w:ascii="Times New Roman" w:eastAsia="Times New Roman" w:hAnsi="Times New Roman"/>
          <w:sz w:val="24"/>
        </w:rPr>
        <w:tab/>
        <w:t>осознанность</w:t>
      </w:r>
      <w:r>
        <w:rPr>
          <w:rFonts w:ascii="Times New Roman" w:eastAsia="Times New Roman" w:hAnsi="Times New Roman"/>
          <w:sz w:val="24"/>
        </w:rPr>
        <w:tab/>
        <w:t>изложения</w:t>
      </w:r>
      <w:r>
        <w:rPr>
          <w:rFonts w:ascii="Times New Roman" w:eastAsia="Times New Roman" w:hAnsi="Times New Roman"/>
          <w:sz w:val="24"/>
        </w:rPr>
        <w:tab/>
        <w:t>материала,</w:t>
      </w:r>
      <w:r>
        <w:rPr>
          <w:rFonts w:ascii="Times New Roman" w:eastAsia="Times New Roman" w:hAnsi="Times New Roman"/>
          <w:sz w:val="24"/>
        </w:rPr>
        <w:tab/>
        <w:t>полнота</w:t>
      </w:r>
      <w:r>
        <w:rPr>
          <w:rFonts w:ascii="Times New Roman" w:eastAsia="Times New Roman" w:hAnsi="Times New Roman"/>
          <w:sz w:val="24"/>
        </w:rPr>
        <w:tab/>
        <w:t>раскрытия</w:t>
      </w:r>
      <w:r>
        <w:rPr>
          <w:rFonts w:ascii="Times New Roman" w:eastAsia="Times New Roman" w:hAnsi="Times New Roman"/>
          <w:sz w:val="24"/>
        </w:rPr>
        <w:tab/>
        <w:t>понятий</w:t>
      </w:r>
      <w:r>
        <w:rPr>
          <w:rFonts w:ascii="Times New Roman" w:eastAsia="Times New Roman" w:hAnsi="Times New Roman"/>
          <w:sz w:val="24"/>
        </w:rPr>
        <w:tab/>
        <w:t>и</w:t>
      </w:r>
    </w:p>
    <w:p w14:paraId="65350924" w14:textId="77777777" w:rsidR="00D45915" w:rsidRDefault="00D45915">
      <w:pPr>
        <w:spacing w:line="1" w:lineRule="exact"/>
        <w:rPr>
          <w:rFonts w:ascii="Times New Roman" w:eastAsia="Times New Roman" w:hAnsi="Times New Roman"/>
        </w:rPr>
      </w:pPr>
    </w:p>
    <w:p w14:paraId="3EAC9B9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закономерностей,</w:t>
      </w:r>
    </w:p>
    <w:p w14:paraId="7ED9F72C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точность употребления географической терминологии, самостоятельность ответа,</w:t>
      </w:r>
    </w:p>
    <w:p w14:paraId="0AEC54D7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логичность, доказательность в изложении материала,</w:t>
      </w:r>
    </w:p>
    <w:p w14:paraId="277F6757" w14:textId="77777777" w:rsidR="00D45915" w:rsidRDefault="00D45915">
      <w:pPr>
        <w:spacing w:line="12" w:lineRule="exact"/>
        <w:rPr>
          <w:rFonts w:ascii="Times New Roman" w:eastAsia="Times New Roman" w:hAnsi="Times New Roman"/>
        </w:rPr>
      </w:pPr>
    </w:p>
    <w:p w14:paraId="5DAC4706" w14:textId="77777777" w:rsidR="00D45915" w:rsidRDefault="00D45915">
      <w:pPr>
        <w:spacing w:line="234" w:lineRule="auto"/>
        <w:ind w:left="7" w:right="12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степень сформированности интеллектуальных, </w:t>
      </w:r>
      <w:proofErr w:type="spellStart"/>
      <w:r>
        <w:rPr>
          <w:rFonts w:ascii="Times New Roman" w:eastAsia="Times New Roman" w:hAnsi="Times New Roman"/>
          <w:sz w:val="24"/>
        </w:rPr>
        <w:t>общеучебных</w:t>
      </w:r>
      <w:proofErr w:type="spellEnd"/>
      <w:r>
        <w:rPr>
          <w:rFonts w:ascii="Times New Roman" w:eastAsia="Times New Roman" w:hAnsi="Times New Roman"/>
          <w:sz w:val="24"/>
        </w:rPr>
        <w:t>, специфических умений, возрастные особенности учащихся.</w:t>
      </w:r>
    </w:p>
    <w:p w14:paraId="352DA9E4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33DB5B35" w14:textId="77777777" w:rsidR="00D45915" w:rsidRDefault="00D45915">
      <w:pPr>
        <w:spacing w:line="237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Отметка «5</w:t>
      </w:r>
      <w:r>
        <w:rPr>
          <w:rFonts w:ascii="Times New Roman" w:eastAsia="Times New Roman" w:hAnsi="Times New Roman"/>
          <w:sz w:val="24"/>
        </w:rPr>
        <w:t>»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ответ полный,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отражающий основной материал курса,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правильно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раскрыто содержание понятий, закономерностей, географических взаимосвязей и конкретизация их примерами; правильное использование карты и других источников знаний; ответ самостоятельный, с опорой на ранее приобретѐнные знания и дополнительные сведения о важнейших географических событиях современности.</w:t>
      </w:r>
    </w:p>
    <w:p w14:paraId="0146CFC2" w14:textId="77777777" w:rsidR="00D45915" w:rsidRDefault="00D45915">
      <w:pPr>
        <w:spacing w:line="17" w:lineRule="exact"/>
        <w:rPr>
          <w:rFonts w:ascii="Times New Roman" w:eastAsia="Times New Roman" w:hAnsi="Times New Roman"/>
        </w:rPr>
      </w:pPr>
    </w:p>
    <w:p w14:paraId="149CEE3E" w14:textId="77777777" w:rsidR="00D45915" w:rsidRDefault="00D45915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«4»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ответ удовлетворяет ранее названным требованиям,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он полный,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правильный;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есть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неточности в изложении основного географического материала или выводах, легко исправляемые по дополнительным вопросам учителя.</w:t>
      </w:r>
    </w:p>
    <w:p w14:paraId="636C6CCE" w14:textId="77777777" w:rsidR="00D45915" w:rsidRDefault="00D45915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  <w:sectPr w:rsidR="00D45915">
          <w:pgSz w:w="11900" w:h="16841"/>
          <w:pgMar w:top="556" w:right="566" w:bottom="91" w:left="1133" w:header="0" w:footer="0" w:gutter="0"/>
          <w:cols w:space="0" w:equalWidth="0">
            <w:col w:w="10207"/>
          </w:cols>
          <w:docGrid w:linePitch="360"/>
        </w:sectPr>
      </w:pPr>
    </w:p>
    <w:p w14:paraId="51970D96" w14:textId="77777777" w:rsidR="00D45915" w:rsidRDefault="00D45915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bookmarkStart w:id="7" w:name="page8"/>
      <w:bookmarkEnd w:id="7"/>
      <w:r>
        <w:rPr>
          <w:rFonts w:ascii="Times New Roman" w:eastAsia="Times New Roman" w:hAnsi="Times New Roman"/>
          <w:b/>
          <w:sz w:val="24"/>
        </w:rPr>
        <w:lastRenderedPageBreak/>
        <w:t xml:space="preserve">Отметка «3»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ответ правильный,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ученик в основном понимает материал,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но нечѐтко определяет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понятия и закономерности, затрудняется в самостоятельном объяснении взаимосвязей, непоследовательно излагает материал, допускает ошибки в использовании карт при ответе.</w:t>
      </w:r>
    </w:p>
    <w:p w14:paraId="2AF1277C" w14:textId="77777777" w:rsidR="00D45915" w:rsidRDefault="00D45915">
      <w:pPr>
        <w:spacing w:line="14" w:lineRule="exact"/>
        <w:rPr>
          <w:rFonts w:ascii="Times New Roman" w:eastAsia="Times New Roman" w:hAnsi="Times New Roman"/>
        </w:rPr>
      </w:pPr>
    </w:p>
    <w:p w14:paraId="00847A6C" w14:textId="77777777" w:rsidR="00D45915" w:rsidRDefault="00D45915">
      <w:pPr>
        <w:spacing w:line="236" w:lineRule="auto"/>
        <w:ind w:left="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«2»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ответ неправильный,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не раскрыто основное содержание учебного материала,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не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даются ответы на вспомогательные вопросы учителя, грубые ошибки з определении понятий, неумение работать с картой.</w:t>
      </w:r>
    </w:p>
    <w:p w14:paraId="75592173" w14:textId="77777777" w:rsidR="00D45915" w:rsidRDefault="00D45915">
      <w:pPr>
        <w:spacing w:line="283" w:lineRule="exact"/>
        <w:rPr>
          <w:rFonts w:ascii="Times New Roman" w:eastAsia="Times New Roman" w:hAnsi="Times New Roman"/>
        </w:rPr>
      </w:pPr>
    </w:p>
    <w:p w14:paraId="77653D06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  <w:u w:val="single"/>
        </w:rPr>
      </w:pPr>
      <w:r>
        <w:rPr>
          <w:rFonts w:ascii="Times New Roman" w:eastAsia="Times New Roman" w:hAnsi="Times New Roman"/>
          <w:b/>
          <w:sz w:val="24"/>
          <w:u w:val="single"/>
        </w:rPr>
        <w:t>Оценка заданий географического диктанта</w:t>
      </w:r>
    </w:p>
    <w:p w14:paraId="01E30B7D" w14:textId="77777777" w:rsidR="00D45915" w:rsidRDefault="00D45915">
      <w:pPr>
        <w:spacing w:line="235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(10 заданий)</w:t>
      </w:r>
    </w:p>
    <w:p w14:paraId="7E3C7B12" w14:textId="77777777" w:rsidR="00D45915" w:rsidRDefault="00D45915">
      <w:pPr>
        <w:spacing w:line="1" w:lineRule="exact"/>
        <w:rPr>
          <w:rFonts w:ascii="Times New Roman" w:eastAsia="Times New Roman" w:hAnsi="Times New Roman"/>
        </w:rPr>
      </w:pPr>
    </w:p>
    <w:p w14:paraId="714A5860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«5»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нет ошибок</w:t>
      </w:r>
    </w:p>
    <w:p w14:paraId="4C2D4EF0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«4» </w:t>
      </w:r>
      <w:r>
        <w:rPr>
          <w:rFonts w:ascii="Times New Roman" w:eastAsia="Times New Roman" w:hAnsi="Times New Roman"/>
          <w:sz w:val="24"/>
        </w:rPr>
        <w:t>- 1-2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ошибки</w:t>
      </w:r>
    </w:p>
    <w:p w14:paraId="013A34F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«3» </w:t>
      </w:r>
      <w:r>
        <w:rPr>
          <w:rFonts w:ascii="Times New Roman" w:eastAsia="Times New Roman" w:hAnsi="Times New Roman"/>
          <w:sz w:val="24"/>
        </w:rPr>
        <w:t>- 3-4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ошибки</w:t>
      </w:r>
    </w:p>
    <w:p w14:paraId="310EB129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Отметка «2»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5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 более ошибок</w:t>
      </w:r>
    </w:p>
    <w:p w14:paraId="1BAF4C09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2F04C7F4" w14:textId="77777777" w:rsidR="00D45915" w:rsidRDefault="00D45915">
      <w:pPr>
        <w:spacing w:line="357" w:lineRule="exact"/>
        <w:rPr>
          <w:rFonts w:ascii="Times New Roman" w:eastAsia="Times New Roman" w:hAnsi="Times New Roman"/>
        </w:rPr>
      </w:pPr>
    </w:p>
    <w:p w14:paraId="6577B331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СПИСОК УЧЕБНОЙ ЛИТЕРАТУРЫ</w:t>
      </w:r>
    </w:p>
    <w:p w14:paraId="3C22554D" w14:textId="77777777" w:rsidR="00D45915" w:rsidRDefault="00D45915">
      <w:pPr>
        <w:spacing w:line="284" w:lineRule="exact"/>
        <w:rPr>
          <w:rFonts w:ascii="Times New Roman" w:eastAsia="Times New Roman" w:hAnsi="Times New Roman"/>
        </w:rPr>
      </w:pPr>
    </w:p>
    <w:p w14:paraId="0C2F3BC0" w14:textId="77777777" w:rsidR="00D45915" w:rsidRDefault="00D45915">
      <w:pPr>
        <w:numPr>
          <w:ilvl w:val="0"/>
          <w:numId w:val="12"/>
        </w:numPr>
        <w:tabs>
          <w:tab w:val="left" w:pos="259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Ю.Н.Гладкий, С.Б.Лавров. Экономическая и социальная география мира. Москва. Издательство «Просвещение», 2001</w:t>
      </w:r>
    </w:p>
    <w:p w14:paraId="0B13E0E3" w14:textId="77777777" w:rsidR="00D45915" w:rsidRDefault="00D45915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14A7176B" w14:textId="77777777" w:rsidR="00D45915" w:rsidRDefault="00D45915">
      <w:pPr>
        <w:numPr>
          <w:ilvl w:val="0"/>
          <w:numId w:val="1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Ю.Н.Гладкий, С.Б.Лавров. Глобальная география. Москва. Издательство «Дрофа», 2001</w:t>
      </w:r>
    </w:p>
    <w:p w14:paraId="693A2B20" w14:textId="77777777" w:rsidR="00D45915" w:rsidRDefault="00D45915">
      <w:pPr>
        <w:numPr>
          <w:ilvl w:val="0"/>
          <w:numId w:val="1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Л.В.Макарцева</w:t>
      </w:r>
      <w:proofErr w:type="spellEnd"/>
      <w:r>
        <w:rPr>
          <w:rFonts w:ascii="Times New Roman" w:eastAsia="Times New Roman" w:hAnsi="Times New Roman"/>
          <w:sz w:val="24"/>
        </w:rPr>
        <w:t>. География. Проверочные работы. Саратов. Издательство «Лицей», 2004</w:t>
      </w:r>
    </w:p>
    <w:p w14:paraId="779560DC" w14:textId="77777777" w:rsidR="00D45915" w:rsidRDefault="00D45915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38B1C9E3" w14:textId="77777777" w:rsidR="00D45915" w:rsidRDefault="00D45915">
      <w:pPr>
        <w:numPr>
          <w:ilvl w:val="0"/>
          <w:numId w:val="12"/>
        </w:numPr>
        <w:tabs>
          <w:tab w:val="left" w:pos="293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Г.Н.Элькин</w:t>
      </w:r>
      <w:proofErr w:type="spellEnd"/>
      <w:r>
        <w:rPr>
          <w:rFonts w:ascii="Times New Roman" w:eastAsia="Times New Roman" w:hAnsi="Times New Roman"/>
          <w:sz w:val="24"/>
        </w:rPr>
        <w:t>. Экономическая и социальная география мира. Поурочное планирование. Санкт-Петербург. Издательство «Паритет», 2002</w:t>
      </w:r>
    </w:p>
    <w:p w14:paraId="179AEDF2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2DA726A5" w14:textId="77777777" w:rsidR="00D45915" w:rsidRDefault="00D45915">
      <w:pPr>
        <w:numPr>
          <w:ilvl w:val="0"/>
          <w:numId w:val="1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Е.В.Толмачѐва. География. Поурочные планы. 1-2 части. Москва. Издательство «Учитель-АСТ»,</w:t>
      </w:r>
    </w:p>
    <w:p w14:paraId="0082579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2002</w:t>
      </w:r>
    </w:p>
    <w:p w14:paraId="236718EB" w14:textId="77777777" w:rsidR="00D45915" w:rsidRDefault="00D45915">
      <w:pPr>
        <w:spacing w:line="12" w:lineRule="exact"/>
        <w:rPr>
          <w:rFonts w:ascii="Times New Roman" w:eastAsia="Times New Roman" w:hAnsi="Times New Roman"/>
          <w:sz w:val="23"/>
        </w:rPr>
      </w:pPr>
    </w:p>
    <w:p w14:paraId="4533B9C7" w14:textId="77777777" w:rsidR="00D45915" w:rsidRDefault="00D45915">
      <w:pPr>
        <w:numPr>
          <w:ilvl w:val="0"/>
          <w:numId w:val="12"/>
        </w:numPr>
        <w:tabs>
          <w:tab w:val="left" w:pos="374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О.И.Ануфриева. Экономическая и социальная география мира. Поурочные планы. 1-2 части. Волгоград. Издательство « Учитель», 2001</w:t>
      </w:r>
    </w:p>
    <w:p w14:paraId="6C6AD46E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59646CE8" w14:textId="77777777" w:rsidR="00D45915" w:rsidRDefault="00D45915">
      <w:pPr>
        <w:numPr>
          <w:ilvl w:val="0"/>
          <w:numId w:val="12"/>
        </w:numPr>
        <w:tabs>
          <w:tab w:val="left" w:pos="460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А.П.Кузнецов. География. Население и хозяйство мира.10 класс. Методическое пособие. Москва. «Дрофа», 2000</w:t>
      </w:r>
    </w:p>
    <w:p w14:paraId="7CB2DE50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7507A1B0" w14:textId="77777777" w:rsidR="00D45915" w:rsidRDefault="00D45915">
      <w:pPr>
        <w:numPr>
          <w:ilvl w:val="0"/>
          <w:numId w:val="12"/>
        </w:numPr>
        <w:tabs>
          <w:tab w:val="left" w:pos="249"/>
        </w:tabs>
        <w:spacing w:line="234" w:lineRule="auto"/>
        <w:ind w:left="7" w:hanging="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В.П.Максаковский</w:t>
      </w:r>
      <w:proofErr w:type="spellEnd"/>
      <w:r>
        <w:rPr>
          <w:rFonts w:ascii="Times New Roman" w:eastAsia="Times New Roman" w:hAnsi="Times New Roman"/>
          <w:sz w:val="24"/>
        </w:rPr>
        <w:t xml:space="preserve"> Географическая картина мира. 1-2 части. Ярославль. Издательство «Верхняя Волга», 2000</w:t>
      </w:r>
    </w:p>
    <w:p w14:paraId="40D2DC3E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74580160" w14:textId="77777777" w:rsidR="00D45915" w:rsidRDefault="00D45915">
      <w:pPr>
        <w:spacing w:line="371" w:lineRule="exact"/>
        <w:rPr>
          <w:rFonts w:ascii="Times New Roman" w:eastAsia="Times New Roman" w:hAnsi="Times New Roman"/>
        </w:rPr>
      </w:pPr>
    </w:p>
    <w:p w14:paraId="6F39AB52" w14:textId="77777777" w:rsidR="00D45915" w:rsidRDefault="00D45915">
      <w:pPr>
        <w:spacing w:line="234" w:lineRule="auto"/>
        <w:ind w:left="7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ОПИСАНИЕ МАТЕРИАЛЬНО-ТЕХНИЧЕСКОГО ОБЕСПЕЧЕНИЯ ОБРАЗОВАТЕЛЬНОГО ПРОЦЕССА</w:t>
      </w:r>
    </w:p>
    <w:p w14:paraId="126E54EA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2DBC4CAE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2BD6877A" w14:textId="77777777" w:rsidR="00D45915" w:rsidRDefault="00D45915">
      <w:pPr>
        <w:spacing w:line="200" w:lineRule="exact"/>
        <w:rPr>
          <w:rFonts w:ascii="Times New Roman" w:eastAsia="Times New Roman" w:hAnsi="Times New Roman"/>
        </w:rPr>
      </w:pPr>
    </w:p>
    <w:p w14:paraId="60182C1C" w14:textId="77777777" w:rsidR="00D45915" w:rsidRDefault="00D45915">
      <w:pPr>
        <w:spacing w:line="237" w:lineRule="exact"/>
        <w:rPr>
          <w:rFonts w:ascii="Times New Roman" w:eastAsia="Times New Roman" w:hAnsi="Times New Roman"/>
        </w:rPr>
      </w:pPr>
    </w:p>
    <w:p w14:paraId="1A611161" w14:textId="77777777" w:rsidR="00D45915" w:rsidRDefault="00D45915">
      <w:pPr>
        <w:spacing w:line="249" w:lineRule="auto"/>
        <w:ind w:left="7" w:right="4900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Материально-техническое обеспечение Компьютер, проектор, экран, магнитофон, принтер.</w:t>
      </w:r>
    </w:p>
    <w:p w14:paraId="18E47C99" w14:textId="77777777" w:rsidR="00D45915" w:rsidRDefault="00D45915">
      <w:pPr>
        <w:spacing w:line="267" w:lineRule="exact"/>
        <w:rPr>
          <w:rFonts w:ascii="Times New Roman" w:eastAsia="Times New Roman" w:hAnsi="Times New Roman"/>
        </w:rPr>
      </w:pPr>
    </w:p>
    <w:p w14:paraId="108CC291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Учебно-лабораторное оборудование</w:t>
      </w:r>
    </w:p>
    <w:p w14:paraId="0310E502" w14:textId="77777777" w:rsidR="00D45915" w:rsidRDefault="00D45915">
      <w:pPr>
        <w:spacing w:line="289" w:lineRule="exact"/>
        <w:rPr>
          <w:rFonts w:ascii="Times New Roman" w:eastAsia="Times New Roman" w:hAnsi="Times New Roman"/>
        </w:rPr>
      </w:pPr>
    </w:p>
    <w:p w14:paraId="3A2E3746" w14:textId="77777777" w:rsidR="00D45915" w:rsidRDefault="00D45915">
      <w:pPr>
        <w:numPr>
          <w:ilvl w:val="0"/>
          <w:numId w:val="13"/>
        </w:numPr>
        <w:tabs>
          <w:tab w:val="left" w:pos="247"/>
        </w:tabs>
        <w:spacing w:line="249" w:lineRule="auto"/>
        <w:ind w:left="7" w:right="6040" w:hanging="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Коллекция горных пород и минералов 2.Портреты путешественников.</w:t>
      </w:r>
    </w:p>
    <w:p w14:paraId="1A0B3F18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3.Теллурий</w:t>
      </w:r>
    </w:p>
    <w:p w14:paraId="3C802AD9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4.Компасы ученические.</w:t>
      </w:r>
    </w:p>
    <w:p w14:paraId="1BF8AA57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5.Глобусы физические.</w:t>
      </w:r>
    </w:p>
    <w:p w14:paraId="2DAB877A" w14:textId="77777777" w:rsidR="00D45915" w:rsidRDefault="00D45915">
      <w:pPr>
        <w:numPr>
          <w:ilvl w:val="1"/>
          <w:numId w:val="13"/>
        </w:numPr>
        <w:tabs>
          <w:tab w:val="left" w:pos="307"/>
        </w:tabs>
        <w:spacing w:line="0" w:lineRule="atLeast"/>
        <w:ind w:left="30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Глобус политический</w:t>
      </w:r>
    </w:p>
    <w:tbl>
      <w:tblPr>
        <w:tblW w:w="0" w:type="auto"/>
        <w:tblInd w:w="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20"/>
        <w:gridCol w:w="8800"/>
        <w:gridCol w:w="1080"/>
      </w:tblGrid>
      <w:tr w:rsidR="00D45915" w14:paraId="78774CF7" w14:textId="77777777">
        <w:trPr>
          <w:trHeight w:val="276"/>
        </w:trPr>
        <w:tc>
          <w:tcPr>
            <w:tcW w:w="200" w:type="dxa"/>
            <w:shd w:val="clear" w:color="auto" w:fill="auto"/>
            <w:vAlign w:val="bottom"/>
          </w:tcPr>
          <w:p w14:paraId="28790BD1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</w:t>
            </w:r>
          </w:p>
        </w:tc>
        <w:tc>
          <w:tcPr>
            <w:tcW w:w="120" w:type="dxa"/>
            <w:shd w:val="clear" w:color="auto" w:fill="auto"/>
            <w:vAlign w:val="bottom"/>
          </w:tcPr>
          <w:p w14:paraId="46C7291E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0" w:type="dxa"/>
            <w:shd w:val="clear" w:color="auto" w:fill="auto"/>
            <w:vAlign w:val="bottom"/>
          </w:tcPr>
          <w:p w14:paraId="618135B8" w14:textId="77777777" w:rsidR="00D45915" w:rsidRDefault="00D45915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Коллекция  производства:  шерстяных   тканей,  шелковых   тканей,  льняных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4F6BB2C" w14:textId="77777777" w:rsidR="00D45915" w:rsidRDefault="00D45915">
            <w:pPr>
              <w:spacing w:line="0" w:lineRule="atLeast"/>
              <w:ind w:left="32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тканей,</w:t>
            </w:r>
          </w:p>
        </w:tc>
      </w:tr>
      <w:tr w:rsidR="00D45915" w14:paraId="3C13D1DC" w14:textId="77777777">
        <w:trPr>
          <w:trHeight w:val="276"/>
        </w:trPr>
        <w:tc>
          <w:tcPr>
            <w:tcW w:w="9120" w:type="dxa"/>
            <w:gridSpan w:val="3"/>
            <w:shd w:val="clear" w:color="auto" w:fill="auto"/>
            <w:vAlign w:val="bottom"/>
          </w:tcPr>
          <w:p w14:paraId="13D09299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хлопчатобумажных тканей.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394BC97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5915" w14:paraId="5C487E00" w14:textId="77777777">
        <w:trPr>
          <w:trHeight w:val="276"/>
        </w:trPr>
        <w:tc>
          <w:tcPr>
            <w:tcW w:w="200" w:type="dxa"/>
            <w:shd w:val="clear" w:color="auto" w:fill="auto"/>
            <w:vAlign w:val="bottom"/>
          </w:tcPr>
          <w:p w14:paraId="5F66B911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</w:t>
            </w:r>
          </w:p>
        </w:tc>
        <w:tc>
          <w:tcPr>
            <w:tcW w:w="8920" w:type="dxa"/>
            <w:gridSpan w:val="2"/>
            <w:shd w:val="clear" w:color="auto" w:fill="auto"/>
            <w:vAlign w:val="bottom"/>
          </w:tcPr>
          <w:p w14:paraId="02D69A58" w14:textId="77777777" w:rsidR="00D45915" w:rsidRDefault="00D4591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Коллекция волокон.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DEBDB49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45915" w14:paraId="2DE528B3" w14:textId="77777777">
        <w:trPr>
          <w:trHeight w:val="276"/>
        </w:trPr>
        <w:tc>
          <w:tcPr>
            <w:tcW w:w="200" w:type="dxa"/>
            <w:shd w:val="clear" w:color="auto" w:fill="auto"/>
            <w:vAlign w:val="bottom"/>
          </w:tcPr>
          <w:p w14:paraId="6416A7EE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9.</w:t>
            </w:r>
          </w:p>
        </w:tc>
        <w:tc>
          <w:tcPr>
            <w:tcW w:w="8920" w:type="dxa"/>
            <w:gridSpan w:val="2"/>
            <w:shd w:val="clear" w:color="auto" w:fill="auto"/>
            <w:vAlign w:val="bottom"/>
          </w:tcPr>
          <w:p w14:paraId="54353ECF" w14:textId="77777777" w:rsidR="00D45915" w:rsidRDefault="00D4591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Коллекции: Древесина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9B773E0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5915" w14:paraId="103B96BE" w14:textId="77777777">
        <w:trPr>
          <w:trHeight w:val="276"/>
        </w:trPr>
        <w:tc>
          <w:tcPr>
            <w:tcW w:w="320" w:type="dxa"/>
            <w:gridSpan w:val="2"/>
            <w:shd w:val="clear" w:color="auto" w:fill="auto"/>
            <w:vAlign w:val="bottom"/>
          </w:tcPr>
          <w:p w14:paraId="4B572A14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</w:t>
            </w:r>
          </w:p>
        </w:tc>
        <w:tc>
          <w:tcPr>
            <w:tcW w:w="8800" w:type="dxa"/>
            <w:shd w:val="clear" w:color="auto" w:fill="auto"/>
            <w:vAlign w:val="bottom"/>
          </w:tcPr>
          <w:p w14:paraId="69F60CF1" w14:textId="77777777" w:rsidR="00D45915" w:rsidRDefault="00D4591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Гербарий растений природных зон России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F5B64ED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5915" w14:paraId="3596C0B1" w14:textId="77777777">
        <w:trPr>
          <w:trHeight w:val="276"/>
        </w:trPr>
        <w:tc>
          <w:tcPr>
            <w:tcW w:w="320" w:type="dxa"/>
            <w:gridSpan w:val="2"/>
            <w:shd w:val="clear" w:color="auto" w:fill="auto"/>
            <w:vAlign w:val="bottom"/>
          </w:tcPr>
          <w:p w14:paraId="5912A4CE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11.</w:t>
            </w:r>
          </w:p>
        </w:tc>
        <w:tc>
          <w:tcPr>
            <w:tcW w:w="8800" w:type="dxa"/>
            <w:shd w:val="clear" w:color="auto" w:fill="auto"/>
            <w:vAlign w:val="bottom"/>
          </w:tcPr>
          <w:p w14:paraId="3B494C00" w14:textId="77777777" w:rsidR="00D45915" w:rsidRDefault="00D4591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Модель. «Вулкан»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5F57BB0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5915" w14:paraId="1384A329" w14:textId="77777777">
        <w:trPr>
          <w:trHeight w:val="276"/>
        </w:trPr>
        <w:tc>
          <w:tcPr>
            <w:tcW w:w="9120" w:type="dxa"/>
            <w:gridSpan w:val="3"/>
            <w:shd w:val="clear" w:color="auto" w:fill="auto"/>
            <w:vAlign w:val="bottom"/>
          </w:tcPr>
          <w:p w14:paraId="736B1127" w14:textId="77777777" w:rsidR="00D45915" w:rsidRDefault="00D45915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12. Модель « Рельеф дна Мирового океана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D7DF09D" w14:textId="77777777" w:rsidR="00D45915" w:rsidRDefault="00D4591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2741391" w14:textId="77777777" w:rsidR="00D45915" w:rsidRDefault="00D45915">
      <w:pPr>
        <w:rPr>
          <w:rFonts w:ascii="Times New Roman" w:eastAsia="Times New Roman" w:hAnsi="Times New Roman"/>
          <w:sz w:val="24"/>
        </w:rPr>
        <w:sectPr w:rsidR="00D45915">
          <w:pgSz w:w="11900" w:h="16841"/>
          <w:pgMar w:top="568" w:right="566" w:bottom="262" w:left="1133" w:header="0" w:footer="0" w:gutter="0"/>
          <w:cols w:space="0" w:equalWidth="0">
            <w:col w:w="10207"/>
          </w:cols>
          <w:docGrid w:linePitch="360"/>
        </w:sectPr>
      </w:pPr>
    </w:p>
    <w:p w14:paraId="1A1F79F2" w14:textId="77777777" w:rsidR="00D45915" w:rsidRDefault="00D45915">
      <w:pPr>
        <w:numPr>
          <w:ilvl w:val="0"/>
          <w:numId w:val="14"/>
        </w:numPr>
        <w:tabs>
          <w:tab w:val="left" w:pos="367"/>
        </w:tabs>
        <w:spacing w:line="500" w:lineRule="auto"/>
        <w:ind w:left="2407" w:right="4606" w:hanging="2407"/>
        <w:rPr>
          <w:rFonts w:ascii="Times New Roman" w:eastAsia="Times New Roman" w:hAnsi="Times New Roman"/>
          <w:sz w:val="23"/>
        </w:rPr>
      </w:pPr>
      <w:bookmarkStart w:id="8" w:name="page9"/>
      <w:bookmarkEnd w:id="8"/>
      <w:r>
        <w:rPr>
          <w:rFonts w:ascii="Times New Roman" w:eastAsia="Times New Roman" w:hAnsi="Times New Roman"/>
          <w:sz w:val="23"/>
        </w:rPr>
        <w:lastRenderedPageBreak/>
        <w:t>Модель сброса в земной коре Географические карты</w:t>
      </w:r>
    </w:p>
    <w:p w14:paraId="4495EB57" w14:textId="77777777" w:rsidR="00D45915" w:rsidRDefault="00D45915">
      <w:pPr>
        <w:spacing w:line="231" w:lineRule="auto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1.Физическая карта полушарий</w:t>
      </w:r>
    </w:p>
    <w:p w14:paraId="46724BCF" w14:textId="77777777" w:rsidR="00D45915" w:rsidRDefault="00D45915">
      <w:pPr>
        <w:spacing w:line="1" w:lineRule="exact"/>
        <w:rPr>
          <w:rFonts w:ascii="Times New Roman" w:eastAsia="Times New Roman" w:hAnsi="Times New Roman"/>
        </w:rPr>
      </w:pPr>
    </w:p>
    <w:p w14:paraId="29D330EC" w14:textId="77777777" w:rsidR="00D45915" w:rsidRDefault="00D45915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Политическая карта мира</w:t>
      </w:r>
    </w:p>
    <w:p w14:paraId="260896B7" w14:textId="77777777" w:rsidR="00D45915" w:rsidRDefault="00D45915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земной коры и полезные ископаемые</w:t>
      </w:r>
    </w:p>
    <w:p w14:paraId="328AC12C" w14:textId="77777777" w:rsidR="00D45915" w:rsidRDefault="00D45915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Государства мира</w:t>
      </w:r>
    </w:p>
    <w:p w14:paraId="102194E5" w14:textId="77777777" w:rsidR="00D45915" w:rsidRDefault="00D45915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Агроклиматические ресурсы мира</w:t>
      </w:r>
    </w:p>
    <w:p w14:paraId="7359DBD9" w14:textId="77777777" w:rsidR="00D45915" w:rsidRDefault="00D45915">
      <w:pPr>
        <w:numPr>
          <w:ilvl w:val="0"/>
          <w:numId w:val="15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Урбанизация и плотность населения</w:t>
      </w:r>
    </w:p>
    <w:p w14:paraId="5953F8A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7.Религии мира</w:t>
      </w:r>
    </w:p>
    <w:p w14:paraId="05783E4D" w14:textId="77777777" w:rsidR="00D45915" w:rsidRDefault="00D45915">
      <w:pPr>
        <w:numPr>
          <w:ilvl w:val="0"/>
          <w:numId w:val="16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Природные зоны мира</w:t>
      </w:r>
    </w:p>
    <w:p w14:paraId="70FAB296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Карта океанов</w:t>
      </w:r>
    </w:p>
    <w:p w14:paraId="5CA2218C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Народы мира</w:t>
      </w:r>
    </w:p>
    <w:p w14:paraId="52EDD7D7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Физическая карта мира</w:t>
      </w:r>
    </w:p>
    <w:p w14:paraId="097E4719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Карта мира для детей</w:t>
      </w:r>
    </w:p>
    <w:p w14:paraId="4C7A4473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Географические пояса и природные и зоны мира</w:t>
      </w:r>
    </w:p>
    <w:p w14:paraId="09A0DCBA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Зоогеографическая карта мира</w:t>
      </w:r>
    </w:p>
    <w:p w14:paraId="7B408317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Карта растительности мира</w:t>
      </w:r>
    </w:p>
    <w:p w14:paraId="74F1FA0B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Топографическая карта</w:t>
      </w:r>
    </w:p>
    <w:p w14:paraId="02127F65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План местности и условные знаки</w:t>
      </w:r>
    </w:p>
    <w:p w14:paraId="1AAE01DD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Евразия</w:t>
      </w:r>
    </w:p>
    <w:p w14:paraId="208A294C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Климатическая карта Южной Америки</w:t>
      </w:r>
    </w:p>
    <w:p w14:paraId="6F5F00F4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Южная Америка</w:t>
      </w:r>
    </w:p>
    <w:p w14:paraId="2AB48142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Северная Америка</w:t>
      </w:r>
    </w:p>
    <w:p w14:paraId="69CF9B1D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Климатическая карта Северной Америки</w:t>
      </w:r>
    </w:p>
    <w:p w14:paraId="5C7E9514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Природные зоны Северной Америки</w:t>
      </w:r>
    </w:p>
    <w:p w14:paraId="7F2A0F88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Австралия. Экономическая карта</w:t>
      </w:r>
    </w:p>
    <w:p w14:paraId="0BA2CA7F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США. Экономическая карта</w:t>
      </w:r>
    </w:p>
    <w:p w14:paraId="7F3F27CD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Китай. Экономическая карта</w:t>
      </w:r>
    </w:p>
    <w:p w14:paraId="34E6D01F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Германия. Экономическая карта</w:t>
      </w:r>
    </w:p>
    <w:p w14:paraId="15CAF76D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Италия. Экономическая карта</w:t>
      </w:r>
    </w:p>
    <w:p w14:paraId="2682D2FC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Япония. Экономическая карта</w:t>
      </w:r>
    </w:p>
    <w:p w14:paraId="03E4E4D8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Франция. Экономическая карта</w:t>
      </w:r>
    </w:p>
    <w:p w14:paraId="7F2BD708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Индия. Экономическая карта</w:t>
      </w:r>
    </w:p>
    <w:p w14:paraId="4FE54052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Климатическая карта Австралии и Новой Зеландии</w:t>
      </w:r>
    </w:p>
    <w:p w14:paraId="28E171B7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Российская Федерация</w:t>
      </w:r>
    </w:p>
    <w:p w14:paraId="6BD450D8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Тектоника и минеральные ресурсы России</w:t>
      </w:r>
    </w:p>
    <w:p w14:paraId="4B2E66BA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Контурная карта России</w:t>
      </w:r>
    </w:p>
    <w:p w14:paraId="4E27DBF0" w14:textId="77777777" w:rsidR="00D45915" w:rsidRDefault="00D45915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6A2D7561" w14:textId="77777777" w:rsidR="00D45915" w:rsidRDefault="00D45915">
      <w:pPr>
        <w:numPr>
          <w:ilvl w:val="0"/>
          <w:numId w:val="17"/>
        </w:numPr>
        <w:tabs>
          <w:tab w:val="left" w:pos="367"/>
        </w:tabs>
        <w:spacing w:line="234" w:lineRule="auto"/>
        <w:ind w:left="7" w:right="4466" w:hanging="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Политико</w:t>
      </w:r>
      <w:proofErr w:type="spellEnd"/>
      <w:r>
        <w:rPr>
          <w:rFonts w:ascii="Times New Roman" w:eastAsia="Times New Roman" w:hAnsi="Times New Roman"/>
          <w:sz w:val="24"/>
        </w:rPr>
        <w:t xml:space="preserve"> - административная карта России 38.Россия. Федеральные округа</w:t>
      </w:r>
    </w:p>
    <w:p w14:paraId="6CFCF95B" w14:textId="77777777" w:rsidR="00D45915" w:rsidRDefault="00D45915">
      <w:pPr>
        <w:spacing w:line="13" w:lineRule="exact"/>
        <w:rPr>
          <w:rFonts w:ascii="Times New Roman" w:eastAsia="Times New Roman" w:hAnsi="Times New Roman"/>
          <w:sz w:val="24"/>
        </w:rPr>
      </w:pPr>
    </w:p>
    <w:p w14:paraId="3FF70036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Административно – территориальное устройство Российской Федерации</w:t>
      </w:r>
    </w:p>
    <w:p w14:paraId="01CFDDAE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Народы России</w:t>
      </w:r>
    </w:p>
    <w:p w14:paraId="1E780952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Агроклиматические ресурсы России</w:t>
      </w:r>
    </w:p>
    <w:p w14:paraId="7E0A4F9A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Климатическая карта России</w:t>
      </w:r>
    </w:p>
    <w:p w14:paraId="6C9CBC5B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Земельные ресурсы России</w:t>
      </w:r>
    </w:p>
    <w:p w14:paraId="53F2E12C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Машиностроительный комплекс</w:t>
      </w:r>
    </w:p>
    <w:p w14:paraId="27B54767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Электроэнергетика</w:t>
      </w:r>
    </w:p>
    <w:p w14:paraId="7080FBE7" w14:textId="77777777" w:rsidR="00D45915" w:rsidRDefault="00D45915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1F4CC3AE" w14:textId="77777777" w:rsidR="00D45915" w:rsidRDefault="00D45915">
      <w:pPr>
        <w:numPr>
          <w:ilvl w:val="0"/>
          <w:numId w:val="18"/>
        </w:numPr>
        <w:tabs>
          <w:tab w:val="left" w:pos="367"/>
        </w:tabs>
        <w:spacing w:line="249" w:lineRule="auto"/>
        <w:ind w:left="7" w:right="4986" w:hanging="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Месторождения полезных ископаемых 47.Агропромышленный комплекс</w:t>
      </w:r>
    </w:p>
    <w:p w14:paraId="5EFBC04D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Растениеводство</w:t>
      </w:r>
    </w:p>
    <w:p w14:paraId="7B0D3EDC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Животноводство</w:t>
      </w:r>
    </w:p>
    <w:p w14:paraId="4631658C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Топливная промышленность</w:t>
      </w:r>
    </w:p>
    <w:p w14:paraId="70118DCA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Лѐгкая промышленность</w:t>
      </w:r>
    </w:p>
    <w:p w14:paraId="6C7967BB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Пищевая промышленность</w:t>
      </w:r>
    </w:p>
    <w:p w14:paraId="088D59C3" w14:textId="77777777" w:rsidR="00D45915" w:rsidRDefault="00D45915">
      <w:pPr>
        <w:numPr>
          <w:ilvl w:val="0"/>
          <w:numId w:val="1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Охрана природы</w:t>
      </w:r>
    </w:p>
    <w:p w14:paraId="31B945D0" w14:textId="77777777" w:rsidR="00D45915" w:rsidRDefault="00D45915">
      <w:p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  <w:sectPr w:rsidR="00D45915">
          <w:pgSz w:w="11900" w:h="16841"/>
          <w:pgMar w:top="568" w:right="1440" w:bottom="262" w:left="1133" w:header="0" w:footer="0" w:gutter="0"/>
          <w:cols w:space="0" w:equalWidth="0">
            <w:col w:w="9334"/>
          </w:cols>
          <w:docGrid w:linePitch="360"/>
        </w:sectPr>
      </w:pPr>
    </w:p>
    <w:p w14:paraId="2BB80A57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bookmarkStart w:id="9" w:name="page10"/>
      <w:bookmarkEnd w:id="9"/>
      <w:r>
        <w:rPr>
          <w:rFonts w:ascii="Times New Roman" w:eastAsia="Times New Roman" w:hAnsi="Times New Roman"/>
          <w:sz w:val="24"/>
        </w:rPr>
        <w:lastRenderedPageBreak/>
        <w:t>Урал. Физическая карта</w:t>
      </w:r>
    </w:p>
    <w:p w14:paraId="4E7173E9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Восточно</w:t>
      </w:r>
      <w:proofErr w:type="spellEnd"/>
      <w:r>
        <w:rPr>
          <w:rFonts w:ascii="Times New Roman" w:eastAsia="Times New Roman" w:hAnsi="Times New Roman"/>
          <w:sz w:val="24"/>
        </w:rPr>
        <w:t xml:space="preserve"> - Сибирский и Дальневосточный районы</w:t>
      </w:r>
    </w:p>
    <w:p w14:paraId="71789658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Уральский район</w:t>
      </w:r>
    </w:p>
    <w:p w14:paraId="3A2CB2F8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Физическая карта Республики Коми</w:t>
      </w:r>
    </w:p>
    <w:p w14:paraId="5FDA9774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Административная карта Республики Коми</w:t>
      </w:r>
    </w:p>
    <w:p w14:paraId="5FF1224B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Экологическая карта Республики Коми</w:t>
      </w:r>
    </w:p>
    <w:p w14:paraId="40BD7954" w14:textId="77777777" w:rsidR="00D45915" w:rsidRDefault="00D45915">
      <w:pPr>
        <w:numPr>
          <w:ilvl w:val="0"/>
          <w:numId w:val="20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Экономическая карта Республики Коми</w:t>
      </w:r>
    </w:p>
    <w:p w14:paraId="3FE45C70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36BB151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Планшеты по географии:</w:t>
      </w:r>
    </w:p>
    <w:p w14:paraId="42261756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4A5A063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1.Рельеф дна океана</w:t>
      </w:r>
    </w:p>
    <w:p w14:paraId="7AAE8E14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вулкана</w:t>
      </w:r>
    </w:p>
    <w:p w14:paraId="158D8463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Эндогенные процессы</w:t>
      </w:r>
    </w:p>
    <w:p w14:paraId="711C8BD3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Экзогенные процессы</w:t>
      </w:r>
    </w:p>
    <w:p w14:paraId="6F2D10E4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Внутреннее строение Земли</w:t>
      </w:r>
    </w:p>
    <w:p w14:paraId="2EEDE2C1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Формирование современного рельефа</w:t>
      </w:r>
    </w:p>
    <w:p w14:paraId="7720DD8D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Среднесибирское плоскогорье</w:t>
      </w:r>
    </w:p>
    <w:p w14:paraId="42E06973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Западно</w:t>
      </w:r>
      <w:proofErr w:type="spellEnd"/>
      <w:r>
        <w:rPr>
          <w:rFonts w:ascii="Times New Roman" w:eastAsia="Times New Roman" w:hAnsi="Times New Roman"/>
          <w:sz w:val="24"/>
        </w:rPr>
        <w:t xml:space="preserve"> -Сибирская равнина</w:t>
      </w:r>
    </w:p>
    <w:p w14:paraId="363A4B1A" w14:textId="77777777" w:rsidR="00D45915" w:rsidRDefault="00D45915">
      <w:pPr>
        <w:numPr>
          <w:ilvl w:val="0"/>
          <w:numId w:val="21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Восточно- Европейская равнина</w:t>
      </w:r>
    </w:p>
    <w:p w14:paraId="755FF49E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Дальний Восток</w:t>
      </w:r>
    </w:p>
    <w:p w14:paraId="7D3838DF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Горы Юга Сибири</w:t>
      </w:r>
    </w:p>
    <w:p w14:paraId="70EABD5E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Кавказ</w:t>
      </w:r>
    </w:p>
    <w:p w14:paraId="786FB0D0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Уральские горы</w:t>
      </w:r>
    </w:p>
    <w:p w14:paraId="6FDF0A87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Северо- Восток Сибири</w:t>
      </w:r>
    </w:p>
    <w:p w14:paraId="5AA3DDB2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Размеры Земли и Солнца</w:t>
      </w:r>
    </w:p>
    <w:p w14:paraId="5B7CCADB" w14:textId="77777777" w:rsidR="00D45915" w:rsidRDefault="00D45915">
      <w:pPr>
        <w:numPr>
          <w:ilvl w:val="0"/>
          <w:numId w:val="21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Смена времѐн года</w:t>
      </w:r>
    </w:p>
    <w:p w14:paraId="5D7F218D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713710EF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Таблицы</w:t>
      </w:r>
    </w:p>
    <w:p w14:paraId="6891A48C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3662754A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Жизнь в Океане. Органический мир океана.</w:t>
      </w:r>
    </w:p>
    <w:p w14:paraId="7A3A56F8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Нагревание воздуха над сушей и водой.</w:t>
      </w:r>
    </w:p>
    <w:p w14:paraId="2B27660D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Речная долина.</w:t>
      </w:r>
    </w:p>
    <w:p w14:paraId="2182C13D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Строение речной долины.</w:t>
      </w:r>
    </w:p>
    <w:p w14:paraId="303C03B3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Геохронологическая таблица.</w:t>
      </w:r>
    </w:p>
    <w:p w14:paraId="0966A8E5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Рекультивация земель</w:t>
      </w:r>
    </w:p>
    <w:p w14:paraId="426A1BE1" w14:textId="77777777" w:rsidR="00D45915" w:rsidRDefault="00D45915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7BBC5389" w14:textId="77777777" w:rsidR="00D45915" w:rsidRDefault="00D45915">
      <w:pPr>
        <w:numPr>
          <w:ilvl w:val="0"/>
          <w:numId w:val="22"/>
        </w:numPr>
        <w:tabs>
          <w:tab w:val="left" w:pos="247"/>
        </w:tabs>
        <w:spacing w:line="234" w:lineRule="auto"/>
        <w:ind w:left="7" w:right="4706" w:hanging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Преобладающие виды мелиорации земель. 8.Осушение земель.</w:t>
      </w:r>
    </w:p>
    <w:p w14:paraId="02DDB5F2" w14:textId="77777777" w:rsidR="00D45915" w:rsidRDefault="00D45915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0E99AC1B" w14:textId="77777777" w:rsidR="00D45915" w:rsidRDefault="00D45915">
      <w:pPr>
        <w:numPr>
          <w:ilvl w:val="0"/>
          <w:numId w:val="23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Схема движения воздушных масс зимой.</w:t>
      </w:r>
    </w:p>
    <w:p w14:paraId="386C3B36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Давление воздуха. Пути циклонов и антициклонов в январе.</w:t>
      </w:r>
    </w:p>
    <w:p w14:paraId="2B286853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Зависимость климата от высоты местности и характера рельефа.</w:t>
      </w:r>
    </w:p>
    <w:p w14:paraId="48370C99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Зависимость климата от близости океанов.</w:t>
      </w:r>
    </w:p>
    <w:p w14:paraId="02EB1843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Карта прогноза погоды на 30.01.83.</w:t>
      </w:r>
    </w:p>
    <w:p w14:paraId="100E6B2E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Климатические пояса и типы климатов.</w:t>
      </w:r>
    </w:p>
    <w:p w14:paraId="143276F8" w14:textId="77777777" w:rsidR="00D45915" w:rsidRDefault="00D45915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6F0AB57F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Закономерности распределения осадков и испаряемости на территории России.</w:t>
      </w:r>
    </w:p>
    <w:p w14:paraId="08E1CC31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Холодный фронт.</w:t>
      </w:r>
    </w:p>
    <w:p w14:paraId="59631B70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Распределение температуры на территории России.</w:t>
      </w:r>
    </w:p>
    <w:p w14:paraId="4A2074E6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Схема тѐплого фронта.</w:t>
      </w:r>
    </w:p>
    <w:p w14:paraId="5A3173E5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Направления движения преобладающих воздушных масс летом.</w:t>
      </w:r>
    </w:p>
    <w:p w14:paraId="3637F7F3" w14:textId="77777777" w:rsidR="00D45915" w:rsidRDefault="00D45915">
      <w:pPr>
        <w:numPr>
          <w:ilvl w:val="0"/>
          <w:numId w:val="23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Схема образования циклона.</w:t>
      </w:r>
    </w:p>
    <w:p w14:paraId="1C30045D" w14:textId="77777777" w:rsidR="00D45915" w:rsidRDefault="00D45915">
      <w:pPr>
        <w:numPr>
          <w:ilvl w:val="0"/>
          <w:numId w:val="24"/>
        </w:numPr>
        <w:tabs>
          <w:tab w:val="left" w:pos="307"/>
        </w:tabs>
        <w:spacing w:line="0" w:lineRule="atLeast"/>
        <w:ind w:left="307" w:hanging="30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Суммарная солнечная радиация на территории России.</w:t>
      </w:r>
    </w:p>
    <w:p w14:paraId="79242A84" w14:textId="77777777" w:rsidR="00D45915" w:rsidRDefault="00D45915">
      <w:pPr>
        <w:numPr>
          <w:ilvl w:val="0"/>
          <w:numId w:val="25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Давление воздуха. Пути циклонов и антициклонов в июле.</w:t>
      </w:r>
    </w:p>
    <w:p w14:paraId="7B7FF5C6" w14:textId="77777777" w:rsidR="00D45915" w:rsidRDefault="00D45915">
      <w:pPr>
        <w:numPr>
          <w:ilvl w:val="0"/>
          <w:numId w:val="25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Схема холодного фронта.</w:t>
      </w:r>
    </w:p>
    <w:p w14:paraId="77049574" w14:textId="77777777" w:rsidR="00D45915" w:rsidRDefault="00D45915">
      <w:pPr>
        <w:numPr>
          <w:ilvl w:val="0"/>
          <w:numId w:val="25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Тѐплый фронт.</w:t>
      </w:r>
    </w:p>
    <w:p w14:paraId="05E66BF8" w14:textId="77777777" w:rsidR="00D45915" w:rsidRDefault="00D45915">
      <w:pPr>
        <w:spacing w:line="276" w:lineRule="exact"/>
        <w:rPr>
          <w:rFonts w:ascii="Times New Roman" w:eastAsia="Times New Roman" w:hAnsi="Times New Roman"/>
        </w:rPr>
      </w:pPr>
    </w:p>
    <w:p w14:paraId="73C8C110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Картины</w:t>
      </w:r>
    </w:p>
    <w:p w14:paraId="77A376F3" w14:textId="77777777" w:rsidR="00D45915" w:rsidRDefault="00D45915">
      <w:pPr>
        <w:numPr>
          <w:ilvl w:val="0"/>
          <w:numId w:val="26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Животные пустыни.</w:t>
      </w:r>
    </w:p>
    <w:p w14:paraId="55173718" w14:textId="77777777" w:rsidR="00D45915" w:rsidRDefault="00D45915">
      <w:p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  <w:sectPr w:rsidR="00D45915">
          <w:pgSz w:w="11900" w:h="16841"/>
          <w:pgMar w:top="556" w:right="1440" w:bottom="262" w:left="1133" w:header="0" w:footer="0" w:gutter="0"/>
          <w:cols w:space="0" w:equalWidth="0">
            <w:col w:w="9334"/>
          </w:cols>
          <w:docGrid w:linePitch="360"/>
        </w:sectPr>
      </w:pPr>
    </w:p>
    <w:p w14:paraId="76A9866E" w14:textId="77777777" w:rsidR="00D45915" w:rsidRDefault="00D45915">
      <w:pPr>
        <w:spacing w:line="0" w:lineRule="atLeast"/>
        <w:ind w:left="7"/>
        <w:rPr>
          <w:rFonts w:ascii="Times New Roman" w:eastAsia="Times New Roman" w:hAnsi="Times New Roman"/>
          <w:sz w:val="24"/>
        </w:rPr>
      </w:pPr>
      <w:bookmarkStart w:id="10" w:name="page11"/>
      <w:bookmarkEnd w:id="10"/>
      <w:r>
        <w:rPr>
          <w:rFonts w:ascii="Times New Roman" w:eastAsia="Times New Roman" w:hAnsi="Times New Roman"/>
          <w:sz w:val="24"/>
        </w:rPr>
        <w:lastRenderedPageBreak/>
        <w:t>2. Кордильеры Аляски.</w:t>
      </w:r>
    </w:p>
    <w:p w14:paraId="60972DAF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Большой каньон Колорадо.</w:t>
      </w:r>
    </w:p>
    <w:p w14:paraId="22C07901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Тропическое редколесье.</w:t>
      </w:r>
    </w:p>
    <w:p w14:paraId="4CEEDA74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Север Мексиканского нагорья.</w:t>
      </w:r>
    </w:p>
    <w:p w14:paraId="023F6BBC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берегу озера Чад.</w:t>
      </w:r>
    </w:p>
    <w:p w14:paraId="5614CBBC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Кордильеры США.</w:t>
      </w:r>
    </w:p>
    <w:p w14:paraId="76D8CD3A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Саванна.</w:t>
      </w:r>
    </w:p>
    <w:p w14:paraId="76462A6B" w14:textId="77777777" w:rsidR="00D45915" w:rsidRDefault="00D45915">
      <w:pPr>
        <w:numPr>
          <w:ilvl w:val="0"/>
          <w:numId w:val="27"/>
        </w:numPr>
        <w:tabs>
          <w:tab w:val="left" w:pos="247"/>
        </w:tabs>
        <w:spacing w:line="0" w:lineRule="atLeast"/>
        <w:ind w:left="247" w:hanging="24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Центральные равнины.</w:t>
      </w:r>
    </w:p>
    <w:p w14:paraId="7CD650EA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Африканская саванна во влажное время года.</w:t>
      </w:r>
    </w:p>
    <w:p w14:paraId="44EB1F90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Каменистая пустыня Сахара.</w:t>
      </w:r>
    </w:p>
    <w:p w14:paraId="0B26A936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Растительность Средиземноморья.</w:t>
      </w:r>
    </w:p>
    <w:p w14:paraId="6536448C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Альпы.</w:t>
      </w:r>
    </w:p>
    <w:p w14:paraId="6DF09715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Лѐссовый район в Северном Китае.</w:t>
      </w:r>
    </w:p>
    <w:p w14:paraId="41E0F3DE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Средиземноморское побережье.</w:t>
      </w:r>
    </w:p>
    <w:p w14:paraId="6DF87392" w14:textId="77777777" w:rsidR="00D45915" w:rsidRDefault="00D45915">
      <w:pPr>
        <w:spacing w:line="11" w:lineRule="exact"/>
        <w:rPr>
          <w:rFonts w:ascii="Times New Roman" w:eastAsia="Times New Roman" w:hAnsi="Times New Roman"/>
          <w:sz w:val="24"/>
        </w:rPr>
      </w:pPr>
    </w:p>
    <w:p w14:paraId="6F76A5C4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Животный мир влажных тропических лесов Южной Америки.</w:t>
      </w:r>
    </w:p>
    <w:p w14:paraId="35C2489D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Лес из Бразильской араукарии.</w:t>
      </w:r>
    </w:p>
    <w:p w14:paraId="796884FA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Внутренне плоскогорье Центральных Анд.</w:t>
      </w:r>
    </w:p>
    <w:p w14:paraId="39C251C6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 берегов Гренландии.</w:t>
      </w:r>
    </w:p>
    <w:p w14:paraId="6EC7E295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Природа Северной Европы.</w:t>
      </w:r>
    </w:p>
    <w:p w14:paraId="054C5D2D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Марши.</w:t>
      </w:r>
    </w:p>
    <w:p w14:paraId="5D9F4251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Вулкан в Северных Андах.</w:t>
      </w:r>
    </w:p>
    <w:p w14:paraId="41BFF564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Гималаи.</w:t>
      </w:r>
    </w:p>
    <w:p w14:paraId="7C35E09B" w14:textId="77777777" w:rsidR="00D45915" w:rsidRDefault="00D45915">
      <w:pPr>
        <w:numPr>
          <w:ilvl w:val="0"/>
          <w:numId w:val="27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Высокогорная пустыня Тибета.</w:t>
      </w:r>
    </w:p>
    <w:p w14:paraId="39F68E00" w14:textId="77777777" w:rsidR="00D45915" w:rsidRDefault="00D45915">
      <w:pPr>
        <w:numPr>
          <w:ilvl w:val="1"/>
          <w:numId w:val="27"/>
        </w:numPr>
        <w:tabs>
          <w:tab w:val="left" w:pos="427"/>
        </w:tabs>
        <w:spacing w:line="0" w:lineRule="atLeast"/>
        <w:ind w:left="4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Великие равнины.</w:t>
      </w:r>
    </w:p>
    <w:p w14:paraId="42B25ADC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 реке Амазонке.</w:t>
      </w:r>
    </w:p>
    <w:p w14:paraId="4F5480FD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Плантация какао в Бразилии.</w:t>
      </w:r>
    </w:p>
    <w:p w14:paraId="77E5464B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Экваториальный лес в Африке</w:t>
      </w:r>
    </w:p>
    <w:p w14:paraId="31C6AA07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Йеллоустоунский</w:t>
      </w:r>
      <w:proofErr w:type="spellEnd"/>
      <w:r>
        <w:rPr>
          <w:rFonts w:ascii="Times New Roman" w:eastAsia="Times New Roman" w:hAnsi="Times New Roman"/>
          <w:sz w:val="24"/>
        </w:rPr>
        <w:t xml:space="preserve"> национальный парк.</w:t>
      </w:r>
    </w:p>
    <w:p w14:paraId="2D758EE8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Кампос Бразильского плоскогорья.</w:t>
      </w:r>
    </w:p>
    <w:p w14:paraId="11F8353F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Долина роз в Болгарии.</w:t>
      </w:r>
    </w:p>
    <w:p w14:paraId="7A1F78FE" w14:textId="77777777" w:rsidR="00D45915" w:rsidRDefault="00D45915">
      <w:pPr>
        <w:numPr>
          <w:ilvl w:val="0"/>
          <w:numId w:val="28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 Антарктике.</w:t>
      </w:r>
    </w:p>
    <w:p w14:paraId="24719093" w14:textId="77777777" w:rsidR="00D45915" w:rsidRDefault="00D45915">
      <w:pPr>
        <w:numPr>
          <w:ilvl w:val="1"/>
          <w:numId w:val="28"/>
        </w:numPr>
        <w:tabs>
          <w:tab w:val="left" w:pos="427"/>
        </w:tabs>
        <w:spacing w:line="0" w:lineRule="atLeast"/>
        <w:ind w:left="42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Альпы.</w:t>
      </w:r>
    </w:p>
    <w:p w14:paraId="33C42B40" w14:textId="77777777" w:rsidR="00D45915" w:rsidRDefault="00D45915">
      <w:pPr>
        <w:numPr>
          <w:ilvl w:val="0"/>
          <w:numId w:val="2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Водопад Виктория.</w:t>
      </w:r>
    </w:p>
    <w:p w14:paraId="07BBF38C" w14:textId="77777777" w:rsidR="00D45915" w:rsidRDefault="00D45915">
      <w:pPr>
        <w:numPr>
          <w:ilvl w:val="0"/>
          <w:numId w:val="29"/>
        </w:numPr>
        <w:tabs>
          <w:tab w:val="left" w:pos="367"/>
        </w:tabs>
        <w:spacing w:line="0" w:lineRule="atLeast"/>
        <w:ind w:left="367" w:hanging="3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Фьорд на Скандинавском полуострове.</w:t>
      </w:r>
    </w:p>
    <w:sectPr w:rsidR="00D45915">
      <w:pgSz w:w="11900" w:h="16841"/>
      <w:pgMar w:top="556" w:right="1440" w:bottom="1440" w:left="1133" w:header="0" w:footer="0" w:gutter="0"/>
      <w:cols w:space="0" w:equalWidth="0">
        <w:col w:w="933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BEFD79E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A7C4C8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B68079A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E6AFB6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25E45D32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9B500C"/>
    <w:lvl w:ilvl="0">
      <w:start w:val="11"/>
      <w:numFmt w:val="decimal"/>
      <w:lvlText w:val="%1"/>
      <w:lvlJc w:val="left"/>
    </w:lvl>
    <w:lvl w:ilvl="1">
      <w:start w:val="1"/>
      <w:numFmt w:val="bullet"/>
      <w:lvlText w:val="В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31BD7B6"/>
    <w:lvl w:ilvl="0">
      <w:start w:val="1"/>
      <w:numFmt w:val="bullet"/>
      <w:lvlText w:val="и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F2DBA3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C83E45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257130A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2BBD95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436C612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628C895C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333AB104"/>
    <w:lvl w:ilvl="0">
      <w:start w:val="1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21DA316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443A858"/>
    <w:lvl w:ilvl="0">
      <w:start w:val="8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D1D5AE8"/>
    <w:lvl w:ilvl="0">
      <w:start w:val="10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6763845E"/>
    <w:lvl w:ilvl="0">
      <w:start w:val="39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5A2A8D4"/>
    <w:lvl w:ilvl="0">
      <w:start w:val="48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8EDBDAA"/>
    <w:lvl w:ilvl="0">
      <w:start w:val="5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9838CB2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4353D0C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0B03E0C6"/>
    <w:lvl w:ilvl="0">
      <w:start w:val="9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89A769A"/>
    <w:lvl w:ilvl="0">
      <w:start w:val="21"/>
      <w:numFmt w:val="decimal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54E49EB4"/>
    <w:lvl w:ilvl="0">
      <w:start w:val="2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1F3245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2CA88610"/>
    <w:lvl w:ilvl="0">
      <w:start w:val="3"/>
      <w:numFmt w:val="decimal"/>
      <w:lvlText w:val="%1."/>
      <w:lvlJc w:val="left"/>
    </w:lvl>
    <w:lvl w:ilvl="1">
      <w:start w:val="25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0836C40E"/>
    <w:lvl w:ilvl="0">
      <w:start w:val="26"/>
      <w:numFmt w:val="decimal"/>
      <w:lvlText w:val="%1."/>
      <w:lvlJc w:val="left"/>
    </w:lvl>
    <w:lvl w:ilvl="1">
      <w:start w:val="33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02901D82"/>
    <w:lvl w:ilvl="0">
      <w:start w:val="3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21B"/>
    <w:rsid w:val="001969E3"/>
    <w:rsid w:val="001A721B"/>
    <w:rsid w:val="001A7C4A"/>
    <w:rsid w:val="00433A00"/>
    <w:rsid w:val="00461A90"/>
    <w:rsid w:val="00754501"/>
    <w:rsid w:val="009F7DBC"/>
    <w:rsid w:val="00D211CB"/>
    <w:rsid w:val="00D45915"/>
    <w:rsid w:val="00F55B23"/>
    <w:rsid w:val="00FC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5E7B3D0"/>
  <w15:chartTrackingRefBased/>
  <w15:docId w15:val="{BD7BDF0C-FB74-45FF-BDAB-086D1423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A00"/>
    <w:rPr>
      <w:rFonts w:eastAsia="Times New Roman" w:cs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4040</Words>
  <Characters>23030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Челов</dc:creator>
  <cp:keywords/>
  <cp:lastModifiedBy>Михаил Челов</cp:lastModifiedBy>
  <cp:revision>2</cp:revision>
  <dcterms:created xsi:type="dcterms:W3CDTF">2020-03-31T13:08:00Z</dcterms:created>
  <dcterms:modified xsi:type="dcterms:W3CDTF">2020-03-31T13:08:00Z</dcterms:modified>
</cp:coreProperties>
</file>