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04" w:rsidRDefault="008C1304" w:rsidP="0080320B">
      <w:pPr>
        <w:spacing w:line="200" w:lineRule="exact"/>
        <w:rPr>
          <w:sz w:val="24"/>
          <w:szCs w:val="24"/>
        </w:rPr>
      </w:pPr>
    </w:p>
    <w:p w:rsidR="008C1304" w:rsidRDefault="008C1304"/>
    <w:p w:rsidR="0080320B" w:rsidRDefault="0080320B"/>
    <w:p w:rsidR="0080320B" w:rsidRDefault="0080320B">
      <w:pPr>
        <w:sectPr w:rsidR="0080320B">
          <w:type w:val="continuous"/>
          <w:pgSz w:w="11900" w:h="16838"/>
          <w:pgMar w:top="1001" w:right="1404" w:bottom="658" w:left="1240" w:header="0" w:footer="0" w:gutter="0"/>
          <w:cols w:space="720" w:equalWidth="0">
            <w:col w:w="9260"/>
          </w:cols>
        </w:sectPr>
      </w:pPr>
      <w:r>
        <w:rPr>
          <w:noProof/>
        </w:rPr>
        <w:drawing>
          <wp:inline distT="0" distB="0" distL="0" distR="0">
            <wp:extent cx="5877560" cy="8248540"/>
            <wp:effectExtent l="1905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877560" cy="8248540"/>
                    </a:xfrm>
                    <a:prstGeom prst="rect">
                      <a:avLst/>
                    </a:prstGeom>
                    <a:noFill/>
                    <a:ln w="9525">
                      <a:noFill/>
                      <a:miter lim="800000"/>
                      <a:headEnd/>
                      <a:tailEnd/>
                    </a:ln>
                  </pic:spPr>
                </pic:pic>
              </a:graphicData>
            </a:graphic>
          </wp:inline>
        </w:drawing>
      </w:r>
    </w:p>
    <w:p w:rsidR="008C1304" w:rsidRDefault="007F44CD">
      <w:pPr>
        <w:ind w:left="3560"/>
        <w:rPr>
          <w:sz w:val="20"/>
          <w:szCs w:val="20"/>
        </w:rPr>
      </w:pPr>
      <w:r>
        <w:rPr>
          <w:rFonts w:eastAsia="Times New Roman"/>
          <w:b/>
          <w:bCs/>
          <w:sz w:val="24"/>
          <w:szCs w:val="24"/>
        </w:rPr>
        <w:lastRenderedPageBreak/>
        <w:t>1.Пояснительная записка</w:t>
      </w:r>
    </w:p>
    <w:p w:rsidR="008C1304" w:rsidRDefault="008C1304">
      <w:pPr>
        <w:spacing w:line="194" w:lineRule="exact"/>
        <w:rPr>
          <w:sz w:val="20"/>
          <w:szCs w:val="20"/>
        </w:rPr>
      </w:pPr>
    </w:p>
    <w:p w:rsidR="008C1304" w:rsidRPr="00DF15CB" w:rsidRDefault="007F44CD">
      <w:pPr>
        <w:rPr>
          <w:sz w:val="20"/>
          <w:szCs w:val="20"/>
        </w:rPr>
      </w:pPr>
      <w:r w:rsidRPr="00DF15CB">
        <w:rPr>
          <w:rFonts w:eastAsia="Times New Roman"/>
          <w:sz w:val="24"/>
          <w:szCs w:val="24"/>
        </w:rPr>
        <w:t>Рабочая программа учебного предмета «География» составлена</w:t>
      </w:r>
    </w:p>
    <w:p w:rsidR="008C1304" w:rsidRPr="00DF15CB" w:rsidRDefault="008C1304">
      <w:pPr>
        <w:spacing w:line="7" w:lineRule="exact"/>
        <w:rPr>
          <w:sz w:val="20"/>
          <w:szCs w:val="20"/>
        </w:rPr>
      </w:pPr>
    </w:p>
    <w:p w:rsidR="008C1304" w:rsidRPr="00DF15CB" w:rsidRDefault="007F44CD">
      <w:pPr>
        <w:ind w:left="720"/>
        <w:rPr>
          <w:sz w:val="20"/>
          <w:szCs w:val="20"/>
        </w:rPr>
      </w:pPr>
      <w:r w:rsidRPr="00DF15CB">
        <w:rPr>
          <w:rFonts w:eastAsia="Times New Roman"/>
          <w:b/>
          <w:bCs/>
          <w:sz w:val="24"/>
          <w:szCs w:val="24"/>
        </w:rPr>
        <w:t xml:space="preserve">в соответствии </w:t>
      </w:r>
      <w:proofErr w:type="gramStart"/>
      <w:r w:rsidRPr="00DF15CB">
        <w:rPr>
          <w:rFonts w:eastAsia="Times New Roman"/>
          <w:b/>
          <w:bCs/>
          <w:sz w:val="24"/>
          <w:szCs w:val="24"/>
        </w:rPr>
        <w:t>с</w:t>
      </w:r>
      <w:proofErr w:type="gramEnd"/>
      <w:r w:rsidRPr="00DF15CB">
        <w:rPr>
          <w:rFonts w:eastAsia="Times New Roman"/>
          <w:b/>
          <w:bCs/>
          <w:sz w:val="24"/>
          <w:szCs w:val="24"/>
        </w:rPr>
        <w:t>:</w:t>
      </w:r>
    </w:p>
    <w:p w:rsidR="008C1304" w:rsidRPr="00DF15CB" w:rsidRDefault="008C1304">
      <w:pPr>
        <w:spacing w:line="5" w:lineRule="exact"/>
        <w:rPr>
          <w:sz w:val="20"/>
          <w:szCs w:val="20"/>
        </w:rPr>
      </w:pPr>
    </w:p>
    <w:p w:rsidR="008C1304" w:rsidRPr="00DF15CB" w:rsidRDefault="007F44CD">
      <w:pPr>
        <w:spacing w:line="236" w:lineRule="auto"/>
        <w:ind w:left="20" w:right="40" w:firstLine="701"/>
        <w:jc w:val="both"/>
        <w:rPr>
          <w:sz w:val="20"/>
          <w:szCs w:val="20"/>
        </w:rPr>
      </w:pPr>
      <w:r w:rsidRPr="00DF15CB">
        <w:rPr>
          <w:rFonts w:eastAsia="Times New Roman"/>
          <w:sz w:val="24"/>
          <w:szCs w:val="24"/>
        </w:rPr>
        <w:t>-требованиями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07.12.2010 № 1897(в действующей редакции);</w:t>
      </w:r>
    </w:p>
    <w:p w:rsidR="008C1304" w:rsidRPr="00DF15CB" w:rsidRDefault="008C1304">
      <w:pPr>
        <w:spacing w:line="9" w:lineRule="exact"/>
        <w:rPr>
          <w:sz w:val="20"/>
          <w:szCs w:val="20"/>
        </w:rPr>
      </w:pPr>
    </w:p>
    <w:p w:rsidR="008C1304" w:rsidRPr="00DF15CB" w:rsidRDefault="007F44CD">
      <w:pPr>
        <w:ind w:left="780"/>
        <w:rPr>
          <w:sz w:val="20"/>
          <w:szCs w:val="20"/>
        </w:rPr>
      </w:pPr>
      <w:r w:rsidRPr="00DF15CB">
        <w:rPr>
          <w:rFonts w:eastAsia="Times New Roman"/>
          <w:b/>
          <w:bCs/>
          <w:sz w:val="24"/>
          <w:szCs w:val="24"/>
        </w:rPr>
        <w:t>с учетом:</w:t>
      </w:r>
    </w:p>
    <w:p w:rsidR="008C1304" w:rsidRPr="00DF15CB" w:rsidRDefault="007F44CD">
      <w:pPr>
        <w:tabs>
          <w:tab w:val="left" w:pos="1700"/>
          <w:tab w:val="left" w:pos="2820"/>
          <w:tab w:val="left" w:pos="4700"/>
          <w:tab w:val="left" w:pos="6000"/>
          <w:tab w:val="left" w:pos="7220"/>
          <w:tab w:val="left" w:pos="8140"/>
          <w:tab w:val="left" w:pos="9560"/>
        </w:tabs>
        <w:spacing w:line="233" w:lineRule="auto"/>
        <w:ind w:left="300"/>
        <w:rPr>
          <w:sz w:val="20"/>
          <w:szCs w:val="20"/>
        </w:rPr>
      </w:pPr>
      <w:proofErr w:type="gramStart"/>
      <w:r w:rsidRPr="00DF15CB">
        <w:rPr>
          <w:rFonts w:eastAsia="Times New Roman"/>
          <w:sz w:val="24"/>
          <w:szCs w:val="24"/>
        </w:rPr>
        <w:t>-Примерной</w:t>
      </w:r>
      <w:r w:rsidRPr="00DF15CB">
        <w:rPr>
          <w:sz w:val="20"/>
          <w:szCs w:val="20"/>
        </w:rPr>
        <w:tab/>
      </w:r>
      <w:r w:rsidRPr="00DF15CB">
        <w:rPr>
          <w:rFonts w:eastAsia="Times New Roman"/>
          <w:sz w:val="24"/>
          <w:szCs w:val="24"/>
        </w:rPr>
        <w:t>основной</w:t>
      </w:r>
      <w:r w:rsidRPr="00DF15CB">
        <w:rPr>
          <w:rFonts w:eastAsia="Times New Roman"/>
          <w:sz w:val="24"/>
          <w:szCs w:val="24"/>
        </w:rPr>
        <w:tab/>
        <w:t>образовательной</w:t>
      </w:r>
      <w:r w:rsidRPr="00DF15CB">
        <w:rPr>
          <w:rFonts w:eastAsia="Times New Roman"/>
          <w:sz w:val="24"/>
          <w:szCs w:val="24"/>
        </w:rPr>
        <w:tab/>
        <w:t>программы</w:t>
      </w:r>
      <w:r w:rsidRPr="00DF15CB">
        <w:rPr>
          <w:rFonts w:eastAsia="Times New Roman"/>
          <w:sz w:val="24"/>
          <w:szCs w:val="24"/>
        </w:rPr>
        <w:tab/>
        <w:t>основного</w:t>
      </w:r>
      <w:r w:rsidRPr="00DF15CB">
        <w:rPr>
          <w:rFonts w:eastAsia="Times New Roman"/>
          <w:sz w:val="24"/>
          <w:szCs w:val="24"/>
        </w:rPr>
        <w:tab/>
        <w:t>общего</w:t>
      </w:r>
      <w:r w:rsidRPr="00DF15CB">
        <w:rPr>
          <w:rFonts w:eastAsia="Times New Roman"/>
          <w:sz w:val="24"/>
          <w:szCs w:val="24"/>
        </w:rPr>
        <w:tab/>
        <w:t>образования</w:t>
      </w:r>
      <w:r w:rsidRPr="00DF15CB">
        <w:rPr>
          <w:rFonts w:eastAsia="Times New Roman"/>
          <w:sz w:val="24"/>
          <w:szCs w:val="24"/>
        </w:rPr>
        <w:tab/>
        <w:t>(от</w:t>
      </w:r>
      <w:proofErr w:type="gramEnd"/>
    </w:p>
    <w:p w:rsidR="008C1304" w:rsidRPr="00DF15CB" w:rsidRDefault="008C1304">
      <w:pPr>
        <w:spacing w:line="3" w:lineRule="exact"/>
        <w:rPr>
          <w:sz w:val="20"/>
          <w:szCs w:val="20"/>
        </w:rPr>
      </w:pPr>
    </w:p>
    <w:p w:rsidR="008C1304" w:rsidRPr="00DF15CB" w:rsidRDefault="007F44CD">
      <w:pPr>
        <w:ind w:left="20"/>
        <w:rPr>
          <w:sz w:val="20"/>
          <w:szCs w:val="20"/>
        </w:rPr>
      </w:pPr>
      <w:proofErr w:type="gramStart"/>
      <w:r w:rsidRPr="00DF15CB">
        <w:rPr>
          <w:rFonts w:eastAsia="Times New Roman"/>
          <w:sz w:val="24"/>
          <w:szCs w:val="24"/>
        </w:rPr>
        <w:t>08.04.2015г № 1/15 в действующей редакции);</w:t>
      </w:r>
      <w:proofErr w:type="gramEnd"/>
    </w:p>
    <w:p w:rsidR="008C1304" w:rsidRDefault="007F44CD">
      <w:pPr>
        <w:tabs>
          <w:tab w:val="left" w:pos="2500"/>
          <w:tab w:val="left" w:pos="3920"/>
          <w:tab w:val="left" w:pos="4200"/>
          <w:tab w:val="left" w:pos="5340"/>
          <w:tab w:val="left" w:pos="6140"/>
          <w:tab w:val="left" w:pos="7080"/>
          <w:tab w:val="left" w:pos="8400"/>
        </w:tabs>
        <w:spacing w:line="237" w:lineRule="auto"/>
        <w:ind w:left="700"/>
        <w:rPr>
          <w:sz w:val="20"/>
          <w:szCs w:val="20"/>
        </w:rPr>
      </w:pPr>
      <w:r>
        <w:rPr>
          <w:rFonts w:eastAsia="Times New Roman"/>
          <w:sz w:val="24"/>
          <w:szCs w:val="24"/>
        </w:rPr>
        <w:t>Географическое</w:t>
      </w:r>
      <w:r>
        <w:rPr>
          <w:rFonts w:eastAsia="Times New Roman"/>
          <w:sz w:val="24"/>
          <w:szCs w:val="24"/>
        </w:rPr>
        <w:tab/>
        <w:t>образование</w:t>
      </w:r>
      <w:r>
        <w:rPr>
          <w:rFonts w:eastAsia="Times New Roman"/>
          <w:sz w:val="24"/>
          <w:szCs w:val="24"/>
        </w:rPr>
        <w:tab/>
        <w:t>в</w:t>
      </w:r>
      <w:r>
        <w:rPr>
          <w:rFonts w:eastAsia="Times New Roman"/>
          <w:sz w:val="24"/>
          <w:szCs w:val="24"/>
        </w:rPr>
        <w:tab/>
        <w:t>основной</w:t>
      </w:r>
      <w:r>
        <w:rPr>
          <w:rFonts w:eastAsia="Times New Roman"/>
          <w:sz w:val="24"/>
          <w:szCs w:val="24"/>
        </w:rPr>
        <w:tab/>
        <w:t>школе</w:t>
      </w:r>
      <w:r>
        <w:rPr>
          <w:rFonts w:eastAsia="Times New Roman"/>
          <w:sz w:val="24"/>
          <w:szCs w:val="24"/>
        </w:rPr>
        <w:tab/>
        <w:t>должно</w:t>
      </w:r>
      <w:r>
        <w:rPr>
          <w:rFonts w:eastAsia="Times New Roman"/>
          <w:sz w:val="24"/>
          <w:szCs w:val="24"/>
        </w:rPr>
        <w:tab/>
        <w:t>обеспечить</w:t>
      </w:r>
      <w:r>
        <w:rPr>
          <w:rFonts w:eastAsia="Times New Roman"/>
          <w:sz w:val="24"/>
          <w:szCs w:val="24"/>
        </w:rPr>
        <w:tab/>
        <w:t>формирование</w:t>
      </w:r>
    </w:p>
    <w:p w:rsidR="008C1304" w:rsidRDefault="008C1304">
      <w:pPr>
        <w:spacing w:line="11" w:lineRule="exact"/>
        <w:rPr>
          <w:sz w:val="20"/>
          <w:szCs w:val="20"/>
        </w:rPr>
      </w:pPr>
    </w:p>
    <w:p w:rsidR="008C1304" w:rsidRDefault="007F44CD">
      <w:pPr>
        <w:spacing w:line="239" w:lineRule="auto"/>
        <w:jc w:val="both"/>
        <w:rPr>
          <w:sz w:val="20"/>
          <w:szCs w:val="20"/>
        </w:rPr>
      </w:pPr>
      <w:r>
        <w:rPr>
          <w:rFonts w:eastAsia="Times New Roman"/>
          <w:sz w:val="24"/>
          <w:szCs w:val="24"/>
        </w:rPr>
        <w:t>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8C1304" w:rsidRDefault="008C1304">
      <w:pPr>
        <w:spacing w:line="10" w:lineRule="exact"/>
        <w:rPr>
          <w:sz w:val="20"/>
          <w:szCs w:val="20"/>
        </w:rPr>
      </w:pPr>
    </w:p>
    <w:p w:rsidR="008C1304" w:rsidRDefault="007F44CD">
      <w:pPr>
        <w:spacing w:line="238" w:lineRule="auto"/>
        <w:ind w:firstLine="711"/>
        <w:jc w:val="both"/>
        <w:rPr>
          <w:sz w:val="20"/>
          <w:szCs w:val="20"/>
        </w:rPr>
      </w:pPr>
      <w:r>
        <w:rPr>
          <w:rFonts w:eastAsia="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8C1304" w:rsidRDefault="008C1304">
      <w:pPr>
        <w:spacing w:line="24" w:lineRule="exact"/>
        <w:rPr>
          <w:sz w:val="20"/>
          <w:szCs w:val="20"/>
        </w:rPr>
      </w:pPr>
    </w:p>
    <w:p w:rsidR="008C1304" w:rsidRDefault="007F44CD">
      <w:pPr>
        <w:spacing w:line="236" w:lineRule="auto"/>
        <w:ind w:firstLine="711"/>
        <w:jc w:val="both"/>
        <w:rPr>
          <w:sz w:val="20"/>
          <w:szCs w:val="20"/>
        </w:rPr>
      </w:pPr>
      <w:r>
        <w:rPr>
          <w:rFonts w:eastAsia="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8C1304" w:rsidRDefault="008C1304">
      <w:pPr>
        <w:spacing w:line="12" w:lineRule="exact"/>
        <w:rPr>
          <w:sz w:val="20"/>
          <w:szCs w:val="20"/>
        </w:rPr>
      </w:pPr>
    </w:p>
    <w:p w:rsidR="008C1304" w:rsidRDefault="007F44CD">
      <w:pPr>
        <w:spacing w:line="237" w:lineRule="auto"/>
        <w:ind w:firstLine="711"/>
        <w:jc w:val="both"/>
        <w:rPr>
          <w:sz w:val="20"/>
          <w:szCs w:val="20"/>
        </w:rPr>
      </w:pPr>
      <w:r>
        <w:rPr>
          <w:rFonts w:eastAsia="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C1304" w:rsidRDefault="008C1304">
      <w:pPr>
        <w:spacing w:line="20" w:lineRule="exact"/>
        <w:rPr>
          <w:sz w:val="20"/>
          <w:szCs w:val="20"/>
        </w:rPr>
      </w:pPr>
    </w:p>
    <w:p w:rsidR="008C1304" w:rsidRDefault="007F44CD">
      <w:pPr>
        <w:spacing w:line="233" w:lineRule="auto"/>
        <w:ind w:right="20" w:firstLine="711"/>
        <w:jc w:val="both"/>
        <w:rPr>
          <w:sz w:val="20"/>
          <w:szCs w:val="20"/>
        </w:rPr>
      </w:pPr>
      <w:r>
        <w:rPr>
          <w:rFonts w:eastAsia="Times New Roman"/>
          <w:b/>
          <w:bCs/>
          <w:sz w:val="24"/>
          <w:szCs w:val="24"/>
        </w:rPr>
        <w:t xml:space="preserve">Целями </w:t>
      </w:r>
      <w:r>
        <w:rPr>
          <w:rFonts w:eastAsia="Times New Roman"/>
          <w:sz w:val="24"/>
          <w:szCs w:val="24"/>
        </w:rPr>
        <w:t>реализации основной образовательной программы основного общего</w:t>
      </w:r>
      <w:r>
        <w:rPr>
          <w:rFonts w:eastAsia="Times New Roman"/>
          <w:b/>
          <w:bCs/>
          <w:sz w:val="24"/>
          <w:szCs w:val="24"/>
        </w:rPr>
        <w:t xml:space="preserve"> </w:t>
      </w:r>
      <w:r>
        <w:rPr>
          <w:rFonts w:eastAsia="Times New Roman"/>
          <w:sz w:val="24"/>
          <w:szCs w:val="24"/>
        </w:rPr>
        <w:t>образования являются:</w:t>
      </w:r>
    </w:p>
    <w:p w:rsidR="008C1304" w:rsidRDefault="008C1304">
      <w:pPr>
        <w:spacing w:line="16" w:lineRule="exact"/>
        <w:rPr>
          <w:sz w:val="20"/>
          <w:szCs w:val="20"/>
        </w:rPr>
      </w:pPr>
    </w:p>
    <w:p w:rsidR="008C1304" w:rsidRDefault="007F44CD">
      <w:pPr>
        <w:spacing w:line="236" w:lineRule="auto"/>
        <w:ind w:right="20" w:firstLine="711"/>
        <w:jc w:val="both"/>
        <w:rPr>
          <w:sz w:val="20"/>
          <w:szCs w:val="20"/>
        </w:rPr>
      </w:pPr>
      <w:r>
        <w:rPr>
          <w:rFonts w:eastAsia="Times New Roman"/>
          <w:sz w:val="24"/>
          <w:szCs w:val="24"/>
        </w:rPr>
        <w:t>-достижение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учащегося среднего школьного возраста, индивидуальными особенностями его развития и состояния здоровья;</w:t>
      </w:r>
    </w:p>
    <w:p w:rsidR="008C1304" w:rsidRDefault="008C1304">
      <w:pPr>
        <w:spacing w:line="19" w:lineRule="exact"/>
        <w:rPr>
          <w:sz w:val="20"/>
          <w:szCs w:val="20"/>
        </w:rPr>
      </w:pPr>
    </w:p>
    <w:p w:rsidR="008C1304" w:rsidRDefault="007F44CD">
      <w:pPr>
        <w:spacing w:line="233" w:lineRule="auto"/>
        <w:ind w:right="20" w:firstLine="711"/>
        <w:jc w:val="both"/>
        <w:rPr>
          <w:sz w:val="20"/>
          <w:szCs w:val="20"/>
        </w:rPr>
      </w:pPr>
      <w:r>
        <w:rPr>
          <w:rFonts w:eastAsia="Times New Roman"/>
          <w:sz w:val="24"/>
          <w:szCs w:val="24"/>
        </w:rPr>
        <w:t>-становление и развитие личности учащегося в её самобытности, уникальности, неповторимости.</w:t>
      </w:r>
    </w:p>
    <w:p w:rsidR="008C1304" w:rsidRDefault="008C1304">
      <w:pPr>
        <w:spacing w:line="16" w:lineRule="exact"/>
        <w:rPr>
          <w:sz w:val="20"/>
          <w:szCs w:val="20"/>
        </w:rPr>
      </w:pPr>
    </w:p>
    <w:p w:rsidR="008C1304" w:rsidRDefault="007F44CD">
      <w:pPr>
        <w:spacing w:line="236" w:lineRule="auto"/>
        <w:ind w:firstLine="711"/>
        <w:jc w:val="both"/>
        <w:rPr>
          <w:sz w:val="20"/>
          <w:szCs w:val="20"/>
        </w:rPr>
      </w:pPr>
      <w:r>
        <w:rPr>
          <w:rFonts w:eastAsia="Times New Roman"/>
          <w:sz w:val="24"/>
          <w:szCs w:val="24"/>
        </w:rPr>
        <w:t>Учебный предмет «География» на уровне основного общего образования является базовым предметом. Общий объём учебного времени составляет – 208 часов. В 5,6 классах – по 35 часов в год (1 час в неделю, 35 учебных недель), в 8 классе –70 часа в год (2 часа в неделю,35 учебных недель); в 9 классе - 68 часов в год (2 часа в неделю,34 учебных недели).</w:t>
      </w:r>
    </w:p>
    <w:p w:rsidR="008C1304" w:rsidRDefault="008C1304">
      <w:pPr>
        <w:sectPr w:rsidR="008C1304">
          <w:pgSz w:w="11900" w:h="16838"/>
          <w:pgMar w:top="988" w:right="844" w:bottom="1440" w:left="1140" w:header="0" w:footer="0" w:gutter="0"/>
          <w:cols w:space="720" w:equalWidth="0">
            <w:col w:w="9920"/>
          </w:cols>
        </w:sectPr>
      </w:pPr>
    </w:p>
    <w:p w:rsidR="008C1304" w:rsidRDefault="007F44CD">
      <w:pPr>
        <w:numPr>
          <w:ilvl w:val="0"/>
          <w:numId w:val="1"/>
        </w:numPr>
        <w:tabs>
          <w:tab w:val="left" w:pos="1100"/>
        </w:tabs>
        <w:ind w:left="1100" w:hanging="242"/>
        <w:rPr>
          <w:rFonts w:eastAsia="Times New Roman"/>
          <w:b/>
          <w:bCs/>
          <w:sz w:val="24"/>
          <w:szCs w:val="24"/>
        </w:rPr>
      </w:pPr>
      <w:r>
        <w:rPr>
          <w:rFonts w:eastAsia="Times New Roman"/>
          <w:b/>
          <w:bCs/>
          <w:sz w:val="24"/>
          <w:szCs w:val="24"/>
        </w:rPr>
        <w:lastRenderedPageBreak/>
        <w:t>Планируемые результаты освоения учебного предмета «География»</w:t>
      </w:r>
    </w:p>
    <w:p w:rsidR="008C1304" w:rsidRDefault="008C1304">
      <w:pPr>
        <w:spacing w:line="259" w:lineRule="exact"/>
        <w:rPr>
          <w:sz w:val="20"/>
          <w:szCs w:val="20"/>
        </w:rPr>
      </w:pPr>
    </w:p>
    <w:p w:rsidR="008C1304" w:rsidRDefault="007F44CD">
      <w:pPr>
        <w:spacing w:line="260" w:lineRule="auto"/>
        <w:ind w:right="260"/>
        <w:jc w:val="center"/>
        <w:rPr>
          <w:sz w:val="20"/>
          <w:szCs w:val="20"/>
        </w:rPr>
      </w:pPr>
      <w:r>
        <w:rPr>
          <w:rFonts w:eastAsia="Times New Roman"/>
          <w:b/>
          <w:bCs/>
          <w:sz w:val="24"/>
          <w:szCs w:val="24"/>
        </w:rPr>
        <w:t>2.1. Личностные результаты освоения выпускниками основной школы программы по учебному предмету «География».</w:t>
      </w:r>
    </w:p>
    <w:p w:rsidR="008C1304" w:rsidRDefault="008C1304">
      <w:pPr>
        <w:spacing w:line="233" w:lineRule="exact"/>
        <w:rPr>
          <w:sz w:val="20"/>
          <w:szCs w:val="20"/>
        </w:rPr>
      </w:pPr>
    </w:p>
    <w:p w:rsidR="008C1304" w:rsidRDefault="007F44CD">
      <w:pPr>
        <w:numPr>
          <w:ilvl w:val="0"/>
          <w:numId w:val="2"/>
        </w:numPr>
        <w:tabs>
          <w:tab w:val="left" w:pos="845"/>
        </w:tabs>
        <w:spacing w:line="274" w:lineRule="auto"/>
        <w:ind w:left="-240" w:firstLine="704"/>
        <w:jc w:val="both"/>
        <w:rPr>
          <w:rFonts w:eastAsia="Times New Roman"/>
          <w:sz w:val="24"/>
          <w:szCs w:val="24"/>
        </w:rPr>
      </w:pPr>
      <w:r>
        <w:rPr>
          <w:rFonts w:eastAsia="Times New Roman"/>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8C1304" w:rsidRDefault="008C1304">
      <w:pPr>
        <w:spacing w:line="26" w:lineRule="exact"/>
        <w:rPr>
          <w:rFonts w:eastAsia="Times New Roman"/>
          <w:sz w:val="24"/>
          <w:szCs w:val="24"/>
        </w:rPr>
      </w:pPr>
    </w:p>
    <w:p w:rsidR="008C1304" w:rsidRDefault="007F44CD">
      <w:pPr>
        <w:numPr>
          <w:ilvl w:val="0"/>
          <w:numId w:val="2"/>
        </w:numPr>
        <w:tabs>
          <w:tab w:val="left" w:pos="797"/>
        </w:tabs>
        <w:spacing w:line="272" w:lineRule="auto"/>
        <w:ind w:left="-240" w:firstLine="704"/>
        <w:jc w:val="both"/>
        <w:rPr>
          <w:rFonts w:eastAsia="Times New Roman"/>
          <w:sz w:val="24"/>
          <w:szCs w:val="24"/>
        </w:rPr>
      </w:pPr>
      <w:r>
        <w:rPr>
          <w:rFonts w:eastAsia="Times New Roman"/>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8C1304" w:rsidRDefault="008C1304">
      <w:pPr>
        <w:spacing w:line="25" w:lineRule="exact"/>
        <w:rPr>
          <w:rFonts w:eastAsia="Times New Roman"/>
          <w:sz w:val="24"/>
          <w:szCs w:val="24"/>
        </w:rPr>
      </w:pPr>
    </w:p>
    <w:p w:rsidR="008C1304" w:rsidRDefault="007F44CD">
      <w:pPr>
        <w:numPr>
          <w:ilvl w:val="0"/>
          <w:numId w:val="2"/>
        </w:numPr>
        <w:tabs>
          <w:tab w:val="left" w:pos="763"/>
        </w:tabs>
        <w:spacing w:line="275" w:lineRule="auto"/>
        <w:ind w:left="-240" w:firstLine="704"/>
        <w:jc w:val="both"/>
        <w:rPr>
          <w:rFonts w:eastAsia="Times New Roman"/>
          <w:sz w:val="24"/>
          <w:szCs w:val="24"/>
        </w:rPr>
      </w:pPr>
      <w:r>
        <w:rPr>
          <w:rFonts w:eastAsia="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C1304" w:rsidRDefault="008C1304">
      <w:pPr>
        <w:spacing w:line="14" w:lineRule="exact"/>
        <w:rPr>
          <w:rFonts w:eastAsia="Times New Roman"/>
          <w:sz w:val="24"/>
          <w:szCs w:val="24"/>
        </w:rPr>
      </w:pPr>
    </w:p>
    <w:p w:rsidR="008C1304" w:rsidRDefault="007F44CD">
      <w:pPr>
        <w:numPr>
          <w:ilvl w:val="0"/>
          <w:numId w:val="2"/>
        </w:numPr>
        <w:tabs>
          <w:tab w:val="left" w:pos="835"/>
        </w:tabs>
        <w:spacing w:line="272" w:lineRule="auto"/>
        <w:ind w:left="-240" w:firstLine="704"/>
        <w:jc w:val="both"/>
        <w:rPr>
          <w:rFonts w:eastAsia="Times New Roman"/>
          <w:sz w:val="24"/>
          <w:szCs w:val="24"/>
        </w:rPr>
      </w:pPr>
      <w:r>
        <w:rPr>
          <w:rFonts w:eastAsia="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C1304" w:rsidRDefault="008C1304">
      <w:pPr>
        <w:spacing w:line="16" w:lineRule="exact"/>
        <w:rPr>
          <w:rFonts w:eastAsia="Times New Roman"/>
          <w:sz w:val="24"/>
          <w:szCs w:val="24"/>
        </w:rPr>
      </w:pPr>
    </w:p>
    <w:p w:rsidR="008C1304" w:rsidRDefault="007F44CD">
      <w:pPr>
        <w:numPr>
          <w:ilvl w:val="0"/>
          <w:numId w:val="2"/>
        </w:numPr>
        <w:tabs>
          <w:tab w:val="left" w:pos="754"/>
        </w:tabs>
        <w:spacing w:line="273" w:lineRule="auto"/>
        <w:ind w:left="-240" w:right="20" w:firstLine="704"/>
        <w:jc w:val="both"/>
        <w:rPr>
          <w:rFonts w:eastAsia="Times New Roman"/>
          <w:sz w:val="24"/>
          <w:szCs w:val="24"/>
        </w:rPr>
      </w:pPr>
      <w:r>
        <w:rPr>
          <w:rFonts w:eastAsia="Times New Roman"/>
          <w:sz w:val="24"/>
          <w:szCs w:val="24"/>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8C1304" w:rsidRDefault="008C1304">
      <w:pPr>
        <w:sectPr w:rsidR="008C1304">
          <w:pgSz w:w="11900" w:h="16838"/>
          <w:pgMar w:top="984" w:right="844" w:bottom="616" w:left="1380" w:header="0" w:footer="0" w:gutter="0"/>
          <w:cols w:space="720" w:equalWidth="0">
            <w:col w:w="9680"/>
          </w:cols>
        </w:sectPr>
      </w:pPr>
    </w:p>
    <w:p w:rsidR="008C1304" w:rsidRDefault="007F44CD">
      <w:pPr>
        <w:numPr>
          <w:ilvl w:val="0"/>
          <w:numId w:val="3"/>
        </w:numPr>
        <w:tabs>
          <w:tab w:val="left" w:pos="970"/>
        </w:tabs>
        <w:spacing w:line="273" w:lineRule="auto"/>
        <w:ind w:right="20" w:firstLine="704"/>
        <w:jc w:val="both"/>
        <w:rPr>
          <w:rFonts w:eastAsia="Times New Roman"/>
          <w:sz w:val="24"/>
          <w:szCs w:val="24"/>
        </w:rPr>
      </w:pPr>
      <w:r>
        <w:rPr>
          <w:rFonts w:eastAsia="Times New Roman"/>
          <w:sz w:val="24"/>
          <w:szCs w:val="24"/>
        </w:rPr>
        <w:lastRenderedPageBreak/>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w:t>
      </w:r>
    </w:p>
    <w:p w:rsidR="008C1304" w:rsidRDefault="008C1304">
      <w:pPr>
        <w:spacing w:line="22" w:lineRule="exact"/>
        <w:rPr>
          <w:rFonts w:eastAsia="Times New Roman"/>
          <w:sz w:val="24"/>
          <w:szCs w:val="24"/>
        </w:rPr>
      </w:pPr>
    </w:p>
    <w:p w:rsidR="008C1304" w:rsidRDefault="007F44CD">
      <w:pPr>
        <w:spacing w:line="274" w:lineRule="auto"/>
        <w:jc w:val="both"/>
        <w:rPr>
          <w:rFonts w:eastAsia="Times New Roman"/>
          <w:sz w:val="24"/>
          <w:szCs w:val="24"/>
        </w:rPr>
      </w:pPr>
      <w:r>
        <w:rPr>
          <w:rFonts w:eastAsia="Times New Roman"/>
          <w:sz w:val="24"/>
          <w:szCs w:val="24"/>
        </w:rPr>
        <w:t>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C1304" w:rsidRDefault="008C1304">
      <w:pPr>
        <w:spacing w:line="21" w:lineRule="exact"/>
        <w:rPr>
          <w:rFonts w:eastAsia="Times New Roman"/>
          <w:sz w:val="24"/>
          <w:szCs w:val="24"/>
        </w:rPr>
      </w:pPr>
    </w:p>
    <w:p w:rsidR="008C1304" w:rsidRDefault="007F44CD">
      <w:pPr>
        <w:numPr>
          <w:ilvl w:val="0"/>
          <w:numId w:val="3"/>
        </w:numPr>
        <w:tabs>
          <w:tab w:val="left" w:pos="975"/>
        </w:tabs>
        <w:spacing w:line="270" w:lineRule="auto"/>
        <w:ind w:firstLine="704"/>
        <w:jc w:val="both"/>
        <w:rPr>
          <w:rFonts w:eastAsia="Times New Roman"/>
          <w:sz w:val="24"/>
          <w:szCs w:val="24"/>
        </w:rPr>
      </w:pPr>
      <w:r>
        <w:rPr>
          <w:rFonts w:eastAsia="Times New Roman"/>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C1304" w:rsidRDefault="008C1304">
      <w:pPr>
        <w:spacing w:line="18" w:lineRule="exact"/>
        <w:rPr>
          <w:rFonts w:eastAsia="Times New Roman"/>
          <w:sz w:val="24"/>
          <w:szCs w:val="24"/>
        </w:rPr>
      </w:pPr>
    </w:p>
    <w:p w:rsidR="008C1304" w:rsidRDefault="007F44CD">
      <w:pPr>
        <w:numPr>
          <w:ilvl w:val="0"/>
          <w:numId w:val="3"/>
        </w:numPr>
        <w:tabs>
          <w:tab w:val="left" w:pos="960"/>
        </w:tabs>
        <w:spacing w:line="264" w:lineRule="auto"/>
        <w:ind w:firstLine="704"/>
        <w:jc w:val="both"/>
        <w:rPr>
          <w:rFonts w:eastAsia="Times New Roman"/>
          <w:sz w:val="24"/>
          <w:szCs w:val="24"/>
        </w:rPr>
      </w:pPr>
      <w:r>
        <w:rPr>
          <w:rFonts w:eastAsia="Times New Roman"/>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w:t>
      </w:r>
    </w:p>
    <w:p w:rsidR="008C1304" w:rsidRDefault="008C1304">
      <w:pPr>
        <w:spacing w:line="26" w:lineRule="exact"/>
        <w:rPr>
          <w:rFonts w:eastAsia="Times New Roman"/>
          <w:sz w:val="24"/>
          <w:szCs w:val="24"/>
        </w:rPr>
      </w:pPr>
    </w:p>
    <w:p w:rsidR="008C1304" w:rsidRDefault="007F44CD">
      <w:pPr>
        <w:spacing w:line="274" w:lineRule="auto"/>
        <w:jc w:val="both"/>
        <w:rPr>
          <w:rFonts w:eastAsia="Times New Roman"/>
          <w:sz w:val="24"/>
          <w:szCs w:val="24"/>
        </w:rPr>
      </w:pPr>
      <w:r>
        <w:rPr>
          <w:rFonts w:eastAsia="Times New Roman"/>
          <w:sz w:val="24"/>
          <w:szCs w:val="24"/>
        </w:rPr>
        <w:t>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8C1304" w:rsidRDefault="008C1304">
      <w:pPr>
        <w:spacing w:line="20" w:lineRule="exact"/>
        <w:rPr>
          <w:rFonts w:eastAsia="Times New Roman"/>
          <w:sz w:val="24"/>
          <w:szCs w:val="24"/>
        </w:rPr>
      </w:pPr>
    </w:p>
    <w:p w:rsidR="008C1304" w:rsidRDefault="007F44CD">
      <w:pPr>
        <w:numPr>
          <w:ilvl w:val="0"/>
          <w:numId w:val="3"/>
        </w:numPr>
        <w:tabs>
          <w:tab w:val="left" w:pos="998"/>
        </w:tabs>
        <w:spacing w:line="274" w:lineRule="auto"/>
        <w:ind w:firstLine="704"/>
        <w:jc w:val="both"/>
        <w:rPr>
          <w:rFonts w:eastAsia="Times New Roman"/>
          <w:sz w:val="24"/>
          <w:szCs w:val="24"/>
        </w:rPr>
      </w:pPr>
      <w:r>
        <w:rPr>
          <w:rFonts w:eastAsia="Times New Roman"/>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8C1304" w:rsidRDefault="008C1304">
      <w:pPr>
        <w:spacing w:line="20" w:lineRule="exact"/>
        <w:rPr>
          <w:rFonts w:eastAsia="Times New Roman"/>
          <w:sz w:val="24"/>
          <w:szCs w:val="24"/>
        </w:rPr>
      </w:pPr>
    </w:p>
    <w:p w:rsidR="008C1304" w:rsidRDefault="007F44CD">
      <w:pPr>
        <w:spacing w:line="261" w:lineRule="auto"/>
        <w:ind w:right="20"/>
        <w:rPr>
          <w:rFonts w:eastAsia="Times New Roman"/>
          <w:sz w:val="24"/>
          <w:szCs w:val="24"/>
        </w:rPr>
      </w:pPr>
      <w:r>
        <w:rPr>
          <w:rFonts w:eastAsia="Times New Roman"/>
          <w:b/>
          <w:bCs/>
          <w:sz w:val="24"/>
          <w:szCs w:val="24"/>
        </w:rPr>
        <w:t>2.2.Метапредметные результаты освоения выпускниками основной школы программы учебного предмета «География»:</w:t>
      </w:r>
    </w:p>
    <w:p w:rsidR="008C1304" w:rsidRDefault="008C1304">
      <w:pPr>
        <w:spacing w:line="231" w:lineRule="exact"/>
        <w:rPr>
          <w:sz w:val="20"/>
          <w:szCs w:val="20"/>
        </w:rPr>
      </w:pPr>
    </w:p>
    <w:p w:rsidR="008C1304" w:rsidRDefault="007F44CD">
      <w:pPr>
        <w:spacing w:line="274" w:lineRule="auto"/>
        <w:ind w:firstLine="706"/>
        <w:jc w:val="both"/>
        <w:rPr>
          <w:sz w:val="20"/>
          <w:szCs w:val="20"/>
        </w:rPr>
      </w:pPr>
      <w:r>
        <w:rPr>
          <w:rFonts w:eastAsia="Times New Roman"/>
          <w:sz w:val="24"/>
          <w:szCs w:val="24"/>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Pr>
          <w:rFonts w:eastAsia="Times New Roman"/>
          <w:b/>
          <w:b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w:t>
      </w:r>
    </w:p>
    <w:p w:rsidR="008C1304" w:rsidRDefault="008C1304">
      <w:pPr>
        <w:sectPr w:rsidR="008C1304">
          <w:pgSz w:w="11900" w:h="16838"/>
          <w:pgMar w:top="996" w:right="844" w:bottom="811" w:left="1140" w:header="0" w:footer="0" w:gutter="0"/>
          <w:cols w:space="720" w:equalWidth="0">
            <w:col w:w="9920"/>
          </w:cols>
        </w:sectPr>
      </w:pPr>
    </w:p>
    <w:p w:rsidR="008C1304" w:rsidRDefault="007F44CD">
      <w:pPr>
        <w:spacing w:line="268" w:lineRule="auto"/>
        <w:ind w:left="7" w:right="20"/>
        <w:jc w:val="both"/>
        <w:rPr>
          <w:sz w:val="20"/>
          <w:szCs w:val="20"/>
        </w:rPr>
      </w:pPr>
      <w:r>
        <w:rPr>
          <w:rFonts w:eastAsia="Times New Roman"/>
          <w:sz w:val="24"/>
          <w:szCs w:val="24"/>
        </w:rPr>
        <w:lastRenderedPageBreak/>
        <w:t>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8C1304" w:rsidRDefault="008C1304">
      <w:pPr>
        <w:spacing w:line="227" w:lineRule="exact"/>
        <w:rPr>
          <w:sz w:val="20"/>
          <w:szCs w:val="20"/>
        </w:rPr>
      </w:pPr>
    </w:p>
    <w:p w:rsidR="008C1304" w:rsidRDefault="007F44CD">
      <w:pPr>
        <w:spacing w:line="270" w:lineRule="auto"/>
        <w:ind w:left="7" w:firstLine="711"/>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первом уровне </w:t>
      </w:r>
      <w:r>
        <w:rPr>
          <w:rFonts w:eastAsia="Times New Roman"/>
          <w:b/>
          <w:b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8C1304" w:rsidRDefault="008C1304">
      <w:pPr>
        <w:spacing w:line="20" w:lineRule="exact"/>
        <w:rPr>
          <w:sz w:val="20"/>
          <w:szCs w:val="20"/>
        </w:rPr>
      </w:pPr>
    </w:p>
    <w:p w:rsidR="008C1304" w:rsidRDefault="007F44CD">
      <w:pPr>
        <w:numPr>
          <w:ilvl w:val="0"/>
          <w:numId w:val="4"/>
        </w:numPr>
        <w:tabs>
          <w:tab w:val="left" w:pos="862"/>
        </w:tabs>
        <w:spacing w:line="264" w:lineRule="auto"/>
        <w:ind w:left="7" w:firstLine="704"/>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8C1304" w:rsidRDefault="008C1304">
      <w:pPr>
        <w:spacing w:line="26" w:lineRule="exact"/>
        <w:rPr>
          <w:rFonts w:eastAsia="Times New Roman"/>
          <w:sz w:val="24"/>
          <w:szCs w:val="24"/>
        </w:rPr>
      </w:pPr>
    </w:p>
    <w:p w:rsidR="008C1304" w:rsidRDefault="007F44CD">
      <w:pPr>
        <w:numPr>
          <w:ilvl w:val="0"/>
          <w:numId w:val="4"/>
        </w:numPr>
        <w:tabs>
          <w:tab w:val="left" w:pos="862"/>
        </w:tabs>
        <w:spacing w:line="273" w:lineRule="auto"/>
        <w:ind w:left="7" w:firstLine="704"/>
        <w:jc w:val="both"/>
        <w:rPr>
          <w:rFonts w:eastAsia="Times New Roman"/>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C1304" w:rsidRDefault="008C1304">
      <w:pPr>
        <w:spacing w:line="4" w:lineRule="exact"/>
        <w:rPr>
          <w:rFonts w:eastAsia="Times New Roman"/>
          <w:sz w:val="24"/>
          <w:szCs w:val="24"/>
        </w:rPr>
      </w:pPr>
    </w:p>
    <w:p w:rsidR="008C1304" w:rsidRDefault="007F44CD">
      <w:pPr>
        <w:numPr>
          <w:ilvl w:val="0"/>
          <w:numId w:val="4"/>
        </w:numPr>
        <w:tabs>
          <w:tab w:val="left" w:pos="847"/>
        </w:tabs>
        <w:ind w:left="847" w:hanging="136"/>
        <w:rPr>
          <w:rFonts w:eastAsia="Times New Roman"/>
          <w:sz w:val="24"/>
          <w:szCs w:val="24"/>
        </w:rPr>
      </w:pPr>
      <w:r>
        <w:rPr>
          <w:rFonts w:eastAsia="Times New Roman"/>
          <w:sz w:val="24"/>
          <w:szCs w:val="24"/>
        </w:rPr>
        <w:t>заполнять и дополнять таблицы, схемы, диаграммы, тексты.</w:t>
      </w:r>
    </w:p>
    <w:p w:rsidR="008C1304" w:rsidRDefault="008C1304">
      <w:pPr>
        <w:spacing w:line="53" w:lineRule="exact"/>
        <w:rPr>
          <w:sz w:val="20"/>
          <w:szCs w:val="20"/>
        </w:rPr>
      </w:pPr>
    </w:p>
    <w:p w:rsidR="008C1304" w:rsidRDefault="007F44CD">
      <w:pPr>
        <w:numPr>
          <w:ilvl w:val="1"/>
          <w:numId w:val="5"/>
        </w:numPr>
        <w:tabs>
          <w:tab w:val="left" w:pos="967"/>
        </w:tabs>
        <w:spacing w:line="265" w:lineRule="auto"/>
        <w:ind w:left="7" w:firstLine="704"/>
        <w:jc w:val="both"/>
        <w:rPr>
          <w:rFonts w:eastAsia="Times New Roman"/>
          <w:sz w:val="24"/>
          <w:szCs w:val="24"/>
        </w:rPr>
      </w:pPr>
      <w:r>
        <w:rPr>
          <w:rFonts w:eastAsia="Times New Roman"/>
          <w:sz w:val="24"/>
          <w:szCs w:val="24"/>
        </w:rPr>
        <w:t xml:space="preserve">ходе изучения всех учебных предметов, обучающиеся </w:t>
      </w:r>
      <w:r>
        <w:rPr>
          <w:rFonts w:eastAsia="Times New Roman"/>
          <w:b/>
          <w:bCs/>
          <w:sz w:val="24"/>
          <w:szCs w:val="24"/>
        </w:rPr>
        <w:t>приобретут опыт проектной</w:t>
      </w:r>
      <w:r>
        <w:rPr>
          <w:rFonts w:eastAsia="Times New Roman"/>
          <w:sz w:val="24"/>
          <w:szCs w:val="24"/>
        </w:rPr>
        <w:t xml:space="preserve"> </w:t>
      </w:r>
      <w:r>
        <w:rPr>
          <w:rFonts w:eastAsia="Times New Roman"/>
          <w:b/>
          <w:bCs/>
          <w:sz w:val="24"/>
          <w:szCs w:val="24"/>
        </w:rPr>
        <w:t xml:space="preserve">деятельности </w:t>
      </w:r>
      <w:r>
        <w:rPr>
          <w:rFonts w:eastAsia="Times New Roman"/>
          <w:sz w:val="24"/>
          <w:szCs w:val="24"/>
        </w:rPr>
        <w:t>как особой формы учебной работы,</w:t>
      </w:r>
      <w:r>
        <w:rPr>
          <w:rFonts w:eastAsia="Times New Roman"/>
          <w:b/>
          <w:bCs/>
          <w:sz w:val="24"/>
          <w:szCs w:val="24"/>
        </w:rPr>
        <w:t xml:space="preserve"> </w:t>
      </w:r>
      <w:r>
        <w:rPr>
          <w:rFonts w:eastAsia="Times New Roman"/>
          <w:sz w:val="24"/>
          <w:szCs w:val="24"/>
        </w:rPr>
        <w:t>способствующей воспитанию</w:t>
      </w:r>
    </w:p>
    <w:p w:rsidR="008C1304" w:rsidRDefault="008C1304">
      <w:pPr>
        <w:spacing w:line="24" w:lineRule="exact"/>
        <w:rPr>
          <w:rFonts w:eastAsia="Times New Roman"/>
          <w:sz w:val="24"/>
          <w:szCs w:val="24"/>
        </w:rPr>
      </w:pPr>
    </w:p>
    <w:p w:rsidR="008C1304" w:rsidRDefault="007F44CD">
      <w:pPr>
        <w:spacing w:line="272" w:lineRule="auto"/>
        <w:ind w:left="7"/>
        <w:jc w:val="both"/>
        <w:rPr>
          <w:rFonts w:eastAsia="Times New Roman"/>
          <w:sz w:val="24"/>
          <w:szCs w:val="24"/>
        </w:rPr>
      </w:pPr>
      <w:r>
        <w:rPr>
          <w:rFonts w:eastAsia="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w:t>
      </w:r>
    </w:p>
    <w:p w:rsidR="008C1304" w:rsidRDefault="008C1304">
      <w:pPr>
        <w:spacing w:line="16" w:lineRule="exact"/>
        <w:rPr>
          <w:rFonts w:eastAsia="Times New Roman"/>
          <w:sz w:val="24"/>
          <w:szCs w:val="24"/>
        </w:rPr>
      </w:pPr>
    </w:p>
    <w:p w:rsidR="008C1304" w:rsidRDefault="007F44CD">
      <w:pPr>
        <w:numPr>
          <w:ilvl w:val="0"/>
          <w:numId w:val="5"/>
        </w:numPr>
        <w:tabs>
          <w:tab w:val="left" w:pos="194"/>
        </w:tabs>
        <w:spacing w:line="270" w:lineRule="auto"/>
        <w:ind w:left="7" w:hanging="7"/>
        <w:jc w:val="both"/>
        <w:rPr>
          <w:rFonts w:eastAsia="Times New Roman"/>
          <w:sz w:val="24"/>
          <w:szCs w:val="24"/>
        </w:rPr>
      </w:pPr>
      <w:r>
        <w:rPr>
          <w:rFonts w:eastAsia="Times New Roman"/>
          <w:sz w:val="24"/>
          <w:szCs w:val="24"/>
        </w:rPr>
        <w:t>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8C1304" w:rsidRDefault="008C1304">
      <w:pPr>
        <w:spacing w:line="11" w:lineRule="exact"/>
        <w:rPr>
          <w:rFonts w:eastAsia="Times New Roman"/>
          <w:sz w:val="24"/>
          <w:szCs w:val="24"/>
        </w:rPr>
      </w:pPr>
    </w:p>
    <w:p w:rsidR="008C1304" w:rsidRDefault="007F44CD">
      <w:pPr>
        <w:ind w:left="707"/>
        <w:rPr>
          <w:rFonts w:eastAsia="Times New Roman"/>
          <w:sz w:val="24"/>
          <w:szCs w:val="24"/>
        </w:rPr>
      </w:pPr>
      <w:r>
        <w:rPr>
          <w:rFonts w:eastAsia="Times New Roman"/>
          <w:b/>
          <w:bCs/>
          <w:sz w:val="24"/>
          <w:szCs w:val="24"/>
        </w:rPr>
        <w:t>Регулятивные УУД</w:t>
      </w:r>
    </w:p>
    <w:p w:rsidR="008C1304" w:rsidRDefault="008C1304">
      <w:pPr>
        <w:spacing w:line="48" w:lineRule="exact"/>
        <w:rPr>
          <w:sz w:val="20"/>
          <w:szCs w:val="20"/>
        </w:rPr>
      </w:pPr>
    </w:p>
    <w:p w:rsidR="008C1304" w:rsidRDefault="007F44CD">
      <w:pPr>
        <w:numPr>
          <w:ilvl w:val="0"/>
          <w:numId w:val="6"/>
        </w:numPr>
        <w:tabs>
          <w:tab w:val="left" w:pos="1140"/>
        </w:tabs>
        <w:spacing w:line="270" w:lineRule="auto"/>
        <w:ind w:left="7" w:right="20" w:firstLine="704"/>
        <w:jc w:val="both"/>
        <w:rPr>
          <w:rFonts w:eastAsia="Times New Roman"/>
          <w:b/>
          <w:bCs/>
          <w:sz w:val="24"/>
          <w:szCs w:val="24"/>
        </w:rPr>
      </w:pPr>
      <w:r>
        <w:rPr>
          <w:rFonts w:eastAsia="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8C1304" w:rsidRDefault="008C1304">
      <w:pPr>
        <w:spacing w:line="11" w:lineRule="exact"/>
        <w:rPr>
          <w:rFonts w:eastAsia="Times New Roman"/>
          <w:b/>
          <w:bCs/>
          <w:sz w:val="24"/>
          <w:szCs w:val="24"/>
        </w:rPr>
      </w:pPr>
    </w:p>
    <w:p w:rsidR="008C1304" w:rsidRDefault="007F44CD">
      <w:pPr>
        <w:spacing w:line="279" w:lineRule="auto"/>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анализировать существующие и планировать будущие образовательные результаты; </w:t>
      </w:r>
      <w:r>
        <w:rPr>
          <w:rFonts w:ascii="Symbol" w:eastAsia="Symbol" w:hAnsi="Symbol" w:cs="Symbol"/>
          <w:sz w:val="24"/>
          <w:szCs w:val="24"/>
        </w:rPr>
        <w:t></w:t>
      </w:r>
      <w:r>
        <w:rPr>
          <w:rFonts w:eastAsia="Times New Roman"/>
          <w:sz w:val="24"/>
          <w:szCs w:val="24"/>
        </w:rPr>
        <w:t xml:space="preserve"> идентифицировать собственные проблемы и определять главную проблему; </w:t>
      </w:r>
      <w:r>
        <w:rPr>
          <w:rFonts w:ascii="Symbol" w:eastAsia="Symbol" w:hAnsi="Symbol" w:cs="Symbol"/>
          <w:sz w:val="24"/>
          <w:szCs w:val="24"/>
        </w:rPr>
        <w:t></w:t>
      </w:r>
      <w:r>
        <w:rPr>
          <w:rFonts w:eastAsia="Times New Roman"/>
          <w:sz w:val="24"/>
          <w:szCs w:val="24"/>
        </w:rPr>
        <w:t xml:space="preserve"> выдвигать версии решения проблемы, формулировать гипотезы, предвосхищать</w:t>
      </w:r>
    </w:p>
    <w:p w:rsidR="008C1304" w:rsidRDefault="008C1304">
      <w:pPr>
        <w:spacing w:line="11" w:lineRule="exact"/>
        <w:rPr>
          <w:rFonts w:eastAsia="Times New Roman"/>
          <w:b/>
          <w:bCs/>
          <w:sz w:val="24"/>
          <w:szCs w:val="24"/>
        </w:rPr>
      </w:pPr>
    </w:p>
    <w:p w:rsidR="008C1304" w:rsidRDefault="007F44CD">
      <w:pPr>
        <w:spacing w:line="261" w:lineRule="auto"/>
        <w:ind w:left="707" w:right="20" w:hanging="711"/>
        <w:rPr>
          <w:rFonts w:eastAsia="Times New Roman"/>
          <w:b/>
          <w:bCs/>
          <w:sz w:val="24"/>
          <w:szCs w:val="24"/>
        </w:rPr>
      </w:pPr>
      <w:r>
        <w:rPr>
          <w:rFonts w:eastAsia="Times New Roman"/>
          <w:sz w:val="24"/>
          <w:szCs w:val="24"/>
        </w:rPr>
        <w:t xml:space="preserve">конечный результат; </w:t>
      </w:r>
      <w:r>
        <w:rPr>
          <w:rFonts w:ascii="Symbol" w:eastAsia="Symbol" w:hAnsi="Symbol" w:cs="Symbol"/>
          <w:sz w:val="24"/>
          <w:szCs w:val="24"/>
        </w:rPr>
        <w:t></w:t>
      </w:r>
      <w:r>
        <w:rPr>
          <w:rFonts w:eastAsia="Times New Roman"/>
          <w:sz w:val="24"/>
          <w:szCs w:val="24"/>
        </w:rPr>
        <w:t xml:space="preserve"> ставить цель деятельности на основе определенной проблемы и существующих</w:t>
      </w:r>
    </w:p>
    <w:p w:rsidR="008C1304" w:rsidRDefault="008C1304">
      <w:pPr>
        <w:spacing w:line="28" w:lineRule="exact"/>
        <w:rPr>
          <w:rFonts w:eastAsia="Times New Roman"/>
          <w:b/>
          <w:bCs/>
          <w:sz w:val="24"/>
          <w:szCs w:val="24"/>
        </w:rPr>
      </w:pPr>
    </w:p>
    <w:p w:rsidR="008C1304" w:rsidRDefault="007F44CD">
      <w:pPr>
        <w:spacing w:line="244" w:lineRule="auto"/>
        <w:ind w:left="707" w:hanging="711"/>
        <w:rPr>
          <w:rFonts w:eastAsia="Times New Roman"/>
          <w:b/>
          <w:bCs/>
          <w:sz w:val="24"/>
          <w:szCs w:val="24"/>
        </w:rPr>
      </w:pPr>
      <w:r>
        <w:rPr>
          <w:rFonts w:eastAsia="Times New Roman"/>
          <w:sz w:val="24"/>
          <w:szCs w:val="24"/>
        </w:rPr>
        <w:t xml:space="preserve">возможностей; </w:t>
      </w:r>
      <w:r>
        <w:rPr>
          <w:rFonts w:ascii="Symbol" w:eastAsia="Symbol" w:hAnsi="Symbol" w:cs="Symbol"/>
          <w:sz w:val="24"/>
          <w:szCs w:val="24"/>
        </w:rPr>
        <w:t></w:t>
      </w:r>
      <w:r>
        <w:rPr>
          <w:rFonts w:eastAsia="Times New Roman"/>
          <w:sz w:val="24"/>
          <w:szCs w:val="24"/>
        </w:rPr>
        <w:t xml:space="preserve"> формулировать учебные задачи как шаги достижения поставленной цели</w:t>
      </w:r>
    </w:p>
    <w:p w:rsidR="008C1304" w:rsidRDefault="008C1304">
      <w:pPr>
        <w:spacing w:line="353" w:lineRule="exact"/>
        <w:rPr>
          <w:rFonts w:eastAsia="Times New Roman"/>
          <w:b/>
          <w:bCs/>
          <w:sz w:val="24"/>
          <w:szCs w:val="24"/>
        </w:rPr>
      </w:pPr>
    </w:p>
    <w:p w:rsidR="008C1304" w:rsidRDefault="007F44CD">
      <w:pPr>
        <w:spacing w:line="261" w:lineRule="auto"/>
        <w:ind w:left="707" w:hanging="711"/>
        <w:rPr>
          <w:rFonts w:eastAsia="Times New Roman"/>
          <w:b/>
          <w:bCs/>
          <w:sz w:val="24"/>
          <w:szCs w:val="24"/>
        </w:rPr>
      </w:pPr>
      <w:r>
        <w:rPr>
          <w:rFonts w:eastAsia="Times New Roman"/>
          <w:sz w:val="24"/>
          <w:szCs w:val="24"/>
        </w:rPr>
        <w:t xml:space="preserve">деятельности; </w:t>
      </w:r>
      <w:r>
        <w:rPr>
          <w:rFonts w:ascii="Symbol" w:eastAsia="Symbol" w:hAnsi="Symbol" w:cs="Symbol"/>
          <w:sz w:val="24"/>
          <w:szCs w:val="24"/>
        </w:rPr>
        <w:t></w:t>
      </w:r>
      <w:r>
        <w:rPr>
          <w:rFonts w:eastAsia="Times New Roman"/>
          <w:sz w:val="24"/>
          <w:szCs w:val="24"/>
        </w:rPr>
        <w:t xml:space="preserve"> обосновывать целевые ориентиры и приоритеты ссылками на ценности, указывая и</w:t>
      </w:r>
    </w:p>
    <w:p w:rsidR="008C1304" w:rsidRDefault="008C1304">
      <w:pPr>
        <w:spacing w:line="20" w:lineRule="exact"/>
        <w:rPr>
          <w:rFonts w:eastAsia="Times New Roman"/>
          <w:b/>
          <w:bCs/>
          <w:sz w:val="24"/>
          <w:szCs w:val="24"/>
        </w:rPr>
      </w:pPr>
    </w:p>
    <w:p w:rsidR="008C1304" w:rsidRDefault="007F44CD">
      <w:pPr>
        <w:ind w:left="7"/>
        <w:rPr>
          <w:rFonts w:eastAsia="Times New Roman"/>
          <w:b/>
          <w:bCs/>
          <w:sz w:val="24"/>
          <w:szCs w:val="24"/>
        </w:rPr>
      </w:pPr>
      <w:r>
        <w:rPr>
          <w:rFonts w:eastAsia="Times New Roman"/>
          <w:sz w:val="24"/>
          <w:szCs w:val="24"/>
        </w:rPr>
        <w:t>обосновывая логическую последовательность шагов.</w:t>
      </w:r>
    </w:p>
    <w:p w:rsidR="008C1304" w:rsidRDefault="008C1304">
      <w:pPr>
        <w:spacing w:line="53" w:lineRule="exact"/>
        <w:rPr>
          <w:rFonts w:eastAsia="Times New Roman"/>
          <w:b/>
          <w:bCs/>
          <w:sz w:val="24"/>
          <w:szCs w:val="24"/>
        </w:rPr>
      </w:pPr>
    </w:p>
    <w:p w:rsidR="008C1304" w:rsidRDefault="007F44CD">
      <w:pPr>
        <w:numPr>
          <w:ilvl w:val="0"/>
          <w:numId w:val="6"/>
        </w:numPr>
        <w:tabs>
          <w:tab w:val="left" w:pos="1140"/>
        </w:tabs>
        <w:spacing w:line="270" w:lineRule="auto"/>
        <w:ind w:left="7" w:right="20" w:firstLine="704"/>
        <w:jc w:val="both"/>
        <w:rPr>
          <w:rFonts w:eastAsia="Times New Roman"/>
          <w:b/>
          <w:bCs/>
          <w:sz w:val="24"/>
          <w:szCs w:val="24"/>
        </w:rPr>
      </w:pPr>
      <w:r>
        <w:rPr>
          <w:rFonts w:eastAsia="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8C1304" w:rsidRDefault="008C1304">
      <w:pPr>
        <w:spacing w:line="10" w:lineRule="exact"/>
        <w:rPr>
          <w:rFonts w:eastAsia="Times New Roman"/>
          <w:b/>
          <w:bCs/>
          <w:sz w:val="24"/>
          <w:szCs w:val="24"/>
        </w:rPr>
      </w:pPr>
    </w:p>
    <w:p w:rsidR="008C1304" w:rsidRDefault="007F44CD">
      <w:pPr>
        <w:spacing w:line="273" w:lineRule="auto"/>
        <w:ind w:left="7" w:right="20"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w:t>
      </w:r>
    </w:p>
    <w:p w:rsidR="008C1304" w:rsidRDefault="007F44CD">
      <w:pPr>
        <w:spacing w:line="274"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обосновывать и осуществлять выбор наиболее эффективных способов решения учебных и познавательных задач;</w:t>
      </w:r>
    </w:p>
    <w:p w:rsidR="008C1304" w:rsidRDefault="008C1304">
      <w:pPr>
        <w:spacing w:line="1" w:lineRule="exact"/>
        <w:rPr>
          <w:rFonts w:eastAsia="Times New Roman"/>
          <w:b/>
          <w:bCs/>
          <w:sz w:val="24"/>
          <w:szCs w:val="24"/>
        </w:rPr>
      </w:pPr>
    </w:p>
    <w:p w:rsidR="008C1304" w:rsidRDefault="007F44CD">
      <w:pPr>
        <w:spacing w:line="274"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определять/находить, в том числе из предложенных вариантов, условия для выполнения учебной и познавательной задачи;</w:t>
      </w: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выстраивать  жизненные  планы  на  краткосрочное  будущее  (заявлять  целевые</w:t>
      </w:r>
    </w:p>
    <w:p w:rsidR="008C1304" w:rsidRDefault="008C1304">
      <w:pPr>
        <w:sectPr w:rsidR="008C1304">
          <w:pgSz w:w="11900" w:h="16838"/>
          <w:pgMar w:top="996" w:right="844" w:bottom="677" w:left="1133" w:header="0" w:footer="0" w:gutter="0"/>
          <w:cols w:space="720" w:equalWidth="0">
            <w:col w:w="9927"/>
          </w:cols>
        </w:sectPr>
      </w:pPr>
    </w:p>
    <w:p w:rsidR="008C1304" w:rsidRDefault="007F44CD">
      <w:pPr>
        <w:spacing w:line="264" w:lineRule="auto"/>
        <w:ind w:left="7" w:right="20"/>
        <w:rPr>
          <w:sz w:val="20"/>
          <w:szCs w:val="20"/>
        </w:rPr>
      </w:pPr>
      <w:r>
        <w:rPr>
          <w:rFonts w:eastAsia="Times New Roman"/>
          <w:sz w:val="24"/>
          <w:szCs w:val="24"/>
        </w:rPr>
        <w:lastRenderedPageBreak/>
        <w:t>ориентиры, ставить адекватные им задачи и предлагать действия, указывая и обосновывая логическую последовательность шагов);</w:t>
      </w:r>
    </w:p>
    <w:p w:rsidR="008C1304" w:rsidRDefault="008C1304">
      <w:pPr>
        <w:spacing w:line="41" w:lineRule="exact"/>
        <w:rPr>
          <w:sz w:val="20"/>
          <w:szCs w:val="20"/>
        </w:rPr>
      </w:pPr>
    </w:p>
    <w:p w:rsidR="008C1304" w:rsidRDefault="007F44CD">
      <w:pPr>
        <w:numPr>
          <w:ilvl w:val="0"/>
          <w:numId w:val="7"/>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выбирать из предложенных вариантов и самостоятельно искать средства/ресурсы для решения задачи/достижения цели;</w:t>
      </w:r>
    </w:p>
    <w:p w:rsidR="008C1304" w:rsidRDefault="008C1304">
      <w:pPr>
        <w:spacing w:line="22" w:lineRule="exact"/>
        <w:rPr>
          <w:rFonts w:ascii="Symbol" w:eastAsia="Symbol" w:hAnsi="Symbol" w:cs="Symbol"/>
          <w:sz w:val="24"/>
          <w:szCs w:val="24"/>
        </w:rPr>
      </w:pPr>
    </w:p>
    <w:p w:rsidR="008C1304" w:rsidRDefault="007F44CD">
      <w:pPr>
        <w:numPr>
          <w:ilvl w:val="0"/>
          <w:numId w:val="7"/>
        </w:numPr>
        <w:tabs>
          <w:tab w:val="left" w:pos="987"/>
        </w:tabs>
        <w:ind w:left="987" w:hanging="276"/>
        <w:rPr>
          <w:rFonts w:ascii="Symbol" w:eastAsia="Symbol" w:hAnsi="Symbol" w:cs="Symbol"/>
          <w:sz w:val="24"/>
          <w:szCs w:val="24"/>
        </w:rPr>
      </w:pPr>
      <w:r>
        <w:rPr>
          <w:rFonts w:eastAsia="Times New Roman"/>
          <w:sz w:val="24"/>
          <w:szCs w:val="24"/>
        </w:rPr>
        <w:t>составлять план решения проблемы (выполнения проекта, проведения исследования);</w:t>
      </w:r>
    </w:p>
    <w:p w:rsidR="008C1304" w:rsidRDefault="008C1304">
      <w:pPr>
        <w:spacing w:line="72" w:lineRule="exact"/>
        <w:rPr>
          <w:rFonts w:ascii="Symbol" w:eastAsia="Symbol" w:hAnsi="Symbol" w:cs="Symbol"/>
          <w:sz w:val="24"/>
          <w:szCs w:val="24"/>
        </w:rPr>
      </w:pPr>
    </w:p>
    <w:p w:rsidR="008C1304" w:rsidRDefault="007F44CD">
      <w:pPr>
        <w:numPr>
          <w:ilvl w:val="0"/>
          <w:numId w:val="7"/>
        </w:numPr>
        <w:tabs>
          <w:tab w:val="left" w:pos="1001"/>
        </w:tabs>
        <w:spacing w:line="249" w:lineRule="auto"/>
        <w:ind w:left="7" w:firstLine="704"/>
        <w:rPr>
          <w:rFonts w:ascii="Symbol" w:eastAsia="Symbol" w:hAnsi="Symbol" w:cs="Symbol"/>
          <w:sz w:val="24"/>
          <w:szCs w:val="24"/>
        </w:rPr>
      </w:pPr>
      <w:r>
        <w:rPr>
          <w:rFonts w:eastAsia="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C1304" w:rsidRDefault="008C1304">
      <w:pPr>
        <w:spacing w:line="56" w:lineRule="exact"/>
        <w:rPr>
          <w:rFonts w:ascii="Symbol" w:eastAsia="Symbol" w:hAnsi="Symbol" w:cs="Symbol"/>
          <w:sz w:val="24"/>
          <w:szCs w:val="24"/>
        </w:rPr>
      </w:pPr>
    </w:p>
    <w:p w:rsidR="008C1304" w:rsidRDefault="007F44CD">
      <w:pPr>
        <w:numPr>
          <w:ilvl w:val="0"/>
          <w:numId w:val="7"/>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8C1304" w:rsidRDefault="008C1304">
      <w:pPr>
        <w:spacing w:line="22" w:lineRule="exact"/>
        <w:rPr>
          <w:rFonts w:ascii="Symbol" w:eastAsia="Symbol" w:hAnsi="Symbol" w:cs="Symbol"/>
          <w:sz w:val="24"/>
          <w:szCs w:val="24"/>
        </w:rPr>
      </w:pPr>
    </w:p>
    <w:p w:rsidR="008C1304" w:rsidRDefault="007F44CD">
      <w:pPr>
        <w:numPr>
          <w:ilvl w:val="0"/>
          <w:numId w:val="7"/>
        </w:numPr>
        <w:tabs>
          <w:tab w:val="left" w:pos="987"/>
        </w:tabs>
        <w:ind w:left="987" w:hanging="276"/>
        <w:rPr>
          <w:rFonts w:ascii="Symbol" w:eastAsia="Symbol" w:hAnsi="Symbol" w:cs="Symbol"/>
          <w:sz w:val="24"/>
          <w:szCs w:val="24"/>
        </w:rPr>
      </w:pPr>
      <w:r>
        <w:rPr>
          <w:rFonts w:eastAsia="Times New Roman"/>
          <w:sz w:val="24"/>
          <w:szCs w:val="24"/>
        </w:rPr>
        <w:t>планировать и корректировать свою индивидуальную образовательную траекторию.</w:t>
      </w:r>
    </w:p>
    <w:p w:rsidR="008C1304" w:rsidRDefault="008C1304">
      <w:pPr>
        <w:spacing w:line="58" w:lineRule="exact"/>
        <w:rPr>
          <w:sz w:val="20"/>
          <w:szCs w:val="20"/>
        </w:rPr>
      </w:pPr>
    </w:p>
    <w:p w:rsidR="008C1304" w:rsidRDefault="007F44CD">
      <w:pPr>
        <w:numPr>
          <w:ilvl w:val="1"/>
          <w:numId w:val="8"/>
        </w:numPr>
        <w:tabs>
          <w:tab w:val="left" w:pos="1140"/>
        </w:tabs>
        <w:spacing w:line="264" w:lineRule="auto"/>
        <w:ind w:left="7" w:right="20" w:firstLine="704"/>
        <w:jc w:val="both"/>
        <w:rPr>
          <w:rFonts w:eastAsia="Times New Roman"/>
          <w:b/>
          <w:bCs/>
          <w:sz w:val="24"/>
          <w:szCs w:val="24"/>
        </w:rPr>
      </w:pPr>
      <w:r>
        <w:rPr>
          <w:rFonts w:eastAsia="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p>
    <w:p w:rsidR="008C1304" w:rsidRDefault="008C1304">
      <w:pPr>
        <w:spacing w:line="26" w:lineRule="exact"/>
        <w:rPr>
          <w:rFonts w:eastAsia="Times New Roman"/>
          <w:b/>
          <w:bCs/>
          <w:sz w:val="24"/>
          <w:szCs w:val="24"/>
        </w:rPr>
      </w:pPr>
    </w:p>
    <w:p w:rsidR="008C1304" w:rsidRDefault="007F44CD">
      <w:pPr>
        <w:numPr>
          <w:ilvl w:val="0"/>
          <w:numId w:val="8"/>
        </w:numPr>
        <w:tabs>
          <w:tab w:val="left" w:pos="194"/>
        </w:tabs>
        <w:spacing w:line="264" w:lineRule="auto"/>
        <w:ind w:left="7" w:hanging="7"/>
        <w:rPr>
          <w:rFonts w:eastAsia="Times New Roman"/>
          <w:sz w:val="24"/>
          <w:szCs w:val="24"/>
        </w:rPr>
      </w:pPr>
      <w:r>
        <w:rPr>
          <w:rFonts w:eastAsia="Times New Roman"/>
          <w:sz w:val="24"/>
          <w:szCs w:val="24"/>
        </w:rPr>
        <w:t>рамках предложенных условий и требований, корректировать свои действия в соответствии с изменяющейся ситуацией. Обучающийся сможет:</w:t>
      </w:r>
    </w:p>
    <w:p w:rsidR="008C1304" w:rsidRDefault="008C1304">
      <w:pPr>
        <w:spacing w:line="13" w:lineRule="exact"/>
        <w:rPr>
          <w:rFonts w:eastAsia="Times New Roman"/>
          <w:sz w:val="24"/>
          <w:szCs w:val="24"/>
        </w:rPr>
      </w:pPr>
    </w:p>
    <w:p w:rsidR="008C1304" w:rsidRDefault="007F44CD">
      <w:pPr>
        <w:spacing w:line="275" w:lineRule="auto"/>
        <w:ind w:left="7" w:right="20"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w:t>
      </w:r>
    </w:p>
    <w:p w:rsidR="008C1304" w:rsidRDefault="007F44CD">
      <w:pPr>
        <w:spacing w:line="274" w:lineRule="auto"/>
        <w:ind w:left="7"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систематизировать (в том числе выбирать приоритетные) критерии планируемых результатов и оценки своей деятельности;</w:t>
      </w:r>
    </w:p>
    <w:p w:rsidR="008C1304" w:rsidRDefault="008C1304">
      <w:pPr>
        <w:spacing w:line="2" w:lineRule="exact"/>
        <w:rPr>
          <w:rFonts w:eastAsia="Times New Roman"/>
          <w:sz w:val="24"/>
          <w:szCs w:val="24"/>
        </w:rPr>
      </w:pPr>
    </w:p>
    <w:p w:rsidR="008C1304" w:rsidRDefault="007F44CD">
      <w:pPr>
        <w:spacing w:line="275" w:lineRule="auto"/>
        <w:ind w:left="7" w:right="20"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C1304" w:rsidRDefault="007F44CD">
      <w:pPr>
        <w:spacing w:line="274" w:lineRule="auto"/>
        <w:ind w:left="7"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оценивать свою деятельность, аргументируя причины достижения или отсутствия планируемого результата;</w:t>
      </w:r>
    </w:p>
    <w:p w:rsidR="008C1304" w:rsidRDefault="008C1304">
      <w:pPr>
        <w:spacing w:line="2" w:lineRule="exact"/>
        <w:rPr>
          <w:rFonts w:eastAsia="Times New Roman"/>
          <w:sz w:val="24"/>
          <w:szCs w:val="24"/>
        </w:rPr>
      </w:pPr>
    </w:p>
    <w:p w:rsidR="008C1304" w:rsidRDefault="007F44CD">
      <w:pPr>
        <w:spacing w:line="274" w:lineRule="auto"/>
        <w:ind w:left="7"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w:t>
      </w:r>
    </w:p>
    <w:p w:rsidR="008C1304" w:rsidRDefault="007F44CD">
      <w:pPr>
        <w:ind w:left="707"/>
        <w:rPr>
          <w:rFonts w:eastAsia="Times New Roman"/>
          <w:sz w:val="24"/>
          <w:szCs w:val="24"/>
        </w:rPr>
      </w:pPr>
      <w:r>
        <w:rPr>
          <w:rFonts w:ascii="Symbol" w:eastAsia="Symbol" w:hAnsi="Symbol" w:cs="Symbol"/>
          <w:sz w:val="24"/>
          <w:szCs w:val="24"/>
        </w:rPr>
        <w:t></w:t>
      </w:r>
      <w:r>
        <w:rPr>
          <w:rFonts w:eastAsia="Times New Roman"/>
          <w:sz w:val="24"/>
          <w:szCs w:val="24"/>
        </w:rPr>
        <w:t xml:space="preserve"> работая по своему плану, вносить коррективы в текущую деятельность на основе</w:t>
      </w:r>
    </w:p>
    <w:p w:rsidR="008C1304" w:rsidRDefault="008C1304">
      <w:pPr>
        <w:spacing w:line="53" w:lineRule="exact"/>
        <w:rPr>
          <w:rFonts w:eastAsia="Times New Roman"/>
          <w:sz w:val="24"/>
          <w:szCs w:val="24"/>
        </w:rPr>
      </w:pPr>
    </w:p>
    <w:p w:rsidR="008C1304" w:rsidRDefault="007F44CD">
      <w:pPr>
        <w:spacing w:line="264" w:lineRule="auto"/>
        <w:ind w:left="7" w:right="20"/>
        <w:rPr>
          <w:rFonts w:eastAsia="Times New Roman"/>
          <w:sz w:val="24"/>
          <w:szCs w:val="24"/>
        </w:rPr>
      </w:pPr>
      <w:r>
        <w:rPr>
          <w:rFonts w:eastAsia="Times New Roman"/>
          <w:sz w:val="24"/>
          <w:szCs w:val="24"/>
        </w:rPr>
        <w:t>анализа изменений ситуации для получения запланированных характеристик продукта/результата;</w:t>
      </w:r>
    </w:p>
    <w:p w:rsidR="008C1304" w:rsidRDefault="008C1304">
      <w:pPr>
        <w:spacing w:line="18" w:lineRule="exact"/>
        <w:rPr>
          <w:rFonts w:eastAsia="Times New Roman"/>
          <w:sz w:val="24"/>
          <w:szCs w:val="24"/>
        </w:rPr>
      </w:pPr>
    </w:p>
    <w:p w:rsidR="008C1304" w:rsidRDefault="007F44CD">
      <w:pPr>
        <w:spacing w:line="273" w:lineRule="auto"/>
        <w:ind w:left="7" w:firstLine="711"/>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8C1304" w:rsidRDefault="008C1304">
      <w:pPr>
        <w:spacing w:line="7" w:lineRule="exact"/>
        <w:rPr>
          <w:rFonts w:eastAsia="Times New Roman"/>
          <w:sz w:val="24"/>
          <w:szCs w:val="24"/>
        </w:rPr>
      </w:pPr>
    </w:p>
    <w:p w:rsidR="008C1304" w:rsidRDefault="007F44CD">
      <w:pPr>
        <w:spacing w:line="273" w:lineRule="auto"/>
        <w:ind w:left="7" w:right="20" w:firstLine="711"/>
        <w:rPr>
          <w:rFonts w:eastAsia="Times New Roman"/>
          <w:sz w:val="24"/>
          <w:szCs w:val="24"/>
        </w:rPr>
      </w:pPr>
      <w:r>
        <w:rPr>
          <w:rFonts w:ascii="Symbol" w:eastAsia="Symbol" w:hAnsi="Symbol" w:cs="Symbol"/>
          <w:sz w:val="24"/>
          <w:szCs w:val="24"/>
        </w:rPr>
        <w:t></w:t>
      </w:r>
      <w:r>
        <w:rPr>
          <w:rFonts w:eastAsia="Times New Roman"/>
          <w:sz w:val="24"/>
          <w:szCs w:val="24"/>
        </w:rPr>
        <w:t xml:space="preserve"> сверять свои действия с целью и, при необходимости, исправлять ошибки самостоятельно.</w:t>
      </w:r>
    </w:p>
    <w:p w:rsidR="008C1304" w:rsidRDefault="008C1304">
      <w:pPr>
        <w:spacing w:line="12" w:lineRule="exact"/>
        <w:rPr>
          <w:rFonts w:eastAsia="Times New Roman"/>
          <w:sz w:val="24"/>
          <w:szCs w:val="24"/>
        </w:rPr>
      </w:pPr>
    </w:p>
    <w:p w:rsidR="008C1304" w:rsidRDefault="007F44CD">
      <w:pPr>
        <w:numPr>
          <w:ilvl w:val="1"/>
          <w:numId w:val="9"/>
        </w:numPr>
        <w:tabs>
          <w:tab w:val="left" w:pos="1140"/>
        </w:tabs>
        <w:spacing w:line="264" w:lineRule="auto"/>
        <w:ind w:left="7" w:right="20" w:firstLine="704"/>
        <w:rPr>
          <w:rFonts w:eastAsia="Times New Roman"/>
          <w:b/>
          <w:bCs/>
          <w:sz w:val="24"/>
          <w:szCs w:val="24"/>
        </w:rPr>
      </w:pPr>
      <w:r>
        <w:rPr>
          <w:rFonts w:eastAsia="Times New Roman"/>
          <w:sz w:val="24"/>
          <w:szCs w:val="24"/>
        </w:rPr>
        <w:t>Умение оценивать правильность выполнения учебной задачи, собственные возможности ее решения. Обучающийся сможет:</w:t>
      </w:r>
    </w:p>
    <w:p w:rsidR="008C1304" w:rsidRDefault="008C1304">
      <w:pPr>
        <w:spacing w:line="15"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критерии правильности (корректности) выполнения учебной задачи;</w:t>
      </w:r>
    </w:p>
    <w:p w:rsidR="008C1304" w:rsidRDefault="008C1304">
      <w:pPr>
        <w:spacing w:line="40" w:lineRule="exact"/>
        <w:rPr>
          <w:rFonts w:eastAsia="Times New Roman"/>
          <w:b/>
          <w:bCs/>
          <w:sz w:val="24"/>
          <w:szCs w:val="24"/>
        </w:rPr>
      </w:pPr>
    </w:p>
    <w:p w:rsidR="008C1304" w:rsidRDefault="007F44CD">
      <w:pPr>
        <w:spacing w:line="274" w:lineRule="auto"/>
        <w:ind w:left="7" w:right="20"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анализировать и обосновывать применение соответствующего инструментария для выполнения учебной задачи;</w:t>
      </w:r>
    </w:p>
    <w:p w:rsidR="008C1304" w:rsidRDefault="008C1304">
      <w:pPr>
        <w:spacing w:line="2" w:lineRule="exact"/>
        <w:rPr>
          <w:rFonts w:eastAsia="Times New Roman"/>
          <w:b/>
          <w:bCs/>
          <w:sz w:val="24"/>
          <w:szCs w:val="24"/>
        </w:rPr>
      </w:pPr>
    </w:p>
    <w:p w:rsidR="008C1304" w:rsidRDefault="007F44CD">
      <w:pPr>
        <w:spacing w:line="274"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C1304" w:rsidRDefault="008C1304">
      <w:pPr>
        <w:spacing w:line="2" w:lineRule="exact"/>
        <w:rPr>
          <w:rFonts w:eastAsia="Times New Roman"/>
          <w:b/>
          <w:bCs/>
          <w:sz w:val="24"/>
          <w:szCs w:val="24"/>
        </w:rPr>
      </w:pPr>
    </w:p>
    <w:p w:rsidR="008C1304" w:rsidRDefault="007F44CD">
      <w:pPr>
        <w:spacing w:line="275" w:lineRule="auto"/>
        <w:ind w:left="7" w:right="20"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w:t>
      </w:r>
    </w:p>
    <w:p w:rsidR="008C1304" w:rsidRDefault="007F44CD">
      <w:pPr>
        <w:spacing w:line="272"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w:t>
      </w:r>
    </w:p>
    <w:p w:rsidR="008C1304" w:rsidRDefault="008C1304">
      <w:pPr>
        <w:spacing w:line="3"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фиксировать и анализировать динамику собственных образовательных результатов.</w:t>
      </w:r>
    </w:p>
    <w:p w:rsidR="008C1304" w:rsidRDefault="008C1304">
      <w:pPr>
        <w:spacing w:line="40" w:lineRule="exact"/>
        <w:rPr>
          <w:rFonts w:eastAsia="Times New Roman"/>
          <w:b/>
          <w:bCs/>
          <w:sz w:val="24"/>
          <w:szCs w:val="24"/>
        </w:rPr>
      </w:pPr>
    </w:p>
    <w:p w:rsidR="008C1304" w:rsidRDefault="007F44CD">
      <w:pPr>
        <w:numPr>
          <w:ilvl w:val="1"/>
          <w:numId w:val="9"/>
        </w:numPr>
        <w:tabs>
          <w:tab w:val="left" w:pos="1127"/>
        </w:tabs>
        <w:ind w:left="1127" w:hanging="416"/>
        <w:rPr>
          <w:rFonts w:eastAsia="Times New Roman"/>
          <w:b/>
          <w:bCs/>
          <w:sz w:val="24"/>
          <w:szCs w:val="24"/>
        </w:rPr>
      </w:pPr>
      <w:r>
        <w:rPr>
          <w:rFonts w:eastAsia="Times New Roman"/>
          <w:sz w:val="24"/>
          <w:szCs w:val="24"/>
        </w:rPr>
        <w:t>Владение основами самоконтроля, самооценки, принятия решений и осуществления</w:t>
      </w:r>
    </w:p>
    <w:p w:rsidR="008C1304" w:rsidRDefault="008C1304">
      <w:pPr>
        <w:sectPr w:rsidR="008C1304">
          <w:pgSz w:w="11900" w:h="16838"/>
          <w:pgMar w:top="996" w:right="844" w:bottom="720" w:left="1133" w:header="0" w:footer="0" w:gutter="0"/>
          <w:cols w:space="720" w:equalWidth="0">
            <w:col w:w="9927"/>
          </w:cols>
        </w:sectPr>
      </w:pPr>
    </w:p>
    <w:p w:rsidR="008C1304" w:rsidRDefault="007F44CD">
      <w:pPr>
        <w:ind w:left="7"/>
        <w:rPr>
          <w:sz w:val="20"/>
          <w:szCs w:val="20"/>
        </w:rPr>
      </w:pPr>
      <w:r>
        <w:rPr>
          <w:rFonts w:eastAsia="Times New Roman"/>
          <w:sz w:val="24"/>
          <w:szCs w:val="24"/>
        </w:rPr>
        <w:lastRenderedPageBreak/>
        <w:t>осознанного выбора в учебной и познавательной. Обучающийся сможет:</w:t>
      </w:r>
    </w:p>
    <w:p w:rsidR="008C1304" w:rsidRDefault="008C1304">
      <w:pPr>
        <w:spacing w:line="67" w:lineRule="exact"/>
        <w:rPr>
          <w:sz w:val="20"/>
          <w:szCs w:val="20"/>
        </w:rPr>
      </w:pPr>
    </w:p>
    <w:p w:rsidR="008C1304" w:rsidRDefault="007F44CD">
      <w:pPr>
        <w:numPr>
          <w:ilvl w:val="0"/>
          <w:numId w:val="10"/>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8C1304" w:rsidRDefault="008C1304">
      <w:pPr>
        <w:spacing w:line="51" w:lineRule="exact"/>
        <w:rPr>
          <w:rFonts w:ascii="Symbol" w:eastAsia="Symbol" w:hAnsi="Symbol" w:cs="Symbol"/>
          <w:sz w:val="24"/>
          <w:szCs w:val="24"/>
        </w:rPr>
      </w:pPr>
    </w:p>
    <w:p w:rsidR="008C1304" w:rsidRDefault="007F44CD">
      <w:pPr>
        <w:numPr>
          <w:ilvl w:val="0"/>
          <w:numId w:val="10"/>
        </w:numPr>
        <w:tabs>
          <w:tab w:val="left" w:pos="1001"/>
        </w:tabs>
        <w:spacing w:line="253" w:lineRule="auto"/>
        <w:ind w:left="7" w:firstLine="704"/>
        <w:rPr>
          <w:rFonts w:ascii="Symbol" w:eastAsia="Symbol" w:hAnsi="Symbol" w:cs="Symbol"/>
          <w:sz w:val="24"/>
          <w:szCs w:val="24"/>
        </w:rPr>
      </w:pPr>
      <w:r>
        <w:rPr>
          <w:rFonts w:eastAsia="Times New Roman"/>
          <w:sz w:val="24"/>
          <w:szCs w:val="24"/>
        </w:rPr>
        <w:t>соотносить реальные и планируемые результаты индивидуальной образовательной деятельности и делать выводы;</w:t>
      </w:r>
    </w:p>
    <w:p w:rsidR="008C1304" w:rsidRDefault="008C1304">
      <w:pPr>
        <w:spacing w:line="22" w:lineRule="exact"/>
        <w:rPr>
          <w:rFonts w:ascii="Symbol" w:eastAsia="Symbol" w:hAnsi="Symbol" w:cs="Symbol"/>
          <w:sz w:val="24"/>
          <w:szCs w:val="24"/>
        </w:rPr>
      </w:pPr>
    </w:p>
    <w:p w:rsidR="008C1304" w:rsidRDefault="007F44CD">
      <w:pPr>
        <w:numPr>
          <w:ilvl w:val="0"/>
          <w:numId w:val="10"/>
        </w:numPr>
        <w:tabs>
          <w:tab w:val="left" w:pos="987"/>
        </w:tabs>
        <w:ind w:left="987" w:hanging="276"/>
        <w:rPr>
          <w:rFonts w:ascii="Symbol" w:eastAsia="Symbol" w:hAnsi="Symbol" w:cs="Symbol"/>
          <w:sz w:val="24"/>
          <w:szCs w:val="24"/>
        </w:rPr>
      </w:pPr>
      <w:r>
        <w:rPr>
          <w:rFonts w:eastAsia="Times New Roman"/>
          <w:sz w:val="24"/>
          <w:szCs w:val="24"/>
        </w:rPr>
        <w:t>принимать решение в учебной ситуации и нести за него ответственность;</w:t>
      </w:r>
    </w:p>
    <w:p w:rsidR="008C1304" w:rsidRDefault="008C1304">
      <w:pPr>
        <w:spacing w:line="67" w:lineRule="exact"/>
        <w:rPr>
          <w:rFonts w:ascii="Symbol" w:eastAsia="Symbol" w:hAnsi="Symbol" w:cs="Symbol"/>
          <w:sz w:val="24"/>
          <w:szCs w:val="24"/>
        </w:rPr>
      </w:pPr>
    </w:p>
    <w:p w:rsidR="008C1304" w:rsidRDefault="007F44CD">
      <w:pPr>
        <w:numPr>
          <w:ilvl w:val="0"/>
          <w:numId w:val="10"/>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самостоятельно определять причины своего успеха или неуспеха и находить способы выхода из ситуации неуспеха;</w:t>
      </w:r>
    </w:p>
    <w:p w:rsidR="008C1304" w:rsidRDefault="008C1304">
      <w:pPr>
        <w:spacing w:line="51" w:lineRule="exact"/>
        <w:rPr>
          <w:rFonts w:ascii="Symbol" w:eastAsia="Symbol" w:hAnsi="Symbol" w:cs="Symbol"/>
          <w:sz w:val="24"/>
          <w:szCs w:val="24"/>
        </w:rPr>
      </w:pPr>
    </w:p>
    <w:p w:rsidR="008C1304" w:rsidRDefault="007F44CD">
      <w:pPr>
        <w:numPr>
          <w:ilvl w:val="0"/>
          <w:numId w:val="10"/>
        </w:numPr>
        <w:tabs>
          <w:tab w:val="left" w:pos="1001"/>
        </w:tabs>
        <w:spacing w:line="253" w:lineRule="auto"/>
        <w:ind w:left="7" w:firstLine="704"/>
        <w:rPr>
          <w:rFonts w:ascii="Symbol" w:eastAsia="Symbol" w:hAnsi="Symbol" w:cs="Symbol"/>
          <w:sz w:val="24"/>
          <w:szCs w:val="24"/>
        </w:rPr>
      </w:pPr>
      <w:r>
        <w:rPr>
          <w:rFonts w:eastAsia="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8C1304" w:rsidRDefault="008C1304">
      <w:pPr>
        <w:spacing w:line="52" w:lineRule="exact"/>
        <w:rPr>
          <w:rFonts w:ascii="Symbol" w:eastAsia="Symbol" w:hAnsi="Symbol" w:cs="Symbol"/>
          <w:sz w:val="24"/>
          <w:szCs w:val="24"/>
        </w:rPr>
      </w:pPr>
    </w:p>
    <w:p w:rsidR="008C1304" w:rsidRDefault="007F44CD">
      <w:pPr>
        <w:numPr>
          <w:ilvl w:val="0"/>
          <w:numId w:val="10"/>
        </w:numPr>
        <w:tabs>
          <w:tab w:val="left" w:pos="1001"/>
        </w:tabs>
        <w:spacing w:line="267" w:lineRule="auto"/>
        <w:ind w:left="7" w:firstLine="704"/>
        <w:jc w:val="both"/>
        <w:rPr>
          <w:rFonts w:ascii="Symbol" w:eastAsia="Symbol" w:hAnsi="Symbol" w:cs="Symbol"/>
          <w:sz w:val="24"/>
          <w:szCs w:val="24"/>
        </w:rPr>
      </w:pPr>
      <w:r>
        <w:rPr>
          <w:rFonts w:eastAsia="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8C1304" w:rsidRDefault="008C1304">
      <w:pPr>
        <w:spacing w:line="16" w:lineRule="exact"/>
        <w:rPr>
          <w:rFonts w:ascii="Symbol" w:eastAsia="Symbol" w:hAnsi="Symbol" w:cs="Symbol"/>
          <w:sz w:val="24"/>
          <w:szCs w:val="24"/>
        </w:rPr>
      </w:pPr>
    </w:p>
    <w:p w:rsidR="008C1304" w:rsidRDefault="007F44CD">
      <w:pPr>
        <w:ind w:left="707"/>
        <w:rPr>
          <w:rFonts w:ascii="Symbol" w:eastAsia="Symbol" w:hAnsi="Symbol" w:cs="Symbol"/>
          <w:sz w:val="24"/>
          <w:szCs w:val="24"/>
        </w:rPr>
      </w:pPr>
      <w:r>
        <w:rPr>
          <w:rFonts w:eastAsia="Times New Roman"/>
          <w:b/>
          <w:bCs/>
          <w:sz w:val="24"/>
          <w:szCs w:val="24"/>
        </w:rPr>
        <w:t>Познавательные УУД</w:t>
      </w:r>
    </w:p>
    <w:p w:rsidR="008C1304" w:rsidRDefault="008C1304">
      <w:pPr>
        <w:spacing w:line="49" w:lineRule="exact"/>
        <w:rPr>
          <w:sz w:val="20"/>
          <w:szCs w:val="20"/>
        </w:rPr>
      </w:pPr>
    </w:p>
    <w:p w:rsidR="008C1304" w:rsidRDefault="007F44CD">
      <w:pPr>
        <w:numPr>
          <w:ilvl w:val="1"/>
          <w:numId w:val="11"/>
        </w:numPr>
        <w:tabs>
          <w:tab w:val="left" w:pos="1140"/>
        </w:tabs>
        <w:spacing w:line="273" w:lineRule="auto"/>
        <w:ind w:left="7" w:right="20" w:firstLine="704"/>
        <w:jc w:val="both"/>
        <w:rPr>
          <w:rFonts w:eastAsia="Times New Roman"/>
          <w:b/>
          <w:bCs/>
          <w:sz w:val="24"/>
          <w:szCs w:val="24"/>
        </w:rPr>
      </w:pPr>
      <w:r>
        <w:rPr>
          <w:rFonts w:eastAsia="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8C1304" w:rsidRDefault="008C1304">
      <w:pPr>
        <w:spacing w:line="3" w:lineRule="exact"/>
        <w:rPr>
          <w:rFonts w:eastAsia="Times New Roman"/>
          <w:b/>
          <w:bCs/>
          <w:sz w:val="24"/>
          <w:szCs w:val="24"/>
        </w:rPr>
      </w:pPr>
    </w:p>
    <w:p w:rsidR="008C1304" w:rsidRDefault="007F44CD">
      <w:pPr>
        <w:spacing w:line="273"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подбирать слова, соподчиненные ключевому слову, определяющие его признаки и свойства;</w:t>
      </w:r>
    </w:p>
    <w:p w:rsidR="008C1304" w:rsidRDefault="008C1304">
      <w:pPr>
        <w:spacing w:line="4" w:lineRule="exact"/>
        <w:rPr>
          <w:rFonts w:eastAsia="Times New Roman"/>
          <w:b/>
          <w:bCs/>
          <w:sz w:val="24"/>
          <w:szCs w:val="24"/>
        </w:rPr>
      </w:pPr>
    </w:p>
    <w:p w:rsidR="008C1304" w:rsidRDefault="007F44CD">
      <w:pPr>
        <w:spacing w:line="272" w:lineRule="auto"/>
        <w:ind w:left="7" w:right="20"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выстраивать логическую цепочку, состоящую из ключевого слова и соподчиненных ему слов;</w:t>
      </w:r>
    </w:p>
    <w:p w:rsidR="008C1304" w:rsidRDefault="008C1304">
      <w:pPr>
        <w:spacing w:line="2" w:lineRule="exact"/>
        <w:rPr>
          <w:rFonts w:eastAsia="Times New Roman"/>
          <w:b/>
          <w:bCs/>
          <w:sz w:val="24"/>
          <w:szCs w:val="24"/>
        </w:rPr>
      </w:pPr>
    </w:p>
    <w:p w:rsidR="008C1304" w:rsidRDefault="007F44CD">
      <w:pPr>
        <w:spacing w:line="275"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выделять общий признак двух или нескольких предметов, или явлений и объяснять их сходство;</w:t>
      </w:r>
    </w:p>
    <w:p w:rsidR="008C1304" w:rsidRDefault="007F44CD">
      <w:pPr>
        <w:spacing w:line="274"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w:t>
      </w: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выделять явление из общего ряда других явлений;</w:t>
      </w:r>
    </w:p>
    <w:p w:rsidR="008C1304" w:rsidRDefault="008C1304">
      <w:pPr>
        <w:spacing w:line="44" w:lineRule="exact"/>
        <w:rPr>
          <w:rFonts w:eastAsia="Times New Roman"/>
          <w:b/>
          <w:bCs/>
          <w:sz w:val="24"/>
          <w:szCs w:val="24"/>
        </w:rPr>
      </w:pPr>
    </w:p>
    <w:p w:rsidR="008C1304" w:rsidRDefault="007F44CD">
      <w:pPr>
        <w:spacing w:line="275" w:lineRule="auto"/>
        <w:ind w:left="7" w:firstLine="711"/>
        <w:jc w:val="both"/>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C1304" w:rsidRDefault="007F44CD">
      <w:pPr>
        <w:spacing w:line="272"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строить рассуждение от общих закономерностей к частным явлениям и от частных явлений к общим закономерностям;</w:t>
      </w:r>
    </w:p>
    <w:p w:rsidR="008C1304" w:rsidRDefault="008C1304">
      <w:pPr>
        <w:spacing w:line="2" w:lineRule="exact"/>
        <w:rPr>
          <w:rFonts w:eastAsia="Times New Roman"/>
          <w:b/>
          <w:bCs/>
          <w:sz w:val="24"/>
          <w:szCs w:val="24"/>
        </w:rPr>
      </w:pPr>
    </w:p>
    <w:p w:rsidR="008C1304" w:rsidRDefault="007F44CD">
      <w:pPr>
        <w:spacing w:line="275"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строить рассуждение на основе сравнения предметов и явлений, выделяя при этом общие признаки;</w:t>
      </w:r>
    </w:p>
    <w:p w:rsidR="008C1304" w:rsidRDefault="007F44CD">
      <w:pPr>
        <w:spacing w:line="288" w:lineRule="auto"/>
        <w:ind w:left="707" w:right="20"/>
        <w:rPr>
          <w:rFonts w:eastAsia="Times New Roman"/>
          <w:b/>
          <w:bCs/>
          <w:sz w:val="24"/>
          <w:szCs w:val="24"/>
        </w:rPr>
      </w:pPr>
      <w:r>
        <w:rPr>
          <w:rFonts w:ascii="Symbol" w:eastAsia="Symbol" w:hAnsi="Symbol" w:cs="Symbol"/>
          <w:sz w:val="24"/>
          <w:szCs w:val="24"/>
        </w:rPr>
        <w:t></w:t>
      </w:r>
      <w:r>
        <w:rPr>
          <w:rFonts w:eastAsia="Times New Roman"/>
          <w:sz w:val="24"/>
          <w:szCs w:val="24"/>
        </w:rPr>
        <w:t xml:space="preserve"> излагать полученную информацию, интерпретируя ее в контексте решаемой задачи; </w:t>
      </w:r>
      <w:r>
        <w:rPr>
          <w:rFonts w:ascii="Symbol" w:eastAsia="Symbol" w:hAnsi="Symbol" w:cs="Symbol"/>
          <w:sz w:val="24"/>
          <w:szCs w:val="24"/>
        </w:rPr>
        <w:t></w:t>
      </w:r>
      <w:r>
        <w:rPr>
          <w:rFonts w:eastAsia="Times New Roman"/>
          <w:sz w:val="24"/>
          <w:szCs w:val="24"/>
        </w:rPr>
        <w:t xml:space="preserve"> самостоятельно указывать на информацию, нуждающуюся в проверке, предлагать и</w:t>
      </w:r>
    </w:p>
    <w:p w:rsidR="008C1304" w:rsidRDefault="008C1304">
      <w:pPr>
        <w:spacing w:line="1" w:lineRule="exact"/>
        <w:rPr>
          <w:rFonts w:eastAsia="Times New Roman"/>
          <w:b/>
          <w:bCs/>
          <w:sz w:val="24"/>
          <w:szCs w:val="24"/>
        </w:rPr>
      </w:pPr>
    </w:p>
    <w:p w:rsidR="008C1304" w:rsidRDefault="007F44CD">
      <w:pPr>
        <w:spacing w:line="261" w:lineRule="auto"/>
        <w:ind w:left="707" w:right="1200" w:hanging="711"/>
        <w:rPr>
          <w:rFonts w:eastAsia="Times New Roman"/>
          <w:b/>
          <w:bCs/>
          <w:sz w:val="24"/>
          <w:szCs w:val="24"/>
        </w:rPr>
      </w:pPr>
      <w:r>
        <w:rPr>
          <w:rFonts w:eastAsia="Times New Roman"/>
          <w:sz w:val="24"/>
          <w:szCs w:val="24"/>
        </w:rPr>
        <w:t xml:space="preserve">применять способ проверки достоверности информации; </w:t>
      </w:r>
      <w:r>
        <w:rPr>
          <w:rFonts w:ascii="Symbol" w:eastAsia="Symbol" w:hAnsi="Symbol" w:cs="Symbol"/>
          <w:sz w:val="24"/>
          <w:szCs w:val="24"/>
        </w:rPr>
        <w:t></w:t>
      </w:r>
      <w:r>
        <w:rPr>
          <w:rFonts w:eastAsia="Times New Roman"/>
          <w:sz w:val="24"/>
          <w:szCs w:val="24"/>
        </w:rPr>
        <w:t xml:space="preserve"> вербализовать эмоциональное впечатление, оказанное на него источником;</w:t>
      </w:r>
    </w:p>
    <w:p w:rsidR="008C1304" w:rsidRDefault="008C1304">
      <w:pPr>
        <w:spacing w:line="17"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объяснять явления, процессы, связи и отношения, выявляемые в ходе познавательной</w:t>
      </w:r>
    </w:p>
    <w:p w:rsidR="008C1304" w:rsidRDefault="008C1304">
      <w:pPr>
        <w:spacing w:line="53" w:lineRule="exact"/>
        <w:rPr>
          <w:rFonts w:eastAsia="Times New Roman"/>
          <w:b/>
          <w:bCs/>
          <w:sz w:val="24"/>
          <w:szCs w:val="24"/>
        </w:rPr>
      </w:pPr>
    </w:p>
    <w:p w:rsidR="008C1304" w:rsidRDefault="007F44CD">
      <w:pPr>
        <w:numPr>
          <w:ilvl w:val="0"/>
          <w:numId w:val="11"/>
        </w:numPr>
        <w:tabs>
          <w:tab w:val="left" w:pos="203"/>
        </w:tabs>
        <w:spacing w:line="264" w:lineRule="auto"/>
        <w:ind w:left="7" w:right="20" w:hanging="7"/>
        <w:rPr>
          <w:rFonts w:eastAsia="Times New Roman"/>
          <w:sz w:val="24"/>
          <w:szCs w:val="24"/>
        </w:rPr>
      </w:pPr>
      <w:r>
        <w:rPr>
          <w:rFonts w:eastAsia="Times New Roman"/>
          <w:sz w:val="24"/>
          <w:szCs w:val="24"/>
        </w:rPr>
        <w:t>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8C1304" w:rsidRDefault="008C1304">
      <w:pPr>
        <w:spacing w:line="13" w:lineRule="exact"/>
        <w:rPr>
          <w:rFonts w:eastAsia="Times New Roman"/>
          <w:sz w:val="24"/>
          <w:szCs w:val="24"/>
        </w:rPr>
      </w:pPr>
    </w:p>
    <w:p w:rsidR="008C1304" w:rsidRDefault="007F44CD">
      <w:pPr>
        <w:spacing w:line="275" w:lineRule="auto"/>
        <w:ind w:left="7" w:right="20" w:firstLine="711"/>
        <w:jc w:val="both"/>
        <w:rPr>
          <w:rFonts w:eastAsia="Times New Roman"/>
          <w:sz w:val="24"/>
          <w:szCs w:val="24"/>
        </w:rPr>
      </w:pPr>
      <w:r>
        <w:rPr>
          <w:rFonts w:ascii="Symbol" w:eastAsia="Symbol" w:hAnsi="Symbol" w:cs="Symbol"/>
          <w:sz w:val="24"/>
          <w:szCs w:val="24"/>
        </w:rPr>
        <w:t></w:t>
      </w:r>
      <w:r>
        <w:rPr>
          <w:rFonts w:eastAsia="Times New Roman"/>
          <w:sz w:val="24"/>
          <w:szCs w:val="24"/>
        </w:rPr>
        <w:t xml:space="preserve"> 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8C1304" w:rsidRDefault="008C1304">
      <w:pPr>
        <w:sectPr w:rsidR="008C1304">
          <w:pgSz w:w="11900" w:h="16838"/>
          <w:pgMar w:top="984" w:right="844" w:bottom="681" w:left="1133" w:header="0" w:footer="0" w:gutter="0"/>
          <w:cols w:space="720" w:equalWidth="0">
            <w:col w:w="9927"/>
          </w:cols>
        </w:sectPr>
      </w:pPr>
    </w:p>
    <w:p w:rsidR="008C1304" w:rsidRDefault="007F44CD">
      <w:pPr>
        <w:numPr>
          <w:ilvl w:val="0"/>
          <w:numId w:val="12"/>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8C1304" w:rsidRDefault="008C1304">
      <w:pPr>
        <w:spacing w:line="38" w:lineRule="exact"/>
        <w:rPr>
          <w:sz w:val="20"/>
          <w:szCs w:val="20"/>
        </w:rPr>
      </w:pPr>
    </w:p>
    <w:p w:rsidR="008C1304" w:rsidRDefault="007F44CD">
      <w:pPr>
        <w:numPr>
          <w:ilvl w:val="1"/>
          <w:numId w:val="13"/>
        </w:numPr>
        <w:tabs>
          <w:tab w:val="left" w:pos="1140"/>
        </w:tabs>
        <w:spacing w:line="264" w:lineRule="auto"/>
        <w:ind w:left="7" w:right="20" w:firstLine="704"/>
        <w:rPr>
          <w:rFonts w:eastAsia="Times New Roman"/>
          <w:b/>
          <w:bCs/>
          <w:sz w:val="24"/>
          <w:szCs w:val="24"/>
        </w:rPr>
      </w:pPr>
      <w:r>
        <w:rPr>
          <w:rFonts w:eastAsia="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8C1304" w:rsidRDefault="008C1304">
      <w:pPr>
        <w:spacing w:line="11"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обозначать символом и знаком предмет и/или явление;</w:t>
      </w:r>
    </w:p>
    <w:p w:rsidR="008C1304" w:rsidRDefault="008C1304">
      <w:pPr>
        <w:spacing w:line="44" w:lineRule="exact"/>
        <w:rPr>
          <w:rFonts w:eastAsia="Times New Roman"/>
          <w:b/>
          <w:bCs/>
          <w:sz w:val="24"/>
          <w:szCs w:val="24"/>
        </w:rPr>
      </w:pPr>
    </w:p>
    <w:p w:rsidR="008C1304" w:rsidRDefault="007F44CD">
      <w:pPr>
        <w:spacing w:line="272"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w:t>
      </w: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создавать абстрактный или реальный образ предмета и/или явления;</w:t>
      </w:r>
    </w:p>
    <w:p w:rsidR="008C1304" w:rsidRDefault="008C1304">
      <w:pPr>
        <w:spacing w:line="41"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строить модель/схему на основе условий задачи и/или способа ее решения;</w:t>
      </w:r>
    </w:p>
    <w:p w:rsidR="008C1304" w:rsidRDefault="008C1304">
      <w:pPr>
        <w:spacing w:line="45" w:lineRule="exact"/>
        <w:rPr>
          <w:rFonts w:eastAsia="Times New Roman"/>
          <w:b/>
          <w:bCs/>
          <w:sz w:val="24"/>
          <w:szCs w:val="24"/>
        </w:rPr>
      </w:pPr>
    </w:p>
    <w:p w:rsidR="008C1304" w:rsidRDefault="007F44CD">
      <w:pPr>
        <w:spacing w:line="277" w:lineRule="auto"/>
        <w:ind w:left="7" w:firstLine="711"/>
        <w:jc w:val="both"/>
        <w:rPr>
          <w:rFonts w:eastAsia="Times New Roman"/>
          <w:b/>
          <w:bCs/>
          <w:sz w:val="24"/>
          <w:szCs w:val="24"/>
        </w:rPr>
      </w:pPr>
      <w:r>
        <w:rPr>
          <w:rFonts w:ascii="Symbol" w:eastAsia="Symbol" w:hAnsi="Symbol" w:cs="Symbol"/>
          <w:sz w:val="24"/>
          <w:szCs w:val="24"/>
        </w:rPr>
        <w:t></w:t>
      </w:r>
      <w:r>
        <w:rPr>
          <w:rFonts w:eastAsia="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w:t>
      </w:r>
    </w:p>
    <w:p w:rsidR="008C1304" w:rsidRDefault="007F44CD">
      <w:pPr>
        <w:numPr>
          <w:ilvl w:val="0"/>
          <w:numId w:val="13"/>
        </w:numPr>
        <w:tabs>
          <w:tab w:val="left" w:pos="167"/>
        </w:tabs>
        <w:ind w:left="167" w:hanging="167"/>
        <w:rPr>
          <w:rFonts w:eastAsia="Times New Roman"/>
          <w:sz w:val="24"/>
          <w:szCs w:val="24"/>
        </w:rPr>
      </w:pPr>
      <w:r>
        <w:rPr>
          <w:rFonts w:eastAsia="Times New Roman"/>
          <w:sz w:val="24"/>
          <w:szCs w:val="24"/>
        </w:rPr>
        <w:t>ситуацией;</w:t>
      </w:r>
    </w:p>
    <w:p w:rsidR="008C1304" w:rsidRDefault="008C1304">
      <w:pPr>
        <w:spacing w:line="67" w:lineRule="exact"/>
        <w:rPr>
          <w:sz w:val="20"/>
          <w:szCs w:val="20"/>
        </w:rPr>
      </w:pPr>
    </w:p>
    <w:p w:rsidR="008C1304" w:rsidRDefault="007F44CD">
      <w:pPr>
        <w:numPr>
          <w:ilvl w:val="0"/>
          <w:numId w:val="14"/>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преобразовывать модели с целью выявления общих законов, определяющих данную предметную область;</w:t>
      </w:r>
    </w:p>
    <w:p w:rsidR="008C1304" w:rsidRDefault="008C1304">
      <w:pPr>
        <w:spacing w:line="52" w:lineRule="exact"/>
        <w:rPr>
          <w:rFonts w:ascii="Symbol" w:eastAsia="Symbol" w:hAnsi="Symbol" w:cs="Symbol"/>
          <w:sz w:val="24"/>
          <w:szCs w:val="24"/>
        </w:rPr>
      </w:pPr>
    </w:p>
    <w:p w:rsidR="008C1304" w:rsidRDefault="007F44CD">
      <w:pPr>
        <w:numPr>
          <w:ilvl w:val="0"/>
          <w:numId w:val="14"/>
        </w:numPr>
        <w:tabs>
          <w:tab w:val="left" w:pos="1001"/>
        </w:tabs>
        <w:spacing w:line="249" w:lineRule="auto"/>
        <w:ind w:left="7" w:right="20" w:firstLine="704"/>
        <w:rPr>
          <w:rFonts w:ascii="Symbol" w:eastAsia="Symbol" w:hAnsi="Symbol" w:cs="Symbol"/>
          <w:sz w:val="24"/>
          <w:szCs w:val="24"/>
        </w:rPr>
      </w:pPr>
      <w:r>
        <w:rPr>
          <w:rFonts w:eastAsia="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8C1304" w:rsidRDefault="008C1304">
      <w:pPr>
        <w:spacing w:line="56" w:lineRule="exact"/>
        <w:rPr>
          <w:rFonts w:ascii="Symbol" w:eastAsia="Symbol" w:hAnsi="Symbol" w:cs="Symbol"/>
          <w:sz w:val="24"/>
          <w:szCs w:val="24"/>
        </w:rPr>
      </w:pPr>
    </w:p>
    <w:p w:rsidR="008C1304" w:rsidRDefault="007F44CD">
      <w:pPr>
        <w:numPr>
          <w:ilvl w:val="0"/>
          <w:numId w:val="14"/>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8C1304" w:rsidRDefault="008C1304">
      <w:pPr>
        <w:spacing w:line="21" w:lineRule="exact"/>
        <w:rPr>
          <w:rFonts w:ascii="Symbol" w:eastAsia="Symbol" w:hAnsi="Symbol" w:cs="Symbol"/>
          <w:sz w:val="24"/>
          <w:szCs w:val="24"/>
        </w:rPr>
      </w:pPr>
    </w:p>
    <w:p w:rsidR="008C1304" w:rsidRDefault="007F44CD">
      <w:pPr>
        <w:numPr>
          <w:ilvl w:val="0"/>
          <w:numId w:val="14"/>
        </w:numPr>
        <w:tabs>
          <w:tab w:val="left" w:pos="987"/>
        </w:tabs>
        <w:ind w:left="987" w:hanging="276"/>
        <w:rPr>
          <w:rFonts w:ascii="Symbol" w:eastAsia="Symbol" w:hAnsi="Symbol" w:cs="Symbol"/>
          <w:sz w:val="24"/>
          <w:szCs w:val="24"/>
        </w:rPr>
      </w:pPr>
      <w:r>
        <w:rPr>
          <w:rFonts w:eastAsia="Times New Roman"/>
          <w:sz w:val="24"/>
          <w:szCs w:val="24"/>
        </w:rPr>
        <w:t>строить доказательство: прямое, косвенное, от противного;</w:t>
      </w:r>
    </w:p>
    <w:p w:rsidR="008C1304" w:rsidRDefault="008C1304">
      <w:pPr>
        <w:spacing w:line="72" w:lineRule="exact"/>
        <w:rPr>
          <w:rFonts w:ascii="Symbol" w:eastAsia="Symbol" w:hAnsi="Symbol" w:cs="Symbol"/>
          <w:sz w:val="24"/>
          <w:szCs w:val="24"/>
        </w:rPr>
      </w:pPr>
    </w:p>
    <w:p w:rsidR="008C1304" w:rsidRDefault="007F44CD">
      <w:pPr>
        <w:numPr>
          <w:ilvl w:val="0"/>
          <w:numId w:val="14"/>
        </w:numPr>
        <w:tabs>
          <w:tab w:val="left" w:pos="1001"/>
        </w:tabs>
        <w:spacing w:line="263" w:lineRule="auto"/>
        <w:ind w:left="7" w:firstLine="704"/>
        <w:jc w:val="both"/>
        <w:rPr>
          <w:rFonts w:ascii="Symbol" w:eastAsia="Symbol" w:hAnsi="Symbol" w:cs="Symbol"/>
          <w:sz w:val="24"/>
          <w:szCs w:val="24"/>
        </w:rPr>
      </w:pPr>
      <w:r>
        <w:rPr>
          <w:rFonts w:eastAsia="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8C1304" w:rsidRDefault="008C1304">
      <w:pPr>
        <w:spacing w:line="16" w:lineRule="exact"/>
        <w:rPr>
          <w:sz w:val="20"/>
          <w:szCs w:val="20"/>
        </w:rPr>
      </w:pPr>
    </w:p>
    <w:p w:rsidR="008C1304" w:rsidRDefault="007F44CD">
      <w:pPr>
        <w:numPr>
          <w:ilvl w:val="0"/>
          <w:numId w:val="15"/>
        </w:numPr>
        <w:tabs>
          <w:tab w:val="left" w:pos="1127"/>
        </w:tabs>
        <w:ind w:left="1127" w:hanging="416"/>
        <w:rPr>
          <w:rFonts w:eastAsia="Times New Roman"/>
          <w:b/>
          <w:bCs/>
          <w:sz w:val="24"/>
          <w:szCs w:val="24"/>
        </w:rPr>
      </w:pPr>
      <w:r>
        <w:rPr>
          <w:rFonts w:eastAsia="Times New Roman"/>
          <w:sz w:val="24"/>
          <w:szCs w:val="24"/>
        </w:rPr>
        <w:t>Смысловое чтение. Обучающийся сможет:</w:t>
      </w:r>
    </w:p>
    <w:p w:rsidR="008C1304" w:rsidRDefault="008C1304">
      <w:pPr>
        <w:spacing w:line="67" w:lineRule="exact"/>
        <w:rPr>
          <w:sz w:val="20"/>
          <w:szCs w:val="20"/>
        </w:rPr>
      </w:pPr>
    </w:p>
    <w:p w:rsidR="008C1304" w:rsidRDefault="007F44CD">
      <w:pPr>
        <w:numPr>
          <w:ilvl w:val="0"/>
          <w:numId w:val="16"/>
        </w:numPr>
        <w:tabs>
          <w:tab w:val="left" w:pos="1001"/>
        </w:tabs>
        <w:spacing w:line="253" w:lineRule="auto"/>
        <w:ind w:left="7" w:firstLine="704"/>
        <w:rPr>
          <w:rFonts w:ascii="Symbol" w:eastAsia="Symbol" w:hAnsi="Symbol" w:cs="Symbol"/>
          <w:sz w:val="24"/>
          <w:szCs w:val="24"/>
        </w:rPr>
      </w:pPr>
      <w:r>
        <w:rPr>
          <w:rFonts w:eastAsia="Times New Roman"/>
          <w:sz w:val="24"/>
          <w:szCs w:val="24"/>
        </w:rPr>
        <w:t>находить в тексте требуемую информацию (в соответствии с целями своей деятельности);</w:t>
      </w:r>
    </w:p>
    <w:p w:rsidR="008C1304" w:rsidRDefault="008C1304">
      <w:pPr>
        <w:spacing w:line="52" w:lineRule="exact"/>
        <w:rPr>
          <w:rFonts w:ascii="Symbol" w:eastAsia="Symbol" w:hAnsi="Symbol" w:cs="Symbol"/>
          <w:sz w:val="24"/>
          <w:szCs w:val="24"/>
        </w:rPr>
      </w:pPr>
    </w:p>
    <w:p w:rsidR="008C1304" w:rsidRDefault="007F44CD">
      <w:pPr>
        <w:numPr>
          <w:ilvl w:val="0"/>
          <w:numId w:val="16"/>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ориентироваться в содержании текста, понимать целостный смысл текста, структурировать текст;</w:t>
      </w:r>
    </w:p>
    <w:p w:rsidR="008C1304" w:rsidRDefault="008C1304">
      <w:pPr>
        <w:spacing w:line="21" w:lineRule="exact"/>
        <w:rPr>
          <w:rFonts w:ascii="Symbol" w:eastAsia="Symbol" w:hAnsi="Symbol" w:cs="Symbol"/>
          <w:sz w:val="24"/>
          <w:szCs w:val="24"/>
        </w:rPr>
      </w:pPr>
    </w:p>
    <w:p w:rsidR="008C1304" w:rsidRDefault="007F44CD">
      <w:pPr>
        <w:numPr>
          <w:ilvl w:val="0"/>
          <w:numId w:val="16"/>
        </w:numPr>
        <w:tabs>
          <w:tab w:val="left" w:pos="987"/>
        </w:tabs>
        <w:ind w:left="987" w:hanging="276"/>
        <w:rPr>
          <w:rFonts w:ascii="Symbol" w:eastAsia="Symbol" w:hAnsi="Symbol" w:cs="Symbol"/>
          <w:sz w:val="24"/>
          <w:szCs w:val="24"/>
        </w:rPr>
      </w:pPr>
      <w:r>
        <w:rPr>
          <w:rFonts w:eastAsia="Times New Roman"/>
          <w:sz w:val="24"/>
          <w:szCs w:val="24"/>
        </w:rPr>
        <w:t>устанавливать взаимосвязь описанных в тексте событий, явлений, процессов;</w:t>
      </w:r>
    </w:p>
    <w:p w:rsidR="008C1304" w:rsidRDefault="008C1304">
      <w:pPr>
        <w:spacing w:line="37" w:lineRule="exact"/>
        <w:rPr>
          <w:rFonts w:ascii="Symbol" w:eastAsia="Symbol" w:hAnsi="Symbol" w:cs="Symbol"/>
          <w:sz w:val="24"/>
          <w:szCs w:val="24"/>
        </w:rPr>
      </w:pPr>
    </w:p>
    <w:p w:rsidR="008C1304" w:rsidRDefault="007F44CD">
      <w:pPr>
        <w:numPr>
          <w:ilvl w:val="0"/>
          <w:numId w:val="16"/>
        </w:numPr>
        <w:tabs>
          <w:tab w:val="left" w:pos="987"/>
        </w:tabs>
        <w:ind w:left="987" w:hanging="276"/>
        <w:rPr>
          <w:rFonts w:ascii="Symbol" w:eastAsia="Symbol" w:hAnsi="Symbol" w:cs="Symbol"/>
          <w:sz w:val="24"/>
          <w:szCs w:val="24"/>
        </w:rPr>
      </w:pPr>
      <w:r>
        <w:rPr>
          <w:rFonts w:eastAsia="Times New Roman"/>
          <w:sz w:val="24"/>
          <w:szCs w:val="24"/>
        </w:rPr>
        <w:t>резюмировать главную идею текста;</w:t>
      </w:r>
    </w:p>
    <w:p w:rsidR="008C1304" w:rsidRDefault="008C1304">
      <w:pPr>
        <w:spacing w:line="41" w:lineRule="exact"/>
        <w:rPr>
          <w:rFonts w:ascii="Symbol" w:eastAsia="Symbol" w:hAnsi="Symbol" w:cs="Symbol"/>
          <w:sz w:val="24"/>
          <w:szCs w:val="24"/>
        </w:rPr>
      </w:pPr>
    </w:p>
    <w:p w:rsidR="008C1304" w:rsidRDefault="007F44CD">
      <w:pPr>
        <w:numPr>
          <w:ilvl w:val="0"/>
          <w:numId w:val="16"/>
        </w:numPr>
        <w:tabs>
          <w:tab w:val="left" w:pos="987"/>
        </w:tabs>
        <w:ind w:left="987" w:hanging="276"/>
        <w:rPr>
          <w:rFonts w:ascii="Symbol" w:eastAsia="Symbol" w:hAnsi="Symbol" w:cs="Symbol"/>
          <w:sz w:val="24"/>
          <w:szCs w:val="24"/>
        </w:rPr>
      </w:pPr>
      <w:r>
        <w:rPr>
          <w:rFonts w:eastAsia="Times New Roman"/>
          <w:sz w:val="24"/>
          <w:szCs w:val="24"/>
        </w:rPr>
        <w:t>преобразовывать  текст,  «переводя»  его  в  другую  модальность,  интерпретировать</w:t>
      </w:r>
    </w:p>
    <w:p w:rsidR="008C1304" w:rsidRDefault="008C1304">
      <w:pPr>
        <w:spacing w:line="58" w:lineRule="exact"/>
        <w:rPr>
          <w:rFonts w:ascii="Symbol" w:eastAsia="Symbol" w:hAnsi="Symbol" w:cs="Symbol"/>
          <w:sz w:val="24"/>
          <w:szCs w:val="24"/>
        </w:rPr>
      </w:pPr>
    </w:p>
    <w:p w:rsidR="008C1304" w:rsidRDefault="007F44CD">
      <w:pPr>
        <w:spacing w:line="264" w:lineRule="auto"/>
        <w:ind w:left="7"/>
        <w:rPr>
          <w:rFonts w:ascii="Symbol" w:eastAsia="Symbol" w:hAnsi="Symbol" w:cs="Symbol"/>
          <w:sz w:val="24"/>
          <w:szCs w:val="24"/>
        </w:rPr>
      </w:pPr>
      <w:r>
        <w:rPr>
          <w:rFonts w:eastAsia="Times New Roman"/>
          <w:sz w:val="24"/>
          <w:szCs w:val="24"/>
        </w:rPr>
        <w:t>текст (художественный и нехудожественный – учебный, научно-популярный, информационный, текст non-fiction);</w:t>
      </w:r>
    </w:p>
    <w:p w:rsidR="008C1304" w:rsidRDefault="008C1304">
      <w:pPr>
        <w:spacing w:line="10" w:lineRule="exact"/>
        <w:rPr>
          <w:rFonts w:ascii="Symbol" w:eastAsia="Symbol" w:hAnsi="Symbol" w:cs="Symbol"/>
          <w:sz w:val="24"/>
          <w:szCs w:val="24"/>
        </w:rPr>
      </w:pPr>
    </w:p>
    <w:p w:rsidR="008C1304" w:rsidRDefault="007F44CD">
      <w:pPr>
        <w:numPr>
          <w:ilvl w:val="0"/>
          <w:numId w:val="16"/>
        </w:numPr>
        <w:tabs>
          <w:tab w:val="left" w:pos="987"/>
        </w:tabs>
        <w:ind w:left="987" w:hanging="276"/>
        <w:rPr>
          <w:rFonts w:ascii="Symbol" w:eastAsia="Symbol" w:hAnsi="Symbol" w:cs="Symbol"/>
          <w:sz w:val="24"/>
          <w:szCs w:val="24"/>
        </w:rPr>
      </w:pPr>
      <w:r>
        <w:rPr>
          <w:rFonts w:eastAsia="Times New Roman"/>
          <w:sz w:val="24"/>
          <w:szCs w:val="24"/>
        </w:rPr>
        <w:t>критически оценивать содержание и форму текста.</w:t>
      </w:r>
    </w:p>
    <w:p w:rsidR="008C1304" w:rsidRDefault="008C1304">
      <w:pPr>
        <w:spacing w:line="58" w:lineRule="exact"/>
        <w:rPr>
          <w:sz w:val="20"/>
          <w:szCs w:val="20"/>
        </w:rPr>
      </w:pPr>
    </w:p>
    <w:p w:rsidR="008C1304" w:rsidRDefault="007F44CD">
      <w:pPr>
        <w:numPr>
          <w:ilvl w:val="0"/>
          <w:numId w:val="17"/>
        </w:numPr>
        <w:tabs>
          <w:tab w:val="left" w:pos="1140"/>
        </w:tabs>
        <w:spacing w:line="270" w:lineRule="auto"/>
        <w:ind w:left="7" w:right="20" w:firstLine="704"/>
        <w:jc w:val="both"/>
        <w:rPr>
          <w:rFonts w:eastAsia="Times New Roman"/>
          <w:b/>
          <w:bCs/>
          <w:sz w:val="24"/>
          <w:szCs w:val="24"/>
        </w:rPr>
      </w:pPr>
      <w:r>
        <w:rPr>
          <w:rFonts w:eastAsia="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8C1304" w:rsidRDefault="008C1304">
      <w:pPr>
        <w:spacing w:line="3"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свое отношение к природной среде;</w:t>
      </w:r>
    </w:p>
    <w:p w:rsidR="008C1304" w:rsidRDefault="008C1304">
      <w:pPr>
        <w:spacing w:line="44" w:lineRule="exact"/>
        <w:rPr>
          <w:rFonts w:eastAsia="Times New Roman"/>
          <w:b/>
          <w:bCs/>
          <w:sz w:val="24"/>
          <w:szCs w:val="24"/>
        </w:rPr>
      </w:pPr>
    </w:p>
    <w:p w:rsidR="008C1304" w:rsidRDefault="007F44CD">
      <w:pPr>
        <w:spacing w:line="250"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анализировать влияние экологических факторов на среду обитания живых организмов;</w:t>
      </w:r>
    </w:p>
    <w:p w:rsidR="008C1304" w:rsidRDefault="008C1304">
      <w:pPr>
        <w:spacing w:line="343" w:lineRule="exact"/>
        <w:rPr>
          <w:rFonts w:eastAsia="Times New Roman"/>
          <w:b/>
          <w:bCs/>
          <w:sz w:val="24"/>
          <w:szCs w:val="24"/>
        </w:rPr>
      </w:pP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проводить причинный и вероятностный анализ экологических ситуаций;</w:t>
      </w:r>
    </w:p>
    <w:p w:rsidR="008C1304" w:rsidRDefault="008C1304">
      <w:pPr>
        <w:spacing w:line="40" w:lineRule="exact"/>
        <w:rPr>
          <w:rFonts w:eastAsia="Times New Roman"/>
          <w:b/>
          <w:bCs/>
          <w:sz w:val="24"/>
          <w:szCs w:val="24"/>
        </w:rPr>
      </w:pPr>
    </w:p>
    <w:p w:rsidR="008C1304" w:rsidRDefault="007F44CD">
      <w:pPr>
        <w:spacing w:line="274" w:lineRule="auto"/>
        <w:ind w:left="7" w:right="20"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прогнозировать изменения ситуации при смене действия одного фактора на действие другого фактора;</w:t>
      </w:r>
    </w:p>
    <w:p w:rsidR="008C1304" w:rsidRDefault="008C1304">
      <w:pPr>
        <w:spacing w:line="1" w:lineRule="exact"/>
        <w:rPr>
          <w:rFonts w:eastAsia="Times New Roman"/>
          <w:b/>
          <w:bCs/>
          <w:sz w:val="24"/>
          <w:szCs w:val="24"/>
        </w:rPr>
      </w:pPr>
    </w:p>
    <w:p w:rsidR="008C1304" w:rsidRDefault="007F44CD">
      <w:pPr>
        <w:spacing w:line="274" w:lineRule="auto"/>
        <w:ind w:left="7" w:firstLine="711"/>
        <w:rPr>
          <w:rFonts w:eastAsia="Times New Roman"/>
          <w:b/>
          <w:bCs/>
          <w:sz w:val="24"/>
          <w:szCs w:val="24"/>
        </w:rPr>
      </w:pPr>
      <w:r>
        <w:rPr>
          <w:rFonts w:ascii="Symbol" w:eastAsia="Symbol" w:hAnsi="Symbol" w:cs="Symbol"/>
          <w:sz w:val="24"/>
          <w:szCs w:val="24"/>
        </w:rPr>
        <w:t></w:t>
      </w:r>
      <w:r>
        <w:rPr>
          <w:rFonts w:eastAsia="Times New Roman"/>
          <w:sz w:val="24"/>
          <w:szCs w:val="24"/>
        </w:rPr>
        <w:t xml:space="preserve"> распространять экологические знания и участвовать в практических делах по защите окружающей среды;</w:t>
      </w:r>
    </w:p>
    <w:p w:rsidR="008C1304" w:rsidRDefault="007F44CD">
      <w:pPr>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выражать свое отношение к природе через рисунки, сочинения, модели, проектные</w:t>
      </w:r>
    </w:p>
    <w:p w:rsidR="008C1304" w:rsidRDefault="008C1304">
      <w:pPr>
        <w:sectPr w:rsidR="008C1304">
          <w:pgSz w:w="11900" w:h="16838"/>
          <w:pgMar w:top="1010" w:right="844" w:bottom="653" w:left="1133" w:header="0" w:footer="0" w:gutter="0"/>
          <w:cols w:space="720" w:equalWidth="0">
            <w:col w:w="9927"/>
          </w:cols>
        </w:sectPr>
      </w:pPr>
    </w:p>
    <w:p w:rsidR="008C1304" w:rsidRDefault="007F44CD">
      <w:pPr>
        <w:ind w:left="7"/>
        <w:rPr>
          <w:sz w:val="20"/>
          <w:szCs w:val="20"/>
        </w:rPr>
      </w:pPr>
      <w:r>
        <w:rPr>
          <w:rFonts w:eastAsia="Times New Roman"/>
          <w:sz w:val="24"/>
          <w:szCs w:val="24"/>
        </w:rPr>
        <w:lastRenderedPageBreak/>
        <w:t>работы.</w:t>
      </w:r>
    </w:p>
    <w:p w:rsidR="008C1304" w:rsidRDefault="008C1304">
      <w:pPr>
        <w:spacing w:line="53" w:lineRule="exact"/>
        <w:rPr>
          <w:sz w:val="20"/>
          <w:szCs w:val="20"/>
        </w:rPr>
      </w:pPr>
    </w:p>
    <w:p w:rsidR="008C1304" w:rsidRDefault="007F44CD">
      <w:pPr>
        <w:spacing w:line="264" w:lineRule="auto"/>
        <w:ind w:left="7" w:right="20" w:firstLine="711"/>
        <w:rPr>
          <w:sz w:val="20"/>
          <w:szCs w:val="20"/>
        </w:rPr>
      </w:pPr>
      <w:r>
        <w:rPr>
          <w:rFonts w:eastAsia="Times New Roman"/>
          <w:b/>
          <w:bCs/>
          <w:sz w:val="24"/>
          <w:szCs w:val="24"/>
        </w:rPr>
        <w:t>10</w:t>
      </w:r>
      <w:r>
        <w:rPr>
          <w:rFonts w:eastAsia="Times New Roman"/>
          <w:sz w:val="24"/>
          <w:szCs w:val="24"/>
        </w:rPr>
        <w:t>.</w:t>
      </w:r>
      <w:r>
        <w:rPr>
          <w:rFonts w:eastAsia="Times New Roman"/>
          <w:b/>
          <w:bCs/>
          <w:sz w:val="24"/>
          <w:szCs w:val="24"/>
        </w:rPr>
        <w:t xml:space="preserve"> </w:t>
      </w:r>
      <w:r>
        <w:rPr>
          <w:rFonts w:eastAsia="Times New Roman"/>
          <w:sz w:val="24"/>
          <w:szCs w:val="24"/>
        </w:rPr>
        <w:t>Развитие мотивации к овладению культурой активного использования словарей и</w:t>
      </w:r>
      <w:r>
        <w:rPr>
          <w:rFonts w:eastAsia="Times New Roman"/>
          <w:b/>
          <w:bCs/>
          <w:sz w:val="24"/>
          <w:szCs w:val="24"/>
        </w:rPr>
        <w:t xml:space="preserve"> </w:t>
      </w:r>
      <w:r>
        <w:rPr>
          <w:rFonts w:eastAsia="Times New Roman"/>
          <w:sz w:val="24"/>
          <w:szCs w:val="24"/>
        </w:rPr>
        <w:t>других поисковых систем. Обучающийся сможет:</w:t>
      </w:r>
    </w:p>
    <w:p w:rsidR="008C1304" w:rsidRDefault="008C1304">
      <w:pPr>
        <w:spacing w:line="11" w:lineRule="exact"/>
        <w:rPr>
          <w:sz w:val="20"/>
          <w:szCs w:val="20"/>
        </w:rPr>
      </w:pPr>
    </w:p>
    <w:p w:rsidR="008C1304" w:rsidRDefault="007F44CD">
      <w:pPr>
        <w:numPr>
          <w:ilvl w:val="1"/>
          <w:numId w:val="18"/>
        </w:numPr>
        <w:tabs>
          <w:tab w:val="left" w:pos="1427"/>
        </w:tabs>
        <w:ind w:left="1427" w:hanging="356"/>
        <w:rPr>
          <w:rFonts w:ascii="Symbol" w:eastAsia="Symbol" w:hAnsi="Symbol" w:cs="Symbol"/>
          <w:sz w:val="24"/>
          <w:szCs w:val="24"/>
        </w:rPr>
      </w:pPr>
      <w:r>
        <w:rPr>
          <w:rFonts w:eastAsia="Times New Roman"/>
          <w:sz w:val="24"/>
          <w:szCs w:val="24"/>
        </w:rPr>
        <w:t>определять необходимые ключевые поисковые слова и запросы;</w:t>
      </w:r>
    </w:p>
    <w:p w:rsidR="008C1304" w:rsidRDefault="008C1304">
      <w:pPr>
        <w:spacing w:line="72" w:lineRule="exact"/>
        <w:rPr>
          <w:rFonts w:ascii="Symbol" w:eastAsia="Symbol" w:hAnsi="Symbol" w:cs="Symbol"/>
          <w:sz w:val="24"/>
          <w:szCs w:val="24"/>
        </w:rPr>
      </w:pPr>
    </w:p>
    <w:p w:rsidR="008C1304" w:rsidRDefault="007F44CD">
      <w:pPr>
        <w:numPr>
          <w:ilvl w:val="1"/>
          <w:numId w:val="18"/>
        </w:numPr>
        <w:tabs>
          <w:tab w:val="left" w:pos="1427"/>
        </w:tabs>
        <w:spacing w:line="253" w:lineRule="auto"/>
        <w:ind w:left="1427" w:hanging="356"/>
        <w:rPr>
          <w:rFonts w:ascii="Symbol" w:eastAsia="Symbol" w:hAnsi="Symbol" w:cs="Symbol"/>
          <w:sz w:val="24"/>
          <w:szCs w:val="24"/>
        </w:rPr>
      </w:pPr>
      <w:r>
        <w:rPr>
          <w:rFonts w:eastAsia="Times New Roman"/>
          <w:sz w:val="24"/>
          <w:szCs w:val="24"/>
        </w:rPr>
        <w:t>осуществлять взаимодействие с электронными поисковыми системами, словарями;</w:t>
      </w:r>
    </w:p>
    <w:p w:rsidR="008C1304" w:rsidRDefault="008C1304">
      <w:pPr>
        <w:spacing w:line="51" w:lineRule="exact"/>
        <w:rPr>
          <w:rFonts w:ascii="Symbol" w:eastAsia="Symbol" w:hAnsi="Symbol" w:cs="Symbol"/>
          <w:sz w:val="24"/>
          <w:szCs w:val="24"/>
        </w:rPr>
      </w:pPr>
    </w:p>
    <w:p w:rsidR="008C1304" w:rsidRDefault="007F44CD">
      <w:pPr>
        <w:numPr>
          <w:ilvl w:val="1"/>
          <w:numId w:val="18"/>
        </w:numPr>
        <w:tabs>
          <w:tab w:val="left" w:pos="1427"/>
        </w:tabs>
        <w:spacing w:line="249" w:lineRule="auto"/>
        <w:ind w:left="1427" w:hanging="356"/>
        <w:rPr>
          <w:rFonts w:ascii="Symbol" w:eastAsia="Symbol" w:hAnsi="Symbol" w:cs="Symbol"/>
          <w:sz w:val="24"/>
          <w:szCs w:val="24"/>
        </w:rPr>
      </w:pPr>
      <w:r>
        <w:rPr>
          <w:rFonts w:eastAsia="Times New Roman"/>
          <w:sz w:val="24"/>
          <w:szCs w:val="24"/>
        </w:rPr>
        <w:t>формировать множественную выборку из поисковых источников для объективизации результатов поиска;</w:t>
      </w:r>
    </w:p>
    <w:p w:rsidR="008C1304" w:rsidRDefault="008C1304">
      <w:pPr>
        <w:spacing w:line="31" w:lineRule="exact"/>
        <w:rPr>
          <w:rFonts w:ascii="Symbol" w:eastAsia="Symbol" w:hAnsi="Symbol" w:cs="Symbol"/>
          <w:sz w:val="24"/>
          <w:szCs w:val="24"/>
        </w:rPr>
      </w:pPr>
    </w:p>
    <w:p w:rsidR="008C1304" w:rsidRDefault="007F44CD">
      <w:pPr>
        <w:numPr>
          <w:ilvl w:val="0"/>
          <w:numId w:val="18"/>
        </w:numPr>
        <w:tabs>
          <w:tab w:val="left" w:pos="987"/>
        </w:tabs>
        <w:ind w:left="987" w:hanging="276"/>
        <w:rPr>
          <w:rFonts w:ascii="Symbol" w:eastAsia="Symbol" w:hAnsi="Symbol" w:cs="Symbol"/>
          <w:sz w:val="24"/>
          <w:szCs w:val="24"/>
        </w:rPr>
      </w:pPr>
      <w:r>
        <w:rPr>
          <w:rFonts w:eastAsia="Times New Roman"/>
          <w:sz w:val="24"/>
          <w:szCs w:val="24"/>
        </w:rPr>
        <w:t>соотносить полученные результаты поиска со своей деятельностью.</w:t>
      </w:r>
    </w:p>
    <w:p w:rsidR="008C1304" w:rsidRDefault="008C1304">
      <w:pPr>
        <w:spacing w:line="46" w:lineRule="exact"/>
        <w:rPr>
          <w:rFonts w:ascii="Symbol" w:eastAsia="Symbol" w:hAnsi="Symbol" w:cs="Symbol"/>
          <w:sz w:val="24"/>
          <w:szCs w:val="24"/>
        </w:rPr>
      </w:pPr>
    </w:p>
    <w:p w:rsidR="008C1304" w:rsidRDefault="007F44CD">
      <w:pPr>
        <w:ind w:left="707"/>
        <w:rPr>
          <w:rFonts w:ascii="Symbol" w:eastAsia="Symbol" w:hAnsi="Symbol" w:cs="Symbol"/>
          <w:sz w:val="24"/>
          <w:szCs w:val="24"/>
        </w:rPr>
      </w:pPr>
      <w:r>
        <w:rPr>
          <w:rFonts w:eastAsia="Times New Roman"/>
          <w:b/>
          <w:bCs/>
          <w:sz w:val="24"/>
          <w:szCs w:val="24"/>
        </w:rPr>
        <w:t>Коммуникативные УУД</w:t>
      </w:r>
    </w:p>
    <w:p w:rsidR="008C1304" w:rsidRDefault="008C1304">
      <w:pPr>
        <w:spacing w:line="48" w:lineRule="exact"/>
        <w:rPr>
          <w:sz w:val="20"/>
          <w:szCs w:val="20"/>
        </w:rPr>
      </w:pPr>
    </w:p>
    <w:p w:rsidR="008C1304" w:rsidRDefault="007F44CD">
      <w:pPr>
        <w:numPr>
          <w:ilvl w:val="1"/>
          <w:numId w:val="19"/>
        </w:numPr>
        <w:tabs>
          <w:tab w:val="left" w:pos="1423"/>
        </w:tabs>
        <w:spacing w:line="273" w:lineRule="auto"/>
        <w:ind w:left="7" w:right="20" w:firstLine="704"/>
        <w:jc w:val="both"/>
        <w:rPr>
          <w:rFonts w:eastAsia="Times New Roman"/>
          <w:b/>
          <w:bCs/>
          <w:sz w:val="24"/>
          <w:szCs w:val="24"/>
        </w:rPr>
      </w:pPr>
      <w:r>
        <w:rPr>
          <w:rFonts w:eastAsia="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8C1304" w:rsidRDefault="008C1304">
      <w:pPr>
        <w:spacing w:line="3" w:lineRule="exact"/>
        <w:rPr>
          <w:rFonts w:eastAsia="Times New Roman"/>
          <w:b/>
          <w:bCs/>
          <w:sz w:val="24"/>
          <w:szCs w:val="24"/>
        </w:rPr>
      </w:pPr>
    </w:p>
    <w:p w:rsidR="008C1304" w:rsidRDefault="007F44CD">
      <w:pPr>
        <w:spacing w:line="272" w:lineRule="auto"/>
        <w:ind w:left="707" w:right="3100"/>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определять возможные роли в совместной деятельности; </w:t>
      </w:r>
      <w:r>
        <w:rPr>
          <w:rFonts w:ascii="Symbol" w:eastAsia="Symbol" w:hAnsi="Symbol" w:cs="Symbol"/>
          <w:color w:val="00000A"/>
          <w:sz w:val="24"/>
          <w:szCs w:val="24"/>
        </w:rPr>
        <w:t></w:t>
      </w:r>
      <w:r>
        <w:rPr>
          <w:rFonts w:eastAsia="Times New Roman"/>
          <w:sz w:val="24"/>
          <w:szCs w:val="24"/>
        </w:rPr>
        <w:t xml:space="preserve"> играть определенную роль в совместной деятельности;</w:t>
      </w:r>
    </w:p>
    <w:p w:rsidR="008C1304" w:rsidRDefault="008C1304">
      <w:pPr>
        <w:spacing w:line="1" w:lineRule="exact"/>
        <w:rPr>
          <w:rFonts w:eastAsia="Times New Roman"/>
          <w:b/>
          <w:bCs/>
          <w:sz w:val="24"/>
          <w:szCs w:val="24"/>
        </w:rPr>
      </w:pPr>
    </w:p>
    <w:p w:rsidR="008C1304" w:rsidRDefault="007F44CD">
      <w:pPr>
        <w:spacing w:line="274" w:lineRule="auto"/>
        <w:ind w:left="7"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8C1304" w:rsidRDefault="008C1304">
      <w:pPr>
        <w:spacing w:line="2" w:lineRule="exact"/>
        <w:rPr>
          <w:rFonts w:eastAsia="Times New Roman"/>
          <w:b/>
          <w:bCs/>
          <w:sz w:val="24"/>
          <w:szCs w:val="24"/>
        </w:rPr>
      </w:pPr>
    </w:p>
    <w:p w:rsidR="008C1304" w:rsidRDefault="007F44CD">
      <w:pPr>
        <w:spacing w:line="275" w:lineRule="auto"/>
        <w:ind w:left="7"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определять свои действия и действия партнера, которые способствовали или препятствовали продуктивной коммуникации;</w:t>
      </w:r>
    </w:p>
    <w:p w:rsidR="008C1304" w:rsidRDefault="007F44CD">
      <w:pPr>
        <w:spacing w:line="286" w:lineRule="auto"/>
        <w:ind w:left="707" w:right="20"/>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строить позитивные отношения в процессе учебной и познавательной деятельности; </w:t>
      </w:r>
      <w:r>
        <w:rPr>
          <w:rFonts w:ascii="Symbol" w:eastAsia="Symbol" w:hAnsi="Symbol" w:cs="Symbol"/>
          <w:color w:val="00000A"/>
          <w:sz w:val="24"/>
          <w:szCs w:val="24"/>
        </w:rPr>
        <w:t></w:t>
      </w:r>
      <w:r>
        <w:rPr>
          <w:rFonts w:eastAsia="Times New Roman"/>
          <w:sz w:val="24"/>
          <w:szCs w:val="24"/>
        </w:rPr>
        <w:t xml:space="preserve"> корректно и аргументированно отстаивать свою точку зрения, в дискуссии уметь</w:t>
      </w:r>
    </w:p>
    <w:p w:rsidR="008C1304" w:rsidRDefault="007F44CD">
      <w:pPr>
        <w:spacing w:line="269" w:lineRule="auto"/>
        <w:ind w:left="7" w:right="20"/>
        <w:rPr>
          <w:rFonts w:eastAsia="Times New Roman"/>
          <w:b/>
          <w:bCs/>
          <w:sz w:val="24"/>
          <w:szCs w:val="24"/>
        </w:rPr>
      </w:pPr>
      <w:r>
        <w:rPr>
          <w:rFonts w:eastAsia="Times New Roman"/>
          <w:sz w:val="24"/>
          <w:szCs w:val="24"/>
        </w:rPr>
        <w:t>выдвигать контраргументы, перефразировать свою мысль (владение механизмом эквивалентных замен);</w:t>
      </w:r>
    </w:p>
    <w:p w:rsidR="008C1304" w:rsidRDefault="008C1304">
      <w:pPr>
        <w:spacing w:line="6" w:lineRule="exact"/>
        <w:rPr>
          <w:rFonts w:eastAsia="Times New Roman"/>
          <w:b/>
          <w:bCs/>
          <w:sz w:val="24"/>
          <w:szCs w:val="24"/>
        </w:rPr>
      </w:pPr>
    </w:p>
    <w:p w:rsidR="008C1304" w:rsidRDefault="007F44CD">
      <w:pPr>
        <w:spacing w:line="273" w:lineRule="auto"/>
        <w:ind w:left="7"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w:t>
      </w:r>
    </w:p>
    <w:p w:rsidR="008C1304" w:rsidRDefault="007F44CD">
      <w:pPr>
        <w:spacing w:line="271" w:lineRule="auto"/>
        <w:ind w:left="707" w:right="2540"/>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предлагать альтернативное решение в конфликтной ситуации; </w:t>
      </w:r>
      <w:r>
        <w:rPr>
          <w:rFonts w:ascii="Symbol" w:eastAsia="Symbol" w:hAnsi="Symbol" w:cs="Symbol"/>
          <w:color w:val="00000A"/>
          <w:sz w:val="24"/>
          <w:szCs w:val="24"/>
        </w:rPr>
        <w:t></w:t>
      </w:r>
      <w:r>
        <w:rPr>
          <w:rFonts w:eastAsia="Times New Roman"/>
          <w:sz w:val="24"/>
          <w:szCs w:val="24"/>
        </w:rPr>
        <w:t xml:space="preserve"> выделять общую точку зрения в дискуссии;</w:t>
      </w:r>
    </w:p>
    <w:p w:rsidR="008C1304" w:rsidRDefault="008C1304">
      <w:pPr>
        <w:spacing w:line="7" w:lineRule="exact"/>
        <w:rPr>
          <w:rFonts w:eastAsia="Times New Roman"/>
          <w:b/>
          <w:bCs/>
          <w:sz w:val="24"/>
          <w:szCs w:val="24"/>
        </w:rPr>
      </w:pPr>
    </w:p>
    <w:p w:rsidR="008C1304" w:rsidRDefault="007F44CD">
      <w:pPr>
        <w:spacing w:line="275" w:lineRule="auto"/>
        <w:ind w:left="7"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договариваться о правилах и вопросах для обсуждения в соответствии с поставленной перед группой задачей;</w:t>
      </w:r>
    </w:p>
    <w:p w:rsidR="008C1304" w:rsidRDefault="007F44CD">
      <w:pPr>
        <w:spacing w:line="273" w:lineRule="auto"/>
        <w:ind w:left="7" w:right="20"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w:t>
      </w:r>
    </w:p>
    <w:p w:rsidR="008C1304" w:rsidRDefault="008C1304">
      <w:pPr>
        <w:spacing w:line="4" w:lineRule="exact"/>
        <w:rPr>
          <w:rFonts w:eastAsia="Times New Roman"/>
          <w:b/>
          <w:bCs/>
          <w:sz w:val="24"/>
          <w:szCs w:val="24"/>
        </w:rPr>
      </w:pPr>
    </w:p>
    <w:p w:rsidR="008C1304" w:rsidRDefault="007F44CD">
      <w:pPr>
        <w:spacing w:line="273" w:lineRule="auto"/>
        <w:ind w:left="7" w:firstLine="711"/>
        <w:rPr>
          <w:rFonts w:eastAsia="Times New Roman"/>
          <w:b/>
          <w:bCs/>
          <w:sz w:val="24"/>
          <w:szCs w:val="24"/>
        </w:rPr>
      </w:pPr>
      <w:r>
        <w:rPr>
          <w:rFonts w:ascii="Symbol" w:eastAsia="Symbol" w:hAnsi="Symbol" w:cs="Symbol"/>
          <w:color w:val="00000A"/>
          <w:sz w:val="24"/>
          <w:szCs w:val="24"/>
        </w:rPr>
        <w:t></w:t>
      </w:r>
      <w:r>
        <w:rPr>
          <w:rFonts w:eastAsia="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8C1304" w:rsidRDefault="008C1304">
      <w:pPr>
        <w:spacing w:line="12" w:lineRule="exact"/>
        <w:rPr>
          <w:rFonts w:eastAsia="Times New Roman"/>
          <w:b/>
          <w:bCs/>
          <w:sz w:val="24"/>
          <w:szCs w:val="24"/>
        </w:rPr>
      </w:pPr>
    </w:p>
    <w:p w:rsidR="008C1304" w:rsidRDefault="007F44CD">
      <w:pPr>
        <w:numPr>
          <w:ilvl w:val="1"/>
          <w:numId w:val="19"/>
        </w:numPr>
        <w:tabs>
          <w:tab w:val="left" w:pos="1423"/>
        </w:tabs>
        <w:spacing w:line="273" w:lineRule="auto"/>
        <w:ind w:left="7" w:right="20" w:firstLine="704"/>
        <w:jc w:val="both"/>
        <w:rPr>
          <w:rFonts w:eastAsia="Times New Roman"/>
          <w:b/>
          <w:bCs/>
          <w:sz w:val="24"/>
          <w:szCs w:val="24"/>
        </w:rPr>
      </w:pPr>
      <w:r>
        <w:rPr>
          <w:rFonts w:eastAsia="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8C1304" w:rsidRDefault="008C1304">
      <w:pPr>
        <w:spacing w:line="3" w:lineRule="exact"/>
        <w:rPr>
          <w:rFonts w:eastAsia="Times New Roman"/>
          <w:b/>
          <w:bCs/>
          <w:sz w:val="24"/>
          <w:szCs w:val="24"/>
        </w:rPr>
      </w:pPr>
    </w:p>
    <w:p w:rsidR="008C1304" w:rsidRDefault="007F44CD">
      <w:pPr>
        <w:spacing w:line="286" w:lineRule="auto"/>
        <w:ind w:left="707"/>
        <w:rPr>
          <w:rFonts w:eastAsia="Times New Roman"/>
          <w:b/>
          <w:bCs/>
          <w:sz w:val="24"/>
          <w:szCs w:val="24"/>
        </w:rPr>
      </w:pPr>
      <w:r>
        <w:rPr>
          <w:rFonts w:ascii="Symbol" w:eastAsia="Symbol" w:hAnsi="Symbol" w:cs="Symbol"/>
          <w:sz w:val="24"/>
          <w:szCs w:val="24"/>
        </w:rPr>
        <w:t></w:t>
      </w:r>
      <w:r>
        <w:rPr>
          <w:rFonts w:eastAsia="Times New Roman"/>
          <w:sz w:val="24"/>
          <w:szCs w:val="24"/>
        </w:rPr>
        <w:t xml:space="preserve"> определять задачу коммуникации и в соответствии с ней отбирать речевые средства; </w:t>
      </w:r>
      <w:r>
        <w:rPr>
          <w:rFonts w:ascii="Symbol" w:eastAsia="Symbol" w:hAnsi="Symbol" w:cs="Symbol"/>
          <w:sz w:val="24"/>
          <w:szCs w:val="24"/>
        </w:rPr>
        <w:t></w:t>
      </w:r>
      <w:r>
        <w:rPr>
          <w:rFonts w:eastAsia="Times New Roman"/>
          <w:sz w:val="24"/>
          <w:szCs w:val="24"/>
        </w:rPr>
        <w:t xml:space="preserve"> отбирать и использовать речевые средства в процессе коммуникации с другими</w:t>
      </w:r>
    </w:p>
    <w:p w:rsidR="008C1304" w:rsidRDefault="008C1304">
      <w:pPr>
        <w:spacing w:line="1" w:lineRule="exact"/>
        <w:rPr>
          <w:rFonts w:eastAsia="Times New Roman"/>
          <w:b/>
          <w:bCs/>
          <w:sz w:val="24"/>
          <w:szCs w:val="24"/>
        </w:rPr>
      </w:pPr>
    </w:p>
    <w:p w:rsidR="008C1304" w:rsidRDefault="007F44CD">
      <w:pPr>
        <w:spacing w:line="261" w:lineRule="auto"/>
        <w:ind w:left="707" w:right="20" w:hanging="711"/>
        <w:rPr>
          <w:rFonts w:eastAsia="Times New Roman"/>
          <w:b/>
          <w:bCs/>
          <w:sz w:val="24"/>
          <w:szCs w:val="24"/>
        </w:rPr>
      </w:pPr>
      <w:r>
        <w:rPr>
          <w:rFonts w:eastAsia="Times New Roman"/>
          <w:sz w:val="24"/>
          <w:szCs w:val="24"/>
        </w:rPr>
        <w:t xml:space="preserve">людьми (диалог в паре, в малой группе и т. д.); </w:t>
      </w:r>
      <w:r>
        <w:rPr>
          <w:rFonts w:ascii="Symbol" w:eastAsia="Symbol" w:hAnsi="Symbol" w:cs="Symbol"/>
          <w:sz w:val="24"/>
          <w:szCs w:val="24"/>
        </w:rPr>
        <w:t></w:t>
      </w:r>
      <w:r>
        <w:rPr>
          <w:rFonts w:eastAsia="Times New Roman"/>
          <w:sz w:val="24"/>
          <w:szCs w:val="24"/>
        </w:rPr>
        <w:t xml:space="preserve"> представлять в устной или письменной форме развернутый план собственной</w:t>
      </w:r>
    </w:p>
    <w:p w:rsidR="008C1304" w:rsidRDefault="008C1304">
      <w:pPr>
        <w:spacing w:line="32" w:lineRule="exact"/>
        <w:rPr>
          <w:rFonts w:eastAsia="Times New Roman"/>
          <w:b/>
          <w:bCs/>
          <w:sz w:val="24"/>
          <w:szCs w:val="24"/>
        </w:rPr>
      </w:pPr>
    </w:p>
    <w:p w:rsidR="008C1304" w:rsidRDefault="007F44CD">
      <w:pPr>
        <w:spacing w:line="261" w:lineRule="auto"/>
        <w:ind w:left="707" w:right="20" w:hanging="711"/>
        <w:rPr>
          <w:rFonts w:eastAsia="Times New Roman"/>
          <w:b/>
          <w:bCs/>
          <w:sz w:val="24"/>
          <w:szCs w:val="24"/>
        </w:rPr>
      </w:pPr>
      <w:r>
        <w:rPr>
          <w:rFonts w:eastAsia="Times New Roman"/>
          <w:sz w:val="24"/>
          <w:szCs w:val="24"/>
        </w:rPr>
        <w:t xml:space="preserve">деятельности; </w:t>
      </w:r>
      <w:r>
        <w:rPr>
          <w:rFonts w:ascii="Symbol" w:eastAsia="Symbol" w:hAnsi="Symbol" w:cs="Symbol"/>
          <w:sz w:val="24"/>
          <w:szCs w:val="24"/>
        </w:rPr>
        <w:t></w:t>
      </w:r>
      <w:r>
        <w:rPr>
          <w:rFonts w:eastAsia="Times New Roman"/>
          <w:sz w:val="24"/>
          <w:szCs w:val="24"/>
        </w:rPr>
        <w:t xml:space="preserve"> соблюдать нормы публичной речи, регламент в монологе и дискуссии в соответствии</w:t>
      </w:r>
    </w:p>
    <w:p w:rsidR="008C1304" w:rsidRDefault="008C1304">
      <w:pPr>
        <w:spacing w:line="20" w:lineRule="exact"/>
        <w:rPr>
          <w:rFonts w:eastAsia="Times New Roman"/>
          <w:b/>
          <w:bCs/>
          <w:sz w:val="24"/>
          <w:szCs w:val="24"/>
        </w:rPr>
      </w:pPr>
    </w:p>
    <w:p w:rsidR="008C1304" w:rsidRDefault="007F44CD">
      <w:pPr>
        <w:numPr>
          <w:ilvl w:val="0"/>
          <w:numId w:val="19"/>
        </w:numPr>
        <w:tabs>
          <w:tab w:val="left" w:pos="167"/>
        </w:tabs>
        <w:ind w:left="167" w:hanging="167"/>
        <w:rPr>
          <w:rFonts w:eastAsia="Times New Roman"/>
          <w:sz w:val="24"/>
          <w:szCs w:val="24"/>
        </w:rPr>
      </w:pPr>
      <w:r>
        <w:rPr>
          <w:rFonts w:eastAsia="Times New Roman"/>
          <w:sz w:val="24"/>
          <w:szCs w:val="24"/>
        </w:rPr>
        <w:t>коммуникативной задачей;</w:t>
      </w:r>
    </w:p>
    <w:p w:rsidR="008C1304" w:rsidRDefault="008C1304">
      <w:pPr>
        <w:sectPr w:rsidR="008C1304">
          <w:pgSz w:w="11900" w:h="16838"/>
          <w:pgMar w:top="984" w:right="844" w:bottom="701" w:left="1133" w:header="0" w:footer="0" w:gutter="0"/>
          <w:cols w:space="720" w:equalWidth="0">
            <w:col w:w="9927"/>
          </w:cols>
        </w:sectPr>
      </w:pPr>
    </w:p>
    <w:p w:rsidR="008C1304" w:rsidRDefault="007F44CD">
      <w:pPr>
        <w:numPr>
          <w:ilvl w:val="0"/>
          <w:numId w:val="20"/>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lastRenderedPageBreak/>
        <w:t>высказывать и обосновывать мнение (суждение) и запрашивать мнение партнера в рамках диалога;</w:t>
      </w:r>
    </w:p>
    <w:p w:rsidR="008C1304" w:rsidRDefault="008C1304">
      <w:pPr>
        <w:spacing w:line="21" w:lineRule="exact"/>
        <w:rPr>
          <w:rFonts w:ascii="Symbol" w:eastAsia="Symbol" w:hAnsi="Symbol" w:cs="Symbol"/>
          <w:sz w:val="24"/>
          <w:szCs w:val="24"/>
        </w:rPr>
      </w:pPr>
    </w:p>
    <w:p w:rsidR="008C1304" w:rsidRDefault="007F44CD">
      <w:pPr>
        <w:numPr>
          <w:ilvl w:val="0"/>
          <w:numId w:val="20"/>
        </w:numPr>
        <w:tabs>
          <w:tab w:val="left" w:pos="987"/>
        </w:tabs>
        <w:ind w:left="987" w:hanging="276"/>
        <w:rPr>
          <w:rFonts w:ascii="Symbol" w:eastAsia="Symbol" w:hAnsi="Symbol" w:cs="Symbol"/>
          <w:sz w:val="24"/>
          <w:szCs w:val="24"/>
        </w:rPr>
      </w:pPr>
      <w:r>
        <w:rPr>
          <w:rFonts w:eastAsia="Times New Roman"/>
          <w:sz w:val="24"/>
          <w:szCs w:val="24"/>
        </w:rPr>
        <w:t>принимать решение в ходе диалога и согласовывать его с собеседником;</w:t>
      </w:r>
    </w:p>
    <w:p w:rsidR="008C1304" w:rsidRDefault="008C1304">
      <w:pPr>
        <w:spacing w:line="67" w:lineRule="exact"/>
        <w:rPr>
          <w:rFonts w:ascii="Symbol" w:eastAsia="Symbol" w:hAnsi="Symbol" w:cs="Symbol"/>
          <w:sz w:val="24"/>
          <w:szCs w:val="24"/>
        </w:rPr>
      </w:pPr>
    </w:p>
    <w:p w:rsidR="008C1304" w:rsidRDefault="007F44CD">
      <w:pPr>
        <w:numPr>
          <w:ilvl w:val="0"/>
          <w:numId w:val="20"/>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создавать письменные «клишированные» и оригинальные тексты с использованием необходимых речевых средств;</w:t>
      </w:r>
    </w:p>
    <w:p w:rsidR="008C1304" w:rsidRDefault="008C1304">
      <w:pPr>
        <w:spacing w:line="52" w:lineRule="exact"/>
        <w:rPr>
          <w:rFonts w:ascii="Symbol" w:eastAsia="Symbol" w:hAnsi="Symbol" w:cs="Symbol"/>
          <w:sz w:val="24"/>
          <w:szCs w:val="24"/>
        </w:rPr>
      </w:pPr>
    </w:p>
    <w:p w:rsidR="008C1304" w:rsidRDefault="007F44CD">
      <w:pPr>
        <w:numPr>
          <w:ilvl w:val="0"/>
          <w:numId w:val="20"/>
        </w:numPr>
        <w:tabs>
          <w:tab w:val="left" w:pos="1001"/>
        </w:tabs>
        <w:spacing w:line="253" w:lineRule="auto"/>
        <w:ind w:left="7" w:firstLine="704"/>
        <w:rPr>
          <w:rFonts w:ascii="Symbol" w:eastAsia="Symbol" w:hAnsi="Symbol" w:cs="Symbol"/>
          <w:sz w:val="24"/>
          <w:szCs w:val="24"/>
        </w:rPr>
      </w:pPr>
      <w:r>
        <w:rPr>
          <w:rFonts w:eastAsia="Times New Roman"/>
          <w:sz w:val="24"/>
          <w:szCs w:val="24"/>
        </w:rPr>
        <w:t>использовать вербальные средства (средства логической связи) для выделения смысловых блоков своего выступления;</w:t>
      </w:r>
    </w:p>
    <w:p w:rsidR="008C1304" w:rsidRDefault="008C1304">
      <w:pPr>
        <w:spacing w:line="51" w:lineRule="exact"/>
        <w:rPr>
          <w:rFonts w:ascii="Symbol" w:eastAsia="Symbol" w:hAnsi="Symbol" w:cs="Symbol"/>
          <w:sz w:val="24"/>
          <w:szCs w:val="24"/>
        </w:rPr>
      </w:pPr>
    </w:p>
    <w:p w:rsidR="008C1304" w:rsidRDefault="007F44CD">
      <w:pPr>
        <w:numPr>
          <w:ilvl w:val="0"/>
          <w:numId w:val="20"/>
        </w:numPr>
        <w:tabs>
          <w:tab w:val="left" w:pos="1001"/>
        </w:tabs>
        <w:spacing w:line="253" w:lineRule="auto"/>
        <w:ind w:left="7" w:firstLine="704"/>
        <w:rPr>
          <w:rFonts w:ascii="Symbol" w:eastAsia="Symbol" w:hAnsi="Symbol" w:cs="Symbol"/>
          <w:sz w:val="24"/>
          <w:szCs w:val="24"/>
        </w:rPr>
      </w:pPr>
      <w:r>
        <w:rPr>
          <w:rFonts w:eastAsia="Times New Roman"/>
          <w:sz w:val="24"/>
          <w:szCs w:val="24"/>
        </w:rPr>
        <w:t>использовать невербальные средства или наглядные материалы, подготовленные/отобранные под руководством учителя;</w:t>
      </w:r>
    </w:p>
    <w:p w:rsidR="008C1304" w:rsidRDefault="008C1304">
      <w:pPr>
        <w:spacing w:line="52" w:lineRule="exact"/>
        <w:rPr>
          <w:rFonts w:ascii="Symbol" w:eastAsia="Symbol" w:hAnsi="Symbol" w:cs="Symbol"/>
          <w:sz w:val="24"/>
          <w:szCs w:val="24"/>
        </w:rPr>
      </w:pPr>
    </w:p>
    <w:p w:rsidR="008C1304" w:rsidRDefault="007F44CD">
      <w:pPr>
        <w:numPr>
          <w:ilvl w:val="0"/>
          <w:numId w:val="20"/>
        </w:numPr>
        <w:tabs>
          <w:tab w:val="left" w:pos="1001"/>
        </w:tabs>
        <w:spacing w:line="253" w:lineRule="auto"/>
        <w:ind w:left="7" w:firstLine="704"/>
        <w:rPr>
          <w:rFonts w:ascii="Symbol" w:eastAsia="Symbol" w:hAnsi="Symbol" w:cs="Symbol"/>
          <w:sz w:val="24"/>
          <w:szCs w:val="24"/>
        </w:rPr>
      </w:pPr>
      <w:r>
        <w:rPr>
          <w:rFonts w:eastAsia="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C1304" w:rsidRDefault="008C1304">
      <w:pPr>
        <w:spacing w:line="38" w:lineRule="exact"/>
        <w:rPr>
          <w:sz w:val="20"/>
          <w:szCs w:val="20"/>
        </w:rPr>
      </w:pPr>
    </w:p>
    <w:p w:rsidR="008C1304" w:rsidRDefault="007F44CD">
      <w:pPr>
        <w:spacing w:line="264" w:lineRule="auto"/>
        <w:ind w:left="7" w:firstLine="711"/>
        <w:rPr>
          <w:sz w:val="20"/>
          <w:szCs w:val="20"/>
        </w:rPr>
      </w:pPr>
      <w:r>
        <w:rPr>
          <w:rFonts w:eastAsia="Times New Roman"/>
          <w:b/>
          <w:bCs/>
          <w:sz w:val="24"/>
          <w:szCs w:val="24"/>
        </w:rPr>
        <w:t xml:space="preserve">13. </w:t>
      </w:r>
      <w:r>
        <w:rPr>
          <w:rFonts w:eastAsia="Times New Roman"/>
          <w:sz w:val="24"/>
          <w:szCs w:val="24"/>
        </w:rPr>
        <w:t>Формирование и развитие компетентности в области использования</w:t>
      </w:r>
      <w:r>
        <w:rPr>
          <w:rFonts w:eastAsia="Times New Roman"/>
          <w:b/>
          <w:bCs/>
          <w:sz w:val="24"/>
          <w:szCs w:val="24"/>
        </w:rPr>
        <w:t xml:space="preserve"> </w:t>
      </w:r>
      <w:r>
        <w:rPr>
          <w:rFonts w:eastAsia="Times New Roman"/>
          <w:sz w:val="24"/>
          <w:szCs w:val="24"/>
        </w:rPr>
        <w:t>информационно-коммуникационных технологий (далее – ИКТ). Обучающийся сможет:</w:t>
      </w:r>
    </w:p>
    <w:p w:rsidR="008C1304" w:rsidRDefault="008C1304">
      <w:pPr>
        <w:spacing w:line="41" w:lineRule="exact"/>
        <w:rPr>
          <w:sz w:val="20"/>
          <w:szCs w:val="20"/>
        </w:rPr>
      </w:pPr>
    </w:p>
    <w:p w:rsidR="008C1304" w:rsidRDefault="007F44CD">
      <w:pPr>
        <w:numPr>
          <w:ilvl w:val="1"/>
          <w:numId w:val="21"/>
        </w:numPr>
        <w:tabs>
          <w:tab w:val="left" w:pos="1001"/>
        </w:tabs>
        <w:spacing w:line="253" w:lineRule="auto"/>
        <w:ind w:left="7" w:right="20" w:firstLine="704"/>
        <w:rPr>
          <w:rFonts w:ascii="Symbol" w:eastAsia="Symbol" w:hAnsi="Symbol" w:cs="Symbol"/>
          <w:sz w:val="24"/>
          <w:szCs w:val="24"/>
        </w:rPr>
      </w:pPr>
      <w:r>
        <w:rPr>
          <w:rFonts w:eastAsia="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8C1304" w:rsidRDefault="008C1304">
      <w:pPr>
        <w:spacing w:line="52" w:lineRule="exact"/>
        <w:rPr>
          <w:rFonts w:ascii="Symbol" w:eastAsia="Symbol" w:hAnsi="Symbol" w:cs="Symbol"/>
          <w:sz w:val="24"/>
          <w:szCs w:val="24"/>
        </w:rPr>
      </w:pPr>
    </w:p>
    <w:p w:rsidR="008C1304" w:rsidRDefault="007F44CD">
      <w:pPr>
        <w:numPr>
          <w:ilvl w:val="1"/>
          <w:numId w:val="21"/>
        </w:numPr>
        <w:tabs>
          <w:tab w:val="left" w:pos="1001"/>
        </w:tabs>
        <w:spacing w:line="263" w:lineRule="auto"/>
        <w:ind w:left="7" w:firstLine="704"/>
        <w:jc w:val="both"/>
        <w:rPr>
          <w:rFonts w:ascii="Symbol" w:eastAsia="Symbol" w:hAnsi="Symbol" w:cs="Symbol"/>
          <w:sz w:val="24"/>
          <w:szCs w:val="24"/>
        </w:rPr>
      </w:pPr>
      <w:r>
        <w:rPr>
          <w:rFonts w:eastAsia="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C1304" w:rsidRDefault="008C1304">
      <w:pPr>
        <w:spacing w:line="42" w:lineRule="exact"/>
        <w:rPr>
          <w:rFonts w:ascii="Symbol" w:eastAsia="Symbol" w:hAnsi="Symbol" w:cs="Symbol"/>
          <w:sz w:val="24"/>
          <w:szCs w:val="24"/>
        </w:rPr>
      </w:pPr>
    </w:p>
    <w:p w:rsidR="008C1304" w:rsidRDefault="007F44CD">
      <w:pPr>
        <w:numPr>
          <w:ilvl w:val="1"/>
          <w:numId w:val="21"/>
        </w:numPr>
        <w:tabs>
          <w:tab w:val="left" w:pos="1001"/>
        </w:tabs>
        <w:spacing w:line="249" w:lineRule="auto"/>
        <w:ind w:left="7" w:firstLine="704"/>
        <w:rPr>
          <w:rFonts w:ascii="Symbol" w:eastAsia="Symbol" w:hAnsi="Symbol" w:cs="Symbol"/>
          <w:sz w:val="24"/>
          <w:szCs w:val="24"/>
        </w:rPr>
      </w:pPr>
      <w:r>
        <w:rPr>
          <w:rFonts w:eastAsia="Times New Roman"/>
          <w:sz w:val="24"/>
          <w:szCs w:val="24"/>
        </w:rPr>
        <w:t>выделять информационный аспект задачи, оперировать данными, использовать модель решения задачи;</w:t>
      </w:r>
    </w:p>
    <w:p w:rsidR="008C1304" w:rsidRDefault="008C1304">
      <w:pPr>
        <w:spacing w:line="61" w:lineRule="exact"/>
        <w:rPr>
          <w:rFonts w:ascii="Symbol" w:eastAsia="Symbol" w:hAnsi="Symbol" w:cs="Symbol"/>
          <w:sz w:val="24"/>
          <w:szCs w:val="24"/>
        </w:rPr>
      </w:pPr>
    </w:p>
    <w:p w:rsidR="008C1304" w:rsidRDefault="007F44CD">
      <w:pPr>
        <w:numPr>
          <w:ilvl w:val="1"/>
          <w:numId w:val="21"/>
        </w:numPr>
        <w:tabs>
          <w:tab w:val="left" w:pos="1001"/>
        </w:tabs>
        <w:spacing w:line="249" w:lineRule="auto"/>
        <w:ind w:left="7" w:right="20" w:firstLine="704"/>
        <w:jc w:val="both"/>
        <w:rPr>
          <w:rFonts w:ascii="Symbol" w:eastAsia="Symbol" w:hAnsi="Symbol" w:cs="Symbol"/>
          <w:sz w:val="24"/>
          <w:szCs w:val="24"/>
        </w:rPr>
      </w:pPr>
      <w:r>
        <w:rPr>
          <w:rFonts w:eastAsia="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w:t>
      </w:r>
    </w:p>
    <w:p w:rsidR="008C1304" w:rsidRDefault="008C1304">
      <w:pPr>
        <w:spacing w:line="42" w:lineRule="exact"/>
        <w:rPr>
          <w:rFonts w:ascii="Symbol" w:eastAsia="Symbol" w:hAnsi="Symbol" w:cs="Symbol"/>
          <w:sz w:val="24"/>
          <w:szCs w:val="24"/>
        </w:rPr>
      </w:pPr>
    </w:p>
    <w:p w:rsidR="008C1304" w:rsidRDefault="007F44CD">
      <w:pPr>
        <w:numPr>
          <w:ilvl w:val="0"/>
          <w:numId w:val="21"/>
        </w:numPr>
        <w:tabs>
          <w:tab w:val="left" w:pos="227"/>
        </w:tabs>
        <w:spacing w:line="269" w:lineRule="auto"/>
        <w:ind w:left="7" w:right="20" w:hanging="7"/>
        <w:rPr>
          <w:rFonts w:eastAsia="Times New Roman"/>
          <w:sz w:val="24"/>
          <w:szCs w:val="24"/>
        </w:rPr>
      </w:pPr>
      <w:r>
        <w:rPr>
          <w:rFonts w:eastAsia="Times New Roman"/>
          <w:sz w:val="24"/>
          <w:szCs w:val="24"/>
        </w:rPr>
        <w:t>коммуникационных учебных задач, в том числе: вычисление, написание писем, сочинений, докладов, рефератов, создание презентаций и др.;</w:t>
      </w:r>
    </w:p>
    <w:p w:rsidR="008C1304" w:rsidRDefault="008C1304">
      <w:pPr>
        <w:spacing w:line="3" w:lineRule="exact"/>
        <w:rPr>
          <w:rFonts w:eastAsia="Times New Roman"/>
          <w:sz w:val="24"/>
          <w:szCs w:val="24"/>
        </w:rPr>
      </w:pPr>
    </w:p>
    <w:p w:rsidR="008C1304" w:rsidRDefault="007F44CD">
      <w:pPr>
        <w:numPr>
          <w:ilvl w:val="1"/>
          <w:numId w:val="21"/>
        </w:numPr>
        <w:tabs>
          <w:tab w:val="left" w:pos="987"/>
        </w:tabs>
        <w:ind w:left="987" w:hanging="276"/>
        <w:rPr>
          <w:rFonts w:ascii="Symbol" w:eastAsia="Symbol" w:hAnsi="Symbol" w:cs="Symbol"/>
          <w:sz w:val="24"/>
          <w:szCs w:val="24"/>
        </w:rPr>
      </w:pPr>
      <w:r>
        <w:rPr>
          <w:rFonts w:eastAsia="Times New Roman"/>
          <w:sz w:val="24"/>
          <w:szCs w:val="24"/>
        </w:rPr>
        <w:t>использовать информацию с учетом этических и правовых норм;</w:t>
      </w:r>
    </w:p>
    <w:p w:rsidR="008C1304" w:rsidRDefault="008C1304">
      <w:pPr>
        <w:spacing w:line="41" w:lineRule="exact"/>
        <w:rPr>
          <w:sz w:val="20"/>
          <w:szCs w:val="20"/>
        </w:rPr>
      </w:pPr>
    </w:p>
    <w:p w:rsidR="008C1304" w:rsidRDefault="007F44CD">
      <w:pPr>
        <w:tabs>
          <w:tab w:val="left" w:pos="1126"/>
          <w:tab w:val="left" w:pos="3046"/>
          <w:tab w:val="left" w:pos="4066"/>
          <w:tab w:val="left" w:pos="5046"/>
          <w:tab w:val="left" w:pos="5726"/>
          <w:tab w:val="left" w:pos="6106"/>
          <w:tab w:val="left" w:pos="6666"/>
          <w:tab w:val="left" w:pos="7586"/>
          <w:tab w:val="left" w:pos="8886"/>
        </w:tabs>
        <w:ind w:left="7"/>
        <w:rPr>
          <w:sz w:val="20"/>
          <w:szCs w:val="20"/>
        </w:rPr>
      </w:pPr>
      <w:r>
        <w:rPr>
          <w:rFonts w:eastAsia="Times New Roman"/>
        </w:rPr>
        <w:t>создавать</w:t>
      </w:r>
      <w:r>
        <w:rPr>
          <w:rFonts w:eastAsia="Times New Roman"/>
        </w:rPr>
        <w:tab/>
        <w:t>информационные</w:t>
      </w:r>
      <w:r>
        <w:rPr>
          <w:rFonts w:eastAsia="Times New Roman"/>
        </w:rPr>
        <w:tab/>
        <w:t>ресурсы</w:t>
      </w:r>
      <w:r>
        <w:rPr>
          <w:rFonts w:eastAsia="Times New Roman"/>
        </w:rPr>
        <w:tab/>
        <w:t>разного</w:t>
      </w:r>
      <w:r>
        <w:rPr>
          <w:rFonts w:eastAsia="Times New Roman"/>
        </w:rPr>
        <w:tab/>
        <w:t>типа</w:t>
      </w:r>
      <w:r>
        <w:rPr>
          <w:rFonts w:eastAsia="Times New Roman"/>
        </w:rPr>
        <w:tab/>
        <w:t>и</w:t>
      </w:r>
      <w:r>
        <w:rPr>
          <w:rFonts w:eastAsia="Times New Roman"/>
        </w:rPr>
        <w:tab/>
        <w:t>для</w:t>
      </w:r>
      <w:r>
        <w:rPr>
          <w:rFonts w:eastAsia="Times New Roman"/>
        </w:rPr>
        <w:tab/>
        <w:t>разных</w:t>
      </w:r>
      <w:r>
        <w:rPr>
          <w:rFonts w:eastAsia="Times New Roman"/>
        </w:rPr>
        <w:tab/>
        <w:t>аудиторий,</w:t>
      </w:r>
      <w:r>
        <w:rPr>
          <w:rFonts w:eastAsia="Times New Roman"/>
        </w:rPr>
        <w:tab/>
        <w:t>соблюдать</w:t>
      </w:r>
    </w:p>
    <w:p w:rsidR="008C1304" w:rsidRDefault="008C1304">
      <w:pPr>
        <w:spacing w:line="52" w:lineRule="exact"/>
        <w:rPr>
          <w:sz w:val="20"/>
          <w:szCs w:val="20"/>
        </w:rPr>
      </w:pPr>
    </w:p>
    <w:p w:rsidR="008C1304" w:rsidRDefault="007F44CD">
      <w:pPr>
        <w:spacing w:line="286" w:lineRule="auto"/>
        <w:ind w:left="7" w:right="1800"/>
        <w:rPr>
          <w:sz w:val="20"/>
          <w:szCs w:val="20"/>
        </w:rPr>
      </w:pPr>
      <w:r>
        <w:rPr>
          <w:rFonts w:eastAsia="Times New Roman"/>
          <w:sz w:val="23"/>
          <w:szCs w:val="23"/>
        </w:rPr>
        <w:t xml:space="preserve">информационную гигиену и правила информационной безопасности. </w:t>
      </w:r>
      <w:r>
        <w:rPr>
          <w:rFonts w:eastAsia="Times New Roman"/>
          <w:b/>
          <w:bCs/>
          <w:sz w:val="23"/>
          <w:szCs w:val="23"/>
        </w:rPr>
        <w:t xml:space="preserve">Предметными результатами </w:t>
      </w:r>
      <w:r>
        <w:rPr>
          <w:rFonts w:eastAsia="Times New Roman"/>
          <w:sz w:val="23"/>
          <w:szCs w:val="23"/>
        </w:rPr>
        <w:t>освоения основной образовательной программы</w:t>
      </w:r>
    </w:p>
    <w:p w:rsidR="008C1304" w:rsidRDefault="007F44CD">
      <w:pPr>
        <w:spacing w:line="236" w:lineRule="auto"/>
        <w:ind w:left="7"/>
        <w:rPr>
          <w:sz w:val="20"/>
          <w:szCs w:val="20"/>
        </w:rPr>
      </w:pPr>
      <w:r>
        <w:rPr>
          <w:rFonts w:eastAsia="Times New Roman"/>
          <w:b/>
          <w:bCs/>
          <w:sz w:val="24"/>
          <w:szCs w:val="24"/>
        </w:rPr>
        <w:t>Выпускник научится:</w:t>
      </w:r>
    </w:p>
    <w:p w:rsidR="008C1304" w:rsidRDefault="008C1304">
      <w:pPr>
        <w:spacing w:line="49" w:lineRule="exact"/>
        <w:rPr>
          <w:sz w:val="20"/>
          <w:szCs w:val="20"/>
        </w:rPr>
      </w:pPr>
    </w:p>
    <w:p w:rsidR="008C1304" w:rsidRDefault="007F44CD">
      <w:pPr>
        <w:numPr>
          <w:ilvl w:val="0"/>
          <w:numId w:val="22"/>
        </w:numPr>
        <w:tabs>
          <w:tab w:val="left" w:pos="713"/>
        </w:tabs>
        <w:spacing w:line="272" w:lineRule="auto"/>
        <w:ind w:left="7" w:hanging="7"/>
        <w:jc w:val="both"/>
        <w:rPr>
          <w:rFonts w:eastAsia="Times New Roman"/>
          <w:sz w:val="24"/>
          <w:szCs w:val="24"/>
        </w:rPr>
      </w:pPr>
      <w:r>
        <w:rPr>
          <w:rFonts w:eastAsia="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C1304" w:rsidRDefault="008C1304">
      <w:pPr>
        <w:spacing w:line="17" w:lineRule="exact"/>
        <w:rPr>
          <w:rFonts w:eastAsia="Times New Roman"/>
          <w:sz w:val="24"/>
          <w:szCs w:val="24"/>
        </w:rPr>
      </w:pPr>
    </w:p>
    <w:p w:rsidR="008C1304" w:rsidRDefault="007F44CD">
      <w:pPr>
        <w:numPr>
          <w:ilvl w:val="0"/>
          <w:numId w:val="22"/>
        </w:numPr>
        <w:tabs>
          <w:tab w:val="left" w:pos="713"/>
        </w:tabs>
        <w:spacing w:line="273" w:lineRule="auto"/>
        <w:ind w:left="7" w:hanging="7"/>
        <w:jc w:val="both"/>
        <w:rPr>
          <w:rFonts w:eastAsia="Times New Roman"/>
          <w:sz w:val="24"/>
          <w:szCs w:val="24"/>
        </w:rPr>
      </w:pPr>
      <w:r>
        <w:rPr>
          <w:rFonts w:eastAsia="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C1304" w:rsidRDefault="008C1304">
      <w:pPr>
        <w:spacing w:line="20" w:lineRule="exact"/>
        <w:rPr>
          <w:rFonts w:eastAsia="Times New Roman"/>
          <w:sz w:val="24"/>
          <w:szCs w:val="24"/>
        </w:rPr>
      </w:pPr>
    </w:p>
    <w:p w:rsidR="008C1304" w:rsidRDefault="007F44CD">
      <w:pPr>
        <w:numPr>
          <w:ilvl w:val="0"/>
          <w:numId w:val="22"/>
        </w:numPr>
        <w:tabs>
          <w:tab w:val="left" w:pos="713"/>
        </w:tabs>
        <w:spacing w:line="272" w:lineRule="auto"/>
        <w:ind w:left="7" w:right="460" w:hanging="7"/>
        <w:rPr>
          <w:rFonts w:eastAsia="Times New Roman"/>
          <w:sz w:val="24"/>
          <w:szCs w:val="24"/>
        </w:rPr>
      </w:pPr>
      <w:r>
        <w:rPr>
          <w:rFonts w:eastAsia="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C1304" w:rsidRDefault="008C1304">
      <w:pPr>
        <w:spacing w:line="17" w:lineRule="exact"/>
        <w:rPr>
          <w:rFonts w:eastAsia="Times New Roman"/>
          <w:sz w:val="24"/>
          <w:szCs w:val="24"/>
        </w:rPr>
      </w:pPr>
    </w:p>
    <w:p w:rsidR="008C1304" w:rsidRDefault="007F44CD">
      <w:pPr>
        <w:numPr>
          <w:ilvl w:val="0"/>
          <w:numId w:val="22"/>
        </w:numPr>
        <w:tabs>
          <w:tab w:val="left" w:pos="713"/>
        </w:tabs>
        <w:spacing w:line="270" w:lineRule="auto"/>
        <w:ind w:left="7" w:hanging="7"/>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w:t>
      </w:r>
    </w:p>
    <w:p w:rsidR="008C1304" w:rsidRDefault="008C1304">
      <w:pPr>
        <w:sectPr w:rsidR="008C1304">
          <w:pgSz w:w="11900" w:h="16838"/>
          <w:pgMar w:top="1010" w:right="844" w:bottom="849" w:left="1133" w:header="0" w:footer="0" w:gutter="0"/>
          <w:cols w:space="720" w:equalWidth="0">
            <w:col w:w="9927"/>
          </w:cols>
        </w:sectPr>
      </w:pPr>
    </w:p>
    <w:p w:rsidR="008C1304" w:rsidRDefault="007F44CD">
      <w:pPr>
        <w:spacing w:line="264" w:lineRule="auto"/>
        <w:ind w:left="7"/>
        <w:rPr>
          <w:sz w:val="20"/>
          <w:szCs w:val="20"/>
        </w:rPr>
      </w:pPr>
      <w:r>
        <w:rPr>
          <w:rFonts w:eastAsia="Times New Roman"/>
          <w:sz w:val="24"/>
          <w:szCs w:val="24"/>
        </w:rPr>
        <w:lastRenderedPageBreak/>
        <w:t>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w:t>
      </w:r>
    </w:p>
    <w:p w:rsidR="008C1304" w:rsidRDefault="008C1304">
      <w:pPr>
        <w:spacing w:line="26" w:lineRule="exact"/>
        <w:rPr>
          <w:sz w:val="20"/>
          <w:szCs w:val="20"/>
        </w:rPr>
      </w:pPr>
    </w:p>
    <w:p w:rsidR="008C1304" w:rsidRDefault="007F44CD">
      <w:pPr>
        <w:numPr>
          <w:ilvl w:val="0"/>
          <w:numId w:val="23"/>
        </w:numPr>
        <w:tabs>
          <w:tab w:val="left" w:pos="362"/>
        </w:tabs>
        <w:spacing w:line="272" w:lineRule="auto"/>
        <w:ind w:left="7" w:hanging="7"/>
        <w:jc w:val="both"/>
        <w:rPr>
          <w:rFonts w:eastAsia="Times New Roman"/>
          <w:sz w:val="24"/>
          <w:szCs w:val="24"/>
        </w:rPr>
      </w:pPr>
      <w:r>
        <w:rPr>
          <w:rFonts w:eastAsia="Times New Roman"/>
          <w:sz w:val="24"/>
          <w:szCs w:val="24"/>
        </w:rPr>
        <w:t>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8C1304" w:rsidRDefault="008C1304">
      <w:pPr>
        <w:spacing w:line="21" w:lineRule="exact"/>
        <w:rPr>
          <w:rFonts w:eastAsia="Times New Roman"/>
          <w:sz w:val="24"/>
          <w:szCs w:val="24"/>
        </w:rPr>
      </w:pPr>
    </w:p>
    <w:p w:rsidR="008C1304" w:rsidRDefault="007F44CD">
      <w:pPr>
        <w:spacing w:line="270" w:lineRule="auto"/>
        <w:ind w:left="7" w:right="20"/>
        <w:jc w:val="both"/>
        <w:rPr>
          <w:rFonts w:eastAsia="Times New Roman"/>
          <w:sz w:val="24"/>
          <w:szCs w:val="24"/>
        </w:rPr>
      </w:pPr>
      <w:r>
        <w:rPr>
          <w:rFonts w:eastAsia="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8C1304" w:rsidRDefault="008C1304">
      <w:pPr>
        <w:spacing w:line="18" w:lineRule="exact"/>
        <w:rPr>
          <w:rFonts w:eastAsia="Times New Roman"/>
          <w:sz w:val="24"/>
          <w:szCs w:val="24"/>
        </w:rPr>
      </w:pPr>
    </w:p>
    <w:p w:rsidR="008C1304" w:rsidRDefault="007F44CD">
      <w:pPr>
        <w:spacing w:line="270" w:lineRule="auto"/>
        <w:ind w:left="7" w:right="20"/>
        <w:jc w:val="both"/>
        <w:rPr>
          <w:rFonts w:eastAsia="Times New Roman"/>
          <w:sz w:val="24"/>
          <w:szCs w:val="24"/>
        </w:rPr>
      </w:pPr>
      <w:r>
        <w:rPr>
          <w:rFonts w:eastAsia="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8C1304" w:rsidRDefault="008C1304">
      <w:pPr>
        <w:spacing w:line="19" w:lineRule="exact"/>
        <w:rPr>
          <w:rFonts w:eastAsia="Times New Roman"/>
          <w:sz w:val="24"/>
          <w:szCs w:val="24"/>
        </w:rPr>
      </w:pPr>
    </w:p>
    <w:p w:rsidR="008C1304" w:rsidRDefault="007F44CD">
      <w:pPr>
        <w:spacing w:line="272" w:lineRule="auto"/>
        <w:ind w:left="7"/>
        <w:jc w:val="both"/>
        <w:rPr>
          <w:rFonts w:eastAsia="Times New Roman"/>
          <w:sz w:val="24"/>
          <w:szCs w:val="24"/>
        </w:rPr>
      </w:pPr>
      <w:r>
        <w:rPr>
          <w:rFonts w:eastAsia="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C1304" w:rsidRDefault="008C1304">
      <w:pPr>
        <w:spacing w:line="17" w:lineRule="exact"/>
        <w:rPr>
          <w:rFonts w:eastAsia="Times New Roman"/>
          <w:sz w:val="24"/>
          <w:szCs w:val="24"/>
        </w:rPr>
      </w:pPr>
    </w:p>
    <w:p w:rsidR="008C1304" w:rsidRDefault="007F44CD">
      <w:pPr>
        <w:spacing w:line="264" w:lineRule="auto"/>
        <w:ind w:left="7"/>
        <w:rPr>
          <w:rFonts w:eastAsia="Times New Roman"/>
          <w:sz w:val="24"/>
          <w:szCs w:val="24"/>
        </w:rPr>
      </w:pPr>
      <w:r>
        <w:rPr>
          <w:rFonts w:eastAsia="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C1304" w:rsidRDefault="008C1304">
      <w:pPr>
        <w:spacing w:line="26" w:lineRule="exact"/>
        <w:rPr>
          <w:rFonts w:eastAsia="Times New Roman"/>
          <w:sz w:val="24"/>
          <w:szCs w:val="24"/>
        </w:rPr>
      </w:pPr>
    </w:p>
    <w:p w:rsidR="008C1304" w:rsidRDefault="007F44CD">
      <w:pPr>
        <w:spacing w:line="270" w:lineRule="auto"/>
        <w:ind w:left="7"/>
        <w:jc w:val="both"/>
        <w:rPr>
          <w:rFonts w:eastAsia="Times New Roman"/>
          <w:sz w:val="24"/>
          <w:szCs w:val="24"/>
        </w:rPr>
      </w:pPr>
      <w:r>
        <w:rPr>
          <w:rFonts w:eastAsia="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C1304" w:rsidRDefault="008C1304">
      <w:pPr>
        <w:spacing w:line="19" w:lineRule="exact"/>
        <w:rPr>
          <w:rFonts w:eastAsia="Times New Roman"/>
          <w:sz w:val="24"/>
          <w:szCs w:val="24"/>
        </w:rPr>
      </w:pPr>
    </w:p>
    <w:p w:rsidR="008C1304" w:rsidRDefault="007F44CD">
      <w:pPr>
        <w:spacing w:line="264" w:lineRule="auto"/>
        <w:ind w:left="7" w:right="20"/>
        <w:rPr>
          <w:rFonts w:eastAsia="Times New Roman"/>
          <w:sz w:val="24"/>
          <w:szCs w:val="24"/>
        </w:rPr>
      </w:pPr>
      <w:r>
        <w:rPr>
          <w:rFonts w:eastAsia="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C1304" w:rsidRDefault="008C1304">
      <w:pPr>
        <w:spacing w:line="19" w:lineRule="exact"/>
        <w:rPr>
          <w:rFonts w:eastAsia="Times New Roman"/>
          <w:sz w:val="24"/>
          <w:szCs w:val="24"/>
        </w:rPr>
      </w:pPr>
    </w:p>
    <w:p w:rsidR="008C1304" w:rsidRDefault="007F44CD">
      <w:pPr>
        <w:ind w:left="7"/>
        <w:rPr>
          <w:rFonts w:eastAsia="Times New Roman"/>
          <w:sz w:val="24"/>
          <w:szCs w:val="24"/>
        </w:rPr>
      </w:pPr>
      <w:r>
        <w:rPr>
          <w:rFonts w:eastAsia="Times New Roman"/>
          <w:sz w:val="24"/>
          <w:szCs w:val="24"/>
        </w:rPr>
        <w:t>-описывать по карте положение и взаиморасположение географических объектов;</w:t>
      </w:r>
    </w:p>
    <w:p w:rsidR="008C1304" w:rsidRDefault="008C1304">
      <w:pPr>
        <w:spacing w:line="53" w:lineRule="exact"/>
        <w:rPr>
          <w:rFonts w:eastAsia="Times New Roman"/>
          <w:sz w:val="24"/>
          <w:szCs w:val="24"/>
        </w:rPr>
      </w:pPr>
    </w:p>
    <w:p w:rsidR="008C1304" w:rsidRDefault="007F44CD">
      <w:pPr>
        <w:spacing w:line="264" w:lineRule="auto"/>
        <w:ind w:left="7" w:right="20"/>
        <w:rPr>
          <w:rFonts w:eastAsia="Times New Roman"/>
          <w:sz w:val="24"/>
          <w:szCs w:val="24"/>
        </w:rPr>
      </w:pPr>
      <w:r>
        <w:rPr>
          <w:rFonts w:eastAsia="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8C1304" w:rsidRDefault="008C1304">
      <w:pPr>
        <w:spacing w:line="26" w:lineRule="exact"/>
        <w:rPr>
          <w:rFonts w:eastAsia="Times New Roman"/>
          <w:sz w:val="24"/>
          <w:szCs w:val="24"/>
        </w:rPr>
      </w:pPr>
    </w:p>
    <w:p w:rsidR="008C1304" w:rsidRDefault="007F44CD">
      <w:pPr>
        <w:spacing w:line="270" w:lineRule="auto"/>
        <w:ind w:left="7" w:right="20"/>
        <w:jc w:val="both"/>
        <w:rPr>
          <w:rFonts w:eastAsia="Times New Roman"/>
          <w:sz w:val="24"/>
          <w:szCs w:val="24"/>
        </w:rPr>
      </w:pPr>
      <w:r>
        <w:rPr>
          <w:rFonts w:eastAsia="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8C1304" w:rsidRDefault="008C1304">
      <w:pPr>
        <w:spacing w:line="6" w:lineRule="exact"/>
        <w:rPr>
          <w:rFonts w:eastAsia="Times New Roman"/>
          <w:sz w:val="24"/>
          <w:szCs w:val="24"/>
        </w:rPr>
      </w:pPr>
    </w:p>
    <w:p w:rsidR="008C1304" w:rsidRDefault="007F44CD">
      <w:pPr>
        <w:ind w:left="7"/>
        <w:rPr>
          <w:rFonts w:eastAsia="Times New Roman"/>
          <w:sz w:val="24"/>
          <w:szCs w:val="24"/>
        </w:rPr>
      </w:pPr>
      <w:r>
        <w:rPr>
          <w:rFonts w:eastAsia="Times New Roman"/>
          <w:sz w:val="24"/>
          <w:szCs w:val="24"/>
        </w:rPr>
        <w:t>-</w:t>
      </w:r>
      <w:r>
        <w:rPr>
          <w:rFonts w:eastAsia="Times New Roman"/>
          <w:sz w:val="23"/>
          <w:szCs w:val="23"/>
        </w:rPr>
        <w:t>объяснять особенности компонентов природы отдельных территорий;</w:t>
      </w:r>
    </w:p>
    <w:p w:rsidR="008C1304" w:rsidRDefault="008C1304">
      <w:pPr>
        <w:spacing w:line="53" w:lineRule="exact"/>
        <w:rPr>
          <w:rFonts w:eastAsia="Times New Roman"/>
          <w:sz w:val="24"/>
          <w:szCs w:val="24"/>
        </w:rPr>
      </w:pPr>
    </w:p>
    <w:p w:rsidR="008C1304" w:rsidRDefault="007F44CD">
      <w:pPr>
        <w:spacing w:line="252" w:lineRule="auto"/>
        <w:ind w:left="7" w:right="20"/>
        <w:rPr>
          <w:rFonts w:eastAsia="Times New Roman"/>
          <w:sz w:val="24"/>
          <w:szCs w:val="24"/>
        </w:rPr>
      </w:pPr>
      <w:r>
        <w:rPr>
          <w:rFonts w:eastAsia="Times New Roman"/>
          <w:sz w:val="24"/>
          <w:szCs w:val="24"/>
        </w:rPr>
        <w:t>- приводить примеры взаимодействия природы и общества в пределах отдельных территорий;</w:t>
      </w:r>
    </w:p>
    <w:p w:rsidR="008C1304" w:rsidRDefault="008C1304">
      <w:pPr>
        <w:spacing w:line="349" w:lineRule="exact"/>
        <w:rPr>
          <w:rFonts w:eastAsia="Times New Roman"/>
          <w:sz w:val="24"/>
          <w:szCs w:val="24"/>
        </w:rPr>
      </w:pPr>
    </w:p>
    <w:p w:rsidR="008C1304" w:rsidRDefault="007F44CD">
      <w:pPr>
        <w:spacing w:line="264" w:lineRule="auto"/>
        <w:ind w:left="7"/>
        <w:rPr>
          <w:rFonts w:eastAsia="Times New Roman"/>
          <w:sz w:val="24"/>
          <w:szCs w:val="24"/>
        </w:rPr>
      </w:pPr>
      <w:r>
        <w:rPr>
          <w:rFonts w:eastAsia="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8C1304" w:rsidRDefault="008C1304">
      <w:pPr>
        <w:spacing w:line="26" w:lineRule="exact"/>
        <w:rPr>
          <w:rFonts w:eastAsia="Times New Roman"/>
          <w:sz w:val="24"/>
          <w:szCs w:val="24"/>
        </w:rPr>
      </w:pPr>
    </w:p>
    <w:p w:rsidR="008C1304" w:rsidRDefault="007F44CD">
      <w:pPr>
        <w:spacing w:line="264" w:lineRule="auto"/>
        <w:ind w:left="7" w:right="20"/>
        <w:rPr>
          <w:rFonts w:eastAsia="Times New Roman"/>
          <w:sz w:val="24"/>
          <w:szCs w:val="24"/>
        </w:rPr>
      </w:pPr>
      <w:r>
        <w:rPr>
          <w:rFonts w:eastAsia="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8C1304" w:rsidRDefault="008C1304">
      <w:pPr>
        <w:spacing w:line="26" w:lineRule="exact"/>
        <w:rPr>
          <w:rFonts w:eastAsia="Times New Roman"/>
          <w:sz w:val="24"/>
          <w:szCs w:val="24"/>
        </w:rPr>
      </w:pPr>
    </w:p>
    <w:p w:rsidR="008C1304" w:rsidRDefault="007F44CD">
      <w:pPr>
        <w:spacing w:line="270" w:lineRule="auto"/>
        <w:ind w:left="7" w:right="20"/>
        <w:jc w:val="both"/>
        <w:rPr>
          <w:rFonts w:eastAsia="Times New Roman"/>
          <w:sz w:val="24"/>
          <w:szCs w:val="24"/>
        </w:rPr>
      </w:pPr>
      <w:r>
        <w:rPr>
          <w:rFonts w:eastAsia="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8C1304" w:rsidRDefault="008C1304">
      <w:pPr>
        <w:spacing w:line="19" w:lineRule="exact"/>
        <w:rPr>
          <w:rFonts w:eastAsia="Times New Roman"/>
          <w:sz w:val="24"/>
          <w:szCs w:val="24"/>
        </w:rPr>
      </w:pPr>
    </w:p>
    <w:p w:rsidR="008C1304" w:rsidRDefault="007F44CD">
      <w:pPr>
        <w:spacing w:line="269" w:lineRule="auto"/>
        <w:ind w:left="7"/>
        <w:rPr>
          <w:rFonts w:eastAsia="Times New Roman"/>
          <w:sz w:val="24"/>
          <w:szCs w:val="24"/>
        </w:rPr>
      </w:pPr>
      <w:r>
        <w:rPr>
          <w:rFonts w:eastAsia="Times New Roman"/>
          <w:sz w:val="24"/>
          <w:szCs w:val="24"/>
        </w:rPr>
        <w:t>- различать географические процессы и явления, определяющие особенности природы России и ее отдельных регионов;</w:t>
      </w:r>
    </w:p>
    <w:p w:rsidR="008C1304" w:rsidRDefault="008C1304">
      <w:pPr>
        <w:spacing w:line="19" w:lineRule="exact"/>
        <w:rPr>
          <w:rFonts w:eastAsia="Times New Roman"/>
          <w:sz w:val="24"/>
          <w:szCs w:val="24"/>
        </w:rPr>
      </w:pPr>
    </w:p>
    <w:p w:rsidR="008C1304" w:rsidRDefault="007F44CD">
      <w:pPr>
        <w:spacing w:line="265" w:lineRule="auto"/>
        <w:ind w:left="7" w:right="20"/>
        <w:rPr>
          <w:rFonts w:eastAsia="Times New Roman"/>
          <w:sz w:val="24"/>
          <w:szCs w:val="24"/>
        </w:rPr>
      </w:pPr>
      <w:r>
        <w:rPr>
          <w:rFonts w:eastAsia="Times New Roman"/>
          <w:sz w:val="24"/>
          <w:szCs w:val="24"/>
        </w:rPr>
        <w:t>- оценивать особенности взаимодействия природы и общества в пределах отдельных территорий России;</w:t>
      </w:r>
    </w:p>
    <w:p w:rsidR="008C1304" w:rsidRDefault="008C1304">
      <w:pPr>
        <w:spacing w:line="12" w:lineRule="exact"/>
        <w:rPr>
          <w:rFonts w:eastAsia="Times New Roman"/>
          <w:sz w:val="24"/>
          <w:szCs w:val="24"/>
        </w:rPr>
      </w:pPr>
    </w:p>
    <w:p w:rsidR="008C1304" w:rsidRDefault="007F44CD">
      <w:pPr>
        <w:ind w:left="7"/>
        <w:rPr>
          <w:rFonts w:eastAsia="Times New Roman"/>
          <w:sz w:val="24"/>
          <w:szCs w:val="24"/>
        </w:rPr>
      </w:pPr>
      <w:r>
        <w:rPr>
          <w:rFonts w:eastAsia="Times New Roman"/>
          <w:sz w:val="24"/>
          <w:szCs w:val="24"/>
        </w:rPr>
        <w:t>-</w:t>
      </w:r>
      <w:r>
        <w:rPr>
          <w:rFonts w:eastAsia="Times New Roman"/>
          <w:sz w:val="23"/>
          <w:szCs w:val="23"/>
        </w:rPr>
        <w:t>объяснять особенности компонентов природы отдельных частей страны;</w:t>
      </w:r>
    </w:p>
    <w:p w:rsidR="008C1304" w:rsidRDefault="008C1304">
      <w:pPr>
        <w:spacing w:line="52" w:lineRule="exact"/>
        <w:rPr>
          <w:rFonts w:eastAsia="Times New Roman"/>
          <w:sz w:val="24"/>
          <w:szCs w:val="24"/>
        </w:rPr>
      </w:pPr>
    </w:p>
    <w:p w:rsidR="008C1304" w:rsidRDefault="007F44CD">
      <w:pPr>
        <w:spacing w:line="264" w:lineRule="auto"/>
        <w:ind w:left="7"/>
        <w:rPr>
          <w:rFonts w:eastAsia="Times New Roman"/>
          <w:sz w:val="24"/>
          <w:szCs w:val="24"/>
        </w:rPr>
      </w:pPr>
      <w:r>
        <w:rPr>
          <w:rFonts w:eastAsia="Times New Roman"/>
          <w:sz w:val="24"/>
          <w:szCs w:val="24"/>
        </w:rPr>
        <w:t>- оценивать природные условия и обеспеченность природными ресурсами отдельных территорий России;</w:t>
      </w:r>
    </w:p>
    <w:p w:rsidR="008C1304" w:rsidRDefault="008C1304">
      <w:pPr>
        <w:sectPr w:rsidR="008C1304">
          <w:pgSz w:w="11900" w:h="16838"/>
          <w:pgMar w:top="996" w:right="844" w:bottom="1020" w:left="1133" w:header="0" w:footer="0" w:gutter="0"/>
          <w:cols w:space="720" w:equalWidth="0">
            <w:col w:w="9927"/>
          </w:cols>
        </w:sectPr>
      </w:pPr>
    </w:p>
    <w:p w:rsidR="008C1304" w:rsidRDefault="007F44CD">
      <w:pPr>
        <w:numPr>
          <w:ilvl w:val="0"/>
          <w:numId w:val="24"/>
        </w:numPr>
        <w:tabs>
          <w:tab w:val="left" w:pos="713"/>
        </w:tabs>
        <w:spacing w:line="270" w:lineRule="auto"/>
        <w:ind w:left="7" w:right="20" w:hanging="7"/>
        <w:jc w:val="both"/>
        <w:rPr>
          <w:rFonts w:eastAsia="Times New Roman"/>
          <w:sz w:val="24"/>
          <w:szCs w:val="24"/>
        </w:rPr>
      </w:pPr>
      <w:r>
        <w:rPr>
          <w:rFonts w:eastAsia="Times New Roman"/>
          <w:sz w:val="24"/>
          <w:szCs w:val="24"/>
        </w:rPr>
        <w:lastRenderedPageBreak/>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8C1304" w:rsidRDefault="008C1304">
      <w:pPr>
        <w:spacing w:line="18" w:lineRule="exact"/>
        <w:rPr>
          <w:rFonts w:eastAsia="Times New Roman"/>
          <w:sz w:val="24"/>
          <w:szCs w:val="24"/>
        </w:rPr>
      </w:pPr>
    </w:p>
    <w:p w:rsidR="008C1304" w:rsidRDefault="007F44CD">
      <w:pPr>
        <w:numPr>
          <w:ilvl w:val="0"/>
          <w:numId w:val="24"/>
        </w:numPr>
        <w:tabs>
          <w:tab w:val="left" w:pos="713"/>
        </w:tabs>
        <w:spacing w:line="274" w:lineRule="auto"/>
        <w:ind w:left="7" w:right="20" w:hanging="7"/>
        <w:jc w:val="both"/>
        <w:rPr>
          <w:rFonts w:eastAsia="Times New Roman"/>
          <w:sz w:val="24"/>
          <w:szCs w:val="24"/>
        </w:rPr>
      </w:pPr>
      <w:r>
        <w:rPr>
          <w:rFonts w:eastAsia="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C1304" w:rsidRDefault="008C1304">
      <w:pPr>
        <w:spacing w:line="14" w:lineRule="exact"/>
        <w:rPr>
          <w:rFonts w:eastAsia="Times New Roman"/>
          <w:sz w:val="24"/>
          <w:szCs w:val="24"/>
        </w:rPr>
      </w:pPr>
    </w:p>
    <w:p w:rsidR="008C1304" w:rsidRDefault="007F44CD">
      <w:pPr>
        <w:numPr>
          <w:ilvl w:val="0"/>
          <w:numId w:val="24"/>
        </w:numPr>
        <w:tabs>
          <w:tab w:val="left" w:pos="713"/>
        </w:tabs>
        <w:spacing w:line="272" w:lineRule="auto"/>
        <w:ind w:left="7" w:hanging="7"/>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8C1304" w:rsidRDefault="008C1304">
      <w:pPr>
        <w:spacing w:line="16" w:lineRule="exact"/>
        <w:rPr>
          <w:rFonts w:eastAsia="Times New Roman"/>
          <w:sz w:val="24"/>
          <w:szCs w:val="24"/>
        </w:rPr>
      </w:pPr>
    </w:p>
    <w:p w:rsidR="008C1304" w:rsidRDefault="007F44CD">
      <w:pPr>
        <w:numPr>
          <w:ilvl w:val="0"/>
          <w:numId w:val="24"/>
        </w:numPr>
        <w:tabs>
          <w:tab w:val="left" w:pos="713"/>
        </w:tabs>
        <w:spacing w:line="272" w:lineRule="auto"/>
        <w:ind w:left="7" w:hanging="7"/>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C1304" w:rsidRDefault="008C1304">
      <w:pPr>
        <w:spacing w:line="17" w:lineRule="exact"/>
        <w:rPr>
          <w:rFonts w:eastAsia="Times New Roman"/>
          <w:sz w:val="24"/>
          <w:szCs w:val="24"/>
        </w:rPr>
      </w:pPr>
    </w:p>
    <w:p w:rsidR="008C1304" w:rsidRDefault="007F44CD">
      <w:pPr>
        <w:numPr>
          <w:ilvl w:val="0"/>
          <w:numId w:val="24"/>
        </w:numPr>
        <w:tabs>
          <w:tab w:val="left" w:pos="713"/>
        </w:tabs>
        <w:spacing w:line="264" w:lineRule="auto"/>
        <w:ind w:left="7" w:right="20" w:hanging="7"/>
        <w:rPr>
          <w:rFonts w:eastAsia="Times New Roman"/>
          <w:sz w:val="24"/>
          <w:szCs w:val="24"/>
        </w:rPr>
      </w:pPr>
      <w:r>
        <w:rPr>
          <w:rFonts w:eastAsia="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8C1304" w:rsidRDefault="008C1304">
      <w:pPr>
        <w:spacing w:line="26" w:lineRule="exact"/>
        <w:rPr>
          <w:rFonts w:eastAsia="Times New Roman"/>
          <w:sz w:val="24"/>
          <w:szCs w:val="24"/>
        </w:rPr>
      </w:pPr>
    </w:p>
    <w:p w:rsidR="008C1304" w:rsidRDefault="007F44CD">
      <w:pPr>
        <w:numPr>
          <w:ilvl w:val="0"/>
          <w:numId w:val="24"/>
        </w:numPr>
        <w:tabs>
          <w:tab w:val="left" w:pos="713"/>
        </w:tabs>
        <w:spacing w:line="272" w:lineRule="auto"/>
        <w:ind w:left="7" w:right="20" w:hanging="7"/>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C1304" w:rsidRDefault="008C1304">
      <w:pPr>
        <w:spacing w:line="16" w:lineRule="exact"/>
        <w:rPr>
          <w:rFonts w:eastAsia="Times New Roman"/>
          <w:sz w:val="24"/>
          <w:szCs w:val="24"/>
        </w:rPr>
      </w:pPr>
    </w:p>
    <w:p w:rsidR="008C1304" w:rsidRDefault="007F44CD">
      <w:pPr>
        <w:numPr>
          <w:ilvl w:val="0"/>
          <w:numId w:val="24"/>
        </w:numPr>
        <w:tabs>
          <w:tab w:val="left" w:pos="713"/>
        </w:tabs>
        <w:spacing w:line="269" w:lineRule="auto"/>
        <w:ind w:left="7" w:right="20" w:hanging="7"/>
        <w:rPr>
          <w:rFonts w:eastAsia="Times New Roman"/>
          <w:sz w:val="24"/>
          <w:szCs w:val="24"/>
        </w:rPr>
      </w:pPr>
      <w:r>
        <w:rPr>
          <w:rFonts w:eastAsia="Times New Roman"/>
          <w:sz w:val="24"/>
          <w:szCs w:val="24"/>
        </w:rPr>
        <w:t>объяснять и сравнивать особенности природы, населения и хозяйства отдельных регионов России;</w:t>
      </w:r>
    </w:p>
    <w:p w:rsidR="008C1304" w:rsidRDefault="008C1304">
      <w:pPr>
        <w:spacing w:line="7" w:lineRule="exact"/>
        <w:rPr>
          <w:rFonts w:eastAsia="Times New Roman"/>
          <w:sz w:val="24"/>
          <w:szCs w:val="24"/>
        </w:rPr>
      </w:pPr>
    </w:p>
    <w:p w:rsidR="008C1304" w:rsidRDefault="007F44CD">
      <w:pPr>
        <w:numPr>
          <w:ilvl w:val="0"/>
          <w:numId w:val="24"/>
        </w:numPr>
        <w:tabs>
          <w:tab w:val="left" w:pos="707"/>
        </w:tabs>
        <w:ind w:left="707" w:hanging="707"/>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России;</w:t>
      </w:r>
    </w:p>
    <w:p w:rsidR="008C1304" w:rsidRDefault="008C1304">
      <w:pPr>
        <w:spacing w:line="53" w:lineRule="exact"/>
        <w:rPr>
          <w:rFonts w:eastAsia="Times New Roman"/>
          <w:sz w:val="24"/>
          <w:szCs w:val="24"/>
        </w:rPr>
      </w:pPr>
    </w:p>
    <w:p w:rsidR="008C1304" w:rsidRDefault="007F44CD">
      <w:pPr>
        <w:numPr>
          <w:ilvl w:val="0"/>
          <w:numId w:val="24"/>
        </w:numPr>
        <w:tabs>
          <w:tab w:val="left" w:pos="713"/>
        </w:tabs>
        <w:spacing w:line="265" w:lineRule="auto"/>
        <w:ind w:left="7" w:right="20" w:hanging="7"/>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C1304" w:rsidRDefault="008C1304">
      <w:pPr>
        <w:spacing w:line="24" w:lineRule="exact"/>
        <w:rPr>
          <w:rFonts w:eastAsia="Times New Roman"/>
          <w:sz w:val="24"/>
          <w:szCs w:val="24"/>
        </w:rPr>
      </w:pPr>
    </w:p>
    <w:p w:rsidR="008C1304" w:rsidRDefault="007F44CD">
      <w:pPr>
        <w:numPr>
          <w:ilvl w:val="0"/>
          <w:numId w:val="24"/>
        </w:numPr>
        <w:tabs>
          <w:tab w:val="left" w:pos="713"/>
        </w:tabs>
        <w:spacing w:line="264" w:lineRule="auto"/>
        <w:ind w:left="7" w:right="20" w:hanging="7"/>
        <w:rPr>
          <w:rFonts w:eastAsia="Times New Roman"/>
          <w:sz w:val="24"/>
          <w:szCs w:val="24"/>
        </w:rPr>
      </w:pPr>
      <w:r>
        <w:rPr>
          <w:rFonts w:eastAsia="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8C1304" w:rsidRDefault="008C1304">
      <w:pPr>
        <w:spacing w:line="14" w:lineRule="exact"/>
        <w:rPr>
          <w:rFonts w:eastAsia="Times New Roman"/>
          <w:sz w:val="24"/>
          <w:szCs w:val="24"/>
        </w:rPr>
      </w:pPr>
    </w:p>
    <w:p w:rsidR="008C1304" w:rsidRDefault="007F44CD">
      <w:pPr>
        <w:numPr>
          <w:ilvl w:val="0"/>
          <w:numId w:val="24"/>
        </w:numPr>
        <w:tabs>
          <w:tab w:val="left" w:pos="707"/>
        </w:tabs>
        <w:ind w:left="707" w:hanging="707"/>
        <w:rPr>
          <w:rFonts w:eastAsia="Times New Roman"/>
          <w:sz w:val="24"/>
          <w:szCs w:val="24"/>
        </w:rPr>
      </w:pPr>
      <w:r>
        <w:rPr>
          <w:rFonts w:eastAsia="Times New Roman"/>
          <w:sz w:val="24"/>
          <w:szCs w:val="24"/>
        </w:rPr>
        <w:t>описывать погоду своей местности;</w:t>
      </w:r>
    </w:p>
    <w:p w:rsidR="008C1304" w:rsidRDefault="008C1304">
      <w:pPr>
        <w:spacing w:line="40" w:lineRule="exact"/>
        <w:rPr>
          <w:rFonts w:eastAsia="Times New Roman"/>
          <w:sz w:val="24"/>
          <w:szCs w:val="24"/>
        </w:rPr>
      </w:pPr>
    </w:p>
    <w:p w:rsidR="008C1304" w:rsidRDefault="007F44CD">
      <w:pPr>
        <w:numPr>
          <w:ilvl w:val="0"/>
          <w:numId w:val="24"/>
        </w:numPr>
        <w:tabs>
          <w:tab w:val="left" w:pos="707"/>
        </w:tabs>
        <w:ind w:left="707" w:hanging="707"/>
        <w:rPr>
          <w:rFonts w:eastAsia="Times New Roman"/>
          <w:sz w:val="24"/>
          <w:szCs w:val="24"/>
        </w:rPr>
      </w:pPr>
      <w:r>
        <w:rPr>
          <w:rFonts w:eastAsia="Times New Roman"/>
          <w:sz w:val="24"/>
          <w:szCs w:val="24"/>
        </w:rPr>
        <w:t>объяснять расовые отличия разных народов мира;</w:t>
      </w:r>
    </w:p>
    <w:p w:rsidR="008C1304" w:rsidRDefault="008C1304">
      <w:pPr>
        <w:spacing w:line="40" w:lineRule="exact"/>
        <w:rPr>
          <w:rFonts w:eastAsia="Times New Roman"/>
          <w:sz w:val="24"/>
          <w:szCs w:val="24"/>
        </w:rPr>
      </w:pPr>
    </w:p>
    <w:p w:rsidR="008C1304" w:rsidRDefault="007F44CD">
      <w:pPr>
        <w:numPr>
          <w:ilvl w:val="0"/>
          <w:numId w:val="24"/>
        </w:numPr>
        <w:tabs>
          <w:tab w:val="left" w:pos="707"/>
        </w:tabs>
        <w:ind w:left="707" w:hanging="707"/>
        <w:rPr>
          <w:rFonts w:eastAsia="Times New Roman"/>
          <w:sz w:val="24"/>
          <w:szCs w:val="24"/>
        </w:rPr>
      </w:pPr>
      <w:r>
        <w:rPr>
          <w:rFonts w:eastAsia="Times New Roman"/>
          <w:sz w:val="24"/>
          <w:szCs w:val="24"/>
        </w:rPr>
        <w:t>давать характеристику рельефа своей местности;</w:t>
      </w:r>
    </w:p>
    <w:p w:rsidR="008C1304" w:rsidRDefault="008C1304">
      <w:pPr>
        <w:spacing w:line="46" w:lineRule="exact"/>
        <w:rPr>
          <w:rFonts w:eastAsia="Times New Roman"/>
          <w:sz w:val="24"/>
          <w:szCs w:val="24"/>
        </w:rPr>
      </w:pPr>
    </w:p>
    <w:p w:rsidR="008C1304" w:rsidRDefault="007F44CD">
      <w:pPr>
        <w:numPr>
          <w:ilvl w:val="0"/>
          <w:numId w:val="24"/>
        </w:numPr>
        <w:tabs>
          <w:tab w:val="left" w:pos="707"/>
        </w:tabs>
        <w:ind w:left="707" w:hanging="707"/>
        <w:rPr>
          <w:rFonts w:eastAsia="Times New Roman"/>
        </w:rPr>
      </w:pPr>
      <w:r>
        <w:rPr>
          <w:rFonts w:eastAsia="Times New Roman"/>
        </w:rPr>
        <w:t>уметь выделять в записках путешественников географические особенности территории</w:t>
      </w:r>
    </w:p>
    <w:p w:rsidR="008C1304" w:rsidRDefault="008C1304">
      <w:pPr>
        <w:spacing w:line="46" w:lineRule="exact"/>
        <w:rPr>
          <w:rFonts w:eastAsia="Times New Roman"/>
        </w:rPr>
      </w:pPr>
    </w:p>
    <w:p w:rsidR="008C1304" w:rsidRDefault="007F44CD">
      <w:pPr>
        <w:numPr>
          <w:ilvl w:val="0"/>
          <w:numId w:val="24"/>
        </w:numPr>
        <w:tabs>
          <w:tab w:val="left" w:pos="713"/>
        </w:tabs>
        <w:spacing w:line="266" w:lineRule="auto"/>
        <w:ind w:left="7" w:hanging="7"/>
        <w:rPr>
          <w:rFonts w:eastAsia="Times New Roman"/>
        </w:rPr>
      </w:pPr>
      <w:r>
        <w:rPr>
          <w:rFonts w:eastAsia="Times New Roman"/>
        </w:rPr>
        <w:t>приводить примеры современных видов связи, применять современные виды связи для решения учебных и практических задач по географии;</w:t>
      </w:r>
    </w:p>
    <w:p w:rsidR="008C1304" w:rsidRDefault="008C1304">
      <w:pPr>
        <w:spacing w:line="8" w:lineRule="exact"/>
        <w:rPr>
          <w:rFonts w:eastAsia="Times New Roman"/>
        </w:rPr>
      </w:pPr>
    </w:p>
    <w:p w:rsidR="008C1304" w:rsidRDefault="007F44CD">
      <w:pPr>
        <w:numPr>
          <w:ilvl w:val="0"/>
          <w:numId w:val="24"/>
        </w:numPr>
        <w:tabs>
          <w:tab w:val="left" w:pos="707"/>
        </w:tabs>
        <w:ind w:left="707" w:hanging="707"/>
        <w:rPr>
          <w:rFonts w:eastAsia="Times New Roman"/>
        </w:rPr>
      </w:pPr>
      <w:r>
        <w:rPr>
          <w:rFonts w:eastAsia="Times New Roman"/>
        </w:rPr>
        <w:t>оценивать место и роль России в мировом хозяйстве.</w:t>
      </w:r>
    </w:p>
    <w:p w:rsidR="008C1304" w:rsidRDefault="008C1304">
      <w:pPr>
        <w:spacing w:line="45" w:lineRule="exact"/>
        <w:rPr>
          <w:sz w:val="20"/>
          <w:szCs w:val="20"/>
        </w:rPr>
      </w:pPr>
    </w:p>
    <w:p w:rsidR="008C1304" w:rsidRDefault="007F44CD">
      <w:pPr>
        <w:ind w:left="7"/>
        <w:rPr>
          <w:sz w:val="20"/>
          <w:szCs w:val="20"/>
        </w:rPr>
      </w:pPr>
      <w:r>
        <w:rPr>
          <w:rFonts w:eastAsia="Times New Roman"/>
          <w:b/>
          <w:bCs/>
          <w:sz w:val="24"/>
          <w:szCs w:val="24"/>
        </w:rPr>
        <w:t>Выпускник получит возможность научиться:</w:t>
      </w:r>
    </w:p>
    <w:p w:rsidR="008C1304" w:rsidRDefault="008C1304">
      <w:pPr>
        <w:spacing w:line="33" w:lineRule="exact"/>
        <w:rPr>
          <w:sz w:val="20"/>
          <w:szCs w:val="20"/>
        </w:rPr>
      </w:pPr>
    </w:p>
    <w:p w:rsidR="008C1304" w:rsidRDefault="007F44CD">
      <w:pPr>
        <w:numPr>
          <w:ilvl w:val="0"/>
          <w:numId w:val="25"/>
        </w:numPr>
        <w:tabs>
          <w:tab w:val="left" w:pos="987"/>
        </w:tabs>
        <w:ind w:left="987" w:hanging="276"/>
        <w:rPr>
          <w:rFonts w:ascii="Symbol" w:eastAsia="Symbol" w:hAnsi="Symbol" w:cs="Symbol"/>
          <w:sz w:val="24"/>
          <w:szCs w:val="24"/>
        </w:rPr>
      </w:pPr>
      <w:r>
        <w:rPr>
          <w:rFonts w:eastAsia="Times New Roman"/>
          <w:i/>
          <w:iCs/>
          <w:sz w:val="24"/>
          <w:szCs w:val="24"/>
        </w:rPr>
        <w:t>создавать простейшие географические карты различного содержания;</w:t>
      </w:r>
    </w:p>
    <w:p w:rsidR="008C1304" w:rsidRDefault="008C1304">
      <w:pPr>
        <w:spacing w:line="41" w:lineRule="exact"/>
        <w:rPr>
          <w:rFonts w:ascii="Symbol" w:eastAsia="Symbol" w:hAnsi="Symbol" w:cs="Symbol"/>
          <w:sz w:val="24"/>
          <w:szCs w:val="24"/>
        </w:rPr>
      </w:pPr>
    </w:p>
    <w:p w:rsidR="008C1304" w:rsidRDefault="007F44CD">
      <w:pPr>
        <w:numPr>
          <w:ilvl w:val="0"/>
          <w:numId w:val="25"/>
        </w:numPr>
        <w:tabs>
          <w:tab w:val="left" w:pos="987"/>
        </w:tabs>
        <w:ind w:left="987" w:hanging="276"/>
        <w:rPr>
          <w:rFonts w:ascii="Symbol" w:eastAsia="Symbol" w:hAnsi="Symbol" w:cs="Symbol"/>
          <w:sz w:val="24"/>
          <w:szCs w:val="24"/>
        </w:rPr>
      </w:pPr>
      <w:r>
        <w:rPr>
          <w:rFonts w:eastAsia="Times New Roman"/>
          <w:i/>
          <w:iCs/>
          <w:sz w:val="24"/>
          <w:szCs w:val="24"/>
        </w:rPr>
        <w:t>моделировать географические объекты и явления;</w:t>
      </w:r>
    </w:p>
    <w:p w:rsidR="008C1304" w:rsidRDefault="008C1304">
      <w:pPr>
        <w:spacing w:line="72" w:lineRule="exact"/>
        <w:rPr>
          <w:rFonts w:ascii="Symbol" w:eastAsia="Symbol" w:hAnsi="Symbol" w:cs="Symbol"/>
          <w:sz w:val="24"/>
          <w:szCs w:val="24"/>
        </w:rPr>
      </w:pPr>
    </w:p>
    <w:p w:rsidR="008C1304" w:rsidRDefault="007F44CD">
      <w:pPr>
        <w:numPr>
          <w:ilvl w:val="0"/>
          <w:numId w:val="25"/>
        </w:numPr>
        <w:tabs>
          <w:tab w:val="left" w:pos="1001"/>
        </w:tabs>
        <w:spacing w:line="249" w:lineRule="auto"/>
        <w:ind w:left="7" w:right="20" w:firstLine="704"/>
        <w:rPr>
          <w:rFonts w:ascii="Symbol" w:eastAsia="Symbol" w:hAnsi="Symbol" w:cs="Symbol"/>
          <w:sz w:val="24"/>
          <w:szCs w:val="24"/>
        </w:rPr>
      </w:pPr>
      <w:r>
        <w:rPr>
          <w:rFonts w:eastAsia="Times New Roman"/>
          <w:i/>
          <w:iCs/>
          <w:sz w:val="24"/>
          <w:szCs w:val="24"/>
        </w:rPr>
        <w:t>работать с записками, отчетами, дневниками путешественников как источниками географической информации;</w:t>
      </w:r>
    </w:p>
    <w:p w:rsidR="008C1304" w:rsidRDefault="008C1304">
      <w:pPr>
        <w:spacing w:line="56" w:lineRule="exact"/>
        <w:rPr>
          <w:rFonts w:ascii="Symbol" w:eastAsia="Symbol" w:hAnsi="Symbol" w:cs="Symbol"/>
          <w:sz w:val="24"/>
          <w:szCs w:val="24"/>
        </w:rPr>
      </w:pPr>
    </w:p>
    <w:p w:rsidR="008C1304" w:rsidRDefault="007F44CD">
      <w:pPr>
        <w:numPr>
          <w:ilvl w:val="0"/>
          <w:numId w:val="25"/>
        </w:numPr>
        <w:tabs>
          <w:tab w:val="left" w:pos="1001"/>
        </w:tabs>
        <w:spacing w:line="253" w:lineRule="auto"/>
        <w:ind w:left="7" w:right="20" w:firstLine="704"/>
        <w:rPr>
          <w:rFonts w:ascii="Symbol" w:eastAsia="Symbol" w:hAnsi="Symbol" w:cs="Symbol"/>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w:t>
      </w:r>
    </w:p>
    <w:p w:rsidR="008C1304" w:rsidRDefault="008C1304">
      <w:pPr>
        <w:spacing w:line="22" w:lineRule="exact"/>
        <w:rPr>
          <w:rFonts w:ascii="Symbol" w:eastAsia="Symbol" w:hAnsi="Symbol" w:cs="Symbol"/>
          <w:sz w:val="24"/>
          <w:szCs w:val="24"/>
        </w:rPr>
      </w:pPr>
    </w:p>
    <w:p w:rsidR="008C1304" w:rsidRDefault="007F44CD">
      <w:pPr>
        <w:numPr>
          <w:ilvl w:val="0"/>
          <w:numId w:val="25"/>
        </w:numPr>
        <w:tabs>
          <w:tab w:val="left" w:pos="987"/>
        </w:tabs>
        <w:ind w:left="987" w:hanging="276"/>
        <w:rPr>
          <w:rFonts w:ascii="Symbol" w:eastAsia="Symbol" w:hAnsi="Symbol" w:cs="Symbol"/>
          <w:sz w:val="24"/>
          <w:szCs w:val="24"/>
        </w:rPr>
      </w:pPr>
      <w:r>
        <w:rPr>
          <w:rFonts w:eastAsia="Times New Roman"/>
          <w:i/>
          <w:iCs/>
          <w:sz w:val="24"/>
          <w:szCs w:val="24"/>
        </w:rPr>
        <w:t>ориентироваться на местности: в мегаполисе и в природе;</w:t>
      </w:r>
    </w:p>
    <w:p w:rsidR="008C1304" w:rsidRDefault="008C1304">
      <w:pPr>
        <w:spacing w:line="72" w:lineRule="exact"/>
        <w:rPr>
          <w:rFonts w:ascii="Symbol" w:eastAsia="Symbol" w:hAnsi="Symbol" w:cs="Symbol"/>
          <w:sz w:val="24"/>
          <w:szCs w:val="24"/>
        </w:rPr>
      </w:pPr>
    </w:p>
    <w:p w:rsidR="008C1304" w:rsidRDefault="007F44CD">
      <w:pPr>
        <w:numPr>
          <w:ilvl w:val="0"/>
          <w:numId w:val="25"/>
        </w:numPr>
        <w:tabs>
          <w:tab w:val="left" w:pos="1001"/>
        </w:tabs>
        <w:spacing w:line="253" w:lineRule="auto"/>
        <w:ind w:left="7" w:firstLine="704"/>
        <w:rPr>
          <w:rFonts w:ascii="Symbol" w:eastAsia="Symbol" w:hAnsi="Symbol" w:cs="Symbol"/>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C1304" w:rsidRDefault="008C1304">
      <w:pPr>
        <w:sectPr w:rsidR="008C1304">
          <w:pgSz w:w="11900" w:h="16838"/>
          <w:pgMar w:top="996" w:right="844" w:bottom="1031" w:left="1133" w:header="0" w:footer="0" w:gutter="0"/>
          <w:cols w:space="720" w:equalWidth="0">
            <w:col w:w="9927"/>
          </w:cols>
        </w:sectPr>
      </w:pPr>
    </w:p>
    <w:p w:rsidR="008C1304" w:rsidRDefault="007F44CD">
      <w:pPr>
        <w:numPr>
          <w:ilvl w:val="0"/>
          <w:numId w:val="26"/>
        </w:numPr>
        <w:tabs>
          <w:tab w:val="left" w:pos="994"/>
        </w:tabs>
        <w:spacing w:line="263" w:lineRule="auto"/>
        <w:ind w:firstLine="704"/>
        <w:jc w:val="both"/>
        <w:rPr>
          <w:rFonts w:ascii="Symbol" w:eastAsia="Symbol" w:hAnsi="Symbol" w:cs="Symbol"/>
          <w:sz w:val="24"/>
          <w:szCs w:val="24"/>
        </w:rPr>
      </w:pPr>
      <w:r>
        <w:rPr>
          <w:rFonts w:eastAsia="Times New Roman"/>
          <w:i/>
          <w:iCs/>
          <w:sz w:val="24"/>
          <w:szCs w:val="24"/>
        </w:rPr>
        <w:lastRenderedPageBreak/>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8C1304" w:rsidRDefault="008C1304">
      <w:pPr>
        <w:spacing w:line="42" w:lineRule="exact"/>
        <w:rPr>
          <w:rFonts w:ascii="Symbol" w:eastAsia="Symbol" w:hAnsi="Symbol" w:cs="Symbol"/>
          <w:sz w:val="24"/>
          <w:szCs w:val="24"/>
        </w:rPr>
      </w:pPr>
    </w:p>
    <w:p w:rsidR="008C1304" w:rsidRDefault="007F44CD">
      <w:pPr>
        <w:numPr>
          <w:ilvl w:val="0"/>
          <w:numId w:val="26"/>
        </w:numPr>
        <w:tabs>
          <w:tab w:val="left" w:pos="994"/>
        </w:tabs>
        <w:spacing w:line="253" w:lineRule="auto"/>
        <w:ind w:firstLine="704"/>
        <w:rPr>
          <w:rFonts w:ascii="Symbol" w:eastAsia="Symbol" w:hAnsi="Symbol" w:cs="Symbol"/>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8C1304" w:rsidRDefault="008C1304">
      <w:pPr>
        <w:spacing w:line="52" w:lineRule="exact"/>
        <w:rPr>
          <w:rFonts w:ascii="Symbol" w:eastAsia="Symbol" w:hAnsi="Symbol" w:cs="Symbol"/>
          <w:sz w:val="24"/>
          <w:szCs w:val="24"/>
        </w:rPr>
      </w:pPr>
    </w:p>
    <w:p w:rsidR="008C1304" w:rsidRDefault="007F44CD">
      <w:pPr>
        <w:numPr>
          <w:ilvl w:val="0"/>
          <w:numId w:val="26"/>
        </w:numPr>
        <w:tabs>
          <w:tab w:val="left" w:pos="994"/>
        </w:tabs>
        <w:spacing w:line="249" w:lineRule="auto"/>
        <w:ind w:firstLine="704"/>
        <w:rPr>
          <w:rFonts w:ascii="Symbol" w:eastAsia="Symbol" w:hAnsi="Symbol" w:cs="Symbol"/>
          <w:sz w:val="24"/>
          <w:szCs w:val="24"/>
        </w:rPr>
      </w:pPr>
      <w:r>
        <w:rPr>
          <w:rFonts w:eastAsia="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8C1304" w:rsidRDefault="008C1304">
      <w:pPr>
        <w:spacing w:line="56" w:lineRule="exact"/>
        <w:rPr>
          <w:rFonts w:ascii="Symbol" w:eastAsia="Symbol" w:hAnsi="Symbol" w:cs="Symbol"/>
          <w:sz w:val="24"/>
          <w:szCs w:val="24"/>
        </w:rPr>
      </w:pPr>
    </w:p>
    <w:p w:rsidR="008C1304" w:rsidRDefault="007F44CD">
      <w:pPr>
        <w:numPr>
          <w:ilvl w:val="0"/>
          <w:numId w:val="26"/>
        </w:numPr>
        <w:tabs>
          <w:tab w:val="left" w:pos="994"/>
        </w:tabs>
        <w:spacing w:line="253" w:lineRule="auto"/>
        <w:ind w:right="20" w:firstLine="704"/>
        <w:rPr>
          <w:rFonts w:ascii="Symbol" w:eastAsia="Symbol" w:hAnsi="Symbol" w:cs="Symbol"/>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8C1304" w:rsidRDefault="008C1304">
      <w:pPr>
        <w:spacing w:line="52" w:lineRule="exact"/>
        <w:rPr>
          <w:rFonts w:ascii="Symbol" w:eastAsia="Symbol" w:hAnsi="Symbol" w:cs="Symbol"/>
          <w:sz w:val="24"/>
          <w:szCs w:val="24"/>
        </w:rPr>
      </w:pPr>
    </w:p>
    <w:p w:rsidR="008C1304" w:rsidRDefault="007F44CD">
      <w:pPr>
        <w:numPr>
          <w:ilvl w:val="0"/>
          <w:numId w:val="26"/>
        </w:numPr>
        <w:tabs>
          <w:tab w:val="left" w:pos="994"/>
        </w:tabs>
        <w:spacing w:line="253" w:lineRule="auto"/>
        <w:ind w:firstLine="704"/>
        <w:rPr>
          <w:rFonts w:ascii="Symbol" w:eastAsia="Symbol" w:hAnsi="Symbol" w:cs="Symbol"/>
          <w:sz w:val="24"/>
          <w:szCs w:val="24"/>
        </w:rPr>
      </w:pPr>
      <w:r>
        <w:rPr>
          <w:rFonts w:eastAsia="Times New Roman"/>
          <w:i/>
          <w:iCs/>
          <w:sz w:val="24"/>
          <w:szCs w:val="24"/>
        </w:rPr>
        <w:t>оценивать положительные и негативные последствия глобальных изменений климата для отдельных регионов и стран;</w:t>
      </w:r>
    </w:p>
    <w:p w:rsidR="008C1304" w:rsidRDefault="008C1304">
      <w:pPr>
        <w:spacing w:line="51" w:lineRule="exact"/>
        <w:rPr>
          <w:rFonts w:ascii="Symbol" w:eastAsia="Symbol" w:hAnsi="Symbol" w:cs="Symbol"/>
          <w:sz w:val="24"/>
          <w:szCs w:val="24"/>
        </w:rPr>
      </w:pPr>
    </w:p>
    <w:p w:rsidR="008C1304" w:rsidRDefault="007F44CD">
      <w:pPr>
        <w:numPr>
          <w:ilvl w:val="0"/>
          <w:numId w:val="26"/>
        </w:numPr>
        <w:tabs>
          <w:tab w:val="left" w:pos="994"/>
        </w:tabs>
        <w:spacing w:line="253" w:lineRule="auto"/>
        <w:ind w:firstLine="704"/>
        <w:rPr>
          <w:rFonts w:ascii="Symbol" w:eastAsia="Symbol" w:hAnsi="Symbol" w:cs="Symbol"/>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8C1304" w:rsidRDefault="008C1304">
      <w:pPr>
        <w:spacing w:line="51" w:lineRule="exact"/>
        <w:rPr>
          <w:rFonts w:ascii="Symbol" w:eastAsia="Symbol" w:hAnsi="Symbol" w:cs="Symbol"/>
          <w:sz w:val="24"/>
          <w:szCs w:val="24"/>
        </w:rPr>
      </w:pPr>
    </w:p>
    <w:p w:rsidR="008C1304" w:rsidRDefault="007F44CD">
      <w:pPr>
        <w:numPr>
          <w:ilvl w:val="0"/>
          <w:numId w:val="26"/>
        </w:numPr>
        <w:tabs>
          <w:tab w:val="left" w:pos="994"/>
        </w:tabs>
        <w:spacing w:line="263" w:lineRule="auto"/>
        <w:ind w:right="20" w:firstLine="704"/>
        <w:jc w:val="both"/>
        <w:rPr>
          <w:rFonts w:ascii="Symbol" w:eastAsia="Symbol" w:hAnsi="Symbol" w:cs="Symbol"/>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C1304" w:rsidRDefault="008C1304">
      <w:pPr>
        <w:spacing w:line="43" w:lineRule="exact"/>
        <w:rPr>
          <w:rFonts w:ascii="Symbol" w:eastAsia="Symbol" w:hAnsi="Symbol" w:cs="Symbol"/>
          <w:sz w:val="24"/>
          <w:szCs w:val="24"/>
        </w:rPr>
      </w:pPr>
    </w:p>
    <w:p w:rsidR="008C1304" w:rsidRDefault="007F44CD">
      <w:pPr>
        <w:numPr>
          <w:ilvl w:val="0"/>
          <w:numId w:val="26"/>
        </w:numPr>
        <w:tabs>
          <w:tab w:val="left" w:pos="994"/>
        </w:tabs>
        <w:spacing w:line="253" w:lineRule="auto"/>
        <w:ind w:firstLine="704"/>
        <w:rPr>
          <w:rFonts w:ascii="Symbol" w:eastAsia="Symbol" w:hAnsi="Symbol" w:cs="Symbol"/>
          <w:sz w:val="24"/>
          <w:szCs w:val="24"/>
        </w:rPr>
      </w:pPr>
      <w:r>
        <w:rPr>
          <w:rFonts w:eastAsia="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8C1304" w:rsidRDefault="008C1304">
      <w:pPr>
        <w:spacing w:line="51" w:lineRule="exact"/>
        <w:rPr>
          <w:rFonts w:ascii="Symbol" w:eastAsia="Symbol" w:hAnsi="Symbol" w:cs="Symbol"/>
          <w:sz w:val="24"/>
          <w:szCs w:val="24"/>
        </w:rPr>
      </w:pPr>
    </w:p>
    <w:p w:rsidR="008C1304" w:rsidRDefault="007F44CD">
      <w:pPr>
        <w:numPr>
          <w:ilvl w:val="0"/>
          <w:numId w:val="26"/>
        </w:numPr>
        <w:tabs>
          <w:tab w:val="left" w:pos="994"/>
        </w:tabs>
        <w:spacing w:line="249" w:lineRule="auto"/>
        <w:ind w:firstLine="704"/>
        <w:rPr>
          <w:rFonts w:ascii="Symbol" w:eastAsia="Symbol" w:hAnsi="Symbol" w:cs="Symbol"/>
          <w:sz w:val="24"/>
          <w:szCs w:val="24"/>
        </w:rPr>
      </w:pPr>
      <w:r>
        <w:rPr>
          <w:rFonts w:eastAsia="Times New Roman"/>
          <w:i/>
          <w:iCs/>
          <w:sz w:val="24"/>
          <w:szCs w:val="24"/>
        </w:rPr>
        <w:t>делать прогнозы трансформации географических систем и комплексов в результате изменения их компонентов;</w:t>
      </w:r>
    </w:p>
    <w:p w:rsidR="008C1304" w:rsidRDefault="008C1304">
      <w:pPr>
        <w:spacing w:line="31" w:lineRule="exact"/>
        <w:rPr>
          <w:rFonts w:ascii="Symbol" w:eastAsia="Symbol" w:hAnsi="Symbol" w:cs="Symbol"/>
          <w:sz w:val="24"/>
          <w:szCs w:val="24"/>
        </w:rPr>
      </w:pPr>
    </w:p>
    <w:p w:rsidR="008C1304" w:rsidRDefault="007F44CD">
      <w:pPr>
        <w:numPr>
          <w:ilvl w:val="0"/>
          <w:numId w:val="26"/>
        </w:numPr>
        <w:tabs>
          <w:tab w:val="left" w:pos="980"/>
        </w:tabs>
        <w:ind w:left="980" w:hanging="276"/>
        <w:rPr>
          <w:rFonts w:ascii="Symbol" w:eastAsia="Symbol" w:hAnsi="Symbol" w:cs="Symbol"/>
          <w:sz w:val="24"/>
          <w:szCs w:val="24"/>
        </w:rPr>
      </w:pPr>
      <w:r>
        <w:rPr>
          <w:rFonts w:eastAsia="Times New Roman"/>
          <w:i/>
          <w:iCs/>
          <w:sz w:val="24"/>
          <w:szCs w:val="24"/>
        </w:rPr>
        <w:t>наносить на контурные карты основные формы рельефа;</w:t>
      </w:r>
    </w:p>
    <w:p w:rsidR="008C1304" w:rsidRDefault="008C1304">
      <w:pPr>
        <w:spacing w:line="37" w:lineRule="exact"/>
        <w:rPr>
          <w:rFonts w:ascii="Symbol" w:eastAsia="Symbol" w:hAnsi="Symbol" w:cs="Symbol"/>
          <w:sz w:val="24"/>
          <w:szCs w:val="24"/>
        </w:rPr>
      </w:pPr>
    </w:p>
    <w:p w:rsidR="008C1304" w:rsidRDefault="007F44CD">
      <w:pPr>
        <w:numPr>
          <w:ilvl w:val="0"/>
          <w:numId w:val="26"/>
        </w:numPr>
        <w:tabs>
          <w:tab w:val="left" w:pos="980"/>
        </w:tabs>
        <w:ind w:left="980" w:hanging="276"/>
        <w:rPr>
          <w:rFonts w:ascii="Symbol" w:eastAsia="Symbol" w:hAnsi="Symbol" w:cs="Symbol"/>
          <w:sz w:val="24"/>
          <w:szCs w:val="24"/>
        </w:rPr>
      </w:pPr>
      <w:r>
        <w:rPr>
          <w:rFonts w:eastAsia="Times New Roman"/>
          <w:i/>
          <w:iCs/>
          <w:sz w:val="24"/>
          <w:szCs w:val="24"/>
        </w:rPr>
        <w:t>давать характеристику климата своей области (края, республики);</w:t>
      </w:r>
    </w:p>
    <w:p w:rsidR="008C1304" w:rsidRDefault="008C1304">
      <w:pPr>
        <w:spacing w:line="72" w:lineRule="exact"/>
        <w:rPr>
          <w:rFonts w:ascii="Symbol" w:eastAsia="Symbol" w:hAnsi="Symbol" w:cs="Symbol"/>
          <w:sz w:val="24"/>
          <w:szCs w:val="24"/>
        </w:rPr>
      </w:pPr>
    </w:p>
    <w:p w:rsidR="008C1304" w:rsidRDefault="007F44CD">
      <w:pPr>
        <w:numPr>
          <w:ilvl w:val="0"/>
          <w:numId w:val="26"/>
        </w:numPr>
        <w:tabs>
          <w:tab w:val="left" w:pos="994"/>
        </w:tabs>
        <w:spacing w:line="253" w:lineRule="auto"/>
        <w:ind w:right="20" w:firstLine="704"/>
        <w:rPr>
          <w:rFonts w:ascii="Symbol" w:eastAsia="Symbol" w:hAnsi="Symbol" w:cs="Symbol"/>
          <w:sz w:val="24"/>
          <w:szCs w:val="24"/>
        </w:rPr>
      </w:pPr>
      <w:r>
        <w:rPr>
          <w:rFonts w:eastAsia="Times New Roman"/>
          <w:i/>
          <w:iCs/>
          <w:sz w:val="24"/>
          <w:szCs w:val="24"/>
        </w:rPr>
        <w:t>показывать на карте артезианские бассейны и области распространения многолетней мерзлоты;</w:t>
      </w:r>
    </w:p>
    <w:p w:rsidR="008C1304" w:rsidRDefault="008C1304">
      <w:pPr>
        <w:spacing w:line="51" w:lineRule="exact"/>
        <w:rPr>
          <w:rFonts w:ascii="Symbol" w:eastAsia="Symbol" w:hAnsi="Symbol" w:cs="Symbol"/>
          <w:sz w:val="24"/>
          <w:szCs w:val="24"/>
        </w:rPr>
      </w:pPr>
    </w:p>
    <w:p w:rsidR="008C1304" w:rsidRDefault="007F44CD">
      <w:pPr>
        <w:numPr>
          <w:ilvl w:val="0"/>
          <w:numId w:val="26"/>
        </w:numPr>
        <w:tabs>
          <w:tab w:val="left" w:pos="994"/>
        </w:tabs>
        <w:spacing w:line="263" w:lineRule="auto"/>
        <w:ind w:firstLine="704"/>
        <w:jc w:val="both"/>
        <w:rPr>
          <w:rFonts w:ascii="Symbol" w:eastAsia="Symbol" w:hAnsi="Symbol" w:cs="Symbol"/>
          <w:sz w:val="24"/>
          <w:szCs w:val="24"/>
        </w:rPr>
      </w:pPr>
      <w:r>
        <w:rPr>
          <w:rFonts w:eastAsia="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8C1304" w:rsidRDefault="008C1304">
      <w:pPr>
        <w:spacing w:line="12" w:lineRule="exact"/>
        <w:rPr>
          <w:rFonts w:ascii="Symbol" w:eastAsia="Symbol" w:hAnsi="Symbol" w:cs="Symbol"/>
          <w:sz w:val="24"/>
          <w:szCs w:val="24"/>
        </w:rPr>
      </w:pPr>
    </w:p>
    <w:p w:rsidR="008C1304" w:rsidRDefault="007F44CD">
      <w:pPr>
        <w:numPr>
          <w:ilvl w:val="0"/>
          <w:numId w:val="26"/>
        </w:numPr>
        <w:tabs>
          <w:tab w:val="left" w:pos="980"/>
        </w:tabs>
        <w:ind w:left="980" w:hanging="276"/>
        <w:rPr>
          <w:rFonts w:ascii="Symbol" w:eastAsia="Symbol" w:hAnsi="Symbol" w:cs="Symbol"/>
          <w:sz w:val="24"/>
          <w:szCs w:val="24"/>
        </w:rPr>
      </w:pPr>
      <w:r>
        <w:rPr>
          <w:rFonts w:eastAsia="Times New Roman"/>
          <w:i/>
          <w:iCs/>
          <w:sz w:val="24"/>
          <w:szCs w:val="24"/>
        </w:rPr>
        <w:t>оценивать ситуацию на рынке труда и ее динамику;</w:t>
      </w:r>
    </w:p>
    <w:p w:rsidR="008C1304" w:rsidRDefault="008C1304">
      <w:pPr>
        <w:spacing w:line="37" w:lineRule="exact"/>
        <w:rPr>
          <w:rFonts w:ascii="Symbol" w:eastAsia="Symbol" w:hAnsi="Symbol" w:cs="Symbol"/>
          <w:sz w:val="24"/>
          <w:szCs w:val="24"/>
        </w:rPr>
      </w:pPr>
    </w:p>
    <w:p w:rsidR="008C1304" w:rsidRDefault="007F44CD">
      <w:pPr>
        <w:numPr>
          <w:ilvl w:val="0"/>
          <w:numId w:val="26"/>
        </w:numPr>
        <w:tabs>
          <w:tab w:val="left" w:pos="980"/>
        </w:tabs>
        <w:ind w:left="980" w:hanging="276"/>
        <w:rPr>
          <w:rFonts w:ascii="Symbol" w:eastAsia="Symbol" w:hAnsi="Symbol" w:cs="Symbol"/>
          <w:sz w:val="24"/>
          <w:szCs w:val="24"/>
        </w:rPr>
      </w:pPr>
      <w:r>
        <w:rPr>
          <w:rFonts w:eastAsia="Times New Roman"/>
          <w:i/>
          <w:iCs/>
          <w:sz w:val="24"/>
          <w:szCs w:val="24"/>
        </w:rPr>
        <w:t>объяснять  различия  в  обеспеченности  трудовыми  ресурсами  отдельных  регионов</w:t>
      </w:r>
    </w:p>
    <w:p w:rsidR="008C1304" w:rsidRDefault="008C1304">
      <w:pPr>
        <w:spacing w:line="45" w:lineRule="exact"/>
        <w:rPr>
          <w:rFonts w:ascii="Symbol" w:eastAsia="Symbol" w:hAnsi="Symbol" w:cs="Symbol"/>
          <w:sz w:val="24"/>
          <w:szCs w:val="24"/>
        </w:rPr>
      </w:pPr>
    </w:p>
    <w:p w:rsidR="008C1304" w:rsidRDefault="007F44CD">
      <w:pPr>
        <w:rPr>
          <w:rFonts w:ascii="Symbol" w:eastAsia="Symbol" w:hAnsi="Symbol" w:cs="Symbol"/>
          <w:sz w:val="24"/>
          <w:szCs w:val="24"/>
        </w:rPr>
      </w:pPr>
      <w:r>
        <w:rPr>
          <w:rFonts w:eastAsia="Times New Roman"/>
          <w:i/>
          <w:iCs/>
          <w:sz w:val="24"/>
          <w:szCs w:val="24"/>
        </w:rPr>
        <w:t>России</w:t>
      </w:r>
    </w:p>
    <w:p w:rsidR="008C1304" w:rsidRDefault="008C1304">
      <w:pPr>
        <w:spacing w:line="68" w:lineRule="exact"/>
        <w:rPr>
          <w:rFonts w:ascii="Symbol" w:eastAsia="Symbol" w:hAnsi="Symbol" w:cs="Symbol"/>
          <w:sz w:val="24"/>
          <w:szCs w:val="24"/>
        </w:rPr>
      </w:pPr>
    </w:p>
    <w:p w:rsidR="008C1304" w:rsidRDefault="007F44CD">
      <w:pPr>
        <w:numPr>
          <w:ilvl w:val="0"/>
          <w:numId w:val="26"/>
        </w:numPr>
        <w:tabs>
          <w:tab w:val="left" w:pos="994"/>
        </w:tabs>
        <w:spacing w:line="253" w:lineRule="auto"/>
        <w:ind w:right="20" w:firstLine="704"/>
        <w:rPr>
          <w:rFonts w:ascii="Symbol" w:eastAsia="Symbol" w:hAnsi="Symbol" w:cs="Symbol"/>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8C1304" w:rsidRDefault="008C1304">
      <w:pPr>
        <w:spacing w:line="21" w:lineRule="exact"/>
        <w:rPr>
          <w:rFonts w:ascii="Symbol" w:eastAsia="Symbol" w:hAnsi="Symbol" w:cs="Symbol"/>
          <w:sz w:val="24"/>
          <w:szCs w:val="24"/>
        </w:rPr>
      </w:pPr>
    </w:p>
    <w:p w:rsidR="008C1304" w:rsidRDefault="007F44CD">
      <w:pPr>
        <w:numPr>
          <w:ilvl w:val="0"/>
          <w:numId w:val="26"/>
        </w:numPr>
        <w:tabs>
          <w:tab w:val="left" w:pos="980"/>
        </w:tabs>
        <w:ind w:left="980" w:hanging="276"/>
        <w:rPr>
          <w:rFonts w:ascii="Symbol" w:eastAsia="Symbol" w:hAnsi="Symbol" w:cs="Symbol"/>
          <w:sz w:val="24"/>
          <w:szCs w:val="24"/>
        </w:rPr>
      </w:pPr>
      <w:r>
        <w:rPr>
          <w:rFonts w:eastAsia="Times New Roman"/>
          <w:i/>
          <w:iCs/>
          <w:sz w:val="24"/>
          <w:szCs w:val="24"/>
        </w:rPr>
        <w:t>обосновывать возможные пути решения проблем развития хозяйства России;</w:t>
      </w:r>
    </w:p>
    <w:p w:rsidR="008C1304" w:rsidRDefault="008C1304">
      <w:pPr>
        <w:spacing w:line="72" w:lineRule="exact"/>
        <w:rPr>
          <w:rFonts w:ascii="Symbol" w:eastAsia="Symbol" w:hAnsi="Symbol" w:cs="Symbol"/>
          <w:sz w:val="24"/>
          <w:szCs w:val="24"/>
        </w:rPr>
      </w:pPr>
    </w:p>
    <w:p w:rsidR="008C1304" w:rsidRDefault="007F44CD">
      <w:pPr>
        <w:numPr>
          <w:ilvl w:val="0"/>
          <w:numId w:val="26"/>
        </w:numPr>
        <w:tabs>
          <w:tab w:val="left" w:pos="994"/>
        </w:tabs>
        <w:spacing w:line="253" w:lineRule="auto"/>
        <w:ind w:right="20" w:firstLine="704"/>
        <w:rPr>
          <w:rFonts w:ascii="Symbol" w:eastAsia="Symbol" w:hAnsi="Symbol" w:cs="Symbol"/>
          <w:sz w:val="24"/>
          <w:szCs w:val="24"/>
        </w:rPr>
      </w:pPr>
      <w:r>
        <w:rPr>
          <w:rFonts w:eastAsia="Times New Roman"/>
          <w:i/>
          <w:iCs/>
          <w:sz w:val="24"/>
          <w:szCs w:val="24"/>
        </w:rPr>
        <w:t>выбирать критерии для сравнения, сопоставления, места страны в мировой экономике;</w:t>
      </w:r>
    </w:p>
    <w:p w:rsidR="008C1304" w:rsidRDefault="008C1304">
      <w:pPr>
        <w:spacing w:line="52" w:lineRule="exact"/>
        <w:rPr>
          <w:rFonts w:ascii="Symbol" w:eastAsia="Symbol" w:hAnsi="Symbol" w:cs="Symbol"/>
          <w:sz w:val="24"/>
          <w:szCs w:val="24"/>
        </w:rPr>
      </w:pPr>
    </w:p>
    <w:p w:rsidR="008C1304" w:rsidRDefault="007F44CD">
      <w:pPr>
        <w:numPr>
          <w:ilvl w:val="0"/>
          <w:numId w:val="26"/>
        </w:numPr>
        <w:tabs>
          <w:tab w:val="left" w:pos="994"/>
        </w:tabs>
        <w:spacing w:line="261" w:lineRule="auto"/>
        <w:ind w:firstLine="704"/>
        <w:rPr>
          <w:rFonts w:ascii="Symbol" w:eastAsia="Symbol" w:hAnsi="Symbol" w:cs="Symbol"/>
          <w:sz w:val="24"/>
          <w:szCs w:val="24"/>
        </w:rPr>
      </w:pPr>
      <w:r>
        <w:rPr>
          <w:rFonts w:eastAsia="Times New Roman"/>
          <w:i/>
          <w:iCs/>
          <w:sz w:val="24"/>
          <w:szCs w:val="24"/>
        </w:rPr>
        <w:t>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w:t>
      </w:r>
    </w:p>
    <w:p w:rsidR="008C1304" w:rsidRDefault="008C1304">
      <w:pPr>
        <w:sectPr w:rsidR="008C1304">
          <w:pgSz w:w="11900" w:h="16838"/>
          <w:pgMar w:top="1010" w:right="844" w:bottom="1440" w:left="1140" w:header="0" w:footer="0" w:gutter="0"/>
          <w:cols w:space="720" w:equalWidth="0">
            <w:col w:w="9920"/>
          </w:cols>
        </w:sectPr>
      </w:pPr>
    </w:p>
    <w:p w:rsidR="008C1304" w:rsidRDefault="007F44CD">
      <w:pPr>
        <w:numPr>
          <w:ilvl w:val="0"/>
          <w:numId w:val="27"/>
        </w:numPr>
        <w:tabs>
          <w:tab w:val="left" w:pos="2740"/>
        </w:tabs>
        <w:ind w:left="2740" w:hanging="250"/>
        <w:rPr>
          <w:rFonts w:eastAsia="Times New Roman"/>
          <w:b/>
          <w:bCs/>
          <w:sz w:val="24"/>
          <w:szCs w:val="24"/>
        </w:rPr>
      </w:pPr>
      <w:r>
        <w:rPr>
          <w:rFonts w:eastAsia="Times New Roman"/>
          <w:b/>
          <w:bCs/>
          <w:sz w:val="24"/>
          <w:szCs w:val="24"/>
        </w:rPr>
        <w:lastRenderedPageBreak/>
        <w:t>Содержание учебного предмета «География».</w:t>
      </w:r>
    </w:p>
    <w:p w:rsidR="008C1304" w:rsidRDefault="008C1304">
      <w:pPr>
        <w:spacing w:line="194" w:lineRule="exact"/>
        <w:rPr>
          <w:sz w:val="20"/>
          <w:szCs w:val="20"/>
        </w:rPr>
      </w:pPr>
    </w:p>
    <w:p w:rsidR="008C1304" w:rsidRDefault="007F44CD">
      <w:pPr>
        <w:ind w:left="700"/>
        <w:rPr>
          <w:sz w:val="20"/>
          <w:szCs w:val="20"/>
        </w:rPr>
      </w:pPr>
      <w:r>
        <w:rPr>
          <w:rFonts w:eastAsia="Times New Roman"/>
          <w:b/>
          <w:bCs/>
          <w:sz w:val="24"/>
          <w:szCs w:val="24"/>
        </w:rPr>
        <w:t>Развитие географических знаний о Земле</w:t>
      </w:r>
      <w:r>
        <w:rPr>
          <w:rFonts w:eastAsia="Times New Roman"/>
          <w:sz w:val="24"/>
          <w:szCs w:val="24"/>
        </w:rPr>
        <w:t>.</w:t>
      </w:r>
    </w:p>
    <w:p w:rsidR="008C1304" w:rsidRDefault="008C1304">
      <w:pPr>
        <w:spacing w:line="2" w:lineRule="exact"/>
        <w:rPr>
          <w:sz w:val="20"/>
          <w:szCs w:val="20"/>
        </w:rPr>
      </w:pPr>
    </w:p>
    <w:p w:rsidR="008C1304" w:rsidRDefault="007F44CD">
      <w:pPr>
        <w:ind w:left="700"/>
        <w:rPr>
          <w:sz w:val="20"/>
          <w:szCs w:val="20"/>
        </w:rPr>
      </w:pPr>
      <w:r>
        <w:rPr>
          <w:rFonts w:eastAsia="Times New Roman"/>
          <w:sz w:val="24"/>
          <w:szCs w:val="24"/>
        </w:rPr>
        <w:t>Введение. Что изучает география.</w:t>
      </w:r>
    </w:p>
    <w:p w:rsidR="008C1304" w:rsidRDefault="008C1304">
      <w:pPr>
        <w:spacing w:line="10" w:lineRule="exact"/>
        <w:rPr>
          <w:sz w:val="20"/>
          <w:szCs w:val="20"/>
        </w:rPr>
      </w:pPr>
    </w:p>
    <w:p w:rsidR="008C1304" w:rsidRDefault="007F44CD">
      <w:pPr>
        <w:spacing w:line="236" w:lineRule="auto"/>
        <w:ind w:firstLine="711"/>
        <w:jc w:val="both"/>
        <w:rPr>
          <w:sz w:val="20"/>
          <w:szCs w:val="20"/>
        </w:rPr>
      </w:pPr>
      <w:r>
        <w:rPr>
          <w:rFonts w:eastAsia="Times New Roman"/>
          <w:sz w:val="24"/>
          <w:szCs w:val="24"/>
        </w:rPr>
        <w:t>Представления о мире в древности (</w:t>
      </w:r>
      <w:r>
        <w:rPr>
          <w:rFonts w:eastAsia="Times New Roman"/>
          <w:i/>
          <w:iCs/>
          <w:sz w:val="24"/>
          <w:szCs w:val="24"/>
        </w:rPr>
        <w:t>Древний Китай,</w:t>
      </w:r>
      <w:r>
        <w:rPr>
          <w:rFonts w:eastAsia="Times New Roman"/>
          <w:sz w:val="24"/>
          <w:szCs w:val="24"/>
        </w:rPr>
        <w:t xml:space="preserve"> </w:t>
      </w:r>
      <w:r>
        <w:rPr>
          <w:rFonts w:eastAsia="Times New Roman"/>
          <w:i/>
          <w:iCs/>
          <w:sz w:val="24"/>
          <w:szCs w:val="24"/>
        </w:rPr>
        <w:t>Древний Египет,</w:t>
      </w:r>
      <w:r>
        <w:rPr>
          <w:rFonts w:eastAsia="Times New Roman"/>
          <w:sz w:val="24"/>
          <w:szCs w:val="24"/>
        </w:rPr>
        <w:t xml:space="preserve"> </w:t>
      </w:r>
      <w:r>
        <w:rPr>
          <w:rFonts w:eastAsia="Times New Roman"/>
          <w:i/>
          <w:iCs/>
          <w:sz w:val="24"/>
          <w:szCs w:val="24"/>
        </w:rPr>
        <w:t>Древняя Греция,</w:t>
      </w:r>
      <w:r>
        <w:rPr>
          <w:rFonts w:eastAsia="Times New Roman"/>
          <w:sz w:val="24"/>
          <w:szCs w:val="24"/>
        </w:rPr>
        <w:t xml:space="preserve"> </w:t>
      </w:r>
      <w:r>
        <w:rPr>
          <w:rFonts w:eastAsia="Times New Roman"/>
          <w:i/>
          <w:iCs/>
          <w:sz w:val="24"/>
          <w:szCs w:val="24"/>
        </w:rPr>
        <w:t>Древний Рим</w:t>
      </w:r>
      <w:r>
        <w:rPr>
          <w:rFonts w:eastAsia="Times New Roman"/>
          <w:sz w:val="24"/>
          <w:szCs w:val="24"/>
        </w:rPr>
        <w:t>).</w:t>
      </w:r>
      <w:r>
        <w:rPr>
          <w:rFonts w:eastAsia="Times New Roman"/>
          <w:i/>
          <w:iCs/>
          <w:sz w:val="24"/>
          <w:szCs w:val="24"/>
        </w:rPr>
        <w:t xml:space="preserve"> </w:t>
      </w:r>
      <w:r>
        <w:rPr>
          <w:rFonts w:eastAsia="Times New Roman"/>
          <w:sz w:val="24"/>
          <w:szCs w:val="24"/>
        </w:rPr>
        <w:t>Появление первых географических карт.</w:t>
      </w:r>
    </w:p>
    <w:p w:rsidR="008C1304" w:rsidRDefault="008C1304">
      <w:pPr>
        <w:spacing w:line="10" w:lineRule="exact"/>
        <w:rPr>
          <w:sz w:val="20"/>
          <w:szCs w:val="20"/>
        </w:rPr>
      </w:pPr>
    </w:p>
    <w:p w:rsidR="008C1304" w:rsidRDefault="007F44CD">
      <w:pPr>
        <w:spacing w:line="235" w:lineRule="auto"/>
        <w:ind w:firstLine="711"/>
        <w:jc w:val="both"/>
        <w:rPr>
          <w:sz w:val="20"/>
          <w:szCs w:val="20"/>
        </w:rPr>
      </w:pPr>
      <w:r>
        <w:rPr>
          <w:rFonts w:eastAsia="Times New Roman"/>
          <w:sz w:val="24"/>
          <w:szCs w:val="24"/>
        </w:rPr>
        <w:t xml:space="preserve">География в эпоху Средневековья: </w:t>
      </w:r>
      <w:r>
        <w:rPr>
          <w:rFonts w:eastAsia="Times New Roman"/>
          <w:i/>
          <w:iCs/>
          <w:sz w:val="24"/>
          <w:szCs w:val="24"/>
        </w:rPr>
        <w:t>путешествия и открытия викингов,</w:t>
      </w:r>
      <w:r>
        <w:rPr>
          <w:rFonts w:eastAsia="Times New Roman"/>
          <w:sz w:val="24"/>
          <w:szCs w:val="24"/>
        </w:rPr>
        <w:t xml:space="preserve"> </w:t>
      </w:r>
      <w:r>
        <w:rPr>
          <w:rFonts w:eastAsia="Times New Roman"/>
          <w:i/>
          <w:iCs/>
          <w:sz w:val="24"/>
          <w:szCs w:val="24"/>
        </w:rPr>
        <w:t>древних арабов,</w:t>
      </w:r>
      <w:r>
        <w:rPr>
          <w:rFonts w:eastAsia="Times New Roman"/>
          <w:sz w:val="24"/>
          <w:szCs w:val="24"/>
        </w:rPr>
        <w:t xml:space="preserve"> </w:t>
      </w:r>
      <w:r>
        <w:rPr>
          <w:rFonts w:eastAsia="Times New Roman"/>
          <w:i/>
          <w:iCs/>
          <w:sz w:val="24"/>
          <w:szCs w:val="24"/>
        </w:rPr>
        <w:t>русских землепроходцев. Путешествия Марко Поло и Афанасия Никитина.</w:t>
      </w:r>
    </w:p>
    <w:p w:rsidR="008C1304" w:rsidRDefault="008C1304">
      <w:pPr>
        <w:spacing w:line="12" w:lineRule="exact"/>
        <w:rPr>
          <w:sz w:val="20"/>
          <w:szCs w:val="20"/>
        </w:rPr>
      </w:pPr>
    </w:p>
    <w:p w:rsidR="008C1304" w:rsidRDefault="007F44CD">
      <w:pPr>
        <w:spacing w:line="235" w:lineRule="auto"/>
        <w:ind w:firstLine="711"/>
        <w:jc w:val="both"/>
        <w:rPr>
          <w:sz w:val="20"/>
          <w:szCs w:val="20"/>
        </w:rPr>
      </w:pPr>
      <w:r>
        <w:rPr>
          <w:rFonts w:eastAsia="Times New Roman"/>
          <w:sz w:val="24"/>
          <w:szCs w:val="24"/>
        </w:rPr>
        <w:t>Эпоха Великих географических открытий (</w:t>
      </w:r>
      <w:r>
        <w:rPr>
          <w:rFonts w:eastAsia="Times New Roman"/>
          <w:i/>
          <w:iCs/>
          <w:sz w:val="24"/>
          <w:szCs w:val="24"/>
        </w:rPr>
        <w:t>открытие Нового света,</w:t>
      </w:r>
      <w:r>
        <w:rPr>
          <w:rFonts w:eastAsia="Times New Roman"/>
          <w:sz w:val="24"/>
          <w:szCs w:val="24"/>
        </w:rPr>
        <w:t xml:space="preserve"> </w:t>
      </w:r>
      <w:r>
        <w:rPr>
          <w:rFonts w:eastAsia="Times New Roman"/>
          <w:i/>
          <w:iCs/>
          <w:sz w:val="24"/>
          <w:szCs w:val="24"/>
        </w:rPr>
        <w:t>морского пути в</w:t>
      </w:r>
      <w:r>
        <w:rPr>
          <w:rFonts w:eastAsia="Times New Roman"/>
          <w:sz w:val="24"/>
          <w:szCs w:val="24"/>
        </w:rPr>
        <w:t xml:space="preserve"> </w:t>
      </w:r>
      <w:r>
        <w:rPr>
          <w:rFonts w:eastAsia="Times New Roman"/>
          <w:i/>
          <w:iCs/>
          <w:sz w:val="24"/>
          <w:szCs w:val="24"/>
        </w:rPr>
        <w:t>Индию, кругосветные путешествия</w:t>
      </w:r>
      <w:r>
        <w:rPr>
          <w:rFonts w:eastAsia="Times New Roman"/>
          <w:sz w:val="24"/>
          <w:szCs w:val="24"/>
        </w:rPr>
        <w:t>).</w:t>
      </w:r>
      <w:r>
        <w:rPr>
          <w:rFonts w:eastAsia="Times New Roman"/>
          <w:i/>
          <w:iCs/>
          <w:sz w:val="24"/>
          <w:szCs w:val="24"/>
        </w:rPr>
        <w:t xml:space="preserve"> </w:t>
      </w:r>
      <w:r>
        <w:rPr>
          <w:rFonts w:eastAsia="Times New Roman"/>
          <w:sz w:val="24"/>
          <w:szCs w:val="24"/>
        </w:rPr>
        <w:t>Значение Великих географических открытий.</w:t>
      </w:r>
    </w:p>
    <w:p w:rsidR="008C1304" w:rsidRDefault="008C1304">
      <w:pPr>
        <w:spacing w:line="12" w:lineRule="exact"/>
        <w:rPr>
          <w:sz w:val="20"/>
          <w:szCs w:val="20"/>
        </w:rPr>
      </w:pPr>
    </w:p>
    <w:p w:rsidR="008C1304" w:rsidRDefault="007F44CD">
      <w:pPr>
        <w:spacing w:line="236" w:lineRule="auto"/>
        <w:ind w:firstLine="711"/>
        <w:jc w:val="both"/>
        <w:rPr>
          <w:sz w:val="20"/>
          <w:szCs w:val="20"/>
        </w:rPr>
      </w:pPr>
      <w:r>
        <w:rPr>
          <w:rFonts w:eastAsia="Times New Roman"/>
          <w:sz w:val="24"/>
          <w:szCs w:val="24"/>
        </w:rPr>
        <w:t>Географические открытия XVII–XIX вв. (</w:t>
      </w:r>
      <w:r>
        <w:rPr>
          <w:rFonts w:eastAsia="Times New Roman"/>
          <w:i/>
          <w:iCs/>
          <w:sz w:val="24"/>
          <w:szCs w:val="24"/>
        </w:rPr>
        <w:t>исследования и открытия на территории</w:t>
      </w:r>
      <w:r>
        <w:rPr>
          <w:rFonts w:eastAsia="Times New Roman"/>
          <w:sz w:val="24"/>
          <w:szCs w:val="24"/>
        </w:rPr>
        <w:t xml:space="preserve"> </w:t>
      </w:r>
      <w:r>
        <w:rPr>
          <w:rFonts w:eastAsia="Times New Roman"/>
          <w:i/>
          <w:iCs/>
          <w:sz w:val="24"/>
          <w:szCs w:val="24"/>
        </w:rPr>
        <w:t>Евразии (в том числе на территории России), Австралии и Океании, Антарктиды</w:t>
      </w:r>
      <w:r>
        <w:rPr>
          <w:rFonts w:eastAsia="Times New Roman"/>
          <w:sz w:val="24"/>
          <w:szCs w:val="24"/>
        </w:rPr>
        <w:t>).</w:t>
      </w:r>
      <w:r>
        <w:rPr>
          <w:rFonts w:eastAsia="Times New Roman"/>
          <w:i/>
          <w:iCs/>
          <w:sz w:val="24"/>
          <w:szCs w:val="24"/>
        </w:rPr>
        <w:t xml:space="preserve"> </w:t>
      </w:r>
      <w:r>
        <w:rPr>
          <w:rFonts w:eastAsia="Times New Roman"/>
          <w:sz w:val="24"/>
          <w:szCs w:val="24"/>
        </w:rPr>
        <w:t>Первое</w:t>
      </w:r>
      <w:r>
        <w:rPr>
          <w:rFonts w:eastAsia="Times New Roman"/>
          <w:i/>
          <w:iCs/>
          <w:sz w:val="24"/>
          <w:szCs w:val="24"/>
        </w:rPr>
        <w:t xml:space="preserve"> </w:t>
      </w:r>
      <w:r>
        <w:rPr>
          <w:rFonts w:eastAsia="Times New Roman"/>
          <w:sz w:val="24"/>
          <w:szCs w:val="24"/>
        </w:rPr>
        <w:t>русское кругосветное путешествие (</w:t>
      </w:r>
      <w:r>
        <w:rPr>
          <w:rFonts w:eastAsia="Times New Roman"/>
          <w:i/>
          <w:iCs/>
          <w:sz w:val="24"/>
          <w:szCs w:val="24"/>
        </w:rPr>
        <w:t>И.Ф.</w:t>
      </w:r>
      <w:r>
        <w:rPr>
          <w:rFonts w:eastAsia="Times New Roman"/>
          <w:sz w:val="24"/>
          <w:szCs w:val="24"/>
        </w:rPr>
        <w:t xml:space="preserve"> </w:t>
      </w:r>
      <w:r>
        <w:rPr>
          <w:rFonts w:eastAsia="Times New Roman"/>
          <w:i/>
          <w:iCs/>
          <w:sz w:val="24"/>
          <w:szCs w:val="24"/>
        </w:rPr>
        <w:t>Крузенштерн и Ю.Ф.</w:t>
      </w:r>
      <w:r>
        <w:rPr>
          <w:rFonts w:eastAsia="Times New Roman"/>
          <w:sz w:val="24"/>
          <w:szCs w:val="24"/>
        </w:rPr>
        <w:t xml:space="preserve"> </w:t>
      </w:r>
      <w:r>
        <w:rPr>
          <w:rFonts w:eastAsia="Times New Roman"/>
          <w:i/>
          <w:iCs/>
          <w:sz w:val="24"/>
          <w:szCs w:val="24"/>
        </w:rPr>
        <w:t>Лисянский</w:t>
      </w:r>
      <w:r>
        <w:rPr>
          <w:rFonts w:eastAsia="Times New Roman"/>
          <w:sz w:val="24"/>
          <w:szCs w:val="24"/>
        </w:rPr>
        <w:t>).</w:t>
      </w:r>
    </w:p>
    <w:p w:rsidR="008C1304" w:rsidRDefault="008C1304">
      <w:pPr>
        <w:spacing w:line="12" w:lineRule="exact"/>
        <w:rPr>
          <w:sz w:val="20"/>
          <w:szCs w:val="20"/>
        </w:rPr>
      </w:pPr>
    </w:p>
    <w:p w:rsidR="008C1304" w:rsidRDefault="007F44CD">
      <w:pPr>
        <w:spacing w:line="237" w:lineRule="auto"/>
        <w:ind w:firstLine="711"/>
        <w:jc w:val="both"/>
        <w:rPr>
          <w:sz w:val="20"/>
          <w:szCs w:val="20"/>
        </w:rPr>
      </w:pPr>
      <w:r>
        <w:rPr>
          <w:rFonts w:eastAsia="Times New Roman"/>
          <w:sz w:val="24"/>
          <w:szCs w:val="24"/>
        </w:rPr>
        <w:t>Географические исследования в ХХ веке (</w:t>
      </w:r>
      <w:r>
        <w:rPr>
          <w:rFonts w:eastAsia="Times New Roman"/>
          <w:i/>
          <w:iCs/>
          <w:sz w:val="24"/>
          <w:szCs w:val="24"/>
        </w:rPr>
        <w:t>открытие Южного и Северного полюсов,</w:t>
      </w:r>
      <w:r>
        <w:rPr>
          <w:rFonts w:eastAsia="Times New Roman"/>
          <w:sz w:val="24"/>
          <w:szCs w:val="24"/>
        </w:rPr>
        <w:t xml:space="preserve"> </w:t>
      </w:r>
      <w:r>
        <w:rPr>
          <w:rFonts w:eastAsia="Times New Roman"/>
          <w:i/>
          <w:iCs/>
          <w:sz w:val="24"/>
          <w:szCs w:val="24"/>
        </w:rPr>
        <w:t>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Pr>
          <w:rFonts w:eastAsia="Times New Roman"/>
          <w:sz w:val="24"/>
          <w:szCs w:val="24"/>
        </w:rPr>
        <w:t>).</w:t>
      </w:r>
      <w:r>
        <w:rPr>
          <w:rFonts w:eastAsia="Times New Roman"/>
          <w:i/>
          <w:iCs/>
          <w:sz w:val="24"/>
          <w:szCs w:val="24"/>
        </w:rPr>
        <w:t xml:space="preserve"> Значение освоения космоса для географической науки</w:t>
      </w:r>
      <w:r>
        <w:rPr>
          <w:rFonts w:eastAsia="Times New Roman"/>
          <w:sz w:val="24"/>
          <w:szCs w:val="24"/>
        </w:rPr>
        <w:t>.</w:t>
      </w:r>
    </w:p>
    <w:p w:rsidR="008C1304" w:rsidRDefault="008C1304">
      <w:pPr>
        <w:spacing w:line="14" w:lineRule="exact"/>
        <w:rPr>
          <w:sz w:val="20"/>
          <w:szCs w:val="20"/>
        </w:rPr>
      </w:pPr>
    </w:p>
    <w:p w:rsidR="008C1304" w:rsidRDefault="007F44CD">
      <w:pPr>
        <w:spacing w:line="235" w:lineRule="auto"/>
        <w:ind w:right="20" w:firstLine="711"/>
        <w:jc w:val="both"/>
        <w:rPr>
          <w:sz w:val="20"/>
          <w:szCs w:val="20"/>
        </w:rPr>
      </w:pPr>
      <w:r>
        <w:rPr>
          <w:rFonts w:eastAsia="Times New Roman"/>
          <w:sz w:val="24"/>
          <w:szCs w:val="24"/>
        </w:rPr>
        <w:t>Географические знания в современном мире. Современные географические методы исследования Земли.</w:t>
      </w:r>
    </w:p>
    <w:p w:rsidR="008C1304" w:rsidRDefault="008C1304">
      <w:pPr>
        <w:spacing w:line="4" w:lineRule="exact"/>
        <w:rPr>
          <w:sz w:val="20"/>
          <w:szCs w:val="20"/>
        </w:rPr>
      </w:pPr>
    </w:p>
    <w:p w:rsidR="008C1304" w:rsidRDefault="007F44CD">
      <w:pPr>
        <w:ind w:left="700"/>
        <w:rPr>
          <w:sz w:val="20"/>
          <w:szCs w:val="20"/>
        </w:rPr>
      </w:pPr>
      <w:r>
        <w:rPr>
          <w:rFonts w:eastAsia="Times New Roman"/>
          <w:b/>
          <w:bCs/>
          <w:sz w:val="24"/>
          <w:szCs w:val="24"/>
        </w:rPr>
        <w:t>Земля во Вселенной. Движения Земли и их следствия.</w:t>
      </w:r>
    </w:p>
    <w:p w:rsidR="008C1304" w:rsidRDefault="008C1304">
      <w:pPr>
        <w:spacing w:line="10" w:lineRule="exact"/>
        <w:rPr>
          <w:sz w:val="20"/>
          <w:szCs w:val="20"/>
        </w:rPr>
      </w:pPr>
    </w:p>
    <w:p w:rsidR="008C1304" w:rsidRDefault="007F44CD">
      <w:pPr>
        <w:spacing w:line="238" w:lineRule="auto"/>
        <w:ind w:firstLine="711"/>
        <w:jc w:val="both"/>
        <w:rPr>
          <w:sz w:val="20"/>
          <w:szCs w:val="20"/>
        </w:rPr>
      </w:pPr>
      <w:r>
        <w:rPr>
          <w:rFonts w:eastAsia="Times New Roman"/>
          <w:sz w:val="24"/>
          <w:szCs w:val="24"/>
        </w:rPr>
        <w:t xml:space="preserve">Земля – часть Солнечной системы. Земля и Луна. </w:t>
      </w:r>
      <w:r>
        <w:rPr>
          <w:rFonts w:eastAsia="Times New Roman"/>
          <w:i/>
          <w:iCs/>
          <w:sz w:val="24"/>
          <w:szCs w:val="24"/>
        </w:rPr>
        <w:t>Влияние космоса на нашу планету и</w:t>
      </w:r>
      <w:r>
        <w:rPr>
          <w:rFonts w:eastAsia="Times New Roman"/>
          <w:sz w:val="24"/>
          <w:szCs w:val="24"/>
        </w:rPr>
        <w:t xml:space="preserve"> </w:t>
      </w:r>
      <w:r>
        <w:rPr>
          <w:rFonts w:eastAsia="Times New Roman"/>
          <w:i/>
          <w:iCs/>
          <w:sz w:val="24"/>
          <w:szCs w:val="24"/>
        </w:rPr>
        <w:t xml:space="preserve">жизнь людей. </w:t>
      </w:r>
      <w:r>
        <w:rPr>
          <w:rFonts w:eastAsia="Times New Roman"/>
          <w:sz w:val="24"/>
          <w:szCs w:val="24"/>
        </w:rPr>
        <w:t>Форма и размеры Земли.</w:t>
      </w:r>
      <w:r>
        <w:rPr>
          <w:rFonts w:eastAsia="Times New Roman"/>
          <w:i/>
          <w:iCs/>
          <w:sz w:val="24"/>
          <w:szCs w:val="24"/>
        </w:rPr>
        <w:t xml:space="preserve"> </w:t>
      </w:r>
      <w:r>
        <w:rPr>
          <w:rFonts w:eastAsia="Times New Roman"/>
          <w:sz w:val="24"/>
          <w:szCs w:val="24"/>
        </w:rPr>
        <w:t>Наклон земной оси к плоскости орбиты.</w:t>
      </w:r>
      <w:r>
        <w:rPr>
          <w:rFonts w:eastAsia="Times New Roman"/>
          <w:i/>
          <w:iCs/>
          <w:sz w:val="24"/>
          <w:szCs w:val="24"/>
        </w:rPr>
        <w:t xml:space="preserve"> </w:t>
      </w:r>
      <w:r>
        <w:rPr>
          <w:rFonts w:eastAsia="Times New Roman"/>
          <w:sz w:val="24"/>
          <w:szCs w:val="24"/>
        </w:rPr>
        <w:t>Виды движения</w:t>
      </w:r>
      <w:r>
        <w:rPr>
          <w:rFonts w:eastAsia="Times New Roman"/>
          <w:i/>
          <w:iCs/>
          <w:sz w:val="24"/>
          <w:szCs w:val="24"/>
        </w:rPr>
        <w:t xml:space="preserve"> </w:t>
      </w:r>
      <w:r>
        <w:rPr>
          <w:rFonts w:eastAsia="Times New Roman"/>
          <w:sz w:val="24"/>
          <w:szCs w:val="24"/>
        </w:rPr>
        <w:t xml:space="preserve">Земли и их географические следствия. Движение Земли вокруг Солнца. Смена времен года. Тропики и полярные круги. Пояса освещенности. </w:t>
      </w:r>
      <w:r>
        <w:rPr>
          <w:rFonts w:eastAsia="Times New Roman"/>
          <w:i/>
          <w:iCs/>
          <w:sz w:val="24"/>
          <w:szCs w:val="24"/>
        </w:rPr>
        <w:t>Календарь</w:t>
      </w:r>
      <w:r>
        <w:rPr>
          <w:rFonts w:eastAsia="Times New Roman"/>
          <w:sz w:val="24"/>
          <w:szCs w:val="24"/>
        </w:rPr>
        <w:t xml:space="preserve"> </w:t>
      </w:r>
      <w:r>
        <w:rPr>
          <w:rFonts w:eastAsia="Times New Roman"/>
          <w:i/>
          <w:iCs/>
          <w:sz w:val="24"/>
          <w:szCs w:val="24"/>
        </w:rPr>
        <w:t>–</w:t>
      </w:r>
      <w:r>
        <w:rPr>
          <w:rFonts w:eastAsia="Times New Roman"/>
          <w:sz w:val="24"/>
          <w:szCs w:val="24"/>
        </w:rPr>
        <w:t xml:space="preserve"> </w:t>
      </w:r>
      <w:r>
        <w:rPr>
          <w:rFonts w:eastAsia="Times New Roman"/>
          <w:i/>
          <w:iCs/>
          <w:sz w:val="24"/>
          <w:szCs w:val="24"/>
        </w:rPr>
        <w:t>как система измерения больших</w:t>
      </w:r>
      <w:r>
        <w:rPr>
          <w:rFonts w:eastAsia="Times New Roman"/>
          <w:sz w:val="24"/>
          <w:szCs w:val="24"/>
        </w:rPr>
        <w:t xml:space="preserve"> </w:t>
      </w:r>
      <w:r>
        <w:rPr>
          <w:rFonts w:eastAsia="Times New Roman"/>
          <w:i/>
          <w:iCs/>
          <w:sz w:val="24"/>
          <w:szCs w:val="24"/>
        </w:rPr>
        <w:t xml:space="preserve">промежутков времени, основанная на периодичности таких явлений природы, как смена дня и ночи, смена фаз Луны, смена времен года. </w:t>
      </w:r>
      <w:r>
        <w:rPr>
          <w:rFonts w:eastAsia="Times New Roman"/>
          <w:sz w:val="24"/>
          <w:szCs w:val="24"/>
        </w:rPr>
        <w:t>Осевое вращение Земли.</w:t>
      </w:r>
      <w:r>
        <w:rPr>
          <w:rFonts w:eastAsia="Times New Roman"/>
          <w:i/>
          <w:iCs/>
          <w:sz w:val="24"/>
          <w:szCs w:val="24"/>
        </w:rPr>
        <w:t xml:space="preserve"> </w:t>
      </w:r>
      <w:r>
        <w:rPr>
          <w:rFonts w:eastAsia="Times New Roman"/>
          <w:sz w:val="24"/>
          <w:szCs w:val="24"/>
        </w:rPr>
        <w:t>Смена дня и ночи,</w:t>
      </w:r>
      <w:r>
        <w:rPr>
          <w:rFonts w:eastAsia="Times New Roman"/>
          <w:i/>
          <w:iCs/>
          <w:sz w:val="24"/>
          <w:szCs w:val="24"/>
        </w:rPr>
        <w:t xml:space="preserve"> </w:t>
      </w:r>
      <w:r>
        <w:rPr>
          <w:rFonts w:eastAsia="Times New Roman"/>
          <w:sz w:val="24"/>
          <w:szCs w:val="24"/>
        </w:rPr>
        <w:t>сутки,</w:t>
      </w:r>
      <w:r>
        <w:rPr>
          <w:rFonts w:eastAsia="Times New Roman"/>
          <w:i/>
          <w:iCs/>
          <w:sz w:val="24"/>
          <w:szCs w:val="24"/>
        </w:rPr>
        <w:t xml:space="preserve"> </w:t>
      </w:r>
      <w:r>
        <w:rPr>
          <w:rFonts w:eastAsia="Times New Roman"/>
          <w:sz w:val="24"/>
          <w:szCs w:val="24"/>
        </w:rPr>
        <w:t>календарный год.</w:t>
      </w:r>
    </w:p>
    <w:p w:rsidR="008C1304" w:rsidRDefault="008C1304">
      <w:pPr>
        <w:spacing w:line="7" w:lineRule="exact"/>
        <w:rPr>
          <w:sz w:val="20"/>
          <w:szCs w:val="20"/>
        </w:rPr>
      </w:pPr>
    </w:p>
    <w:p w:rsidR="008C1304" w:rsidRDefault="007F44CD">
      <w:pPr>
        <w:ind w:left="700"/>
        <w:rPr>
          <w:sz w:val="20"/>
          <w:szCs w:val="20"/>
        </w:rPr>
      </w:pPr>
      <w:r>
        <w:rPr>
          <w:rFonts w:eastAsia="Times New Roman"/>
          <w:b/>
          <w:bCs/>
          <w:sz w:val="24"/>
          <w:szCs w:val="24"/>
        </w:rPr>
        <w:t>Изображение земной поверхности.</w:t>
      </w:r>
    </w:p>
    <w:p w:rsidR="008C1304" w:rsidRDefault="008C1304">
      <w:pPr>
        <w:spacing w:line="10" w:lineRule="exact"/>
        <w:rPr>
          <w:sz w:val="20"/>
          <w:szCs w:val="20"/>
        </w:rPr>
      </w:pPr>
    </w:p>
    <w:p w:rsidR="008C1304" w:rsidRDefault="007F44CD">
      <w:pPr>
        <w:spacing w:line="238" w:lineRule="auto"/>
        <w:ind w:firstLine="711"/>
        <w:jc w:val="both"/>
        <w:rPr>
          <w:sz w:val="20"/>
          <w:szCs w:val="20"/>
        </w:rPr>
      </w:pPr>
      <w:r>
        <w:rPr>
          <w:rFonts w:eastAsia="Times New Roman"/>
          <w:sz w:val="24"/>
          <w:szCs w:val="24"/>
        </w:rPr>
        <w:t xml:space="preserve">Виды изображения земной поверхности: план местности, глобус, географическая карта, аэрофото -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Pr>
          <w:rFonts w:eastAsia="Times New Roman"/>
          <w:i/>
          <w:iCs/>
          <w:sz w:val="24"/>
          <w:szCs w:val="24"/>
        </w:rPr>
        <w:t>Особенности ориентирования в мегаполисе и в природе.</w:t>
      </w:r>
      <w:r>
        <w:rPr>
          <w:rFonts w:eastAsia="Times New Roman"/>
          <w:sz w:val="24"/>
          <w:szCs w:val="24"/>
        </w:rPr>
        <w:t xml:space="preserve"> План местности. Условные знаки. Как составить план местности. </w:t>
      </w:r>
      <w:r>
        <w:rPr>
          <w:rFonts w:eastAsia="Times New Roman"/>
          <w:i/>
          <w:iCs/>
          <w:sz w:val="24"/>
          <w:szCs w:val="24"/>
        </w:rPr>
        <w:t>Составление простейшего плана местности/учебного</w:t>
      </w:r>
      <w:r>
        <w:rPr>
          <w:rFonts w:eastAsia="Times New Roman"/>
          <w:sz w:val="24"/>
          <w:szCs w:val="24"/>
        </w:rPr>
        <w:t xml:space="preserve"> </w:t>
      </w:r>
      <w:r>
        <w:rPr>
          <w:rFonts w:eastAsia="Times New Roman"/>
          <w:i/>
          <w:iCs/>
          <w:sz w:val="24"/>
          <w:szCs w:val="24"/>
        </w:rPr>
        <w:t xml:space="preserve">кабинета/комнаты. </w:t>
      </w:r>
      <w:r>
        <w:rPr>
          <w:rFonts w:eastAsia="Times New Roman"/>
          <w:sz w:val="24"/>
          <w:szCs w:val="24"/>
        </w:rPr>
        <w:t>Географическая карта</w:t>
      </w:r>
      <w:r>
        <w:rPr>
          <w:rFonts w:eastAsia="Times New Roman"/>
          <w:i/>
          <w:iCs/>
          <w:sz w:val="24"/>
          <w:szCs w:val="24"/>
        </w:rPr>
        <w:t xml:space="preserve"> </w:t>
      </w:r>
      <w:r>
        <w:rPr>
          <w:rFonts w:eastAsia="Times New Roman"/>
          <w:sz w:val="24"/>
          <w:szCs w:val="24"/>
        </w:rPr>
        <w:t>–</w:t>
      </w:r>
      <w:r>
        <w:rPr>
          <w:rFonts w:eastAsia="Times New Roman"/>
          <w:i/>
          <w:iCs/>
          <w:sz w:val="24"/>
          <w:szCs w:val="24"/>
        </w:rPr>
        <w:t xml:space="preserve"> </w:t>
      </w:r>
      <w:r>
        <w:rPr>
          <w:rFonts w:eastAsia="Times New Roman"/>
          <w:sz w:val="24"/>
          <w:szCs w:val="24"/>
        </w:rPr>
        <w:t>особый источник информации.</w:t>
      </w:r>
      <w:r>
        <w:rPr>
          <w:rFonts w:eastAsia="Times New Roman"/>
          <w:i/>
          <w:iCs/>
          <w:sz w:val="24"/>
          <w:szCs w:val="24"/>
        </w:rPr>
        <w:t xml:space="preserve"> Содержание и значение карт. Топографические карты. </w:t>
      </w:r>
      <w:r>
        <w:rPr>
          <w:rFonts w:eastAsia="Times New Roman"/>
          <w:sz w:val="24"/>
          <w:szCs w:val="24"/>
        </w:rPr>
        <w:t>Масштаб и условные знаки на карте.</w:t>
      </w:r>
      <w:r>
        <w:rPr>
          <w:rFonts w:eastAsia="Times New Roman"/>
          <w:i/>
          <w:iCs/>
          <w:sz w:val="24"/>
          <w:szCs w:val="24"/>
        </w:rPr>
        <w:t xml:space="preserve"> </w:t>
      </w:r>
      <w:r>
        <w:rPr>
          <w:rFonts w:eastAsia="Times New Roman"/>
          <w:sz w:val="24"/>
          <w:szCs w:val="24"/>
        </w:rPr>
        <w:t>Градусная сеть:</w:t>
      </w:r>
      <w:r>
        <w:rPr>
          <w:rFonts w:eastAsia="Times New Roman"/>
          <w:i/>
          <w:iCs/>
          <w:sz w:val="24"/>
          <w:szCs w:val="24"/>
        </w:rPr>
        <w:t xml:space="preserve"> </w:t>
      </w:r>
      <w:r>
        <w:rPr>
          <w:rFonts w:eastAsia="Times New Roman"/>
          <w:sz w:val="24"/>
          <w:szCs w:val="24"/>
        </w:rPr>
        <w:t>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8C1304" w:rsidRDefault="008C1304">
      <w:pPr>
        <w:spacing w:line="17" w:lineRule="exact"/>
        <w:rPr>
          <w:sz w:val="20"/>
          <w:szCs w:val="20"/>
        </w:rPr>
      </w:pPr>
    </w:p>
    <w:p w:rsidR="008C1304" w:rsidRDefault="007F44CD">
      <w:pPr>
        <w:ind w:left="700"/>
        <w:rPr>
          <w:sz w:val="20"/>
          <w:szCs w:val="20"/>
        </w:rPr>
      </w:pPr>
      <w:r>
        <w:rPr>
          <w:rFonts w:eastAsia="Times New Roman"/>
          <w:b/>
          <w:bCs/>
          <w:sz w:val="24"/>
          <w:szCs w:val="24"/>
        </w:rPr>
        <w:t>Природа Земли.</w:t>
      </w:r>
    </w:p>
    <w:p w:rsidR="008C1304" w:rsidRDefault="008C1304">
      <w:pPr>
        <w:spacing w:line="5"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Литосфера. </w:t>
      </w:r>
      <w:r>
        <w:rPr>
          <w:rFonts w:eastAsia="Times New Roman"/>
          <w:sz w:val="24"/>
          <w:szCs w:val="24"/>
        </w:rPr>
        <w:t>Литосфера</w:t>
      </w:r>
      <w:r>
        <w:rPr>
          <w:rFonts w:eastAsia="Times New Roman"/>
          <w:b/>
          <w:bCs/>
          <w:sz w:val="24"/>
          <w:szCs w:val="24"/>
        </w:rPr>
        <w:t xml:space="preserve"> </w:t>
      </w:r>
      <w:r>
        <w:rPr>
          <w:rFonts w:eastAsia="Times New Roman"/>
          <w:sz w:val="24"/>
          <w:szCs w:val="24"/>
        </w:rPr>
        <w:t>– «каменная»</w:t>
      </w:r>
      <w:r>
        <w:rPr>
          <w:rFonts w:eastAsia="Times New Roman"/>
          <w:b/>
          <w:bCs/>
          <w:sz w:val="24"/>
          <w:szCs w:val="24"/>
        </w:rPr>
        <w:t xml:space="preserve"> </w:t>
      </w:r>
      <w:r>
        <w:rPr>
          <w:rFonts w:eastAsia="Times New Roman"/>
          <w:sz w:val="24"/>
          <w:szCs w:val="24"/>
        </w:rPr>
        <w:t>оболочка Земли.</w:t>
      </w:r>
      <w:r>
        <w:rPr>
          <w:rFonts w:eastAsia="Times New Roman"/>
          <w:b/>
          <w:bCs/>
          <w:sz w:val="24"/>
          <w:szCs w:val="24"/>
        </w:rPr>
        <w:t xml:space="preserve"> </w:t>
      </w:r>
      <w:r>
        <w:rPr>
          <w:rFonts w:eastAsia="Times New Roman"/>
          <w:sz w:val="24"/>
          <w:szCs w:val="24"/>
        </w:rPr>
        <w:t>Внутреннее строение Земли.</w:t>
      </w:r>
      <w:r>
        <w:rPr>
          <w:rFonts w:eastAsia="Times New Roman"/>
          <w:b/>
          <w:bCs/>
          <w:sz w:val="24"/>
          <w:szCs w:val="24"/>
        </w:rPr>
        <w:t xml:space="preserve"> </w:t>
      </w:r>
      <w:r>
        <w:rPr>
          <w:rFonts w:eastAsia="Times New Roman"/>
          <w:sz w:val="24"/>
          <w:szCs w:val="24"/>
        </w:rPr>
        <w:t xml:space="preserve">Земная кора. Разнообразие горных пород и минералов на Земле. </w:t>
      </w:r>
      <w:r>
        <w:rPr>
          <w:rFonts w:eastAsia="Times New Roman"/>
          <w:i/>
          <w:iCs/>
          <w:sz w:val="24"/>
          <w:szCs w:val="24"/>
        </w:rPr>
        <w:t>Полезные ископаемые и их</w:t>
      </w:r>
      <w:r>
        <w:rPr>
          <w:rFonts w:eastAsia="Times New Roman"/>
          <w:sz w:val="24"/>
          <w:szCs w:val="24"/>
        </w:rPr>
        <w:t xml:space="preserve"> </w:t>
      </w:r>
      <w:r>
        <w:rPr>
          <w:rFonts w:eastAsia="Times New Roman"/>
          <w:i/>
          <w:iCs/>
          <w:sz w:val="24"/>
          <w:szCs w:val="24"/>
        </w:rPr>
        <w:t xml:space="preserve">значение в жизни современного общества. </w:t>
      </w:r>
      <w:r>
        <w:rPr>
          <w:rFonts w:eastAsia="Times New Roman"/>
          <w:sz w:val="24"/>
          <w:szCs w:val="24"/>
        </w:rPr>
        <w:t>Движения земной коры и их проявления на земной</w:t>
      </w:r>
      <w:r>
        <w:rPr>
          <w:rFonts w:eastAsia="Times New Roman"/>
          <w:i/>
          <w:iCs/>
          <w:sz w:val="24"/>
          <w:szCs w:val="24"/>
        </w:rPr>
        <w:t xml:space="preserve"> </w:t>
      </w:r>
      <w:r>
        <w:rPr>
          <w:rFonts w:eastAsia="Times New Roman"/>
          <w:sz w:val="24"/>
          <w:szCs w:val="24"/>
        </w:rPr>
        <w:t>поверхности: землетрясения, вулканы, гейзеры.</w:t>
      </w:r>
    </w:p>
    <w:p w:rsidR="008C1304" w:rsidRDefault="008C1304">
      <w:pPr>
        <w:spacing w:line="14" w:lineRule="exact"/>
        <w:rPr>
          <w:sz w:val="20"/>
          <w:szCs w:val="20"/>
        </w:rPr>
      </w:pPr>
    </w:p>
    <w:p w:rsidR="008C1304" w:rsidRDefault="007F44CD">
      <w:pPr>
        <w:spacing w:line="238" w:lineRule="auto"/>
        <w:ind w:firstLine="711"/>
        <w:jc w:val="both"/>
        <w:rPr>
          <w:sz w:val="20"/>
          <w:szCs w:val="20"/>
        </w:rPr>
      </w:pPr>
      <w:r>
        <w:rPr>
          <w:rFonts w:eastAsia="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Pr>
          <w:rFonts w:eastAsia="Times New Roman"/>
          <w:i/>
          <w:iCs/>
          <w:sz w:val="24"/>
          <w:szCs w:val="24"/>
        </w:rPr>
        <w:t>Рифтовые</w:t>
      </w:r>
      <w:r>
        <w:rPr>
          <w:rFonts w:eastAsia="Times New Roman"/>
          <w:sz w:val="24"/>
          <w:szCs w:val="24"/>
        </w:rPr>
        <w:t xml:space="preserve"> </w:t>
      </w:r>
      <w:r>
        <w:rPr>
          <w:rFonts w:eastAsia="Times New Roman"/>
          <w:i/>
          <w:iCs/>
          <w:sz w:val="24"/>
          <w:szCs w:val="24"/>
        </w:rPr>
        <w:t>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8C1304" w:rsidRDefault="008C1304">
      <w:pPr>
        <w:spacing w:line="19" w:lineRule="exact"/>
        <w:rPr>
          <w:sz w:val="20"/>
          <w:szCs w:val="20"/>
        </w:rPr>
      </w:pPr>
    </w:p>
    <w:p w:rsidR="008C1304" w:rsidRDefault="007F44CD">
      <w:pPr>
        <w:spacing w:line="236" w:lineRule="auto"/>
        <w:ind w:firstLine="711"/>
        <w:jc w:val="both"/>
        <w:rPr>
          <w:sz w:val="20"/>
          <w:szCs w:val="20"/>
        </w:rPr>
      </w:pPr>
      <w:r>
        <w:rPr>
          <w:rFonts w:eastAsia="Times New Roman"/>
          <w:b/>
          <w:bCs/>
          <w:sz w:val="24"/>
          <w:szCs w:val="24"/>
        </w:rPr>
        <w:t xml:space="preserve">Гидросфера. </w:t>
      </w:r>
      <w:r>
        <w:rPr>
          <w:rFonts w:eastAsia="Times New Roman"/>
          <w:sz w:val="24"/>
          <w:szCs w:val="24"/>
        </w:rPr>
        <w:t>Строение гидросферы.</w:t>
      </w:r>
      <w:r>
        <w:rPr>
          <w:rFonts w:eastAsia="Times New Roman"/>
          <w:b/>
          <w:bCs/>
          <w:sz w:val="24"/>
          <w:szCs w:val="24"/>
        </w:rPr>
        <w:t xml:space="preserve"> </w:t>
      </w:r>
      <w:r>
        <w:rPr>
          <w:rFonts w:eastAsia="Times New Roman"/>
          <w:i/>
          <w:iCs/>
          <w:sz w:val="24"/>
          <w:szCs w:val="24"/>
        </w:rPr>
        <w:t>Особенности Мирового круговорота воды.</w:t>
      </w:r>
      <w:r>
        <w:rPr>
          <w:rFonts w:eastAsia="Times New Roman"/>
          <w:b/>
          <w:bCs/>
          <w:sz w:val="24"/>
          <w:szCs w:val="24"/>
        </w:rPr>
        <w:t xml:space="preserve"> </w:t>
      </w:r>
      <w:r>
        <w:rPr>
          <w:rFonts w:eastAsia="Times New Roman"/>
          <w:sz w:val="24"/>
          <w:szCs w:val="24"/>
        </w:rPr>
        <w:t>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w:t>
      </w:r>
    </w:p>
    <w:p w:rsidR="008C1304" w:rsidRDefault="008C1304">
      <w:pPr>
        <w:sectPr w:rsidR="008C1304">
          <w:pgSz w:w="11900" w:h="16838"/>
          <w:pgMar w:top="988" w:right="844" w:bottom="736" w:left="1140" w:header="0" w:footer="0" w:gutter="0"/>
          <w:cols w:space="720" w:equalWidth="0">
            <w:col w:w="9920"/>
          </w:cols>
        </w:sectPr>
      </w:pPr>
    </w:p>
    <w:p w:rsidR="008C1304" w:rsidRDefault="007F44CD">
      <w:pPr>
        <w:spacing w:line="236" w:lineRule="auto"/>
        <w:ind w:left="7"/>
        <w:jc w:val="both"/>
        <w:rPr>
          <w:sz w:val="20"/>
          <w:szCs w:val="20"/>
        </w:rPr>
      </w:pPr>
      <w:r>
        <w:rPr>
          <w:rFonts w:eastAsia="Times New Roman"/>
          <w:sz w:val="24"/>
          <w:szCs w:val="24"/>
        </w:rPr>
        <w:lastRenderedPageBreak/>
        <w:t xml:space="preserve">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Pr>
          <w:rFonts w:eastAsia="Times New Roman"/>
          <w:i/>
          <w:iCs/>
          <w:sz w:val="24"/>
          <w:szCs w:val="24"/>
        </w:rPr>
        <w:t>Человек и</w:t>
      </w:r>
      <w:r>
        <w:rPr>
          <w:rFonts w:eastAsia="Times New Roman"/>
          <w:sz w:val="24"/>
          <w:szCs w:val="24"/>
        </w:rPr>
        <w:t xml:space="preserve"> </w:t>
      </w:r>
      <w:r>
        <w:rPr>
          <w:rFonts w:eastAsia="Times New Roman"/>
          <w:i/>
          <w:iCs/>
          <w:sz w:val="24"/>
          <w:szCs w:val="24"/>
        </w:rPr>
        <w:t>гидросфера.</w:t>
      </w:r>
    </w:p>
    <w:p w:rsidR="008C1304" w:rsidRDefault="008C1304">
      <w:pPr>
        <w:spacing w:line="18" w:lineRule="exact"/>
        <w:rPr>
          <w:sz w:val="20"/>
          <w:szCs w:val="20"/>
        </w:rPr>
      </w:pPr>
    </w:p>
    <w:p w:rsidR="008C1304" w:rsidRDefault="007F44CD">
      <w:pPr>
        <w:spacing w:line="237" w:lineRule="auto"/>
        <w:ind w:left="7" w:firstLine="711"/>
        <w:jc w:val="both"/>
        <w:rPr>
          <w:sz w:val="20"/>
          <w:szCs w:val="20"/>
        </w:rPr>
      </w:pPr>
      <w:r>
        <w:rPr>
          <w:rFonts w:eastAsia="Times New Roman"/>
          <w:b/>
          <w:bCs/>
          <w:sz w:val="24"/>
          <w:szCs w:val="24"/>
        </w:rPr>
        <w:t xml:space="preserve">Атмосфера. </w:t>
      </w:r>
      <w:r>
        <w:rPr>
          <w:rFonts w:eastAsia="Times New Roman"/>
          <w:sz w:val="24"/>
          <w:szCs w:val="24"/>
        </w:rPr>
        <w:t>Строение воздушной оболочки Земли</w:t>
      </w:r>
      <w:r>
        <w:rPr>
          <w:rFonts w:eastAsia="Times New Roman"/>
          <w:i/>
          <w:iCs/>
          <w:sz w:val="24"/>
          <w:szCs w:val="24"/>
        </w:rPr>
        <w:t>.</w:t>
      </w:r>
      <w:r>
        <w:rPr>
          <w:rFonts w:eastAsia="Times New Roman"/>
          <w:b/>
          <w:bCs/>
          <w:sz w:val="24"/>
          <w:szCs w:val="24"/>
        </w:rPr>
        <w:t xml:space="preserve"> </w:t>
      </w:r>
      <w:r>
        <w:rPr>
          <w:rFonts w:eastAsia="Times New Roman"/>
          <w:sz w:val="24"/>
          <w:szCs w:val="24"/>
        </w:rPr>
        <w:t>Температура воздуха.</w:t>
      </w:r>
      <w:r>
        <w:rPr>
          <w:rFonts w:eastAsia="Times New Roman"/>
          <w:b/>
          <w:bCs/>
          <w:sz w:val="24"/>
          <w:szCs w:val="24"/>
        </w:rPr>
        <w:t xml:space="preserve"> </w:t>
      </w:r>
      <w:r>
        <w:rPr>
          <w:rFonts w:eastAsia="Times New Roman"/>
          <w:sz w:val="24"/>
          <w:szCs w:val="24"/>
        </w:rPr>
        <w:t>Нагревание</w:t>
      </w:r>
      <w:r>
        <w:rPr>
          <w:rFonts w:eastAsia="Times New Roman"/>
          <w:b/>
          <w:bCs/>
          <w:sz w:val="24"/>
          <w:szCs w:val="24"/>
        </w:rPr>
        <w:t xml:space="preserve"> </w:t>
      </w:r>
      <w:r>
        <w:rPr>
          <w:rFonts w:eastAsia="Times New Roman"/>
          <w:sz w:val="24"/>
          <w:szCs w:val="24"/>
        </w:rPr>
        <w:t xml:space="preserve">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Pr>
          <w:rFonts w:eastAsia="Times New Roman"/>
          <w:i/>
          <w:iCs/>
          <w:sz w:val="24"/>
          <w:szCs w:val="24"/>
        </w:rPr>
        <w:t>Графическое отображение направления</w:t>
      </w:r>
      <w:r>
        <w:rPr>
          <w:rFonts w:eastAsia="Times New Roman"/>
          <w:sz w:val="24"/>
          <w:szCs w:val="24"/>
        </w:rPr>
        <w:t xml:space="preserve"> </w:t>
      </w:r>
      <w:r>
        <w:rPr>
          <w:rFonts w:eastAsia="Times New Roman"/>
          <w:i/>
          <w:iCs/>
          <w:sz w:val="24"/>
          <w:szCs w:val="24"/>
        </w:rPr>
        <w:t xml:space="preserve">ветра. Роза ветров. </w:t>
      </w:r>
      <w:r>
        <w:rPr>
          <w:rFonts w:eastAsia="Times New Roman"/>
          <w:sz w:val="24"/>
          <w:szCs w:val="24"/>
        </w:rPr>
        <w:t>Циркуляция атмосферы.</w:t>
      </w:r>
      <w:r>
        <w:rPr>
          <w:rFonts w:eastAsia="Times New Roman"/>
          <w:i/>
          <w:iCs/>
          <w:sz w:val="24"/>
          <w:szCs w:val="24"/>
        </w:rPr>
        <w:t xml:space="preserve"> </w:t>
      </w:r>
      <w:r>
        <w:rPr>
          <w:rFonts w:eastAsia="Times New Roman"/>
          <w:sz w:val="24"/>
          <w:szCs w:val="24"/>
        </w:rPr>
        <w:t>Влажность воздуха.</w:t>
      </w:r>
      <w:r>
        <w:rPr>
          <w:rFonts w:eastAsia="Times New Roman"/>
          <w:i/>
          <w:iCs/>
          <w:sz w:val="24"/>
          <w:szCs w:val="24"/>
        </w:rPr>
        <w:t xml:space="preserve"> </w:t>
      </w:r>
      <w:r>
        <w:rPr>
          <w:rFonts w:eastAsia="Times New Roman"/>
          <w:sz w:val="24"/>
          <w:szCs w:val="24"/>
        </w:rPr>
        <w:t>Понятие погоды.</w:t>
      </w:r>
      <w:r>
        <w:rPr>
          <w:rFonts w:eastAsia="Times New Roman"/>
          <w:i/>
          <w:iCs/>
          <w:sz w:val="24"/>
          <w:szCs w:val="24"/>
        </w:rPr>
        <w:t xml:space="preserve"> Наблюдения</w:t>
      </w:r>
    </w:p>
    <w:p w:rsidR="008C1304" w:rsidRDefault="008C1304">
      <w:pPr>
        <w:spacing w:line="21" w:lineRule="exact"/>
        <w:rPr>
          <w:sz w:val="20"/>
          <w:szCs w:val="20"/>
        </w:rPr>
      </w:pPr>
    </w:p>
    <w:p w:rsidR="008C1304" w:rsidRDefault="007F44CD">
      <w:pPr>
        <w:numPr>
          <w:ilvl w:val="0"/>
          <w:numId w:val="28"/>
        </w:numPr>
        <w:tabs>
          <w:tab w:val="left" w:pos="319"/>
        </w:tabs>
        <w:spacing w:line="233" w:lineRule="auto"/>
        <w:ind w:left="7" w:hanging="7"/>
        <w:jc w:val="both"/>
        <w:rPr>
          <w:rFonts w:eastAsia="Times New Roman"/>
          <w:i/>
          <w:iCs/>
          <w:sz w:val="24"/>
          <w:szCs w:val="24"/>
        </w:rPr>
      </w:pPr>
      <w:r>
        <w:rPr>
          <w:rFonts w:eastAsia="Times New Roman"/>
          <w:i/>
          <w:iCs/>
          <w:sz w:val="24"/>
          <w:szCs w:val="24"/>
        </w:rPr>
        <w:t xml:space="preserve">прогноз погоды. Метеостанция/метеоприборы (проведение наблюдений и измерений, фиксация результатов наблюдений, обработка результатов наблюдений). </w:t>
      </w:r>
      <w:r>
        <w:rPr>
          <w:rFonts w:eastAsia="Times New Roman"/>
          <w:sz w:val="24"/>
          <w:szCs w:val="24"/>
        </w:rPr>
        <w:t>Понятие климата.</w:t>
      </w:r>
    </w:p>
    <w:p w:rsidR="008C1304" w:rsidRDefault="008C1304">
      <w:pPr>
        <w:spacing w:line="16" w:lineRule="exact"/>
        <w:rPr>
          <w:rFonts w:eastAsia="Times New Roman"/>
          <w:i/>
          <w:iCs/>
          <w:sz w:val="24"/>
          <w:szCs w:val="24"/>
        </w:rPr>
      </w:pPr>
    </w:p>
    <w:p w:rsidR="008C1304" w:rsidRDefault="007F44CD">
      <w:pPr>
        <w:spacing w:line="233" w:lineRule="auto"/>
        <w:ind w:left="7" w:right="20"/>
        <w:rPr>
          <w:rFonts w:eastAsia="Times New Roman"/>
          <w:i/>
          <w:iCs/>
          <w:sz w:val="24"/>
          <w:szCs w:val="24"/>
        </w:rPr>
      </w:pPr>
      <w:r>
        <w:rPr>
          <w:rFonts w:eastAsia="Times New Roman"/>
          <w:sz w:val="24"/>
          <w:szCs w:val="24"/>
        </w:rPr>
        <w:t xml:space="preserve">Погода и климат. Климатообразующие факторы. Зависимость климата от абсолютной высоты местности. Климаты Земли. </w:t>
      </w:r>
      <w:r>
        <w:rPr>
          <w:rFonts w:eastAsia="Times New Roman"/>
          <w:i/>
          <w:iCs/>
          <w:sz w:val="24"/>
          <w:szCs w:val="24"/>
        </w:rPr>
        <w:t>Влияние климата на здоровье людей</w:t>
      </w:r>
      <w:r>
        <w:rPr>
          <w:rFonts w:eastAsia="Times New Roman"/>
          <w:sz w:val="24"/>
          <w:szCs w:val="24"/>
        </w:rPr>
        <w:t>. Человек и атмосфера.</w:t>
      </w:r>
    </w:p>
    <w:p w:rsidR="008C1304" w:rsidRDefault="008C1304">
      <w:pPr>
        <w:spacing w:line="16" w:lineRule="exact"/>
        <w:rPr>
          <w:rFonts w:eastAsia="Times New Roman"/>
          <w:i/>
          <w:iCs/>
          <w:sz w:val="24"/>
          <w:szCs w:val="24"/>
        </w:rPr>
      </w:pPr>
    </w:p>
    <w:p w:rsidR="008C1304" w:rsidRDefault="007F44CD">
      <w:pPr>
        <w:spacing w:line="236" w:lineRule="auto"/>
        <w:ind w:left="7" w:firstLine="711"/>
        <w:jc w:val="both"/>
        <w:rPr>
          <w:rFonts w:eastAsia="Times New Roman"/>
          <w:i/>
          <w:iCs/>
          <w:sz w:val="24"/>
          <w:szCs w:val="24"/>
        </w:rPr>
      </w:pPr>
      <w:r>
        <w:rPr>
          <w:rFonts w:eastAsia="Times New Roman"/>
          <w:b/>
          <w:bCs/>
          <w:sz w:val="24"/>
          <w:szCs w:val="24"/>
        </w:rPr>
        <w:t xml:space="preserve">Биосфера. </w:t>
      </w:r>
      <w:r>
        <w:rPr>
          <w:rFonts w:eastAsia="Times New Roman"/>
          <w:sz w:val="24"/>
          <w:szCs w:val="24"/>
        </w:rPr>
        <w:t>Биосфера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живая оболочка Земли.</w:t>
      </w:r>
      <w:r>
        <w:rPr>
          <w:rFonts w:eastAsia="Times New Roman"/>
          <w:b/>
          <w:bCs/>
          <w:sz w:val="24"/>
          <w:szCs w:val="24"/>
        </w:rPr>
        <w:t xml:space="preserve"> </w:t>
      </w:r>
      <w:r>
        <w:rPr>
          <w:rFonts w:eastAsia="Times New Roman"/>
          <w:sz w:val="24"/>
          <w:szCs w:val="24"/>
        </w:rPr>
        <w:t>Особенности жизни в океане.</w:t>
      </w:r>
      <w:r>
        <w:rPr>
          <w:rFonts w:eastAsia="Times New Roman"/>
          <w:b/>
          <w:bCs/>
          <w:sz w:val="24"/>
          <w:szCs w:val="24"/>
        </w:rPr>
        <w:t xml:space="preserve"> </w:t>
      </w:r>
      <w:r>
        <w:rPr>
          <w:rFonts w:eastAsia="Times New Roman"/>
          <w:sz w:val="24"/>
          <w:szCs w:val="24"/>
        </w:rPr>
        <w:t>Жизнь на</w:t>
      </w:r>
      <w:r>
        <w:rPr>
          <w:rFonts w:eastAsia="Times New Roman"/>
          <w:b/>
          <w:bCs/>
          <w:sz w:val="24"/>
          <w:szCs w:val="24"/>
        </w:rPr>
        <w:t xml:space="preserve"> </w:t>
      </w:r>
      <w:r>
        <w:rPr>
          <w:rFonts w:eastAsia="Times New Roman"/>
          <w:sz w:val="24"/>
          <w:szCs w:val="24"/>
        </w:rPr>
        <w:t xml:space="preserve">поверхности суши: особенности распространения растений и животных в лесных и безлесных пространствах. </w:t>
      </w:r>
      <w:r>
        <w:rPr>
          <w:rFonts w:eastAsia="Times New Roman"/>
          <w:i/>
          <w:iCs/>
          <w:sz w:val="24"/>
          <w:szCs w:val="24"/>
        </w:rPr>
        <w:t>Воздействие организмов на земные оболочки.</w:t>
      </w:r>
      <w:r>
        <w:rPr>
          <w:rFonts w:eastAsia="Times New Roman"/>
          <w:sz w:val="24"/>
          <w:szCs w:val="24"/>
        </w:rPr>
        <w:t xml:space="preserve"> </w:t>
      </w:r>
      <w:r>
        <w:rPr>
          <w:rFonts w:eastAsia="Times New Roman"/>
          <w:i/>
          <w:iCs/>
          <w:sz w:val="24"/>
          <w:szCs w:val="24"/>
        </w:rPr>
        <w:t>Воздействие человека на природу.</w:t>
      </w:r>
      <w:r>
        <w:rPr>
          <w:rFonts w:eastAsia="Times New Roman"/>
          <w:sz w:val="24"/>
          <w:szCs w:val="24"/>
        </w:rPr>
        <w:t xml:space="preserve"> </w:t>
      </w:r>
      <w:r>
        <w:rPr>
          <w:rFonts w:eastAsia="Times New Roman"/>
          <w:i/>
          <w:iCs/>
          <w:sz w:val="24"/>
          <w:szCs w:val="24"/>
        </w:rPr>
        <w:t>Охрана природы.</w:t>
      </w:r>
    </w:p>
    <w:p w:rsidR="008C1304" w:rsidRDefault="008C1304">
      <w:pPr>
        <w:spacing w:line="6" w:lineRule="exact"/>
        <w:rPr>
          <w:rFonts w:eastAsia="Times New Roman"/>
          <w:i/>
          <w:iCs/>
          <w:sz w:val="24"/>
          <w:szCs w:val="24"/>
        </w:rPr>
      </w:pPr>
    </w:p>
    <w:p w:rsidR="008C1304" w:rsidRDefault="007F44CD">
      <w:pPr>
        <w:ind w:left="707"/>
        <w:rPr>
          <w:rFonts w:eastAsia="Times New Roman"/>
          <w:i/>
          <w:iCs/>
          <w:sz w:val="24"/>
          <w:szCs w:val="24"/>
        </w:rPr>
      </w:pPr>
      <w:r>
        <w:rPr>
          <w:rFonts w:eastAsia="Times New Roman"/>
          <w:b/>
          <w:bCs/>
          <w:sz w:val="24"/>
          <w:szCs w:val="24"/>
        </w:rPr>
        <w:t xml:space="preserve">Географическая  оболочка  как  среда  жизни.  </w:t>
      </w:r>
      <w:r>
        <w:rPr>
          <w:rFonts w:eastAsia="Times New Roman"/>
          <w:sz w:val="24"/>
          <w:szCs w:val="24"/>
        </w:rPr>
        <w:t>Понятие  о  географической  оболочке.</w:t>
      </w:r>
    </w:p>
    <w:p w:rsidR="008C1304" w:rsidRDefault="008C1304">
      <w:pPr>
        <w:spacing w:line="9" w:lineRule="exact"/>
        <w:rPr>
          <w:rFonts w:eastAsia="Times New Roman"/>
          <w:i/>
          <w:iCs/>
          <w:sz w:val="24"/>
          <w:szCs w:val="24"/>
        </w:rPr>
      </w:pPr>
    </w:p>
    <w:p w:rsidR="008C1304" w:rsidRDefault="007F44CD">
      <w:pPr>
        <w:spacing w:line="237" w:lineRule="auto"/>
        <w:ind w:left="7"/>
        <w:jc w:val="both"/>
        <w:rPr>
          <w:rFonts w:eastAsia="Times New Roman"/>
          <w:i/>
          <w:iCs/>
          <w:sz w:val="24"/>
          <w:szCs w:val="24"/>
        </w:rPr>
      </w:pPr>
      <w:r>
        <w:rPr>
          <w:rFonts w:eastAsia="Times New Roman"/>
          <w:sz w:val="24"/>
          <w:szCs w:val="24"/>
        </w:rPr>
        <w:t>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8C1304" w:rsidRDefault="008C1304">
      <w:pPr>
        <w:spacing w:line="6" w:lineRule="exact"/>
        <w:rPr>
          <w:rFonts w:eastAsia="Times New Roman"/>
          <w:i/>
          <w:iCs/>
          <w:sz w:val="24"/>
          <w:szCs w:val="24"/>
        </w:rPr>
      </w:pPr>
    </w:p>
    <w:p w:rsidR="008C1304" w:rsidRDefault="007F44CD">
      <w:pPr>
        <w:ind w:left="707"/>
        <w:rPr>
          <w:rFonts w:eastAsia="Times New Roman"/>
          <w:i/>
          <w:iCs/>
          <w:sz w:val="24"/>
          <w:szCs w:val="24"/>
        </w:rPr>
      </w:pPr>
      <w:r>
        <w:rPr>
          <w:rFonts w:eastAsia="Times New Roman"/>
          <w:b/>
          <w:bCs/>
          <w:sz w:val="24"/>
          <w:szCs w:val="24"/>
        </w:rPr>
        <w:t>Человечество на Земле.</w:t>
      </w:r>
    </w:p>
    <w:p w:rsidR="008C1304" w:rsidRDefault="008C1304">
      <w:pPr>
        <w:spacing w:line="9" w:lineRule="exact"/>
        <w:rPr>
          <w:rFonts w:eastAsia="Times New Roman"/>
          <w:i/>
          <w:iCs/>
          <w:sz w:val="24"/>
          <w:szCs w:val="24"/>
        </w:rPr>
      </w:pPr>
    </w:p>
    <w:p w:rsidR="008C1304" w:rsidRDefault="007F44CD">
      <w:pPr>
        <w:spacing w:line="233" w:lineRule="auto"/>
        <w:ind w:left="7" w:firstLine="711"/>
        <w:rPr>
          <w:rFonts w:eastAsia="Times New Roman"/>
          <w:i/>
          <w:iCs/>
          <w:sz w:val="24"/>
          <w:szCs w:val="24"/>
        </w:rPr>
      </w:pPr>
      <w:r>
        <w:rPr>
          <w:rFonts w:eastAsia="Times New Roman"/>
          <w:sz w:val="24"/>
          <w:szCs w:val="24"/>
        </w:rPr>
        <w:t>Численность населения Земли. Расовый состав. Нации и народы планеты. Страны на карте мира.</w:t>
      </w:r>
    </w:p>
    <w:p w:rsidR="008C1304" w:rsidRDefault="008C1304">
      <w:pPr>
        <w:spacing w:line="8" w:lineRule="exact"/>
        <w:rPr>
          <w:rFonts w:eastAsia="Times New Roman"/>
          <w:i/>
          <w:iCs/>
          <w:sz w:val="24"/>
          <w:szCs w:val="24"/>
        </w:rPr>
      </w:pPr>
    </w:p>
    <w:p w:rsidR="008C1304" w:rsidRDefault="007F44CD">
      <w:pPr>
        <w:ind w:left="707"/>
        <w:rPr>
          <w:rFonts w:eastAsia="Times New Roman"/>
          <w:i/>
          <w:iCs/>
          <w:sz w:val="24"/>
          <w:szCs w:val="24"/>
        </w:rPr>
      </w:pPr>
      <w:r>
        <w:rPr>
          <w:rFonts w:eastAsia="Times New Roman"/>
          <w:b/>
          <w:bCs/>
          <w:sz w:val="24"/>
          <w:szCs w:val="24"/>
        </w:rPr>
        <w:t>Освоение Земли человеком.</w:t>
      </w:r>
    </w:p>
    <w:p w:rsidR="008C1304" w:rsidRDefault="008C1304">
      <w:pPr>
        <w:spacing w:line="5" w:lineRule="exact"/>
        <w:rPr>
          <w:rFonts w:eastAsia="Times New Roman"/>
          <w:i/>
          <w:iCs/>
          <w:sz w:val="24"/>
          <w:szCs w:val="24"/>
        </w:rPr>
      </w:pPr>
    </w:p>
    <w:p w:rsidR="008C1304" w:rsidRDefault="007F44CD">
      <w:pPr>
        <w:spacing w:line="236" w:lineRule="auto"/>
        <w:ind w:left="7" w:firstLine="711"/>
        <w:jc w:val="both"/>
        <w:rPr>
          <w:rFonts w:eastAsia="Times New Roman"/>
          <w:i/>
          <w:iCs/>
          <w:sz w:val="24"/>
          <w:szCs w:val="24"/>
        </w:rPr>
      </w:pPr>
      <w:r>
        <w:rPr>
          <w:rFonts w:eastAsia="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Pr>
          <w:rFonts w:eastAsia="Times New Roman"/>
          <w:i/>
          <w:iCs/>
          <w:sz w:val="24"/>
          <w:szCs w:val="24"/>
        </w:rPr>
        <w:t>древние египтяне,</w:t>
      </w:r>
      <w:r>
        <w:rPr>
          <w:rFonts w:eastAsia="Times New Roman"/>
          <w:sz w:val="24"/>
          <w:szCs w:val="24"/>
        </w:rPr>
        <w:t xml:space="preserve"> </w:t>
      </w:r>
      <w:r>
        <w:rPr>
          <w:rFonts w:eastAsia="Times New Roman"/>
          <w:i/>
          <w:iCs/>
          <w:sz w:val="24"/>
          <w:szCs w:val="24"/>
        </w:rPr>
        <w:t>греки,</w:t>
      </w:r>
    </w:p>
    <w:p w:rsidR="008C1304" w:rsidRDefault="008C1304">
      <w:pPr>
        <w:spacing w:line="4" w:lineRule="exact"/>
        <w:rPr>
          <w:rFonts w:eastAsia="Times New Roman"/>
          <w:i/>
          <w:iCs/>
          <w:sz w:val="24"/>
          <w:szCs w:val="24"/>
        </w:rPr>
      </w:pPr>
    </w:p>
    <w:p w:rsidR="008C1304" w:rsidRDefault="007F44CD">
      <w:pPr>
        <w:ind w:left="7"/>
        <w:rPr>
          <w:rFonts w:eastAsia="Times New Roman"/>
          <w:i/>
          <w:iCs/>
          <w:sz w:val="24"/>
          <w:szCs w:val="24"/>
        </w:rPr>
      </w:pPr>
      <w:r>
        <w:rPr>
          <w:rFonts w:eastAsia="Times New Roman"/>
          <w:i/>
          <w:iCs/>
          <w:sz w:val="24"/>
          <w:szCs w:val="24"/>
        </w:rPr>
        <w:t>финикийцы, идеи и труды Парменида, Эратосфена, вклад Кратеса Малосского, Страбона</w:t>
      </w:r>
      <w:r>
        <w:rPr>
          <w:rFonts w:eastAsia="Times New Roman"/>
          <w:sz w:val="24"/>
          <w:szCs w:val="24"/>
        </w:rPr>
        <w:t>).</w:t>
      </w:r>
    </w:p>
    <w:p w:rsidR="008C1304" w:rsidRDefault="007F44CD">
      <w:pPr>
        <w:spacing w:line="237" w:lineRule="auto"/>
        <w:ind w:left="707"/>
        <w:rPr>
          <w:rFonts w:eastAsia="Times New Roman"/>
          <w:i/>
          <w:iCs/>
          <w:sz w:val="24"/>
          <w:szCs w:val="24"/>
        </w:rPr>
      </w:pPr>
      <w:r>
        <w:rPr>
          <w:rFonts w:eastAsia="Times New Roman"/>
          <w:sz w:val="24"/>
          <w:szCs w:val="24"/>
        </w:rPr>
        <w:t>Важнейшие географические открытия и путешествия в эпоху Средневековья (</w:t>
      </w:r>
      <w:r>
        <w:rPr>
          <w:rFonts w:eastAsia="Times New Roman"/>
          <w:i/>
          <w:iCs/>
          <w:sz w:val="24"/>
          <w:szCs w:val="24"/>
        </w:rPr>
        <w:t>норманны,</w:t>
      </w:r>
    </w:p>
    <w:p w:rsidR="008C1304" w:rsidRDefault="008C1304">
      <w:pPr>
        <w:spacing w:line="15" w:lineRule="exact"/>
        <w:rPr>
          <w:rFonts w:eastAsia="Times New Roman"/>
          <w:i/>
          <w:iCs/>
          <w:sz w:val="24"/>
          <w:szCs w:val="24"/>
        </w:rPr>
      </w:pPr>
    </w:p>
    <w:p w:rsidR="008C1304" w:rsidRDefault="007F44CD">
      <w:pPr>
        <w:spacing w:line="233" w:lineRule="auto"/>
        <w:ind w:left="7" w:right="20"/>
        <w:rPr>
          <w:rFonts w:eastAsia="Times New Roman"/>
          <w:i/>
          <w:iCs/>
          <w:sz w:val="24"/>
          <w:szCs w:val="24"/>
        </w:rPr>
      </w:pPr>
      <w:r>
        <w:rPr>
          <w:rFonts w:eastAsia="Times New Roman"/>
          <w:i/>
          <w:iCs/>
          <w:sz w:val="24"/>
          <w:szCs w:val="24"/>
        </w:rPr>
        <w:t>М. Поло, А. Никитин, Б. Диаш, М. Бехайм, Х. Колумб, А. Веспуччи, Васко да Гама, Ф. Магеллан, Э. Кортес, Д. Кабот, Г. Меркатор, В. Баренц, Г. Гудзон, А. Тасман, С. Дежнев</w:t>
      </w:r>
      <w:r>
        <w:rPr>
          <w:rFonts w:eastAsia="Times New Roman"/>
          <w:sz w:val="24"/>
          <w:szCs w:val="24"/>
        </w:rPr>
        <w:t>).</w:t>
      </w:r>
    </w:p>
    <w:p w:rsidR="008C1304" w:rsidRDefault="008C1304">
      <w:pPr>
        <w:spacing w:line="3" w:lineRule="exact"/>
        <w:rPr>
          <w:rFonts w:eastAsia="Times New Roman"/>
          <w:i/>
          <w:iCs/>
          <w:sz w:val="24"/>
          <w:szCs w:val="24"/>
        </w:rPr>
      </w:pPr>
    </w:p>
    <w:p w:rsidR="008C1304" w:rsidRDefault="007F44CD">
      <w:pPr>
        <w:ind w:left="707"/>
        <w:rPr>
          <w:rFonts w:eastAsia="Times New Roman"/>
          <w:i/>
          <w:iCs/>
          <w:sz w:val="24"/>
          <w:szCs w:val="24"/>
        </w:rPr>
      </w:pPr>
      <w:r>
        <w:rPr>
          <w:rFonts w:eastAsia="Times New Roman"/>
          <w:sz w:val="24"/>
          <w:szCs w:val="24"/>
        </w:rPr>
        <w:t>Важнейшие географические открытия и путешествия в XVI–XIX вв. (</w:t>
      </w:r>
      <w:r>
        <w:rPr>
          <w:rFonts w:eastAsia="Times New Roman"/>
          <w:i/>
          <w:iCs/>
          <w:sz w:val="24"/>
          <w:szCs w:val="24"/>
        </w:rPr>
        <w:t>А.</w:t>
      </w:r>
      <w:r>
        <w:rPr>
          <w:rFonts w:eastAsia="Times New Roman"/>
          <w:sz w:val="24"/>
          <w:szCs w:val="24"/>
        </w:rPr>
        <w:t xml:space="preserve"> </w:t>
      </w:r>
      <w:r>
        <w:rPr>
          <w:rFonts w:eastAsia="Times New Roman"/>
          <w:i/>
          <w:iCs/>
          <w:sz w:val="24"/>
          <w:szCs w:val="24"/>
        </w:rPr>
        <w:t>Макензи,</w:t>
      </w:r>
      <w:r>
        <w:rPr>
          <w:rFonts w:eastAsia="Times New Roman"/>
          <w:sz w:val="24"/>
          <w:szCs w:val="24"/>
        </w:rPr>
        <w:t xml:space="preserve"> </w:t>
      </w:r>
      <w:r>
        <w:rPr>
          <w:rFonts w:eastAsia="Times New Roman"/>
          <w:i/>
          <w:iCs/>
          <w:sz w:val="24"/>
          <w:szCs w:val="24"/>
        </w:rPr>
        <w:t>В.</w:t>
      </w:r>
    </w:p>
    <w:p w:rsidR="008C1304" w:rsidRDefault="008C1304">
      <w:pPr>
        <w:spacing w:line="10" w:lineRule="exact"/>
        <w:rPr>
          <w:rFonts w:eastAsia="Times New Roman"/>
          <w:i/>
          <w:iCs/>
          <w:sz w:val="24"/>
          <w:szCs w:val="24"/>
        </w:rPr>
      </w:pPr>
    </w:p>
    <w:p w:rsidR="008C1304" w:rsidRDefault="007F44CD">
      <w:pPr>
        <w:spacing w:line="236" w:lineRule="auto"/>
        <w:ind w:left="7"/>
        <w:jc w:val="both"/>
        <w:rPr>
          <w:rFonts w:eastAsia="Times New Roman"/>
          <w:i/>
          <w:iCs/>
          <w:sz w:val="24"/>
          <w:szCs w:val="24"/>
        </w:rPr>
      </w:pPr>
      <w:r>
        <w:rPr>
          <w:rFonts w:eastAsia="Times New Roman"/>
          <w:i/>
          <w:iCs/>
          <w:sz w:val="24"/>
          <w:szCs w:val="24"/>
        </w:rPr>
        <w:t>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8C1304" w:rsidRDefault="008C1304">
      <w:pPr>
        <w:spacing w:line="16" w:lineRule="exact"/>
        <w:rPr>
          <w:rFonts w:eastAsia="Times New Roman"/>
          <w:i/>
          <w:iCs/>
          <w:sz w:val="24"/>
          <w:szCs w:val="24"/>
        </w:rPr>
      </w:pPr>
    </w:p>
    <w:p w:rsidR="008C1304" w:rsidRDefault="007F44CD">
      <w:pPr>
        <w:spacing w:line="236" w:lineRule="auto"/>
        <w:ind w:left="7" w:right="20" w:firstLine="711"/>
        <w:jc w:val="both"/>
        <w:rPr>
          <w:rFonts w:eastAsia="Times New Roman"/>
          <w:i/>
          <w:iCs/>
          <w:sz w:val="24"/>
          <w:szCs w:val="24"/>
        </w:rPr>
      </w:pPr>
      <w:r>
        <w:rPr>
          <w:rFonts w:eastAsia="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Pr>
          <w:rFonts w:eastAsia="Times New Roman"/>
          <w:sz w:val="24"/>
          <w:szCs w:val="24"/>
        </w:rPr>
        <w:t>).</w:t>
      </w:r>
    </w:p>
    <w:p w:rsidR="008C1304" w:rsidRDefault="008C1304">
      <w:pPr>
        <w:spacing w:line="1" w:lineRule="exact"/>
        <w:rPr>
          <w:rFonts w:eastAsia="Times New Roman"/>
          <w:i/>
          <w:iCs/>
          <w:sz w:val="24"/>
          <w:szCs w:val="24"/>
        </w:rPr>
      </w:pPr>
    </w:p>
    <w:p w:rsidR="008C1304" w:rsidRDefault="007F44CD">
      <w:pPr>
        <w:spacing w:line="238" w:lineRule="auto"/>
        <w:ind w:left="707"/>
        <w:rPr>
          <w:rFonts w:eastAsia="Times New Roman"/>
          <w:i/>
          <w:iCs/>
          <w:sz w:val="24"/>
          <w:szCs w:val="24"/>
        </w:rPr>
      </w:pPr>
      <w:r>
        <w:rPr>
          <w:rFonts w:eastAsia="Times New Roman"/>
          <w:sz w:val="24"/>
          <w:szCs w:val="24"/>
        </w:rPr>
        <w:t>Важнейшие географические открытия и путешествия в XX веке (</w:t>
      </w:r>
      <w:r>
        <w:rPr>
          <w:rFonts w:eastAsia="Times New Roman"/>
          <w:i/>
          <w:iCs/>
          <w:sz w:val="24"/>
          <w:szCs w:val="24"/>
        </w:rPr>
        <w:t>И.Д.</w:t>
      </w:r>
      <w:r>
        <w:rPr>
          <w:rFonts w:eastAsia="Times New Roman"/>
          <w:sz w:val="24"/>
          <w:szCs w:val="24"/>
        </w:rPr>
        <w:t xml:space="preserve"> </w:t>
      </w:r>
      <w:r>
        <w:rPr>
          <w:rFonts w:eastAsia="Times New Roman"/>
          <w:i/>
          <w:iCs/>
          <w:sz w:val="24"/>
          <w:szCs w:val="24"/>
        </w:rPr>
        <w:t>Папанин,</w:t>
      </w:r>
      <w:r>
        <w:rPr>
          <w:rFonts w:eastAsia="Times New Roman"/>
          <w:sz w:val="24"/>
          <w:szCs w:val="24"/>
        </w:rPr>
        <w:t xml:space="preserve"> </w:t>
      </w:r>
      <w:r>
        <w:rPr>
          <w:rFonts w:eastAsia="Times New Roman"/>
          <w:i/>
          <w:iCs/>
          <w:sz w:val="24"/>
          <w:szCs w:val="24"/>
        </w:rPr>
        <w:t>Н.И.</w:t>
      </w:r>
    </w:p>
    <w:p w:rsidR="008C1304" w:rsidRDefault="008C1304">
      <w:pPr>
        <w:spacing w:line="14" w:lineRule="exact"/>
        <w:rPr>
          <w:rFonts w:eastAsia="Times New Roman"/>
          <w:i/>
          <w:iCs/>
          <w:sz w:val="24"/>
          <w:szCs w:val="24"/>
        </w:rPr>
      </w:pPr>
    </w:p>
    <w:p w:rsidR="008C1304" w:rsidRDefault="007F44CD">
      <w:pPr>
        <w:spacing w:line="233" w:lineRule="auto"/>
        <w:ind w:left="7" w:right="20"/>
        <w:rPr>
          <w:rFonts w:eastAsia="Times New Roman"/>
          <w:i/>
          <w:iCs/>
          <w:sz w:val="24"/>
          <w:szCs w:val="24"/>
        </w:rPr>
      </w:pPr>
      <w:r>
        <w:rPr>
          <w:rFonts w:eastAsia="Times New Roman"/>
          <w:i/>
          <w:iCs/>
          <w:sz w:val="24"/>
          <w:szCs w:val="24"/>
        </w:rPr>
        <w:t>Вавилов, Р. Амундсен, Р. Скотт, И.М. Сомов и А.Ф. Трешников (руководители 1 и 2 советской антарктической экспедиций), В.А. Обручев</w:t>
      </w:r>
      <w:r>
        <w:rPr>
          <w:rFonts w:eastAsia="Times New Roman"/>
          <w:sz w:val="24"/>
          <w:szCs w:val="24"/>
        </w:rPr>
        <w:t>).</w:t>
      </w:r>
    </w:p>
    <w:p w:rsidR="008C1304" w:rsidRDefault="008C1304">
      <w:pPr>
        <w:spacing w:line="16" w:lineRule="exact"/>
        <w:rPr>
          <w:rFonts w:eastAsia="Times New Roman"/>
          <w:i/>
          <w:iCs/>
          <w:sz w:val="24"/>
          <w:szCs w:val="24"/>
        </w:rPr>
      </w:pPr>
    </w:p>
    <w:p w:rsidR="008C1304" w:rsidRDefault="007F44CD">
      <w:pPr>
        <w:spacing w:line="233" w:lineRule="auto"/>
        <w:ind w:left="7" w:firstLine="711"/>
        <w:rPr>
          <w:rFonts w:eastAsia="Times New Roman"/>
          <w:i/>
          <w:iCs/>
          <w:sz w:val="24"/>
          <w:szCs w:val="24"/>
        </w:rPr>
      </w:pPr>
      <w:r>
        <w:rPr>
          <w:rFonts w:eastAsia="Times New Roman"/>
          <w:sz w:val="24"/>
          <w:szCs w:val="24"/>
        </w:rPr>
        <w:t>Описание и нанесение на контурную карту географических объектов одного из изученных маршрутов.</w:t>
      </w:r>
    </w:p>
    <w:p w:rsidR="008C1304" w:rsidRDefault="008C1304">
      <w:pPr>
        <w:spacing w:line="8" w:lineRule="exact"/>
        <w:rPr>
          <w:rFonts w:eastAsia="Times New Roman"/>
          <w:i/>
          <w:iCs/>
          <w:sz w:val="24"/>
          <w:szCs w:val="24"/>
        </w:rPr>
      </w:pPr>
    </w:p>
    <w:p w:rsidR="008C1304" w:rsidRDefault="007F44CD">
      <w:pPr>
        <w:ind w:left="707"/>
        <w:rPr>
          <w:rFonts w:eastAsia="Times New Roman"/>
          <w:i/>
          <w:iCs/>
          <w:sz w:val="24"/>
          <w:szCs w:val="24"/>
        </w:rPr>
      </w:pPr>
      <w:r>
        <w:rPr>
          <w:rFonts w:eastAsia="Times New Roman"/>
          <w:b/>
          <w:bCs/>
          <w:sz w:val="24"/>
          <w:szCs w:val="24"/>
        </w:rPr>
        <w:t>Главные закономерности природы Земли.</w:t>
      </w:r>
    </w:p>
    <w:p w:rsidR="008C1304" w:rsidRDefault="008C1304">
      <w:pPr>
        <w:spacing w:line="5" w:lineRule="exact"/>
        <w:rPr>
          <w:rFonts w:eastAsia="Times New Roman"/>
          <w:i/>
          <w:iCs/>
          <w:sz w:val="24"/>
          <w:szCs w:val="24"/>
        </w:rPr>
      </w:pPr>
    </w:p>
    <w:p w:rsidR="008C1304" w:rsidRDefault="007F44CD">
      <w:pPr>
        <w:spacing w:line="235" w:lineRule="auto"/>
        <w:ind w:left="7" w:firstLine="711"/>
        <w:jc w:val="both"/>
        <w:rPr>
          <w:rFonts w:eastAsia="Times New Roman"/>
          <w:i/>
          <w:iCs/>
          <w:sz w:val="24"/>
          <w:szCs w:val="24"/>
        </w:rPr>
      </w:pPr>
      <w:r>
        <w:rPr>
          <w:rFonts w:eastAsia="Times New Roman"/>
          <w:b/>
          <w:bCs/>
          <w:sz w:val="24"/>
          <w:szCs w:val="24"/>
        </w:rPr>
        <w:t xml:space="preserve">Литосфера и рельеф Земли. </w:t>
      </w:r>
      <w:r>
        <w:rPr>
          <w:rFonts w:eastAsia="Times New Roman"/>
          <w:sz w:val="24"/>
          <w:szCs w:val="24"/>
        </w:rPr>
        <w:t>История Земли как планеты.</w:t>
      </w:r>
      <w:r>
        <w:rPr>
          <w:rFonts w:eastAsia="Times New Roman"/>
          <w:b/>
          <w:bCs/>
          <w:sz w:val="24"/>
          <w:szCs w:val="24"/>
        </w:rPr>
        <w:t xml:space="preserve"> </w:t>
      </w:r>
      <w:r>
        <w:rPr>
          <w:rFonts w:eastAsia="Times New Roman"/>
          <w:sz w:val="24"/>
          <w:szCs w:val="24"/>
        </w:rPr>
        <w:t>Литосферные плиты.</w:t>
      </w:r>
      <w:r>
        <w:rPr>
          <w:rFonts w:eastAsia="Times New Roman"/>
          <w:b/>
          <w:bCs/>
          <w:sz w:val="24"/>
          <w:szCs w:val="24"/>
        </w:rPr>
        <w:t xml:space="preserve"> </w:t>
      </w:r>
      <w:r>
        <w:rPr>
          <w:rFonts w:eastAsia="Times New Roman"/>
          <w:sz w:val="24"/>
          <w:szCs w:val="24"/>
        </w:rPr>
        <w:t>Сейсмические пояса Земли. Строение земной коры. Типы земной коры, их отличия.</w:t>
      </w:r>
    </w:p>
    <w:p w:rsidR="008C1304" w:rsidRDefault="008C1304">
      <w:pPr>
        <w:spacing w:line="1" w:lineRule="exact"/>
        <w:rPr>
          <w:rFonts w:eastAsia="Times New Roman"/>
          <w:i/>
          <w:iCs/>
          <w:sz w:val="24"/>
          <w:szCs w:val="24"/>
        </w:rPr>
      </w:pPr>
    </w:p>
    <w:p w:rsidR="008C1304" w:rsidRDefault="007F44CD">
      <w:pPr>
        <w:spacing w:line="237" w:lineRule="auto"/>
        <w:ind w:left="7"/>
        <w:rPr>
          <w:rFonts w:eastAsia="Times New Roman"/>
          <w:i/>
          <w:iCs/>
          <w:sz w:val="24"/>
          <w:szCs w:val="24"/>
        </w:rPr>
      </w:pPr>
      <w:r>
        <w:rPr>
          <w:rFonts w:eastAsia="Times New Roman"/>
          <w:sz w:val="24"/>
          <w:szCs w:val="24"/>
        </w:rPr>
        <w:t xml:space="preserve">Формирование современного рельефа Земли. </w:t>
      </w:r>
      <w:r>
        <w:rPr>
          <w:rFonts w:eastAsia="Times New Roman"/>
          <w:i/>
          <w:iCs/>
          <w:sz w:val="24"/>
          <w:szCs w:val="24"/>
        </w:rPr>
        <w:t>Влияние строения земной коры на облик Земли.</w:t>
      </w:r>
    </w:p>
    <w:p w:rsidR="008C1304" w:rsidRDefault="008C1304">
      <w:pPr>
        <w:spacing w:line="15" w:lineRule="exact"/>
        <w:rPr>
          <w:rFonts w:eastAsia="Times New Roman"/>
          <w:i/>
          <w:iCs/>
          <w:sz w:val="24"/>
          <w:szCs w:val="24"/>
        </w:rPr>
      </w:pPr>
    </w:p>
    <w:p w:rsidR="008C1304" w:rsidRDefault="007F44CD">
      <w:pPr>
        <w:spacing w:line="236" w:lineRule="auto"/>
        <w:ind w:left="7" w:firstLine="711"/>
        <w:jc w:val="both"/>
        <w:rPr>
          <w:rFonts w:eastAsia="Times New Roman"/>
          <w:i/>
          <w:iCs/>
          <w:sz w:val="24"/>
          <w:szCs w:val="24"/>
        </w:rPr>
      </w:pPr>
      <w:r>
        <w:rPr>
          <w:rFonts w:eastAsia="Times New Roman"/>
          <w:b/>
          <w:bCs/>
          <w:sz w:val="24"/>
          <w:szCs w:val="24"/>
        </w:rPr>
        <w:t xml:space="preserve">Атмосфера и климаты Земли. </w:t>
      </w:r>
      <w:r>
        <w:rPr>
          <w:rFonts w:eastAsia="Times New Roman"/>
          <w:sz w:val="24"/>
          <w:szCs w:val="24"/>
        </w:rPr>
        <w:t>Распределение температуры,</w:t>
      </w:r>
      <w:r>
        <w:rPr>
          <w:rFonts w:eastAsia="Times New Roman"/>
          <w:b/>
          <w:bCs/>
          <w:sz w:val="24"/>
          <w:szCs w:val="24"/>
        </w:rPr>
        <w:t xml:space="preserve"> </w:t>
      </w:r>
      <w:r>
        <w:rPr>
          <w:rFonts w:eastAsia="Times New Roman"/>
          <w:sz w:val="24"/>
          <w:szCs w:val="24"/>
        </w:rPr>
        <w:t>осадков,</w:t>
      </w:r>
      <w:r>
        <w:rPr>
          <w:rFonts w:eastAsia="Times New Roman"/>
          <w:b/>
          <w:bCs/>
          <w:sz w:val="24"/>
          <w:szCs w:val="24"/>
        </w:rPr>
        <w:t xml:space="preserve"> </w:t>
      </w:r>
      <w:r>
        <w:rPr>
          <w:rFonts w:eastAsia="Times New Roman"/>
          <w:sz w:val="24"/>
          <w:szCs w:val="24"/>
        </w:rPr>
        <w:t>поясов</w:t>
      </w:r>
      <w:r>
        <w:rPr>
          <w:rFonts w:eastAsia="Times New Roman"/>
          <w:b/>
          <w:bCs/>
          <w:sz w:val="24"/>
          <w:szCs w:val="24"/>
        </w:rPr>
        <w:t xml:space="preserve"> </w:t>
      </w:r>
      <w:r>
        <w:rPr>
          <w:rFonts w:eastAsia="Times New Roman"/>
          <w:sz w:val="24"/>
          <w:szCs w:val="24"/>
        </w:rPr>
        <w:t>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w:t>
      </w:r>
    </w:p>
    <w:p w:rsidR="008C1304" w:rsidRDefault="008C1304">
      <w:pPr>
        <w:sectPr w:rsidR="008C1304">
          <w:pgSz w:w="11900" w:h="16838"/>
          <w:pgMar w:top="996" w:right="844" w:bottom="660" w:left="1133" w:header="0" w:footer="0" w:gutter="0"/>
          <w:cols w:space="720" w:equalWidth="0">
            <w:col w:w="9927"/>
          </w:cols>
        </w:sectPr>
      </w:pPr>
    </w:p>
    <w:p w:rsidR="008C1304" w:rsidRDefault="007F44CD">
      <w:pPr>
        <w:spacing w:line="237" w:lineRule="auto"/>
        <w:jc w:val="both"/>
        <w:rPr>
          <w:sz w:val="20"/>
          <w:szCs w:val="20"/>
        </w:rPr>
      </w:pPr>
      <w:r>
        <w:rPr>
          <w:rFonts w:eastAsia="Times New Roman"/>
          <w:sz w:val="24"/>
          <w:szCs w:val="24"/>
        </w:rPr>
        <w:lastRenderedPageBreak/>
        <w:t xml:space="preserve">Характеристика основных и переходных климатических поясов Земли. </w:t>
      </w:r>
      <w:r>
        <w:rPr>
          <w:rFonts w:eastAsia="Times New Roman"/>
          <w:i/>
          <w:iCs/>
          <w:sz w:val="24"/>
          <w:szCs w:val="24"/>
        </w:rPr>
        <w:t>Влияние климатических</w:t>
      </w:r>
      <w:r>
        <w:rPr>
          <w:rFonts w:eastAsia="Times New Roman"/>
          <w:sz w:val="24"/>
          <w:szCs w:val="24"/>
        </w:rPr>
        <w:t xml:space="preserve"> </w:t>
      </w:r>
      <w:r>
        <w:rPr>
          <w:rFonts w:eastAsia="Times New Roman"/>
          <w:i/>
          <w:iCs/>
          <w:sz w:val="24"/>
          <w:szCs w:val="24"/>
        </w:rPr>
        <w:t>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8C1304" w:rsidRDefault="008C1304">
      <w:pPr>
        <w:spacing w:line="21"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Мировой океан – основная часть гидросферы. </w:t>
      </w:r>
      <w:r>
        <w:rPr>
          <w:rFonts w:eastAsia="Times New Roman"/>
          <w:sz w:val="24"/>
          <w:szCs w:val="24"/>
        </w:rPr>
        <w:t>Мировой океан и его части.</w:t>
      </w:r>
      <w:r>
        <w:rPr>
          <w:rFonts w:eastAsia="Times New Roman"/>
          <w:b/>
          <w:bCs/>
          <w:sz w:val="24"/>
          <w:szCs w:val="24"/>
        </w:rPr>
        <w:t xml:space="preserve"> </w:t>
      </w:r>
      <w:r>
        <w:rPr>
          <w:rFonts w:eastAsia="Times New Roman"/>
          <w:sz w:val="24"/>
          <w:szCs w:val="24"/>
        </w:rPr>
        <w:t>Этапы</w:t>
      </w:r>
      <w:r>
        <w:rPr>
          <w:rFonts w:eastAsia="Times New Roman"/>
          <w:b/>
          <w:bCs/>
          <w:sz w:val="24"/>
          <w:szCs w:val="24"/>
        </w:rPr>
        <w:t xml:space="preserve"> </w:t>
      </w:r>
      <w:r>
        <w:rPr>
          <w:rFonts w:eastAsia="Times New Roman"/>
          <w:sz w:val="24"/>
          <w:szCs w:val="24"/>
        </w:rPr>
        <w:t>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8C1304" w:rsidRDefault="008C1304">
      <w:pPr>
        <w:spacing w:line="21" w:lineRule="exact"/>
        <w:rPr>
          <w:sz w:val="20"/>
          <w:szCs w:val="20"/>
        </w:rPr>
      </w:pPr>
    </w:p>
    <w:p w:rsidR="008C1304" w:rsidRDefault="007F44CD">
      <w:pPr>
        <w:spacing w:line="236" w:lineRule="auto"/>
        <w:ind w:firstLine="711"/>
        <w:jc w:val="both"/>
        <w:rPr>
          <w:sz w:val="20"/>
          <w:szCs w:val="20"/>
        </w:rPr>
      </w:pPr>
      <w:r>
        <w:rPr>
          <w:rFonts w:eastAsia="Times New Roman"/>
          <w:b/>
          <w:bCs/>
          <w:sz w:val="24"/>
          <w:szCs w:val="24"/>
        </w:rPr>
        <w:t xml:space="preserve">Географическая оболочка. </w:t>
      </w:r>
      <w:r>
        <w:rPr>
          <w:rFonts w:eastAsia="Times New Roman"/>
          <w:sz w:val="24"/>
          <w:szCs w:val="24"/>
        </w:rPr>
        <w:t>Свойства и особенности строения географической</w:t>
      </w:r>
      <w:r>
        <w:rPr>
          <w:rFonts w:eastAsia="Times New Roman"/>
          <w:b/>
          <w:bCs/>
          <w:sz w:val="24"/>
          <w:szCs w:val="24"/>
        </w:rPr>
        <w:t xml:space="preserve"> </w:t>
      </w:r>
      <w:r>
        <w:rPr>
          <w:rFonts w:eastAsia="Times New Roman"/>
          <w:sz w:val="24"/>
          <w:szCs w:val="24"/>
        </w:rPr>
        <w:t>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8C1304" w:rsidRDefault="008C1304">
      <w:pPr>
        <w:spacing w:line="11" w:lineRule="exact"/>
        <w:rPr>
          <w:sz w:val="20"/>
          <w:szCs w:val="20"/>
        </w:rPr>
      </w:pPr>
    </w:p>
    <w:p w:rsidR="008C1304" w:rsidRDefault="007F44CD">
      <w:pPr>
        <w:ind w:left="700"/>
        <w:rPr>
          <w:sz w:val="20"/>
          <w:szCs w:val="20"/>
        </w:rPr>
      </w:pPr>
      <w:r>
        <w:rPr>
          <w:rFonts w:eastAsia="Times New Roman"/>
          <w:b/>
          <w:bCs/>
          <w:sz w:val="24"/>
          <w:szCs w:val="24"/>
        </w:rPr>
        <w:t>Характеристика материков Земли.</w:t>
      </w:r>
    </w:p>
    <w:p w:rsidR="008C1304" w:rsidRDefault="007F44CD">
      <w:pPr>
        <w:spacing w:line="234" w:lineRule="auto"/>
        <w:ind w:left="700"/>
        <w:rPr>
          <w:sz w:val="20"/>
          <w:szCs w:val="20"/>
        </w:rPr>
      </w:pPr>
      <w:r>
        <w:rPr>
          <w:rFonts w:eastAsia="Times New Roman"/>
          <w:b/>
          <w:bCs/>
          <w:sz w:val="24"/>
          <w:szCs w:val="24"/>
        </w:rPr>
        <w:t xml:space="preserve">Южные материки. </w:t>
      </w:r>
      <w:r>
        <w:rPr>
          <w:rFonts w:eastAsia="Times New Roman"/>
          <w:sz w:val="24"/>
          <w:szCs w:val="24"/>
        </w:rPr>
        <w:t>Особенности южных материков Земли.</w:t>
      </w:r>
    </w:p>
    <w:p w:rsidR="008C1304" w:rsidRDefault="008C1304">
      <w:pPr>
        <w:spacing w:line="15"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Африка. </w:t>
      </w:r>
      <w:r>
        <w:rPr>
          <w:rFonts w:eastAsia="Times New Roman"/>
          <w:sz w:val="24"/>
          <w:szCs w:val="24"/>
        </w:rPr>
        <w:t>Географическое положение Африки и история исследования.</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8C1304" w:rsidRDefault="008C1304">
      <w:pPr>
        <w:spacing w:line="15" w:lineRule="exact"/>
        <w:rPr>
          <w:sz w:val="20"/>
          <w:szCs w:val="20"/>
        </w:rPr>
      </w:pPr>
    </w:p>
    <w:p w:rsidR="008C1304" w:rsidRDefault="007F44CD">
      <w:pPr>
        <w:spacing w:line="235" w:lineRule="auto"/>
        <w:ind w:firstLine="711"/>
        <w:jc w:val="both"/>
        <w:rPr>
          <w:sz w:val="20"/>
          <w:szCs w:val="20"/>
        </w:rPr>
      </w:pPr>
      <w:r>
        <w:rPr>
          <w:rFonts w:eastAsia="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8C1304" w:rsidRDefault="008C1304">
      <w:pPr>
        <w:spacing w:line="12" w:lineRule="exact"/>
        <w:rPr>
          <w:sz w:val="20"/>
          <w:szCs w:val="20"/>
        </w:rPr>
      </w:pPr>
    </w:p>
    <w:p w:rsidR="008C1304" w:rsidRDefault="007F44CD">
      <w:pPr>
        <w:spacing w:line="236" w:lineRule="auto"/>
        <w:ind w:firstLine="711"/>
        <w:jc w:val="both"/>
        <w:rPr>
          <w:sz w:val="20"/>
          <w:szCs w:val="20"/>
        </w:rPr>
      </w:pPr>
      <w:r>
        <w:rPr>
          <w:rFonts w:eastAsia="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8C1304" w:rsidRDefault="008C1304">
      <w:pPr>
        <w:spacing w:line="16" w:lineRule="exact"/>
        <w:rPr>
          <w:sz w:val="20"/>
          <w:szCs w:val="20"/>
        </w:rPr>
      </w:pPr>
    </w:p>
    <w:p w:rsidR="008C1304" w:rsidRDefault="007F44CD">
      <w:pPr>
        <w:spacing w:line="233" w:lineRule="auto"/>
        <w:ind w:firstLine="711"/>
        <w:jc w:val="both"/>
        <w:rPr>
          <w:sz w:val="20"/>
          <w:szCs w:val="20"/>
        </w:rPr>
      </w:pPr>
      <w:r>
        <w:rPr>
          <w:rFonts w:eastAsia="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8C1304" w:rsidRDefault="008C1304">
      <w:pPr>
        <w:spacing w:line="17" w:lineRule="exact"/>
        <w:rPr>
          <w:sz w:val="20"/>
          <w:szCs w:val="20"/>
        </w:rPr>
      </w:pPr>
    </w:p>
    <w:p w:rsidR="008C1304" w:rsidRDefault="007F44CD">
      <w:pPr>
        <w:spacing w:line="233" w:lineRule="auto"/>
        <w:ind w:firstLine="711"/>
        <w:jc w:val="both"/>
        <w:rPr>
          <w:sz w:val="20"/>
          <w:szCs w:val="20"/>
        </w:rPr>
      </w:pPr>
      <w:r>
        <w:rPr>
          <w:rFonts w:eastAsia="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8C1304" w:rsidRDefault="008C1304">
      <w:pPr>
        <w:spacing w:line="16" w:lineRule="exact"/>
        <w:rPr>
          <w:sz w:val="20"/>
          <w:szCs w:val="20"/>
        </w:rPr>
      </w:pPr>
    </w:p>
    <w:p w:rsidR="008C1304" w:rsidRDefault="007F44CD">
      <w:pPr>
        <w:spacing w:line="233" w:lineRule="auto"/>
        <w:ind w:firstLine="711"/>
        <w:jc w:val="both"/>
        <w:rPr>
          <w:sz w:val="20"/>
          <w:szCs w:val="20"/>
        </w:rPr>
      </w:pPr>
      <w:r>
        <w:rPr>
          <w:rFonts w:eastAsia="Times New Roman"/>
          <w:b/>
          <w:bCs/>
          <w:sz w:val="24"/>
          <w:szCs w:val="24"/>
        </w:rPr>
        <w:t xml:space="preserve">Австралия и Океания.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природы материка. Эндемики.</w:t>
      </w:r>
    </w:p>
    <w:p w:rsidR="008C1304" w:rsidRDefault="008C1304">
      <w:pPr>
        <w:spacing w:line="16" w:lineRule="exact"/>
        <w:rPr>
          <w:sz w:val="20"/>
          <w:szCs w:val="20"/>
        </w:rPr>
      </w:pPr>
    </w:p>
    <w:p w:rsidR="008C1304" w:rsidRDefault="007F44CD">
      <w:pPr>
        <w:spacing w:line="237" w:lineRule="auto"/>
        <w:ind w:firstLine="711"/>
        <w:jc w:val="both"/>
        <w:rPr>
          <w:sz w:val="20"/>
          <w:szCs w:val="20"/>
        </w:rPr>
      </w:pPr>
      <w:r>
        <w:rPr>
          <w:rFonts w:eastAsia="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8C1304" w:rsidRDefault="008C1304">
      <w:pPr>
        <w:spacing w:line="16" w:lineRule="exact"/>
        <w:rPr>
          <w:sz w:val="20"/>
          <w:szCs w:val="20"/>
        </w:rPr>
      </w:pPr>
    </w:p>
    <w:p w:rsidR="008C1304" w:rsidRDefault="007F44CD">
      <w:pPr>
        <w:spacing w:line="237" w:lineRule="auto"/>
        <w:ind w:firstLine="711"/>
        <w:jc w:val="both"/>
        <w:rPr>
          <w:sz w:val="20"/>
          <w:szCs w:val="20"/>
        </w:rPr>
      </w:pPr>
      <w:r>
        <w:rPr>
          <w:rFonts w:eastAsia="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8C1304" w:rsidRDefault="008C1304">
      <w:pPr>
        <w:spacing w:line="20"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Южная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и особенности</w:t>
      </w:r>
      <w:r>
        <w:rPr>
          <w:rFonts w:eastAsia="Times New Roman"/>
          <w:b/>
          <w:bCs/>
          <w:sz w:val="24"/>
          <w:szCs w:val="24"/>
        </w:rPr>
        <w:t xml:space="preserve"> </w:t>
      </w:r>
      <w:r>
        <w:rPr>
          <w:rFonts w:eastAsia="Times New Roman"/>
          <w:sz w:val="24"/>
          <w:szCs w:val="24"/>
        </w:rPr>
        <w:t>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8C1304" w:rsidRDefault="008C1304">
      <w:pPr>
        <w:spacing w:line="21" w:lineRule="exact"/>
        <w:rPr>
          <w:sz w:val="20"/>
          <w:szCs w:val="20"/>
        </w:rPr>
      </w:pPr>
    </w:p>
    <w:p w:rsidR="008C1304" w:rsidRDefault="007F44CD">
      <w:pPr>
        <w:spacing w:line="233" w:lineRule="auto"/>
        <w:ind w:firstLine="711"/>
        <w:jc w:val="both"/>
        <w:rPr>
          <w:sz w:val="20"/>
          <w:szCs w:val="20"/>
        </w:rPr>
      </w:pPr>
      <w:r>
        <w:rPr>
          <w:rFonts w:eastAsia="Times New Roman"/>
          <w:b/>
          <w:bCs/>
          <w:sz w:val="24"/>
          <w:szCs w:val="24"/>
        </w:rPr>
        <w:t xml:space="preserve">Антарктида. </w:t>
      </w:r>
      <w:r>
        <w:rPr>
          <w:rFonts w:eastAsia="Times New Roman"/>
          <w:sz w:val="24"/>
          <w:szCs w:val="24"/>
        </w:rPr>
        <w:t>Антарктида</w:t>
      </w:r>
      <w:r>
        <w:rPr>
          <w:rFonts w:eastAsia="Times New Roman"/>
          <w:b/>
          <w:bCs/>
          <w:sz w:val="24"/>
          <w:szCs w:val="24"/>
        </w:rPr>
        <w:t xml:space="preserve"> </w:t>
      </w:r>
      <w:r>
        <w:rPr>
          <w:rFonts w:eastAsia="Times New Roman"/>
          <w:sz w:val="24"/>
          <w:szCs w:val="24"/>
        </w:rPr>
        <w:t>–</w:t>
      </w:r>
      <w:r>
        <w:rPr>
          <w:rFonts w:eastAsia="Times New Roman"/>
          <w:b/>
          <w:bCs/>
          <w:sz w:val="24"/>
          <w:szCs w:val="24"/>
        </w:rPr>
        <w:t xml:space="preserve"> </w:t>
      </w:r>
      <w:r>
        <w:rPr>
          <w:rFonts w:eastAsia="Times New Roman"/>
          <w:sz w:val="24"/>
          <w:szCs w:val="24"/>
        </w:rPr>
        <w:t>уникальный материк на Земле</w:t>
      </w:r>
      <w:r>
        <w:rPr>
          <w:rFonts w:eastAsia="Times New Roman"/>
          <w:b/>
          <w:bCs/>
          <w:sz w:val="24"/>
          <w:szCs w:val="24"/>
        </w:rPr>
        <w:t xml:space="preserve"> </w:t>
      </w:r>
      <w:r>
        <w:rPr>
          <w:rFonts w:eastAsia="Times New Roman"/>
          <w:sz w:val="24"/>
          <w:szCs w:val="24"/>
        </w:rPr>
        <w:t>(самый холодный и</w:t>
      </w:r>
      <w:r>
        <w:rPr>
          <w:rFonts w:eastAsia="Times New Roman"/>
          <w:b/>
          <w:bCs/>
          <w:sz w:val="24"/>
          <w:szCs w:val="24"/>
        </w:rPr>
        <w:t xml:space="preserve"> </w:t>
      </w:r>
      <w:r>
        <w:rPr>
          <w:rFonts w:eastAsia="Times New Roman"/>
          <w:sz w:val="24"/>
          <w:szCs w:val="24"/>
        </w:rPr>
        <w:t>удаленный, с шельфовыми ледниками и антарктическими оазисами). Освоение человеком</w:t>
      </w:r>
    </w:p>
    <w:p w:rsidR="008C1304" w:rsidRDefault="008C1304">
      <w:pPr>
        <w:sectPr w:rsidR="008C1304">
          <w:pgSz w:w="11900" w:h="16838"/>
          <w:pgMar w:top="996" w:right="844" w:bottom="938" w:left="1140" w:header="0" w:footer="0" w:gutter="0"/>
          <w:cols w:space="720" w:equalWidth="0">
            <w:col w:w="9920"/>
          </w:cols>
        </w:sectPr>
      </w:pPr>
    </w:p>
    <w:p w:rsidR="008C1304" w:rsidRDefault="007F44CD">
      <w:pPr>
        <w:spacing w:line="233" w:lineRule="auto"/>
        <w:ind w:left="7"/>
        <w:jc w:val="both"/>
        <w:rPr>
          <w:sz w:val="20"/>
          <w:szCs w:val="20"/>
        </w:rPr>
      </w:pPr>
      <w:r>
        <w:rPr>
          <w:rFonts w:eastAsia="Times New Roman"/>
          <w:sz w:val="24"/>
          <w:szCs w:val="24"/>
        </w:rPr>
        <w:lastRenderedPageBreak/>
        <w:t>Антарктиды. Цели международных исследований материка в 20-21 веке. Современные исследования и разработки в Антарктиде.</w:t>
      </w:r>
    </w:p>
    <w:p w:rsidR="008C1304" w:rsidRDefault="008C1304">
      <w:pPr>
        <w:spacing w:line="4" w:lineRule="exact"/>
        <w:rPr>
          <w:sz w:val="20"/>
          <w:szCs w:val="20"/>
        </w:rPr>
      </w:pPr>
    </w:p>
    <w:p w:rsidR="008C1304" w:rsidRDefault="007F44CD">
      <w:pPr>
        <w:ind w:left="707"/>
        <w:rPr>
          <w:sz w:val="20"/>
          <w:szCs w:val="20"/>
        </w:rPr>
      </w:pPr>
      <w:r>
        <w:rPr>
          <w:rFonts w:eastAsia="Times New Roman"/>
          <w:b/>
          <w:bCs/>
          <w:sz w:val="24"/>
          <w:szCs w:val="24"/>
        </w:rPr>
        <w:t xml:space="preserve">Северные материки. </w:t>
      </w:r>
      <w:r>
        <w:rPr>
          <w:rFonts w:eastAsia="Times New Roman"/>
          <w:sz w:val="24"/>
          <w:szCs w:val="24"/>
        </w:rPr>
        <w:t>Особенности северных материков Земли.</w:t>
      </w:r>
    </w:p>
    <w:p w:rsidR="008C1304" w:rsidRDefault="008C1304">
      <w:pPr>
        <w:spacing w:line="10" w:lineRule="exact"/>
        <w:rPr>
          <w:sz w:val="20"/>
          <w:szCs w:val="20"/>
        </w:rPr>
      </w:pPr>
    </w:p>
    <w:p w:rsidR="008C1304" w:rsidRDefault="007F44CD">
      <w:pPr>
        <w:spacing w:line="238" w:lineRule="auto"/>
        <w:ind w:left="7" w:firstLine="711"/>
        <w:jc w:val="both"/>
        <w:rPr>
          <w:sz w:val="20"/>
          <w:szCs w:val="20"/>
        </w:rPr>
      </w:pPr>
      <w:r>
        <w:rPr>
          <w:rFonts w:eastAsia="Times New Roman"/>
          <w:b/>
          <w:bCs/>
          <w:sz w:val="24"/>
          <w:szCs w:val="24"/>
        </w:rPr>
        <w:t xml:space="preserve">Северная Америка.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открытия и исследования</w:t>
      </w:r>
      <w:r>
        <w:rPr>
          <w:rFonts w:eastAsia="Times New Roman"/>
          <w:b/>
          <w:bCs/>
          <w:sz w:val="24"/>
          <w:szCs w:val="24"/>
        </w:rPr>
        <w:t xml:space="preserve"> </w:t>
      </w:r>
      <w:r>
        <w:rPr>
          <w:rFonts w:eastAsia="Times New Roman"/>
          <w:sz w:val="24"/>
          <w:szCs w:val="24"/>
        </w:rPr>
        <w:t>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8C1304" w:rsidRDefault="008C1304">
      <w:pPr>
        <w:spacing w:line="15" w:lineRule="exact"/>
        <w:rPr>
          <w:sz w:val="20"/>
          <w:szCs w:val="20"/>
        </w:rPr>
      </w:pPr>
    </w:p>
    <w:p w:rsidR="008C1304" w:rsidRDefault="007F44CD">
      <w:pPr>
        <w:spacing w:line="235" w:lineRule="auto"/>
        <w:ind w:left="7" w:firstLine="711"/>
        <w:jc w:val="both"/>
        <w:rPr>
          <w:sz w:val="20"/>
          <w:szCs w:val="20"/>
        </w:rPr>
      </w:pPr>
      <w:r>
        <w:rPr>
          <w:rFonts w:eastAsia="Times New Roman"/>
          <w:sz w:val="24"/>
          <w:szCs w:val="24"/>
        </w:rPr>
        <w:t>Характеристика двух стран материка: Канады и Мексики. Описание США – как одной из ведущих стран современного мира.</w:t>
      </w:r>
    </w:p>
    <w:p w:rsidR="008C1304" w:rsidRDefault="008C1304">
      <w:pPr>
        <w:spacing w:line="12" w:lineRule="exact"/>
        <w:rPr>
          <w:sz w:val="20"/>
          <w:szCs w:val="20"/>
        </w:rPr>
      </w:pPr>
    </w:p>
    <w:p w:rsidR="008C1304" w:rsidRDefault="007F44CD">
      <w:pPr>
        <w:spacing w:line="237" w:lineRule="auto"/>
        <w:ind w:left="7" w:firstLine="711"/>
        <w:jc w:val="both"/>
        <w:rPr>
          <w:sz w:val="20"/>
          <w:szCs w:val="20"/>
        </w:rPr>
      </w:pPr>
      <w:r>
        <w:rPr>
          <w:rFonts w:eastAsia="Times New Roman"/>
          <w:b/>
          <w:bCs/>
          <w:sz w:val="24"/>
          <w:szCs w:val="24"/>
        </w:rPr>
        <w:t xml:space="preserve">Евразия. </w:t>
      </w:r>
      <w:r>
        <w:rPr>
          <w:rFonts w:eastAsia="Times New Roman"/>
          <w:sz w:val="24"/>
          <w:szCs w:val="24"/>
        </w:rPr>
        <w:t>Географическое положение,</w:t>
      </w:r>
      <w:r>
        <w:rPr>
          <w:rFonts w:eastAsia="Times New Roman"/>
          <w:b/>
          <w:bCs/>
          <w:sz w:val="24"/>
          <w:szCs w:val="24"/>
        </w:rPr>
        <w:t xml:space="preserve"> </w:t>
      </w:r>
      <w:r>
        <w:rPr>
          <w:rFonts w:eastAsia="Times New Roman"/>
          <w:sz w:val="24"/>
          <w:szCs w:val="24"/>
        </w:rPr>
        <w:t>история исследования материка.</w:t>
      </w:r>
      <w:r>
        <w:rPr>
          <w:rFonts w:eastAsia="Times New Roman"/>
          <w:b/>
          <w:bCs/>
          <w:sz w:val="24"/>
          <w:szCs w:val="24"/>
        </w:rPr>
        <w:t xml:space="preserve"> </w:t>
      </w:r>
      <w:r>
        <w:rPr>
          <w:rFonts w:eastAsia="Times New Roman"/>
          <w:sz w:val="24"/>
          <w:szCs w:val="24"/>
        </w:rPr>
        <w:t>Рельеф и</w:t>
      </w:r>
      <w:r>
        <w:rPr>
          <w:rFonts w:eastAsia="Times New Roman"/>
          <w:b/>
          <w:bCs/>
          <w:sz w:val="24"/>
          <w:szCs w:val="24"/>
        </w:rPr>
        <w:t xml:space="preserve"> </w:t>
      </w:r>
      <w:r>
        <w:rPr>
          <w:rFonts w:eastAsia="Times New Roman"/>
          <w:sz w:val="24"/>
          <w:szCs w:val="24"/>
        </w:rPr>
        <w:t>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w:t>
      </w:r>
    </w:p>
    <w:p w:rsidR="008C1304" w:rsidRDefault="008C1304">
      <w:pPr>
        <w:spacing w:line="14" w:lineRule="exact"/>
        <w:rPr>
          <w:sz w:val="20"/>
          <w:szCs w:val="20"/>
        </w:rPr>
      </w:pPr>
    </w:p>
    <w:p w:rsidR="008C1304" w:rsidRDefault="007F44CD">
      <w:pPr>
        <w:spacing w:line="235" w:lineRule="auto"/>
        <w:ind w:left="7" w:right="20" w:firstLine="711"/>
        <w:jc w:val="both"/>
        <w:rPr>
          <w:sz w:val="20"/>
          <w:szCs w:val="20"/>
        </w:rPr>
      </w:pPr>
      <w:r>
        <w:rPr>
          <w:rFonts w:eastAsia="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8C1304" w:rsidRDefault="008C1304">
      <w:pPr>
        <w:spacing w:line="12" w:lineRule="exact"/>
        <w:rPr>
          <w:sz w:val="20"/>
          <w:szCs w:val="20"/>
        </w:rPr>
      </w:pPr>
    </w:p>
    <w:p w:rsidR="008C1304" w:rsidRDefault="007F44CD">
      <w:pPr>
        <w:spacing w:line="235" w:lineRule="auto"/>
        <w:ind w:left="7" w:firstLine="711"/>
        <w:jc w:val="both"/>
        <w:rPr>
          <w:sz w:val="20"/>
          <w:szCs w:val="20"/>
        </w:rPr>
      </w:pPr>
      <w:r>
        <w:rPr>
          <w:rFonts w:eastAsia="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8C1304" w:rsidRDefault="008C1304">
      <w:pPr>
        <w:spacing w:line="12" w:lineRule="exact"/>
        <w:rPr>
          <w:sz w:val="20"/>
          <w:szCs w:val="20"/>
        </w:rPr>
      </w:pPr>
    </w:p>
    <w:p w:rsidR="008C1304" w:rsidRDefault="007F44CD">
      <w:pPr>
        <w:spacing w:line="236" w:lineRule="auto"/>
        <w:ind w:left="7" w:firstLine="711"/>
        <w:jc w:val="both"/>
        <w:rPr>
          <w:sz w:val="20"/>
          <w:szCs w:val="20"/>
        </w:rPr>
      </w:pPr>
      <w:r>
        <w:rPr>
          <w:rFonts w:eastAsia="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8C1304" w:rsidRDefault="008C1304">
      <w:pPr>
        <w:spacing w:line="16" w:lineRule="exact"/>
        <w:rPr>
          <w:sz w:val="20"/>
          <w:szCs w:val="20"/>
        </w:rPr>
      </w:pPr>
    </w:p>
    <w:p w:rsidR="008C1304" w:rsidRDefault="007F44CD">
      <w:pPr>
        <w:spacing w:line="237" w:lineRule="auto"/>
        <w:ind w:left="7" w:firstLine="711"/>
        <w:jc w:val="both"/>
        <w:rPr>
          <w:sz w:val="20"/>
          <w:szCs w:val="20"/>
        </w:rPr>
      </w:pPr>
      <w:r>
        <w:rPr>
          <w:rFonts w:eastAsia="Times New Roman"/>
          <w:sz w:val="24"/>
          <w:szCs w:val="24"/>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8C1304" w:rsidRDefault="008C1304">
      <w:pPr>
        <w:spacing w:line="15" w:lineRule="exact"/>
        <w:rPr>
          <w:sz w:val="20"/>
          <w:szCs w:val="20"/>
        </w:rPr>
      </w:pPr>
    </w:p>
    <w:p w:rsidR="008C1304" w:rsidRDefault="007F44CD">
      <w:pPr>
        <w:spacing w:line="237" w:lineRule="auto"/>
        <w:ind w:left="7" w:firstLine="711"/>
        <w:jc w:val="both"/>
        <w:rPr>
          <w:sz w:val="20"/>
          <w:szCs w:val="20"/>
        </w:rPr>
      </w:pPr>
      <w:r>
        <w:rPr>
          <w:rFonts w:eastAsia="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8C1304" w:rsidRDefault="008C1304">
      <w:pPr>
        <w:spacing w:line="14" w:lineRule="exact"/>
        <w:rPr>
          <w:sz w:val="20"/>
          <w:szCs w:val="20"/>
        </w:rPr>
      </w:pPr>
    </w:p>
    <w:p w:rsidR="008C1304" w:rsidRDefault="007F44CD">
      <w:pPr>
        <w:spacing w:line="236" w:lineRule="auto"/>
        <w:ind w:left="7" w:firstLine="711"/>
        <w:jc w:val="both"/>
        <w:rPr>
          <w:sz w:val="20"/>
          <w:szCs w:val="20"/>
        </w:rPr>
      </w:pPr>
      <w:r>
        <w:rPr>
          <w:rFonts w:eastAsia="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8C1304" w:rsidRDefault="008C1304">
      <w:pPr>
        <w:spacing w:line="16" w:lineRule="exact"/>
        <w:rPr>
          <w:sz w:val="20"/>
          <w:szCs w:val="20"/>
        </w:rPr>
      </w:pPr>
    </w:p>
    <w:p w:rsidR="008C1304" w:rsidRDefault="007F44CD">
      <w:pPr>
        <w:spacing w:line="236" w:lineRule="auto"/>
        <w:ind w:left="7" w:firstLine="711"/>
        <w:jc w:val="both"/>
        <w:rPr>
          <w:sz w:val="20"/>
          <w:szCs w:val="20"/>
        </w:rPr>
      </w:pPr>
      <w:r>
        <w:rPr>
          <w:rFonts w:eastAsia="Times New Roman"/>
          <w:sz w:val="24"/>
          <w:szCs w:val="24"/>
        </w:rPr>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w:t>
      </w:r>
    </w:p>
    <w:p w:rsidR="008C1304" w:rsidRDefault="008C1304">
      <w:pPr>
        <w:spacing w:line="19" w:lineRule="exact"/>
        <w:rPr>
          <w:sz w:val="20"/>
          <w:szCs w:val="20"/>
        </w:rPr>
      </w:pPr>
    </w:p>
    <w:p w:rsidR="008C1304" w:rsidRDefault="007F44CD">
      <w:pPr>
        <w:spacing w:line="237" w:lineRule="auto"/>
        <w:ind w:left="7" w:firstLine="711"/>
        <w:jc w:val="both"/>
        <w:rPr>
          <w:sz w:val="20"/>
          <w:szCs w:val="20"/>
        </w:rPr>
      </w:pPr>
      <w:r>
        <w:rPr>
          <w:rFonts w:eastAsia="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C1304" w:rsidRDefault="008C1304">
      <w:pPr>
        <w:spacing w:line="15" w:lineRule="exact"/>
        <w:rPr>
          <w:sz w:val="20"/>
          <w:szCs w:val="20"/>
        </w:rPr>
      </w:pPr>
    </w:p>
    <w:p w:rsidR="008C1304" w:rsidRDefault="007F44CD">
      <w:pPr>
        <w:spacing w:line="236" w:lineRule="auto"/>
        <w:ind w:left="7" w:firstLine="711"/>
        <w:jc w:val="both"/>
        <w:rPr>
          <w:sz w:val="20"/>
          <w:szCs w:val="20"/>
        </w:rPr>
      </w:pPr>
      <w:r>
        <w:rPr>
          <w:rFonts w:eastAsia="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w:t>
      </w:r>
    </w:p>
    <w:p w:rsidR="008C1304" w:rsidRDefault="008C1304">
      <w:pPr>
        <w:spacing w:line="16" w:lineRule="exact"/>
        <w:rPr>
          <w:sz w:val="20"/>
          <w:szCs w:val="20"/>
        </w:rPr>
      </w:pPr>
    </w:p>
    <w:p w:rsidR="008C1304" w:rsidRDefault="007F44CD">
      <w:pPr>
        <w:numPr>
          <w:ilvl w:val="0"/>
          <w:numId w:val="29"/>
        </w:numPr>
        <w:tabs>
          <w:tab w:val="left" w:pos="218"/>
        </w:tabs>
        <w:spacing w:line="236" w:lineRule="auto"/>
        <w:ind w:left="7" w:hanging="7"/>
        <w:jc w:val="both"/>
        <w:rPr>
          <w:rFonts w:eastAsia="Times New Roman"/>
          <w:sz w:val="24"/>
          <w:szCs w:val="24"/>
        </w:rPr>
      </w:pPr>
      <w:r>
        <w:rPr>
          <w:rFonts w:eastAsia="Times New Roman"/>
          <w:sz w:val="24"/>
          <w:szCs w:val="24"/>
        </w:rPr>
        <w:t>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8C1304" w:rsidRDefault="008C1304">
      <w:pPr>
        <w:spacing w:line="4" w:lineRule="exact"/>
        <w:rPr>
          <w:rFonts w:eastAsia="Times New Roman"/>
          <w:sz w:val="24"/>
          <w:szCs w:val="24"/>
        </w:rPr>
      </w:pPr>
    </w:p>
    <w:p w:rsidR="008C1304" w:rsidRDefault="007F44CD">
      <w:pPr>
        <w:ind w:left="707"/>
        <w:rPr>
          <w:rFonts w:eastAsia="Times New Roman"/>
          <w:sz w:val="24"/>
          <w:szCs w:val="24"/>
        </w:rPr>
      </w:pPr>
      <w:r>
        <w:rPr>
          <w:rFonts w:eastAsia="Times New Roman"/>
          <w:b/>
          <w:bCs/>
          <w:sz w:val="24"/>
          <w:szCs w:val="24"/>
        </w:rPr>
        <w:t>Взаимодействие природы и общества.</w:t>
      </w:r>
    </w:p>
    <w:p w:rsidR="008C1304" w:rsidRDefault="008C1304">
      <w:pPr>
        <w:spacing w:line="9" w:lineRule="exact"/>
        <w:rPr>
          <w:rFonts w:eastAsia="Times New Roman"/>
          <w:sz w:val="24"/>
          <w:szCs w:val="24"/>
        </w:rPr>
      </w:pPr>
    </w:p>
    <w:p w:rsidR="008C1304" w:rsidRDefault="007F44CD">
      <w:pPr>
        <w:spacing w:line="236" w:lineRule="auto"/>
        <w:ind w:left="7" w:firstLine="711"/>
        <w:jc w:val="both"/>
        <w:rPr>
          <w:rFonts w:eastAsia="Times New Roman"/>
          <w:sz w:val="24"/>
          <w:szCs w:val="24"/>
        </w:rPr>
      </w:pPr>
      <w:r>
        <w:rPr>
          <w:rFonts w:eastAsia="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w:t>
      </w:r>
    </w:p>
    <w:p w:rsidR="008C1304" w:rsidRDefault="008C1304">
      <w:pPr>
        <w:sectPr w:rsidR="008C1304">
          <w:pgSz w:w="11900" w:h="16838"/>
          <w:pgMar w:top="996" w:right="844" w:bottom="660" w:left="1133" w:header="0" w:footer="0" w:gutter="0"/>
          <w:cols w:space="720" w:equalWidth="0">
            <w:col w:w="9927"/>
          </w:cols>
        </w:sectPr>
      </w:pPr>
    </w:p>
    <w:p w:rsidR="008C1304" w:rsidRDefault="007F44CD">
      <w:pPr>
        <w:spacing w:line="233" w:lineRule="auto"/>
        <w:jc w:val="both"/>
        <w:rPr>
          <w:sz w:val="20"/>
          <w:szCs w:val="20"/>
        </w:rPr>
      </w:pPr>
      <w:r>
        <w:rPr>
          <w:rFonts w:eastAsia="Times New Roman"/>
          <w:sz w:val="24"/>
          <w:szCs w:val="24"/>
        </w:rPr>
        <w:lastRenderedPageBreak/>
        <w:t>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8C1304" w:rsidRDefault="008C1304">
      <w:pPr>
        <w:spacing w:line="9" w:lineRule="exact"/>
        <w:rPr>
          <w:sz w:val="20"/>
          <w:szCs w:val="20"/>
        </w:rPr>
      </w:pPr>
    </w:p>
    <w:p w:rsidR="008C1304" w:rsidRDefault="007F44CD">
      <w:pPr>
        <w:ind w:left="700"/>
        <w:rPr>
          <w:sz w:val="20"/>
          <w:szCs w:val="20"/>
        </w:rPr>
      </w:pPr>
      <w:r>
        <w:rPr>
          <w:rFonts w:eastAsia="Times New Roman"/>
          <w:b/>
          <w:bCs/>
          <w:sz w:val="24"/>
          <w:szCs w:val="24"/>
        </w:rPr>
        <w:t>Территория России на карте мира.</w:t>
      </w:r>
    </w:p>
    <w:p w:rsidR="008C1304" w:rsidRDefault="008C1304">
      <w:pPr>
        <w:spacing w:line="5" w:lineRule="exact"/>
        <w:rPr>
          <w:sz w:val="20"/>
          <w:szCs w:val="20"/>
        </w:rPr>
      </w:pPr>
    </w:p>
    <w:p w:rsidR="008C1304" w:rsidRDefault="007F44CD">
      <w:pPr>
        <w:spacing w:line="238" w:lineRule="auto"/>
        <w:ind w:firstLine="711"/>
        <w:jc w:val="both"/>
        <w:rPr>
          <w:sz w:val="20"/>
          <w:szCs w:val="20"/>
        </w:rPr>
      </w:pPr>
      <w:r>
        <w:rPr>
          <w:rFonts w:eastAsia="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w:t>
      </w:r>
    </w:p>
    <w:p w:rsidR="008C1304" w:rsidRDefault="008C1304">
      <w:pPr>
        <w:spacing w:line="7" w:lineRule="exact"/>
        <w:rPr>
          <w:sz w:val="20"/>
          <w:szCs w:val="20"/>
        </w:rPr>
      </w:pPr>
    </w:p>
    <w:p w:rsidR="008C1304" w:rsidRDefault="007F44CD">
      <w:pPr>
        <w:ind w:left="700"/>
        <w:rPr>
          <w:sz w:val="20"/>
          <w:szCs w:val="20"/>
        </w:rPr>
      </w:pPr>
      <w:r>
        <w:rPr>
          <w:rFonts w:eastAsia="Times New Roman"/>
          <w:b/>
          <w:bCs/>
          <w:sz w:val="24"/>
          <w:szCs w:val="24"/>
        </w:rPr>
        <w:t>Общая характеристика природы России.</w:t>
      </w:r>
    </w:p>
    <w:p w:rsidR="008C1304" w:rsidRDefault="008C1304">
      <w:pPr>
        <w:spacing w:line="10"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Рельеф и полезные ископаемые России. </w:t>
      </w:r>
      <w:r>
        <w:rPr>
          <w:rFonts w:eastAsia="Times New Roman"/>
          <w:sz w:val="24"/>
          <w:szCs w:val="24"/>
        </w:rPr>
        <w:t>Геологическое строение территории России.</w:t>
      </w:r>
      <w:r>
        <w:rPr>
          <w:rFonts w:eastAsia="Times New Roman"/>
          <w:b/>
          <w:bCs/>
          <w:sz w:val="24"/>
          <w:szCs w:val="24"/>
        </w:rPr>
        <w:t xml:space="preserve"> </w:t>
      </w:r>
      <w:r>
        <w:rPr>
          <w:rFonts w:eastAsia="Times New Roman"/>
          <w:sz w:val="24"/>
          <w:szCs w:val="24"/>
        </w:rPr>
        <w:t>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8C1304" w:rsidRDefault="008C1304">
      <w:pPr>
        <w:spacing w:line="15" w:lineRule="exact"/>
        <w:rPr>
          <w:sz w:val="20"/>
          <w:szCs w:val="20"/>
        </w:rPr>
      </w:pPr>
    </w:p>
    <w:p w:rsidR="008C1304" w:rsidRDefault="007F44CD">
      <w:pPr>
        <w:spacing w:line="239" w:lineRule="auto"/>
        <w:ind w:firstLine="711"/>
        <w:jc w:val="both"/>
        <w:rPr>
          <w:sz w:val="20"/>
          <w:szCs w:val="20"/>
        </w:rPr>
      </w:pPr>
      <w:r>
        <w:rPr>
          <w:rFonts w:eastAsia="Times New Roman"/>
          <w:b/>
          <w:bCs/>
          <w:sz w:val="24"/>
          <w:szCs w:val="24"/>
        </w:rPr>
        <w:t xml:space="preserve">Климат России. </w:t>
      </w:r>
      <w:r>
        <w:rPr>
          <w:rFonts w:eastAsia="Times New Roman"/>
          <w:sz w:val="24"/>
          <w:szCs w:val="24"/>
        </w:rPr>
        <w:t>Характерные особенности климата России и климатообразующие</w:t>
      </w:r>
      <w:r>
        <w:rPr>
          <w:rFonts w:eastAsia="Times New Roman"/>
          <w:b/>
          <w:bCs/>
          <w:sz w:val="24"/>
          <w:szCs w:val="24"/>
        </w:rPr>
        <w:t xml:space="preserve"> </w:t>
      </w:r>
      <w:r>
        <w:rPr>
          <w:rFonts w:eastAsia="Times New Roman"/>
          <w:sz w:val="24"/>
          <w:szCs w:val="24"/>
        </w:rPr>
        <w:t>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8C1304" w:rsidRDefault="008C1304">
      <w:pPr>
        <w:spacing w:line="10"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Внутренние воды России. </w:t>
      </w:r>
      <w:r>
        <w:rPr>
          <w:rFonts w:eastAsia="Times New Roman"/>
          <w:sz w:val="24"/>
          <w:szCs w:val="24"/>
        </w:rPr>
        <w:t>Разнообразие внутренних вод России.</w:t>
      </w:r>
      <w:r>
        <w:rPr>
          <w:rFonts w:eastAsia="Times New Roman"/>
          <w:b/>
          <w:bCs/>
          <w:sz w:val="24"/>
          <w:szCs w:val="24"/>
        </w:rPr>
        <w:t xml:space="preserve"> </w:t>
      </w:r>
      <w:r>
        <w:rPr>
          <w:rFonts w:eastAsia="Times New Roman"/>
          <w:sz w:val="24"/>
          <w:szCs w:val="24"/>
        </w:rPr>
        <w:t>Особенности</w:t>
      </w:r>
      <w:r>
        <w:rPr>
          <w:rFonts w:eastAsia="Times New Roman"/>
          <w:b/>
          <w:bCs/>
          <w:sz w:val="24"/>
          <w:szCs w:val="24"/>
        </w:rPr>
        <w:t xml:space="preserve"> </w:t>
      </w:r>
      <w:r>
        <w:rPr>
          <w:rFonts w:eastAsia="Times New Roman"/>
          <w:sz w:val="24"/>
          <w:szCs w:val="24"/>
        </w:rPr>
        <w:t>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8C1304" w:rsidRDefault="008C1304">
      <w:pPr>
        <w:spacing w:line="14" w:lineRule="exact"/>
        <w:rPr>
          <w:sz w:val="20"/>
          <w:szCs w:val="20"/>
        </w:rPr>
      </w:pPr>
    </w:p>
    <w:p w:rsidR="008C1304" w:rsidRDefault="007F44CD">
      <w:pPr>
        <w:spacing w:line="236" w:lineRule="auto"/>
        <w:ind w:firstLine="711"/>
        <w:jc w:val="both"/>
        <w:rPr>
          <w:sz w:val="20"/>
          <w:szCs w:val="20"/>
        </w:rPr>
      </w:pPr>
      <w:r>
        <w:rPr>
          <w:rFonts w:eastAsia="Times New Roman"/>
          <w:b/>
          <w:bCs/>
          <w:sz w:val="24"/>
          <w:szCs w:val="24"/>
        </w:rPr>
        <w:t xml:space="preserve">Почвы России. </w:t>
      </w:r>
      <w:r>
        <w:rPr>
          <w:rFonts w:eastAsia="Times New Roman"/>
          <w:sz w:val="24"/>
          <w:szCs w:val="24"/>
        </w:rPr>
        <w:t>Образование почв и их разнообразие на территории России.</w:t>
      </w:r>
      <w:r>
        <w:rPr>
          <w:rFonts w:eastAsia="Times New Roman"/>
          <w:b/>
          <w:bCs/>
          <w:sz w:val="24"/>
          <w:szCs w:val="24"/>
        </w:rPr>
        <w:t xml:space="preserve"> </w:t>
      </w:r>
      <w:r>
        <w:rPr>
          <w:rFonts w:eastAsia="Times New Roman"/>
          <w:sz w:val="24"/>
          <w:szCs w:val="24"/>
        </w:rPr>
        <w:t>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C1304" w:rsidRDefault="008C1304">
      <w:pPr>
        <w:spacing w:line="17" w:lineRule="exact"/>
        <w:rPr>
          <w:sz w:val="20"/>
          <w:szCs w:val="20"/>
        </w:rPr>
      </w:pPr>
    </w:p>
    <w:p w:rsidR="008C1304" w:rsidRDefault="007F44CD">
      <w:pPr>
        <w:spacing w:line="233" w:lineRule="auto"/>
        <w:ind w:firstLine="711"/>
        <w:jc w:val="both"/>
        <w:rPr>
          <w:sz w:val="20"/>
          <w:szCs w:val="20"/>
        </w:rPr>
      </w:pPr>
      <w:r>
        <w:rPr>
          <w:rFonts w:eastAsia="Times New Roman"/>
          <w:b/>
          <w:bCs/>
          <w:sz w:val="24"/>
          <w:szCs w:val="24"/>
        </w:rPr>
        <w:t xml:space="preserve">Растительный и животный мир России. </w:t>
      </w:r>
      <w:r>
        <w:rPr>
          <w:rFonts w:eastAsia="Times New Roman"/>
          <w:sz w:val="24"/>
          <w:szCs w:val="24"/>
        </w:rPr>
        <w:t>Разнообразие растительного и животного</w:t>
      </w:r>
      <w:r>
        <w:rPr>
          <w:rFonts w:eastAsia="Times New Roman"/>
          <w:b/>
          <w:bCs/>
          <w:sz w:val="24"/>
          <w:szCs w:val="24"/>
        </w:rPr>
        <w:t xml:space="preserve"> </w:t>
      </w:r>
      <w:r>
        <w:rPr>
          <w:rFonts w:eastAsia="Times New Roman"/>
          <w:sz w:val="24"/>
          <w:szCs w:val="24"/>
        </w:rPr>
        <w:t>мира России. Охрана растительного и животного мира. Биологические ресурсы России.</w:t>
      </w:r>
    </w:p>
    <w:p w:rsidR="008C1304" w:rsidRDefault="008C1304">
      <w:pPr>
        <w:spacing w:line="9" w:lineRule="exact"/>
        <w:rPr>
          <w:sz w:val="20"/>
          <w:szCs w:val="20"/>
        </w:rPr>
      </w:pPr>
    </w:p>
    <w:p w:rsidR="008C1304" w:rsidRDefault="007F44CD">
      <w:pPr>
        <w:ind w:left="700"/>
        <w:rPr>
          <w:sz w:val="20"/>
          <w:szCs w:val="20"/>
        </w:rPr>
      </w:pPr>
      <w:r>
        <w:rPr>
          <w:rFonts w:eastAsia="Times New Roman"/>
          <w:b/>
          <w:bCs/>
          <w:sz w:val="24"/>
          <w:szCs w:val="24"/>
        </w:rPr>
        <w:t>Природно-территориальные комплексы России.</w:t>
      </w:r>
    </w:p>
    <w:p w:rsidR="008C1304" w:rsidRDefault="008C1304">
      <w:pPr>
        <w:spacing w:line="5" w:lineRule="exact"/>
        <w:rPr>
          <w:sz w:val="20"/>
          <w:szCs w:val="20"/>
        </w:rPr>
      </w:pPr>
    </w:p>
    <w:p w:rsidR="008C1304" w:rsidRDefault="007F44CD">
      <w:pPr>
        <w:spacing w:line="237" w:lineRule="auto"/>
        <w:ind w:firstLine="711"/>
        <w:jc w:val="both"/>
        <w:rPr>
          <w:sz w:val="20"/>
          <w:szCs w:val="20"/>
        </w:rPr>
      </w:pPr>
      <w:r>
        <w:rPr>
          <w:rFonts w:eastAsia="Times New Roman"/>
          <w:b/>
          <w:bCs/>
          <w:sz w:val="24"/>
          <w:szCs w:val="24"/>
        </w:rPr>
        <w:t xml:space="preserve">Природное районирование. </w:t>
      </w:r>
      <w:r>
        <w:rPr>
          <w:rFonts w:eastAsia="Times New Roman"/>
          <w:sz w:val="24"/>
          <w:szCs w:val="24"/>
        </w:rPr>
        <w:t>Природно-территориальные комплексы</w:t>
      </w:r>
      <w:r>
        <w:rPr>
          <w:rFonts w:eastAsia="Times New Roman"/>
          <w:b/>
          <w:bCs/>
          <w:sz w:val="24"/>
          <w:szCs w:val="24"/>
        </w:rPr>
        <w:t xml:space="preserve"> </w:t>
      </w:r>
      <w:r>
        <w:rPr>
          <w:rFonts w:eastAsia="Times New Roman"/>
          <w:sz w:val="24"/>
          <w:szCs w:val="24"/>
        </w:rPr>
        <w:t>(ПТК):</w:t>
      </w:r>
      <w:r>
        <w:rPr>
          <w:rFonts w:eastAsia="Times New Roman"/>
          <w:b/>
          <w:bCs/>
          <w:sz w:val="24"/>
          <w:szCs w:val="24"/>
        </w:rPr>
        <w:t xml:space="preserve"> </w:t>
      </w:r>
      <w:r>
        <w:rPr>
          <w:rFonts w:eastAsia="Times New Roman"/>
          <w:sz w:val="24"/>
          <w:szCs w:val="24"/>
        </w:rPr>
        <w:t>природные,</w:t>
      </w:r>
      <w:r>
        <w:rPr>
          <w:rFonts w:eastAsia="Times New Roman"/>
          <w:b/>
          <w:bCs/>
          <w:sz w:val="24"/>
          <w:szCs w:val="24"/>
        </w:rPr>
        <w:t xml:space="preserve"> </w:t>
      </w:r>
      <w:r>
        <w:rPr>
          <w:rFonts w:eastAsia="Times New Roman"/>
          <w:sz w:val="24"/>
          <w:szCs w:val="24"/>
        </w:rPr>
        <w:t>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8C1304" w:rsidRDefault="008C1304">
      <w:pPr>
        <w:spacing w:line="20" w:lineRule="exact"/>
        <w:rPr>
          <w:sz w:val="20"/>
          <w:szCs w:val="20"/>
        </w:rPr>
      </w:pPr>
    </w:p>
    <w:p w:rsidR="008C1304" w:rsidRDefault="007F44CD">
      <w:pPr>
        <w:spacing w:line="249" w:lineRule="auto"/>
        <w:ind w:right="20" w:firstLine="711"/>
        <w:jc w:val="both"/>
        <w:rPr>
          <w:sz w:val="20"/>
          <w:szCs w:val="20"/>
        </w:rPr>
      </w:pPr>
      <w:r>
        <w:rPr>
          <w:rFonts w:eastAsia="Times New Roman"/>
          <w:b/>
          <w:bCs/>
          <w:sz w:val="23"/>
          <w:szCs w:val="23"/>
        </w:rPr>
        <w:t xml:space="preserve">Крупные природные комплексы России. </w:t>
      </w:r>
      <w:r>
        <w:rPr>
          <w:rFonts w:eastAsia="Times New Roman"/>
          <w:sz w:val="23"/>
          <w:szCs w:val="23"/>
        </w:rPr>
        <w:t>Русская равнина</w:t>
      </w:r>
      <w:r>
        <w:rPr>
          <w:rFonts w:eastAsia="Times New Roman"/>
          <w:b/>
          <w:bCs/>
          <w:sz w:val="23"/>
          <w:szCs w:val="23"/>
        </w:rPr>
        <w:t xml:space="preserve"> </w:t>
      </w:r>
      <w:r>
        <w:rPr>
          <w:rFonts w:eastAsia="Times New Roman"/>
          <w:sz w:val="23"/>
          <w:szCs w:val="23"/>
        </w:rPr>
        <w:t>(одна из крупнейших по</w:t>
      </w:r>
      <w:r>
        <w:rPr>
          <w:rFonts w:eastAsia="Times New Roman"/>
          <w:b/>
          <w:bCs/>
          <w:sz w:val="23"/>
          <w:szCs w:val="23"/>
        </w:rPr>
        <w:t xml:space="preserve"> </w:t>
      </w:r>
      <w:r>
        <w:rPr>
          <w:rFonts w:eastAsia="Times New Roman"/>
          <w:sz w:val="23"/>
          <w:szCs w:val="23"/>
        </w:rPr>
        <w:t>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8C1304" w:rsidRDefault="008C1304">
      <w:pPr>
        <w:spacing w:line="3" w:lineRule="exact"/>
        <w:rPr>
          <w:sz w:val="20"/>
          <w:szCs w:val="20"/>
        </w:rPr>
      </w:pPr>
    </w:p>
    <w:p w:rsidR="008C1304" w:rsidRDefault="007F44CD">
      <w:pPr>
        <w:spacing w:line="237" w:lineRule="auto"/>
        <w:ind w:firstLine="711"/>
        <w:jc w:val="both"/>
        <w:rPr>
          <w:sz w:val="20"/>
          <w:szCs w:val="20"/>
        </w:rPr>
      </w:pPr>
      <w:r>
        <w:rPr>
          <w:rFonts w:eastAsia="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8C1304" w:rsidRDefault="008C1304">
      <w:pPr>
        <w:spacing w:line="14" w:lineRule="exact"/>
        <w:rPr>
          <w:sz w:val="20"/>
          <w:szCs w:val="20"/>
        </w:rPr>
      </w:pPr>
    </w:p>
    <w:p w:rsidR="008C1304" w:rsidRDefault="007F44CD">
      <w:pPr>
        <w:spacing w:line="236" w:lineRule="auto"/>
        <w:ind w:firstLine="711"/>
        <w:jc w:val="both"/>
        <w:rPr>
          <w:sz w:val="20"/>
          <w:szCs w:val="20"/>
        </w:rPr>
      </w:pPr>
      <w:r>
        <w:rPr>
          <w:rFonts w:eastAsia="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8C1304" w:rsidRDefault="008C1304">
      <w:pPr>
        <w:spacing w:line="17" w:lineRule="exact"/>
        <w:rPr>
          <w:sz w:val="20"/>
          <w:szCs w:val="20"/>
        </w:rPr>
      </w:pPr>
    </w:p>
    <w:p w:rsidR="008C1304" w:rsidRDefault="007F44CD">
      <w:pPr>
        <w:spacing w:line="237" w:lineRule="auto"/>
        <w:ind w:firstLine="711"/>
        <w:jc w:val="both"/>
        <w:rPr>
          <w:sz w:val="20"/>
          <w:szCs w:val="20"/>
        </w:rPr>
      </w:pPr>
      <w:r>
        <w:rPr>
          <w:rFonts w:eastAsia="Times New Roman"/>
          <w:sz w:val="24"/>
          <w:szCs w:val="24"/>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8C1304" w:rsidRDefault="008C1304">
      <w:pPr>
        <w:sectPr w:rsidR="008C1304">
          <w:pgSz w:w="11900" w:h="16838"/>
          <w:pgMar w:top="996" w:right="844" w:bottom="663" w:left="1140" w:header="0" w:footer="0" w:gutter="0"/>
          <w:cols w:space="720" w:equalWidth="0">
            <w:col w:w="9920"/>
          </w:cols>
        </w:sectPr>
      </w:pPr>
    </w:p>
    <w:p w:rsidR="008C1304" w:rsidRDefault="007F44CD">
      <w:pPr>
        <w:spacing w:line="233" w:lineRule="auto"/>
        <w:ind w:right="20" w:firstLine="711"/>
        <w:jc w:val="both"/>
        <w:rPr>
          <w:sz w:val="20"/>
          <w:szCs w:val="20"/>
        </w:rPr>
      </w:pPr>
      <w:r>
        <w:rPr>
          <w:rFonts w:eastAsia="Times New Roman"/>
          <w:sz w:val="24"/>
          <w:szCs w:val="24"/>
        </w:rPr>
        <w:lastRenderedPageBreak/>
        <w:t>Южные моря России: история освоения, особенности природы морей, ресурсы, значение.</w:t>
      </w:r>
    </w:p>
    <w:p w:rsidR="008C1304" w:rsidRDefault="008C1304">
      <w:pPr>
        <w:spacing w:line="16" w:lineRule="exact"/>
        <w:rPr>
          <w:sz w:val="20"/>
          <w:szCs w:val="20"/>
        </w:rPr>
      </w:pPr>
    </w:p>
    <w:p w:rsidR="008C1304" w:rsidRDefault="007F44CD">
      <w:pPr>
        <w:spacing w:line="236" w:lineRule="auto"/>
        <w:ind w:right="20" w:firstLine="711"/>
        <w:jc w:val="both"/>
        <w:rPr>
          <w:sz w:val="20"/>
          <w:szCs w:val="20"/>
        </w:rPr>
      </w:pPr>
      <w:r>
        <w:rPr>
          <w:rFonts w:eastAsia="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8C1304" w:rsidRDefault="008C1304">
      <w:pPr>
        <w:spacing w:line="12" w:lineRule="exact"/>
        <w:rPr>
          <w:sz w:val="20"/>
          <w:szCs w:val="20"/>
        </w:rPr>
      </w:pPr>
    </w:p>
    <w:p w:rsidR="008C1304" w:rsidRDefault="007F44CD">
      <w:pPr>
        <w:spacing w:line="236" w:lineRule="auto"/>
        <w:ind w:right="20" w:firstLine="711"/>
        <w:jc w:val="both"/>
        <w:rPr>
          <w:sz w:val="20"/>
          <w:szCs w:val="20"/>
        </w:rPr>
      </w:pPr>
      <w:r>
        <w:rPr>
          <w:rFonts w:eastAsia="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8C1304" w:rsidRDefault="008C1304">
      <w:pPr>
        <w:spacing w:line="16" w:lineRule="exact"/>
        <w:rPr>
          <w:sz w:val="20"/>
          <w:szCs w:val="20"/>
        </w:rPr>
      </w:pPr>
    </w:p>
    <w:p w:rsidR="008C1304" w:rsidRDefault="007F44CD">
      <w:pPr>
        <w:spacing w:line="236" w:lineRule="auto"/>
        <w:ind w:firstLine="711"/>
        <w:jc w:val="both"/>
        <w:rPr>
          <w:sz w:val="20"/>
          <w:szCs w:val="20"/>
        </w:rPr>
      </w:pPr>
      <w:r>
        <w:rPr>
          <w:rFonts w:eastAsia="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8C1304" w:rsidRDefault="007F44CD">
      <w:pPr>
        <w:ind w:left="700"/>
        <w:rPr>
          <w:sz w:val="20"/>
          <w:szCs w:val="20"/>
        </w:rPr>
      </w:pPr>
      <w:r>
        <w:rPr>
          <w:rFonts w:eastAsia="Times New Roman"/>
          <w:sz w:val="24"/>
          <w:szCs w:val="24"/>
        </w:rPr>
        <w:t>Урал (изменение природных особенностей с запада на восток, с севера на юг).</w:t>
      </w:r>
    </w:p>
    <w:p w:rsidR="008C1304" w:rsidRDefault="008C1304">
      <w:pPr>
        <w:spacing w:line="2" w:lineRule="exact"/>
        <w:rPr>
          <w:sz w:val="20"/>
          <w:szCs w:val="20"/>
        </w:rPr>
      </w:pPr>
    </w:p>
    <w:p w:rsidR="008C1304" w:rsidRDefault="007F44CD">
      <w:pPr>
        <w:ind w:left="700"/>
        <w:rPr>
          <w:sz w:val="20"/>
          <w:szCs w:val="20"/>
        </w:rPr>
      </w:pPr>
      <w:r>
        <w:rPr>
          <w:rFonts w:eastAsia="Times New Roman"/>
          <w:sz w:val="24"/>
          <w:szCs w:val="24"/>
        </w:rPr>
        <w:t>Обобщение знаний по особенностям природы европейской части России.</w:t>
      </w:r>
    </w:p>
    <w:p w:rsidR="008C1304" w:rsidRDefault="008C1304">
      <w:pPr>
        <w:spacing w:line="10" w:lineRule="exact"/>
        <w:rPr>
          <w:sz w:val="20"/>
          <w:szCs w:val="20"/>
        </w:rPr>
      </w:pPr>
    </w:p>
    <w:p w:rsidR="008C1304" w:rsidRDefault="007F44CD">
      <w:pPr>
        <w:spacing w:line="235" w:lineRule="auto"/>
        <w:ind w:right="20" w:firstLine="711"/>
        <w:jc w:val="both"/>
        <w:rPr>
          <w:sz w:val="20"/>
          <w:szCs w:val="20"/>
        </w:rPr>
      </w:pPr>
      <w:r>
        <w:rPr>
          <w:rFonts w:eastAsia="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8C1304" w:rsidRDefault="008C1304">
      <w:pPr>
        <w:spacing w:line="12" w:lineRule="exact"/>
        <w:rPr>
          <w:sz w:val="20"/>
          <w:szCs w:val="20"/>
        </w:rPr>
      </w:pPr>
    </w:p>
    <w:p w:rsidR="008C1304" w:rsidRDefault="007F44CD">
      <w:pPr>
        <w:spacing w:line="238" w:lineRule="auto"/>
        <w:ind w:firstLine="711"/>
        <w:jc w:val="both"/>
        <w:rPr>
          <w:sz w:val="20"/>
          <w:szCs w:val="20"/>
        </w:rPr>
      </w:pPr>
      <w:r>
        <w:rPr>
          <w:rFonts w:eastAsia="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8C1304" w:rsidRDefault="008C1304">
      <w:pPr>
        <w:spacing w:line="10" w:lineRule="exact"/>
        <w:rPr>
          <w:sz w:val="20"/>
          <w:szCs w:val="20"/>
        </w:rPr>
      </w:pPr>
    </w:p>
    <w:p w:rsidR="008C1304" w:rsidRDefault="007F44CD">
      <w:pPr>
        <w:spacing w:line="235" w:lineRule="auto"/>
        <w:ind w:firstLine="711"/>
        <w:jc w:val="both"/>
        <w:rPr>
          <w:sz w:val="20"/>
          <w:szCs w:val="20"/>
        </w:rPr>
      </w:pPr>
      <w:r>
        <w:rPr>
          <w:rFonts w:eastAsia="Times New Roman"/>
          <w:sz w:val="24"/>
          <w:szCs w:val="24"/>
        </w:rPr>
        <w:t>Западная Сибирь: природные ресурсы, проблемы рационального использования и экологические проблемы.</w:t>
      </w:r>
    </w:p>
    <w:p w:rsidR="008C1304" w:rsidRDefault="008C1304">
      <w:pPr>
        <w:spacing w:line="12" w:lineRule="exact"/>
        <w:rPr>
          <w:sz w:val="20"/>
          <w:szCs w:val="20"/>
        </w:rPr>
      </w:pPr>
    </w:p>
    <w:p w:rsidR="008C1304" w:rsidRDefault="007F44CD">
      <w:pPr>
        <w:spacing w:line="237" w:lineRule="auto"/>
        <w:ind w:firstLine="711"/>
        <w:jc w:val="both"/>
        <w:rPr>
          <w:sz w:val="20"/>
          <w:szCs w:val="20"/>
        </w:rPr>
      </w:pPr>
      <w:r>
        <w:rPr>
          <w:rFonts w:eastAsia="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8C1304" w:rsidRDefault="008C1304">
      <w:pPr>
        <w:spacing w:line="14" w:lineRule="exact"/>
        <w:rPr>
          <w:sz w:val="20"/>
          <w:szCs w:val="20"/>
        </w:rPr>
      </w:pPr>
    </w:p>
    <w:p w:rsidR="008C1304" w:rsidRDefault="007F44CD">
      <w:pPr>
        <w:spacing w:line="236" w:lineRule="auto"/>
        <w:ind w:firstLine="711"/>
        <w:jc w:val="both"/>
        <w:rPr>
          <w:sz w:val="20"/>
          <w:szCs w:val="20"/>
        </w:rPr>
      </w:pPr>
      <w:r>
        <w:rPr>
          <w:rFonts w:eastAsia="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8C1304" w:rsidRDefault="008C1304">
      <w:pPr>
        <w:spacing w:line="16" w:lineRule="exact"/>
        <w:rPr>
          <w:sz w:val="20"/>
          <w:szCs w:val="20"/>
        </w:rPr>
      </w:pPr>
    </w:p>
    <w:p w:rsidR="008C1304" w:rsidRDefault="007F44CD">
      <w:pPr>
        <w:spacing w:line="233" w:lineRule="auto"/>
        <w:ind w:firstLine="711"/>
        <w:jc w:val="both"/>
        <w:rPr>
          <w:sz w:val="20"/>
          <w:szCs w:val="20"/>
        </w:rPr>
      </w:pPr>
      <w:r>
        <w:rPr>
          <w:rFonts w:eastAsia="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8C1304" w:rsidRDefault="008C1304">
      <w:pPr>
        <w:spacing w:line="17" w:lineRule="exact"/>
        <w:rPr>
          <w:sz w:val="20"/>
          <w:szCs w:val="20"/>
        </w:rPr>
      </w:pPr>
    </w:p>
    <w:p w:rsidR="008C1304" w:rsidRDefault="007F44CD">
      <w:pPr>
        <w:spacing w:line="236" w:lineRule="auto"/>
        <w:ind w:firstLine="711"/>
        <w:jc w:val="both"/>
        <w:rPr>
          <w:sz w:val="20"/>
          <w:szCs w:val="20"/>
        </w:rPr>
      </w:pPr>
      <w:r>
        <w:rPr>
          <w:rFonts w:eastAsia="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8C1304" w:rsidRDefault="008C1304">
      <w:pPr>
        <w:spacing w:line="11" w:lineRule="exact"/>
        <w:rPr>
          <w:sz w:val="20"/>
          <w:szCs w:val="20"/>
        </w:rPr>
      </w:pPr>
    </w:p>
    <w:p w:rsidR="008C1304" w:rsidRDefault="007F44CD">
      <w:pPr>
        <w:spacing w:line="236" w:lineRule="auto"/>
        <w:ind w:firstLine="711"/>
        <w:jc w:val="both"/>
        <w:rPr>
          <w:sz w:val="20"/>
          <w:szCs w:val="20"/>
        </w:rPr>
      </w:pPr>
      <w:r>
        <w:rPr>
          <w:rFonts w:eastAsia="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8C1304" w:rsidRDefault="008C1304">
      <w:pPr>
        <w:spacing w:line="17" w:lineRule="exact"/>
        <w:rPr>
          <w:sz w:val="20"/>
          <w:szCs w:val="20"/>
        </w:rPr>
      </w:pPr>
    </w:p>
    <w:p w:rsidR="008C1304" w:rsidRDefault="007F44CD">
      <w:pPr>
        <w:spacing w:line="236" w:lineRule="auto"/>
        <w:ind w:firstLine="711"/>
        <w:jc w:val="both"/>
        <w:rPr>
          <w:sz w:val="20"/>
          <w:szCs w:val="20"/>
        </w:rPr>
      </w:pPr>
      <w:r>
        <w:rPr>
          <w:rFonts w:eastAsia="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8C1304" w:rsidRDefault="008C1304">
      <w:pPr>
        <w:spacing w:line="18" w:lineRule="exact"/>
        <w:rPr>
          <w:sz w:val="20"/>
          <w:szCs w:val="20"/>
        </w:rPr>
      </w:pPr>
    </w:p>
    <w:p w:rsidR="008C1304" w:rsidRDefault="007F44CD">
      <w:pPr>
        <w:spacing w:line="233" w:lineRule="auto"/>
        <w:ind w:right="20" w:firstLine="711"/>
        <w:jc w:val="both"/>
        <w:rPr>
          <w:sz w:val="20"/>
          <w:szCs w:val="20"/>
        </w:rPr>
      </w:pPr>
      <w:r>
        <w:rPr>
          <w:rFonts w:eastAsia="Times New Roman"/>
          <w:sz w:val="24"/>
          <w:szCs w:val="24"/>
        </w:rPr>
        <w:t>Чукотка, Приамурье, Приморье (географическое положение, история исследования, особенности природы).</w:t>
      </w:r>
    </w:p>
    <w:p w:rsidR="008C1304" w:rsidRDefault="008C1304">
      <w:pPr>
        <w:spacing w:line="17" w:lineRule="exact"/>
        <w:rPr>
          <w:sz w:val="20"/>
          <w:szCs w:val="20"/>
        </w:rPr>
      </w:pPr>
    </w:p>
    <w:p w:rsidR="008C1304" w:rsidRDefault="007F44CD">
      <w:pPr>
        <w:spacing w:line="233" w:lineRule="auto"/>
        <w:ind w:firstLine="711"/>
        <w:jc w:val="both"/>
        <w:rPr>
          <w:sz w:val="20"/>
          <w:szCs w:val="20"/>
        </w:rPr>
      </w:pPr>
      <w:r>
        <w:rPr>
          <w:rFonts w:eastAsia="Times New Roman"/>
          <w:sz w:val="24"/>
          <w:szCs w:val="24"/>
        </w:rPr>
        <w:t>Камчатка, Сахалин, Курильские острова (географическое положение, история исследования, особенности природы).</w:t>
      </w:r>
    </w:p>
    <w:p w:rsidR="008C1304" w:rsidRDefault="008C1304">
      <w:pPr>
        <w:spacing w:line="9" w:lineRule="exact"/>
        <w:rPr>
          <w:sz w:val="20"/>
          <w:szCs w:val="20"/>
        </w:rPr>
      </w:pPr>
    </w:p>
    <w:p w:rsidR="008C1304" w:rsidRDefault="007F44CD">
      <w:pPr>
        <w:ind w:left="700"/>
        <w:rPr>
          <w:sz w:val="20"/>
          <w:szCs w:val="20"/>
        </w:rPr>
      </w:pPr>
      <w:r>
        <w:rPr>
          <w:rFonts w:eastAsia="Times New Roman"/>
          <w:b/>
          <w:bCs/>
          <w:sz w:val="24"/>
          <w:szCs w:val="24"/>
        </w:rPr>
        <w:t>Население России.</w:t>
      </w:r>
    </w:p>
    <w:p w:rsidR="008C1304" w:rsidRDefault="008C1304">
      <w:pPr>
        <w:spacing w:line="5" w:lineRule="exact"/>
        <w:rPr>
          <w:sz w:val="20"/>
          <w:szCs w:val="20"/>
        </w:rPr>
      </w:pPr>
    </w:p>
    <w:p w:rsidR="008C1304" w:rsidRDefault="007F44CD">
      <w:pPr>
        <w:spacing w:line="239" w:lineRule="auto"/>
        <w:ind w:firstLine="711"/>
        <w:jc w:val="both"/>
        <w:rPr>
          <w:sz w:val="20"/>
          <w:szCs w:val="20"/>
        </w:rPr>
      </w:pPr>
      <w:r>
        <w:rPr>
          <w:rFonts w:eastAsia="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8C1304" w:rsidRDefault="008C1304">
      <w:pPr>
        <w:sectPr w:rsidR="008C1304">
          <w:pgSz w:w="11900" w:h="16838"/>
          <w:pgMar w:top="996" w:right="844" w:bottom="658" w:left="1140" w:header="0" w:footer="0" w:gutter="0"/>
          <w:cols w:space="720" w:equalWidth="0">
            <w:col w:w="9920"/>
          </w:cols>
        </w:sectPr>
      </w:pPr>
    </w:p>
    <w:p w:rsidR="008C1304" w:rsidRDefault="007F44CD">
      <w:pPr>
        <w:ind w:left="707"/>
        <w:rPr>
          <w:sz w:val="20"/>
          <w:szCs w:val="20"/>
        </w:rPr>
      </w:pPr>
      <w:r>
        <w:rPr>
          <w:rFonts w:eastAsia="Times New Roman"/>
          <w:b/>
          <w:bCs/>
          <w:sz w:val="24"/>
          <w:szCs w:val="24"/>
        </w:rPr>
        <w:lastRenderedPageBreak/>
        <w:t>География своей местности.</w:t>
      </w:r>
    </w:p>
    <w:p w:rsidR="008C1304" w:rsidRDefault="008C1304">
      <w:pPr>
        <w:spacing w:line="5" w:lineRule="exact"/>
        <w:rPr>
          <w:sz w:val="20"/>
          <w:szCs w:val="20"/>
        </w:rPr>
      </w:pPr>
    </w:p>
    <w:p w:rsidR="008C1304" w:rsidRDefault="007F44CD">
      <w:pPr>
        <w:spacing w:line="237" w:lineRule="auto"/>
        <w:ind w:left="7" w:firstLine="711"/>
        <w:jc w:val="both"/>
        <w:rPr>
          <w:sz w:val="20"/>
          <w:szCs w:val="20"/>
        </w:rPr>
      </w:pPr>
      <w:r>
        <w:rPr>
          <w:rFonts w:eastAsia="Times New Roman"/>
          <w:sz w:val="24"/>
          <w:szCs w:val="24"/>
        </w:rPr>
        <w:t>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w:t>
      </w:r>
    </w:p>
    <w:p w:rsidR="008C1304" w:rsidRDefault="008C1304">
      <w:pPr>
        <w:spacing w:line="7" w:lineRule="exact"/>
        <w:rPr>
          <w:sz w:val="20"/>
          <w:szCs w:val="20"/>
        </w:rPr>
      </w:pPr>
    </w:p>
    <w:p w:rsidR="008C1304" w:rsidRDefault="007F44CD">
      <w:pPr>
        <w:ind w:left="707"/>
        <w:rPr>
          <w:sz w:val="20"/>
          <w:szCs w:val="20"/>
        </w:rPr>
      </w:pPr>
      <w:r>
        <w:rPr>
          <w:rFonts w:eastAsia="Times New Roman"/>
          <w:b/>
          <w:bCs/>
          <w:sz w:val="24"/>
          <w:szCs w:val="24"/>
        </w:rPr>
        <w:t>Хозяйство России.</w:t>
      </w:r>
    </w:p>
    <w:p w:rsidR="008C1304" w:rsidRDefault="007F44CD">
      <w:pPr>
        <w:spacing w:line="237" w:lineRule="auto"/>
        <w:ind w:left="707"/>
        <w:rPr>
          <w:sz w:val="20"/>
          <w:szCs w:val="20"/>
        </w:rPr>
      </w:pPr>
      <w:r>
        <w:rPr>
          <w:rFonts w:eastAsia="Times New Roman"/>
          <w:b/>
          <w:bCs/>
          <w:sz w:val="24"/>
          <w:szCs w:val="24"/>
        </w:rPr>
        <w:t xml:space="preserve">Общая характеристика хозяйства. Географическое районирование. </w:t>
      </w:r>
      <w:r>
        <w:rPr>
          <w:rFonts w:eastAsia="Times New Roman"/>
          <w:sz w:val="24"/>
          <w:szCs w:val="24"/>
        </w:rPr>
        <w:t>Экономическая</w:t>
      </w:r>
    </w:p>
    <w:p w:rsidR="008C1304" w:rsidRDefault="008C1304">
      <w:pPr>
        <w:spacing w:line="11" w:lineRule="exact"/>
        <w:rPr>
          <w:sz w:val="20"/>
          <w:szCs w:val="20"/>
        </w:rPr>
      </w:pPr>
    </w:p>
    <w:p w:rsidR="008C1304" w:rsidRDefault="007F44CD">
      <w:pPr>
        <w:numPr>
          <w:ilvl w:val="0"/>
          <w:numId w:val="30"/>
        </w:numPr>
        <w:tabs>
          <w:tab w:val="left" w:pos="280"/>
        </w:tabs>
        <w:spacing w:line="237" w:lineRule="auto"/>
        <w:ind w:left="7" w:hanging="7"/>
        <w:jc w:val="both"/>
        <w:rPr>
          <w:rFonts w:eastAsia="Times New Roman"/>
          <w:sz w:val="24"/>
          <w:szCs w:val="24"/>
        </w:rPr>
      </w:pPr>
      <w:r>
        <w:rPr>
          <w:rFonts w:eastAsia="Times New Roman"/>
          <w:sz w:val="24"/>
          <w:szCs w:val="24"/>
        </w:rPr>
        <w:t>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C1304" w:rsidRDefault="008C1304">
      <w:pPr>
        <w:spacing w:line="14" w:lineRule="exact"/>
        <w:rPr>
          <w:rFonts w:eastAsia="Times New Roman"/>
          <w:sz w:val="24"/>
          <w:szCs w:val="24"/>
        </w:rPr>
      </w:pPr>
    </w:p>
    <w:p w:rsidR="008C1304" w:rsidRDefault="007F44CD">
      <w:pPr>
        <w:spacing w:line="239" w:lineRule="auto"/>
        <w:ind w:left="7" w:firstLine="711"/>
        <w:jc w:val="both"/>
        <w:rPr>
          <w:rFonts w:eastAsia="Times New Roman"/>
          <w:sz w:val="24"/>
          <w:szCs w:val="24"/>
        </w:rPr>
      </w:pPr>
      <w:r>
        <w:rPr>
          <w:rFonts w:eastAsia="Times New Roman"/>
          <w:b/>
          <w:bCs/>
          <w:sz w:val="24"/>
          <w:szCs w:val="24"/>
        </w:rPr>
        <w:t xml:space="preserve">Главные отрасли и межотраслевые комплексы. </w:t>
      </w:r>
      <w:r>
        <w:rPr>
          <w:rFonts w:eastAsia="Times New Roman"/>
          <w:sz w:val="24"/>
          <w:szCs w:val="24"/>
        </w:rPr>
        <w:t>Сельское хозяйство.</w:t>
      </w:r>
      <w:r>
        <w:rPr>
          <w:rFonts w:eastAsia="Times New Roman"/>
          <w:b/>
          <w:bCs/>
          <w:sz w:val="24"/>
          <w:szCs w:val="24"/>
        </w:rPr>
        <w:t xml:space="preserve"> </w:t>
      </w:r>
      <w:r>
        <w:rPr>
          <w:rFonts w:eastAsia="Times New Roman"/>
          <w:sz w:val="24"/>
          <w:szCs w:val="24"/>
        </w:rPr>
        <w:t>Отраслевой</w:t>
      </w:r>
      <w:r>
        <w:rPr>
          <w:rFonts w:eastAsia="Times New Roman"/>
          <w:b/>
          <w:bCs/>
          <w:sz w:val="24"/>
          <w:szCs w:val="24"/>
        </w:rPr>
        <w:t xml:space="preserve"> </w:t>
      </w:r>
      <w:r>
        <w:rPr>
          <w:rFonts w:eastAsia="Times New Roman"/>
          <w:sz w:val="24"/>
          <w:szCs w:val="24"/>
        </w:rPr>
        <w:t>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8C1304" w:rsidRDefault="008C1304">
      <w:pPr>
        <w:spacing w:line="12" w:lineRule="exact"/>
        <w:rPr>
          <w:rFonts w:eastAsia="Times New Roman"/>
          <w:sz w:val="24"/>
          <w:szCs w:val="24"/>
        </w:rPr>
      </w:pPr>
    </w:p>
    <w:p w:rsidR="008C1304" w:rsidRDefault="007F44CD">
      <w:pPr>
        <w:ind w:left="707"/>
        <w:rPr>
          <w:rFonts w:eastAsia="Times New Roman"/>
          <w:sz w:val="24"/>
          <w:szCs w:val="24"/>
        </w:rPr>
      </w:pPr>
      <w:r>
        <w:rPr>
          <w:rFonts w:eastAsia="Times New Roman"/>
          <w:b/>
          <w:bCs/>
          <w:i/>
          <w:iCs/>
          <w:sz w:val="24"/>
          <w:szCs w:val="24"/>
        </w:rPr>
        <w:t>Хозяйство своей местности.</w:t>
      </w:r>
    </w:p>
    <w:p w:rsidR="008C1304" w:rsidRDefault="008C1304">
      <w:pPr>
        <w:spacing w:line="9" w:lineRule="exact"/>
        <w:rPr>
          <w:rFonts w:eastAsia="Times New Roman"/>
          <w:sz w:val="24"/>
          <w:szCs w:val="24"/>
        </w:rPr>
      </w:pPr>
    </w:p>
    <w:p w:rsidR="008C1304" w:rsidRDefault="007F44CD">
      <w:pPr>
        <w:spacing w:line="236" w:lineRule="auto"/>
        <w:ind w:left="7" w:right="20" w:firstLine="711"/>
        <w:jc w:val="both"/>
        <w:rPr>
          <w:rFonts w:eastAsia="Times New Roman"/>
          <w:sz w:val="24"/>
          <w:szCs w:val="24"/>
        </w:rPr>
      </w:pPr>
      <w:r>
        <w:rPr>
          <w:rFonts w:eastAsia="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8C1304" w:rsidRDefault="008C1304">
      <w:pPr>
        <w:spacing w:line="4" w:lineRule="exact"/>
        <w:rPr>
          <w:rFonts w:eastAsia="Times New Roman"/>
          <w:sz w:val="24"/>
          <w:szCs w:val="24"/>
        </w:rPr>
      </w:pPr>
    </w:p>
    <w:p w:rsidR="008C1304" w:rsidRDefault="007F44CD">
      <w:pPr>
        <w:ind w:left="707"/>
        <w:rPr>
          <w:rFonts w:eastAsia="Times New Roman"/>
          <w:sz w:val="24"/>
          <w:szCs w:val="24"/>
        </w:rPr>
      </w:pPr>
      <w:r>
        <w:rPr>
          <w:rFonts w:eastAsia="Times New Roman"/>
          <w:b/>
          <w:bCs/>
          <w:sz w:val="24"/>
          <w:szCs w:val="24"/>
        </w:rPr>
        <w:t>Районы России.</w:t>
      </w:r>
    </w:p>
    <w:p w:rsidR="008C1304" w:rsidRDefault="008C1304">
      <w:pPr>
        <w:spacing w:line="9" w:lineRule="exact"/>
        <w:rPr>
          <w:rFonts w:eastAsia="Times New Roman"/>
          <w:sz w:val="24"/>
          <w:szCs w:val="24"/>
        </w:rPr>
      </w:pPr>
    </w:p>
    <w:p w:rsidR="008C1304" w:rsidRDefault="007F44CD">
      <w:pPr>
        <w:spacing w:line="237" w:lineRule="auto"/>
        <w:ind w:left="7" w:firstLine="711"/>
        <w:jc w:val="both"/>
        <w:rPr>
          <w:rFonts w:eastAsia="Times New Roman"/>
          <w:sz w:val="24"/>
          <w:szCs w:val="24"/>
        </w:rPr>
      </w:pPr>
      <w:r>
        <w:rPr>
          <w:rFonts w:eastAsia="Times New Roman"/>
          <w:b/>
          <w:bCs/>
          <w:sz w:val="24"/>
          <w:szCs w:val="24"/>
        </w:rPr>
        <w:t xml:space="preserve">Европейская часть России. </w:t>
      </w:r>
      <w:r>
        <w:rPr>
          <w:rFonts w:eastAsia="Times New Roman"/>
          <w:sz w:val="24"/>
          <w:szCs w:val="24"/>
        </w:rPr>
        <w:t>Центральная Россия:</w:t>
      </w:r>
      <w:r>
        <w:rPr>
          <w:rFonts w:eastAsia="Times New Roman"/>
          <w:b/>
          <w:bCs/>
          <w:sz w:val="24"/>
          <w:szCs w:val="24"/>
        </w:rPr>
        <w:t xml:space="preserve"> </w:t>
      </w:r>
      <w:r>
        <w:rPr>
          <w:rFonts w:eastAsia="Times New Roman"/>
          <w:sz w:val="24"/>
          <w:szCs w:val="24"/>
        </w:rPr>
        <w:t>особенности формирования</w:t>
      </w:r>
      <w:r>
        <w:rPr>
          <w:rFonts w:eastAsia="Times New Roman"/>
          <w:b/>
          <w:bCs/>
          <w:sz w:val="24"/>
          <w:szCs w:val="24"/>
        </w:rPr>
        <w:t xml:space="preserve"> </w:t>
      </w:r>
      <w:r>
        <w:rPr>
          <w:rFonts w:eastAsia="Times New Roman"/>
          <w:sz w:val="24"/>
          <w:szCs w:val="24"/>
        </w:rPr>
        <w:t>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C1304" w:rsidRDefault="008C1304">
      <w:pPr>
        <w:spacing w:line="5" w:lineRule="exact"/>
        <w:rPr>
          <w:rFonts w:eastAsia="Times New Roman"/>
          <w:sz w:val="24"/>
          <w:szCs w:val="24"/>
        </w:rPr>
      </w:pPr>
    </w:p>
    <w:p w:rsidR="008C1304" w:rsidRDefault="007F44CD">
      <w:pPr>
        <w:spacing w:line="237" w:lineRule="auto"/>
        <w:ind w:left="707"/>
        <w:rPr>
          <w:rFonts w:eastAsia="Times New Roman"/>
          <w:sz w:val="24"/>
          <w:szCs w:val="24"/>
        </w:rPr>
      </w:pPr>
      <w:r>
        <w:rPr>
          <w:rFonts w:eastAsia="Times New Roman"/>
          <w:i/>
          <w:iCs/>
          <w:sz w:val="24"/>
          <w:szCs w:val="24"/>
        </w:rPr>
        <w:t>Города  Центрального  района.  Древние  города,  промышленные  и  научные  центры.</w:t>
      </w:r>
    </w:p>
    <w:p w:rsidR="008C1304" w:rsidRDefault="008C1304">
      <w:pPr>
        <w:spacing w:line="15" w:lineRule="exact"/>
        <w:rPr>
          <w:rFonts w:eastAsia="Times New Roman"/>
          <w:sz w:val="24"/>
          <w:szCs w:val="24"/>
        </w:rPr>
      </w:pPr>
    </w:p>
    <w:p w:rsidR="008C1304" w:rsidRDefault="007F44CD">
      <w:pPr>
        <w:spacing w:line="233" w:lineRule="auto"/>
        <w:ind w:left="707" w:hanging="711"/>
        <w:rPr>
          <w:rFonts w:eastAsia="Times New Roman"/>
          <w:sz w:val="24"/>
          <w:szCs w:val="24"/>
        </w:rPr>
      </w:pPr>
      <w:r>
        <w:rPr>
          <w:rFonts w:eastAsia="Times New Roman"/>
          <w:sz w:val="24"/>
          <w:szCs w:val="24"/>
        </w:rPr>
        <w:t>Функциональное значение городов. Москва – столица Российской Федерации. Центрально-Черноземный район: особенности ЭГП, природно-ресурсный потенциал,</w:t>
      </w:r>
    </w:p>
    <w:p w:rsidR="008C1304" w:rsidRDefault="008C1304">
      <w:pPr>
        <w:spacing w:line="16" w:lineRule="exact"/>
        <w:rPr>
          <w:rFonts w:eastAsia="Times New Roman"/>
          <w:sz w:val="24"/>
          <w:szCs w:val="24"/>
        </w:rPr>
      </w:pPr>
    </w:p>
    <w:p w:rsidR="008C1304" w:rsidRDefault="007F44CD">
      <w:pPr>
        <w:spacing w:line="233" w:lineRule="auto"/>
        <w:ind w:left="7" w:right="20"/>
        <w:rPr>
          <w:rFonts w:eastAsia="Times New Roman"/>
          <w:sz w:val="24"/>
          <w:szCs w:val="24"/>
        </w:rPr>
      </w:pPr>
      <w:r>
        <w:rPr>
          <w:rFonts w:eastAsia="Times New Roman"/>
          <w:sz w:val="24"/>
          <w:szCs w:val="24"/>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16" w:lineRule="exact"/>
        <w:rPr>
          <w:rFonts w:eastAsia="Times New Roman"/>
          <w:sz w:val="24"/>
          <w:szCs w:val="24"/>
        </w:rPr>
      </w:pPr>
    </w:p>
    <w:p w:rsidR="008C1304" w:rsidRDefault="007F44CD">
      <w:pPr>
        <w:spacing w:line="236" w:lineRule="auto"/>
        <w:ind w:left="7" w:firstLine="711"/>
        <w:jc w:val="both"/>
        <w:rPr>
          <w:rFonts w:eastAsia="Times New Roman"/>
          <w:sz w:val="24"/>
          <w:szCs w:val="24"/>
        </w:rPr>
      </w:pPr>
      <w:r>
        <w:rPr>
          <w:rFonts w:eastAsia="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11" w:lineRule="exact"/>
        <w:rPr>
          <w:rFonts w:eastAsia="Times New Roman"/>
          <w:sz w:val="24"/>
          <w:szCs w:val="24"/>
        </w:rPr>
      </w:pPr>
    </w:p>
    <w:p w:rsidR="008C1304" w:rsidRDefault="007F44CD">
      <w:pPr>
        <w:spacing w:line="236" w:lineRule="auto"/>
        <w:ind w:left="7" w:firstLine="711"/>
        <w:jc w:val="both"/>
        <w:rPr>
          <w:rFonts w:eastAsia="Times New Roman"/>
          <w:sz w:val="24"/>
          <w:szCs w:val="24"/>
        </w:rPr>
      </w:pPr>
      <w:r>
        <w:rPr>
          <w:rFonts w:eastAsia="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4" w:lineRule="exact"/>
        <w:rPr>
          <w:rFonts w:eastAsia="Times New Roman"/>
          <w:sz w:val="24"/>
          <w:szCs w:val="24"/>
        </w:rPr>
      </w:pPr>
    </w:p>
    <w:p w:rsidR="008C1304" w:rsidRDefault="007F44CD">
      <w:pPr>
        <w:ind w:left="707"/>
        <w:rPr>
          <w:rFonts w:eastAsia="Times New Roman"/>
          <w:sz w:val="24"/>
          <w:szCs w:val="24"/>
        </w:rPr>
      </w:pPr>
      <w:r>
        <w:rPr>
          <w:rFonts w:eastAsia="Times New Roman"/>
          <w:sz w:val="24"/>
          <w:szCs w:val="24"/>
        </w:rPr>
        <w:t>Калининградская область: особенности ЭГП, природно-ресурсный потенциал, население</w:t>
      </w:r>
    </w:p>
    <w:p w:rsidR="008C1304" w:rsidRDefault="008C1304">
      <w:pPr>
        <w:spacing w:line="9" w:lineRule="exact"/>
        <w:rPr>
          <w:rFonts w:eastAsia="Times New Roman"/>
          <w:sz w:val="24"/>
          <w:szCs w:val="24"/>
        </w:rPr>
      </w:pPr>
    </w:p>
    <w:p w:rsidR="008C1304" w:rsidRDefault="007F44CD">
      <w:pPr>
        <w:numPr>
          <w:ilvl w:val="0"/>
          <w:numId w:val="30"/>
        </w:numPr>
        <w:tabs>
          <w:tab w:val="left" w:pos="232"/>
        </w:tabs>
        <w:spacing w:line="235" w:lineRule="auto"/>
        <w:ind w:left="7" w:hanging="7"/>
        <w:rPr>
          <w:rFonts w:eastAsia="Times New Roman"/>
          <w:sz w:val="24"/>
          <w:szCs w:val="24"/>
        </w:rPr>
      </w:pPr>
      <w:r>
        <w:rPr>
          <w:rFonts w:eastAsia="Times New Roman"/>
          <w:sz w:val="24"/>
          <w:szCs w:val="24"/>
        </w:rPr>
        <w:t>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8C1304" w:rsidRDefault="008C1304">
      <w:pPr>
        <w:spacing w:line="1" w:lineRule="exact"/>
        <w:rPr>
          <w:rFonts w:eastAsia="Times New Roman"/>
          <w:sz w:val="24"/>
          <w:szCs w:val="24"/>
        </w:rPr>
      </w:pPr>
    </w:p>
    <w:p w:rsidR="008C1304" w:rsidRDefault="007F44CD">
      <w:pPr>
        <w:spacing w:line="237" w:lineRule="auto"/>
        <w:ind w:left="707"/>
        <w:rPr>
          <w:rFonts w:eastAsia="Times New Roman"/>
          <w:sz w:val="24"/>
          <w:szCs w:val="24"/>
        </w:rPr>
      </w:pPr>
      <w:r>
        <w:rPr>
          <w:rFonts w:eastAsia="Times New Roman"/>
          <w:i/>
          <w:iCs/>
          <w:sz w:val="24"/>
          <w:szCs w:val="24"/>
        </w:rPr>
        <w:t>Моря Атлантического океана, омывающие Россию: транспортное значение, ресурсы.</w:t>
      </w:r>
    </w:p>
    <w:p w:rsidR="008C1304" w:rsidRDefault="008C1304">
      <w:pPr>
        <w:sectPr w:rsidR="008C1304">
          <w:pgSz w:w="11900" w:h="16838"/>
          <w:pgMar w:top="988" w:right="844" w:bottom="937" w:left="1133" w:header="0" w:footer="0" w:gutter="0"/>
          <w:cols w:space="720" w:equalWidth="0">
            <w:col w:w="9927"/>
          </w:cols>
        </w:sectPr>
      </w:pPr>
    </w:p>
    <w:p w:rsidR="008C1304" w:rsidRDefault="007F44CD">
      <w:pPr>
        <w:spacing w:line="236" w:lineRule="auto"/>
        <w:ind w:firstLine="711"/>
        <w:jc w:val="both"/>
        <w:rPr>
          <w:sz w:val="20"/>
          <w:szCs w:val="20"/>
        </w:rPr>
      </w:pPr>
      <w:r>
        <w:rPr>
          <w:rFonts w:eastAsia="Times New Roman"/>
          <w:sz w:val="24"/>
          <w:szCs w:val="24"/>
        </w:rPr>
        <w:lastRenderedPageBreak/>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11" w:lineRule="exact"/>
        <w:rPr>
          <w:sz w:val="20"/>
          <w:szCs w:val="20"/>
        </w:rPr>
      </w:pPr>
    </w:p>
    <w:p w:rsidR="008C1304" w:rsidRDefault="007F44CD">
      <w:pPr>
        <w:spacing w:line="236" w:lineRule="auto"/>
        <w:ind w:firstLine="711"/>
        <w:jc w:val="both"/>
        <w:rPr>
          <w:sz w:val="20"/>
          <w:szCs w:val="20"/>
        </w:rPr>
      </w:pPr>
      <w:r>
        <w:rPr>
          <w:rFonts w:eastAsia="Times New Roman"/>
          <w:sz w:val="24"/>
          <w:szCs w:val="24"/>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17" w:lineRule="exact"/>
        <w:rPr>
          <w:sz w:val="20"/>
          <w:szCs w:val="20"/>
        </w:rPr>
      </w:pPr>
    </w:p>
    <w:p w:rsidR="008C1304" w:rsidRDefault="007F44CD">
      <w:pPr>
        <w:spacing w:line="236" w:lineRule="auto"/>
        <w:ind w:firstLine="711"/>
        <w:jc w:val="both"/>
        <w:rPr>
          <w:sz w:val="20"/>
          <w:szCs w:val="20"/>
        </w:rPr>
      </w:pPr>
      <w:r>
        <w:rPr>
          <w:rFonts w:eastAsia="Times New Roman"/>
          <w:sz w:val="24"/>
          <w:szCs w:val="24"/>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C1304" w:rsidRDefault="008C1304">
      <w:pPr>
        <w:spacing w:line="11" w:lineRule="exact"/>
        <w:rPr>
          <w:sz w:val="20"/>
          <w:szCs w:val="20"/>
        </w:rPr>
      </w:pPr>
    </w:p>
    <w:p w:rsidR="008C1304" w:rsidRDefault="007F44CD">
      <w:pPr>
        <w:spacing w:line="236" w:lineRule="auto"/>
        <w:ind w:firstLine="711"/>
        <w:jc w:val="both"/>
        <w:rPr>
          <w:sz w:val="20"/>
          <w:szCs w:val="20"/>
        </w:rPr>
      </w:pPr>
      <w:r>
        <w:rPr>
          <w:rFonts w:eastAsia="Times New Roman"/>
          <w:sz w:val="24"/>
          <w:szCs w:val="24"/>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8C1304" w:rsidRDefault="008C1304">
      <w:pPr>
        <w:spacing w:line="4" w:lineRule="exact"/>
        <w:rPr>
          <w:sz w:val="20"/>
          <w:szCs w:val="20"/>
        </w:rPr>
      </w:pPr>
    </w:p>
    <w:p w:rsidR="008C1304" w:rsidRDefault="007F44CD">
      <w:pPr>
        <w:ind w:left="700"/>
        <w:rPr>
          <w:sz w:val="20"/>
          <w:szCs w:val="20"/>
        </w:rPr>
      </w:pPr>
      <w:r>
        <w:rPr>
          <w:rFonts w:eastAsia="Times New Roman"/>
          <w:i/>
          <w:iCs/>
          <w:sz w:val="24"/>
          <w:szCs w:val="24"/>
        </w:rPr>
        <w:t>Южные моря России: транспортное значение, ресурсы.</w:t>
      </w:r>
    </w:p>
    <w:p w:rsidR="008C1304" w:rsidRDefault="008C1304">
      <w:pPr>
        <w:spacing w:line="10" w:lineRule="exact"/>
        <w:rPr>
          <w:sz w:val="20"/>
          <w:szCs w:val="20"/>
        </w:rPr>
      </w:pPr>
    </w:p>
    <w:p w:rsidR="008C1304" w:rsidRDefault="007F44CD">
      <w:pPr>
        <w:spacing w:line="236" w:lineRule="auto"/>
        <w:ind w:firstLine="711"/>
        <w:jc w:val="both"/>
        <w:rPr>
          <w:sz w:val="20"/>
          <w:szCs w:val="20"/>
        </w:rPr>
      </w:pPr>
      <w:r>
        <w:rPr>
          <w:rFonts w:eastAsia="Times New Roman"/>
          <w:sz w:val="24"/>
          <w:szCs w:val="24"/>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9" w:lineRule="exact"/>
        <w:rPr>
          <w:sz w:val="20"/>
          <w:szCs w:val="20"/>
        </w:rPr>
      </w:pPr>
    </w:p>
    <w:p w:rsidR="008C1304" w:rsidRDefault="007F44CD">
      <w:pPr>
        <w:ind w:left="700"/>
        <w:rPr>
          <w:sz w:val="20"/>
          <w:szCs w:val="20"/>
        </w:rPr>
      </w:pPr>
      <w:r>
        <w:rPr>
          <w:rFonts w:eastAsia="Times New Roman"/>
          <w:b/>
          <w:bCs/>
          <w:sz w:val="24"/>
          <w:szCs w:val="24"/>
        </w:rPr>
        <w:t>Азиатская часть России.</w:t>
      </w:r>
    </w:p>
    <w:p w:rsidR="008C1304" w:rsidRDefault="008C1304">
      <w:pPr>
        <w:spacing w:line="6" w:lineRule="exact"/>
        <w:rPr>
          <w:sz w:val="20"/>
          <w:szCs w:val="20"/>
        </w:rPr>
      </w:pPr>
    </w:p>
    <w:p w:rsidR="008C1304" w:rsidRDefault="007F44CD">
      <w:pPr>
        <w:spacing w:line="236" w:lineRule="auto"/>
        <w:ind w:firstLine="711"/>
        <w:jc w:val="both"/>
        <w:rPr>
          <w:sz w:val="20"/>
          <w:szCs w:val="20"/>
        </w:rPr>
      </w:pPr>
      <w:r>
        <w:rPr>
          <w:rFonts w:eastAsia="Times New Roman"/>
          <w:sz w:val="24"/>
          <w:szCs w:val="24"/>
        </w:rPr>
        <w:t>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4" w:lineRule="exact"/>
        <w:rPr>
          <w:sz w:val="20"/>
          <w:szCs w:val="20"/>
        </w:rPr>
      </w:pPr>
    </w:p>
    <w:p w:rsidR="008C1304" w:rsidRDefault="007F44CD">
      <w:pPr>
        <w:ind w:left="700"/>
        <w:rPr>
          <w:sz w:val="20"/>
          <w:szCs w:val="20"/>
        </w:rPr>
      </w:pPr>
      <w:r>
        <w:rPr>
          <w:rFonts w:eastAsia="Times New Roman"/>
          <w:i/>
          <w:iCs/>
          <w:sz w:val="24"/>
          <w:szCs w:val="24"/>
        </w:rPr>
        <w:t>Моря Северного Ледовитого океана: транспортное значение, ресурсы.</w:t>
      </w:r>
    </w:p>
    <w:p w:rsidR="008C1304" w:rsidRDefault="008C1304">
      <w:pPr>
        <w:spacing w:line="10" w:lineRule="exact"/>
        <w:rPr>
          <w:sz w:val="20"/>
          <w:szCs w:val="20"/>
        </w:rPr>
      </w:pPr>
    </w:p>
    <w:p w:rsidR="008C1304" w:rsidRDefault="007F44CD">
      <w:pPr>
        <w:spacing w:line="236" w:lineRule="auto"/>
        <w:ind w:firstLine="711"/>
        <w:jc w:val="both"/>
        <w:rPr>
          <w:sz w:val="20"/>
          <w:szCs w:val="20"/>
        </w:rPr>
      </w:pPr>
      <w:r>
        <w:rPr>
          <w:rFonts w:eastAsia="Times New Roman"/>
          <w:sz w:val="24"/>
          <w:szCs w:val="24"/>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8C1304" w:rsidRDefault="008C1304">
      <w:pPr>
        <w:spacing w:line="4" w:lineRule="exact"/>
        <w:rPr>
          <w:sz w:val="20"/>
          <w:szCs w:val="20"/>
        </w:rPr>
      </w:pPr>
    </w:p>
    <w:p w:rsidR="008C1304" w:rsidRDefault="007F44CD">
      <w:pPr>
        <w:ind w:left="700"/>
        <w:rPr>
          <w:sz w:val="20"/>
          <w:szCs w:val="20"/>
        </w:rPr>
      </w:pPr>
      <w:r>
        <w:rPr>
          <w:rFonts w:eastAsia="Times New Roman"/>
          <w:i/>
          <w:iCs/>
          <w:sz w:val="24"/>
          <w:szCs w:val="24"/>
        </w:rPr>
        <w:t>Моря Тихого океана: транспортное значение, ресурсы.</w:t>
      </w:r>
    </w:p>
    <w:p w:rsidR="008C1304" w:rsidRDefault="008C1304">
      <w:pPr>
        <w:spacing w:line="10" w:lineRule="exact"/>
        <w:rPr>
          <w:sz w:val="20"/>
          <w:szCs w:val="20"/>
        </w:rPr>
      </w:pPr>
    </w:p>
    <w:p w:rsidR="008C1304" w:rsidRDefault="007F44CD">
      <w:pPr>
        <w:spacing w:line="237" w:lineRule="auto"/>
        <w:ind w:right="20" w:firstLine="711"/>
        <w:jc w:val="both"/>
        <w:rPr>
          <w:sz w:val="20"/>
          <w:szCs w:val="20"/>
        </w:rPr>
      </w:pPr>
      <w:r>
        <w:rPr>
          <w:rFonts w:eastAsia="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8C1304" w:rsidRDefault="008C1304">
      <w:pPr>
        <w:spacing w:line="7" w:lineRule="exact"/>
        <w:rPr>
          <w:sz w:val="20"/>
          <w:szCs w:val="20"/>
        </w:rPr>
      </w:pPr>
    </w:p>
    <w:p w:rsidR="008C1304" w:rsidRDefault="007F44CD">
      <w:pPr>
        <w:ind w:left="700"/>
        <w:rPr>
          <w:sz w:val="20"/>
          <w:szCs w:val="20"/>
        </w:rPr>
      </w:pPr>
      <w:r>
        <w:rPr>
          <w:rFonts w:eastAsia="Times New Roman"/>
          <w:b/>
          <w:bCs/>
          <w:sz w:val="24"/>
          <w:szCs w:val="24"/>
        </w:rPr>
        <w:t>Россия в мире.</w:t>
      </w:r>
    </w:p>
    <w:p w:rsidR="008C1304" w:rsidRDefault="008C1304">
      <w:pPr>
        <w:spacing w:line="10" w:lineRule="exact"/>
        <w:rPr>
          <w:sz w:val="20"/>
          <w:szCs w:val="20"/>
        </w:rPr>
      </w:pPr>
    </w:p>
    <w:p w:rsidR="008C1304" w:rsidRDefault="007F44CD">
      <w:pPr>
        <w:spacing w:line="236" w:lineRule="auto"/>
        <w:ind w:firstLine="711"/>
        <w:jc w:val="both"/>
        <w:rPr>
          <w:sz w:val="20"/>
          <w:szCs w:val="20"/>
        </w:rPr>
      </w:pPr>
      <w:r>
        <w:rPr>
          <w:rFonts w:eastAsia="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C1304" w:rsidRDefault="008C1304">
      <w:pPr>
        <w:spacing w:line="285" w:lineRule="exact"/>
        <w:rPr>
          <w:sz w:val="20"/>
          <w:szCs w:val="20"/>
        </w:rPr>
      </w:pPr>
    </w:p>
    <w:p w:rsidR="008C1304" w:rsidRDefault="007F44CD">
      <w:pPr>
        <w:ind w:left="700"/>
        <w:rPr>
          <w:sz w:val="20"/>
          <w:szCs w:val="20"/>
        </w:rPr>
      </w:pPr>
      <w:r>
        <w:rPr>
          <w:rFonts w:eastAsia="Times New Roman"/>
          <w:b/>
          <w:bCs/>
          <w:sz w:val="24"/>
          <w:szCs w:val="24"/>
        </w:rPr>
        <w:t>Примерные темы практических работ</w:t>
      </w:r>
    </w:p>
    <w:p w:rsidR="008C1304" w:rsidRDefault="007F44CD">
      <w:pPr>
        <w:numPr>
          <w:ilvl w:val="0"/>
          <w:numId w:val="31"/>
        </w:numPr>
        <w:tabs>
          <w:tab w:val="left" w:pos="1400"/>
        </w:tabs>
        <w:spacing w:line="237" w:lineRule="auto"/>
        <w:ind w:left="1400" w:hanging="696"/>
        <w:rPr>
          <w:rFonts w:eastAsia="Times New Roman"/>
          <w:sz w:val="24"/>
          <w:szCs w:val="24"/>
        </w:rPr>
      </w:pPr>
      <w:r>
        <w:rPr>
          <w:rFonts w:eastAsia="Times New Roman"/>
          <w:sz w:val="24"/>
          <w:szCs w:val="24"/>
        </w:rPr>
        <w:t>Работа с картой «Имена на карте».</w:t>
      </w:r>
    </w:p>
    <w:p w:rsidR="008C1304" w:rsidRDefault="008C1304">
      <w:pPr>
        <w:spacing w:line="10" w:lineRule="exact"/>
        <w:rPr>
          <w:rFonts w:eastAsia="Times New Roman"/>
          <w:sz w:val="24"/>
          <w:szCs w:val="24"/>
        </w:rPr>
      </w:pPr>
    </w:p>
    <w:p w:rsidR="008C1304" w:rsidRDefault="007F44CD">
      <w:pPr>
        <w:numPr>
          <w:ilvl w:val="0"/>
          <w:numId w:val="31"/>
        </w:numPr>
        <w:tabs>
          <w:tab w:val="left" w:pos="1417"/>
        </w:tabs>
        <w:spacing w:line="235" w:lineRule="auto"/>
        <w:ind w:right="20" w:firstLine="704"/>
        <w:rPr>
          <w:rFonts w:eastAsia="Times New Roman"/>
          <w:sz w:val="24"/>
          <w:szCs w:val="24"/>
        </w:rPr>
      </w:pPr>
      <w:r>
        <w:rPr>
          <w:rFonts w:eastAsia="Times New Roman"/>
          <w:sz w:val="24"/>
          <w:szCs w:val="24"/>
        </w:rPr>
        <w:t>Описание и нанесение на контурную карту географических объектов изученных маршрутов путешественников.</w:t>
      </w:r>
    </w:p>
    <w:p w:rsidR="008C1304" w:rsidRDefault="008C1304">
      <w:pPr>
        <w:spacing w:line="1" w:lineRule="exact"/>
        <w:rPr>
          <w:rFonts w:eastAsia="Times New Roman"/>
          <w:sz w:val="24"/>
          <w:szCs w:val="24"/>
        </w:rPr>
      </w:pPr>
    </w:p>
    <w:p w:rsidR="008C1304" w:rsidRDefault="007F44CD">
      <w:pPr>
        <w:numPr>
          <w:ilvl w:val="0"/>
          <w:numId w:val="31"/>
        </w:numPr>
        <w:tabs>
          <w:tab w:val="left" w:pos="1400"/>
        </w:tabs>
        <w:spacing w:line="237" w:lineRule="auto"/>
        <w:ind w:left="1400" w:hanging="696"/>
        <w:rPr>
          <w:rFonts w:eastAsia="Times New Roman"/>
          <w:sz w:val="24"/>
          <w:szCs w:val="24"/>
        </w:rPr>
      </w:pPr>
      <w:r>
        <w:rPr>
          <w:rFonts w:eastAsia="Times New Roman"/>
          <w:sz w:val="24"/>
          <w:szCs w:val="24"/>
        </w:rPr>
        <w:t xml:space="preserve">Определение </w:t>
      </w:r>
      <w:proofErr w:type="spellStart"/>
      <w:r>
        <w:rPr>
          <w:rFonts w:eastAsia="Times New Roman"/>
          <w:sz w:val="24"/>
          <w:szCs w:val="24"/>
        </w:rPr>
        <w:t>зенитального</w:t>
      </w:r>
      <w:proofErr w:type="spellEnd"/>
      <w:r>
        <w:rPr>
          <w:rFonts w:eastAsia="Times New Roman"/>
          <w:sz w:val="24"/>
          <w:szCs w:val="24"/>
        </w:rPr>
        <w:t xml:space="preserve"> положения Солнца в разные периоды года.</w:t>
      </w:r>
    </w:p>
    <w:p w:rsidR="008C1304" w:rsidRDefault="008C1304">
      <w:pPr>
        <w:spacing w:line="3" w:lineRule="exact"/>
        <w:rPr>
          <w:rFonts w:eastAsia="Times New Roman"/>
          <w:sz w:val="24"/>
          <w:szCs w:val="24"/>
        </w:rPr>
      </w:pPr>
    </w:p>
    <w:p w:rsidR="008C1304" w:rsidRDefault="007F44CD">
      <w:pPr>
        <w:numPr>
          <w:ilvl w:val="0"/>
          <w:numId w:val="31"/>
        </w:numPr>
        <w:tabs>
          <w:tab w:val="left" w:pos="1400"/>
        </w:tabs>
        <w:ind w:left="1400" w:hanging="696"/>
        <w:rPr>
          <w:rFonts w:eastAsia="Times New Roman"/>
          <w:sz w:val="24"/>
          <w:szCs w:val="24"/>
        </w:rPr>
      </w:pPr>
      <w:r>
        <w:rPr>
          <w:rFonts w:eastAsia="Times New Roman"/>
          <w:sz w:val="24"/>
          <w:szCs w:val="24"/>
        </w:rPr>
        <w:t>Определение координат географических объектов по карте.</w:t>
      </w:r>
    </w:p>
    <w:p w:rsidR="008C1304" w:rsidRDefault="007F44CD">
      <w:pPr>
        <w:numPr>
          <w:ilvl w:val="0"/>
          <w:numId w:val="31"/>
        </w:numPr>
        <w:tabs>
          <w:tab w:val="left" w:pos="1400"/>
        </w:tabs>
        <w:spacing w:line="238" w:lineRule="auto"/>
        <w:ind w:left="1400" w:hanging="696"/>
        <w:rPr>
          <w:rFonts w:eastAsia="Times New Roman"/>
          <w:sz w:val="24"/>
          <w:szCs w:val="24"/>
        </w:rPr>
      </w:pPr>
      <w:r>
        <w:rPr>
          <w:rFonts w:eastAsia="Times New Roman"/>
          <w:sz w:val="24"/>
          <w:szCs w:val="24"/>
        </w:rPr>
        <w:t>Определение положения объектов относительно друг друга:</w:t>
      </w:r>
    </w:p>
    <w:p w:rsidR="008C1304" w:rsidRDefault="008C1304">
      <w:pPr>
        <w:spacing w:line="2" w:lineRule="exact"/>
        <w:rPr>
          <w:rFonts w:eastAsia="Times New Roman"/>
          <w:sz w:val="24"/>
          <w:szCs w:val="24"/>
        </w:rPr>
      </w:pPr>
    </w:p>
    <w:p w:rsidR="008C1304" w:rsidRDefault="007F44CD">
      <w:pPr>
        <w:numPr>
          <w:ilvl w:val="0"/>
          <w:numId w:val="31"/>
        </w:numPr>
        <w:tabs>
          <w:tab w:val="left" w:pos="1400"/>
        </w:tabs>
        <w:ind w:left="1400" w:hanging="696"/>
        <w:rPr>
          <w:rFonts w:eastAsia="Times New Roman"/>
          <w:sz w:val="24"/>
          <w:szCs w:val="24"/>
        </w:rPr>
      </w:pPr>
      <w:r>
        <w:rPr>
          <w:rFonts w:eastAsia="Times New Roman"/>
          <w:sz w:val="24"/>
          <w:szCs w:val="24"/>
        </w:rPr>
        <w:t>Определение направлений и расстояний по глобусу и карте.</w:t>
      </w:r>
    </w:p>
    <w:p w:rsidR="008C1304" w:rsidRDefault="008C1304">
      <w:pPr>
        <w:spacing w:line="9" w:lineRule="exact"/>
        <w:rPr>
          <w:rFonts w:eastAsia="Times New Roman"/>
          <w:sz w:val="24"/>
          <w:szCs w:val="24"/>
        </w:rPr>
      </w:pPr>
    </w:p>
    <w:p w:rsidR="008C1304" w:rsidRDefault="007F44CD">
      <w:pPr>
        <w:numPr>
          <w:ilvl w:val="0"/>
          <w:numId w:val="31"/>
        </w:numPr>
        <w:tabs>
          <w:tab w:val="left" w:pos="1417"/>
        </w:tabs>
        <w:spacing w:line="235" w:lineRule="auto"/>
        <w:ind w:firstLine="704"/>
        <w:rPr>
          <w:rFonts w:eastAsia="Times New Roman"/>
          <w:sz w:val="24"/>
          <w:szCs w:val="24"/>
        </w:rPr>
      </w:pPr>
      <w:r>
        <w:rPr>
          <w:rFonts w:eastAsia="Times New Roman"/>
          <w:sz w:val="24"/>
          <w:szCs w:val="24"/>
        </w:rPr>
        <w:t>Определение высот и глубин географических объектов с использованием шкалы высот и глубин.</w:t>
      </w:r>
    </w:p>
    <w:p w:rsidR="008C1304" w:rsidRDefault="008C1304">
      <w:pPr>
        <w:spacing w:line="1" w:lineRule="exact"/>
        <w:rPr>
          <w:rFonts w:eastAsia="Times New Roman"/>
          <w:sz w:val="24"/>
          <w:szCs w:val="24"/>
        </w:rPr>
      </w:pPr>
    </w:p>
    <w:p w:rsidR="008C1304" w:rsidRDefault="007F44CD">
      <w:pPr>
        <w:numPr>
          <w:ilvl w:val="0"/>
          <w:numId w:val="31"/>
        </w:numPr>
        <w:tabs>
          <w:tab w:val="left" w:pos="1400"/>
        </w:tabs>
        <w:spacing w:line="237" w:lineRule="auto"/>
        <w:ind w:left="1400" w:hanging="696"/>
        <w:rPr>
          <w:rFonts w:eastAsia="Times New Roman"/>
          <w:sz w:val="24"/>
          <w:szCs w:val="24"/>
        </w:rPr>
      </w:pPr>
      <w:r>
        <w:rPr>
          <w:rFonts w:eastAsia="Times New Roman"/>
          <w:sz w:val="24"/>
          <w:szCs w:val="24"/>
        </w:rPr>
        <w:t>Определение азимута.</w:t>
      </w:r>
    </w:p>
    <w:p w:rsidR="008C1304" w:rsidRDefault="008C1304">
      <w:pPr>
        <w:spacing w:line="3" w:lineRule="exact"/>
        <w:rPr>
          <w:rFonts w:eastAsia="Times New Roman"/>
          <w:sz w:val="24"/>
          <w:szCs w:val="24"/>
        </w:rPr>
      </w:pPr>
    </w:p>
    <w:p w:rsidR="008C1304" w:rsidRDefault="007F44CD">
      <w:pPr>
        <w:numPr>
          <w:ilvl w:val="0"/>
          <w:numId w:val="31"/>
        </w:numPr>
        <w:tabs>
          <w:tab w:val="left" w:pos="1400"/>
        </w:tabs>
        <w:ind w:left="1400" w:hanging="696"/>
        <w:rPr>
          <w:rFonts w:eastAsia="Times New Roman"/>
          <w:sz w:val="24"/>
          <w:szCs w:val="24"/>
        </w:rPr>
      </w:pPr>
      <w:r>
        <w:rPr>
          <w:rFonts w:eastAsia="Times New Roman"/>
          <w:sz w:val="24"/>
          <w:szCs w:val="24"/>
        </w:rPr>
        <w:t>Ориентирование на местности.</w:t>
      </w:r>
    </w:p>
    <w:p w:rsidR="008C1304" w:rsidRDefault="007F44CD">
      <w:pPr>
        <w:numPr>
          <w:ilvl w:val="0"/>
          <w:numId w:val="31"/>
        </w:numPr>
        <w:tabs>
          <w:tab w:val="left" w:pos="1400"/>
        </w:tabs>
        <w:spacing w:line="238" w:lineRule="auto"/>
        <w:ind w:left="1400" w:hanging="696"/>
        <w:rPr>
          <w:rFonts w:eastAsia="Times New Roman"/>
          <w:sz w:val="24"/>
          <w:szCs w:val="24"/>
        </w:rPr>
      </w:pPr>
      <w:r>
        <w:rPr>
          <w:rFonts w:eastAsia="Times New Roman"/>
          <w:sz w:val="24"/>
          <w:szCs w:val="24"/>
        </w:rPr>
        <w:t>Составление плана местности.</w:t>
      </w:r>
    </w:p>
    <w:p w:rsidR="008C1304" w:rsidRDefault="008C1304">
      <w:pPr>
        <w:spacing w:line="2" w:lineRule="exact"/>
        <w:rPr>
          <w:rFonts w:eastAsia="Times New Roman"/>
          <w:sz w:val="24"/>
          <w:szCs w:val="24"/>
        </w:rPr>
      </w:pPr>
    </w:p>
    <w:p w:rsidR="008C1304" w:rsidRDefault="007F44CD">
      <w:pPr>
        <w:numPr>
          <w:ilvl w:val="0"/>
          <w:numId w:val="31"/>
        </w:numPr>
        <w:tabs>
          <w:tab w:val="left" w:pos="1400"/>
        </w:tabs>
        <w:ind w:left="1400" w:hanging="696"/>
        <w:rPr>
          <w:rFonts w:eastAsia="Times New Roman"/>
          <w:sz w:val="24"/>
          <w:szCs w:val="24"/>
        </w:rPr>
      </w:pPr>
      <w:r>
        <w:rPr>
          <w:rFonts w:eastAsia="Times New Roman"/>
          <w:sz w:val="24"/>
          <w:szCs w:val="24"/>
        </w:rPr>
        <w:t>Работа с коллекциями минералов, горных пород, полезных ископаемых.</w:t>
      </w:r>
    </w:p>
    <w:p w:rsidR="008C1304" w:rsidRDefault="007F44CD">
      <w:pPr>
        <w:numPr>
          <w:ilvl w:val="0"/>
          <w:numId w:val="31"/>
        </w:numPr>
        <w:tabs>
          <w:tab w:val="left" w:pos="1400"/>
        </w:tabs>
        <w:spacing w:line="237" w:lineRule="auto"/>
        <w:ind w:left="1400" w:hanging="696"/>
        <w:rPr>
          <w:rFonts w:eastAsia="Times New Roman"/>
          <w:sz w:val="24"/>
          <w:szCs w:val="24"/>
        </w:rPr>
      </w:pPr>
      <w:r>
        <w:rPr>
          <w:rFonts w:eastAsia="Times New Roman"/>
          <w:sz w:val="24"/>
          <w:szCs w:val="24"/>
        </w:rPr>
        <w:t>Работа с картографическими источниками: нанесение элементов рельефа.</w:t>
      </w:r>
    </w:p>
    <w:p w:rsidR="008C1304" w:rsidRDefault="008C1304">
      <w:pPr>
        <w:spacing w:line="15" w:lineRule="exact"/>
        <w:rPr>
          <w:rFonts w:eastAsia="Times New Roman"/>
          <w:sz w:val="24"/>
          <w:szCs w:val="24"/>
        </w:rPr>
      </w:pPr>
    </w:p>
    <w:p w:rsidR="008C1304" w:rsidRDefault="007F44CD">
      <w:pPr>
        <w:numPr>
          <w:ilvl w:val="0"/>
          <w:numId w:val="31"/>
        </w:numPr>
        <w:tabs>
          <w:tab w:val="left" w:pos="1417"/>
        </w:tabs>
        <w:spacing w:line="233" w:lineRule="auto"/>
        <w:ind w:right="20" w:firstLine="704"/>
        <w:rPr>
          <w:rFonts w:eastAsia="Times New Roman"/>
          <w:sz w:val="24"/>
          <w:szCs w:val="24"/>
        </w:rPr>
      </w:pPr>
      <w:r>
        <w:rPr>
          <w:rFonts w:eastAsia="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8C1304" w:rsidRDefault="008C1304">
      <w:pPr>
        <w:spacing w:line="3" w:lineRule="exact"/>
        <w:rPr>
          <w:rFonts w:eastAsia="Times New Roman"/>
          <w:sz w:val="24"/>
          <w:szCs w:val="24"/>
        </w:rPr>
      </w:pPr>
    </w:p>
    <w:p w:rsidR="008C1304" w:rsidRDefault="007F44CD">
      <w:pPr>
        <w:numPr>
          <w:ilvl w:val="0"/>
          <w:numId w:val="31"/>
        </w:numPr>
        <w:tabs>
          <w:tab w:val="left" w:pos="1400"/>
        </w:tabs>
        <w:ind w:left="1400" w:hanging="696"/>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8C1304" w:rsidRDefault="008C1304">
      <w:pPr>
        <w:sectPr w:rsidR="008C1304">
          <w:pgSz w:w="11900" w:h="16838"/>
          <w:pgMar w:top="996" w:right="844" w:bottom="658" w:left="1140" w:header="0" w:footer="0" w:gutter="0"/>
          <w:cols w:space="720" w:equalWidth="0">
            <w:col w:w="9920"/>
          </w:cols>
        </w:sect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lastRenderedPageBreak/>
        <w:t>Описание объектов гидрографии.</w:t>
      </w: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Ведение дневника погоды.</w:t>
      </w:r>
    </w:p>
    <w:p w:rsidR="008C1304" w:rsidRDefault="008C1304">
      <w:pPr>
        <w:spacing w:line="15" w:lineRule="exact"/>
        <w:rPr>
          <w:rFonts w:eastAsia="Times New Roman"/>
          <w:sz w:val="24"/>
          <w:szCs w:val="24"/>
        </w:rPr>
      </w:pPr>
    </w:p>
    <w:p w:rsidR="008C1304" w:rsidRDefault="007F44CD">
      <w:pPr>
        <w:numPr>
          <w:ilvl w:val="0"/>
          <w:numId w:val="32"/>
        </w:numPr>
        <w:tabs>
          <w:tab w:val="left" w:pos="1417"/>
        </w:tabs>
        <w:spacing w:line="233" w:lineRule="auto"/>
        <w:ind w:right="20" w:firstLine="704"/>
        <w:rPr>
          <w:rFonts w:eastAsia="Times New Roman"/>
          <w:sz w:val="24"/>
          <w:szCs w:val="24"/>
        </w:rPr>
      </w:pPr>
      <w:r>
        <w:rPr>
          <w:rFonts w:eastAsia="Times New Roman"/>
          <w:sz w:val="24"/>
          <w:szCs w:val="24"/>
        </w:rPr>
        <w:t>Работа с метеоприборами (проведение наблюдений и измерений, фиксация результатов, обработка результатов наблюдений).</w:t>
      </w:r>
    </w:p>
    <w:p w:rsidR="008C1304" w:rsidRDefault="008C1304">
      <w:pPr>
        <w:spacing w:line="3"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Определение средних температур, амплитуды и построение графиков.</w:t>
      </w:r>
    </w:p>
    <w:p w:rsidR="008C1304" w:rsidRDefault="008C1304">
      <w:pPr>
        <w:spacing w:line="10" w:lineRule="exact"/>
        <w:rPr>
          <w:rFonts w:eastAsia="Times New Roman"/>
          <w:sz w:val="24"/>
          <w:szCs w:val="24"/>
        </w:rPr>
      </w:pPr>
    </w:p>
    <w:p w:rsidR="008C1304" w:rsidRDefault="007F44CD">
      <w:pPr>
        <w:numPr>
          <w:ilvl w:val="0"/>
          <w:numId w:val="32"/>
        </w:numPr>
        <w:tabs>
          <w:tab w:val="left" w:pos="1417"/>
        </w:tabs>
        <w:spacing w:line="235" w:lineRule="auto"/>
        <w:ind w:firstLine="704"/>
        <w:rPr>
          <w:rFonts w:eastAsia="Times New Roman"/>
          <w:sz w:val="24"/>
          <w:szCs w:val="24"/>
        </w:rPr>
      </w:pPr>
      <w:r>
        <w:rPr>
          <w:rFonts w:eastAsia="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8C1304" w:rsidRDefault="008C1304">
      <w:pPr>
        <w:spacing w:line="11" w:lineRule="exact"/>
        <w:rPr>
          <w:rFonts w:eastAsia="Times New Roman"/>
          <w:sz w:val="24"/>
          <w:szCs w:val="24"/>
        </w:rPr>
      </w:pPr>
    </w:p>
    <w:p w:rsidR="008C1304" w:rsidRDefault="007F44CD">
      <w:pPr>
        <w:numPr>
          <w:ilvl w:val="0"/>
          <w:numId w:val="32"/>
        </w:numPr>
        <w:tabs>
          <w:tab w:val="left" w:pos="1417"/>
        </w:tabs>
        <w:spacing w:line="235" w:lineRule="auto"/>
        <w:ind w:right="20" w:firstLine="704"/>
        <w:rPr>
          <w:rFonts w:eastAsia="Times New Roman"/>
          <w:sz w:val="24"/>
          <w:szCs w:val="24"/>
        </w:rPr>
      </w:pPr>
      <w:r>
        <w:rPr>
          <w:rFonts w:eastAsia="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C1304" w:rsidRDefault="008C1304">
      <w:pPr>
        <w:spacing w:line="1" w:lineRule="exact"/>
        <w:rPr>
          <w:rFonts w:eastAsia="Times New Roman"/>
          <w:sz w:val="24"/>
          <w:szCs w:val="24"/>
        </w:rPr>
      </w:pP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Изучение природных комплексов своей местности.</w:t>
      </w:r>
    </w:p>
    <w:p w:rsidR="008C1304" w:rsidRDefault="008C1304">
      <w:pPr>
        <w:spacing w:line="3"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Описание основных компонентов природы океанов Земли.</w:t>
      </w:r>
    </w:p>
    <w:p w:rsidR="008C1304" w:rsidRDefault="008C1304">
      <w:pPr>
        <w:spacing w:line="10" w:lineRule="exact"/>
        <w:rPr>
          <w:rFonts w:eastAsia="Times New Roman"/>
          <w:sz w:val="24"/>
          <w:szCs w:val="24"/>
        </w:rPr>
      </w:pPr>
    </w:p>
    <w:p w:rsidR="008C1304" w:rsidRDefault="007F44CD">
      <w:pPr>
        <w:numPr>
          <w:ilvl w:val="0"/>
          <w:numId w:val="32"/>
        </w:numPr>
        <w:tabs>
          <w:tab w:val="left" w:pos="1417"/>
        </w:tabs>
        <w:spacing w:line="235" w:lineRule="auto"/>
        <w:ind w:firstLine="704"/>
        <w:rPr>
          <w:rFonts w:eastAsia="Times New Roman"/>
          <w:sz w:val="24"/>
          <w:szCs w:val="24"/>
        </w:rPr>
      </w:pPr>
      <w:r>
        <w:rPr>
          <w:rFonts w:eastAsia="Times New Roman"/>
          <w:sz w:val="24"/>
          <w:szCs w:val="24"/>
        </w:rPr>
        <w:t>Создание презентационных материалов об океанах на основе различных источников информации.</w:t>
      </w:r>
    </w:p>
    <w:p w:rsidR="008C1304" w:rsidRDefault="008C1304">
      <w:pPr>
        <w:spacing w:line="1" w:lineRule="exact"/>
        <w:rPr>
          <w:rFonts w:eastAsia="Times New Roman"/>
          <w:sz w:val="24"/>
          <w:szCs w:val="24"/>
        </w:rPr>
      </w:pP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Описание основных компонентов природы материков Земли.</w:t>
      </w:r>
    </w:p>
    <w:p w:rsidR="008C1304" w:rsidRDefault="008C1304">
      <w:pPr>
        <w:spacing w:line="3"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Описание природных зон Земли.</w:t>
      </w:r>
    </w:p>
    <w:p w:rsidR="008C1304" w:rsidRDefault="008C1304">
      <w:pPr>
        <w:spacing w:line="9" w:lineRule="exact"/>
        <w:rPr>
          <w:rFonts w:eastAsia="Times New Roman"/>
          <w:sz w:val="24"/>
          <w:szCs w:val="24"/>
        </w:rPr>
      </w:pPr>
    </w:p>
    <w:p w:rsidR="008C1304" w:rsidRDefault="007F44CD">
      <w:pPr>
        <w:numPr>
          <w:ilvl w:val="0"/>
          <w:numId w:val="32"/>
        </w:numPr>
        <w:tabs>
          <w:tab w:val="left" w:pos="1417"/>
        </w:tabs>
        <w:spacing w:line="235" w:lineRule="auto"/>
        <w:ind w:firstLine="704"/>
        <w:rPr>
          <w:rFonts w:eastAsia="Times New Roman"/>
          <w:sz w:val="24"/>
          <w:szCs w:val="24"/>
        </w:rPr>
      </w:pPr>
      <w:r>
        <w:rPr>
          <w:rFonts w:eastAsia="Times New Roman"/>
          <w:sz w:val="24"/>
          <w:szCs w:val="24"/>
        </w:rPr>
        <w:t>Создание презентационных материалов о материке на основе различных источников информации.</w:t>
      </w:r>
    </w:p>
    <w:p w:rsidR="008C1304" w:rsidRDefault="008C1304">
      <w:pPr>
        <w:spacing w:line="1" w:lineRule="exact"/>
        <w:rPr>
          <w:rFonts w:eastAsia="Times New Roman"/>
          <w:sz w:val="24"/>
          <w:szCs w:val="24"/>
        </w:rPr>
      </w:pPr>
    </w:p>
    <w:p w:rsidR="008C1304" w:rsidRDefault="007F44CD">
      <w:pPr>
        <w:numPr>
          <w:ilvl w:val="0"/>
          <w:numId w:val="32"/>
        </w:numPr>
        <w:tabs>
          <w:tab w:val="left" w:pos="1400"/>
        </w:tabs>
        <w:spacing w:line="238" w:lineRule="auto"/>
        <w:ind w:left="1400" w:hanging="696"/>
        <w:rPr>
          <w:rFonts w:eastAsia="Times New Roman"/>
          <w:sz w:val="24"/>
          <w:szCs w:val="24"/>
        </w:rPr>
      </w:pPr>
      <w:r>
        <w:rPr>
          <w:rFonts w:eastAsia="Times New Roman"/>
          <w:sz w:val="24"/>
          <w:szCs w:val="24"/>
        </w:rPr>
        <w:t>Прогнозирование перспективных путей рационального природопользования.</w:t>
      </w:r>
    </w:p>
    <w:p w:rsidR="008C1304" w:rsidRDefault="008C1304">
      <w:pPr>
        <w:spacing w:line="2"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Определение ГП и оценка его влияния на природу и жизнь людей в России.</w:t>
      </w:r>
    </w:p>
    <w:p w:rsidR="008C1304" w:rsidRDefault="008C1304">
      <w:pPr>
        <w:spacing w:line="9" w:lineRule="exact"/>
        <w:rPr>
          <w:rFonts w:eastAsia="Times New Roman"/>
          <w:sz w:val="24"/>
          <w:szCs w:val="24"/>
        </w:rPr>
      </w:pPr>
    </w:p>
    <w:p w:rsidR="008C1304" w:rsidRDefault="007F44CD">
      <w:pPr>
        <w:numPr>
          <w:ilvl w:val="0"/>
          <w:numId w:val="32"/>
        </w:numPr>
        <w:tabs>
          <w:tab w:val="left" w:pos="1417"/>
        </w:tabs>
        <w:spacing w:line="235" w:lineRule="auto"/>
        <w:ind w:firstLine="704"/>
        <w:rPr>
          <w:rFonts w:eastAsia="Times New Roman"/>
          <w:sz w:val="24"/>
          <w:szCs w:val="24"/>
        </w:rPr>
      </w:pPr>
      <w:r>
        <w:rPr>
          <w:rFonts w:eastAsia="Times New Roman"/>
          <w:sz w:val="24"/>
          <w:szCs w:val="24"/>
        </w:rPr>
        <w:t>Работа с картографическими источниками: нанесение особенностей географического положения России.</w:t>
      </w:r>
    </w:p>
    <w:p w:rsidR="008C1304" w:rsidRDefault="008C1304">
      <w:pPr>
        <w:spacing w:line="1" w:lineRule="exact"/>
        <w:rPr>
          <w:rFonts w:eastAsia="Times New Roman"/>
          <w:sz w:val="24"/>
          <w:szCs w:val="24"/>
        </w:rPr>
      </w:pP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Оценивание динамики изменения границ России и их значения.</w:t>
      </w:r>
    </w:p>
    <w:p w:rsidR="008C1304" w:rsidRDefault="008C1304">
      <w:pPr>
        <w:spacing w:line="15" w:lineRule="exact"/>
        <w:rPr>
          <w:rFonts w:eastAsia="Times New Roman"/>
          <w:sz w:val="24"/>
          <w:szCs w:val="24"/>
        </w:rPr>
      </w:pPr>
    </w:p>
    <w:p w:rsidR="008C1304" w:rsidRDefault="007F44CD">
      <w:pPr>
        <w:numPr>
          <w:ilvl w:val="0"/>
          <w:numId w:val="32"/>
        </w:numPr>
        <w:tabs>
          <w:tab w:val="left" w:pos="1417"/>
        </w:tabs>
        <w:spacing w:line="233" w:lineRule="auto"/>
        <w:ind w:right="20" w:firstLine="704"/>
        <w:rPr>
          <w:rFonts w:eastAsia="Times New Roman"/>
          <w:sz w:val="24"/>
          <w:szCs w:val="24"/>
        </w:rPr>
      </w:pPr>
      <w:r>
        <w:rPr>
          <w:rFonts w:eastAsia="Times New Roman"/>
          <w:sz w:val="24"/>
          <w:szCs w:val="24"/>
        </w:rPr>
        <w:t>Написание эссе о роли русских землепроходцев и исследователей в освоении и изучении территории России.</w:t>
      </w:r>
    </w:p>
    <w:p w:rsidR="008C1304" w:rsidRDefault="008C1304">
      <w:pPr>
        <w:spacing w:line="4"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Решение  задач  на  определение  разницы  во  времени  различных  территорий</w:t>
      </w:r>
    </w:p>
    <w:p w:rsidR="008C1304" w:rsidRDefault="007F44CD">
      <w:pPr>
        <w:spacing w:line="237" w:lineRule="auto"/>
        <w:rPr>
          <w:rFonts w:eastAsia="Times New Roman"/>
          <w:sz w:val="24"/>
          <w:szCs w:val="24"/>
        </w:rPr>
      </w:pPr>
      <w:r>
        <w:rPr>
          <w:rFonts w:eastAsia="Times New Roman"/>
          <w:sz w:val="24"/>
          <w:szCs w:val="24"/>
        </w:rPr>
        <w:t>России.</w:t>
      </w:r>
    </w:p>
    <w:p w:rsidR="008C1304" w:rsidRDefault="008C1304">
      <w:pPr>
        <w:spacing w:line="15" w:lineRule="exact"/>
        <w:rPr>
          <w:rFonts w:eastAsia="Times New Roman"/>
          <w:sz w:val="24"/>
          <w:szCs w:val="24"/>
        </w:rPr>
      </w:pPr>
    </w:p>
    <w:p w:rsidR="008C1304" w:rsidRDefault="007F44CD">
      <w:pPr>
        <w:numPr>
          <w:ilvl w:val="0"/>
          <w:numId w:val="32"/>
        </w:numPr>
        <w:tabs>
          <w:tab w:val="left" w:pos="1417"/>
        </w:tabs>
        <w:spacing w:line="233" w:lineRule="auto"/>
        <w:ind w:firstLine="704"/>
        <w:rPr>
          <w:rFonts w:eastAsia="Times New Roman"/>
          <w:sz w:val="24"/>
          <w:szCs w:val="24"/>
        </w:rPr>
      </w:pPr>
      <w:r>
        <w:rPr>
          <w:rFonts w:eastAsia="Times New Roman"/>
          <w:sz w:val="24"/>
          <w:szCs w:val="24"/>
        </w:rPr>
        <w:t>Выявление взаимозависимостей тектонической структуры, формы рельефа, полезных ископаемых на территории России.</w:t>
      </w:r>
    </w:p>
    <w:p w:rsidR="008C1304" w:rsidRDefault="008C1304">
      <w:pPr>
        <w:spacing w:line="3"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Работа с картографическими источниками: нанесение элементов рельефа России.</w:t>
      </w:r>
    </w:p>
    <w:p w:rsidR="008C1304" w:rsidRDefault="007F44CD">
      <w:pPr>
        <w:numPr>
          <w:ilvl w:val="0"/>
          <w:numId w:val="32"/>
        </w:numPr>
        <w:tabs>
          <w:tab w:val="left" w:pos="1400"/>
        </w:tabs>
        <w:spacing w:line="238" w:lineRule="auto"/>
        <w:ind w:left="1400" w:hanging="696"/>
        <w:rPr>
          <w:rFonts w:eastAsia="Times New Roman"/>
          <w:sz w:val="24"/>
          <w:szCs w:val="24"/>
        </w:rPr>
      </w:pPr>
      <w:r>
        <w:rPr>
          <w:rFonts w:eastAsia="Times New Roman"/>
          <w:sz w:val="24"/>
          <w:szCs w:val="24"/>
        </w:rPr>
        <w:t>Описание элементов рельефа России.</w:t>
      </w:r>
    </w:p>
    <w:p w:rsidR="008C1304" w:rsidRDefault="008C1304">
      <w:pPr>
        <w:spacing w:line="2" w:lineRule="exact"/>
        <w:rPr>
          <w:rFonts w:eastAsia="Times New Roman"/>
          <w:sz w:val="24"/>
          <w:szCs w:val="24"/>
        </w:rPr>
      </w:pPr>
    </w:p>
    <w:p w:rsidR="008C1304" w:rsidRDefault="007F44CD">
      <w:pPr>
        <w:numPr>
          <w:ilvl w:val="0"/>
          <w:numId w:val="32"/>
        </w:numPr>
        <w:tabs>
          <w:tab w:val="left" w:pos="1400"/>
        </w:tabs>
        <w:ind w:left="1400" w:hanging="696"/>
        <w:rPr>
          <w:rFonts w:eastAsia="Times New Roman"/>
          <w:sz w:val="24"/>
          <w:szCs w:val="24"/>
        </w:rPr>
      </w:pPr>
      <w:r>
        <w:rPr>
          <w:rFonts w:eastAsia="Times New Roman"/>
          <w:sz w:val="24"/>
          <w:szCs w:val="24"/>
        </w:rPr>
        <w:t>Построение профиля своей местности.</w:t>
      </w: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Работа  с  картографическими  источниками:  нанесение  объектов  гидрографии</w:t>
      </w:r>
    </w:p>
    <w:p w:rsidR="008C1304" w:rsidRDefault="008C1304">
      <w:pPr>
        <w:spacing w:line="3" w:lineRule="exact"/>
        <w:rPr>
          <w:rFonts w:eastAsia="Times New Roman"/>
          <w:sz w:val="24"/>
          <w:szCs w:val="24"/>
        </w:rPr>
      </w:pPr>
    </w:p>
    <w:p w:rsidR="008C1304" w:rsidRDefault="007F44CD">
      <w:pPr>
        <w:rPr>
          <w:rFonts w:eastAsia="Times New Roman"/>
          <w:sz w:val="24"/>
          <w:szCs w:val="24"/>
        </w:rPr>
      </w:pPr>
      <w:r>
        <w:rPr>
          <w:rFonts w:eastAsia="Times New Roman"/>
          <w:sz w:val="24"/>
          <w:szCs w:val="24"/>
        </w:rPr>
        <w:t>России.</w:t>
      </w: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Описание объектов гидрографии России.</w:t>
      </w:r>
    </w:p>
    <w:p w:rsidR="008C1304" w:rsidRDefault="008C1304">
      <w:pPr>
        <w:spacing w:line="15" w:lineRule="exact"/>
        <w:rPr>
          <w:rFonts w:eastAsia="Times New Roman"/>
          <w:sz w:val="24"/>
          <w:szCs w:val="24"/>
        </w:rPr>
      </w:pPr>
    </w:p>
    <w:p w:rsidR="008C1304" w:rsidRDefault="007F44CD">
      <w:pPr>
        <w:numPr>
          <w:ilvl w:val="0"/>
          <w:numId w:val="32"/>
        </w:numPr>
        <w:tabs>
          <w:tab w:val="left" w:pos="1417"/>
        </w:tabs>
        <w:spacing w:line="236" w:lineRule="auto"/>
        <w:ind w:right="20" w:firstLine="704"/>
        <w:jc w:val="both"/>
        <w:rPr>
          <w:rFonts w:eastAsia="Times New Roman"/>
          <w:sz w:val="24"/>
          <w:szCs w:val="24"/>
        </w:rPr>
      </w:pPr>
      <w:r>
        <w:rPr>
          <w:rFonts w:eastAsia="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8C1304" w:rsidRDefault="008C1304">
      <w:pPr>
        <w:spacing w:line="12" w:lineRule="exact"/>
        <w:rPr>
          <w:rFonts w:eastAsia="Times New Roman"/>
          <w:sz w:val="24"/>
          <w:szCs w:val="24"/>
        </w:rPr>
      </w:pPr>
    </w:p>
    <w:p w:rsidR="008C1304" w:rsidRDefault="007F44CD">
      <w:pPr>
        <w:numPr>
          <w:ilvl w:val="0"/>
          <w:numId w:val="32"/>
        </w:numPr>
        <w:tabs>
          <w:tab w:val="left" w:pos="1417"/>
        </w:tabs>
        <w:spacing w:line="235" w:lineRule="auto"/>
        <w:ind w:firstLine="704"/>
        <w:rPr>
          <w:rFonts w:eastAsia="Times New Roman"/>
          <w:sz w:val="24"/>
          <w:szCs w:val="24"/>
        </w:rPr>
      </w:pPr>
      <w:r>
        <w:rPr>
          <w:rFonts w:eastAsia="Times New Roman"/>
          <w:sz w:val="24"/>
          <w:szCs w:val="24"/>
        </w:rPr>
        <w:t>Распределение количества осадков на территории России, работа с климатограммами.</w:t>
      </w:r>
    </w:p>
    <w:p w:rsidR="008C1304" w:rsidRDefault="008C1304">
      <w:pPr>
        <w:spacing w:line="1" w:lineRule="exact"/>
        <w:rPr>
          <w:rFonts w:eastAsia="Times New Roman"/>
          <w:sz w:val="24"/>
          <w:szCs w:val="24"/>
        </w:rPr>
      </w:pPr>
    </w:p>
    <w:p w:rsidR="008C1304" w:rsidRDefault="007F44CD">
      <w:pPr>
        <w:numPr>
          <w:ilvl w:val="0"/>
          <w:numId w:val="32"/>
        </w:numPr>
        <w:tabs>
          <w:tab w:val="left" w:pos="1400"/>
        </w:tabs>
        <w:spacing w:line="237" w:lineRule="auto"/>
        <w:ind w:left="1400" w:hanging="696"/>
        <w:rPr>
          <w:rFonts w:eastAsia="Times New Roman"/>
          <w:sz w:val="24"/>
          <w:szCs w:val="24"/>
        </w:rPr>
      </w:pPr>
      <w:r>
        <w:rPr>
          <w:rFonts w:eastAsia="Times New Roman"/>
          <w:sz w:val="24"/>
          <w:szCs w:val="24"/>
        </w:rPr>
        <w:t>Описание характеристики климата своего региона.</w:t>
      </w:r>
    </w:p>
    <w:p w:rsidR="008C1304" w:rsidRDefault="008C1304">
      <w:pPr>
        <w:spacing w:line="3" w:lineRule="exact"/>
        <w:rPr>
          <w:sz w:val="20"/>
          <w:szCs w:val="20"/>
        </w:rPr>
      </w:pPr>
    </w:p>
    <w:p w:rsidR="008C1304" w:rsidRDefault="007F44CD">
      <w:pPr>
        <w:tabs>
          <w:tab w:val="left" w:pos="1380"/>
          <w:tab w:val="left" w:pos="7060"/>
        </w:tabs>
        <w:ind w:left="700"/>
        <w:rPr>
          <w:sz w:val="20"/>
          <w:szCs w:val="20"/>
        </w:rPr>
      </w:pPr>
      <w:r>
        <w:rPr>
          <w:rFonts w:eastAsia="Times New Roman"/>
          <w:sz w:val="24"/>
          <w:szCs w:val="24"/>
        </w:rPr>
        <w:t>42.</w:t>
      </w:r>
      <w:r>
        <w:rPr>
          <w:sz w:val="20"/>
          <w:szCs w:val="20"/>
        </w:rPr>
        <w:tab/>
      </w:r>
      <w:r>
        <w:rPr>
          <w:rFonts w:eastAsia="Times New Roman"/>
          <w:sz w:val="24"/>
          <w:szCs w:val="24"/>
        </w:rPr>
        <w:t>Составление прогноза погоды на основе различных</w:t>
      </w:r>
      <w:r>
        <w:rPr>
          <w:sz w:val="20"/>
          <w:szCs w:val="20"/>
        </w:rPr>
        <w:tab/>
      </w:r>
      <w:r>
        <w:rPr>
          <w:rFonts w:eastAsia="Times New Roman"/>
          <w:sz w:val="23"/>
          <w:szCs w:val="23"/>
        </w:rPr>
        <w:t>источников информации.</w:t>
      </w:r>
    </w:p>
    <w:p w:rsidR="008C1304" w:rsidRDefault="007F44CD">
      <w:pPr>
        <w:numPr>
          <w:ilvl w:val="0"/>
          <w:numId w:val="33"/>
        </w:numPr>
        <w:tabs>
          <w:tab w:val="left" w:pos="1400"/>
        </w:tabs>
        <w:spacing w:line="238" w:lineRule="auto"/>
        <w:ind w:left="1400" w:hanging="696"/>
        <w:rPr>
          <w:rFonts w:eastAsia="Times New Roman"/>
          <w:sz w:val="24"/>
          <w:szCs w:val="24"/>
        </w:rPr>
      </w:pPr>
      <w:r>
        <w:rPr>
          <w:rFonts w:eastAsia="Times New Roman"/>
          <w:sz w:val="24"/>
          <w:szCs w:val="24"/>
        </w:rPr>
        <w:t>Описание основных компонентов природы России.</w:t>
      </w:r>
    </w:p>
    <w:p w:rsidR="008C1304" w:rsidRDefault="008C1304">
      <w:pPr>
        <w:spacing w:line="14" w:lineRule="exact"/>
        <w:rPr>
          <w:rFonts w:eastAsia="Times New Roman"/>
          <w:sz w:val="24"/>
          <w:szCs w:val="24"/>
        </w:rPr>
      </w:pPr>
    </w:p>
    <w:p w:rsidR="008C1304" w:rsidRDefault="007F44CD">
      <w:pPr>
        <w:numPr>
          <w:ilvl w:val="0"/>
          <w:numId w:val="33"/>
        </w:numPr>
        <w:tabs>
          <w:tab w:val="left" w:pos="1417"/>
        </w:tabs>
        <w:spacing w:line="233" w:lineRule="auto"/>
        <w:ind w:firstLine="704"/>
        <w:rPr>
          <w:rFonts w:eastAsia="Times New Roman"/>
          <w:sz w:val="24"/>
          <w:szCs w:val="24"/>
        </w:rPr>
      </w:pPr>
      <w:r>
        <w:rPr>
          <w:rFonts w:eastAsia="Times New Roman"/>
          <w:sz w:val="24"/>
          <w:szCs w:val="24"/>
        </w:rPr>
        <w:t>Создание презентационных материалов о природе России на основе различных источников информации.</w:t>
      </w:r>
    </w:p>
    <w:p w:rsidR="008C1304" w:rsidRDefault="008C1304">
      <w:pPr>
        <w:spacing w:line="3" w:lineRule="exact"/>
        <w:rPr>
          <w:rFonts w:eastAsia="Times New Roman"/>
          <w:sz w:val="24"/>
          <w:szCs w:val="24"/>
        </w:rPr>
      </w:pPr>
    </w:p>
    <w:p w:rsidR="008C1304" w:rsidRDefault="007F44CD">
      <w:pPr>
        <w:numPr>
          <w:ilvl w:val="0"/>
          <w:numId w:val="33"/>
        </w:numPr>
        <w:tabs>
          <w:tab w:val="left" w:pos="1400"/>
        </w:tabs>
        <w:ind w:left="1400" w:hanging="696"/>
        <w:rPr>
          <w:rFonts w:eastAsia="Times New Roman"/>
          <w:sz w:val="24"/>
          <w:szCs w:val="24"/>
        </w:rPr>
      </w:pPr>
      <w:r>
        <w:rPr>
          <w:rFonts w:eastAsia="Times New Roman"/>
          <w:sz w:val="24"/>
          <w:szCs w:val="24"/>
        </w:rPr>
        <w:t>Сравнение особенностей природы отдельных регионов страны.</w:t>
      </w:r>
    </w:p>
    <w:p w:rsidR="008C1304" w:rsidRDefault="008C1304">
      <w:pPr>
        <w:spacing w:line="9" w:lineRule="exact"/>
        <w:rPr>
          <w:rFonts w:eastAsia="Times New Roman"/>
          <w:sz w:val="24"/>
          <w:szCs w:val="24"/>
        </w:rPr>
      </w:pPr>
    </w:p>
    <w:p w:rsidR="008C1304" w:rsidRDefault="007F44CD">
      <w:pPr>
        <w:numPr>
          <w:ilvl w:val="0"/>
          <w:numId w:val="33"/>
        </w:numPr>
        <w:tabs>
          <w:tab w:val="left" w:pos="1417"/>
        </w:tabs>
        <w:spacing w:line="235" w:lineRule="auto"/>
        <w:ind w:firstLine="704"/>
        <w:rPr>
          <w:rFonts w:eastAsia="Times New Roman"/>
          <w:sz w:val="24"/>
          <w:szCs w:val="24"/>
        </w:rPr>
      </w:pPr>
      <w:r>
        <w:rPr>
          <w:rFonts w:eastAsia="Times New Roman"/>
          <w:sz w:val="24"/>
          <w:szCs w:val="24"/>
        </w:rPr>
        <w:t>Определение видов особо охраняемых природных территорий России и их особенностей.</w:t>
      </w:r>
    </w:p>
    <w:p w:rsidR="008C1304" w:rsidRDefault="008C1304">
      <w:pPr>
        <w:spacing w:line="12" w:lineRule="exact"/>
        <w:rPr>
          <w:rFonts w:eastAsia="Times New Roman"/>
          <w:sz w:val="24"/>
          <w:szCs w:val="24"/>
        </w:rPr>
      </w:pPr>
    </w:p>
    <w:p w:rsidR="008C1304" w:rsidRDefault="007F44CD">
      <w:pPr>
        <w:numPr>
          <w:ilvl w:val="0"/>
          <w:numId w:val="33"/>
        </w:numPr>
        <w:tabs>
          <w:tab w:val="left" w:pos="1417"/>
        </w:tabs>
        <w:spacing w:line="236" w:lineRule="auto"/>
        <w:ind w:right="20" w:firstLine="704"/>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C1304" w:rsidRDefault="008C1304">
      <w:pPr>
        <w:spacing w:line="3" w:lineRule="exact"/>
        <w:rPr>
          <w:rFonts w:eastAsia="Times New Roman"/>
          <w:sz w:val="24"/>
          <w:szCs w:val="24"/>
        </w:rPr>
      </w:pPr>
    </w:p>
    <w:p w:rsidR="008C1304" w:rsidRDefault="007F44CD">
      <w:pPr>
        <w:numPr>
          <w:ilvl w:val="0"/>
          <w:numId w:val="33"/>
        </w:numPr>
        <w:tabs>
          <w:tab w:val="left" w:pos="1400"/>
        </w:tabs>
        <w:ind w:left="1400" w:hanging="696"/>
        <w:rPr>
          <w:rFonts w:eastAsia="Times New Roman"/>
          <w:sz w:val="24"/>
          <w:szCs w:val="24"/>
        </w:rPr>
      </w:pPr>
      <w:r>
        <w:rPr>
          <w:rFonts w:eastAsia="Times New Roman"/>
          <w:sz w:val="24"/>
          <w:szCs w:val="24"/>
        </w:rPr>
        <w:t>Определение особенностей размещения крупных народов России.</w:t>
      </w:r>
    </w:p>
    <w:p w:rsidR="008C1304" w:rsidRDefault="008C1304">
      <w:pPr>
        <w:spacing w:line="9" w:lineRule="exact"/>
        <w:rPr>
          <w:rFonts w:eastAsia="Times New Roman"/>
          <w:sz w:val="24"/>
          <w:szCs w:val="24"/>
        </w:rPr>
      </w:pPr>
    </w:p>
    <w:p w:rsidR="008C1304" w:rsidRDefault="007F44CD">
      <w:pPr>
        <w:numPr>
          <w:ilvl w:val="0"/>
          <w:numId w:val="33"/>
        </w:numPr>
        <w:tabs>
          <w:tab w:val="left" w:pos="1417"/>
        </w:tabs>
        <w:spacing w:line="235" w:lineRule="auto"/>
        <w:ind w:firstLine="704"/>
        <w:rPr>
          <w:rFonts w:eastAsia="Times New Roman"/>
          <w:sz w:val="24"/>
          <w:szCs w:val="24"/>
        </w:rPr>
      </w:pPr>
      <w:r>
        <w:rPr>
          <w:rFonts w:eastAsia="Times New Roman"/>
          <w:sz w:val="24"/>
          <w:szCs w:val="24"/>
        </w:rPr>
        <w:t>Определение, вычисление и сравнение показателей естественного прироста населения в разных частях России.</w:t>
      </w:r>
    </w:p>
    <w:p w:rsidR="008C1304" w:rsidRDefault="008C1304">
      <w:pPr>
        <w:sectPr w:rsidR="008C1304">
          <w:pgSz w:w="11900" w:h="16838"/>
          <w:pgMar w:top="984" w:right="844" w:bottom="660" w:left="1140" w:header="0" w:footer="0" w:gutter="0"/>
          <w:cols w:space="720" w:equalWidth="0">
            <w:col w:w="9920"/>
          </w:cols>
        </w:sectPr>
      </w:pPr>
    </w:p>
    <w:p w:rsidR="008C1304" w:rsidRDefault="007F44CD">
      <w:pPr>
        <w:numPr>
          <w:ilvl w:val="0"/>
          <w:numId w:val="34"/>
        </w:numPr>
        <w:tabs>
          <w:tab w:val="left" w:pos="1520"/>
        </w:tabs>
        <w:ind w:left="1520" w:hanging="696"/>
        <w:rPr>
          <w:rFonts w:eastAsia="Times New Roman"/>
          <w:sz w:val="24"/>
          <w:szCs w:val="24"/>
        </w:rPr>
      </w:pPr>
      <w:r>
        <w:rPr>
          <w:rFonts w:eastAsia="Times New Roman"/>
          <w:sz w:val="24"/>
          <w:szCs w:val="24"/>
        </w:rPr>
        <w:lastRenderedPageBreak/>
        <w:t>Чтение и анализ половозрастных пирамид.</w:t>
      </w:r>
    </w:p>
    <w:p w:rsidR="008C1304" w:rsidRDefault="007F44CD">
      <w:pPr>
        <w:numPr>
          <w:ilvl w:val="0"/>
          <w:numId w:val="34"/>
        </w:numPr>
        <w:tabs>
          <w:tab w:val="left" w:pos="1520"/>
        </w:tabs>
        <w:spacing w:line="237" w:lineRule="auto"/>
        <w:ind w:left="1520" w:hanging="696"/>
        <w:rPr>
          <w:rFonts w:eastAsia="Times New Roman"/>
          <w:sz w:val="24"/>
          <w:szCs w:val="24"/>
        </w:rPr>
      </w:pPr>
      <w:r>
        <w:rPr>
          <w:rFonts w:eastAsia="Times New Roman"/>
          <w:sz w:val="24"/>
          <w:szCs w:val="24"/>
        </w:rPr>
        <w:t>Оценивание демографической ситуации России и отдельных ее территорий.</w:t>
      </w:r>
    </w:p>
    <w:p w:rsidR="008C1304" w:rsidRDefault="008C1304">
      <w:pPr>
        <w:spacing w:line="3" w:lineRule="exact"/>
        <w:rPr>
          <w:rFonts w:eastAsia="Times New Roman"/>
          <w:sz w:val="24"/>
          <w:szCs w:val="24"/>
        </w:rPr>
      </w:pPr>
    </w:p>
    <w:p w:rsidR="008C1304" w:rsidRDefault="007F44CD">
      <w:pPr>
        <w:numPr>
          <w:ilvl w:val="0"/>
          <w:numId w:val="34"/>
        </w:numPr>
        <w:tabs>
          <w:tab w:val="left" w:pos="1520"/>
        </w:tabs>
        <w:ind w:left="1520" w:hanging="696"/>
        <w:rPr>
          <w:rFonts w:eastAsia="Times New Roman"/>
          <w:sz w:val="24"/>
          <w:szCs w:val="24"/>
        </w:rPr>
      </w:pPr>
      <w:r>
        <w:rPr>
          <w:rFonts w:eastAsia="Times New Roman"/>
          <w:sz w:val="24"/>
          <w:szCs w:val="24"/>
        </w:rPr>
        <w:t>Определение  величины  миграционного  прироста  населения  в  разных  частях</w:t>
      </w:r>
    </w:p>
    <w:p w:rsidR="008C1304" w:rsidRDefault="007F44CD">
      <w:pPr>
        <w:spacing w:line="237" w:lineRule="auto"/>
        <w:ind w:left="120"/>
        <w:rPr>
          <w:rFonts w:eastAsia="Times New Roman"/>
          <w:sz w:val="24"/>
          <w:szCs w:val="24"/>
        </w:rPr>
      </w:pPr>
      <w:r>
        <w:rPr>
          <w:rFonts w:eastAsia="Times New Roman"/>
          <w:sz w:val="24"/>
          <w:szCs w:val="24"/>
        </w:rPr>
        <w:t>России.</w:t>
      </w:r>
    </w:p>
    <w:p w:rsidR="008C1304" w:rsidRDefault="008C1304">
      <w:pPr>
        <w:spacing w:line="15" w:lineRule="exact"/>
        <w:rPr>
          <w:rFonts w:eastAsia="Times New Roman"/>
          <w:sz w:val="24"/>
          <w:szCs w:val="24"/>
        </w:rPr>
      </w:pPr>
    </w:p>
    <w:p w:rsidR="008C1304" w:rsidRDefault="007F44CD">
      <w:pPr>
        <w:numPr>
          <w:ilvl w:val="0"/>
          <w:numId w:val="34"/>
        </w:numPr>
        <w:tabs>
          <w:tab w:val="left" w:pos="1537"/>
        </w:tabs>
        <w:spacing w:line="233" w:lineRule="auto"/>
        <w:ind w:left="120" w:right="140" w:firstLine="704"/>
        <w:rPr>
          <w:rFonts w:eastAsia="Times New Roman"/>
          <w:sz w:val="24"/>
          <w:szCs w:val="24"/>
        </w:rPr>
      </w:pPr>
      <w:r>
        <w:rPr>
          <w:rFonts w:eastAsia="Times New Roman"/>
          <w:sz w:val="24"/>
          <w:szCs w:val="24"/>
        </w:rPr>
        <w:t>Определение видов и направлений внутренних и внешних миграций, объяснение причин, составление схемы.</w:t>
      </w:r>
    </w:p>
    <w:p w:rsidR="008C1304" w:rsidRDefault="008C1304">
      <w:pPr>
        <w:spacing w:line="16" w:lineRule="exact"/>
        <w:rPr>
          <w:rFonts w:eastAsia="Times New Roman"/>
          <w:sz w:val="24"/>
          <w:szCs w:val="24"/>
        </w:rPr>
      </w:pPr>
    </w:p>
    <w:p w:rsidR="008C1304" w:rsidRDefault="007F44CD">
      <w:pPr>
        <w:numPr>
          <w:ilvl w:val="0"/>
          <w:numId w:val="34"/>
        </w:numPr>
        <w:tabs>
          <w:tab w:val="left" w:pos="1537"/>
        </w:tabs>
        <w:spacing w:line="233" w:lineRule="auto"/>
        <w:ind w:left="120" w:right="140" w:firstLine="704"/>
        <w:rPr>
          <w:rFonts w:eastAsia="Times New Roman"/>
          <w:sz w:val="24"/>
          <w:szCs w:val="24"/>
        </w:rPr>
      </w:pPr>
      <w:r>
        <w:rPr>
          <w:rFonts w:eastAsia="Times New Roman"/>
          <w:sz w:val="24"/>
          <w:szCs w:val="24"/>
        </w:rPr>
        <w:t>Объяснение различий в обеспеченности трудовыми ресурсами отдельных регионов России.</w:t>
      </w:r>
    </w:p>
    <w:p w:rsidR="008C1304" w:rsidRDefault="008C1304">
      <w:pPr>
        <w:spacing w:line="3" w:lineRule="exact"/>
        <w:rPr>
          <w:rFonts w:eastAsia="Times New Roman"/>
          <w:sz w:val="24"/>
          <w:szCs w:val="24"/>
        </w:rPr>
      </w:pPr>
    </w:p>
    <w:p w:rsidR="008C1304" w:rsidRDefault="007F44CD">
      <w:pPr>
        <w:numPr>
          <w:ilvl w:val="0"/>
          <w:numId w:val="34"/>
        </w:numPr>
        <w:tabs>
          <w:tab w:val="left" w:pos="1520"/>
        </w:tabs>
        <w:ind w:left="1520" w:hanging="696"/>
        <w:rPr>
          <w:rFonts w:eastAsia="Times New Roman"/>
          <w:sz w:val="24"/>
          <w:szCs w:val="24"/>
        </w:rPr>
      </w:pPr>
      <w:r>
        <w:rPr>
          <w:rFonts w:eastAsia="Times New Roman"/>
          <w:sz w:val="24"/>
          <w:szCs w:val="24"/>
        </w:rPr>
        <w:t>Оценивание уровня урбанизации отдельных регионов России.</w:t>
      </w:r>
    </w:p>
    <w:p w:rsidR="008C1304" w:rsidRDefault="007F44CD">
      <w:pPr>
        <w:numPr>
          <w:ilvl w:val="0"/>
          <w:numId w:val="34"/>
        </w:numPr>
        <w:tabs>
          <w:tab w:val="left" w:pos="1520"/>
        </w:tabs>
        <w:spacing w:line="237" w:lineRule="auto"/>
        <w:ind w:left="1520" w:hanging="696"/>
        <w:rPr>
          <w:rFonts w:eastAsia="Times New Roman"/>
          <w:sz w:val="24"/>
          <w:szCs w:val="24"/>
        </w:rPr>
      </w:pPr>
      <w:r>
        <w:rPr>
          <w:rFonts w:eastAsia="Times New Roman"/>
          <w:sz w:val="24"/>
          <w:szCs w:val="24"/>
        </w:rPr>
        <w:t>Описание основных компонентов природы своей местности.</w:t>
      </w:r>
    </w:p>
    <w:p w:rsidR="008C1304" w:rsidRDefault="008C1304">
      <w:pPr>
        <w:spacing w:line="15" w:lineRule="exact"/>
        <w:rPr>
          <w:rFonts w:eastAsia="Times New Roman"/>
          <w:sz w:val="24"/>
          <w:szCs w:val="24"/>
        </w:rPr>
      </w:pPr>
    </w:p>
    <w:p w:rsidR="008C1304" w:rsidRDefault="007F44CD">
      <w:pPr>
        <w:numPr>
          <w:ilvl w:val="0"/>
          <w:numId w:val="34"/>
        </w:numPr>
        <w:tabs>
          <w:tab w:val="left" w:pos="1537"/>
        </w:tabs>
        <w:spacing w:line="233" w:lineRule="auto"/>
        <w:ind w:left="120" w:right="140" w:firstLine="704"/>
        <w:rPr>
          <w:rFonts w:eastAsia="Times New Roman"/>
          <w:sz w:val="24"/>
          <w:szCs w:val="24"/>
        </w:rPr>
      </w:pPr>
      <w:r>
        <w:rPr>
          <w:rFonts w:eastAsia="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8C1304" w:rsidRDefault="008C1304">
      <w:pPr>
        <w:spacing w:line="16" w:lineRule="exact"/>
        <w:rPr>
          <w:rFonts w:eastAsia="Times New Roman"/>
          <w:sz w:val="24"/>
          <w:szCs w:val="24"/>
        </w:rPr>
      </w:pPr>
    </w:p>
    <w:p w:rsidR="008C1304" w:rsidRDefault="007F44CD">
      <w:pPr>
        <w:numPr>
          <w:ilvl w:val="0"/>
          <w:numId w:val="34"/>
        </w:numPr>
        <w:tabs>
          <w:tab w:val="left" w:pos="1537"/>
        </w:tabs>
        <w:spacing w:line="233" w:lineRule="auto"/>
        <w:ind w:left="120" w:right="160" w:firstLine="704"/>
        <w:rPr>
          <w:rFonts w:eastAsia="Times New Roman"/>
          <w:sz w:val="24"/>
          <w:szCs w:val="24"/>
        </w:rPr>
      </w:pPr>
      <w:r>
        <w:rPr>
          <w:rFonts w:eastAsia="Times New Roman"/>
          <w:sz w:val="24"/>
          <w:szCs w:val="24"/>
        </w:rPr>
        <w:t>Работа с картографическими источниками: нанесение субъектов, экономических районов и федеральных округов РФ.</w:t>
      </w:r>
    </w:p>
    <w:p w:rsidR="008C1304" w:rsidRDefault="008C1304">
      <w:pPr>
        <w:spacing w:line="16" w:lineRule="exact"/>
        <w:rPr>
          <w:rFonts w:eastAsia="Times New Roman"/>
          <w:sz w:val="24"/>
          <w:szCs w:val="24"/>
        </w:rPr>
      </w:pPr>
    </w:p>
    <w:p w:rsidR="008C1304" w:rsidRDefault="007F44CD">
      <w:pPr>
        <w:numPr>
          <w:ilvl w:val="0"/>
          <w:numId w:val="34"/>
        </w:numPr>
        <w:tabs>
          <w:tab w:val="left" w:pos="1537"/>
        </w:tabs>
        <w:spacing w:line="236" w:lineRule="auto"/>
        <w:ind w:left="120" w:right="140" w:firstLine="704"/>
        <w:jc w:val="both"/>
        <w:rPr>
          <w:rFonts w:eastAsia="Times New Roman"/>
          <w:sz w:val="24"/>
          <w:szCs w:val="24"/>
        </w:rPr>
      </w:pPr>
      <w:r>
        <w:rPr>
          <w:rFonts w:eastAsia="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8C1304" w:rsidRDefault="008C1304">
      <w:pPr>
        <w:spacing w:line="12" w:lineRule="exact"/>
        <w:rPr>
          <w:rFonts w:eastAsia="Times New Roman"/>
          <w:sz w:val="24"/>
          <w:szCs w:val="24"/>
        </w:rPr>
      </w:pPr>
    </w:p>
    <w:p w:rsidR="008C1304" w:rsidRDefault="007F44CD">
      <w:pPr>
        <w:numPr>
          <w:ilvl w:val="0"/>
          <w:numId w:val="34"/>
        </w:numPr>
        <w:tabs>
          <w:tab w:val="left" w:pos="1537"/>
        </w:tabs>
        <w:spacing w:line="235" w:lineRule="auto"/>
        <w:ind w:left="120" w:right="140" w:firstLine="704"/>
        <w:rPr>
          <w:rFonts w:eastAsia="Times New Roman"/>
          <w:sz w:val="24"/>
          <w:szCs w:val="24"/>
        </w:rPr>
      </w:pPr>
      <w:r>
        <w:rPr>
          <w:rFonts w:eastAsia="Times New Roman"/>
          <w:sz w:val="24"/>
          <w:szCs w:val="24"/>
        </w:rPr>
        <w:t>Сравнение двух и более экономических районов России по заданным характеристикам.</w:t>
      </w:r>
    </w:p>
    <w:p w:rsidR="008C1304" w:rsidRDefault="008C1304">
      <w:pPr>
        <w:spacing w:line="11" w:lineRule="exact"/>
        <w:rPr>
          <w:rFonts w:eastAsia="Times New Roman"/>
          <w:sz w:val="24"/>
          <w:szCs w:val="24"/>
        </w:rPr>
      </w:pPr>
    </w:p>
    <w:p w:rsidR="008C1304" w:rsidRDefault="007F44CD">
      <w:pPr>
        <w:numPr>
          <w:ilvl w:val="0"/>
          <w:numId w:val="34"/>
        </w:numPr>
        <w:tabs>
          <w:tab w:val="left" w:pos="1537"/>
        </w:tabs>
        <w:spacing w:line="235" w:lineRule="auto"/>
        <w:ind w:left="120" w:right="160" w:firstLine="704"/>
        <w:rPr>
          <w:rFonts w:eastAsia="Times New Roman"/>
          <w:sz w:val="24"/>
          <w:szCs w:val="24"/>
        </w:rPr>
      </w:pPr>
      <w:r>
        <w:rPr>
          <w:rFonts w:eastAsia="Times New Roman"/>
          <w:sz w:val="24"/>
          <w:szCs w:val="24"/>
        </w:rPr>
        <w:t>Создание презентационных материалов об экономических районах России на основе различных источников информации.</w:t>
      </w:r>
    </w:p>
    <w:p w:rsidR="008C1304" w:rsidRDefault="008C1304">
      <w:pPr>
        <w:spacing w:line="11" w:lineRule="exact"/>
        <w:rPr>
          <w:rFonts w:eastAsia="Times New Roman"/>
          <w:sz w:val="24"/>
          <w:szCs w:val="24"/>
        </w:rPr>
      </w:pPr>
    </w:p>
    <w:p w:rsidR="008C1304" w:rsidRDefault="007F44CD">
      <w:pPr>
        <w:numPr>
          <w:ilvl w:val="0"/>
          <w:numId w:val="34"/>
        </w:numPr>
        <w:tabs>
          <w:tab w:val="left" w:pos="1537"/>
        </w:tabs>
        <w:spacing w:line="235" w:lineRule="auto"/>
        <w:ind w:left="120" w:right="140" w:firstLine="704"/>
        <w:rPr>
          <w:rFonts w:eastAsia="Times New Roman"/>
          <w:sz w:val="24"/>
          <w:szCs w:val="24"/>
        </w:rPr>
      </w:pPr>
      <w:r>
        <w:rPr>
          <w:rFonts w:eastAsia="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8C1304" w:rsidRDefault="008C1304">
      <w:pPr>
        <w:spacing w:line="282" w:lineRule="exact"/>
        <w:rPr>
          <w:rFonts w:eastAsia="Times New Roman"/>
          <w:sz w:val="24"/>
          <w:szCs w:val="24"/>
        </w:rPr>
      </w:pPr>
    </w:p>
    <w:p w:rsidR="008C1304" w:rsidRDefault="007F44CD">
      <w:pPr>
        <w:numPr>
          <w:ilvl w:val="1"/>
          <w:numId w:val="34"/>
        </w:numPr>
        <w:tabs>
          <w:tab w:val="left" w:pos="1660"/>
        </w:tabs>
        <w:ind w:left="1660" w:hanging="250"/>
        <w:rPr>
          <w:rFonts w:eastAsia="Times New Roman"/>
          <w:b/>
          <w:bCs/>
          <w:sz w:val="24"/>
          <w:szCs w:val="24"/>
        </w:rPr>
      </w:pPr>
      <w:r>
        <w:rPr>
          <w:rFonts w:eastAsia="Times New Roman"/>
          <w:b/>
          <w:bCs/>
          <w:sz w:val="24"/>
          <w:szCs w:val="24"/>
        </w:rPr>
        <w:t>Тематическое планирование по учебному предмету «География»</w:t>
      </w:r>
    </w:p>
    <w:p w:rsidR="008C1304" w:rsidRDefault="008C1304">
      <w:pPr>
        <w:spacing w:line="200" w:lineRule="exact"/>
        <w:rPr>
          <w:sz w:val="20"/>
          <w:szCs w:val="20"/>
        </w:rPr>
      </w:pPr>
    </w:p>
    <w:p w:rsidR="008C1304" w:rsidRDefault="008C1304">
      <w:pPr>
        <w:spacing w:line="273" w:lineRule="exact"/>
        <w:rPr>
          <w:sz w:val="20"/>
          <w:szCs w:val="20"/>
        </w:rPr>
      </w:pPr>
    </w:p>
    <w:p w:rsidR="008C1304" w:rsidRDefault="007F44CD">
      <w:pPr>
        <w:ind w:right="-259"/>
        <w:jc w:val="center"/>
        <w:rPr>
          <w:sz w:val="20"/>
          <w:szCs w:val="20"/>
        </w:rPr>
      </w:pPr>
      <w:r>
        <w:rPr>
          <w:rFonts w:eastAsia="Times New Roman"/>
          <w:b/>
          <w:bCs/>
          <w:sz w:val="24"/>
          <w:szCs w:val="24"/>
        </w:rPr>
        <w:t>5 КЛАСС</w:t>
      </w:r>
    </w:p>
    <w:p w:rsidR="008C1304" w:rsidRDefault="008C1304">
      <w:pPr>
        <w:spacing w:line="189" w:lineRule="exact"/>
        <w:rPr>
          <w:sz w:val="20"/>
          <w:szCs w:val="20"/>
        </w:rPr>
      </w:pPr>
    </w:p>
    <w:tbl>
      <w:tblPr>
        <w:tblW w:w="0" w:type="auto"/>
        <w:tblInd w:w="10" w:type="dxa"/>
        <w:tblLayout w:type="fixed"/>
        <w:tblCellMar>
          <w:left w:w="0" w:type="dxa"/>
          <w:right w:w="0" w:type="dxa"/>
        </w:tblCellMar>
        <w:tblLook w:val="04A0"/>
      </w:tblPr>
      <w:tblGrid>
        <w:gridCol w:w="680"/>
        <w:gridCol w:w="2180"/>
        <w:gridCol w:w="5640"/>
        <w:gridCol w:w="1700"/>
      </w:tblGrid>
      <w:tr w:rsidR="008C1304">
        <w:trPr>
          <w:trHeight w:val="280"/>
        </w:trPr>
        <w:tc>
          <w:tcPr>
            <w:tcW w:w="680" w:type="dxa"/>
            <w:tcBorders>
              <w:top w:val="single" w:sz="8" w:space="0" w:color="auto"/>
              <w:left w:val="single" w:sz="8" w:space="0" w:color="auto"/>
              <w:right w:val="single" w:sz="8" w:space="0" w:color="auto"/>
            </w:tcBorders>
            <w:vAlign w:val="bottom"/>
          </w:tcPr>
          <w:p w:rsidR="008C1304" w:rsidRDefault="007F44CD">
            <w:pPr>
              <w:jc w:val="center"/>
              <w:rPr>
                <w:sz w:val="20"/>
                <w:szCs w:val="20"/>
              </w:rPr>
            </w:pPr>
            <w:r>
              <w:rPr>
                <w:rFonts w:eastAsia="Times New Roman"/>
                <w:b/>
                <w:bCs/>
                <w:w w:val="99"/>
                <w:sz w:val="24"/>
                <w:szCs w:val="24"/>
              </w:rPr>
              <w:t>№</w:t>
            </w:r>
          </w:p>
        </w:tc>
        <w:tc>
          <w:tcPr>
            <w:tcW w:w="2180" w:type="dxa"/>
            <w:tcBorders>
              <w:top w:val="single" w:sz="8" w:space="0" w:color="auto"/>
              <w:right w:val="single" w:sz="8" w:space="0" w:color="auto"/>
            </w:tcBorders>
            <w:vAlign w:val="bottom"/>
          </w:tcPr>
          <w:p w:rsidR="008C1304" w:rsidRDefault="007F44CD">
            <w:pPr>
              <w:jc w:val="center"/>
              <w:rPr>
                <w:sz w:val="20"/>
                <w:szCs w:val="20"/>
              </w:rPr>
            </w:pPr>
            <w:r>
              <w:rPr>
                <w:rFonts w:eastAsia="Times New Roman"/>
                <w:b/>
                <w:bCs/>
                <w:sz w:val="24"/>
                <w:szCs w:val="24"/>
              </w:rPr>
              <w:t>Названия</w:t>
            </w:r>
          </w:p>
        </w:tc>
        <w:tc>
          <w:tcPr>
            <w:tcW w:w="5640" w:type="dxa"/>
            <w:tcBorders>
              <w:top w:val="single" w:sz="8" w:space="0" w:color="auto"/>
              <w:right w:val="single" w:sz="8" w:space="0" w:color="auto"/>
            </w:tcBorders>
            <w:vAlign w:val="bottom"/>
          </w:tcPr>
          <w:p w:rsidR="008C1304" w:rsidRDefault="007F44CD">
            <w:pPr>
              <w:ind w:left="680"/>
              <w:rPr>
                <w:sz w:val="20"/>
                <w:szCs w:val="20"/>
              </w:rPr>
            </w:pPr>
            <w:r>
              <w:rPr>
                <w:rFonts w:eastAsia="Times New Roman"/>
                <w:b/>
                <w:bCs/>
                <w:sz w:val="24"/>
                <w:szCs w:val="24"/>
              </w:rPr>
              <w:t>Основные виды учебной деятельности</w:t>
            </w:r>
          </w:p>
        </w:tc>
        <w:tc>
          <w:tcPr>
            <w:tcW w:w="1700" w:type="dxa"/>
            <w:tcBorders>
              <w:top w:val="single" w:sz="8" w:space="0" w:color="auto"/>
              <w:right w:val="single" w:sz="8" w:space="0" w:color="auto"/>
            </w:tcBorders>
            <w:vAlign w:val="bottom"/>
          </w:tcPr>
          <w:p w:rsidR="008C1304" w:rsidRDefault="007F44CD">
            <w:pPr>
              <w:jc w:val="center"/>
              <w:rPr>
                <w:sz w:val="20"/>
                <w:szCs w:val="20"/>
              </w:rPr>
            </w:pPr>
            <w:r>
              <w:rPr>
                <w:rFonts w:eastAsia="Times New Roman"/>
                <w:b/>
                <w:bCs/>
                <w:w w:val="99"/>
                <w:sz w:val="24"/>
                <w:szCs w:val="24"/>
              </w:rPr>
              <w:t>Количество</w:t>
            </w:r>
          </w:p>
        </w:tc>
      </w:tr>
      <w:tr w:rsidR="008C1304">
        <w:trPr>
          <w:trHeight w:val="274"/>
        </w:trPr>
        <w:tc>
          <w:tcPr>
            <w:tcW w:w="680" w:type="dxa"/>
            <w:tcBorders>
              <w:left w:val="single" w:sz="8" w:space="0" w:color="auto"/>
              <w:right w:val="single" w:sz="8" w:space="0" w:color="auto"/>
            </w:tcBorders>
            <w:vAlign w:val="bottom"/>
          </w:tcPr>
          <w:p w:rsidR="008C1304" w:rsidRDefault="007F44CD">
            <w:pPr>
              <w:spacing w:line="274" w:lineRule="exact"/>
              <w:jc w:val="center"/>
              <w:rPr>
                <w:sz w:val="20"/>
                <w:szCs w:val="20"/>
              </w:rPr>
            </w:pPr>
            <w:r>
              <w:rPr>
                <w:rFonts w:eastAsia="Times New Roman"/>
                <w:b/>
                <w:bCs/>
                <w:w w:val="98"/>
                <w:sz w:val="24"/>
                <w:szCs w:val="24"/>
              </w:rPr>
              <w:t>п/п</w:t>
            </w:r>
          </w:p>
        </w:tc>
        <w:tc>
          <w:tcPr>
            <w:tcW w:w="2180" w:type="dxa"/>
            <w:tcBorders>
              <w:right w:val="single" w:sz="8" w:space="0" w:color="auto"/>
            </w:tcBorders>
            <w:vAlign w:val="bottom"/>
          </w:tcPr>
          <w:p w:rsidR="008C1304" w:rsidRDefault="007F44CD">
            <w:pPr>
              <w:spacing w:line="274" w:lineRule="exact"/>
              <w:jc w:val="center"/>
              <w:rPr>
                <w:sz w:val="20"/>
                <w:szCs w:val="20"/>
              </w:rPr>
            </w:pPr>
            <w:r>
              <w:rPr>
                <w:rFonts w:eastAsia="Times New Roman"/>
                <w:b/>
                <w:bCs/>
                <w:sz w:val="24"/>
                <w:szCs w:val="24"/>
              </w:rPr>
              <w:t>разделов (тем)</w:t>
            </w:r>
          </w:p>
        </w:tc>
        <w:tc>
          <w:tcPr>
            <w:tcW w:w="56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7F44CD">
            <w:pPr>
              <w:spacing w:line="274" w:lineRule="exact"/>
              <w:jc w:val="center"/>
              <w:rPr>
                <w:sz w:val="20"/>
                <w:szCs w:val="20"/>
              </w:rPr>
            </w:pPr>
            <w:r>
              <w:rPr>
                <w:rFonts w:eastAsia="Times New Roman"/>
                <w:b/>
                <w:bCs/>
                <w:w w:val="98"/>
                <w:sz w:val="24"/>
                <w:szCs w:val="24"/>
              </w:rPr>
              <w:t>часов</w:t>
            </w: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7F44CD">
            <w:pPr>
              <w:jc w:val="center"/>
              <w:rPr>
                <w:sz w:val="20"/>
                <w:szCs w:val="20"/>
              </w:rPr>
            </w:pPr>
            <w:r>
              <w:rPr>
                <w:rFonts w:eastAsia="Times New Roman"/>
                <w:b/>
                <w:bCs/>
                <w:w w:val="99"/>
                <w:sz w:val="24"/>
                <w:szCs w:val="24"/>
              </w:rPr>
              <w:t>содержания</w:t>
            </w:r>
          </w:p>
        </w:tc>
        <w:tc>
          <w:tcPr>
            <w:tcW w:w="564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2"/>
        </w:trPr>
        <w:tc>
          <w:tcPr>
            <w:tcW w:w="680" w:type="dxa"/>
            <w:tcBorders>
              <w:left w:val="single" w:sz="8" w:space="0" w:color="auto"/>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1</w:t>
            </w:r>
          </w:p>
        </w:tc>
        <w:tc>
          <w:tcPr>
            <w:tcW w:w="2180" w:type="dxa"/>
            <w:tcBorders>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Что изучает</w:t>
            </w:r>
          </w:p>
        </w:tc>
        <w:tc>
          <w:tcPr>
            <w:tcW w:w="5640" w:type="dxa"/>
            <w:tcBorders>
              <w:right w:val="single" w:sz="8" w:space="0" w:color="auto"/>
            </w:tcBorders>
            <w:vAlign w:val="bottom"/>
          </w:tcPr>
          <w:p w:rsidR="008C1304" w:rsidRDefault="007F44CD">
            <w:pPr>
              <w:spacing w:line="262" w:lineRule="exact"/>
              <w:ind w:left="80"/>
              <w:rPr>
                <w:sz w:val="20"/>
                <w:szCs w:val="20"/>
              </w:rPr>
            </w:pPr>
            <w:r>
              <w:rPr>
                <w:rFonts w:eastAsia="Times New Roman"/>
                <w:sz w:val="24"/>
                <w:szCs w:val="24"/>
              </w:rPr>
              <w:t>‒ Формулировать определения понятия</w:t>
            </w:r>
          </w:p>
        </w:tc>
        <w:tc>
          <w:tcPr>
            <w:tcW w:w="1700" w:type="dxa"/>
            <w:tcBorders>
              <w:right w:val="single" w:sz="8" w:space="0" w:color="auto"/>
            </w:tcBorders>
            <w:vAlign w:val="bottom"/>
          </w:tcPr>
          <w:p w:rsidR="008C1304" w:rsidRDefault="00D97087">
            <w:pPr>
              <w:spacing w:line="262" w:lineRule="exact"/>
              <w:jc w:val="center"/>
              <w:rPr>
                <w:sz w:val="20"/>
                <w:szCs w:val="20"/>
              </w:rPr>
            </w:pPr>
            <w:r>
              <w:rPr>
                <w:rFonts w:eastAsia="Times New Roman"/>
                <w:b/>
                <w:bCs/>
                <w:w w:val="99"/>
                <w:sz w:val="24"/>
                <w:szCs w:val="24"/>
              </w:rPr>
              <w:t>5</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jc w:val="center"/>
              <w:rPr>
                <w:sz w:val="20"/>
                <w:szCs w:val="20"/>
              </w:rPr>
            </w:pPr>
            <w:r>
              <w:rPr>
                <w:rFonts w:eastAsia="Times New Roman"/>
                <w:b/>
                <w:bCs/>
                <w:sz w:val="24"/>
                <w:szCs w:val="24"/>
              </w:rPr>
              <w:t>география</w:t>
            </w: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«география».</w:t>
            </w:r>
          </w:p>
        </w:tc>
        <w:tc>
          <w:tcPr>
            <w:tcW w:w="1700" w:type="dxa"/>
            <w:tcBorders>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 Выявлять особенности изучения Земли</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географией по сравнению с другими науками.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Характеризовать природных и антропогенных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географических объектов.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 Устанавливать географические явления,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влияющих на географические объекты.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 Искать дополнительную информацию (в</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Интернете и других источниках) о роли географии в</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5640" w:type="dxa"/>
            <w:tcBorders>
              <w:bottom w:val="single" w:sz="8" w:space="0" w:color="auto"/>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современном мире</w:t>
            </w: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7"/>
        </w:trPr>
        <w:tc>
          <w:tcPr>
            <w:tcW w:w="680" w:type="dxa"/>
            <w:tcBorders>
              <w:left w:val="single" w:sz="8" w:space="0" w:color="auto"/>
              <w:right w:val="single" w:sz="8" w:space="0" w:color="auto"/>
            </w:tcBorders>
            <w:vAlign w:val="bottom"/>
          </w:tcPr>
          <w:p w:rsidR="008C1304" w:rsidRDefault="007F44CD">
            <w:pPr>
              <w:spacing w:line="264" w:lineRule="exact"/>
              <w:jc w:val="center"/>
              <w:rPr>
                <w:sz w:val="20"/>
                <w:szCs w:val="20"/>
              </w:rPr>
            </w:pPr>
            <w:r>
              <w:rPr>
                <w:rFonts w:eastAsia="Times New Roman"/>
                <w:w w:val="99"/>
                <w:sz w:val="24"/>
                <w:szCs w:val="24"/>
              </w:rPr>
              <w:t>2</w:t>
            </w:r>
          </w:p>
        </w:tc>
        <w:tc>
          <w:tcPr>
            <w:tcW w:w="2180" w:type="dxa"/>
            <w:tcBorders>
              <w:right w:val="single" w:sz="8" w:space="0" w:color="auto"/>
            </w:tcBorders>
            <w:vAlign w:val="bottom"/>
          </w:tcPr>
          <w:p w:rsidR="008C1304" w:rsidRDefault="007F44CD">
            <w:pPr>
              <w:spacing w:line="266" w:lineRule="exact"/>
              <w:ind w:left="100"/>
              <w:rPr>
                <w:sz w:val="20"/>
                <w:szCs w:val="20"/>
              </w:rPr>
            </w:pPr>
            <w:r>
              <w:rPr>
                <w:rFonts w:eastAsia="Times New Roman"/>
                <w:b/>
                <w:bCs/>
                <w:sz w:val="24"/>
                <w:szCs w:val="24"/>
              </w:rPr>
              <w:t>Развитие</w:t>
            </w:r>
          </w:p>
        </w:tc>
        <w:tc>
          <w:tcPr>
            <w:tcW w:w="5640" w:type="dxa"/>
            <w:tcBorders>
              <w:right w:val="single" w:sz="8" w:space="0" w:color="auto"/>
            </w:tcBorders>
            <w:vAlign w:val="bottom"/>
          </w:tcPr>
          <w:p w:rsidR="008C1304" w:rsidRDefault="007F44CD">
            <w:pPr>
              <w:spacing w:line="264" w:lineRule="exact"/>
              <w:ind w:left="80"/>
              <w:rPr>
                <w:sz w:val="20"/>
                <w:szCs w:val="20"/>
              </w:rPr>
            </w:pPr>
            <w:r>
              <w:rPr>
                <w:rFonts w:eastAsia="Times New Roman"/>
                <w:sz w:val="24"/>
                <w:szCs w:val="24"/>
              </w:rPr>
              <w:t>-  уметь  ориентироваться  при  помощи  компаса,</w:t>
            </w:r>
          </w:p>
        </w:tc>
        <w:tc>
          <w:tcPr>
            <w:tcW w:w="1700" w:type="dxa"/>
            <w:tcBorders>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5</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географических</w:t>
            </w:r>
          </w:p>
        </w:tc>
        <w:tc>
          <w:tcPr>
            <w:tcW w:w="5640" w:type="dxa"/>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определять стороны горизонта, использовать компас</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знаний о Земле</w:t>
            </w:r>
            <w:r>
              <w:rPr>
                <w:rFonts w:eastAsia="Times New Roman"/>
                <w:sz w:val="24"/>
                <w:szCs w:val="24"/>
              </w:rPr>
              <w:t>.</w:t>
            </w: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для определения азимута;</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-проводить   с   помощью   приборов   измерения</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температуры,   влажность   воздуха,   атмосферного</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давления, силы и направления ветра, абсолютной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относительной  высоты,  направления  и  скорости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течения водных потоков;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tcBorders>
              <w:right w:val="single" w:sz="8" w:space="0" w:color="auto"/>
            </w:tcBorders>
            <w:vAlign w:val="bottom"/>
          </w:tcPr>
          <w:p w:rsidR="008C1304" w:rsidRDefault="007F44CD">
            <w:pPr>
              <w:ind w:left="80"/>
              <w:rPr>
                <w:sz w:val="20"/>
                <w:szCs w:val="20"/>
              </w:rPr>
            </w:pPr>
            <w:r>
              <w:rPr>
                <w:rFonts w:eastAsia="Times New Roman"/>
                <w:sz w:val="24"/>
                <w:szCs w:val="24"/>
              </w:rPr>
              <w:t>- объяснять расовые отличия разных народов мира.</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5640" w:type="dxa"/>
            <w:tcBorders>
              <w:bottom w:val="single" w:sz="8" w:space="0" w:color="auto"/>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 ориентироваться на местности: в мегаполисе и в</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84" w:right="704" w:bottom="761"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80"/>
        <w:gridCol w:w="1340"/>
        <w:gridCol w:w="840"/>
        <w:gridCol w:w="1520"/>
        <w:gridCol w:w="1280"/>
        <w:gridCol w:w="1640"/>
        <w:gridCol w:w="1200"/>
        <w:gridCol w:w="1700"/>
      </w:tblGrid>
      <w:tr w:rsidR="008C1304">
        <w:trPr>
          <w:trHeight w:val="279"/>
        </w:trPr>
        <w:tc>
          <w:tcPr>
            <w:tcW w:w="680" w:type="dxa"/>
            <w:tcBorders>
              <w:top w:val="single" w:sz="8" w:space="0" w:color="auto"/>
              <w:left w:val="single" w:sz="8" w:space="0" w:color="auto"/>
              <w:bottom w:val="single" w:sz="8" w:space="0" w:color="auto"/>
              <w:right w:val="single" w:sz="8" w:space="0" w:color="auto"/>
            </w:tcBorders>
            <w:vAlign w:val="bottom"/>
          </w:tcPr>
          <w:p w:rsidR="008C1304" w:rsidRDefault="008C1304">
            <w:pPr>
              <w:rPr>
                <w:sz w:val="24"/>
                <w:szCs w:val="24"/>
              </w:rPr>
            </w:pPr>
          </w:p>
        </w:tc>
        <w:tc>
          <w:tcPr>
            <w:tcW w:w="1340" w:type="dxa"/>
            <w:tcBorders>
              <w:top w:val="single" w:sz="8" w:space="0" w:color="auto"/>
              <w:bottom w:val="single" w:sz="8" w:space="0" w:color="auto"/>
            </w:tcBorders>
            <w:vAlign w:val="bottom"/>
          </w:tcPr>
          <w:p w:rsidR="008C1304" w:rsidRDefault="008C1304">
            <w:pPr>
              <w:rPr>
                <w:sz w:val="24"/>
                <w:szCs w:val="24"/>
              </w:rPr>
            </w:pPr>
          </w:p>
        </w:tc>
        <w:tc>
          <w:tcPr>
            <w:tcW w:w="840" w:type="dxa"/>
            <w:tcBorders>
              <w:top w:val="single" w:sz="8" w:space="0" w:color="auto"/>
              <w:bottom w:val="single" w:sz="8" w:space="0" w:color="auto"/>
              <w:right w:val="single" w:sz="8" w:space="0" w:color="auto"/>
            </w:tcBorders>
            <w:vAlign w:val="bottom"/>
          </w:tcPr>
          <w:p w:rsidR="008C1304" w:rsidRDefault="008C1304">
            <w:pPr>
              <w:rPr>
                <w:sz w:val="24"/>
                <w:szCs w:val="24"/>
              </w:rPr>
            </w:pPr>
          </w:p>
        </w:tc>
        <w:tc>
          <w:tcPr>
            <w:tcW w:w="1520" w:type="dxa"/>
            <w:tcBorders>
              <w:top w:val="single" w:sz="8" w:space="0" w:color="auto"/>
              <w:bottom w:val="single" w:sz="8" w:space="0" w:color="auto"/>
            </w:tcBorders>
            <w:vAlign w:val="bottom"/>
          </w:tcPr>
          <w:p w:rsidR="008C1304" w:rsidRDefault="007F44CD">
            <w:pPr>
              <w:ind w:left="80"/>
              <w:rPr>
                <w:sz w:val="20"/>
                <w:szCs w:val="20"/>
              </w:rPr>
            </w:pPr>
            <w:r>
              <w:rPr>
                <w:rFonts w:eastAsia="Times New Roman"/>
                <w:sz w:val="24"/>
                <w:szCs w:val="24"/>
              </w:rPr>
              <w:t>природе.</w:t>
            </w:r>
          </w:p>
        </w:tc>
        <w:tc>
          <w:tcPr>
            <w:tcW w:w="1280" w:type="dxa"/>
            <w:tcBorders>
              <w:top w:val="single" w:sz="8" w:space="0" w:color="auto"/>
              <w:bottom w:val="single" w:sz="8" w:space="0" w:color="auto"/>
            </w:tcBorders>
            <w:vAlign w:val="bottom"/>
          </w:tcPr>
          <w:p w:rsidR="008C1304" w:rsidRDefault="008C1304">
            <w:pPr>
              <w:rPr>
                <w:sz w:val="24"/>
                <w:szCs w:val="24"/>
              </w:rPr>
            </w:pPr>
          </w:p>
        </w:tc>
        <w:tc>
          <w:tcPr>
            <w:tcW w:w="1640" w:type="dxa"/>
            <w:tcBorders>
              <w:top w:val="single" w:sz="8" w:space="0" w:color="auto"/>
              <w:bottom w:val="single" w:sz="8" w:space="0" w:color="auto"/>
            </w:tcBorders>
            <w:vAlign w:val="bottom"/>
          </w:tcPr>
          <w:p w:rsidR="008C1304" w:rsidRDefault="008C1304">
            <w:pPr>
              <w:rPr>
                <w:sz w:val="24"/>
                <w:szCs w:val="24"/>
              </w:rPr>
            </w:pPr>
          </w:p>
        </w:tc>
        <w:tc>
          <w:tcPr>
            <w:tcW w:w="1200" w:type="dxa"/>
            <w:tcBorders>
              <w:top w:val="single" w:sz="8" w:space="0" w:color="auto"/>
              <w:bottom w:val="single" w:sz="8" w:space="0" w:color="auto"/>
              <w:right w:val="single" w:sz="8" w:space="0" w:color="auto"/>
            </w:tcBorders>
            <w:vAlign w:val="bottom"/>
          </w:tcPr>
          <w:p w:rsidR="008C1304" w:rsidRDefault="008C1304">
            <w:pPr>
              <w:rPr>
                <w:sz w:val="24"/>
                <w:szCs w:val="24"/>
              </w:rPr>
            </w:pPr>
          </w:p>
        </w:tc>
        <w:tc>
          <w:tcPr>
            <w:tcW w:w="1700" w:type="dxa"/>
            <w:tcBorders>
              <w:top w:val="single" w:sz="8" w:space="0" w:color="auto"/>
              <w:bottom w:val="single" w:sz="8" w:space="0" w:color="auto"/>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7F44CD">
            <w:pPr>
              <w:spacing w:line="264" w:lineRule="exact"/>
              <w:ind w:right="160"/>
              <w:jc w:val="right"/>
              <w:rPr>
                <w:sz w:val="20"/>
                <w:szCs w:val="20"/>
              </w:rPr>
            </w:pPr>
            <w:r>
              <w:rPr>
                <w:rFonts w:eastAsia="Times New Roman"/>
                <w:sz w:val="24"/>
                <w:szCs w:val="24"/>
              </w:rPr>
              <w:t>3</w:t>
            </w:r>
          </w:p>
        </w:tc>
        <w:tc>
          <w:tcPr>
            <w:tcW w:w="1340" w:type="dxa"/>
            <w:vAlign w:val="bottom"/>
          </w:tcPr>
          <w:p w:rsidR="008C1304" w:rsidRDefault="007F44CD">
            <w:pPr>
              <w:spacing w:line="268" w:lineRule="exact"/>
              <w:ind w:left="100"/>
              <w:rPr>
                <w:sz w:val="20"/>
                <w:szCs w:val="20"/>
              </w:rPr>
            </w:pPr>
            <w:r>
              <w:rPr>
                <w:rFonts w:eastAsia="Times New Roman"/>
                <w:b/>
                <w:bCs/>
                <w:sz w:val="24"/>
                <w:szCs w:val="24"/>
              </w:rPr>
              <w:t>Земля</w:t>
            </w:r>
          </w:p>
        </w:tc>
        <w:tc>
          <w:tcPr>
            <w:tcW w:w="840" w:type="dxa"/>
            <w:tcBorders>
              <w:right w:val="single" w:sz="8" w:space="0" w:color="auto"/>
            </w:tcBorders>
            <w:vAlign w:val="bottom"/>
          </w:tcPr>
          <w:p w:rsidR="008C1304" w:rsidRDefault="007F44CD">
            <w:pPr>
              <w:spacing w:line="268" w:lineRule="exact"/>
              <w:ind w:right="20"/>
              <w:jc w:val="right"/>
              <w:rPr>
                <w:sz w:val="20"/>
                <w:szCs w:val="20"/>
              </w:rPr>
            </w:pPr>
            <w:r>
              <w:rPr>
                <w:rFonts w:eastAsia="Times New Roman"/>
                <w:b/>
                <w:bCs/>
                <w:sz w:val="24"/>
                <w:szCs w:val="24"/>
              </w:rPr>
              <w:t>во</w:t>
            </w:r>
          </w:p>
        </w:tc>
        <w:tc>
          <w:tcPr>
            <w:tcW w:w="4440" w:type="dxa"/>
            <w:gridSpan w:val="3"/>
            <w:vAlign w:val="bottom"/>
          </w:tcPr>
          <w:p w:rsidR="008C1304" w:rsidRDefault="007F44CD">
            <w:pPr>
              <w:spacing w:line="264" w:lineRule="exact"/>
              <w:ind w:left="80"/>
              <w:rPr>
                <w:sz w:val="20"/>
                <w:szCs w:val="20"/>
              </w:rPr>
            </w:pPr>
            <w:r>
              <w:rPr>
                <w:rFonts w:eastAsia="Times New Roman"/>
                <w:sz w:val="24"/>
                <w:szCs w:val="24"/>
              </w:rPr>
              <w:t>-проводить   с   помощью   приборов</w:t>
            </w:r>
          </w:p>
        </w:tc>
        <w:tc>
          <w:tcPr>
            <w:tcW w:w="1200" w:type="dxa"/>
            <w:tcBorders>
              <w:right w:val="single" w:sz="8" w:space="0" w:color="auto"/>
            </w:tcBorders>
            <w:vAlign w:val="bottom"/>
          </w:tcPr>
          <w:p w:rsidR="008C1304" w:rsidRDefault="007F44CD">
            <w:pPr>
              <w:spacing w:line="264" w:lineRule="exact"/>
              <w:jc w:val="right"/>
              <w:rPr>
                <w:sz w:val="20"/>
                <w:szCs w:val="20"/>
              </w:rPr>
            </w:pPr>
            <w:r>
              <w:rPr>
                <w:rFonts w:eastAsia="Times New Roman"/>
                <w:w w:val="98"/>
                <w:sz w:val="24"/>
                <w:szCs w:val="24"/>
              </w:rPr>
              <w:t>измерения</w:t>
            </w:r>
          </w:p>
        </w:tc>
        <w:tc>
          <w:tcPr>
            <w:tcW w:w="1700" w:type="dxa"/>
            <w:tcBorders>
              <w:right w:val="single" w:sz="8" w:space="0" w:color="auto"/>
            </w:tcBorders>
            <w:vAlign w:val="bottom"/>
          </w:tcPr>
          <w:p w:rsidR="008C1304" w:rsidRDefault="00D97087">
            <w:pPr>
              <w:spacing w:line="268" w:lineRule="exact"/>
              <w:ind w:right="680"/>
              <w:jc w:val="right"/>
              <w:rPr>
                <w:sz w:val="20"/>
                <w:szCs w:val="20"/>
              </w:rPr>
            </w:pPr>
            <w:r>
              <w:rPr>
                <w:rFonts w:eastAsia="Times New Roman"/>
                <w:b/>
                <w:bCs/>
                <w:sz w:val="24"/>
                <w:szCs w:val="24"/>
              </w:rPr>
              <w:t>9</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7F44CD">
            <w:pPr>
              <w:spacing w:line="273" w:lineRule="exact"/>
              <w:ind w:left="100"/>
              <w:rPr>
                <w:sz w:val="20"/>
                <w:szCs w:val="20"/>
              </w:rPr>
            </w:pPr>
            <w:r>
              <w:rPr>
                <w:rFonts w:eastAsia="Times New Roman"/>
                <w:b/>
                <w:bCs/>
                <w:sz w:val="24"/>
                <w:szCs w:val="24"/>
              </w:rPr>
              <w:t>Вселенной.</w:t>
            </w: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температуры,   влажность   воздуха,   атмосферного</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7F44CD">
            <w:pPr>
              <w:ind w:left="100"/>
              <w:rPr>
                <w:sz w:val="20"/>
                <w:szCs w:val="20"/>
              </w:rPr>
            </w:pPr>
            <w:r>
              <w:rPr>
                <w:rFonts w:eastAsia="Times New Roman"/>
                <w:b/>
                <w:bCs/>
                <w:sz w:val="24"/>
                <w:szCs w:val="24"/>
              </w:rPr>
              <w:t>Движения</w:t>
            </w:r>
          </w:p>
        </w:tc>
        <w:tc>
          <w:tcPr>
            <w:tcW w:w="840" w:type="dxa"/>
            <w:tcBorders>
              <w:right w:val="single" w:sz="8" w:space="0" w:color="auto"/>
            </w:tcBorders>
            <w:vAlign w:val="bottom"/>
          </w:tcPr>
          <w:p w:rsidR="008C1304" w:rsidRDefault="007F44CD">
            <w:pPr>
              <w:ind w:right="20"/>
              <w:jc w:val="right"/>
              <w:rPr>
                <w:sz w:val="20"/>
                <w:szCs w:val="20"/>
              </w:rPr>
            </w:pPr>
            <w:r>
              <w:rPr>
                <w:rFonts w:eastAsia="Times New Roman"/>
                <w:b/>
                <w:bCs/>
                <w:sz w:val="24"/>
                <w:szCs w:val="24"/>
              </w:rPr>
              <w:t>Земли</w:t>
            </w: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давления, силы и направления ветра, абсолютной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gridSpan w:val="2"/>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и их следствия.</w:t>
            </w:r>
          </w:p>
        </w:tc>
        <w:tc>
          <w:tcPr>
            <w:tcW w:w="5640" w:type="dxa"/>
            <w:gridSpan w:val="4"/>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относительной  высоты,  направления  и  скорости</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2800" w:type="dxa"/>
            <w:gridSpan w:val="2"/>
            <w:vAlign w:val="bottom"/>
          </w:tcPr>
          <w:p w:rsidR="008C1304" w:rsidRDefault="007F44CD">
            <w:pPr>
              <w:spacing w:line="274" w:lineRule="exact"/>
              <w:ind w:left="80"/>
              <w:rPr>
                <w:sz w:val="20"/>
                <w:szCs w:val="20"/>
              </w:rPr>
            </w:pPr>
            <w:r>
              <w:rPr>
                <w:rFonts w:eastAsia="Times New Roman"/>
                <w:sz w:val="24"/>
                <w:szCs w:val="24"/>
              </w:rPr>
              <w:t>течения водных потоков;</w:t>
            </w:r>
          </w:p>
        </w:tc>
        <w:tc>
          <w:tcPr>
            <w:tcW w:w="1640" w:type="dxa"/>
            <w:vAlign w:val="bottom"/>
          </w:tcPr>
          <w:p w:rsidR="008C1304" w:rsidRDefault="008C1304">
            <w:pPr>
              <w:rPr>
                <w:sz w:val="23"/>
                <w:szCs w:val="23"/>
              </w:rPr>
            </w:pPr>
          </w:p>
        </w:tc>
        <w:tc>
          <w:tcPr>
            <w:tcW w:w="120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  различать  изученные  географические  объекты,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процессы  и  явления,  сравнивать  географические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объекты, процессы и явления на основе известных</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характерных свойств и проводить их простейшую</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2800" w:type="dxa"/>
            <w:gridSpan w:val="2"/>
            <w:vAlign w:val="bottom"/>
          </w:tcPr>
          <w:p w:rsidR="008C1304" w:rsidRDefault="007F44CD">
            <w:pPr>
              <w:ind w:left="80"/>
              <w:rPr>
                <w:sz w:val="20"/>
                <w:szCs w:val="20"/>
              </w:rPr>
            </w:pPr>
            <w:r>
              <w:rPr>
                <w:rFonts w:eastAsia="Times New Roman"/>
                <w:sz w:val="24"/>
                <w:szCs w:val="24"/>
              </w:rPr>
              <w:t>классификацию;</w:t>
            </w:r>
          </w:p>
        </w:tc>
        <w:tc>
          <w:tcPr>
            <w:tcW w:w="1640" w:type="dxa"/>
            <w:vAlign w:val="bottom"/>
          </w:tcPr>
          <w:p w:rsidR="008C1304" w:rsidRDefault="008C1304">
            <w:pPr>
              <w:rPr>
                <w:sz w:val="24"/>
                <w:szCs w:val="24"/>
              </w:rPr>
            </w:pPr>
          </w:p>
        </w:tc>
        <w:tc>
          <w:tcPr>
            <w:tcW w:w="120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4440" w:type="dxa"/>
            <w:gridSpan w:val="3"/>
            <w:vAlign w:val="bottom"/>
          </w:tcPr>
          <w:p w:rsidR="008C1304" w:rsidRDefault="007F44CD">
            <w:pPr>
              <w:spacing w:line="274" w:lineRule="exact"/>
              <w:ind w:left="80"/>
              <w:rPr>
                <w:sz w:val="20"/>
                <w:szCs w:val="20"/>
              </w:rPr>
            </w:pPr>
            <w:r>
              <w:rPr>
                <w:rFonts w:eastAsia="Times New Roman"/>
                <w:sz w:val="24"/>
                <w:szCs w:val="24"/>
              </w:rPr>
              <w:t>-описывать погоду своей местности;</w:t>
            </w:r>
          </w:p>
        </w:tc>
        <w:tc>
          <w:tcPr>
            <w:tcW w:w="120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-давать характеристику рельефа своей местности;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i/>
                <w:iCs/>
                <w:sz w:val="24"/>
                <w:szCs w:val="24"/>
              </w:rPr>
              <w:t>- использовать знания о географических явлениях 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i/>
                <w:iCs/>
                <w:sz w:val="24"/>
                <w:szCs w:val="24"/>
              </w:rPr>
              <w:t>повседневной  жизни  для  сохранения  здоровья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i/>
                <w:iCs/>
                <w:sz w:val="24"/>
                <w:szCs w:val="24"/>
              </w:rPr>
              <w:t>соблюдения норм экологического поведения в быту</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1340" w:type="dxa"/>
            <w:tcBorders>
              <w:bottom w:val="single" w:sz="8" w:space="0" w:color="auto"/>
            </w:tcBorders>
            <w:vAlign w:val="bottom"/>
          </w:tcPr>
          <w:p w:rsidR="008C1304" w:rsidRDefault="008C1304">
            <w:pPr>
              <w:rPr>
                <w:sz w:val="24"/>
                <w:szCs w:val="24"/>
              </w:rPr>
            </w:pPr>
          </w:p>
        </w:tc>
        <w:tc>
          <w:tcPr>
            <w:tcW w:w="840" w:type="dxa"/>
            <w:tcBorders>
              <w:bottom w:val="single" w:sz="8" w:space="0" w:color="auto"/>
              <w:right w:val="single" w:sz="8" w:space="0" w:color="auto"/>
            </w:tcBorders>
            <w:vAlign w:val="bottom"/>
          </w:tcPr>
          <w:p w:rsidR="008C1304" w:rsidRDefault="008C1304">
            <w:pPr>
              <w:rPr>
                <w:sz w:val="24"/>
                <w:szCs w:val="24"/>
              </w:rPr>
            </w:pPr>
          </w:p>
        </w:tc>
        <w:tc>
          <w:tcPr>
            <w:tcW w:w="2800" w:type="dxa"/>
            <w:gridSpan w:val="2"/>
            <w:tcBorders>
              <w:bottom w:val="single" w:sz="8" w:space="0" w:color="auto"/>
            </w:tcBorders>
            <w:vAlign w:val="bottom"/>
          </w:tcPr>
          <w:p w:rsidR="008C1304" w:rsidRDefault="007F44CD">
            <w:pPr>
              <w:ind w:left="80"/>
              <w:rPr>
                <w:sz w:val="20"/>
                <w:szCs w:val="20"/>
              </w:rPr>
            </w:pPr>
            <w:r>
              <w:rPr>
                <w:rFonts w:eastAsia="Times New Roman"/>
                <w:i/>
                <w:iCs/>
                <w:sz w:val="24"/>
                <w:szCs w:val="24"/>
              </w:rPr>
              <w:t>и окружающей среде.</w:t>
            </w:r>
          </w:p>
        </w:tc>
        <w:tc>
          <w:tcPr>
            <w:tcW w:w="1640" w:type="dxa"/>
            <w:tcBorders>
              <w:bottom w:val="single" w:sz="8" w:space="0" w:color="auto"/>
            </w:tcBorders>
            <w:vAlign w:val="bottom"/>
          </w:tcPr>
          <w:p w:rsidR="008C1304" w:rsidRDefault="008C1304">
            <w:pPr>
              <w:rPr>
                <w:sz w:val="24"/>
                <w:szCs w:val="24"/>
              </w:rPr>
            </w:pPr>
          </w:p>
        </w:tc>
        <w:tc>
          <w:tcPr>
            <w:tcW w:w="120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70"/>
        </w:trPr>
        <w:tc>
          <w:tcPr>
            <w:tcW w:w="680" w:type="dxa"/>
            <w:tcBorders>
              <w:left w:val="single" w:sz="8" w:space="0" w:color="auto"/>
              <w:right w:val="single" w:sz="8" w:space="0" w:color="auto"/>
            </w:tcBorders>
            <w:vAlign w:val="bottom"/>
          </w:tcPr>
          <w:p w:rsidR="008C1304" w:rsidRDefault="007F44CD">
            <w:pPr>
              <w:spacing w:line="265" w:lineRule="exact"/>
              <w:ind w:right="160"/>
              <w:jc w:val="right"/>
              <w:rPr>
                <w:sz w:val="20"/>
                <w:szCs w:val="20"/>
              </w:rPr>
            </w:pPr>
            <w:r>
              <w:rPr>
                <w:rFonts w:eastAsia="Times New Roman"/>
                <w:sz w:val="24"/>
                <w:szCs w:val="24"/>
              </w:rPr>
              <w:t>4</w:t>
            </w:r>
          </w:p>
        </w:tc>
        <w:tc>
          <w:tcPr>
            <w:tcW w:w="2180" w:type="dxa"/>
            <w:gridSpan w:val="2"/>
            <w:tcBorders>
              <w:right w:val="single" w:sz="8" w:space="0" w:color="auto"/>
            </w:tcBorders>
            <w:vAlign w:val="bottom"/>
          </w:tcPr>
          <w:p w:rsidR="008C1304" w:rsidRDefault="007F44CD">
            <w:pPr>
              <w:spacing w:line="270" w:lineRule="exact"/>
              <w:ind w:left="100"/>
              <w:rPr>
                <w:sz w:val="20"/>
                <w:szCs w:val="20"/>
              </w:rPr>
            </w:pPr>
            <w:r>
              <w:rPr>
                <w:rFonts w:eastAsia="Times New Roman"/>
                <w:b/>
                <w:bCs/>
                <w:sz w:val="24"/>
                <w:szCs w:val="24"/>
              </w:rPr>
              <w:t>Изображение</w:t>
            </w:r>
          </w:p>
        </w:tc>
        <w:tc>
          <w:tcPr>
            <w:tcW w:w="4440" w:type="dxa"/>
            <w:gridSpan w:val="3"/>
            <w:vAlign w:val="bottom"/>
          </w:tcPr>
          <w:p w:rsidR="008C1304" w:rsidRDefault="007F44CD">
            <w:pPr>
              <w:spacing w:line="265" w:lineRule="exact"/>
              <w:ind w:left="80"/>
              <w:rPr>
                <w:sz w:val="20"/>
                <w:szCs w:val="20"/>
              </w:rPr>
            </w:pPr>
            <w:r>
              <w:rPr>
                <w:rFonts w:eastAsia="Times New Roman"/>
                <w:sz w:val="24"/>
                <w:szCs w:val="24"/>
              </w:rPr>
              <w:t>-  уметь  ориентироваться  при  помощи</w:t>
            </w:r>
          </w:p>
        </w:tc>
        <w:tc>
          <w:tcPr>
            <w:tcW w:w="1200" w:type="dxa"/>
            <w:tcBorders>
              <w:right w:val="single" w:sz="8" w:space="0" w:color="auto"/>
            </w:tcBorders>
            <w:vAlign w:val="bottom"/>
          </w:tcPr>
          <w:p w:rsidR="008C1304" w:rsidRDefault="007F44CD">
            <w:pPr>
              <w:spacing w:line="265" w:lineRule="exact"/>
              <w:ind w:right="20"/>
              <w:jc w:val="right"/>
              <w:rPr>
                <w:sz w:val="20"/>
                <w:szCs w:val="20"/>
              </w:rPr>
            </w:pPr>
            <w:r>
              <w:rPr>
                <w:rFonts w:eastAsia="Times New Roman"/>
                <w:sz w:val="24"/>
                <w:szCs w:val="24"/>
              </w:rPr>
              <w:t>компаса,</w:t>
            </w:r>
          </w:p>
        </w:tc>
        <w:tc>
          <w:tcPr>
            <w:tcW w:w="1700" w:type="dxa"/>
            <w:tcBorders>
              <w:right w:val="single" w:sz="8" w:space="0" w:color="auto"/>
            </w:tcBorders>
            <w:vAlign w:val="bottom"/>
          </w:tcPr>
          <w:p w:rsidR="008C1304" w:rsidRDefault="00D97087">
            <w:pPr>
              <w:spacing w:line="270" w:lineRule="exact"/>
              <w:ind w:right="620"/>
              <w:jc w:val="right"/>
              <w:rPr>
                <w:sz w:val="20"/>
                <w:szCs w:val="20"/>
              </w:rPr>
            </w:pPr>
            <w:r>
              <w:rPr>
                <w:rFonts w:eastAsia="Times New Roman"/>
                <w:b/>
                <w:bCs/>
                <w:sz w:val="24"/>
                <w:szCs w:val="24"/>
              </w:rPr>
              <w:t>4</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7F44CD">
            <w:pPr>
              <w:spacing w:line="273" w:lineRule="exact"/>
              <w:ind w:left="100"/>
              <w:rPr>
                <w:sz w:val="20"/>
                <w:szCs w:val="20"/>
              </w:rPr>
            </w:pPr>
            <w:r>
              <w:rPr>
                <w:rFonts w:eastAsia="Times New Roman"/>
                <w:b/>
                <w:bCs/>
                <w:sz w:val="24"/>
                <w:szCs w:val="24"/>
              </w:rPr>
              <w:t>земной</w:t>
            </w: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определять стороны горизонта, использовать компас</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gridSpan w:val="2"/>
            <w:tcBorders>
              <w:right w:val="single" w:sz="8" w:space="0" w:color="auto"/>
            </w:tcBorders>
            <w:vAlign w:val="bottom"/>
          </w:tcPr>
          <w:p w:rsidR="008C1304" w:rsidRDefault="007F44CD">
            <w:pPr>
              <w:ind w:left="100"/>
              <w:rPr>
                <w:sz w:val="20"/>
                <w:szCs w:val="20"/>
              </w:rPr>
            </w:pPr>
            <w:r>
              <w:rPr>
                <w:rFonts w:eastAsia="Times New Roman"/>
                <w:b/>
                <w:bCs/>
                <w:sz w:val="24"/>
                <w:szCs w:val="24"/>
              </w:rPr>
              <w:t>поверхности</w:t>
            </w:r>
          </w:p>
        </w:tc>
        <w:tc>
          <w:tcPr>
            <w:tcW w:w="2800" w:type="dxa"/>
            <w:gridSpan w:val="2"/>
            <w:vAlign w:val="bottom"/>
          </w:tcPr>
          <w:p w:rsidR="008C1304" w:rsidRDefault="007F44CD">
            <w:pPr>
              <w:spacing w:line="273" w:lineRule="exact"/>
              <w:ind w:left="80"/>
              <w:rPr>
                <w:sz w:val="20"/>
                <w:szCs w:val="20"/>
              </w:rPr>
            </w:pPr>
            <w:r>
              <w:rPr>
                <w:rFonts w:eastAsia="Times New Roman"/>
                <w:sz w:val="24"/>
                <w:szCs w:val="24"/>
              </w:rPr>
              <w:t>для определения азимута;</w:t>
            </w:r>
          </w:p>
        </w:tc>
        <w:tc>
          <w:tcPr>
            <w:tcW w:w="1640" w:type="dxa"/>
            <w:vAlign w:val="bottom"/>
          </w:tcPr>
          <w:p w:rsidR="008C1304" w:rsidRDefault="008C1304">
            <w:pPr>
              <w:rPr>
                <w:sz w:val="24"/>
                <w:szCs w:val="24"/>
              </w:rPr>
            </w:pPr>
          </w:p>
        </w:tc>
        <w:tc>
          <w:tcPr>
            <w:tcW w:w="120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  Отработка  знания  основных  и  промежуточных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сторон  горизонта.  Ориентирование  по  компасу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местным  признакам.  Отработка  знания  условных</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знаков   плана.   Ориентирование   по   плану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2800" w:type="dxa"/>
            <w:gridSpan w:val="2"/>
            <w:vAlign w:val="bottom"/>
          </w:tcPr>
          <w:p w:rsidR="008C1304" w:rsidRDefault="007F44CD">
            <w:pPr>
              <w:spacing w:line="273" w:lineRule="exact"/>
              <w:ind w:left="80"/>
              <w:rPr>
                <w:sz w:val="20"/>
                <w:szCs w:val="20"/>
              </w:rPr>
            </w:pPr>
            <w:r>
              <w:rPr>
                <w:rFonts w:eastAsia="Times New Roman"/>
                <w:sz w:val="24"/>
                <w:szCs w:val="24"/>
              </w:rPr>
              <w:t>географической карте.</w:t>
            </w:r>
          </w:p>
        </w:tc>
        <w:tc>
          <w:tcPr>
            <w:tcW w:w="1640" w:type="dxa"/>
            <w:vAlign w:val="bottom"/>
          </w:tcPr>
          <w:p w:rsidR="008C1304" w:rsidRDefault="008C1304">
            <w:pPr>
              <w:rPr>
                <w:sz w:val="23"/>
                <w:szCs w:val="23"/>
              </w:rPr>
            </w:pPr>
          </w:p>
        </w:tc>
        <w:tc>
          <w:tcPr>
            <w:tcW w:w="120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 Ориентирование по плану и карте. Чтение легенды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2800" w:type="dxa"/>
            <w:gridSpan w:val="2"/>
            <w:vAlign w:val="bottom"/>
          </w:tcPr>
          <w:p w:rsidR="008C1304" w:rsidRDefault="007F44CD">
            <w:pPr>
              <w:spacing w:line="273" w:lineRule="exact"/>
              <w:ind w:left="80"/>
              <w:rPr>
                <w:sz w:val="20"/>
                <w:szCs w:val="20"/>
              </w:rPr>
            </w:pPr>
            <w:r>
              <w:rPr>
                <w:rFonts w:eastAsia="Times New Roman"/>
                <w:sz w:val="24"/>
                <w:szCs w:val="24"/>
              </w:rPr>
              <w:t>карты  Самостоятельное</w:t>
            </w:r>
          </w:p>
        </w:tc>
        <w:tc>
          <w:tcPr>
            <w:tcW w:w="2840" w:type="dxa"/>
            <w:gridSpan w:val="2"/>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построение  простейшего</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2800" w:type="dxa"/>
            <w:gridSpan w:val="2"/>
            <w:vAlign w:val="bottom"/>
          </w:tcPr>
          <w:p w:rsidR="008C1304" w:rsidRDefault="007F44CD">
            <w:pPr>
              <w:spacing w:line="273" w:lineRule="exact"/>
              <w:ind w:left="80"/>
              <w:rPr>
                <w:sz w:val="20"/>
                <w:szCs w:val="20"/>
              </w:rPr>
            </w:pPr>
            <w:r>
              <w:rPr>
                <w:rFonts w:eastAsia="Times New Roman"/>
                <w:sz w:val="24"/>
                <w:szCs w:val="24"/>
              </w:rPr>
              <w:t>плана местности.</w:t>
            </w:r>
          </w:p>
        </w:tc>
        <w:tc>
          <w:tcPr>
            <w:tcW w:w="1640" w:type="dxa"/>
            <w:vAlign w:val="bottom"/>
          </w:tcPr>
          <w:p w:rsidR="008C1304" w:rsidRDefault="008C1304">
            <w:pPr>
              <w:rPr>
                <w:sz w:val="23"/>
                <w:szCs w:val="23"/>
              </w:rPr>
            </w:pPr>
          </w:p>
        </w:tc>
        <w:tc>
          <w:tcPr>
            <w:tcW w:w="120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-Объяснение значения понятий: «горизонт», «линия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1520" w:type="dxa"/>
            <w:vAlign w:val="bottom"/>
          </w:tcPr>
          <w:p w:rsidR="008C1304" w:rsidRDefault="007F44CD">
            <w:pPr>
              <w:spacing w:line="274" w:lineRule="exact"/>
              <w:ind w:left="80"/>
              <w:rPr>
                <w:sz w:val="20"/>
                <w:szCs w:val="20"/>
              </w:rPr>
            </w:pPr>
            <w:r>
              <w:rPr>
                <w:rFonts w:eastAsia="Times New Roman"/>
                <w:sz w:val="24"/>
                <w:szCs w:val="24"/>
              </w:rPr>
              <w:t>горизонта»,</w:t>
            </w:r>
          </w:p>
        </w:tc>
        <w:tc>
          <w:tcPr>
            <w:tcW w:w="1280" w:type="dxa"/>
            <w:vAlign w:val="bottom"/>
          </w:tcPr>
          <w:p w:rsidR="008C1304" w:rsidRDefault="007F44CD">
            <w:pPr>
              <w:spacing w:line="274" w:lineRule="exact"/>
              <w:ind w:left="240"/>
              <w:rPr>
                <w:sz w:val="20"/>
                <w:szCs w:val="20"/>
              </w:rPr>
            </w:pPr>
            <w:r>
              <w:rPr>
                <w:rFonts w:eastAsia="Times New Roman"/>
                <w:sz w:val="24"/>
                <w:szCs w:val="24"/>
              </w:rPr>
              <w:t>«стороны</w:t>
            </w:r>
          </w:p>
        </w:tc>
        <w:tc>
          <w:tcPr>
            <w:tcW w:w="1640" w:type="dxa"/>
            <w:vAlign w:val="bottom"/>
          </w:tcPr>
          <w:p w:rsidR="008C1304" w:rsidRDefault="007F44CD">
            <w:pPr>
              <w:spacing w:line="274" w:lineRule="exact"/>
              <w:ind w:left="420"/>
              <w:rPr>
                <w:sz w:val="20"/>
                <w:szCs w:val="20"/>
              </w:rPr>
            </w:pPr>
            <w:r>
              <w:rPr>
                <w:rFonts w:eastAsia="Times New Roman"/>
                <w:w w:val="99"/>
                <w:sz w:val="24"/>
                <w:szCs w:val="24"/>
              </w:rPr>
              <w:t>горизонта»,</w:t>
            </w:r>
          </w:p>
        </w:tc>
        <w:tc>
          <w:tcPr>
            <w:tcW w:w="1200" w:type="dxa"/>
            <w:tcBorders>
              <w:right w:val="single" w:sz="8" w:space="0" w:color="auto"/>
            </w:tcBorders>
            <w:vAlign w:val="bottom"/>
          </w:tcPr>
          <w:p w:rsidR="008C1304" w:rsidRDefault="007F44CD">
            <w:pPr>
              <w:spacing w:line="274" w:lineRule="exact"/>
              <w:ind w:right="20"/>
              <w:jc w:val="right"/>
              <w:rPr>
                <w:sz w:val="20"/>
                <w:szCs w:val="20"/>
              </w:rPr>
            </w:pPr>
            <w:r>
              <w:rPr>
                <w:rFonts w:eastAsia="Times New Roman"/>
                <w:sz w:val="24"/>
                <w:szCs w:val="24"/>
              </w:rPr>
              <w:t>«план</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4440" w:type="dxa"/>
            <w:gridSpan w:val="3"/>
            <w:vAlign w:val="bottom"/>
          </w:tcPr>
          <w:p w:rsidR="008C1304" w:rsidRDefault="007F44CD">
            <w:pPr>
              <w:ind w:left="80"/>
              <w:rPr>
                <w:sz w:val="20"/>
                <w:szCs w:val="20"/>
              </w:rPr>
            </w:pPr>
            <w:r>
              <w:rPr>
                <w:rFonts w:eastAsia="Times New Roman"/>
                <w:sz w:val="24"/>
                <w:szCs w:val="24"/>
              </w:rPr>
              <w:t>местности», «географическая карта»;</w:t>
            </w:r>
          </w:p>
        </w:tc>
        <w:tc>
          <w:tcPr>
            <w:tcW w:w="120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 Нахождение сходства и различия в изображении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элементов  градусной  сети  и  на  глобусе  и  карте;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работа с компасом: определение азимута на объект;</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расстояние   с   помощью   шагов;   определение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расстояния   с   помощью   масштаба;  составление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описания маршрута по плану местности. Объяснять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w w:val="99"/>
                <w:sz w:val="24"/>
                <w:szCs w:val="24"/>
              </w:rPr>
              <w:t>значениепонятий:«градуснаясет»,«план</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местности», «масштаб», «азимут». «географическая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карта»;  называть  масштаб  глобуса  и  показывать</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изображения  разных  видов  масштаба  на  глобусе;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приводить примеры перевода одного вида масштаба</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в другой; находить и называть сходство и различия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в изображении элементов градусной сети на глобусе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и карте; читать план местности и карту; определять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(измерять) направления, расстояния на плане, карте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и   на   местности;   классифицировать   карты   по</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назначению,   масштабу   и   охвату   территории;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ориентироваться на местности при помощи компаса,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4440" w:type="dxa"/>
            <w:gridSpan w:val="3"/>
            <w:vAlign w:val="bottom"/>
          </w:tcPr>
          <w:p w:rsidR="008C1304" w:rsidRDefault="007F44CD">
            <w:pPr>
              <w:spacing w:line="273" w:lineRule="exact"/>
              <w:ind w:left="80"/>
              <w:rPr>
                <w:sz w:val="20"/>
                <w:szCs w:val="20"/>
              </w:rPr>
            </w:pPr>
            <w:r>
              <w:rPr>
                <w:rFonts w:eastAsia="Times New Roman"/>
                <w:sz w:val="24"/>
                <w:szCs w:val="24"/>
              </w:rPr>
              <w:t>карты и местных предметов;</w:t>
            </w:r>
          </w:p>
        </w:tc>
        <w:tc>
          <w:tcPr>
            <w:tcW w:w="120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1340" w:type="dxa"/>
            <w:vAlign w:val="bottom"/>
          </w:tcPr>
          <w:p w:rsidR="008C1304" w:rsidRDefault="008C1304">
            <w:pPr>
              <w:rPr>
                <w:sz w:val="24"/>
                <w:szCs w:val="24"/>
              </w:rPr>
            </w:pPr>
          </w:p>
        </w:tc>
        <w:tc>
          <w:tcPr>
            <w:tcW w:w="84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 определять (измерять) географические координаты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1340" w:type="dxa"/>
            <w:vAlign w:val="bottom"/>
          </w:tcPr>
          <w:p w:rsidR="008C1304" w:rsidRDefault="008C1304">
            <w:pPr>
              <w:rPr>
                <w:sz w:val="23"/>
                <w:szCs w:val="23"/>
              </w:rPr>
            </w:pPr>
          </w:p>
        </w:tc>
        <w:tc>
          <w:tcPr>
            <w:tcW w:w="84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точки,  расстояния,  направления,  местоположение</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1340" w:type="dxa"/>
            <w:tcBorders>
              <w:bottom w:val="single" w:sz="8" w:space="0" w:color="auto"/>
            </w:tcBorders>
            <w:vAlign w:val="bottom"/>
          </w:tcPr>
          <w:p w:rsidR="008C1304" w:rsidRDefault="008C1304">
            <w:pPr>
              <w:rPr>
                <w:sz w:val="24"/>
                <w:szCs w:val="24"/>
              </w:rPr>
            </w:pPr>
          </w:p>
        </w:tc>
        <w:tc>
          <w:tcPr>
            <w:tcW w:w="840" w:type="dxa"/>
            <w:tcBorders>
              <w:bottom w:val="single" w:sz="8" w:space="0" w:color="auto"/>
              <w:right w:val="single" w:sz="8" w:space="0" w:color="auto"/>
            </w:tcBorders>
            <w:vAlign w:val="bottom"/>
          </w:tcPr>
          <w:p w:rsidR="008C1304" w:rsidRDefault="008C1304">
            <w:pPr>
              <w:rPr>
                <w:sz w:val="24"/>
                <w:szCs w:val="24"/>
              </w:rPr>
            </w:pPr>
          </w:p>
        </w:tc>
        <w:tc>
          <w:tcPr>
            <w:tcW w:w="4440" w:type="dxa"/>
            <w:gridSpan w:val="3"/>
            <w:tcBorders>
              <w:bottom w:val="single" w:sz="8" w:space="0" w:color="auto"/>
            </w:tcBorders>
            <w:vAlign w:val="bottom"/>
          </w:tcPr>
          <w:p w:rsidR="008C1304" w:rsidRDefault="007F44CD">
            <w:pPr>
              <w:ind w:left="80"/>
              <w:rPr>
                <w:sz w:val="20"/>
                <w:szCs w:val="20"/>
              </w:rPr>
            </w:pPr>
            <w:r>
              <w:rPr>
                <w:rFonts w:eastAsia="Times New Roman"/>
                <w:sz w:val="24"/>
                <w:szCs w:val="24"/>
              </w:rPr>
              <w:t>географических объектов на глобусе;</w:t>
            </w:r>
          </w:p>
        </w:tc>
        <w:tc>
          <w:tcPr>
            <w:tcW w:w="120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612" w:left="1020" w:header="0" w:footer="0" w:gutter="0"/>
          <w:cols w:space="720" w:equalWidth="0">
            <w:col w:w="10180"/>
          </w:cols>
        </w:sectPr>
      </w:pPr>
    </w:p>
    <w:p w:rsidR="008C1304" w:rsidRDefault="006470E4">
      <w:pPr>
        <w:numPr>
          <w:ilvl w:val="0"/>
          <w:numId w:val="35"/>
        </w:numPr>
        <w:tabs>
          <w:tab w:val="left" w:pos="3137"/>
        </w:tabs>
        <w:spacing w:line="233" w:lineRule="auto"/>
        <w:ind w:left="2940" w:right="1800" w:firstLine="1"/>
        <w:rPr>
          <w:rFonts w:eastAsia="Times New Roman"/>
          <w:sz w:val="24"/>
          <w:szCs w:val="24"/>
        </w:rPr>
      </w:pPr>
      <w:r>
        <w:rPr>
          <w:rFonts w:eastAsia="Times New Roman"/>
          <w:sz w:val="24"/>
          <w:szCs w:val="24"/>
        </w:rPr>
        <w:lastRenderedPageBreak/>
        <w:pict>
          <v:line id="Shape 1" o:spid="_x0000_s1026" style="position:absolute;left:0;text-align:left;z-index:251591168;visibility:visible;mso-wrap-distance-left:0;mso-wrap-distance-right:0;mso-position-horizontal-relative:page;mso-position-vertical-relative:page" from="50.9pt,49.9pt" to="560.4pt,49.9pt" o:allowincell="f" strokeweight=".16931mm">
            <w10:wrap anchorx="page" anchory="page"/>
          </v:line>
        </w:pict>
      </w:r>
      <w:r>
        <w:rPr>
          <w:rFonts w:eastAsia="Times New Roman"/>
          <w:sz w:val="24"/>
          <w:szCs w:val="24"/>
        </w:rPr>
        <w:pict>
          <v:line id="Shape 2" o:spid="_x0000_s1027" style="position:absolute;left:0;text-align:left;z-index:251592192;visibility:visible;mso-wrap-distance-left:0;mso-wrap-distance-right:0;mso-position-horizontal-relative:page;mso-position-vertical-relative:page" from="50.9pt,105.6pt" to="560.4pt,105.6pt" o:allowincell="f" strokeweight=".16931mm">
            <w10:wrap anchorx="page" anchory="page"/>
          </v:line>
        </w:pict>
      </w:r>
      <w:r>
        <w:rPr>
          <w:rFonts w:eastAsia="Times New Roman"/>
          <w:sz w:val="24"/>
          <w:szCs w:val="24"/>
        </w:rPr>
        <w:pict>
          <v:line id="Shape 3" o:spid="_x0000_s1028" style="position:absolute;left:0;text-align:left;z-index:251593216;visibility:visible;mso-wrap-distance-left:0;mso-wrap-distance-right:0;mso-position-horizontal-relative:page;mso-position-vertical-relative:page" from="192.75pt,49.7pt" to="192.75pt,672.65pt" o:allowincell="f" strokeweight=".16931mm">
            <w10:wrap anchorx="page" anchory="page"/>
          </v:line>
        </w:pict>
      </w:r>
      <w:r>
        <w:rPr>
          <w:rFonts w:eastAsia="Times New Roman"/>
          <w:sz w:val="24"/>
          <w:szCs w:val="24"/>
        </w:rPr>
        <w:pict>
          <v:line id="Shape 4" o:spid="_x0000_s1029" style="position:absolute;left:0;text-align:left;z-index:251594240;visibility:visible;mso-wrap-distance-left:0;mso-wrap-distance-right:0;mso-position-horizontal-relative:page;mso-position-vertical-relative:page" from="51.1pt,49.7pt" to="51.1pt,672.65pt" o:allowincell="f" strokeweight=".16931mm">
            <w10:wrap anchorx="page" anchory="page"/>
          </v:line>
        </w:pict>
      </w:r>
      <w:r>
        <w:rPr>
          <w:rFonts w:eastAsia="Times New Roman"/>
          <w:sz w:val="24"/>
          <w:szCs w:val="24"/>
        </w:rPr>
        <w:pict>
          <v:line id="Shape 5" o:spid="_x0000_s1030" style="position:absolute;left:0;text-align:left;z-index:251595264;visibility:visible;mso-wrap-distance-left:0;mso-wrap-distance-right:0;mso-position-horizontal-relative:page;mso-position-vertical-relative:page" from="84.25pt,49.7pt" to="84.25pt,672.65pt" o:allowincell="f" strokeweight=".16931mm">
            <w10:wrap anchorx="page" anchory="page"/>
          </v:line>
        </w:pict>
      </w:r>
      <w:r>
        <w:rPr>
          <w:rFonts w:eastAsia="Times New Roman"/>
          <w:sz w:val="24"/>
          <w:szCs w:val="24"/>
        </w:rPr>
        <w:pict>
          <v:line id="Shape 6" o:spid="_x0000_s1031" style="position:absolute;left:0;text-align:left;z-index:251596288;visibility:visible;mso-wrap-distance-left:0;mso-wrap-distance-right:0;mso-position-horizontal-relative:page;mso-position-vertical-relative:page" from="475.15pt,49.7pt" to="475.15pt,672.65pt" o:allowincell="f" strokeweight=".16931mm">
            <w10:wrap anchorx="page" anchory="page"/>
          </v:line>
        </w:pict>
      </w:r>
      <w:r>
        <w:rPr>
          <w:rFonts w:eastAsia="Times New Roman"/>
          <w:sz w:val="24"/>
          <w:szCs w:val="24"/>
        </w:rPr>
        <w:pict>
          <v:line id="Shape 7" o:spid="_x0000_s1032" style="position:absolute;left:0;text-align:left;z-index:251597312;visibility:visible;mso-wrap-distance-left:0;mso-wrap-distance-right:0;mso-position-horizontal-relative:page;mso-position-vertical-relative:page" from="560.15pt,49.7pt" to="560.15pt,672.65pt" o:allowincell="f" strokeweight=".48pt">
            <w10:wrap anchorx="page" anchory="page"/>
          </v:line>
        </w:pict>
      </w:r>
      <w:r w:rsidR="007F44CD">
        <w:rPr>
          <w:rFonts w:eastAsia="Times New Roman"/>
          <w:sz w:val="24"/>
          <w:szCs w:val="24"/>
        </w:rPr>
        <w:t>называть (показывать) элементы градусной сети, географические полюса, объяснять их особенности.</w:t>
      </w:r>
    </w:p>
    <w:p w:rsidR="008C1304" w:rsidRDefault="008C1304">
      <w:pPr>
        <w:spacing w:line="16" w:lineRule="exact"/>
        <w:rPr>
          <w:rFonts w:eastAsia="Times New Roman"/>
          <w:sz w:val="24"/>
          <w:szCs w:val="24"/>
        </w:rPr>
      </w:pPr>
    </w:p>
    <w:p w:rsidR="008C1304" w:rsidRDefault="007F44CD">
      <w:pPr>
        <w:spacing w:line="233" w:lineRule="auto"/>
        <w:ind w:left="2940" w:right="1820"/>
        <w:rPr>
          <w:rFonts w:eastAsia="Times New Roman"/>
          <w:sz w:val="24"/>
          <w:szCs w:val="24"/>
        </w:rPr>
      </w:pPr>
      <w:r>
        <w:rPr>
          <w:rFonts w:eastAsia="Times New Roman"/>
          <w:i/>
          <w:iCs/>
          <w:sz w:val="24"/>
          <w:szCs w:val="24"/>
        </w:rPr>
        <w:t>ориентироваться на местности: в мегаполисе и в природе.</w:t>
      </w:r>
    </w:p>
    <w:p w:rsidR="008C1304" w:rsidRDefault="008C1304">
      <w:pPr>
        <w:spacing w:line="14" w:lineRule="exact"/>
        <w:rPr>
          <w:sz w:val="20"/>
          <w:szCs w:val="20"/>
        </w:rPr>
      </w:pPr>
    </w:p>
    <w:tbl>
      <w:tblPr>
        <w:tblW w:w="0" w:type="auto"/>
        <w:tblInd w:w="10" w:type="dxa"/>
        <w:tblLayout w:type="fixed"/>
        <w:tblCellMar>
          <w:left w:w="0" w:type="dxa"/>
          <w:right w:w="0" w:type="dxa"/>
        </w:tblCellMar>
        <w:tblLook w:val="04A0"/>
      </w:tblPr>
      <w:tblGrid>
        <w:gridCol w:w="680"/>
        <w:gridCol w:w="2180"/>
        <w:gridCol w:w="280"/>
        <w:gridCol w:w="1220"/>
        <w:gridCol w:w="700"/>
        <w:gridCol w:w="280"/>
        <w:gridCol w:w="1140"/>
        <w:gridCol w:w="240"/>
        <w:gridCol w:w="1500"/>
        <w:gridCol w:w="280"/>
        <w:gridCol w:w="1700"/>
      </w:tblGrid>
      <w:tr w:rsidR="008C1304">
        <w:trPr>
          <w:trHeight w:val="281"/>
        </w:trPr>
        <w:tc>
          <w:tcPr>
            <w:tcW w:w="680" w:type="dxa"/>
            <w:vAlign w:val="bottom"/>
          </w:tcPr>
          <w:p w:rsidR="008C1304" w:rsidRDefault="007F44CD">
            <w:pPr>
              <w:jc w:val="center"/>
              <w:rPr>
                <w:sz w:val="20"/>
                <w:szCs w:val="20"/>
              </w:rPr>
            </w:pPr>
            <w:r>
              <w:rPr>
                <w:rFonts w:eastAsia="Times New Roman"/>
                <w:w w:val="99"/>
                <w:sz w:val="24"/>
                <w:szCs w:val="24"/>
              </w:rPr>
              <w:t>5</w:t>
            </w:r>
          </w:p>
        </w:tc>
        <w:tc>
          <w:tcPr>
            <w:tcW w:w="2180" w:type="dxa"/>
            <w:vAlign w:val="bottom"/>
          </w:tcPr>
          <w:p w:rsidR="008C1304" w:rsidRDefault="007F44CD">
            <w:pPr>
              <w:ind w:left="100"/>
              <w:rPr>
                <w:sz w:val="20"/>
                <w:szCs w:val="20"/>
              </w:rPr>
            </w:pPr>
            <w:r>
              <w:rPr>
                <w:rFonts w:eastAsia="Times New Roman"/>
                <w:b/>
                <w:bCs/>
                <w:sz w:val="24"/>
                <w:szCs w:val="24"/>
              </w:rPr>
              <w:t>Природа Земли.</w:t>
            </w:r>
          </w:p>
        </w:tc>
        <w:tc>
          <w:tcPr>
            <w:tcW w:w="280" w:type="dxa"/>
            <w:vAlign w:val="bottom"/>
          </w:tcPr>
          <w:p w:rsidR="008C1304" w:rsidRDefault="007F44CD">
            <w:pPr>
              <w:ind w:left="80"/>
              <w:rPr>
                <w:sz w:val="20"/>
                <w:szCs w:val="20"/>
              </w:rPr>
            </w:pPr>
            <w:r>
              <w:rPr>
                <w:rFonts w:eastAsia="Times New Roman"/>
                <w:sz w:val="24"/>
                <w:szCs w:val="24"/>
              </w:rPr>
              <w:t>‒</w:t>
            </w:r>
          </w:p>
        </w:tc>
        <w:tc>
          <w:tcPr>
            <w:tcW w:w="1920" w:type="dxa"/>
            <w:gridSpan w:val="2"/>
            <w:vAlign w:val="bottom"/>
          </w:tcPr>
          <w:p w:rsidR="008C1304" w:rsidRDefault="007F44CD">
            <w:pPr>
              <w:ind w:left="80"/>
              <w:rPr>
                <w:sz w:val="20"/>
                <w:szCs w:val="20"/>
              </w:rPr>
            </w:pPr>
            <w:r>
              <w:rPr>
                <w:rFonts w:eastAsia="Times New Roman"/>
                <w:sz w:val="24"/>
                <w:szCs w:val="24"/>
              </w:rPr>
              <w:t>ориентироваться</w:t>
            </w:r>
          </w:p>
        </w:tc>
        <w:tc>
          <w:tcPr>
            <w:tcW w:w="280" w:type="dxa"/>
            <w:vAlign w:val="bottom"/>
          </w:tcPr>
          <w:p w:rsidR="008C1304" w:rsidRDefault="007F44CD">
            <w:pPr>
              <w:ind w:left="60"/>
              <w:rPr>
                <w:sz w:val="20"/>
                <w:szCs w:val="20"/>
              </w:rPr>
            </w:pPr>
            <w:r>
              <w:rPr>
                <w:rFonts w:eastAsia="Times New Roman"/>
                <w:sz w:val="24"/>
                <w:szCs w:val="24"/>
              </w:rPr>
              <w:t>в</w:t>
            </w:r>
          </w:p>
        </w:tc>
        <w:tc>
          <w:tcPr>
            <w:tcW w:w="1380" w:type="dxa"/>
            <w:gridSpan w:val="2"/>
            <w:vAlign w:val="bottom"/>
          </w:tcPr>
          <w:p w:rsidR="008C1304" w:rsidRDefault="007F44CD">
            <w:pPr>
              <w:ind w:left="60"/>
              <w:rPr>
                <w:sz w:val="20"/>
                <w:szCs w:val="20"/>
              </w:rPr>
            </w:pPr>
            <w:r>
              <w:rPr>
                <w:rFonts w:eastAsia="Times New Roman"/>
                <w:sz w:val="24"/>
                <w:szCs w:val="24"/>
              </w:rPr>
              <w:t>источниках</w:t>
            </w:r>
          </w:p>
        </w:tc>
        <w:tc>
          <w:tcPr>
            <w:tcW w:w="1780" w:type="dxa"/>
            <w:gridSpan w:val="2"/>
            <w:vAlign w:val="bottom"/>
          </w:tcPr>
          <w:p w:rsidR="008C1304" w:rsidRDefault="007F44CD">
            <w:pPr>
              <w:ind w:right="20"/>
              <w:jc w:val="right"/>
              <w:rPr>
                <w:sz w:val="20"/>
                <w:szCs w:val="20"/>
              </w:rPr>
            </w:pPr>
            <w:r>
              <w:rPr>
                <w:rFonts w:eastAsia="Times New Roman"/>
                <w:w w:val="99"/>
                <w:sz w:val="24"/>
                <w:szCs w:val="24"/>
              </w:rPr>
              <w:t>географической</w:t>
            </w:r>
          </w:p>
        </w:tc>
        <w:tc>
          <w:tcPr>
            <w:tcW w:w="1700" w:type="dxa"/>
            <w:vAlign w:val="bottom"/>
          </w:tcPr>
          <w:p w:rsidR="008C1304" w:rsidRDefault="007F44CD">
            <w:pPr>
              <w:jc w:val="center"/>
              <w:rPr>
                <w:sz w:val="20"/>
                <w:szCs w:val="20"/>
              </w:rPr>
            </w:pPr>
            <w:r>
              <w:rPr>
                <w:rFonts w:eastAsia="Times New Roman"/>
                <w:b/>
                <w:bCs/>
                <w:w w:val="99"/>
                <w:sz w:val="24"/>
                <w:szCs w:val="24"/>
              </w:rPr>
              <w:t>1</w:t>
            </w:r>
            <w:r w:rsidR="00D97087">
              <w:rPr>
                <w:rFonts w:eastAsia="Times New Roman"/>
                <w:b/>
                <w:bCs/>
                <w:w w:val="99"/>
                <w:sz w:val="24"/>
                <w:szCs w:val="24"/>
              </w:rPr>
              <w:t>0</w:t>
            </w:r>
          </w:p>
        </w:tc>
      </w:tr>
      <w:tr w:rsidR="008C1304">
        <w:trPr>
          <w:trHeight w:val="279"/>
        </w:trPr>
        <w:tc>
          <w:tcPr>
            <w:tcW w:w="680" w:type="dxa"/>
            <w:vAlign w:val="bottom"/>
          </w:tcPr>
          <w:p w:rsidR="008C1304" w:rsidRDefault="008C1304">
            <w:pPr>
              <w:rPr>
                <w:sz w:val="24"/>
                <w:szCs w:val="24"/>
              </w:rPr>
            </w:pPr>
          </w:p>
        </w:tc>
        <w:tc>
          <w:tcPr>
            <w:tcW w:w="2180" w:type="dxa"/>
            <w:vAlign w:val="bottom"/>
          </w:tcPr>
          <w:p w:rsidR="008C1304" w:rsidRDefault="008C1304">
            <w:pPr>
              <w:ind w:left="100"/>
              <w:rPr>
                <w:sz w:val="20"/>
                <w:szCs w:val="20"/>
              </w:rPr>
            </w:pPr>
          </w:p>
        </w:tc>
        <w:tc>
          <w:tcPr>
            <w:tcW w:w="1500" w:type="dxa"/>
            <w:gridSpan w:val="2"/>
            <w:vAlign w:val="bottom"/>
          </w:tcPr>
          <w:p w:rsidR="008C1304" w:rsidRDefault="007F44CD">
            <w:pPr>
              <w:spacing w:line="274" w:lineRule="exact"/>
              <w:ind w:left="80"/>
              <w:rPr>
                <w:sz w:val="20"/>
                <w:szCs w:val="20"/>
              </w:rPr>
            </w:pPr>
            <w:r>
              <w:rPr>
                <w:rFonts w:eastAsia="Times New Roman"/>
                <w:sz w:val="24"/>
                <w:szCs w:val="24"/>
              </w:rPr>
              <w:t>информации</w:t>
            </w:r>
          </w:p>
        </w:tc>
        <w:tc>
          <w:tcPr>
            <w:tcW w:w="2120" w:type="dxa"/>
            <w:gridSpan w:val="3"/>
            <w:vAlign w:val="bottom"/>
          </w:tcPr>
          <w:p w:rsidR="008C1304" w:rsidRDefault="007F44CD">
            <w:pPr>
              <w:spacing w:line="274" w:lineRule="exact"/>
              <w:ind w:left="120"/>
              <w:rPr>
                <w:sz w:val="20"/>
                <w:szCs w:val="20"/>
              </w:rPr>
            </w:pPr>
            <w:r>
              <w:rPr>
                <w:rFonts w:eastAsia="Times New Roman"/>
                <w:w w:val="98"/>
                <w:sz w:val="24"/>
                <w:szCs w:val="24"/>
              </w:rPr>
              <w:t>(картографические,</w:t>
            </w:r>
          </w:p>
        </w:tc>
        <w:tc>
          <w:tcPr>
            <w:tcW w:w="240" w:type="dxa"/>
            <w:vAlign w:val="bottom"/>
          </w:tcPr>
          <w:p w:rsidR="008C1304" w:rsidRDefault="008C1304">
            <w:pPr>
              <w:rPr>
                <w:sz w:val="24"/>
                <w:szCs w:val="24"/>
              </w:rPr>
            </w:pPr>
          </w:p>
        </w:tc>
        <w:tc>
          <w:tcPr>
            <w:tcW w:w="1780" w:type="dxa"/>
            <w:gridSpan w:val="2"/>
            <w:vAlign w:val="bottom"/>
          </w:tcPr>
          <w:p w:rsidR="008C1304" w:rsidRDefault="007F44CD">
            <w:pPr>
              <w:spacing w:line="274" w:lineRule="exact"/>
              <w:ind w:right="20"/>
              <w:jc w:val="right"/>
              <w:rPr>
                <w:sz w:val="20"/>
                <w:szCs w:val="20"/>
              </w:rPr>
            </w:pPr>
            <w:r>
              <w:rPr>
                <w:rFonts w:eastAsia="Times New Roman"/>
                <w:w w:val="98"/>
                <w:sz w:val="24"/>
                <w:szCs w:val="24"/>
              </w:rPr>
              <w:t>статистические,</w:t>
            </w:r>
          </w:p>
        </w:tc>
        <w:tc>
          <w:tcPr>
            <w:tcW w:w="1700" w:type="dxa"/>
            <w:vAlign w:val="bottom"/>
          </w:tcPr>
          <w:p w:rsidR="008C1304" w:rsidRDefault="008C1304">
            <w:pPr>
              <w:rPr>
                <w:sz w:val="24"/>
                <w:szCs w:val="24"/>
              </w:rPr>
            </w:pPr>
          </w:p>
        </w:tc>
      </w:tr>
      <w:tr w:rsidR="008C1304">
        <w:trPr>
          <w:trHeight w:val="269"/>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1500" w:type="dxa"/>
            <w:gridSpan w:val="2"/>
            <w:vAlign w:val="bottom"/>
          </w:tcPr>
          <w:p w:rsidR="008C1304" w:rsidRDefault="007F44CD">
            <w:pPr>
              <w:spacing w:line="268" w:lineRule="exact"/>
              <w:ind w:left="80"/>
              <w:rPr>
                <w:sz w:val="20"/>
                <w:szCs w:val="20"/>
              </w:rPr>
            </w:pPr>
            <w:r>
              <w:rPr>
                <w:rFonts w:eastAsia="Times New Roman"/>
                <w:sz w:val="24"/>
                <w:szCs w:val="24"/>
              </w:rPr>
              <w:t>текстовые,</w:t>
            </w:r>
          </w:p>
        </w:tc>
        <w:tc>
          <w:tcPr>
            <w:tcW w:w="980" w:type="dxa"/>
            <w:gridSpan w:val="2"/>
            <w:vAlign w:val="bottom"/>
          </w:tcPr>
          <w:p w:rsidR="008C1304" w:rsidRDefault="007F44CD">
            <w:pPr>
              <w:spacing w:line="268" w:lineRule="exact"/>
              <w:ind w:left="240"/>
              <w:rPr>
                <w:sz w:val="20"/>
                <w:szCs w:val="20"/>
              </w:rPr>
            </w:pPr>
            <w:r>
              <w:rPr>
                <w:rFonts w:eastAsia="Times New Roman"/>
                <w:sz w:val="24"/>
                <w:szCs w:val="24"/>
              </w:rPr>
              <w:t>видео-</w:t>
            </w:r>
          </w:p>
        </w:tc>
        <w:tc>
          <w:tcPr>
            <w:tcW w:w="1140" w:type="dxa"/>
            <w:vAlign w:val="bottom"/>
          </w:tcPr>
          <w:p w:rsidR="008C1304" w:rsidRDefault="007F44CD">
            <w:pPr>
              <w:spacing w:line="268" w:lineRule="exact"/>
              <w:ind w:left="460"/>
              <w:rPr>
                <w:sz w:val="20"/>
                <w:szCs w:val="20"/>
              </w:rPr>
            </w:pPr>
            <w:r>
              <w:rPr>
                <w:rFonts w:eastAsia="Times New Roman"/>
                <w:sz w:val="24"/>
                <w:szCs w:val="24"/>
              </w:rPr>
              <w:t>и</w:t>
            </w:r>
          </w:p>
        </w:tc>
        <w:tc>
          <w:tcPr>
            <w:tcW w:w="2020" w:type="dxa"/>
            <w:gridSpan w:val="3"/>
            <w:vAlign w:val="bottom"/>
          </w:tcPr>
          <w:p w:rsidR="008C1304" w:rsidRDefault="007F44CD">
            <w:pPr>
              <w:spacing w:line="268" w:lineRule="exact"/>
              <w:jc w:val="right"/>
              <w:rPr>
                <w:sz w:val="20"/>
                <w:szCs w:val="20"/>
              </w:rPr>
            </w:pPr>
            <w:r>
              <w:rPr>
                <w:rFonts w:eastAsia="Times New Roman"/>
                <w:w w:val="99"/>
                <w:sz w:val="24"/>
                <w:szCs w:val="24"/>
              </w:rPr>
              <w:t>фотоизображения,</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3620" w:type="dxa"/>
            <w:gridSpan w:val="5"/>
            <w:vAlign w:val="bottom"/>
          </w:tcPr>
          <w:p w:rsidR="008C1304" w:rsidRDefault="007F44CD">
            <w:pPr>
              <w:ind w:left="80"/>
              <w:rPr>
                <w:sz w:val="20"/>
                <w:szCs w:val="20"/>
              </w:rPr>
            </w:pPr>
            <w:r>
              <w:rPr>
                <w:rFonts w:eastAsia="Times New Roman"/>
                <w:sz w:val="24"/>
                <w:szCs w:val="24"/>
              </w:rPr>
              <w:t>компьютерные базы данных):</w:t>
            </w:r>
          </w:p>
        </w:tc>
        <w:tc>
          <w:tcPr>
            <w:tcW w:w="240" w:type="dxa"/>
            <w:vAlign w:val="bottom"/>
          </w:tcPr>
          <w:p w:rsidR="008C1304" w:rsidRDefault="008C1304">
            <w:pPr>
              <w:rPr>
                <w:sz w:val="24"/>
                <w:szCs w:val="24"/>
              </w:rPr>
            </w:pPr>
          </w:p>
        </w:tc>
        <w:tc>
          <w:tcPr>
            <w:tcW w:w="15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360" w:type="dxa"/>
            <w:gridSpan w:val="7"/>
            <w:vAlign w:val="bottom"/>
          </w:tcPr>
          <w:p w:rsidR="008C1304" w:rsidRDefault="007F44CD">
            <w:pPr>
              <w:spacing w:line="273" w:lineRule="exact"/>
              <w:ind w:left="80"/>
              <w:rPr>
                <w:sz w:val="20"/>
                <w:szCs w:val="20"/>
              </w:rPr>
            </w:pPr>
            <w:r>
              <w:rPr>
                <w:rFonts w:eastAsia="Times New Roman"/>
                <w:sz w:val="24"/>
                <w:szCs w:val="24"/>
              </w:rPr>
              <w:t>находить и извлекать необходимую информацию;</w:t>
            </w: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w w:val="93"/>
                <w:sz w:val="24"/>
                <w:szCs w:val="24"/>
              </w:rPr>
              <w:t>определятьисравниватькачественныеи</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3620" w:type="dxa"/>
            <w:gridSpan w:val="5"/>
            <w:vAlign w:val="bottom"/>
          </w:tcPr>
          <w:p w:rsidR="008C1304" w:rsidRDefault="007F44CD">
            <w:pPr>
              <w:ind w:left="80"/>
              <w:rPr>
                <w:sz w:val="20"/>
                <w:szCs w:val="20"/>
              </w:rPr>
            </w:pPr>
            <w:r>
              <w:rPr>
                <w:rFonts w:eastAsia="Times New Roman"/>
                <w:w w:val="98"/>
                <w:sz w:val="24"/>
                <w:szCs w:val="24"/>
              </w:rPr>
              <w:t>количественныепоказатели,</w:t>
            </w:r>
          </w:p>
        </w:tc>
        <w:tc>
          <w:tcPr>
            <w:tcW w:w="2020" w:type="dxa"/>
            <w:gridSpan w:val="3"/>
            <w:vAlign w:val="bottom"/>
          </w:tcPr>
          <w:p w:rsidR="008C1304" w:rsidRDefault="007F44CD">
            <w:pPr>
              <w:ind w:right="20"/>
              <w:jc w:val="right"/>
              <w:rPr>
                <w:sz w:val="20"/>
                <w:szCs w:val="20"/>
              </w:rPr>
            </w:pPr>
            <w:r>
              <w:rPr>
                <w:rFonts w:eastAsia="Times New Roman"/>
                <w:sz w:val="24"/>
                <w:szCs w:val="24"/>
              </w:rPr>
              <w:t>характеризующие</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360" w:type="dxa"/>
            <w:gridSpan w:val="7"/>
            <w:vAlign w:val="bottom"/>
          </w:tcPr>
          <w:p w:rsidR="008C1304" w:rsidRDefault="007F44CD">
            <w:pPr>
              <w:spacing w:line="274" w:lineRule="exact"/>
              <w:ind w:left="80"/>
              <w:rPr>
                <w:sz w:val="20"/>
                <w:szCs w:val="20"/>
              </w:rPr>
            </w:pPr>
            <w:r>
              <w:rPr>
                <w:rFonts w:eastAsia="Times New Roman"/>
                <w:sz w:val="24"/>
                <w:szCs w:val="24"/>
              </w:rPr>
              <w:t>географические объекты, процессы и явления, их</w:t>
            </w: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положение   в   пространстве   по   географическим</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1500" w:type="dxa"/>
            <w:gridSpan w:val="2"/>
            <w:vAlign w:val="bottom"/>
          </w:tcPr>
          <w:p w:rsidR="008C1304" w:rsidRDefault="007F44CD">
            <w:pPr>
              <w:spacing w:line="273" w:lineRule="exact"/>
              <w:ind w:left="80"/>
              <w:rPr>
                <w:sz w:val="20"/>
                <w:szCs w:val="20"/>
              </w:rPr>
            </w:pPr>
            <w:r>
              <w:rPr>
                <w:rFonts w:eastAsia="Times New Roman"/>
                <w:sz w:val="24"/>
                <w:szCs w:val="24"/>
              </w:rPr>
              <w:t>картам</w:t>
            </w:r>
          </w:p>
        </w:tc>
        <w:tc>
          <w:tcPr>
            <w:tcW w:w="700" w:type="dxa"/>
            <w:vAlign w:val="bottom"/>
          </w:tcPr>
          <w:p w:rsidR="008C1304" w:rsidRDefault="008C1304">
            <w:pPr>
              <w:rPr>
                <w:sz w:val="23"/>
                <w:szCs w:val="23"/>
              </w:rPr>
            </w:pPr>
          </w:p>
        </w:tc>
        <w:tc>
          <w:tcPr>
            <w:tcW w:w="280" w:type="dxa"/>
            <w:vAlign w:val="bottom"/>
          </w:tcPr>
          <w:p w:rsidR="008C1304" w:rsidRDefault="008C1304">
            <w:pPr>
              <w:rPr>
                <w:sz w:val="23"/>
                <w:szCs w:val="23"/>
              </w:rPr>
            </w:pPr>
          </w:p>
        </w:tc>
        <w:tc>
          <w:tcPr>
            <w:tcW w:w="1140" w:type="dxa"/>
            <w:vAlign w:val="bottom"/>
          </w:tcPr>
          <w:p w:rsidR="008C1304" w:rsidRDefault="008C1304">
            <w:pPr>
              <w:rPr>
                <w:sz w:val="23"/>
                <w:szCs w:val="23"/>
              </w:rPr>
            </w:pPr>
          </w:p>
        </w:tc>
        <w:tc>
          <w:tcPr>
            <w:tcW w:w="240" w:type="dxa"/>
            <w:vAlign w:val="bottom"/>
          </w:tcPr>
          <w:p w:rsidR="008C1304" w:rsidRDefault="008C1304">
            <w:pPr>
              <w:rPr>
                <w:sz w:val="23"/>
                <w:szCs w:val="23"/>
              </w:rPr>
            </w:pPr>
          </w:p>
        </w:tc>
        <w:tc>
          <w:tcPr>
            <w:tcW w:w="1500" w:type="dxa"/>
            <w:vAlign w:val="bottom"/>
          </w:tcPr>
          <w:p w:rsidR="008C1304" w:rsidRDefault="008C1304">
            <w:pPr>
              <w:rPr>
                <w:sz w:val="23"/>
                <w:szCs w:val="23"/>
              </w:rPr>
            </w:pP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разного содержания и другим источникам; выявлять</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360" w:type="dxa"/>
            <w:gridSpan w:val="7"/>
            <w:vAlign w:val="bottom"/>
          </w:tcPr>
          <w:p w:rsidR="008C1304" w:rsidRDefault="007F44CD">
            <w:pPr>
              <w:spacing w:line="273" w:lineRule="exact"/>
              <w:ind w:left="80"/>
              <w:rPr>
                <w:sz w:val="20"/>
                <w:szCs w:val="20"/>
              </w:rPr>
            </w:pPr>
            <w:r>
              <w:rPr>
                <w:rFonts w:eastAsia="Times New Roman"/>
                <w:sz w:val="24"/>
                <w:szCs w:val="24"/>
              </w:rPr>
              <w:t>недостающую, взаимодополняющую и/или</w:t>
            </w: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360" w:type="dxa"/>
            <w:gridSpan w:val="7"/>
            <w:vAlign w:val="bottom"/>
          </w:tcPr>
          <w:p w:rsidR="008C1304" w:rsidRDefault="007F44CD">
            <w:pPr>
              <w:ind w:left="80"/>
              <w:rPr>
                <w:sz w:val="20"/>
                <w:szCs w:val="20"/>
              </w:rPr>
            </w:pPr>
            <w:r>
              <w:rPr>
                <w:rFonts w:eastAsia="Times New Roman"/>
                <w:sz w:val="24"/>
                <w:szCs w:val="24"/>
              </w:rPr>
              <w:t>противоречивую географическую информацию,</w:t>
            </w: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Pr="007F44CD" w:rsidRDefault="007F44CD" w:rsidP="007F44CD">
            <w:pPr>
              <w:spacing w:line="274" w:lineRule="exact"/>
              <w:ind w:left="80"/>
              <w:rPr>
                <w:sz w:val="20"/>
                <w:szCs w:val="20"/>
              </w:rPr>
            </w:pPr>
            <w:proofErr w:type="gramStart"/>
            <w:r w:rsidRPr="007F44CD">
              <w:rPr>
                <w:rFonts w:eastAsia="Times New Roman"/>
                <w:w w:val="98"/>
                <w:sz w:val="24"/>
                <w:szCs w:val="24"/>
              </w:rPr>
              <w:t>Представленную</w:t>
            </w:r>
            <w:proofErr w:type="gramEnd"/>
            <w:r w:rsidRPr="007F44CD">
              <w:rPr>
                <w:rFonts w:eastAsia="Times New Roman"/>
                <w:w w:val="98"/>
                <w:sz w:val="24"/>
                <w:szCs w:val="24"/>
              </w:rPr>
              <w:t xml:space="preserve"> в одном или нескольких</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1500" w:type="dxa"/>
            <w:gridSpan w:val="2"/>
            <w:vAlign w:val="bottom"/>
          </w:tcPr>
          <w:p w:rsidR="008C1304" w:rsidRDefault="007F44CD">
            <w:pPr>
              <w:ind w:left="80"/>
              <w:rPr>
                <w:sz w:val="20"/>
                <w:szCs w:val="20"/>
              </w:rPr>
            </w:pPr>
            <w:r>
              <w:rPr>
                <w:rFonts w:eastAsia="Times New Roman"/>
                <w:sz w:val="24"/>
                <w:szCs w:val="24"/>
              </w:rPr>
              <w:t>источниках;</w:t>
            </w:r>
          </w:p>
        </w:tc>
        <w:tc>
          <w:tcPr>
            <w:tcW w:w="7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240" w:type="dxa"/>
            <w:vAlign w:val="bottom"/>
          </w:tcPr>
          <w:p w:rsidR="008C1304" w:rsidRDefault="008C1304">
            <w:pPr>
              <w:rPr>
                <w:sz w:val="24"/>
                <w:szCs w:val="24"/>
              </w:rPr>
            </w:pPr>
          </w:p>
        </w:tc>
        <w:tc>
          <w:tcPr>
            <w:tcW w:w="15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 представлять в различных формах (в виде карты,</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таблицы,   графика,   географического   описания)</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географическую  информацию,  необходимую  для</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360" w:type="dxa"/>
            <w:gridSpan w:val="7"/>
            <w:vAlign w:val="bottom"/>
          </w:tcPr>
          <w:p w:rsidR="008C1304" w:rsidRDefault="007F44CD">
            <w:pPr>
              <w:ind w:left="80"/>
              <w:rPr>
                <w:sz w:val="20"/>
                <w:szCs w:val="20"/>
              </w:rPr>
            </w:pPr>
            <w:r>
              <w:rPr>
                <w:rFonts w:eastAsia="Times New Roman"/>
                <w:sz w:val="24"/>
                <w:szCs w:val="24"/>
              </w:rPr>
              <w:t>решения учебных и практико-ориентированных</w:t>
            </w: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1500" w:type="dxa"/>
            <w:gridSpan w:val="2"/>
            <w:vAlign w:val="bottom"/>
          </w:tcPr>
          <w:p w:rsidR="008C1304" w:rsidRDefault="007F44CD">
            <w:pPr>
              <w:spacing w:line="274" w:lineRule="exact"/>
              <w:ind w:left="80"/>
              <w:rPr>
                <w:sz w:val="20"/>
                <w:szCs w:val="20"/>
              </w:rPr>
            </w:pPr>
            <w:r>
              <w:rPr>
                <w:rFonts w:eastAsia="Times New Roman"/>
                <w:sz w:val="24"/>
                <w:szCs w:val="24"/>
              </w:rPr>
              <w:t>задач;</w:t>
            </w:r>
          </w:p>
        </w:tc>
        <w:tc>
          <w:tcPr>
            <w:tcW w:w="700" w:type="dxa"/>
            <w:vAlign w:val="bottom"/>
          </w:tcPr>
          <w:p w:rsidR="008C1304" w:rsidRDefault="008C1304">
            <w:pPr>
              <w:rPr>
                <w:sz w:val="23"/>
                <w:szCs w:val="23"/>
              </w:rPr>
            </w:pPr>
          </w:p>
        </w:tc>
        <w:tc>
          <w:tcPr>
            <w:tcW w:w="280" w:type="dxa"/>
            <w:vAlign w:val="bottom"/>
          </w:tcPr>
          <w:p w:rsidR="008C1304" w:rsidRDefault="008C1304">
            <w:pPr>
              <w:rPr>
                <w:sz w:val="23"/>
                <w:szCs w:val="23"/>
              </w:rPr>
            </w:pPr>
          </w:p>
        </w:tc>
        <w:tc>
          <w:tcPr>
            <w:tcW w:w="1140" w:type="dxa"/>
            <w:vAlign w:val="bottom"/>
          </w:tcPr>
          <w:p w:rsidR="008C1304" w:rsidRDefault="008C1304">
            <w:pPr>
              <w:rPr>
                <w:sz w:val="23"/>
                <w:szCs w:val="23"/>
              </w:rPr>
            </w:pPr>
          </w:p>
        </w:tc>
        <w:tc>
          <w:tcPr>
            <w:tcW w:w="240" w:type="dxa"/>
            <w:vAlign w:val="bottom"/>
          </w:tcPr>
          <w:p w:rsidR="008C1304" w:rsidRDefault="008C1304">
            <w:pPr>
              <w:rPr>
                <w:sz w:val="23"/>
                <w:szCs w:val="23"/>
              </w:rPr>
            </w:pPr>
          </w:p>
        </w:tc>
        <w:tc>
          <w:tcPr>
            <w:tcW w:w="1500" w:type="dxa"/>
            <w:vAlign w:val="bottom"/>
          </w:tcPr>
          <w:p w:rsidR="008C1304" w:rsidRDefault="008C1304">
            <w:pPr>
              <w:rPr>
                <w:sz w:val="23"/>
                <w:szCs w:val="23"/>
              </w:rPr>
            </w:pP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280" w:type="dxa"/>
            <w:vAlign w:val="bottom"/>
          </w:tcPr>
          <w:p w:rsidR="008C1304" w:rsidRDefault="007F44CD">
            <w:pPr>
              <w:ind w:left="80"/>
              <w:rPr>
                <w:sz w:val="20"/>
                <w:szCs w:val="20"/>
              </w:rPr>
            </w:pPr>
            <w:r>
              <w:rPr>
                <w:rFonts w:eastAsia="Times New Roman"/>
                <w:sz w:val="24"/>
                <w:szCs w:val="24"/>
              </w:rPr>
              <w:t>‒</w:t>
            </w:r>
          </w:p>
        </w:tc>
        <w:tc>
          <w:tcPr>
            <w:tcW w:w="1920" w:type="dxa"/>
            <w:gridSpan w:val="2"/>
            <w:vAlign w:val="bottom"/>
          </w:tcPr>
          <w:p w:rsidR="008C1304" w:rsidRDefault="007F44CD">
            <w:pPr>
              <w:ind w:left="520"/>
              <w:rPr>
                <w:sz w:val="20"/>
                <w:szCs w:val="20"/>
              </w:rPr>
            </w:pPr>
            <w:r>
              <w:rPr>
                <w:rFonts w:eastAsia="Times New Roman"/>
                <w:sz w:val="24"/>
                <w:szCs w:val="24"/>
              </w:rPr>
              <w:t>использовать</w:t>
            </w:r>
          </w:p>
        </w:tc>
        <w:tc>
          <w:tcPr>
            <w:tcW w:w="280" w:type="dxa"/>
            <w:vAlign w:val="bottom"/>
          </w:tcPr>
          <w:p w:rsidR="008C1304" w:rsidRDefault="008C1304">
            <w:pPr>
              <w:rPr>
                <w:sz w:val="24"/>
                <w:szCs w:val="24"/>
              </w:rPr>
            </w:pPr>
          </w:p>
        </w:tc>
        <w:tc>
          <w:tcPr>
            <w:tcW w:w="1380" w:type="dxa"/>
            <w:gridSpan w:val="2"/>
            <w:vAlign w:val="bottom"/>
          </w:tcPr>
          <w:p w:rsidR="008C1304" w:rsidRDefault="007F44CD">
            <w:pPr>
              <w:ind w:left="280"/>
              <w:rPr>
                <w:sz w:val="20"/>
                <w:szCs w:val="20"/>
              </w:rPr>
            </w:pPr>
            <w:r>
              <w:rPr>
                <w:rFonts w:eastAsia="Times New Roman"/>
                <w:w w:val="99"/>
                <w:sz w:val="24"/>
                <w:szCs w:val="24"/>
              </w:rPr>
              <w:t>различные</w:t>
            </w:r>
          </w:p>
        </w:tc>
        <w:tc>
          <w:tcPr>
            <w:tcW w:w="1780" w:type="dxa"/>
            <w:gridSpan w:val="2"/>
            <w:vAlign w:val="bottom"/>
          </w:tcPr>
          <w:p w:rsidR="008C1304" w:rsidRDefault="007F44CD">
            <w:pPr>
              <w:jc w:val="right"/>
              <w:rPr>
                <w:sz w:val="20"/>
                <w:szCs w:val="20"/>
              </w:rPr>
            </w:pPr>
            <w:r>
              <w:rPr>
                <w:rFonts w:eastAsia="Times New Roman"/>
                <w:sz w:val="24"/>
                <w:szCs w:val="24"/>
              </w:rPr>
              <w:t>источники</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360" w:type="dxa"/>
            <w:gridSpan w:val="7"/>
            <w:vAlign w:val="bottom"/>
          </w:tcPr>
          <w:p w:rsidR="008C1304" w:rsidRDefault="007F44CD">
            <w:pPr>
              <w:spacing w:line="273" w:lineRule="exact"/>
              <w:ind w:left="80"/>
              <w:rPr>
                <w:sz w:val="20"/>
                <w:szCs w:val="20"/>
              </w:rPr>
            </w:pPr>
            <w:r>
              <w:rPr>
                <w:rFonts w:eastAsia="Times New Roman"/>
                <w:sz w:val="24"/>
                <w:szCs w:val="24"/>
              </w:rPr>
              <w:t>географической информации (картографические,</w:t>
            </w: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2200" w:type="dxa"/>
            <w:gridSpan w:val="3"/>
            <w:vAlign w:val="bottom"/>
          </w:tcPr>
          <w:p w:rsidR="008C1304" w:rsidRDefault="007F44CD">
            <w:pPr>
              <w:ind w:left="80"/>
              <w:rPr>
                <w:sz w:val="20"/>
                <w:szCs w:val="20"/>
              </w:rPr>
            </w:pPr>
            <w:r>
              <w:rPr>
                <w:rFonts w:eastAsia="Times New Roman"/>
                <w:sz w:val="24"/>
                <w:szCs w:val="24"/>
              </w:rPr>
              <w:t>статистические,</w:t>
            </w:r>
          </w:p>
        </w:tc>
        <w:tc>
          <w:tcPr>
            <w:tcW w:w="1420" w:type="dxa"/>
            <w:gridSpan w:val="2"/>
            <w:vAlign w:val="bottom"/>
          </w:tcPr>
          <w:p w:rsidR="008C1304" w:rsidRDefault="007F44CD">
            <w:pPr>
              <w:ind w:left="160"/>
              <w:rPr>
                <w:sz w:val="20"/>
                <w:szCs w:val="20"/>
              </w:rPr>
            </w:pPr>
            <w:r>
              <w:rPr>
                <w:rFonts w:eastAsia="Times New Roman"/>
                <w:sz w:val="24"/>
                <w:szCs w:val="24"/>
              </w:rPr>
              <w:t>текстовые,</w:t>
            </w:r>
          </w:p>
        </w:tc>
        <w:tc>
          <w:tcPr>
            <w:tcW w:w="240" w:type="dxa"/>
            <w:vAlign w:val="bottom"/>
          </w:tcPr>
          <w:p w:rsidR="008C1304" w:rsidRDefault="008C1304">
            <w:pPr>
              <w:rPr>
                <w:sz w:val="24"/>
                <w:szCs w:val="24"/>
              </w:rPr>
            </w:pPr>
          </w:p>
        </w:tc>
        <w:tc>
          <w:tcPr>
            <w:tcW w:w="1500" w:type="dxa"/>
            <w:vAlign w:val="bottom"/>
          </w:tcPr>
          <w:p w:rsidR="008C1304" w:rsidRDefault="007F44CD">
            <w:pPr>
              <w:ind w:left="220"/>
              <w:rPr>
                <w:sz w:val="20"/>
                <w:szCs w:val="20"/>
              </w:rPr>
            </w:pPr>
            <w:r>
              <w:rPr>
                <w:rFonts w:eastAsia="Times New Roman"/>
                <w:sz w:val="24"/>
                <w:szCs w:val="24"/>
              </w:rPr>
              <w:t>видео-</w:t>
            </w:r>
          </w:p>
        </w:tc>
        <w:tc>
          <w:tcPr>
            <w:tcW w:w="280" w:type="dxa"/>
            <w:vAlign w:val="bottom"/>
          </w:tcPr>
          <w:p w:rsidR="008C1304" w:rsidRDefault="007F44CD">
            <w:pPr>
              <w:jc w:val="right"/>
              <w:rPr>
                <w:sz w:val="20"/>
                <w:szCs w:val="20"/>
              </w:rPr>
            </w:pPr>
            <w:r>
              <w:rPr>
                <w:rFonts w:eastAsia="Times New Roman"/>
                <w:sz w:val="24"/>
                <w:szCs w:val="24"/>
              </w:rPr>
              <w:t>и</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фотоизображения, компьютерные базы данных) для</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решенияразличныхучебныхипрактико-</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4" w:lineRule="exact"/>
              <w:ind w:left="80"/>
              <w:rPr>
                <w:sz w:val="20"/>
                <w:szCs w:val="20"/>
              </w:rPr>
            </w:pPr>
            <w:r>
              <w:rPr>
                <w:rFonts w:eastAsia="Times New Roman"/>
                <w:sz w:val="24"/>
                <w:szCs w:val="24"/>
              </w:rPr>
              <w:t>ориентированных задач: выявление географических</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зависимостей   и   закономерностей   на   основе</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результатов   наблюдений,   на   основе   анализа,</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360" w:type="dxa"/>
            <w:gridSpan w:val="7"/>
            <w:vAlign w:val="bottom"/>
          </w:tcPr>
          <w:p w:rsidR="008C1304" w:rsidRDefault="007F44CD">
            <w:pPr>
              <w:ind w:left="80"/>
              <w:rPr>
                <w:sz w:val="20"/>
                <w:szCs w:val="20"/>
              </w:rPr>
            </w:pPr>
            <w:r>
              <w:rPr>
                <w:rFonts w:eastAsia="Times New Roman"/>
                <w:sz w:val="24"/>
                <w:szCs w:val="24"/>
              </w:rPr>
              <w:t>обобщения и интерпретации географической</w:t>
            </w: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информации объяснение географических явлений и</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процессов  (их  свойств,   условий  протекания  и</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360" w:type="dxa"/>
            <w:gridSpan w:val="7"/>
            <w:vAlign w:val="bottom"/>
          </w:tcPr>
          <w:p w:rsidR="008C1304" w:rsidRDefault="007F44CD">
            <w:pPr>
              <w:spacing w:line="274" w:lineRule="exact"/>
              <w:ind w:left="80"/>
              <w:rPr>
                <w:sz w:val="20"/>
                <w:szCs w:val="20"/>
              </w:rPr>
            </w:pPr>
            <w:r>
              <w:rPr>
                <w:rFonts w:eastAsia="Times New Roman"/>
                <w:sz w:val="24"/>
                <w:szCs w:val="24"/>
              </w:rPr>
              <w:t>географических различий); расчет количественных</w:t>
            </w:r>
          </w:p>
        </w:tc>
        <w:tc>
          <w:tcPr>
            <w:tcW w:w="280" w:type="dxa"/>
            <w:vAlign w:val="bottom"/>
          </w:tcPr>
          <w:p w:rsidR="008C1304" w:rsidRDefault="008C1304">
            <w:pPr>
              <w:rPr>
                <w:sz w:val="23"/>
                <w:szCs w:val="23"/>
              </w:rPr>
            </w:pP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1500" w:type="dxa"/>
            <w:gridSpan w:val="2"/>
            <w:vAlign w:val="bottom"/>
          </w:tcPr>
          <w:p w:rsidR="008C1304" w:rsidRDefault="007F44CD">
            <w:pPr>
              <w:ind w:left="80"/>
              <w:rPr>
                <w:sz w:val="20"/>
                <w:szCs w:val="20"/>
              </w:rPr>
            </w:pPr>
            <w:r>
              <w:rPr>
                <w:rFonts w:eastAsia="Times New Roman"/>
                <w:sz w:val="24"/>
                <w:szCs w:val="24"/>
              </w:rPr>
              <w:t>показателей,</w:t>
            </w:r>
          </w:p>
        </w:tc>
        <w:tc>
          <w:tcPr>
            <w:tcW w:w="2120" w:type="dxa"/>
            <w:gridSpan w:val="3"/>
            <w:vAlign w:val="bottom"/>
          </w:tcPr>
          <w:p w:rsidR="008C1304" w:rsidRDefault="007F44CD">
            <w:pPr>
              <w:ind w:left="220"/>
              <w:rPr>
                <w:sz w:val="20"/>
                <w:szCs w:val="20"/>
              </w:rPr>
            </w:pPr>
            <w:r>
              <w:rPr>
                <w:rFonts w:eastAsia="Times New Roman"/>
                <w:sz w:val="24"/>
                <w:szCs w:val="24"/>
              </w:rPr>
              <w:t>характеризующих</w:t>
            </w:r>
          </w:p>
        </w:tc>
        <w:tc>
          <w:tcPr>
            <w:tcW w:w="240" w:type="dxa"/>
            <w:vAlign w:val="bottom"/>
          </w:tcPr>
          <w:p w:rsidR="008C1304" w:rsidRDefault="008C1304">
            <w:pPr>
              <w:rPr>
                <w:sz w:val="24"/>
                <w:szCs w:val="24"/>
              </w:rPr>
            </w:pPr>
          </w:p>
        </w:tc>
        <w:tc>
          <w:tcPr>
            <w:tcW w:w="1780" w:type="dxa"/>
            <w:gridSpan w:val="2"/>
            <w:vAlign w:val="bottom"/>
          </w:tcPr>
          <w:p w:rsidR="008C1304" w:rsidRDefault="007F44CD">
            <w:pPr>
              <w:ind w:right="20"/>
              <w:jc w:val="right"/>
              <w:rPr>
                <w:sz w:val="20"/>
                <w:szCs w:val="20"/>
              </w:rPr>
            </w:pPr>
            <w:r>
              <w:rPr>
                <w:rFonts w:eastAsia="Times New Roman"/>
                <w:sz w:val="24"/>
                <w:szCs w:val="24"/>
              </w:rPr>
              <w:t>географические</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объекты,    явления    и    процессы;    составление</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640" w:type="dxa"/>
            <w:gridSpan w:val="8"/>
            <w:vAlign w:val="bottom"/>
          </w:tcPr>
          <w:p w:rsidR="008C1304" w:rsidRDefault="007F44CD">
            <w:pPr>
              <w:ind w:left="80"/>
              <w:rPr>
                <w:sz w:val="20"/>
                <w:szCs w:val="20"/>
              </w:rPr>
            </w:pPr>
            <w:r>
              <w:rPr>
                <w:rFonts w:eastAsia="Times New Roman"/>
                <w:sz w:val="24"/>
                <w:szCs w:val="24"/>
              </w:rPr>
              <w:t>простейших  географических  прогнозов;  принятие</w:t>
            </w: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3" w:lineRule="exact"/>
              <w:ind w:left="80"/>
              <w:rPr>
                <w:sz w:val="20"/>
                <w:szCs w:val="20"/>
              </w:rPr>
            </w:pPr>
            <w:r>
              <w:rPr>
                <w:rFonts w:eastAsia="Times New Roman"/>
                <w:sz w:val="24"/>
                <w:szCs w:val="24"/>
              </w:rPr>
              <w:t>решений, основанных на сопоставлении, сравнении</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5360" w:type="dxa"/>
            <w:gridSpan w:val="7"/>
            <w:vAlign w:val="bottom"/>
          </w:tcPr>
          <w:p w:rsidR="008C1304" w:rsidRDefault="007F44CD">
            <w:pPr>
              <w:ind w:left="80"/>
              <w:rPr>
                <w:sz w:val="20"/>
                <w:szCs w:val="20"/>
              </w:rPr>
            </w:pPr>
            <w:r>
              <w:rPr>
                <w:rFonts w:eastAsia="Times New Roman"/>
                <w:sz w:val="24"/>
                <w:szCs w:val="24"/>
              </w:rPr>
              <w:t>и/или оценке географической информации;</w:t>
            </w: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74"/>
        </w:trPr>
        <w:tc>
          <w:tcPr>
            <w:tcW w:w="680" w:type="dxa"/>
            <w:vAlign w:val="bottom"/>
          </w:tcPr>
          <w:p w:rsidR="008C1304" w:rsidRDefault="008C1304">
            <w:pPr>
              <w:rPr>
                <w:sz w:val="23"/>
                <w:szCs w:val="23"/>
              </w:rPr>
            </w:pPr>
          </w:p>
        </w:tc>
        <w:tc>
          <w:tcPr>
            <w:tcW w:w="2180" w:type="dxa"/>
            <w:vAlign w:val="bottom"/>
          </w:tcPr>
          <w:p w:rsidR="008C1304" w:rsidRDefault="008C1304">
            <w:pPr>
              <w:rPr>
                <w:sz w:val="23"/>
                <w:szCs w:val="23"/>
              </w:rPr>
            </w:pPr>
          </w:p>
        </w:tc>
        <w:tc>
          <w:tcPr>
            <w:tcW w:w="5640" w:type="dxa"/>
            <w:gridSpan w:val="8"/>
            <w:vAlign w:val="bottom"/>
          </w:tcPr>
          <w:p w:rsidR="008C1304" w:rsidRDefault="007F44CD">
            <w:pPr>
              <w:spacing w:line="274" w:lineRule="exact"/>
              <w:ind w:left="80"/>
              <w:rPr>
                <w:sz w:val="20"/>
                <w:szCs w:val="20"/>
              </w:rPr>
            </w:pPr>
            <w:r>
              <w:rPr>
                <w:rFonts w:eastAsia="Times New Roman"/>
                <w:sz w:val="24"/>
                <w:szCs w:val="24"/>
              </w:rPr>
              <w:t xml:space="preserve">‒ </w:t>
            </w:r>
            <w:r>
              <w:rPr>
                <w:rFonts w:eastAsia="Times New Roman"/>
                <w:i/>
                <w:iCs/>
                <w:sz w:val="24"/>
                <w:szCs w:val="24"/>
              </w:rPr>
              <w:t>наносить на контурные карты основные формы</w:t>
            </w:r>
          </w:p>
        </w:tc>
        <w:tc>
          <w:tcPr>
            <w:tcW w:w="1700" w:type="dxa"/>
            <w:vAlign w:val="bottom"/>
          </w:tcPr>
          <w:p w:rsidR="008C1304" w:rsidRDefault="008C1304">
            <w:pPr>
              <w:rPr>
                <w:sz w:val="23"/>
                <w:szCs w:val="23"/>
              </w:rPr>
            </w:pPr>
          </w:p>
        </w:tc>
      </w:tr>
      <w:tr w:rsidR="008C1304">
        <w:trPr>
          <w:trHeight w:val="278"/>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1500" w:type="dxa"/>
            <w:gridSpan w:val="2"/>
            <w:vAlign w:val="bottom"/>
          </w:tcPr>
          <w:p w:rsidR="008C1304" w:rsidRDefault="007F44CD">
            <w:pPr>
              <w:ind w:left="80"/>
              <w:rPr>
                <w:sz w:val="20"/>
                <w:szCs w:val="20"/>
              </w:rPr>
            </w:pPr>
            <w:r>
              <w:rPr>
                <w:rFonts w:eastAsia="Times New Roman"/>
                <w:i/>
                <w:iCs/>
                <w:sz w:val="24"/>
                <w:szCs w:val="24"/>
              </w:rPr>
              <w:t>рельефа;</w:t>
            </w:r>
          </w:p>
        </w:tc>
        <w:tc>
          <w:tcPr>
            <w:tcW w:w="7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240" w:type="dxa"/>
            <w:vAlign w:val="bottom"/>
          </w:tcPr>
          <w:p w:rsidR="008C1304" w:rsidRDefault="008C1304">
            <w:pPr>
              <w:rPr>
                <w:sz w:val="24"/>
                <w:szCs w:val="24"/>
              </w:rPr>
            </w:pPr>
          </w:p>
        </w:tc>
        <w:tc>
          <w:tcPr>
            <w:tcW w:w="15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80"/>
        </w:trPr>
        <w:tc>
          <w:tcPr>
            <w:tcW w:w="680" w:type="dxa"/>
            <w:tcBorders>
              <w:bottom w:val="single" w:sz="8" w:space="0" w:color="auto"/>
            </w:tcBorders>
            <w:vAlign w:val="bottom"/>
          </w:tcPr>
          <w:p w:rsidR="008C1304" w:rsidRDefault="008C1304">
            <w:pPr>
              <w:rPr>
                <w:sz w:val="24"/>
                <w:szCs w:val="24"/>
              </w:rPr>
            </w:pPr>
          </w:p>
        </w:tc>
        <w:tc>
          <w:tcPr>
            <w:tcW w:w="2180" w:type="dxa"/>
            <w:tcBorders>
              <w:bottom w:val="single" w:sz="8" w:space="0" w:color="auto"/>
            </w:tcBorders>
            <w:vAlign w:val="bottom"/>
          </w:tcPr>
          <w:p w:rsidR="008C1304" w:rsidRDefault="008C1304">
            <w:pPr>
              <w:rPr>
                <w:sz w:val="24"/>
                <w:szCs w:val="24"/>
              </w:rPr>
            </w:pPr>
          </w:p>
        </w:tc>
        <w:tc>
          <w:tcPr>
            <w:tcW w:w="5360" w:type="dxa"/>
            <w:gridSpan w:val="7"/>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 описывать по карте положение объектов.</w:t>
            </w:r>
          </w:p>
        </w:tc>
        <w:tc>
          <w:tcPr>
            <w:tcW w:w="280" w:type="dxa"/>
            <w:tcBorders>
              <w:bottom w:val="single" w:sz="8" w:space="0" w:color="auto"/>
            </w:tcBorders>
            <w:vAlign w:val="bottom"/>
          </w:tcPr>
          <w:p w:rsidR="008C1304" w:rsidRDefault="008C1304">
            <w:pPr>
              <w:rPr>
                <w:sz w:val="24"/>
                <w:szCs w:val="24"/>
              </w:rPr>
            </w:pPr>
          </w:p>
        </w:tc>
        <w:tc>
          <w:tcPr>
            <w:tcW w:w="1700" w:type="dxa"/>
            <w:tcBorders>
              <w:bottom w:val="single" w:sz="8" w:space="0" w:color="auto"/>
            </w:tcBorders>
            <w:vAlign w:val="bottom"/>
          </w:tcPr>
          <w:p w:rsidR="008C1304" w:rsidRDefault="008C1304">
            <w:pPr>
              <w:rPr>
                <w:sz w:val="24"/>
                <w:szCs w:val="24"/>
              </w:rPr>
            </w:pPr>
          </w:p>
        </w:tc>
      </w:tr>
      <w:tr w:rsidR="008C1304">
        <w:trPr>
          <w:trHeight w:val="268"/>
        </w:trPr>
        <w:tc>
          <w:tcPr>
            <w:tcW w:w="680" w:type="dxa"/>
            <w:tcBorders>
              <w:bottom w:val="single" w:sz="8" w:space="0" w:color="auto"/>
            </w:tcBorders>
            <w:vAlign w:val="bottom"/>
          </w:tcPr>
          <w:p w:rsidR="008C1304" w:rsidRDefault="008C1304">
            <w:pPr>
              <w:rPr>
                <w:sz w:val="23"/>
                <w:szCs w:val="23"/>
              </w:rPr>
            </w:pPr>
          </w:p>
        </w:tc>
        <w:tc>
          <w:tcPr>
            <w:tcW w:w="2180" w:type="dxa"/>
            <w:tcBorders>
              <w:bottom w:val="single" w:sz="8" w:space="0" w:color="auto"/>
            </w:tcBorders>
            <w:vAlign w:val="bottom"/>
          </w:tcPr>
          <w:p w:rsidR="008C1304" w:rsidRDefault="008C1304">
            <w:pPr>
              <w:rPr>
                <w:sz w:val="23"/>
                <w:szCs w:val="23"/>
              </w:rPr>
            </w:pPr>
          </w:p>
        </w:tc>
        <w:tc>
          <w:tcPr>
            <w:tcW w:w="1500" w:type="dxa"/>
            <w:gridSpan w:val="2"/>
            <w:tcBorders>
              <w:bottom w:val="single" w:sz="8" w:space="0" w:color="auto"/>
            </w:tcBorders>
            <w:vAlign w:val="bottom"/>
          </w:tcPr>
          <w:p w:rsidR="008C1304" w:rsidRDefault="007F44CD">
            <w:pPr>
              <w:spacing w:line="266" w:lineRule="exact"/>
              <w:ind w:left="80"/>
              <w:rPr>
                <w:sz w:val="20"/>
                <w:szCs w:val="20"/>
              </w:rPr>
            </w:pPr>
            <w:r>
              <w:rPr>
                <w:rFonts w:eastAsia="Times New Roman"/>
                <w:b/>
                <w:bCs/>
                <w:sz w:val="24"/>
                <w:szCs w:val="24"/>
              </w:rPr>
              <w:t>Всего:</w:t>
            </w:r>
          </w:p>
        </w:tc>
        <w:tc>
          <w:tcPr>
            <w:tcW w:w="700" w:type="dxa"/>
            <w:tcBorders>
              <w:bottom w:val="single" w:sz="8" w:space="0" w:color="auto"/>
            </w:tcBorders>
            <w:vAlign w:val="bottom"/>
          </w:tcPr>
          <w:p w:rsidR="008C1304" w:rsidRDefault="008C1304">
            <w:pPr>
              <w:rPr>
                <w:sz w:val="23"/>
                <w:szCs w:val="23"/>
              </w:rPr>
            </w:pPr>
          </w:p>
        </w:tc>
        <w:tc>
          <w:tcPr>
            <w:tcW w:w="280" w:type="dxa"/>
            <w:tcBorders>
              <w:bottom w:val="single" w:sz="8" w:space="0" w:color="auto"/>
            </w:tcBorders>
            <w:vAlign w:val="bottom"/>
          </w:tcPr>
          <w:p w:rsidR="008C1304" w:rsidRDefault="008C1304">
            <w:pPr>
              <w:rPr>
                <w:sz w:val="23"/>
                <w:szCs w:val="23"/>
              </w:rPr>
            </w:pPr>
          </w:p>
        </w:tc>
        <w:tc>
          <w:tcPr>
            <w:tcW w:w="1140" w:type="dxa"/>
            <w:tcBorders>
              <w:bottom w:val="single" w:sz="8" w:space="0" w:color="auto"/>
            </w:tcBorders>
            <w:vAlign w:val="bottom"/>
          </w:tcPr>
          <w:p w:rsidR="008C1304" w:rsidRDefault="008C1304">
            <w:pPr>
              <w:rPr>
                <w:sz w:val="23"/>
                <w:szCs w:val="23"/>
              </w:rPr>
            </w:pPr>
          </w:p>
        </w:tc>
        <w:tc>
          <w:tcPr>
            <w:tcW w:w="240" w:type="dxa"/>
            <w:tcBorders>
              <w:bottom w:val="single" w:sz="8" w:space="0" w:color="auto"/>
            </w:tcBorders>
            <w:vAlign w:val="bottom"/>
          </w:tcPr>
          <w:p w:rsidR="008C1304" w:rsidRDefault="008C1304">
            <w:pPr>
              <w:rPr>
                <w:sz w:val="23"/>
                <w:szCs w:val="23"/>
              </w:rPr>
            </w:pPr>
          </w:p>
        </w:tc>
        <w:tc>
          <w:tcPr>
            <w:tcW w:w="1500" w:type="dxa"/>
            <w:tcBorders>
              <w:bottom w:val="single" w:sz="8" w:space="0" w:color="auto"/>
            </w:tcBorders>
            <w:vAlign w:val="bottom"/>
          </w:tcPr>
          <w:p w:rsidR="008C1304" w:rsidRDefault="008C1304">
            <w:pPr>
              <w:rPr>
                <w:sz w:val="23"/>
                <w:szCs w:val="23"/>
              </w:rPr>
            </w:pPr>
          </w:p>
        </w:tc>
        <w:tc>
          <w:tcPr>
            <w:tcW w:w="280" w:type="dxa"/>
            <w:tcBorders>
              <w:bottom w:val="single" w:sz="8" w:space="0" w:color="auto"/>
            </w:tcBorders>
            <w:vAlign w:val="bottom"/>
          </w:tcPr>
          <w:p w:rsidR="008C1304" w:rsidRDefault="008C1304">
            <w:pPr>
              <w:rPr>
                <w:sz w:val="23"/>
                <w:szCs w:val="23"/>
              </w:rPr>
            </w:pPr>
          </w:p>
        </w:tc>
        <w:tc>
          <w:tcPr>
            <w:tcW w:w="1700" w:type="dxa"/>
            <w:tcBorders>
              <w:bottom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35</w:t>
            </w:r>
          </w:p>
        </w:tc>
      </w:tr>
      <w:tr w:rsidR="008C1304">
        <w:trPr>
          <w:trHeight w:val="540"/>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220" w:type="dxa"/>
            <w:vAlign w:val="bottom"/>
          </w:tcPr>
          <w:p w:rsidR="008C1304" w:rsidRDefault="008C1304">
            <w:pPr>
              <w:rPr>
                <w:sz w:val="24"/>
                <w:szCs w:val="24"/>
              </w:rPr>
            </w:pPr>
          </w:p>
        </w:tc>
        <w:tc>
          <w:tcPr>
            <w:tcW w:w="2120" w:type="dxa"/>
            <w:gridSpan w:val="3"/>
            <w:vAlign w:val="bottom"/>
          </w:tcPr>
          <w:p w:rsidR="008C1304" w:rsidRDefault="007F44CD">
            <w:pPr>
              <w:ind w:left="200"/>
              <w:rPr>
                <w:sz w:val="20"/>
                <w:szCs w:val="20"/>
              </w:rPr>
            </w:pPr>
            <w:r>
              <w:rPr>
                <w:rFonts w:eastAsia="Times New Roman"/>
                <w:b/>
                <w:bCs/>
                <w:sz w:val="24"/>
                <w:szCs w:val="24"/>
              </w:rPr>
              <w:t>6 КЛАСС</w:t>
            </w:r>
          </w:p>
        </w:tc>
        <w:tc>
          <w:tcPr>
            <w:tcW w:w="240" w:type="dxa"/>
            <w:vAlign w:val="bottom"/>
          </w:tcPr>
          <w:p w:rsidR="008C1304" w:rsidRDefault="008C1304">
            <w:pPr>
              <w:rPr>
                <w:sz w:val="24"/>
                <w:szCs w:val="24"/>
              </w:rPr>
            </w:pPr>
          </w:p>
        </w:tc>
        <w:tc>
          <w:tcPr>
            <w:tcW w:w="15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82"/>
        </w:trPr>
        <w:tc>
          <w:tcPr>
            <w:tcW w:w="680" w:type="dxa"/>
            <w:tcBorders>
              <w:bottom w:val="single" w:sz="8" w:space="0" w:color="auto"/>
            </w:tcBorders>
            <w:vAlign w:val="bottom"/>
          </w:tcPr>
          <w:p w:rsidR="008C1304" w:rsidRDefault="008C1304">
            <w:pPr>
              <w:rPr>
                <w:sz w:val="24"/>
                <w:szCs w:val="24"/>
              </w:rPr>
            </w:pPr>
          </w:p>
        </w:tc>
        <w:tc>
          <w:tcPr>
            <w:tcW w:w="2180" w:type="dxa"/>
            <w:tcBorders>
              <w:bottom w:val="single" w:sz="8" w:space="0" w:color="auto"/>
            </w:tcBorders>
            <w:vAlign w:val="bottom"/>
          </w:tcPr>
          <w:p w:rsidR="008C1304" w:rsidRDefault="008C1304">
            <w:pPr>
              <w:rPr>
                <w:sz w:val="24"/>
                <w:szCs w:val="24"/>
              </w:rPr>
            </w:pPr>
          </w:p>
        </w:tc>
        <w:tc>
          <w:tcPr>
            <w:tcW w:w="280" w:type="dxa"/>
            <w:tcBorders>
              <w:bottom w:val="single" w:sz="8" w:space="0" w:color="auto"/>
            </w:tcBorders>
            <w:vAlign w:val="bottom"/>
          </w:tcPr>
          <w:p w:rsidR="008C1304" w:rsidRDefault="008C1304">
            <w:pPr>
              <w:rPr>
                <w:sz w:val="24"/>
                <w:szCs w:val="24"/>
              </w:rPr>
            </w:pPr>
          </w:p>
        </w:tc>
        <w:tc>
          <w:tcPr>
            <w:tcW w:w="5080" w:type="dxa"/>
            <w:gridSpan w:val="6"/>
            <w:tcBorders>
              <w:bottom w:val="single" w:sz="8" w:space="0" w:color="auto"/>
            </w:tcBorders>
            <w:vAlign w:val="bottom"/>
          </w:tcPr>
          <w:p w:rsidR="008C1304" w:rsidRDefault="008C1304">
            <w:pPr>
              <w:rPr>
                <w:sz w:val="24"/>
                <w:szCs w:val="24"/>
              </w:rPr>
            </w:pPr>
          </w:p>
        </w:tc>
        <w:tc>
          <w:tcPr>
            <w:tcW w:w="280" w:type="dxa"/>
            <w:tcBorders>
              <w:bottom w:val="single" w:sz="8" w:space="0" w:color="auto"/>
            </w:tcBorders>
            <w:vAlign w:val="bottom"/>
          </w:tcPr>
          <w:p w:rsidR="008C1304" w:rsidRDefault="008C1304">
            <w:pPr>
              <w:rPr>
                <w:sz w:val="24"/>
                <w:szCs w:val="24"/>
              </w:rPr>
            </w:pPr>
          </w:p>
        </w:tc>
        <w:tc>
          <w:tcPr>
            <w:tcW w:w="1700" w:type="dxa"/>
            <w:tcBorders>
              <w:bottom w:val="single" w:sz="8" w:space="0" w:color="auto"/>
            </w:tcBorders>
            <w:vAlign w:val="bottom"/>
          </w:tcPr>
          <w:p w:rsidR="008C1304" w:rsidRDefault="008C1304">
            <w:pPr>
              <w:rPr>
                <w:sz w:val="24"/>
                <w:szCs w:val="24"/>
              </w:rPr>
            </w:pPr>
          </w:p>
        </w:tc>
      </w:tr>
      <w:tr w:rsidR="008C1304">
        <w:trPr>
          <w:trHeight w:val="260"/>
        </w:trPr>
        <w:tc>
          <w:tcPr>
            <w:tcW w:w="680" w:type="dxa"/>
            <w:tcBorders>
              <w:left w:val="single" w:sz="8" w:space="0" w:color="auto"/>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w:t>
            </w:r>
          </w:p>
        </w:tc>
        <w:tc>
          <w:tcPr>
            <w:tcW w:w="2180" w:type="dxa"/>
            <w:tcBorders>
              <w:right w:val="single" w:sz="8" w:space="0" w:color="auto"/>
            </w:tcBorders>
            <w:vAlign w:val="bottom"/>
          </w:tcPr>
          <w:p w:rsidR="008C1304" w:rsidRDefault="007F44CD">
            <w:pPr>
              <w:spacing w:line="260" w:lineRule="exact"/>
              <w:ind w:left="200"/>
              <w:rPr>
                <w:sz w:val="20"/>
                <w:szCs w:val="20"/>
              </w:rPr>
            </w:pPr>
            <w:r>
              <w:rPr>
                <w:rFonts w:eastAsia="Times New Roman"/>
                <w:b/>
                <w:bCs/>
                <w:sz w:val="24"/>
                <w:szCs w:val="24"/>
              </w:rPr>
              <w:t>Разделы и темы</w:t>
            </w:r>
          </w:p>
        </w:tc>
        <w:tc>
          <w:tcPr>
            <w:tcW w:w="280" w:type="dxa"/>
            <w:vAlign w:val="bottom"/>
          </w:tcPr>
          <w:p w:rsidR="008C1304" w:rsidRDefault="008C1304"/>
        </w:tc>
        <w:tc>
          <w:tcPr>
            <w:tcW w:w="5080" w:type="dxa"/>
            <w:gridSpan w:val="6"/>
            <w:vAlign w:val="bottom"/>
          </w:tcPr>
          <w:p w:rsidR="008C1304" w:rsidRDefault="007F44CD">
            <w:pPr>
              <w:spacing w:line="260" w:lineRule="exact"/>
              <w:ind w:left="400"/>
              <w:rPr>
                <w:sz w:val="20"/>
                <w:szCs w:val="20"/>
              </w:rPr>
            </w:pPr>
            <w:r>
              <w:rPr>
                <w:rFonts w:eastAsia="Times New Roman"/>
                <w:b/>
                <w:bCs/>
                <w:sz w:val="24"/>
                <w:szCs w:val="24"/>
              </w:rPr>
              <w:t>Основные виды учебной деятельности</w:t>
            </w:r>
          </w:p>
        </w:tc>
        <w:tc>
          <w:tcPr>
            <w:tcW w:w="280" w:type="dxa"/>
            <w:tcBorders>
              <w:right w:val="single" w:sz="8" w:space="0" w:color="auto"/>
            </w:tcBorders>
            <w:vAlign w:val="bottom"/>
          </w:tcPr>
          <w:p w:rsidR="008C1304" w:rsidRDefault="008C1304"/>
        </w:tc>
        <w:tc>
          <w:tcPr>
            <w:tcW w:w="1700" w:type="dxa"/>
            <w:tcBorders>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Количество</w:t>
            </w:r>
          </w:p>
        </w:tc>
      </w:tr>
      <w:tr w:rsidR="008C1304">
        <w:trPr>
          <w:trHeight w:val="278"/>
        </w:trPr>
        <w:tc>
          <w:tcPr>
            <w:tcW w:w="680" w:type="dxa"/>
            <w:tcBorders>
              <w:left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п/п</w:t>
            </w:r>
          </w:p>
        </w:tc>
        <w:tc>
          <w:tcPr>
            <w:tcW w:w="2180" w:type="dxa"/>
            <w:tcBorders>
              <w:right w:val="single" w:sz="8" w:space="0" w:color="auto"/>
            </w:tcBorders>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220" w:type="dxa"/>
            <w:vAlign w:val="bottom"/>
          </w:tcPr>
          <w:p w:rsidR="008C1304" w:rsidRDefault="008C1304">
            <w:pPr>
              <w:rPr>
                <w:sz w:val="24"/>
                <w:szCs w:val="24"/>
              </w:rPr>
            </w:pPr>
          </w:p>
        </w:tc>
        <w:tc>
          <w:tcPr>
            <w:tcW w:w="7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240" w:type="dxa"/>
            <w:vAlign w:val="bottom"/>
          </w:tcPr>
          <w:p w:rsidR="008C1304" w:rsidRDefault="008C1304">
            <w:pPr>
              <w:rPr>
                <w:sz w:val="24"/>
                <w:szCs w:val="24"/>
              </w:rPr>
            </w:pPr>
          </w:p>
        </w:tc>
        <w:tc>
          <w:tcPr>
            <w:tcW w:w="150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7F44CD">
            <w:pPr>
              <w:jc w:val="center"/>
              <w:rPr>
                <w:sz w:val="20"/>
                <w:szCs w:val="20"/>
              </w:rPr>
            </w:pPr>
            <w:r>
              <w:rPr>
                <w:rFonts w:eastAsia="Times New Roman"/>
                <w:b/>
                <w:bCs/>
                <w:w w:val="98"/>
                <w:sz w:val="24"/>
                <w:szCs w:val="24"/>
              </w:rPr>
              <w:t>часов</w:t>
            </w:r>
          </w:p>
        </w:tc>
      </w:tr>
      <w:tr w:rsidR="008C1304">
        <w:trPr>
          <w:trHeight w:val="233"/>
        </w:trPr>
        <w:tc>
          <w:tcPr>
            <w:tcW w:w="680" w:type="dxa"/>
            <w:tcBorders>
              <w:left w:val="single" w:sz="8" w:space="0" w:color="auto"/>
              <w:bottom w:val="single" w:sz="8" w:space="0" w:color="auto"/>
              <w:right w:val="single" w:sz="8" w:space="0" w:color="auto"/>
            </w:tcBorders>
            <w:vAlign w:val="bottom"/>
          </w:tcPr>
          <w:p w:rsidR="008C1304" w:rsidRDefault="008C1304">
            <w:pPr>
              <w:rPr>
                <w:sz w:val="20"/>
                <w:szCs w:val="20"/>
              </w:rPr>
            </w:pPr>
          </w:p>
        </w:tc>
        <w:tc>
          <w:tcPr>
            <w:tcW w:w="2180" w:type="dxa"/>
            <w:tcBorders>
              <w:bottom w:val="single" w:sz="8" w:space="0" w:color="auto"/>
              <w:right w:val="single" w:sz="8" w:space="0" w:color="auto"/>
            </w:tcBorders>
            <w:vAlign w:val="bottom"/>
          </w:tcPr>
          <w:p w:rsidR="008C1304" w:rsidRDefault="008C1304">
            <w:pPr>
              <w:rPr>
                <w:sz w:val="20"/>
                <w:szCs w:val="20"/>
              </w:rPr>
            </w:pPr>
          </w:p>
        </w:tc>
        <w:tc>
          <w:tcPr>
            <w:tcW w:w="280" w:type="dxa"/>
            <w:tcBorders>
              <w:bottom w:val="single" w:sz="8" w:space="0" w:color="auto"/>
            </w:tcBorders>
            <w:vAlign w:val="bottom"/>
          </w:tcPr>
          <w:p w:rsidR="008C1304" w:rsidRDefault="008C1304">
            <w:pPr>
              <w:rPr>
                <w:sz w:val="20"/>
                <w:szCs w:val="20"/>
              </w:rPr>
            </w:pPr>
          </w:p>
        </w:tc>
        <w:tc>
          <w:tcPr>
            <w:tcW w:w="1220" w:type="dxa"/>
            <w:tcBorders>
              <w:bottom w:val="single" w:sz="8" w:space="0" w:color="auto"/>
            </w:tcBorders>
            <w:vAlign w:val="bottom"/>
          </w:tcPr>
          <w:p w:rsidR="008C1304" w:rsidRDefault="008C1304">
            <w:pPr>
              <w:rPr>
                <w:sz w:val="20"/>
                <w:szCs w:val="20"/>
              </w:rPr>
            </w:pPr>
          </w:p>
        </w:tc>
        <w:tc>
          <w:tcPr>
            <w:tcW w:w="700" w:type="dxa"/>
            <w:tcBorders>
              <w:bottom w:val="single" w:sz="8" w:space="0" w:color="auto"/>
            </w:tcBorders>
            <w:vAlign w:val="bottom"/>
          </w:tcPr>
          <w:p w:rsidR="008C1304" w:rsidRDefault="008C1304">
            <w:pPr>
              <w:rPr>
                <w:sz w:val="20"/>
                <w:szCs w:val="20"/>
              </w:rPr>
            </w:pPr>
          </w:p>
        </w:tc>
        <w:tc>
          <w:tcPr>
            <w:tcW w:w="280" w:type="dxa"/>
            <w:tcBorders>
              <w:bottom w:val="single" w:sz="8" w:space="0" w:color="auto"/>
            </w:tcBorders>
            <w:vAlign w:val="bottom"/>
          </w:tcPr>
          <w:p w:rsidR="008C1304" w:rsidRDefault="008C1304">
            <w:pPr>
              <w:rPr>
                <w:sz w:val="20"/>
                <w:szCs w:val="20"/>
              </w:rPr>
            </w:pPr>
          </w:p>
        </w:tc>
        <w:tc>
          <w:tcPr>
            <w:tcW w:w="1140" w:type="dxa"/>
            <w:tcBorders>
              <w:bottom w:val="single" w:sz="8" w:space="0" w:color="auto"/>
            </w:tcBorders>
            <w:vAlign w:val="bottom"/>
          </w:tcPr>
          <w:p w:rsidR="008C1304" w:rsidRDefault="008C1304">
            <w:pPr>
              <w:rPr>
                <w:sz w:val="20"/>
                <w:szCs w:val="20"/>
              </w:rPr>
            </w:pPr>
          </w:p>
        </w:tc>
        <w:tc>
          <w:tcPr>
            <w:tcW w:w="240" w:type="dxa"/>
            <w:tcBorders>
              <w:bottom w:val="single" w:sz="8" w:space="0" w:color="auto"/>
            </w:tcBorders>
            <w:vAlign w:val="bottom"/>
          </w:tcPr>
          <w:p w:rsidR="008C1304" w:rsidRDefault="008C1304">
            <w:pPr>
              <w:rPr>
                <w:sz w:val="20"/>
                <w:szCs w:val="20"/>
              </w:rPr>
            </w:pPr>
          </w:p>
        </w:tc>
        <w:tc>
          <w:tcPr>
            <w:tcW w:w="1500" w:type="dxa"/>
            <w:tcBorders>
              <w:bottom w:val="single" w:sz="8" w:space="0" w:color="auto"/>
            </w:tcBorders>
            <w:vAlign w:val="bottom"/>
          </w:tcPr>
          <w:p w:rsidR="008C1304" w:rsidRDefault="008C1304">
            <w:pPr>
              <w:rPr>
                <w:sz w:val="20"/>
                <w:szCs w:val="20"/>
              </w:rPr>
            </w:pPr>
          </w:p>
        </w:tc>
        <w:tc>
          <w:tcPr>
            <w:tcW w:w="280" w:type="dxa"/>
            <w:tcBorders>
              <w:bottom w:val="single" w:sz="8" w:space="0" w:color="auto"/>
              <w:right w:val="single" w:sz="8" w:space="0" w:color="auto"/>
            </w:tcBorders>
            <w:vAlign w:val="bottom"/>
          </w:tcPr>
          <w:p w:rsidR="008C1304" w:rsidRDefault="008C1304">
            <w:pPr>
              <w:rPr>
                <w:sz w:val="20"/>
                <w:szCs w:val="20"/>
              </w:rPr>
            </w:pPr>
          </w:p>
        </w:tc>
        <w:tc>
          <w:tcPr>
            <w:tcW w:w="1700" w:type="dxa"/>
            <w:tcBorders>
              <w:bottom w:val="single" w:sz="8" w:space="0" w:color="auto"/>
              <w:right w:val="single" w:sz="8" w:space="0" w:color="auto"/>
            </w:tcBorders>
            <w:vAlign w:val="bottom"/>
          </w:tcPr>
          <w:p w:rsidR="008C1304" w:rsidRDefault="008C1304">
            <w:pPr>
              <w:rPr>
                <w:sz w:val="20"/>
                <w:szCs w:val="20"/>
              </w:rPr>
            </w:pPr>
          </w:p>
        </w:tc>
      </w:tr>
    </w:tbl>
    <w:p w:rsidR="008C1304" w:rsidRDefault="008C1304">
      <w:pPr>
        <w:sectPr w:rsidR="008C1304">
          <w:pgSz w:w="11900" w:h="16838"/>
          <w:pgMar w:top="1005" w:right="704" w:bottom="1440" w:left="1020" w:header="0" w:footer="0" w:gutter="0"/>
          <w:cols w:space="720" w:equalWidth="0">
            <w:col w:w="10180"/>
          </w:cols>
        </w:sectPr>
      </w:pPr>
    </w:p>
    <w:tbl>
      <w:tblPr>
        <w:tblW w:w="0" w:type="auto"/>
        <w:tblLayout w:type="fixed"/>
        <w:tblCellMar>
          <w:left w:w="0" w:type="dxa"/>
          <w:right w:w="0" w:type="dxa"/>
        </w:tblCellMar>
        <w:tblLook w:val="04A0"/>
      </w:tblPr>
      <w:tblGrid>
        <w:gridCol w:w="2180"/>
        <w:gridCol w:w="740"/>
        <w:gridCol w:w="1700"/>
        <w:gridCol w:w="560"/>
        <w:gridCol w:w="880"/>
        <w:gridCol w:w="1700"/>
        <w:gridCol w:w="760"/>
        <w:gridCol w:w="660"/>
      </w:tblGrid>
      <w:tr w:rsidR="008C1304">
        <w:trPr>
          <w:trHeight w:val="281"/>
        </w:trPr>
        <w:tc>
          <w:tcPr>
            <w:tcW w:w="2180" w:type="dxa"/>
            <w:vAlign w:val="bottom"/>
          </w:tcPr>
          <w:p w:rsidR="008C1304" w:rsidRPr="0030503B" w:rsidRDefault="006470E4">
            <w:pPr>
              <w:rPr>
                <w:b/>
                <w:sz w:val="24"/>
                <w:szCs w:val="24"/>
              </w:rPr>
            </w:pPr>
            <w:r>
              <w:rPr>
                <w:b/>
                <w:sz w:val="24"/>
                <w:szCs w:val="24"/>
              </w:rPr>
              <w:lastRenderedPageBreak/>
              <w:pict>
                <v:line id="Shape 9" o:spid="_x0000_s1034" style="position:absolute;z-index:251599360;visibility:visible;mso-wrap-distance-left:0;mso-wrap-distance-right:0;mso-position-horizontal-relative:page;mso-position-vertical-relative:page" from="197.25pt,49.7pt" to="197.25pt,784.25pt" o:allowincell="f" strokeweight=".16931mm">
                  <w10:wrap anchorx="page" anchory="page"/>
                </v:line>
              </w:pict>
            </w:r>
            <w:r>
              <w:rPr>
                <w:b/>
                <w:sz w:val="24"/>
                <w:szCs w:val="24"/>
              </w:rPr>
              <w:pict>
                <v:line id="Shape 14" o:spid="_x0000_s1039" style="position:absolute;z-index:251604480;visibility:visible;mso-wrap-distance-left:0;mso-wrap-distance-right:0;mso-position-horizontal-relative:page;mso-position-vertical-relative:page" from="487.5pt,49.5pt" to="487.5pt,784.05pt" o:allowincell="f" strokeweight=".16931mm">
                  <w10:wrap anchorx="page" anchory="page"/>
                </v:line>
              </w:pict>
            </w:r>
            <w:r w:rsidR="0030503B" w:rsidRPr="0030503B">
              <w:rPr>
                <w:b/>
                <w:sz w:val="24"/>
                <w:szCs w:val="24"/>
              </w:rPr>
              <w:t>1.Природа</w:t>
            </w:r>
          </w:p>
        </w:tc>
        <w:tc>
          <w:tcPr>
            <w:tcW w:w="740" w:type="dxa"/>
            <w:vAlign w:val="bottom"/>
          </w:tcPr>
          <w:p w:rsidR="008C1304" w:rsidRDefault="007F44CD">
            <w:pPr>
              <w:ind w:left="480"/>
              <w:rPr>
                <w:sz w:val="20"/>
                <w:szCs w:val="20"/>
              </w:rPr>
            </w:pPr>
            <w:r>
              <w:rPr>
                <w:rFonts w:eastAsia="Times New Roman"/>
                <w:sz w:val="24"/>
                <w:szCs w:val="24"/>
              </w:rPr>
              <w:t>-</w:t>
            </w:r>
          </w:p>
        </w:tc>
        <w:tc>
          <w:tcPr>
            <w:tcW w:w="1700" w:type="dxa"/>
            <w:vAlign w:val="bottom"/>
          </w:tcPr>
          <w:p w:rsidR="008C1304" w:rsidRDefault="007F44CD">
            <w:pPr>
              <w:ind w:left="180"/>
              <w:rPr>
                <w:sz w:val="20"/>
                <w:szCs w:val="20"/>
              </w:rPr>
            </w:pPr>
            <w:r>
              <w:rPr>
                <w:rFonts w:eastAsia="Times New Roman"/>
                <w:sz w:val="24"/>
                <w:szCs w:val="24"/>
              </w:rPr>
              <w:t>выделятьв</w:t>
            </w:r>
          </w:p>
        </w:tc>
        <w:tc>
          <w:tcPr>
            <w:tcW w:w="1440" w:type="dxa"/>
            <w:gridSpan w:val="2"/>
            <w:vAlign w:val="bottom"/>
          </w:tcPr>
          <w:p w:rsidR="008C1304" w:rsidRDefault="007F44CD">
            <w:pPr>
              <w:ind w:left="280"/>
              <w:rPr>
                <w:sz w:val="20"/>
                <w:szCs w:val="20"/>
              </w:rPr>
            </w:pPr>
            <w:r>
              <w:rPr>
                <w:rFonts w:eastAsia="Times New Roman"/>
                <w:sz w:val="24"/>
                <w:szCs w:val="24"/>
              </w:rPr>
              <w:t>записках</w:t>
            </w:r>
          </w:p>
        </w:tc>
        <w:tc>
          <w:tcPr>
            <w:tcW w:w="2460" w:type="dxa"/>
            <w:gridSpan w:val="2"/>
            <w:vAlign w:val="bottom"/>
          </w:tcPr>
          <w:p w:rsidR="008C1304" w:rsidRDefault="007F44CD">
            <w:pPr>
              <w:ind w:right="320"/>
              <w:jc w:val="right"/>
              <w:rPr>
                <w:sz w:val="20"/>
                <w:szCs w:val="20"/>
              </w:rPr>
            </w:pPr>
            <w:r>
              <w:rPr>
                <w:rFonts w:eastAsia="Times New Roman"/>
                <w:sz w:val="24"/>
                <w:szCs w:val="24"/>
              </w:rPr>
              <w:t>путешественников</w:t>
            </w:r>
          </w:p>
        </w:tc>
        <w:tc>
          <w:tcPr>
            <w:tcW w:w="660" w:type="dxa"/>
            <w:vAlign w:val="bottom"/>
          </w:tcPr>
          <w:p w:rsidR="008C1304" w:rsidRDefault="007F44CD">
            <w:pPr>
              <w:jc w:val="right"/>
              <w:rPr>
                <w:sz w:val="20"/>
                <w:szCs w:val="20"/>
              </w:rPr>
            </w:pPr>
            <w:r>
              <w:rPr>
                <w:rFonts w:eastAsia="Times New Roman"/>
                <w:b/>
                <w:bCs/>
                <w:sz w:val="24"/>
                <w:szCs w:val="24"/>
              </w:rPr>
              <w:t>12</w:t>
            </w:r>
          </w:p>
        </w:tc>
      </w:tr>
      <w:tr w:rsidR="008C1304">
        <w:trPr>
          <w:trHeight w:val="274"/>
        </w:trPr>
        <w:tc>
          <w:tcPr>
            <w:tcW w:w="2180" w:type="dxa"/>
            <w:vAlign w:val="bottom"/>
          </w:tcPr>
          <w:p w:rsidR="008C1304" w:rsidRDefault="007F44CD">
            <w:pPr>
              <w:spacing w:line="273" w:lineRule="exact"/>
              <w:ind w:left="500"/>
              <w:rPr>
                <w:sz w:val="20"/>
                <w:szCs w:val="20"/>
              </w:rPr>
            </w:pPr>
            <w:r>
              <w:rPr>
                <w:rFonts w:eastAsia="Times New Roman"/>
                <w:b/>
                <w:bCs/>
                <w:sz w:val="24"/>
                <w:szCs w:val="24"/>
              </w:rPr>
              <w:t>Земли.</w:t>
            </w:r>
          </w:p>
        </w:tc>
        <w:tc>
          <w:tcPr>
            <w:tcW w:w="5580" w:type="dxa"/>
            <w:gridSpan w:val="5"/>
            <w:vAlign w:val="bottom"/>
          </w:tcPr>
          <w:p w:rsidR="008C1304" w:rsidRDefault="007F44CD">
            <w:pPr>
              <w:spacing w:line="268" w:lineRule="exact"/>
              <w:ind w:left="480"/>
              <w:rPr>
                <w:sz w:val="20"/>
                <w:szCs w:val="20"/>
              </w:rPr>
            </w:pPr>
            <w:r>
              <w:rPr>
                <w:rFonts w:eastAsia="Times New Roman"/>
                <w:sz w:val="24"/>
                <w:szCs w:val="24"/>
              </w:rPr>
              <w:t>географические особенности территории</w:t>
            </w:r>
          </w:p>
        </w:tc>
        <w:tc>
          <w:tcPr>
            <w:tcW w:w="76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2180" w:type="dxa"/>
            <w:vAlign w:val="bottom"/>
          </w:tcPr>
          <w:p w:rsidR="008C1304" w:rsidRDefault="007F44CD">
            <w:pPr>
              <w:ind w:left="500"/>
              <w:rPr>
                <w:sz w:val="20"/>
                <w:szCs w:val="20"/>
              </w:rPr>
            </w:pPr>
            <w:r>
              <w:rPr>
                <w:rFonts w:eastAsia="Times New Roman"/>
                <w:b/>
                <w:bCs/>
                <w:sz w:val="24"/>
                <w:szCs w:val="24"/>
              </w:rPr>
              <w:t>Атмосфера</w:t>
            </w:r>
          </w:p>
        </w:tc>
        <w:tc>
          <w:tcPr>
            <w:tcW w:w="740" w:type="dxa"/>
            <w:vAlign w:val="bottom"/>
          </w:tcPr>
          <w:p w:rsidR="008C1304" w:rsidRDefault="007F44CD">
            <w:pPr>
              <w:spacing w:line="273" w:lineRule="exact"/>
              <w:ind w:left="480"/>
              <w:rPr>
                <w:sz w:val="20"/>
                <w:szCs w:val="20"/>
              </w:rPr>
            </w:pPr>
            <w:r>
              <w:rPr>
                <w:rFonts w:eastAsia="Times New Roman"/>
                <w:sz w:val="24"/>
                <w:szCs w:val="24"/>
              </w:rPr>
              <w:t>-</w:t>
            </w:r>
          </w:p>
        </w:tc>
        <w:tc>
          <w:tcPr>
            <w:tcW w:w="1700" w:type="dxa"/>
            <w:vAlign w:val="bottom"/>
          </w:tcPr>
          <w:p w:rsidR="008C1304" w:rsidRDefault="007F44CD">
            <w:pPr>
              <w:spacing w:line="273" w:lineRule="exact"/>
              <w:ind w:left="260"/>
              <w:rPr>
                <w:sz w:val="20"/>
                <w:szCs w:val="20"/>
              </w:rPr>
            </w:pPr>
            <w:r>
              <w:rPr>
                <w:rFonts w:eastAsia="Times New Roman"/>
                <w:sz w:val="24"/>
                <w:szCs w:val="24"/>
              </w:rPr>
              <w:t>описывать</w:t>
            </w:r>
          </w:p>
        </w:tc>
        <w:tc>
          <w:tcPr>
            <w:tcW w:w="560" w:type="dxa"/>
            <w:vAlign w:val="bottom"/>
          </w:tcPr>
          <w:p w:rsidR="008C1304" w:rsidRDefault="007F44CD">
            <w:pPr>
              <w:spacing w:line="273" w:lineRule="exact"/>
              <w:ind w:left="80"/>
              <w:rPr>
                <w:sz w:val="20"/>
                <w:szCs w:val="20"/>
              </w:rPr>
            </w:pPr>
            <w:r>
              <w:rPr>
                <w:rFonts w:eastAsia="Times New Roman"/>
                <w:sz w:val="24"/>
                <w:szCs w:val="24"/>
              </w:rPr>
              <w:t>по</w:t>
            </w:r>
          </w:p>
        </w:tc>
        <w:tc>
          <w:tcPr>
            <w:tcW w:w="880" w:type="dxa"/>
            <w:vAlign w:val="bottom"/>
          </w:tcPr>
          <w:p w:rsidR="008C1304" w:rsidRDefault="007F44CD">
            <w:pPr>
              <w:spacing w:line="273" w:lineRule="exact"/>
              <w:ind w:left="220"/>
              <w:rPr>
                <w:sz w:val="20"/>
                <w:szCs w:val="20"/>
              </w:rPr>
            </w:pPr>
            <w:r>
              <w:rPr>
                <w:rFonts w:eastAsia="Times New Roman"/>
                <w:sz w:val="24"/>
                <w:szCs w:val="24"/>
              </w:rPr>
              <w:t>карте</w:t>
            </w:r>
          </w:p>
        </w:tc>
        <w:tc>
          <w:tcPr>
            <w:tcW w:w="1700" w:type="dxa"/>
            <w:vAlign w:val="bottom"/>
          </w:tcPr>
          <w:p w:rsidR="008C1304" w:rsidRDefault="007F44CD">
            <w:pPr>
              <w:spacing w:line="273" w:lineRule="exact"/>
              <w:ind w:left="340"/>
              <w:rPr>
                <w:sz w:val="20"/>
                <w:szCs w:val="20"/>
              </w:rPr>
            </w:pPr>
            <w:r>
              <w:rPr>
                <w:rFonts w:eastAsia="Times New Roman"/>
                <w:sz w:val="24"/>
                <w:szCs w:val="24"/>
              </w:rPr>
              <w:t>положение</w:t>
            </w:r>
          </w:p>
        </w:tc>
        <w:tc>
          <w:tcPr>
            <w:tcW w:w="760" w:type="dxa"/>
            <w:vAlign w:val="bottom"/>
          </w:tcPr>
          <w:p w:rsidR="008C1304" w:rsidRDefault="007F44CD">
            <w:pPr>
              <w:spacing w:line="273" w:lineRule="exact"/>
              <w:ind w:right="320"/>
              <w:jc w:val="right"/>
              <w:rPr>
                <w:sz w:val="20"/>
                <w:szCs w:val="20"/>
              </w:rPr>
            </w:pPr>
            <w:r>
              <w:rPr>
                <w:rFonts w:eastAsia="Times New Roman"/>
                <w:sz w:val="24"/>
                <w:szCs w:val="24"/>
              </w:rPr>
              <w:t>и</w:t>
            </w:r>
          </w:p>
        </w:tc>
        <w:tc>
          <w:tcPr>
            <w:tcW w:w="660" w:type="dxa"/>
            <w:vAlign w:val="bottom"/>
          </w:tcPr>
          <w:p w:rsidR="008C1304" w:rsidRDefault="008C1304">
            <w:pPr>
              <w:rPr>
                <w:sz w:val="24"/>
                <w:szCs w:val="24"/>
              </w:rPr>
            </w:pPr>
          </w:p>
        </w:tc>
      </w:tr>
      <w:tr w:rsidR="008C1304" w:rsidTr="0030503B">
        <w:trPr>
          <w:trHeight w:val="295"/>
        </w:trPr>
        <w:tc>
          <w:tcPr>
            <w:tcW w:w="2180" w:type="dxa"/>
            <w:vAlign w:val="bottom"/>
          </w:tcPr>
          <w:p w:rsidR="008C1304" w:rsidRDefault="008C1304">
            <w:pPr>
              <w:rPr>
                <w:sz w:val="23"/>
                <w:szCs w:val="23"/>
              </w:rPr>
            </w:pPr>
          </w:p>
        </w:tc>
        <w:tc>
          <w:tcPr>
            <w:tcW w:w="5580" w:type="dxa"/>
            <w:gridSpan w:val="5"/>
            <w:vAlign w:val="bottom"/>
          </w:tcPr>
          <w:p w:rsidR="008C1304" w:rsidRDefault="007F44CD">
            <w:pPr>
              <w:spacing w:line="268" w:lineRule="exact"/>
              <w:ind w:left="480"/>
              <w:rPr>
                <w:sz w:val="20"/>
                <w:szCs w:val="20"/>
              </w:rPr>
            </w:pPr>
            <w:r>
              <w:rPr>
                <w:rFonts w:eastAsia="Times New Roman"/>
                <w:sz w:val="24"/>
                <w:szCs w:val="24"/>
              </w:rPr>
              <w:t>взаиморасположение географических объектов;</w:t>
            </w:r>
          </w:p>
        </w:tc>
        <w:tc>
          <w:tcPr>
            <w:tcW w:w="760" w:type="dxa"/>
            <w:vAlign w:val="bottom"/>
          </w:tcPr>
          <w:p w:rsidR="008C1304" w:rsidRDefault="008C1304">
            <w:pPr>
              <w:rPr>
                <w:sz w:val="23"/>
                <w:szCs w:val="23"/>
              </w:rPr>
            </w:pPr>
          </w:p>
        </w:tc>
        <w:tc>
          <w:tcPr>
            <w:tcW w:w="660" w:type="dxa"/>
            <w:vAlign w:val="bottom"/>
          </w:tcPr>
          <w:p w:rsidR="008C1304" w:rsidRDefault="008C1304">
            <w:pPr>
              <w:rPr>
                <w:sz w:val="23"/>
                <w:szCs w:val="23"/>
              </w:rPr>
            </w:pPr>
          </w:p>
        </w:tc>
      </w:tr>
    </w:tbl>
    <w:p w:rsidR="008C1304" w:rsidRDefault="006470E4">
      <w:pPr>
        <w:spacing w:line="15" w:lineRule="exact"/>
        <w:rPr>
          <w:sz w:val="20"/>
          <w:szCs w:val="20"/>
        </w:rPr>
      </w:pPr>
      <w:r>
        <w:rPr>
          <w:sz w:val="20"/>
          <w:szCs w:val="20"/>
        </w:rPr>
        <w:pict>
          <v:line id="Shape 8" o:spid="_x0000_s1033" style="position:absolute;z-index:251598336;visibility:visible;mso-wrap-distance-left:0;mso-wrap-distance-right:0;mso-position-horizontal-relative:page;mso-position-vertical-relative:page" from="50.9pt,49.9pt" to="560.4pt,49.9pt" o:allowincell="f" strokeweight=".16931mm">
            <w10:wrap anchorx="page" anchory="page"/>
          </v:line>
        </w:pict>
      </w:r>
      <w:r>
        <w:rPr>
          <w:sz w:val="20"/>
          <w:szCs w:val="20"/>
        </w:rPr>
        <w:pict>
          <v:line id="Shape 10" o:spid="_x0000_s1035" style="position:absolute;z-index:251600384;visibility:visible;mso-wrap-distance-left:0;mso-wrap-distance-right:0;mso-position-horizontal-relative:page;mso-position-vertical-relative:page" from="50.9pt,547.35pt" to="560.4pt,547.35pt" o:allowincell="f" strokeweight=".48pt">
            <w10:wrap anchorx="page" anchory="page"/>
          </v:line>
        </w:pict>
      </w:r>
      <w:r>
        <w:rPr>
          <w:sz w:val="20"/>
          <w:szCs w:val="20"/>
        </w:rPr>
        <w:pict>
          <v:line id="Shape 11" o:spid="_x0000_s1036" style="position:absolute;z-index:251601408;visibility:visible;mso-wrap-distance-left:0;mso-wrap-distance-right:0;mso-position-horizontal-relative:page;mso-position-vertical-relative:page" from="51.1pt,49.7pt" to="51.1pt,784.25pt" o:allowincell="f" strokeweight=".16931mm">
            <w10:wrap anchorx="page" anchory="page"/>
          </v:line>
        </w:pict>
      </w:r>
      <w:r>
        <w:rPr>
          <w:sz w:val="20"/>
          <w:szCs w:val="20"/>
        </w:rPr>
        <w:pict>
          <v:line id="Shape 12" o:spid="_x0000_s1037" style="position:absolute;z-index:251602432;visibility:visible;mso-wrap-distance-left:0;mso-wrap-distance-right:0;mso-position-horizontal-relative:page;mso-position-vertical-relative:page" from="84.25pt,49.7pt" to="84.25pt,784.25pt" o:allowincell="f" strokeweight=".16931mm">
            <w10:wrap anchorx="page" anchory="page"/>
          </v:line>
        </w:pict>
      </w:r>
      <w:r>
        <w:rPr>
          <w:sz w:val="20"/>
          <w:szCs w:val="20"/>
        </w:rPr>
        <w:pict>
          <v:line id="Shape 13" o:spid="_x0000_s1038" style="position:absolute;z-index:251603456;visibility:visible;mso-wrap-distance-left:0;mso-wrap-distance-right:0;mso-position-horizontal-relative:page;mso-position-vertical-relative:page" from="50.9pt,784.05pt" to="560.4pt,784.05pt" o:allowincell="f" strokeweight=".48pt">
            <w10:wrap anchorx="page" anchory="page"/>
          </v:line>
        </w:pict>
      </w:r>
      <w:r>
        <w:rPr>
          <w:sz w:val="20"/>
          <w:szCs w:val="20"/>
        </w:rPr>
        <w:pict>
          <v:line id="Shape 15" o:spid="_x0000_s1040" style="position:absolute;z-index:251605504;visibility:visible;mso-wrap-distance-left:0;mso-wrap-distance-right:0;mso-position-horizontal-relative:page;mso-position-vertical-relative:page" from="560.15pt,49.7pt" to="560.15pt,784.25pt" o:allowincell="f" strokeweight=".48pt">
            <w10:wrap anchorx="page" anchory="page"/>
          </v:line>
        </w:pict>
      </w:r>
    </w:p>
    <w:p w:rsidR="008C1304" w:rsidRDefault="007F44CD">
      <w:pPr>
        <w:numPr>
          <w:ilvl w:val="0"/>
          <w:numId w:val="36"/>
        </w:numPr>
        <w:tabs>
          <w:tab w:val="left" w:pos="2891"/>
        </w:tabs>
        <w:spacing w:line="236" w:lineRule="auto"/>
        <w:ind w:left="2660" w:right="1080" w:firstLine="1"/>
        <w:jc w:val="both"/>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8C1304" w:rsidRDefault="008C1304">
      <w:pPr>
        <w:spacing w:line="12" w:lineRule="exact"/>
        <w:rPr>
          <w:rFonts w:eastAsia="Times New Roman"/>
          <w:sz w:val="24"/>
          <w:szCs w:val="24"/>
        </w:rPr>
      </w:pPr>
    </w:p>
    <w:p w:rsidR="008C1304" w:rsidRDefault="007F44CD">
      <w:pPr>
        <w:numPr>
          <w:ilvl w:val="0"/>
          <w:numId w:val="36"/>
        </w:numPr>
        <w:tabs>
          <w:tab w:val="left" w:pos="3006"/>
        </w:tabs>
        <w:spacing w:line="236" w:lineRule="auto"/>
        <w:ind w:left="2660" w:right="1080" w:firstLine="1"/>
        <w:rPr>
          <w:rFonts w:eastAsia="Times New Roman"/>
          <w:sz w:val="24"/>
          <w:szCs w:val="24"/>
        </w:rPr>
      </w:pPr>
      <w:r>
        <w:rPr>
          <w:rFonts w:eastAsia="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w:t>
      </w:r>
    </w:p>
    <w:p w:rsidR="008C1304" w:rsidRDefault="008C1304">
      <w:pPr>
        <w:spacing w:line="16" w:lineRule="exact"/>
        <w:rPr>
          <w:rFonts w:eastAsia="Times New Roman"/>
          <w:sz w:val="24"/>
          <w:szCs w:val="24"/>
        </w:rPr>
      </w:pPr>
    </w:p>
    <w:p w:rsidR="008C1304" w:rsidRDefault="007F44CD">
      <w:pPr>
        <w:numPr>
          <w:ilvl w:val="0"/>
          <w:numId w:val="36"/>
        </w:numPr>
        <w:tabs>
          <w:tab w:val="left" w:pos="3006"/>
        </w:tabs>
        <w:spacing w:line="233" w:lineRule="auto"/>
        <w:ind w:left="2660" w:right="1100" w:firstLine="1"/>
        <w:rPr>
          <w:rFonts w:eastAsia="Times New Roman"/>
          <w:sz w:val="24"/>
          <w:szCs w:val="24"/>
        </w:rPr>
      </w:pPr>
      <w:r>
        <w:rPr>
          <w:rFonts w:eastAsia="Times New Roman"/>
          <w:sz w:val="24"/>
          <w:szCs w:val="24"/>
        </w:rPr>
        <w:t>адаптации человека к разным природным условиям;</w:t>
      </w:r>
    </w:p>
    <w:p w:rsidR="008C1304" w:rsidRDefault="008C1304">
      <w:pPr>
        <w:spacing w:line="16" w:lineRule="exact"/>
        <w:rPr>
          <w:rFonts w:eastAsia="Times New Roman"/>
          <w:sz w:val="24"/>
          <w:szCs w:val="24"/>
        </w:rPr>
      </w:pPr>
    </w:p>
    <w:p w:rsidR="008C1304" w:rsidRDefault="007F44CD">
      <w:pPr>
        <w:numPr>
          <w:ilvl w:val="0"/>
          <w:numId w:val="36"/>
        </w:numPr>
        <w:tabs>
          <w:tab w:val="left" w:pos="2934"/>
        </w:tabs>
        <w:spacing w:line="233" w:lineRule="auto"/>
        <w:ind w:left="2660" w:right="1080" w:firstLine="1"/>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8C1304" w:rsidRDefault="008C1304">
      <w:pPr>
        <w:spacing w:line="16" w:lineRule="exact"/>
        <w:rPr>
          <w:rFonts w:eastAsia="Times New Roman"/>
          <w:sz w:val="24"/>
          <w:szCs w:val="24"/>
        </w:rPr>
      </w:pPr>
    </w:p>
    <w:p w:rsidR="008C1304" w:rsidRDefault="007F44CD">
      <w:pPr>
        <w:numPr>
          <w:ilvl w:val="0"/>
          <w:numId w:val="36"/>
        </w:numPr>
        <w:tabs>
          <w:tab w:val="left" w:pos="2881"/>
        </w:tabs>
        <w:spacing w:line="233" w:lineRule="auto"/>
        <w:ind w:left="2660" w:right="1080" w:firstLine="1"/>
        <w:rPr>
          <w:rFonts w:eastAsia="Times New Roman"/>
          <w:sz w:val="24"/>
          <w:szCs w:val="24"/>
        </w:rPr>
      </w:pPr>
      <w:r>
        <w:rPr>
          <w:rFonts w:eastAsia="Times New Roman"/>
          <w:sz w:val="24"/>
          <w:szCs w:val="24"/>
        </w:rPr>
        <w:t>приводить примеры взаимодействия природы и общества в пределах отдельных территорий;</w:t>
      </w:r>
    </w:p>
    <w:p w:rsidR="008C1304" w:rsidRDefault="008C1304">
      <w:pPr>
        <w:spacing w:line="16" w:lineRule="exact"/>
        <w:rPr>
          <w:rFonts w:eastAsia="Times New Roman"/>
          <w:sz w:val="24"/>
          <w:szCs w:val="24"/>
        </w:rPr>
      </w:pPr>
    </w:p>
    <w:p w:rsidR="008C1304" w:rsidRDefault="007F44CD">
      <w:pPr>
        <w:numPr>
          <w:ilvl w:val="0"/>
          <w:numId w:val="36"/>
        </w:numPr>
        <w:tabs>
          <w:tab w:val="left" w:pos="2939"/>
        </w:tabs>
        <w:spacing w:line="236" w:lineRule="auto"/>
        <w:ind w:left="2660" w:right="1080" w:firstLine="1"/>
        <w:rPr>
          <w:rFonts w:eastAsia="Times New Roman"/>
          <w:sz w:val="24"/>
          <w:szCs w:val="24"/>
        </w:rPr>
      </w:pPr>
      <w:r>
        <w:rPr>
          <w:rFonts w:eastAsia="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C1304" w:rsidRDefault="008C1304">
      <w:pPr>
        <w:spacing w:line="19" w:lineRule="exact"/>
        <w:rPr>
          <w:rFonts w:eastAsia="Times New Roman"/>
          <w:sz w:val="24"/>
          <w:szCs w:val="24"/>
        </w:rPr>
      </w:pPr>
    </w:p>
    <w:p w:rsidR="008C1304" w:rsidRDefault="007F44CD">
      <w:pPr>
        <w:numPr>
          <w:ilvl w:val="0"/>
          <w:numId w:val="36"/>
        </w:numPr>
        <w:tabs>
          <w:tab w:val="left" w:pos="2843"/>
        </w:tabs>
        <w:spacing w:line="236" w:lineRule="auto"/>
        <w:ind w:left="2660" w:right="1080" w:firstLine="1"/>
        <w:rPr>
          <w:rFonts w:eastAsia="Times New Roman"/>
          <w:sz w:val="24"/>
          <w:szCs w:val="24"/>
        </w:rPr>
      </w:pPr>
      <w:r>
        <w:rPr>
          <w:rFonts w:eastAsia="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8C1304" w:rsidRDefault="008C1304">
      <w:pPr>
        <w:spacing w:line="18" w:lineRule="exact"/>
        <w:rPr>
          <w:rFonts w:eastAsia="Times New Roman"/>
          <w:sz w:val="24"/>
          <w:szCs w:val="24"/>
        </w:rPr>
      </w:pPr>
    </w:p>
    <w:p w:rsidR="008C1304" w:rsidRDefault="007F44CD">
      <w:pPr>
        <w:numPr>
          <w:ilvl w:val="0"/>
          <w:numId w:val="36"/>
        </w:numPr>
        <w:tabs>
          <w:tab w:val="left" w:pos="2920"/>
        </w:tabs>
        <w:spacing w:line="233" w:lineRule="auto"/>
        <w:ind w:left="2660" w:right="1100" w:firstLine="1"/>
        <w:rPr>
          <w:rFonts w:eastAsia="Times New Roman"/>
          <w:i/>
          <w:iCs/>
          <w:sz w:val="24"/>
          <w:szCs w:val="24"/>
        </w:rPr>
      </w:pPr>
      <w:r>
        <w:rPr>
          <w:rFonts w:eastAsia="Times New Roman"/>
          <w:i/>
          <w:iCs/>
          <w:sz w:val="24"/>
          <w:szCs w:val="24"/>
        </w:rPr>
        <w:t>создавать простейшие географические карты различного содержания;</w:t>
      </w:r>
    </w:p>
    <w:p w:rsidR="008C1304" w:rsidRDefault="008C1304">
      <w:pPr>
        <w:spacing w:line="3" w:lineRule="exact"/>
        <w:rPr>
          <w:rFonts w:eastAsia="Times New Roman"/>
          <w:i/>
          <w:iCs/>
          <w:sz w:val="24"/>
          <w:szCs w:val="24"/>
        </w:rPr>
      </w:pPr>
    </w:p>
    <w:p w:rsidR="008C1304" w:rsidRDefault="007F44CD">
      <w:pPr>
        <w:numPr>
          <w:ilvl w:val="0"/>
          <w:numId w:val="36"/>
        </w:numPr>
        <w:tabs>
          <w:tab w:val="left" w:pos="2800"/>
        </w:tabs>
        <w:ind w:left="2800" w:hanging="139"/>
        <w:rPr>
          <w:rFonts w:eastAsia="Times New Roman"/>
          <w:i/>
          <w:iCs/>
          <w:sz w:val="24"/>
          <w:szCs w:val="24"/>
        </w:rPr>
      </w:pPr>
      <w:r>
        <w:rPr>
          <w:rFonts w:eastAsia="Times New Roman"/>
          <w:i/>
          <w:iCs/>
          <w:sz w:val="24"/>
          <w:szCs w:val="24"/>
        </w:rPr>
        <w:t>работать с записками, отчетами, дневниками</w:t>
      </w:r>
    </w:p>
    <w:p w:rsidR="008C1304" w:rsidRDefault="008C1304">
      <w:pPr>
        <w:spacing w:line="9" w:lineRule="exact"/>
        <w:rPr>
          <w:rFonts w:eastAsia="Times New Roman"/>
          <w:i/>
          <w:iCs/>
          <w:sz w:val="24"/>
          <w:szCs w:val="24"/>
        </w:rPr>
      </w:pPr>
    </w:p>
    <w:p w:rsidR="008C1304" w:rsidRDefault="007F44CD">
      <w:pPr>
        <w:spacing w:line="235" w:lineRule="auto"/>
        <w:ind w:left="2660" w:right="1080"/>
        <w:rPr>
          <w:rFonts w:eastAsia="Times New Roman"/>
          <w:i/>
          <w:iCs/>
          <w:sz w:val="24"/>
          <w:szCs w:val="24"/>
        </w:rPr>
      </w:pPr>
      <w:r>
        <w:rPr>
          <w:rFonts w:eastAsia="Times New Roman"/>
          <w:i/>
          <w:iCs/>
          <w:sz w:val="24"/>
          <w:szCs w:val="24"/>
        </w:rPr>
        <w:t>путешественников как источниками географической информации;</w:t>
      </w:r>
    </w:p>
    <w:p w:rsidR="008C1304" w:rsidRDefault="008C1304">
      <w:pPr>
        <w:spacing w:line="11" w:lineRule="exact"/>
        <w:rPr>
          <w:rFonts w:eastAsia="Times New Roman"/>
          <w:i/>
          <w:iCs/>
          <w:sz w:val="24"/>
          <w:szCs w:val="24"/>
        </w:rPr>
      </w:pPr>
    </w:p>
    <w:p w:rsidR="008C1304" w:rsidRDefault="007F44CD">
      <w:pPr>
        <w:numPr>
          <w:ilvl w:val="0"/>
          <w:numId w:val="36"/>
        </w:numPr>
        <w:tabs>
          <w:tab w:val="left" w:pos="2977"/>
        </w:tabs>
        <w:spacing w:line="237" w:lineRule="auto"/>
        <w:ind w:left="2660" w:right="1080" w:firstLine="1"/>
        <w:rPr>
          <w:rFonts w:eastAsia="Times New Roman"/>
          <w:i/>
          <w:iCs/>
          <w:sz w:val="24"/>
          <w:szCs w:val="24"/>
        </w:rPr>
      </w:pPr>
      <w:r>
        <w:rPr>
          <w:rFonts w:eastAsia="Times New Roman"/>
          <w:i/>
          <w:iCs/>
          <w:sz w:val="24"/>
          <w:szCs w:val="24"/>
        </w:rPr>
        <w:t>подготавливать сообщения (презентации) о выдающихся путешественниках, о современных исследованиях Земли; объяснять закономерности размещения населения и</w:t>
      </w:r>
    </w:p>
    <w:p w:rsidR="008C1304" w:rsidRDefault="008C1304">
      <w:pPr>
        <w:spacing w:line="4" w:lineRule="exact"/>
        <w:rPr>
          <w:rFonts w:eastAsia="Times New Roman"/>
          <w:i/>
          <w:iCs/>
          <w:sz w:val="24"/>
          <w:szCs w:val="24"/>
        </w:rPr>
      </w:pPr>
    </w:p>
    <w:p w:rsidR="008C1304" w:rsidRDefault="007F44CD">
      <w:pPr>
        <w:spacing w:line="237" w:lineRule="auto"/>
        <w:ind w:left="2660"/>
        <w:rPr>
          <w:rFonts w:eastAsia="Times New Roman"/>
          <w:i/>
          <w:iCs/>
          <w:sz w:val="24"/>
          <w:szCs w:val="24"/>
        </w:rPr>
      </w:pPr>
      <w:r>
        <w:rPr>
          <w:rFonts w:eastAsia="Times New Roman"/>
          <w:i/>
          <w:iCs/>
          <w:sz w:val="24"/>
          <w:szCs w:val="24"/>
        </w:rPr>
        <w:t>хозяйства   отдельных   территорий   в   связи   с</w:t>
      </w:r>
    </w:p>
    <w:p w:rsidR="008C1304" w:rsidRDefault="008C1304">
      <w:pPr>
        <w:spacing w:line="15" w:lineRule="exact"/>
        <w:rPr>
          <w:rFonts w:eastAsia="Times New Roman"/>
          <w:i/>
          <w:iCs/>
          <w:sz w:val="24"/>
          <w:szCs w:val="24"/>
        </w:rPr>
      </w:pPr>
    </w:p>
    <w:p w:rsidR="008C1304" w:rsidRDefault="007F44CD">
      <w:pPr>
        <w:spacing w:line="233" w:lineRule="auto"/>
        <w:ind w:left="2660" w:right="1080"/>
        <w:rPr>
          <w:rFonts w:eastAsia="Times New Roman"/>
          <w:i/>
          <w:iCs/>
          <w:sz w:val="24"/>
          <w:szCs w:val="24"/>
        </w:rPr>
      </w:pPr>
      <w:r>
        <w:rPr>
          <w:rFonts w:eastAsia="Times New Roman"/>
          <w:i/>
          <w:iCs/>
          <w:sz w:val="24"/>
          <w:szCs w:val="24"/>
        </w:rPr>
        <w:t>природными и социально-экономическими факторами;</w:t>
      </w:r>
    </w:p>
    <w:p w:rsidR="008C1304" w:rsidRDefault="008C1304">
      <w:pPr>
        <w:spacing w:line="14" w:lineRule="exact"/>
        <w:rPr>
          <w:sz w:val="20"/>
          <w:szCs w:val="20"/>
        </w:rPr>
      </w:pPr>
    </w:p>
    <w:tbl>
      <w:tblPr>
        <w:tblW w:w="0" w:type="auto"/>
        <w:tblLayout w:type="fixed"/>
        <w:tblCellMar>
          <w:left w:w="0" w:type="dxa"/>
          <w:right w:w="0" w:type="dxa"/>
        </w:tblCellMar>
        <w:tblLook w:val="04A0"/>
      </w:tblPr>
      <w:tblGrid>
        <w:gridCol w:w="2220"/>
        <w:gridCol w:w="1560"/>
        <w:gridCol w:w="740"/>
        <w:gridCol w:w="760"/>
        <w:gridCol w:w="1660"/>
        <w:gridCol w:w="1580"/>
        <w:gridCol w:w="660"/>
      </w:tblGrid>
      <w:tr w:rsidR="008C1304">
        <w:trPr>
          <w:trHeight w:val="281"/>
        </w:trPr>
        <w:tc>
          <w:tcPr>
            <w:tcW w:w="2220" w:type="dxa"/>
            <w:vAlign w:val="bottom"/>
          </w:tcPr>
          <w:p w:rsidR="008C1304" w:rsidRDefault="007F44CD">
            <w:pPr>
              <w:rPr>
                <w:sz w:val="20"/>
                <w:szCs w:val="20"/>
              </w:rPr>
            </w:pPr>
            <w:r>
              <w:rPr>
                <w:rFonts w:eastAsia="Times New Roman"/>
                <w:b/>
                <w:bCs/>
                <w:w w:val="98"/>
                <w:sz w:val="24"/>
                <w:szCs w:val="24"/>
              </w:rPr>
              <w:t>2Природа</w:t>
            </w:r>
          </w:p>
        </w:tc>
        <w:tc>
          <w:tcPr>
            <w:tcW w:w="1560" w:type="dxa"/>
            <w:vAlign w:val="bottom"/>
          </w:tcPr>
          <w:p w:rsidR="008C1304" w:rsidRDefault="007F44CD">
            <w:pPr>
              <w:ind w:left="440"/>
              <w:rPr>
                <w:sz w:val="20"/>
                <w:szCs w:val="20"/>
              </w:rPr>
            </w:pPr>
            <w:r>
              <w:rPr>
                <w:rFonts w:eastAsia="Times New Roman"/>
                <w:sz w:val="24"/>
                <w:szCs w:val="24"/>
              </w:rPr>
              <w:t>различать</w:t>
            </w:r>
          </w:p>
        </w:tc>
        <w:tc>
          <w:tcPr>
            <w:tcW w:w="1500" w:type="dxa"/>
            <w:gridSpan w:val="2"/>
            <w:vAlign w:val="bottom"/>
          </w:tcPr>
          <w:p w:rsidR="008C1304" w:rsidRDefault="007F44CD">
            <w:pPr>
              <w:ind w:left="160"/>
              <w:rPr>
                <w:sz w:val="20"/>
                <w:szCs w:val="20"/>
              </w:rPr>
            </w:pPr>
            <w:r>
              <w:rPr>
                <w:rFonts w:eastAsia="Times New Roman"/>
                <w:sz w:val="24"/>
                <w:szCs w:val="24"/>
              </w:rPr>
              <w:t>изученные</w:t>
            </w:r>
          </w:p>
        </w:tc>
        <w:tc>
          <w:tcPr>
            <w:tcW w:w="1660" w:type="dxa"/>
            <w:vAlign w:val="bottom"/>
          </w:tcPr>
          <w:p w:rsidR="008C1304" w:rsidRDefault="007F44CD">
            <w:pPr>
              <w:jc w:val="right"/>
              <w:rPr>
                <w:sz w:val="20"/>
                <w:szCs w:val="20"/>
              </w:rPr>
            </w:pPr>
            <w:r>
              <w:rPr>
                <w:rFonts w:eastAsia="Times New Roman"/>
                <w:sz w:val="24"/>
                <w:szCs w:val="24"/>
              </w:rPr>
              <w:t>географические</w:t>
            </w:r>
          </w:p>
        </w:tc>
        <w:tc>
          <w:tcPr>
            <w:tcW w:w="1580" w:type="dxa"/>
            <w:vAlign w:val="bottom"/>
          </w:tcPr>
          <w:p w:rsidR="008C1304" w:rsidRDefault="007F44CD">
            <w:pPr>
              <w:ind w:right="300"/>
              <w:jc w:val="right"/>
              <w:rPr>
                <w:sz w:val="20"/>
                <w:szCs w:val="20"/>
              </w:rPr>
            </w:pPr>
            <w:r>
              <w:rPr>
                <w:rFonts w:eastAsia="Times New Roman"/>
                <w:sz w:val="24"/>
                <w:szCs w:val="24"/>
              </w:rPr>
              <w:t>объекты,</w:t>
            </w:r>
          </w:p>
        </w:tc>
        <w:tc>
          <w:tcPr>
            <w:tcW w:w="660" w:type="dxa"/>
            <w:vAlign w:val="bottom"/>
          </w:tcPr>
          <w:p w:rsidR="008C1304" w:rsidRDefault="007F44CD">
            <w:pPr>
              <w:jc w:val="right"/>
              <w:rPr>
                <w:sz w:val="20"/>
                <w:szCs w:val="20"/>
              </w:rPr>
            </w:pPr>
            <w:r>
              <w:rPr>
                <w:rFonts w:eastAsia="Times New Roman"/>
                <w:b/>
                <w:bCs/>
                <w:sz w:val="24"/>
                <w:szCs w:val="24"/>
              </w:rPr>
              <w:t>12</w:t>
            </w:r>
          </w:p>
        </w:tc>
      </w:tr>
      <w:tr w:rsidR="008C1304">
        <w:trPr>
          <w:trHeight w:val="274"/>
        </w:trPr>
        <w:tc>
          <w:tcPr>
            <w:tcW w:w="2220" w:type="dxa"/>
            <w:vAlign w:val="bottom"/>
          </w:tcPr>
          <w:p w:rsidR="008C1304" w:rsidRDefault="007F44CD">
            <w:pPr>
              <w:spacing w:line="273" w:lineRule="exact"/>
              <w:ind w:left="500"/>
              <w:rPr>
                <w:sz w:val="20"/>
                <w:szCs w:val="20"/>
              </w:rPr>
            </w:pPr>
            <w:r>
              <w:rPr>
                <w:rFonts w:eastAsia="Times New Roman"/>
                <w:b/>
                <w:bCs/>
                <w:sz w:val="24"/>
                <w:szCs w:val="24"/>
              </w:rPr>
              <w:t>Земли.</w:t>
            </w:r>
          </w:p>
        </w:tc>
        <w:tc>
          <w:tcPr>
            <w:tcW w:w="1560" w:type="dxa"/>
            <w:vAlign w:val="bottom"/>
          </w:tcPr>
          <w:p w:rsidR="008C1304" w:rsidRDefault="007F44CD">
            <w:pPr>
              <w:spacing w:line="268" w:lineRule="exact"/>
              <w:ind w:left="440"/>
              <w:rPr>
                <w:sz w:val="20"/>
                <w:szCs w:val="20"/>
              </w:rPr>
            </w:pPr>
            <w:r>
              <w:rPr>
                <w:rFonts w:eastAsia="Times New Roman"/>
                <w:sz w:val="24"/>
                <w:szCs w:val="24"/>
              </w:rPr>
              <w:t>процессы</w:t>
            </w:r>
          </w:p>
        </w:tc>
        <w:tc>
          <w:tcPr>
            <w:tcW w:w="4740" w:type="dxa"/>
            <w:gridSpan w:val="4"/>
            <w:vAlign w:val="bottom"/>
          </w:tcPr>
          <w:p w:rsidR="008C1304" w:rsidRDefault="007F44CD">
            <w:pPr>
              <w:spacing w:line="268" w:lineRule="exact"/>
              <w:ind w:right="320"/>
              <w:jc w:val="right"/>
              <w:rPr>
                <w:sz w:val="20"/>
                <w:szCs w:val="20"/>
              </w:rPr>
            </w:pPr>
            <w:r>
              <w:rPr>
                <w:rFonts w:eastAsia="Times New Roman"/>
                <w:sz w:val="24"/>
                <w:szCs w:val="24"/>
              </w:rPr>
              <w:t>и  явления,  сравнивать  географические</w:t>
            </w: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7F44CD">
            <w:pPr>
              <w:ind w:left="500"/>
              <w:rPr>
                <w:sz w:val="20"/>
                <w:szCs w:val="20"/>
              </w:rPr>
            </w:pPr>
            <w:r>
              <w:rPr>
                <w:rFonts w:eastAsia="Times New Roman"/>
                <w:b/>
                <w:bCs/>
                <w:sz w:val="24"/>
                <w:szCs w:val="24"/>
              </w:rPr>
              <w:t>Гидросфера</w:t>
            </w:r>
          </w:p>
        </w:tc>
        <w:tc>
          <w:tcPr>
            <w:tcW w:w="6300" w:type="dxa"/>
            <w:gridSpan w:val="5"/>
            <w:vAlign w:val="bottom"/>
          </w:tcPr>
          <w:p w:rsidR="008C1304" w:rsidRDefault="007F44CD">
            <w:pPr>
              <w:spacing w:line="273" w:lineRule="exact"/>
              <w:ind w:left="440"/>
              <w:rPr>
                <w:sz w:val="20"/>
                <w:szCs w:val="20"/>
              </w:rPr>
            </w:pPr>
            <w:r>
              <w:rPr>
                <w:rFonts w:eastAsia="Times New Roman"/>
                <w:sz w:val="24"/>
                <w:szCs w:val="24"/>
              </w:rPr>
              <w:t>объекты, процессы и явления на основе известных</w:t>
            </w:r>
          </w:p>
        </w:tc>
        <w:tc>
          <w:tcPr>
            <w:tcW w:w="660" w:type="dxa"/>
            <w:vAlign w:val="bottom"/>
          </w:tcPr>
          <w:p w:rsidR="008C1304" w:rsidRDefault="008C1304">
            <w:pPr>
              <w:rPr>
                <w:sz w:val="24"/>
                <w:szCs w:val="24"/>
              </w:rPr>
            </w:pPr>
          </w:p>
        </w:tc>
      </w:tr>
      <w:tr w:rsidR="008C1304">
        <w:trPr>
          <w:trHeight w:val="269"/>
        </w:trPr>
        <w:tc>
          <w:tcPr>
            <w:tcW w:w="2220" w:type="dxa"/>
            <w:vAlign w:val="bottom"/>
          </w:tcPr>
          <w:p w:rsidR="008C1304" w:rsidRDefault="008C1304">
            <w:pPr>
              <w:rPr>
                <w:sz w:val="23"/>
                <w:szCs w:val="23"/>
              </w:rPr>
            </w:pPr>
          </w:p>
        </w:tc>
        <w:tc>
          <w:tcPr>
            <w:tcW w:w="6300" w:type="dxa"/>
            <w:gridSpan w:val="5"/>
            <w:vAlign w:val="bottom"/>
          </w:tcPr>
          <w:p w:rsidR="008C1304" w:rsidRDefault="007F44CD">
            <w:pPr>
              <w:spacing w:line="268" w:lineRule="exact"/>
              <w:ind w:left="440"/>
              <w:rPr>
                <w:sz w:val="20"/>
                <w:szCs w:val="20"/>
              </w:rPr>
            </w:pPr>
            <w:r>
              <w:rPr>
                <w:rFonts w:eastAsia="Times New Roman"/>
                <w:sz w:val="24"/>
                <w:szCs w:val="24"/>
              </w:rPr>
              <w:t>характерных свойств и проводить их простейшую</w:t>
            </w: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2300" w:type="dxa"/>
            <w:gridSpan w:val="2"/>
            <w:vAlign w:val="bottom"/>
          </w:tcPr>
          <w:p w:rsidR="008C1304" w:rsidRDefault="007F44CD">
            <w:pPr>
              <w:ind w:left="440"/>
              <w:rPr>
                <w:sz w:val="20"/>
                <w:szCs w:val="20"/>
              </w:rPr>
            </w:pPr>
            <w:r>
              <w:rPr>
                <w:rFonts w:eastAsia="Times New Roman"/>
                <w:sz w:val="24"/>
                <w:szCs w:val="24"/>
              </w:rPr>
              <w:t>классификацию;</w:t>
            </w:r>
          </w:p>
        </w:tc>
        <w:tc>
          <w:tcPr>
            <w:tcW w:w="760" w:type="dxa"/>
            <w:vAlign w:val="bottom"/>
          </w:tcPr>
          <w:p w:rsidR="008C1304" w:rsidRDefault="008C1304">
            <w:pPr>
              <w:rPr>
                <w:sz w:val="24"/>
                <w:szCs w:val="24"/>
              </w:rPr>
            </w:pPr>
          </w:p>
        </w:tc>
        <w:tc>
          <w:tcPr>
            <w:tcW w:w="1660" w:type="dxa"/>
            <w:vAlign w:val="bottom"/>
          </w:tcPr>
          <w:p w:rsidR="008C1304" w:rsidRDefault="008C1304">
            <w:pPr>
              <w:rPr>
                <w:sz w:val="24"/>
                <w:szCs w:val="24"/>
              </w:rPr>
            </w:pPr>
          </w:p>
        </w:tc>
        <w:tc>
          <w:tcPr>
            <w:tcW w:w="15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6300" w:type="dxa"/>
            <w:gridSpan w:val="5"/>
            <w:vAlign w:val="bottom"/>
          </w:tcPr>
          <w:p w:rsidR="008C1304" w:rsidRDefault="007F44CD">
            <w:pPr>
              <w:spacing w:line="274" w:lineRule="exact"/>
              <w:ind w:left="440"/>
              <w:rPr>
                <w:sz w:val="20"/>
                <w:szCs w:val="20"/>
              </w:rPr>
            </w:pPr>
            <w:r>
              <w:rPr>
                <w:rFonts w:eastAsia="Times New Roman"/>
                <w:sz w:val="24"/>
                <w:szCs w:val="24"/>
              </w:rPr>
              <w:t>использовать  знания  о  географических  законах  и</w:t>
            </w: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2300" w:type="dxa"/>
            <w:gridSpan w:val="2"/>
            <w:vAlign w:val="bottom"/>
          </w:tcPr>
          <w:p w:rsidR="008C1304" w:rsidRDefault="007F44CD">
            <w:pPr>
              <w:ind w:left="440"/>
              <w:rPr>
                <w:sz w:val="20"/>
                <w:szCs w:val="20"/>
              </w:rPr>
            </w:pPr>
            <w:r>
              <w:rPr>
                <w:rFonts w:eastAsia="Times New Roman"/>
                <w:sz w:val="24"/>
                <w:szCs w:val="24"/>
              </w:rPr>
              <w:t>закономерностях,</w:t>
            </w:r>
          </w:p>
        </w:tc>
        <w:tc>
          <w:tcPr>
            <w:tcW w:w="760" w:type="dxa"/>
            <w:vAlign w:val="bottom"/>
          </w:tcPr>
          <w:p w:rsidR="008C1304" w:rsidRDefault="007F44CD">
            <w:pPr>
              <w:ind w:left="440"/>
              <w:rPr>
                <w:sz w:val="20"/>
                <w:szCs w:val="20"/>
              </w:rPr>
            </w:pPr>
            <w:r>
              <w:rPr>
                <w:rFonts w:eastAsia="Times New Roman"/>
                <w:sz w:val="24"/>
                <w:szCs w:val="24"/>
              </w:rPr>
              <w:t>о</w:t>
            </w:r>
          </w:p>
        </w:tc>
        <w:tc>
          <w:tcPr>
            <w:tcW w:w="1660" w:type="dxa"/>
            <w:vAlign w:val="bottom"/>
          </w:tcPr>
          <w:p w:rsidR="008C1304" w:rsidRDefault="007F44CD">
            <w:pPr>
              <w:jc w:val="right"/>
              <w:rPr>
                <w:sz w:val="20"/>
                <w:szCs w:val="20"/>
              </w:rPr>
            </w:pPr>
            <w:r>
              <w:rPr>
                <w:rFonts w:eastAsia="Times New Roman"/>
                <w:sz w:val="24"/>
                <w:szCs w:val="24"/>
              </w:rPr>
              <w:t>взаимосвязях</w:t>
            </w:r>
          </w:p>
        </w:tc>
        <w:tc>
          <w:tcPr>
            <w:tcW w:w="1580" w:type="dxa"/>
            <w:vAlign w:val="bottom"/>
          </w:tcPr>
          <w:p w:rsidR="008C1304" w:rsidRDefault="007F44CD">
            <w:pPr>
              <w:ind w:right="300"/>
              <w:jc w:val="right"/>
              <w:rPr>
                <w:sz w:val="20"/>
                <w:szCs w:val="20"/>
              </w:rPr>
            </w:pPr>
            <w:r>
              <w:rPr>
                <w:rFonts w:eastAsia="Times New Roman"/>
                <w:sz w:val="24"/>
                <w:szCs w:val="24"/>
              </w:rPr>
              <w:t>между</w:t>
            </w: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2300" w:type="dxa"/>
            <w:gridSpan w:val="2"/>
            <w:vAlign w:val="bottom"/>
          </w:tcPr>
          <w:p w:rsidR="008C1304" w:rsidRDefault="007F44CD">
            <w:pPr>
              <w:spacing w:line="273" w:lineRule="exact"/>
              <w:ind w:left="440"/>
              <w:rPr>
                <w:sz w:val="20"/>
                <w:szCs w:val="20"/>
              </w:rPr>
            </w:pPr>
            <w:r>
              <w:rPr>
                <w:rFonts w:eastAsia="Times New Roman"/>
                <w:sz w:val="24"/>
                <w:szCs w:val="24"/>
              </w:rPr>
              <w:t>изученными</w:t>
            </w:r>
          </w:p>
        </w:tc>
        <w:tc>
          <w:tcPr>
            <w:tcW w:w="2420" w:type="dxa"/>
            <w:gridSpan w:val="2"/>
            <w:vAlign w:val="bottom"/>
          </w:tcPr>
          <w:p w:rsidR="008C1304" w:rsidRDefault="007F44CD">
            <w:pPr>
              <w:spacing w:line="273" w:lineRule="exact"/>
              <w:ind w:right="480"/>
              <w:jc w:val="right"/>
              <w:rPr>
                <w:sz w:val="20"/>
                <w:szCs w:val="20"/>
              </w:rPr>
            </w:pPr>
            <w:r>
              <w:rPr>
                <w:rFonts w:eastAsia="Times New Roman"/>
                <w:sz w:val="24"/>
                <w:szCs w:val="24"/>
              </w:rPr>
              <w:t>географическими</w:t>
            </w:r>
          </w:p>
        </w:tc>
        <w:tc>
          <w:tcPr>
            <w:tcW w:w="1580" w:type="dxa"/>
            <w:vAlign w:val="bottom"/>
          </w:tcPr>
          <w:p w:rsidR="008C1304" w:rsidRDefault="007F44CD">
            <w:pPr>
              <w:spacing w:line="273" w:lineRule="exact"/>
              <w:ind w:right="300"/>
              <w:jc w:val="right"/>
              <w:rPr>
                <w:sz w:val="20"/>
                <w:szCs w:val="20"/>
              </w:rPr>
            </w:pPr>
            <w:r>
              <w:rPr>
                <w:rFonts w:eastAsia="Times New Roman"/>
                <w:w w:val="99"/>
                <w:sz w:val="24"/>
                <w:szCs w:val="24"/>
              </w:rPr>
              <w:t>объектами,</w:t>
            </w: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6300" w:type="dxa"/>
            <w:gridSpan w:val="5"/>
            <w:vAlign w:val="bottom"/>
          </w:tcPr>
          <w:p w:rsidR="008C1304" w:rsidRDefault="007F44CD">
            <w:pPr>
              <w:ind w:left="440"/>
              <w:rPr>
                <w:sz w:val="20"/>
                <w:szCs w:val="20"/>
              </w:rPr>
            </w:pPr>
            <w:r>
              <w:rPr>
                <w:rFonts w:eastAsia="Times New Roman"/>
                <w:sz w:val="24"/>
                <w:szCs w:val="24"/>
              </w:rPr>
              <w:t>процессами и явлениями для объяснения их свойств,</w:t>
            </w: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4720" w:type="dxa"/>
            <w:gridSpan w:val="4"/>
            <w:vAlign w:val="bottom"/>
          </w:tcPr>
          <w:p w:rsidR="008C1304" w:rsidRDefault="007F44CD">
            <w:pPr>
              <w:spacing w:line="273" w:lineRule="exact"/>
              <w:ind w:left="440"/>
              <w:rPr>
                <w:sz w:val="20"/>
                <w:szCs w:val="20"/>
              </w:rPr>
            </w:pPr>
            <w:r>
              <w:rPr>
                <w:rFonts w:eastAsia="Times New Roman"/>
                <w:sz w:val="24"/>
                <w:szCs w:val="24"/>
              </w:rPr>
              <w:t>условий протекания и различий;</w:t>
            </w:r>
          </w:p>
        </w:tc>
        <w:tc>
          <w:tcPr>
            <w:tcW w:w="15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1560" w:type="dxa"/>
            <w:vAlign w:val="bottom"/>
          </w:tcPr>
          <w:p w:rsidR="008C1304" w:rsidRDefault="007F44CD">
            <w:pPr>
              <w:ind w:left="440"/>
              <w:rPr>
                <w:sz w:val="20"/>
                <w:szCs w:val="20"/>
              </w:rPr>
            </w:pPr>
            <w:r>
              <w:rPr>
                <w:rFonts w:eastAsia="Times New Roman"/>
                <w:sz w:val="24"/>
                <w:szCs w:val="24"/>
              </w:rPr>
              <w:t>оценивать</w:t>
            </w:r>
          </w:p>
        </w:tc>
        <w:tc>
          <w:tcPr>
            <w:tcW w:w="4740" w:type="dxa"/>
            <w:gridSpan w:val="4"/>
            <w:vAlign w:val="bottom"/>
          </w:tcPr>
          <w:p w:rsidR="008C1304" w:rsidRDefault="007F44CD">
            <w:pPr>
              <w:ind w:right="300"/>
              <w:jc w:val="right"/>
              <w:rPr>
                <w:sz w:val="20"/>
                <w:szCs w:val="20"/>
              </w:rPr>
            </w:pPr>
            <w:r>
              <w:rPr>
                <w:rFonts w:eastAsia="Times New Roman"/>
                <w:sz w:val="24"/>
                <w:szCs w:val="24"/>
              </w:rPr>
              <w:t>характер  взаимодействия  деятельности</w:t>
            </w: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6300" w:type="dxa"/>
            <w:gridSpan w:val="5"/>
            <w:vAlign w:val="bottom"/>
          </w:tcPr>
          <w:p w:rsidR="008C1304" w:rsidRDefault="007F44CD">
            <w:pPr>
              <w:spacing w:line="274" w:lineRule="exact"/>
              <w:ind w:left="440"/>
              <w:rPr>
                <w:sz w:val="20"/>
                <w:szCs w:val="20"/>
              </w:rPr>
            </w:pPr>
            <w:r>
              <w:rPr>
                <w:rFonts w:eastAsia="Times New Roman"/>
                <w:sz w:val="24"/>
                <w:szCs w:val="24"/>
              </w:rPr>
              <w:t>человека   и   компонентов   природы   в   разных</w:t>
            </w: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6300" w:type="dxa"/>
            <w:gridSpan w:val="5"/>
            <w:vAlign w:val="bottom"/>
          </w:tcPr>
          <w:p w:rsidR="008C1304" w:rsidRDefault="007F44CD">
            <w:pPr>
              <w:ind w:left="440"/>
              <w:rPr>
                <w:sz w:val="20"/>
                <w:szCs w:val="20"/>
              </w:rPr>
            </w:pPr>
            <w:r>
              <w:rPr>
                <w:rFonts w:eastAsia="Times New Roman"/>
                <w:sz w:val="24"/>
                <w:szCs w:val="24"/>
              </w:rPr>
              <w:t>географических условиях с точки зрения концепции</w:t>
            </w: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3060" w:type="dxa"/>
            <w:gridSpan w:val="3"/>
            <w:vAlign w:val="bottom"/>
          </w:tcPr>
          <w:p w:rsidR="008C1304" w:rsidRDefault="007F44CD">
            <w:pPr>
              <w:spacing w:line="273" w:lineRule="exact"/>
              <w:ind w:left="440"/>
              <w:rPr>
                <w:sz w:val="20"/>
                <w:szCs w:val="20"/>
              </w:rPr>
            </w:pPr>
            <w:r>
              <w:rPr>
                <w:rFonts w:eastAsia="Times New Roman"/>
                <w:sz w:val="24"/>
                <w:szCs w:val="24"/>
              </w:rPr>
              <w:t>устойчивого развития;</w:t>
            </w:r>
          </w:p>
        </w:tc>
        <w:tc>
          <w:tcPr>
            <w:tcW w:w="1660" w:type="dxa"/>
            <w:vAlign w:val="bottom"/>
          </w:tcPr>
          <w:p w:rsidR="008C1304" w:rsidRDefault="008C1304">
            <w:pPr>
              <w:rPr>
                <w:sz w:val="23"/>
                <w:szCs w:val="23"/>
              </w:rPr>
            </w:pPr>
          </w:p>
        </w:tc>
        <w:tc>
          <w:tcPr>
            <w:tcW w:w="15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1560" w:type="dxa"/>
            <w:vAlign w:val="bottom"/>
          </w:tcPr>
          <w:p w:rsidR="008C1304" w:rsidRDefault="007F44CD">
            <w:pPr>
              <w:ind w:left="440"/>
              <w:rPr>
                <w:sz w:val="20"/>
                <w:szCs w:val="20"/>
              </w:rPr>
            </w:pPr>
            <w:r>
              <w:rPr>
                <w:rFonts w:eastAsia="Times New Roman"/>
                <w:i/>
                <w:iCs/>
                <w:sz w:val="24"/>
                <w:szCs w:val="24"/>
              </w:rPr>
              <w:t>создавать</w:t>
            </w:r>
          </w:p>
        </w:tc>
        <w:tc>
          <w:tcPr>
            <w:tcW w:w="1500" w:type="dxa"/>
            <w:gridSpan w:val="2"/>
            <w:vAlign w:val="bottom"/>
          </w:tcPr>
          <w:p w:rsidR="008C1304" w:rsidRDefault="007F44CD">
            <w:pPr>
              <w:ind w:left="220"/>
              <w:rPr>
                <w:sz w:val="20"/>
                <w:szCs w:val="20"/>
              </w:rPr>
            </w:pPr>
            <w:r>
              <w:rPr>
                <w:rFonts w:eastAsia="Times New Roman"/>
                <w:i/>
                <w:iCs/>
                <w:w w:val="98"/>
                <w:sz w:val="24"/>
                <w:szCs w:val="24"/>
              </w:rPr>
              <w:t>простейшие</w:t>
            </w:r>
          </w:p>
        </w:tc>
        <w:tc>
          <w:tcPr>
            <w:tcW w:w="3240" w:type="dxa"/>
            <w:gridSpan w:val="2"/>
            <w:vAlign w:val="bottom"/>
          </w:tcPr>
          <w:p w:rsidR="008C1304" w:rsidRDefault="007F44CD">
            <w:pPr>
              <w:ind w:right="320"/>
              <w:jc w:val="right"/>
              <w:rPr>
                <w:sz w:val="20"/>
                <w:szCs w:val="20"/>
              </w:rPr>
            </w:pPr>
            <w:r>
              <w:rPr>
                <w:rFonts w:eastAsia="Times New Roman"/>
                <w:i/>
                <w:iCs/>
                <w:sz w:val="24"/>
                <w:szCs w:val="24"/>
              </w:rPr>
              <w:t>географические   карты</w:t>
            </w:r>
          </w:p>
        </w:tc>
        <w:tc>
          <w:tcPr>
            <w:tcW w:w="660" w:type="dxa"/>
            <w:vAlign w:val="bottom"/>
          </w:tcPr>
          <w:p w:rsidR="008C1304" w:rsidRDefault="008C1304">
            <w:pPr>
              <w:rPr>
                <w:sz w:val="24"/>
                <w:szCs w:val="24"/>
              </w:rPr>
            </w:pPr>
          </w:p>
        </w:tc>
      </w:tr>
      <w:tr w:rsidR="008C1304">
        <w:trPr>
          <w:trHeight w:val="274"/>
        </w:trPr>
        <w:tc>
          <w:tcPr>
            <w:tcW w:w="2220" w:type="dxa"/>
            <w:vAlign w:val="bottom"/>
          </w:tcPr>
          <w:p w:rsidR="008C1304" w:rsidRDefault="008C1304">
            <w:pPr>
              <w:rPr>
                <w:sz w:val="23"/>
                <w:szCs w:val="23"/>
              </w:rPr>
            </w:pPr>
          </w:p>
        </w:tc>
        <w:tc>
          <w:tcPr>
            <w:tcW w:w="3060" w:type="dxa"/>
            <w:gridSpan w:val="3"/>
            <w:vAlign w:val="bottom"/>
          </w:tcPr>
          <w:p w:rsidR="008C1304" w:rsidRDefault="007F44CD">
            <w:pPr>
              <w:spacing w:line="273" w:lineRule="exact"/>
              <w:ind w:left="440"/>
              <w:rPr>
                <w:sz w:val="20"/>
                <w:szCs w:val="20"/>
              </w:rPr>
            </w:pPr>
            <w:r>
              <w:rPr>
                <w:rFonts w:eastAsia="Times New Roman"/>
                <w:i/>
                <w:iCs/>
                <w:sz w:val="24"/>
                <w:szCs w:val="24"/>
              </w:rPr>
              <w:t>различного содержания;</w:t>
            </w:r>
          </w:p>
        </w:tc>
        <w:tc>
          <w:tcPr>
            <w:tcW w:w="1660" w:type="dxa"/>
            <w:vAlign w:val="bottom"/>
          </w:tcPr>
          <w:p w:rsidR="008C1304" w:rsidRDefault="008C1304">
            <w:pPr>
              <w:rPr>
                <w:sz w:val="23"/>
                <w:szCs w:val="23"/>
              </w:rPr>
            </w:pPr>
          </w:p>
        </w:tc>
        <w:tc>
          <w:tcPr>
            <w:tcW w:w="15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2220" w:type="dxa"/>
            <w:vAlign w:val="bottom"/>
          </w:tcPr>
          <w:p w:rsidR="008C1304" w:rsidRDefault="008C1304">
            <w:pPr>
              <w:rPr>
                <w:sz w:val="24"/>
                <w:szCs w:val="24"/>
              </w:rPr>
            </w:pPr>
          </w:p>
        </w:tc>
        <w:tc>
          <w:tcPr>
            <w:tcW w:w="6300" w:type="dxa"/>
            <w:gridSpan w:val="5"/>
            <w:vAlign w:val="bottom"/>
          </w:tcPr>
          <w:p w:rsidR="008C1304" w:rsidRDefault="007F44CD">
            <w:pPr>
              <w:ind w:left="440"/>
              <w:rPr>
                <w:sz w:val="20"/>
                <w:szCs w:val="20"/>
              </w:rPr>
            </w:pPr>
            <w:r>
              <w:rPr>
                <w:rFonts w:eastAsia="Times New Roman"/>
                <w:i/>
                <w:iCs/>
                <w:sz w:val="24"/>
                <w:szCs w:val="24"/>
              </w:rPr>
              <w:t>моделировать географические объекты и явления;</w:t>
            </w:r>
          </w:p>
        </w:tc>
        <w:tc>
          <w:tcPr>
            <w:tcW w:w="660" w:type="dxa"/>
            <w:vAlign w:val="bottom"/>
          </w:tcPr>
          <w:p w:rsidR="008C1304" w:rsidRDefault="008C1304">
            <w:pPr>
              <w:rPr>
                <w:sz w:val="24"/>
                <w:szCs w:val="24"/>
              </w:rPr>
            </w:pPr>
          </w:p>
        </w:tc>
      </w:tr>
    </w:tbl>
    <w:p w:rsidR="008C1304" w:rsidRDefault="008C1304">
      <w:pPr>
        <w:sectPr w:rsidR="008C1304">
          <w:pgSz w:w="11900" w:h="16838"/>
          <w:pgMar w:top="993" w:right="1424" w:bottom="639" w:left="1300" w:header="0" w:footer="0" w:gutter="0"/>
          <w:cols w:space="720" w:equalWidth="0">
            <w:col w:w="9180"/>
          </w:cols>
        </w:sectPr>
      </w:pPr>
    </w:p>
    <w:tbl>
      <w:tblPr>
        <w:tblW w:w="0" w:type="auto"/>
        <w:tblInd w:w="10" w:type="dxa"/>
        <w:tblLayout w:type="fixed"/>
        <w:tblCellMar>
          <w:left w:w="0" w:type="dxa"/>
          <w:right w:w="0" w:type="dxa"/>
        </w:tblCellMar>
        <w:tblLook w:val="04A0"/>
      </w:tblPr>
      <w:tblGrid>
        <w:gridCol w:w="680"/>
        <w:gridCol w:w="2180"/>
        <w:gridCol w:w="1940"/>
        <w:gridCol w:w="640"/>
        <w:gridCol w:w="860"/>
        <w:gridCol w:w="920"/>
        <w:gridCol w:w="128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5640" w:type="dxa"/>
            <w:gridSpan w:val="5"/>
            <w:tcBorders>
              <w:top w:val="single" w:sz="8" w:space="0" w:color="auto"/>
              <w:right w:val="single" w:sz="8" w:space="0" w:color="auto"/>
            </w:tcBorders>
            <w:vAlign w:val="bottom"/>
          </w:tcPr>
          <w:p w:rsidR="008C1304" w:rsidRDefault="007F44CD">
            <w:pPr>
              <w:ind w:left="80"/>
              <w:rPr>
                <w:sz w:val="20"/>
                <w:szCs w:val="20"/>
              </w:rPr>
            </w:pPr>
            <w:r>
              <w:rPr>
                <w:rFonts w:eastAsia="Times New Roman"/>
                <w:i/>
                <w:iCs/>
                <w:sz w:val="24"/>
                <w:szCs w:val="24"/>
              </w:rPr>
              <w:t>работать  с  записками,  отчетами,  дневниками</w:t>
            </w: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580" w:type="dxa"/>
            <w:gridSpan w:val="2"/>
            <w:vAlign w:val="bottom"/>
          </w:tcPr>
          <w:p w:rsidR="008C1304" w:rsidRDefault="007F44CD">
            <w:pPr>
              <w:spacing w:line="273" w:lineRule="exact"/>
              <w:ind w:left="80"/>
              <w:rPr>
                <w:sz w:val="20"/>
                <w:szCs w:val="20"/>
              </w:rPr>
            </w:pPr>
            <w:r>
              <w:rPr>
                <w:rFonts w:eastAsia="Times New Roman"/>
                <w:i/>
                <w:iCs/>
                <w:sz w:val="24"/>
                <w:szCs w:val="24"/>
              </w:rPr>
              <w:t>путешественников</w:t>
            </w:r>
          </w:p>
        </w:tc>
        <w:tc>
          <w:tcPr>
            <w:tcW w:w="860" w:type="dxa"/>
            <w:vAlign w:val="bottom"/>
          </w:tcPr>
          <w:p w:rsidR="008C1304" w:rsidRDefault="007F44CD">
            <w:pPr>
              <w:spacing w:line="273" w:lineRule="exact"/>
              <w:ind w:left="340"/>
              <w:rPr>
                <w:sz w:val="20"/>
                <w:szCs w:val="20"/>
              </w:rPr>
            </w:pPr>
            <w:r>
              <w:rPr>
                <w:rFonts w:eastAsia="Times New Roman"/>
                <w:i/>
                <w:iCs/>
                <w:sz w:val="24"/>
                <w:szCs w:val="24"/>
              </w:rPr>
              <w:t>как</w:t>
            </w:r>
          </w:p>
        </w:tc>
        <w:tc>
          <w:tcPr>
            <w:tcW w:w="2200" w:type="dxa"/>
            <w:gridSpan w:val="2"/>
            <w:tcBorders>
              <w:right w:val="single" w:sz="8" w:space="0" w:color="auto"/>
            </w:tcBorders>
            <w:vAlign w:val="bottom"/>
          </w:tcPr>
          <w:p w:rsidR="008C1304" w:rsidRDefault="007F44CD">
            <w:pPr>
              <w:spacing w:line="273" w:lineRule="exact"/>
              <w:jc w:val="right"/>
              <w:rPr>
                <w:sz w:val="20"/>
                <w:szCs w:val="20"/>
              </w:rPr>
            </w:pPr>
            <w:r>
              <w:rPr>
                <w:rFonts w:eastAsia="Times New Roman"/>
                <w:i/>
                <w:iCs/>
                <w:sz w:val="24"/>
                <w:szCs w:val="24"/>
              </w:rPr>
              <w:t>источниками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440" w:type="dxa"/>
            <w:gridSpan w:val="3"/>
            <w:vAlign w:val="bottom"/>
          </w:tcPr>
          <w:p w:rsidR="008C1304" w:rsidRDefault="007F44CD">
            <w:pPr>
              <w:ind w:left="80"/>
              <w:rPr>
                <w:sz w:val="20"/>
                <w:szCs w:val="20"/>
              </w:rPr>
            </w:pPr>
            <w:r>
              <w:rPr>
                <w:rFonts w:eastAsia="Times New Roman"/>
                <w:i/>
                <w:iCs/>
                <w:sz w:val="24"/>
                <w:szCs w:val="24"/>
              </w:rPr>
              <w:t>географической информации;</w:t>
            </w:r>
          </w:p>
        </w:tc>
        <w:tc>
          <w:tcPr>
            <w:tcW w:w="920" w:type="dxa"/>
            <w:vAlign w:val="bottom"/>
          </w:tcPr>
          <w:p w:rsidR="008C1304" w:rsidRDefault="008C1304">
            <w:pPr>
              <w:rPr>
                <w:sz w:val="24"/>
                <w:szCs w:val="24"/>
              </w:rPr>
            </w:pPr>
          </w:p>
        </w:tc>
        <w:tc>
          <w:tcPr>
            <w:tcW w:w="1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i/>
                <w:iCs/>
                <w:w w:val="99"/>
                <w:sz w:val="24"/>
                <w:szCs w:val="24"/>
              </w:rPr>
              <w:t>подготавливатьсообщения(презентации)о</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i/>
                <w:iCs/>
                <w:sz w:val="24"/>
                <w:szCs w:val="24"/>
              </w:rPr>
              <w:t>выдающихся  путешественниках,   о  современных</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580" w:type="dxa"/>
            <w:gridSpan w:val="2"/>
            <w:vAlign w:val="bottom"/>
          </w:tcPr>
          <w:p w:rsidR="008C1304" w:rsidRDefault="007F44CD">
            <w:pPr>
              <w:spacing w:line="274" w:lineRule="exact"/>
              <w:ind w:left="80"/>
              <w:rPr>
                <w:sz w:val="20"/>
                <w:szCs w:val="20"/>
              </w:rPr>
            </w:pPr>
            <w:r>
              <w:rPr>
                <w:rFonts w:eastAsia="Times New Roman"/>
                <w:i/>
                <w:iCs/>
                <w:sz w:val="24"/>
                <w:szCs w:val="24"/>
              </w:rPr>
              <w:t>исследованиях Земли;</w:t>
            </w:r>
          </w:p>
        </w:tc>
        <w:tc>
          <w:tcPr>
            <w:tcW w:w="860" w:type="dxa"/>
            <w:vAlign w:val="bottom"/>
          </w:tcPr>
          <w:p w:rsidR="008C1304" w:rsidRDefault="008C1304">
            <w:pPr>
              <w:rPr>
                <w:sz w:val="23"/>
                <w:szCs w:val="23"/>
              </w:rPr>
            </w:pPr>
          </w:p>
        </w:tc>
        <w:tc>
          <w:tcPr>
            <w:tcW w:w="920" w:type="dxa"/>
            <w:vAlign w:val="bottom"/>
          </w:tcPr>
          <w:p w:rsidR="008C1304" w:rsidRDefault="008C1304">
            <w:pPr>
              <w:rPr>
                <w:sz w:val="23"/>
                <w:szCs w:val="23"/>
              </w:rPr>
            </w:pPr>
          </w:p>
        </w:tc>
        <w:tc>
          <w:tcPr>
            <w:tcW w:w="1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30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2580" w:type="dxa"/>
            <w:gridSpan w:val="2"/>
            <w:tcBorders>
              <w:bottom w:val="single" w:sz="8" w:space="0" w:color="auto"/>
            </w:tcBorders>
            <w:vAlign w:val="bottom"/>
          </w:tcPr>
          <w:p w:rsidR="008C1304" w:rsidRDefault="008C1304">
            <w:pPr>
              <w:rPr>
                <w:sz w:val="24"/>
                <w:szCs w:val="24"/>
              </w:rPr>
            </w:pPr>
          </w:p>
        </w:tc>
        <w:tc>
          <w:tcPr>
            <w:tcW w:w="1780" w:type="dxa"/>
            <w:gridSpan w:val="2"/>
            <w:tcBorders>
              <w:bottom w:val="single" w:sz="8" w:space="0" w:color="auto"/>
            </w:tcBorders>
            <w:vAlign w:val="bottom"/>
          </w:tcPr>
          <w:p w:rsidR="008C1304" w:rsidRDefault="008C1304">
            <w:pPr>
              <w:rPr>
                <w:sz w:val="24"/>
                <w:szCs w:val="24"/>
              </w:rPr>
            </w:pPr>
          </w:p>
        </w:tc>
        <w:tc>
          <w:tcPr>
            <w:tcW w:w="1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1"/>
        </w:trPr>
        <w:tc>
          <w:tcPr>
            <w:tcW w:w="680" w:type="dxa"/>
            <w:tcBorders>
              <w:left w:val="single" w:sz="8" w:space="0" w:color="auto"/>
              <w:right w:val="single" w:sz="8" w:space="0" w:color="auto"/>
            </w:tcBorders>
            <w:vAlign w:val="bottom"/>
          </w:tcPr>
          <w:p w:rsidR="008C1304" w:rsidRDefault="007F44CD">
            <w:pPr>
              <w:spacing w:line="260" w:lineRule="exact"/>
              <w:ind w:right="160"/>
              <w:jc w:val="right"/>
              <w:rPr>
                <w:sz w:val="20"/>
                <w:szCs w:val="20"/>
              </w:rPr>
            </w:pPr>
            <w:r>
              <w:rPr>
                <w:rFonts w:eastAsia="Times New Roman"/>
                <w:b/>
                <w:bCs/>
                <w:sz w:val="24"/>
                <w:szCs w:val="24"/>
              </w:rPr>
              <w:t>3</w:t>
            </w:r>
          </w:p>
        </w:tc>
        <w:tc>
          <w:tcPr>
            <w:tcW w:w="2180" w:type="dxa"/>
            <w:tcBorders>
              <w:right w:val="single" w:sz="8" w:space="0" w:color="auto"/>
            </w:tcBorders>
            <w:vAlign w:val="bottom"/>
          </w:tcPr>
          <w:p w:rsidR="008C1304" w:rsidRDefault="007F44CD">
            <w:pPr>
              <w:spacing w:line="260" w:lineRule="exact"/>
              <w:ind w:left="100"/>
              <w:rPr>
                <w:sz w:val="20"/>
                <w:szCs w:val="20"/>
              </w:rPr>
            </w:pPr>
            <w:r>
              <w:rPr>
                <w:rFonts w:eastAsia="Times New Roman"/>
                <w:b/>
                <w:bCs/>
                <w:sz w:val="24"/>
                <w:szCs w:val="24"/>
              </w:rPr>
              <w:t>Природа</w:t>
            </w:r>
          </w:p>
        </w:tc>
        <w:tc>
          <w:tcPr>
            <w:tcW w:w="2580" w:type="dxa"/>
            <w:gridSpan w:val="2"/>
            <w:vAlign w:val="bottom"/>
          </w:tcPr>
          <w:p w:rsidR="008C1304" w:rsidRDefault="007F44CD">
            <w:pPr>
              <w:spacing w:line="260" w:lineRule="exact"/>
              <w:ind w:left="80"/>
              <w:rPr>
                <w:sz w:val="20"/>
                <w:szCs w:val="20"/>
              </w:rPr>
            </w:pPr>
            <w:r>
              <w:rPr>
                <w:rFonts w:eastAsia="Times New Roman"/>
                <w:sz w:val="24"/>
                <w:szCs w:val="24"/>
              </w:rPr>
              <w:t>различать   изученные</w:t>
            </w:r>
          </w:p>
        </w:tc>
        <w:tc>
          <w:tcPr>
            <w:tcW w:w="1780" w:type="dxa"/>
            <w:gridSpan w:val="2"/>
            <w:vAlign w:val="bottom"/>
          </w:tcPr>
          <w:p w:rsidR="008C1304" w:rsidRDefault="007F44CD">
            <w:pPr>
              <w:spacing w:line="260" w:lineRule="exact"/>
              <w:ind w:left="120"/>
              <w:rPr>
                <w:sz w:val="20"/>
                <w:szCs w:val="20"/>
              </w:rPr>
            </w:pPr>
            <w:r>
              <w:rPr>
                <w:rFonts w:eastAsia="Times New Roman"/>
                <w:sz w:val="24"/>
                <w:szCs w:val="24"/>
              </w:rPr>
              <w:t>географические</w:t>
            </w:r>
          </w:p>
        </w:tc>
        <w:tc>
          <w:tcPr>
            <w:tcW w:w="1280" w:type="dxa"/>
            <w:tcBorders>
              <w:right w:val="single" w:sz="8" w:space="0" w:color="auto"/>
            </w:tcBorders>
            <w:vAlign w:val="bottom"/>
          </w:tcPr>
          <w:p w:rsidR="008C1304" w:rsidRDefault="007F44CD">
            <w:pPr>
              <w:spacing w:line="260" w:lineRule="exact"/>
              <w:ind w:right="20"/>
              <w:jc w:val="right"/>
              <w:rPr>
                <w:sz w:val="20"/>
                <w:szCs w:val="20"/>
              </w:rPr>
            </w:pPr>
            <w:r>
              <w:rPr>
                <w:rFonts w:eastAsia="Times New Roman"/>
                <w:sz w:val="24"/>
                <w:szCs w:val="24"/>
              </w:rPr>
              <w:t>объекты,</w:t>
            </w:r>
          </w:p>
        </w:tc>
        <w:tc>
          <w:tcPr>
            <w:tcW w:w="1700" w:type="dxa"/>
            <w:tcBorders>
              <w:right w:val="single" w:sz="8" w:space="0" w:color="auto"/>
            </w:tcBorders>
            <w:vAlign w:val="bottom"/>
          </w:tcPr>
          <w:p w:rsidR="008C1304" w:rsidRDefault="007F44CD">
            <w:pPr>
              <w:spacing w:line="260" w:lineRule="exact"/>
              <w:ind w:right="680"/>
              <w:jc w:val="right"/>
              <w:rPr>
                <w:sz w:val="20"/>
                <w:szCs w:val="20"/>
              </w:rPr>
            </w:pPr>
            <w:r>
              <w:rPr>
                <w:rFonts w:eastAsia="Times New Roman"/>
                <w:b/>
                <w:bCs/>
                <w:sz w:val="24"/>
                <w:szCs w:val="24"/>
              </w:rPr>
              <w:t>7</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Земли.</w:t>
            </w: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процессы и явления, сравнивать географические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Биосфера</w:t>
            </w:r>
          </w:p>
        </w:tc>
        <w:tc>
          <w:tcPr>
            <w:tcW w:w="5640" w:type="dxa"/>
            <w:gridSpan w:val="5"/>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объекты, процессы и явления на основе известных</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характерных свойств и проводить их простейшую</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40" w:type="dxa"/>
            <w:vAlign w:val="bottom"/>
          </w:tcPr>
          <w:p w:rsidR="008C1304" w:rsidRDefault="007F44CD">
            <w:pPr>
              <w:spacing w:line="273" w:lineRule="exact"/>
              <w:ind w:left="80"/>
              <w:rPr>
                <w:sz w:val="20"/>
                <w:szCs w:val="20"/>
              </w:rPr>
            </w:pPr>
            <w:r>
              <w:rPr>
                <w:rFonts w:eastAsia="Times New Roman"/>
                <w:sz w:val="24"/>
                <w:szCs w:val="24"/>
              </w:rPr>
              <w:t>классификацию;</w:t>
            </w:r>
          </w:p>
        </w:tc>
        <w:tc>
          <w:tcPr>
            <w:tcW w:w="640" w:type="dxa"/>
            <w:vAlign w:val="bottom"/>
          </w:tcPr>
          <w:p w:rsidR="008C1304" w:rsidRDefault="008C1304">
            <w:pPr>
              <w:rPr>
                <w:sz w:val="23"/>
                <w:szCs w:val="23"/>
              </w:rPr>
            </w:pPr>
          </w:p>
        </w:tc>
        <w:tc>
          <w:tcPr>
            <w:tcW w:w="860" w:type="dxa"/>
            <w:vAlign w:val="bottom"/>
          </w:tcPr>
          <w:p w:rsidR="008C1304" w:rsidRDefault="008C1304">
            <w:pPr>
              <w:rPr>
                <w:sz w:val="23"/>
                <w:szCs w:val="23"/>
              </w:rPr>
            </w:pPr>
          </w:p>
        </w:tc>
        <w:tc>
          <w:tcPr>
            <w:tcW w:w="920" w:type="dxa"/>
            <w:vAlign w:val="bottom"/>
          </w:tcPr>
          <w:p w:rsidR="008C1304" w:rsidRDefault="008C1304">
            <w:pPr>
              <w:rPr>
                <w:sz w:val="23"/>
                <w:szCs w:val="23"/>
              </w:rPr>
            </w:pPr>
          </w:p>
        </w:tc>
        <w:tc>
          <w:tcPr>
            <w:tcW w:w="1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использовать знания о географических законах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40" w:type="dxa"/>
            <w:vAlign w:val="bottom"/>
          </w:tcPr>
          <w:p w:rsidR="008C1304" w:rsidRDefault="007F44CD">
            <w:pPr>
              <w:spacing w:line="274" w:lineRule="exact"/>
              <w:ind w:left="80"/>
              <w:rPr>
                <w:sz w:val="20"/>
                <w:szCs w:val="20"/>
              </w:rPr>
            </w:pPr>
            <w:r>
              <w:rPr>
                <w:rFonts w:eastAsia="Times New Roman"/>
                <w:sz w:val="24"/>
                <w:szCs w:val="24"/>
              </w:rPr>
              <w:t>закономерностях,</w:t>
            </w:r>
          </w:p>
        </w:tc>
        <w:tc>
          <w:tcPr>
            <w:tcW w:w="640" w:type="dxa"/>
            <w:vAlign w:val="bottom"/>
          </w:tcPr>
          <w:p w:rsidR="008C1304" w:rsidRDefault="007F44CD">
            <w:pPr>
              <w:spacing w:line="274" w:lineRule="exact"/>
              <w:ind w:left="440"/>
              <w:rPr>
                <w:sz w:val="20"/>
                <w:szCs w:val="20"/>
              </w:rPr>
            </w:pPr>
            <w:r>
              <w:rPr>
                <w:rFonts w:eastAsia="Times New Roman"/>
                <w:sz w:val="24"/>
                <w:szCs w:val="24"/>
              </w:rPr>
              <w:t>о</w:t>
            </w:r>
          </w:p>
        </w:tc>
        <w:tc>
          <w:tcPr>
            <w:tcW w:w="1780" w:type="dxa"/>
            <w:gridSpan w:val="2"/>
            <w:vAlign w:val="bottom"/>
          </w:tcPr>
          <w:p w:rsidR="008C1304" w:rsidRDefault="007F44CD">
            <w:pPr>
              <w:spacing w:line="274" w:lineRule="exact"/>
              <w:ind w:left="400"/>
              <w:rPr>
                <w:sz w:val="20"/>
                <w:szCs w:val="20"/>
              </w:rPr>
            </w:pPr>
            <w:r>
              <w:rPr>
                <w:rFonts w:eastAsia="Times New Roman"/>
                <w:w w:val="99"/>
                <w:sz w:val="24"/>
                <w:szCs w:val="24"/>
              </w:rPr>
              <w:t>взаимосвязях</w:t>
            </w:r>
          </w:p>
        </w:tc>
        <w:tc>
          <w:tcPr>
            <w:tcW w:w="1280" w:type="dxa"/>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между</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940" w:type="dxa"/>
            <w:vAlign w:val="bottom"/>
          </w:tcPr>
          <w:p w:rsidR="008C1304" w:rsidRDefault="007F44CD">
            <w:pPr>
              <w:ind w:left="80"/>
              <w:rPr>
                <w:sz w:val="20"/>
                <w:szCs w:val="20"/>
              </w:rPr>
            </w:pPr>
            <w:r>
              <w:rPr>
                <w:rFonts w:eastAsia="Times New Roman"/>
                <w:sz w:val="24"/>
                <w:szCs w:val="24"/>
              </w:rPr>
              <w:t>изученными</w:t>
            </w:r>
          </w:p>
        </w:tc>
        <w:tc>
          <w:tcPr>
            <w:tcW w:w="2420" w:type="dxa"/>
            <w:gridSpan w:val="3"/>
            <w:vAlign w:val="bottom"/>
          </w:tcPr>
          <w:p w:rsidR="008C1304" w:rsidRDefault="007F44CD">
            <w:pPr>
              <w:ind w:left="20"/>
              <w:rPr>
                <w:sz w:val="20"/>
                <w:szCs w:val="20"/>
              </w:rPr>
            </w:pPr>
            <w:r>
              <w:rPr>
                <w:rFonts w:eastAsia="Times New Roman"/>
                <w:sz w:val="24"/>
                <w:szCs w:val="24"/>
              </w:rPr>
              <w:t>географическими</w:t>
            </w:r>
          </w:p>
        </w:tc>
        <w:tc>
          <w:tcPr>
            <w:tcW w:w="1280" w:type="dxa"/>
            <w:tcBorders>
              <w:right w:val="single" w:sz="8" w:space="0" w:color="auto"/>
            </w:tcBorders>
            <w:vAlign w:val="bottom"/>
          </w:tcPr>
          <w:p w:rsidR="008C1304" w:rsidRDefault="007F44CD">
            <w:pPr>
              <w:ind w:right="20"/>
              <w:jc w:val="right"/>
              <w:rPr>
                <w:sz w:val="20"/>
                <w:szCs w:val="20"/>
              </w:rPr>
            </w:pPr>
            <w:r>
              <w:rPr>
                <w:rFonts w:eastAsia="Times New Roman"/>
                <w:w w:val="98"/>
                <w:sz w:val="24"/>
                <w:szCs w:val="24"/>
              </w:rPr>
              <w:t>объектами,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процессами и явлениями для объяснения их свойств,</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3440" w:type="dxa"/>
            <w:gridSpan w:val="3"/>
            <w:tcBorders>
              <w:bottom w:val="single" w:sz="8" w:space="0" w:color="auto"/>
            </w:tcBorders>
            <w:vAlign w:val="bottom"/>
          </w:tcPr>
          <w:p w:rsidR="008C1304" w:rsidRDefault="007F44CD">
            <w:pPr>
              <w:ind w:left="80"/>
              <w:rPr>
                <w:sz w:val="20"/>
                <w:szCs w:val="20"/>
              </w:rPr>
            </w:pPr>
            <w:r>
              <w:rPr>
                <w:rFonts w:eastAsia="Times New Roman"/>
                <w:sz w:val="24"/>
                <w:szCs w:val="24"/>
              </w:rPr>
              <w:t>условий протекания и различий;</w:t>
            </w:r>
          </w:p>
        </w:tc>
        <w:tc>
          <w:tcPr>
            <w:tcW w:w="920" w:type="dxa"/>
            <w:tcBorders>
              <w:bottom w:val="single" w:sz="8" w:space="0" w:color="auto"/>
            </w:tcBorders>
            <w:vAlign w:val="bottom"/>
          </w:tcPr>
          <w:p w:rsidR="008C1304" w:rsidRDefault="008C1304">
            <w:pPr>
              <w:rPr>
                <w:sz w:val="24"/>
                <w:szCs w:val="24"/>
              </w:rPr>
            </w:pPr>
          </w:p>
        </w:tc>
        <w:tc>
          <w:tcPr>
            <w:tcW w:w="1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4"/>
        </w:trPr>
        <w:tc>
          <w:tcPr>
            <w:tcW w:w="680" w:type="dxa"/>
            <w:tcBorders>
              <w:left w:val="single" w:sz="8" w:space="0" w:color="auto"/>
              <w:right w:val="single" w:sz="8" w:space="0" w:color="auto"/>
            </w:tcBorders>
            <w:vAlign w:val="bottom"/>
          </w:tcPr>
          <w:p w:rsidR="008C1304" w:rsidRDefault="007F44CD">
            <w:pPr>
              <w:spacing w:line="264" w:lineRule="exact"/>
              <w:ind w:right="160"/>
              <w:jc w:val="right"/>
              <w:rPr>
                <w:sz w:val="20"/>
                <w:szCs w:val="20"/>
              </w:rPr>
            </w:pPr>
            <w:r>
              <w:rPr>
                <w:rFonts w:eastAsia="Times New Roman"/>
                <w:b/>
                <w:bCs/>
                <w:sz w:val="24"/>
                <w:szCs w:val="24"/>
              </w:rPr>
              <w:t>4</w:t>
            </w:r>
          </w:p>
        </w:tc>
        <w:tc>
          <w:tcPr>
            <w:tcW w:w="2180" w:type="dxa"/>
            <w:tcBorders>
              <w:right w:val="single" w:sz="8" w:space="0" w:color="auto"/>
            </w:tcBorders>
            <w:vAlign w:val="bottom"/>
          </w:tcPr>
          <w:p w:rsidR="008C1304" w:rsidRDefault="007F44CD">
            <w:pPr>
              <w:spacing w:line="264" w:lineRule="exact"/>
              <w:ind w:left="100"/>
              <w:rPr>
                <w:sz w:val="20"/>
                <w:szCs w:val="20"/>
              </w:rPr>
            </w:pPr>
            <w:r>
              <w:rPr>
                <w:rFonts w:eastAsia="Times New Roman"/>
                <w:b/>
                <w:bCs/>
                <w:sz w:val="24"/>
                <w:szCs w:val="24"/>
              </w:rPr>
              <w:t>Географическая</w:t>
            </w:r>
          </w:p>
        </w:tc>
        <w:tc>
          <w:tcPr>
            <w:tcW w:w="5640" w:type="dxa"/>
            <w:gridSpan w:val="5"/>
            <w:tcBorders>
              <w:right w:val="single" w:sz="8" w:space="0" w:color="auto"/>
            </w:tcBorders>
            <w:vAlign w:val="bottom"/>
          </w:tcPr>
          <w:p w:rsidR="008C1304" w:rsidRDefault="007F44CD">
            <w:pPr>
              <w:spacing w:line="264" w:lineRule="exact"/>
              <w:ind w:left="80"/>
              <w:rPr>
                <w:sz w:val="20"/>
                <w:szCs w:val="20"/>
              </w:rPr>
            </w:pPr>
            <w:r>
              <w:rPr>
                <w:rFonts w:eastAsia="Times New Roman"/>
                <w:sz w:val="24"/>
                <w:szCs w:val="24"/>
              </w:rPr>
              <w:t>различать  принципы  выделения  и  устанавливать</w:t>
            </w:r>
          </w:p>
        </w:tc>
        <w:tc>
          <w:tcPr>
            <w:tcW w:w="1700" w:type="dxa"/>
            <w:tcBorders>
              <w:right w:val="single" w:sz="8" w:space="0" w:color="auto"/>
            </w:tcBorders>
            <w:vAlign w:val="bottom"/>
          </w:tcPr>
          <w:p w:rsidR="008C1304" w:rsidRDefault="007F44CD">
            <w:pPr>
              <w:spacing w:line="264" w:lineRule="exact"/>
              <w:ind w:right="680"/>
              <w:jc w:val="right"/>
              <w:rPr>
                <w:sz w:val="20"/>
                <w:szCs w:val="20"/>
              </w:rPr>
            </w:pPr>
            <w:r>
              <w:rPr>
                <w:rFonts w:eastAsia="Times New Roman"/>
                <w:b/>
                <w:bCs/>
                <w:sz w:val="24"/>
                <w:szCs w:val="24"/>
              </w:rPr>
              <w:t>2</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оболочка</w:t>
            </w: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соотношения между государственной территорией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4" w:lineRule="exact"/>
              <w:ind w:left="100"/>
              <w:rPr>
                <w:sz w:val="20"/>
                <w:szCs w:val="20"/>
              </w:rPr>
            </w:pPr>
            <w:r>
              <w:rPr>
                <w:rFonts w:eastAsia="Times New Roman"/>
                <w:b/>
                <w:bCs/>
                <w:sz w:val="24"/>
                <w:szCs w:val="24"/>
              </w:rPr>
              <w:t>как среда</w:t>
            </w:r>
          </w:p>
        </w:tc>
        <w:tc>
          <w:tcPr>
            <w:tcW w:w="5640" w:type="dxa"/>
            <w:gridSpan w:val="5"/>
            <w:tcBorders>
              <w:right w:val="single" w:sz="8" w:space="0" w:color="auto"/>
            </w:tcBorders>
            <w:vAlign w:val="bottom"/>
          </w:tcPr>
          <w:p w:rsidR="008C1304" w:rsidRDefault="007F44CD">
            <w:pPr>
              <w:spacing w:line="270" w:lineRule="exact"/>
              <w:ind w:left="80"/>
              <w:rPr>
                <w:sz w:val="20"/>
                <w:szCs w:val="20"/>
              </w:rPr>
            </w:pPr>
            <w:r>
              <w:rPr>
                <w:rFonts w:eastAsia="Times New Roman"/>
                <w:sz w:val="24"/>
                <w:szCs w:val="24"/>
              </w:rPr>
              <w:t>исключительной экономической зоной России;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жизни</w:t>
            </w: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оценивать воздействие географического положения</w:t>
            </w:r>
          </w:p>
        </w:tc>
        <w:tc>
          <w:tcPr>
            <w:tcW w:w="1700" w:type="dxa"/>
            <w:tcBorders>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России  и  ее  отдельных  частей  на  особенности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природы,  жизнь  и  хозяйственную  деятельность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населения;   использовать   знания   о   мировом,</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зональном, летнем и зимнем времени для решения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практико-ориентированных  задач  по  определению</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различий   в   поясном   времени   территорий   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440" w:type="dxa"/>
            <w:gridSpan w:val="3"/>
            <w:vAlign w:val="bottom"/>
          </w:tcPr>
          <w:p w:rsidR="008C1304" w:rsidRDefault="007F44CD">
            <w:pPr>
              <w:spacing w:line="273" w:lineRule="exact"/>
              <w:ind w:left="80"/>
              <w:rPr>
                <w:sz w:val="20"/>
                <w:szCs w:val="20"/>
              </w:rPr>
            </w:pPr>
            <w:r>
              <w:rPr>
                <w:rFonts w:eastAsia="Times New Roman"/>
                <w:sz w:val="24"/>
                <w:szCs w:val="24"/>
              </w:rPr>
              <w:t>контексте реальной жизни;</w:t>
            </w:r>
          </w:p>
        </w:tc>
        <w:tc>
          <w:tcPr>
            <w:tcW w:w="920" w:type="dxa"/>
            <w:vAlign w:val="bottom"/>
          </w:tcPr>
          <w:p w:rsidR="008C1304" w:rsidRDefault="008C1304">
            <w:pPr>
              <w:rPr>
                <w:sz w:val="23"/>
                <w:szCs w:val="23"/>
              </w:rPr>
            </w:pPr>
          </w:p>
        </w:tc>
        <w:tc>
          <w:tcPr>
            <w:tcW w:w="1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оценивать возможные в будущем изменения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40" w:type="dxa"/>
            <w:vAlign w:val="bottom"/>
          </w:tcPr>
          <w:p w:rsidR="008C1304" w:rsidRDefault="007F44CD">
            <w:pPr>
              <w:spacing w:line="273" w:lineRule="exact"/>
              <w:ind w:left="80"/>
              <w:rPr>
                <w:sz w:val="20"/>
                <w:szCs w:val="20"/>
              </w:rPr>
            </w:pPr>
            <w:r>
              <w:rPr>
                <w:rFonts w:eastAsia="Times New Roman"/>
                <w:sz w:val="24"/>
                <w:szCs w:val="24"/>
              </w:rPr>
              <w:t>географического</w:t>
            </w:r>
          </w:p>
        </w:tc>
        <w:tc>
          <w:tcPr>
            <w:tcW w:w="640" w:type="dxa"/>
            <w:vAlign w:val="bottom"/>
          </w:tcPr>
          <w:p w:rsidR="008C1304" w:rsidRDefault="008C1304">
            <w:pPr>
              <w:rPr>
                <w:sz w:val="23"/>
                <w:szCs w:val="23"/>
              </w:rPr>
            </w:pPr>
          </w:p>
        </w:tc>
        <w:tc>
          <w:tcPr>
            <w:tcW w:w="1780" w:type="dxa"/>
            <w:gridSpan w:val="2"/>
            <w:vAlign w:val="bottom"/>
          </w:tcPr>
          <w:p w:rsidR="008C1304" w:rsidRDefault="007F44CD">
            <w:pPr>
              <w:spacing w:line="273" w:lineRule="exact"/>
              <w:ind w:left="120"/>
              <w:rPr>
                <w:sz w:val="20"/>
                <w:szCs w:val="20"/>
              </w:rPr>
            </w:pPr>
            <w:r>
              <w:rPr>
                <w:rFonts w:eastAsia="Times New Roman"/>
                <w:sz w:val="24"/>
                <w:szCs w:val="24"/>
              </w:rPr>
              <w:t>положения</w:t>
            </w:r>
          </w:p>
        </w:tc>
        <w:tc>
          <w:tcPr>
            <w:tcW w:w="1280" w:type="dxa"/>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России,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обусловленные   мировыми   геодемографическими,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580" w:type="dxa"/>
            <w:gridSpan w:val="2"/>
            <w:vAlign w:val="bottom"/>
          </w:tcPr>
          <w:p w:rsidR="008C1304" w:rsidRDefault="007F44CD">
            <w:pPr>
              <w:spacing w:line="274" w:lineRule="exact"/>
              <w:ind w:left="80"/>
              <w:rPr>
                <w:sz w:val="20"/>
                <w:szCs w:val="20"/>
              </w:rPr>
            </w:pPr>
            <w:r>
              <w:rPr>
                <w:rFonts w:eastAsia="Times New Roman"/>
                <w:sz w:val="24"/>
                <w:szCs w:val="24"/>
              </w:rPr>
              <w:t>геополитическими</w:t>
            </w:r>
          </w:p>
        </w:tc>
        <w:tc>
          <w:tcPr>
            <w:tcW w:w="860" w:type="dxa"/>
            <w:vAlign w:val="bottom"/>
          </w:tcPr>
          <w:p w:rsidR="008C1304" w:rsidRDefault="007F44CD">
            <w:pPr>
              <w:spacing w:line="274" w:lineRule="exact"/>
              <w:ind w:left="80"/>
              <w:rPr>
                <w:sz w:val="20"/>
                <w:szCs w:val="20"/>
              </w:rPr>
            </w:pPr>
            <w:r>
              <w:rPr>
                <w:rFonts w:eastAsia="Times New Roman"/>
                <w:sz w:val="24"/>
                <w:szCs w:val="24"/>
              </w:rPr>
              <w:t>и</w:t>
            </w:r>
          </w:p>
        </w:tc>
        <w:tc>
          <w:tcPr>
            <w:tcW w:w="2200" w:type="dxa"/>
            <w:gridSpan w:val="2"/>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геоэкономическими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изменениями,   а   также   развитием   глобальной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коммуникационной   системы;   давать   оценку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приводить примеры изменения значения границ во</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5"/>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времени,  оценивать  границы  с  точки  зрения  их</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940" w:type="dxa"/>
            <w:tcBorders>
              <w:bottom w:val="single" w:sz="8" w:space="0" w:color="auto"/>
            </w:tcBorders>
            <w:vAlign w:val="bottom"/>
          </w:tcPr>
          <w:p w:rsidR="008C1304" w:rsidRDefault="007F44CD">
            <w:pPr>
              <w:ind w:left="80"/>
              <w:rPr>
                <w:sz w:val="20"/>
                <w:szCs w:val="20"/>
              </w:rPr>
            </w:pPr>
            <w:r>
              <w:rPr>
                <w:rFonts w:eastAsia="Times New Roman"/>
                <w:sz w:val="24"/>
                <w:szCs w:val="24"/>
              </w:rPr>
              <w:t>доступности;</w:t>
            </w:r>
          </w:p>
        </w:tc>
        <w:tc>
          <w:tcPr>
            <w:tcW w:w="640" w:type="dxa"/>
            <w:tcBorders>
              <w:bottom w:val="single" w:sz="8" w:space="0" w:color="auto"/>
            </w:tcBorders>
            <w:vAlign w:val="bottom"/>
          </w:tcPr>
          <w:p w:rsidR="008C1304" w:rsidRDefault="008C1304">
            <w:pPr>
              <w:rPr>
                <w:sz w:val="24"/>
                <w:szCs w:val="24"/>
              </w:rPr>
            </w:pPr>
          </w:p>
        </w:tc>
        <w:tc>
          <w:tcPr>
            <w:tcW w:w="860" w:type="dxa"/>
            <w:tcBorders>
              <w:bottom w:val="single" w:sz="8" w:space="0" w:color="auto"/>
            </w:tcBorders>
            <w:vAlign w:val="bottom"/>
          </w:tcPr>
          <w:p w:rsidR="008C1304" w:rsidRDefault="008C1304">
            <w:pPr>
              <w:rPr>
                <w:sz w:val="24"/>
                <w:szCs w:val="24"/>
              </w:rPr>
            </w:pPr>
          </w:p>
        </w:tc>
        <w:tc>
          <w:tcPr>
            <w:tcW w:w="920" w:type="dxa"/>
            <w:tcBorders>
              <w:bottom w:val="single" w:sz="8" w:space="0" w:color="auto"/>
            </w:tcBorders>
            <w:vAlign w:val="bottom"/>
          </w:tcPr>
          <w:p w:rsidR="008C1304" w:rsidRDefault="008C1304">
            <w:pPr>
              <w:rPr>
                <w:sz w:val="24"/>
                <w:szCs w:val="24"/>
              </w:rPr>
            </w:pPr>
          </w:p>
        </w:tc>
        <w:tc>
          <w:tcPr>
            <w:tcW w:w="1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5"/>
        </w:trPr>
        <w:tc>
          <w:tcPr>
            <w:tcW w:w="680" w:type="dxa"/>
            <w:tcBorders>
              <w:left w:val="single" w:sz="8" w:space="0" w:color="auto"/>
              <w:right w:val="single" w:sz="8" w:space="0" w:color="auto"/>
            </w:tcBorders>
            <w:vAlign w:val="bottom"/>
          </w:tcPr>
          <w:p w:rsidR="008C1304" w:rsidRDefault="007F44CD">
            <w:pPr>
              <w:spacing w:line="264" w:lineRule="exact"/>
              <w:ind w:right="160"/>
              <w:jc w:val="right"/>
              <w:rPr>
                <w:sz w:val="20"/>
                <w:szCs w:val="20"/>
              </w:rPr>
            </w:pPr>
            <w:r>
              <w:rPr>
                <w:rFonts w:eastAsia="Times New Roman"/>
                <w:sz w:val="24"/>
                <w:szCs w:val="24"/>
              </w:rPr>
              <w:t>8</w:t>
            </w:r>
          </w:p>
        </w:tc>
        <w:tc>
          <w:tcPr>
            <w:tcW w:w="2180" w:type="dxa"/>
            <w:tcBorders>
              <w:right w:val="single" w:sz="8" w:space="0" w:color="auto"/>
            </w:tcBorders>
            <w:vAlign w:val="bottom"/>
          </w:tcPr>
          <w:p w:rsidR="008C1304" w:rsidRDefault="007F44CD">
            <w:pPr>
              <w:spacing w:line="265" w:lineRule="exact"/>
              <w:ind w:left="100"/>
              <w:rPr>
                <w:sz w:val="20"/>
                <w:szCs w:val="20"/>
              </w:rPr>
            </w:pPr>
            <w:r>
              <w:rPr>
                <w:rFonts w:eastAsia="Times New Roman"/>
                <w:b/>
                <w:bCs/>
                <w:sz w:val="24"/>
                <w:szCs w:val="24"/>
              </w:rPr>
              <w:t>Человечество</w:t>
            </w:r>
          </w:p>
        </w:tc>
        <w:tc>
          <w:tcPr>
            <w:tcW w:w="5640" w:type="dxa"/>
            <w:gridSpan w:val="5"/>
            <w:tcBorders>
              <w:right w:val="single" w:sz="8" w:space="0" w:color="auto"/>
            </w:tcBorders>
            <w:vAlign w:val="bottom"/>
          </w:tcPr>
          <w:p w:rsidR="008C1304" w:rsidRDefault="007F44CD">
            <w:pPr>
              <w:spacing w:line="264" w:lineRule="exact"/>
              <w:ind w:left="80"/>
              <w:rPr>
                <w:sz w:val="20"/>
                <w:szCs w:val="20"/>
              </w:rPr>
            </w:pPr>
            <w:r>
              <w:rPr>
                <w:rFonts w:eastAsia="Times New Roman"/>
                <w:sz w:val="24"/>
                <w:szCs w:val="24"/>
              </w:rPr>
              <w:t>использовать знания о географических законах и</w:t>
            </w:r>
          </w:p>
        </w:tc>
        <w:tc>
          <w:tcPr>
            <w:tcW w:w="1700" w:type="dxa"/>
            <w:tcBorders>
              <w:right w:val="single" w:sz="8" w:space="0" w:color="auto"/>
            </w:tcBorders>
            <w:vAlign w:val="bottom"/>
          </w:tcPr>
          <w:p w:rsidR="008C1304" w:rsidRDefault="007F44CD">
            <w:pPr>
              <w:spacing w:line="265" w:lineRule="exact"/>
              <w:ind w:right="680"/>
              <w:jc w:val="right"/>
              <w:rPr>
                <w:sz w:val="20"/>
                <w:szCs w:val="20"/>
              </w:rPr>
            </w:pPr>
            <w:r>
              <w:rPr>
                <w:rFonts w:eastAsia="Times New Roman"/>
                <w:b/>
                <w:bCs/>
                <w:sz w:val="24"/>
                <w:szCs w:val="24"/>
              </w:rPr>
              <w:t>2</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на Земле</w:t>
            </w:r>
          </w:p>
        </w:tc>
        <w:tc>
          <w:tcPr>
            <w:tcW w:w="1940" w:type="dxa"/>
            <w:vAlign w:val="bottom"/>
          </w:tcPr>
          <w:p w:rsidR="008C1304" w:rsidRDefault="007F44CD">
            <w:pPr>
              <w:spacing w:line="273" w:lineRule="exact"/>
              <w:ind w:left="80"/>
              <w:rPr>
                <w:sz w:val="20"/>
                <w:szCs w:val="20"/>
              </w:rPr>
            </w:pPr>
            <w:r>
              <w:rPr>
                <w:rFonts w:eastAsia="Times New Roman"/>
                <w:sz w:val="24"/>
                <w:szCs w:val="24"/>
              </w:rPr>
              <w:t>закономерностях,</w:t>
            </w:r>
          </w:p>
        </w:tc>
        <w:tc>
          <w:tcPr>
            <w:tcW w:w="640" w:type="dxa"/>
            <w:vAlign w:val="bottom"/>
          </w:tcPr>
          <w:p w:rsidR="008C1304" w:rsidRDefault="007F44CD">
            <w:pPr>
              <w:spacing w:line="273" w:lineRule="exact"/>
              <w:ind w:left="440"/>
              <w:rPr>
                <w:sz w:val="20"/>
                <w:szCs w:val="20"/>
              </w:rPr>
            </w:pPr>
            <w:r>
              <w:rPr>
                <w:rFonts w:eastAsia="Times New Roman"/>
                <w:sz w:val="24"/>
                <w:szCs w:val="24"/>
              </w:rPr>
              <w:t>о</w:t>
            </w:r>
          </w:p>
        </w:tc>
        <w:tc>
          <w:tcPr>
            <w:tcW w:w="1780" w:type="dxa"/>
            <w:gridSpan w:val="2"/>
            <w:vAlign w:val="bottom"/>
          </w:tcPr>
          <w:p w:rsidR="008C1304" w:rsidRDefault="007F44CD">
            <w:pPr>
              <w:spacing w:line="273" w:lineRule="exact"/>
              <w:ind w:left="420"/>
              <w:rPr>
                <w:sz w:val="20"/>
                <w:szCs w:val="20"/>
              </w:rPr>
            </w:pPr>
            <w:r>
              <w:rPr>
                <w:rFonts w:eastAsia="Times New Roman"/>
                <w:w w:val="97"/>
                <w:sz w:val="24"/>
                <w:szCs w:val="24"/>
              </w:rPr>
              <w:t>взаимосвязях</w:t>
            </w:r>
          </w:p>
        </w:tc>
        <w:tc>
          <w:tcPr>
            <w:tcW w:w="1280" w:type="dxa"/>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между</w:t>
            </w:r>
          </w:p>
        </w:tc>
        <w:tc>
          <w:tcPr>
            <w:tcW w:w="1700" w:type="dxa"/>
            <w:tcBorders>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40" w:type="dxa"/>
            <w:vAlign w:val="bottom"/>
          </w:tcPr>
          <w:p w:rsidR="008C1304" w:rsidRDefault="007F44CD">
            <w:pPr>
              <w:spacing w:line="268" w:lineRule="exact"/>
              <w:ind w:left="80"/>
              <w:rPr>
                <w:sz w:val="20"/>
                <w:szCs w:val="20"/>
              </w:rPr>
            </w:pPr>
            <w:r>
              <w:rPr>
                <w:rFonts w:eastAsia="Times New Roman"/>
                <w:sz w:val="24"/>
                <w:szCs w:val="24"/>
              </w:rPr>
              <w:t>изученными</w:t>
            </w:r>
          </w:p>
        </w:tc>
        <w:tc>
          <w:tcPr>
            <w:tcW w:w="2420" w:type="dxa"/>
            <w:gridSpan w:val="3"/>
            <w:vAlign w:val="bottom"/>
          </w:tcPr>
          <w:p w:rsidR="008C1304" w:rsidRDefault="007F44CD">
            <w:pPr>
              <w:spacing w:line="268" w:lineRule="exact"/>
              <w:ind w:left="20"/>
              <w:rPr>
                <w:sz w:val="20"/>
                <w:szCs w:val="20"/>
              </w:rPr>
            </w:pPr>
            <w:r>
              <w:rPr>
                <w:rFonts w:eastAsia="Times New Roman"/>
                <w:sz w:val="24"/>
                <w:szCs w:val="24"/>
              </w:rPr>
              <w:t>географическими</w:t>
            </w:r>
          </w:p>
        </w:tc>
        <w:tc>
          <w:tcPr>
            <w:tcW w:w="1280" w:type="dxa"/>
            <w:tcBorders>
              <w:right w:val="single" w:sz="8" w:space="0" w:color="auto"/>
            </w:tcBorders>
            <w:vAlign w:val="bottom"/>
          </w:tcPr>
          <w:p w:rsidR="008C1304" w:rsidRDefault="007F44CD">
            <w:pPr>
              <w:spacing w:line="268" w:lineRule="exact"/>
              <w:jc w:val="right"/>
              <w:rPr>
                <w:sz w:val="20"/>
                <w:szCs w:val="20"/>
              </w:rPr>
            </w:pPr>
            <w:r>
              <w:rPr>
                <w:rFonts w:eastAsia="Times New Roman"/>
                <w:w w:val="99"/>
                <w:sz w:val="24"/>
                <w:szCs w:val="24"/>
              </w:rPr>
              <w:t>объектами,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5"/>
            <w:tcBorders>
              <w:right w:val="single" w:sz="8" w:space="0" w:color="auto"/>
            </w:tcBorders>
            <w:vAlign w:val="bottom"/>
          </w:tcPr>
          <w:p w:rsidR="008C1304" w:rsidRDefault="007F44CD">
            <w:pPr>
              <w:ind w:left="80"/>
              <w:rPr>
                <w:sz w:val="20"/>
                <w:szCs w:val="20"/>
              </w:rPr>
            </w:pPr>
            <w:r>
              <w:rPr>
                <w:rFonts w:eastAsia="Times New Roman"/>
                <w:sz w:val="24"/>
                <w:szCs w:val="24"/>
              </w:rPr>
              <w:t>процессами и явлениями для объяснения их свойств,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440" w:type="dxa"/>
            <w:gridSpan w:val="3"/>
            <w:vAlign w:val="bottom"/>
          </w:tcPr>
          <w:p w:rsidR="008C1304" w:rsidRDefault="007F44CD">
            <w:pPr>
              <w:spacing w:line="273" w:lineRule="exact"/>
              <w:ind w:left="80"/>
              <w:rPr>
                <w:sz w:val="20"/>
                <w:szCs w:val="20"/>
              </w:rPr>
            </w:pPr>
            <w:r>
              <w:rPr>
                <w:rFonts w:eastAsia="Times New Roman"/>
                <w:sz w:val="24"/>
                <w:szCs w:val="24"/>
              </w:rPr>
              <w:t>условий протекания и различий;</w:t>
            </w:r>
          </w:p>
        </w:tc>
        <w:tc>
          <w:tcPr>
            <w:tcW w:w="920" w:type="dxa"/>
            <w:vAlign w:val="bottom"/>
          </w:tcPr>
          <w:p w:rsidR="008C1304" w:rsidRDefault="008C1304">
            <w:pPr>
              <w:rPr>
                <w:sz w:val="23"/>
                <w:szCs w:val="23"/>
              </w:rPr>
            </w:pPr>
          </w:p>
        </w:tc>
        <w:tc>
          <w:tcPr>
            <w:tcW w:w="1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5640" w:type="dxa"/>
            <w:gridSpan w:val="5"/>
            <w:tcBorders>
              <w:bottom w:val="single" w:sz="8" w:space="0" w:color="auto"/>
              <w:right w:val="single" w:sz="8" w:space="0" w:color="auto"/>
            </w:tcBorders>
            <w:vAlign w:val="bottom"/>
          </w:tcPr>
          <w:p w:rsidR="008C1304" w:rsidRDefault="007F44CD">
            <w:pPr>
              <w:ind w:left="80"/>
              <w:rPr>
                <w:sz w:val="20"/>
                <w:szCs w:val="20"/>
              </w:rPr>
            </w:pPr>
            <w:r>
              <w:rPr>
                <w:rFonts w:eastAsia="Times New Roman"/>
                <w:sz w:val="24"/>
                <w:szCs w:val="24"/>
              </w:rPr>
              <w:t>оценивать характер взаимодействия деятельности</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568"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80"/>
        <w:gridCol w:w="2180"/>
        <w:gridCol w:w="1240"/>
        <w:gridCol w:w="300"/>
        <w:gridCol w:w="340"/>
        <w:gridCol w:w="540"/>
        <w:gridCol w:w="580"/>
        <w:gridCol w:w="620"/>
        <w:gridCol w:w="740"/>
        <w:gridCol w:w="1000"/>
        <w:gridCol w:w="28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5640" w:type="dxa"/>
            <w:gridSpan w:val="9"/>
            <w:tcBorders>
              <w:top w:val="single" w:sz="8" w:space="0" w:color="auto"/>
              <w:right w:val="single" w:sz="8" w:space="0" w:color="auto"/>
            </w:tcBorders>
            <w:vAlign w:val="bottom"/>
          </w:tcPr>
          <w:p w:rsidR="008C1304" w:rsidRDefault="007F44CD">
            <w:pPr>
              <w:ind w:left="80"/>
              <w:rPr>
                <w:sz w:val="20"/>
                <w:szCs w:val="20"/>
              </w:rPr>
            </w:pPr>
            <w:r>
              <w:rPr>
                <w:rFonts w:eastAsia="Times New Roman"/>
                <w:sz w:val="24"/>
                <w:szCs w:val="24"/>
              </w:rPr>
              <w:t>человека   и   компонентов   природы   в   разных</w:t>
            </w: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географических условиях с точки зрения концепции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2420" w:type="dxa"/>
            <w:gridSpan w:val="4"/>
            <w:vAlign w:val="bottom"/>
          </w:tcPr>
          <w:p w:rsidR="008C1304" w:rsidRDefault="007F44CD">
            <w:pPr>
              <w:ind w:left="80"/>
              <w:rPr>
                <w:sz w:val="20"/>
                <w:szCs w:val="20"/>
              </w:rPr>
            </w:pPr>
            <w:r>
              <w:rPr>
                <w:rFonts w:eastAsia="Times New Roman"/>
                <w:sz w:val="24"/>
                <w:szCs w:val="24"/>
              </w:rPr>
              <w:t>устойчивого развития;</w:t>
            </w:r>
          </w:p>
        </w:tc>
        <w:tc>
          <w:tcPr>
            <w:tcW w:w="580" w:type="dxa"/>
            <w:vAlign w:val="bottom"/>
          </w:tcPr>
          <w:p w:rsidR="008C1304" w:rsidRDefault="008C1304">
            <w:pPr>
              <w:rPr>
                <w:sz w:val="24"/>
                <w:szCs w:val="24"/>
              </w:rPr>
            </w:pPr>
          </w:p>
        </w:tc>
        <w:tc>
          <w:tcPr>
            <w:tcW w:w="620" w:type="dxa"/>
            <w:vAlign w:val="bottom"/>
          </w:tcPr>
          <w:p w:rsidR="008C1304" w:rsidRDefault="008C1304">
            <w:pPr>
              <w:rPr>
                <w:sz w:val="24"/>
                <w:szCs w:val="24"/>
              </w:rPr>
            </w:pPr>
          </w:p>
        </w:tc>
        <w:tc>
          <w:tcPr>
            <w:tcW w:w="740" w:type="dxa"/>
            <w:vAlign w:val="bottom"/>
          </w:tcPr>
          <w:p w:rsidR="008C1304" w:rsidRDefault="008C1304">
            <w:pPr>
              <w:rPr>
                <w:sz w:val="24"/>
                <w:szCs w:val="24"/>
              </w:rPr>
            </w:pPr>
          </w:p>
        </w:tc>
        <w:tc>
          <w:tcPr>
            <w:tcW w:w="100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w w:val="99"/>
                <w:sz w:val="24"/>
                <w:szCs w:val="24"/>
              </w:rPr>
              <w:t>составлять    описаниеприродногокомплекса;</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выдвигать  гипотезы  о  связях  и  закономерностях</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событий,  процессов,  объектов,  происходящих  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000" w:type="dxa"/>
            <w:gridSpan w:val="5"/>
            <w:vAlign w:val="bottom"/>
          </w:tcPr>
          <w:p w:rsidR="008C1304" w:rsidRDefault="007F44CD">
            <w:pPr>
              <w:ind w:left="80"/>
              <w:rPr>
                <w:sz w:val="20"/>
                <w:szCs w:val="20"/>
              </w:rPr>
            </w:pPr>
            <w:r>
              <w:rPr>
                <w:rFonts w:eastAsia="Times New Roman"/>
                <w:sz w:val="24"/>
                <w:szCs w:val="24"/>
              </w:rPr>
              <w:t>географической оболочке;</w:t>
            </w:r>
          </w:p>
        </w:tc>
        <w:tc>
          <w:tcPr>
            <w:tcW w:w="620" w:type="dxa"/>
            <w:vAlign w:val="bottom"/>
          </w:tcPr>
          <w:p w:rsidR="008C1304" w:rsidRDefault="008C1304">
            <w:pPr>
              <w:rPr>
                <w:sz w:val="24"/>
                <w:szCs w:val="24"/>
              </w:rPr>
            </w:pPr>
          </w:p>
        </w:tc>
        <w:tc>
          <w:tcPr>
            <w:tcW w:w="740" w:type="dxa"/>
            <w:vAlign w:val="bottom"/>
          </w:tcPr>
          <w:p w:rsidR="008C1304" w:rsidRDefault="008C1304">
            <w:pPr>
              <w:rPr>
                <w:sz w:val="24"/>
                <w:szCs w:val="24"/>
              </w:rPr>
            </w:pPr>
          </w:p>
        </w:tc>
        <w:tc>
          <w:tcPr>
            <w:tcW w:w="100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сопоставлять существующие в науке точки зрения о</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40" w:type="dxa"/>
            <w:vAlign w:val="bottom"/>
          </w:tcPr>
          <w:p w:rsidR="008C1304" w:rsidRDefault="007F44CD">
            <w:pPr>
              <w:ind w:left="80"/>
              <w:rPr>
                <w:sz w:val="20"/>
                <w:szCs w:val="20"/>
              </w:rPr>
            </w:pPr>
            <w:r>
              <w:rPr>
                <w:rFonts w:eastAsia="Times New Roman"/>
                <w:sz w:val="24"/>
                <w:szCs w:val="24"/>
              </w:rPr>
              <w:t>причинах</w:t>
            </w:r>
          </w:p>
        </w:tc>
        <w:tc>
          <w:tcPr>
            <w:tcW w:w="1760" w:type="dxa"/>
            <w:gridSpan w:val="4"/>
            <w:vAlign w:val="bottom"/>
          </w:tcPr>
          <w:p w:rsidR="008C1304" w:rsidRDefault="007F44CD">
            <w:pPr>
              <w:ind w:right="100"/>
              <w:jc w:val="right"/>
              <w:rPr>
                <w:sz w:val="20"/>
                <w:szCs w:val="20"/>
              </w:rPr>
            </w:pPr>
            <w:r>
              <w:rPr>
                <w:rFonts w:eastAsia="Times New Roman"/>
                <w:sz w:val="24"/>
                <w:szCs w:val="24"/>
              </w:rPr>
              <w:t>происходящих</w:t>
            </w:r>
          </w:p>
        </w:tc>
        <w:tc>
          <w:tcPr>
            <w:tcW w:w="1360" w:type="dxa"/>
            <w:gridSpan w:val="2"/>
            <w:vAlign w:val="bottom"/>
          </w:tcPr>
          <w:p w:rsidR="008C1304" w:rsidRDefault="007F44CD">
            <w:pPr>
              <w:rPr>
                <w:sz w:val="20"/>
                <w:szCs w:val="20"/>
              </w:rPr>
            </w:pPr>
            <w:r>
              <w:rPr>
                <w:rFonts w:eastAsia="Times New Roman"/>
                <w:sz w:val="24"/>
                <w:szCs w:val="24"/>
              </w:rPr>
              <w:t>глобальных</w:t>
            </w:r>
          </w:p>
        </w:tc>
        <w:tc>
          <w:tcPr>
            <w:tcW w:w="1280" w:type="dxa"/>
            <w:gridSpan w:val="2"/>
            <w:tcBorders>
              <w:right w:val="single" w:sz="8" w:space="0" w:color="auto"/>
            </w:tcBorders>
            <w:vAlign w:val="bottom"/>
          </w:tcPr>
          <w:p w:rsidR="008C1304" w:rsidRDefault="007F44CD">
            <w:pPr>
              <w:jc w:val="right"/>
              <w:rPr>
                <w:sz w:val="20"/>
                <w:szCs w:val="20"/>
              </w:rPr>
            </w:pPr>
            <w:r>
              <w:rPr>
                <w:rFonts w:eastAsia="Times New Roman"/>
                <w:sz w:val="24"/>
                <w:szCs w:val="24"/>
              </w:rPr>
              <w:t>изменений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климата;  оценивать  положительные  и  негативные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последствия  глобальных  изменений  климата  для</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3000" w:type="dxa"/>
            <w:gridSpan w:val="5"/>
            <w:tcBorders>
              <w:bottom w:val="single" w:sz="8" w:space="0" w:color="auto"/>
            </w:tcBorders>
            <w:vAlign w:val="bottom"/>
          </w:tcPr>
          <w:p w:rsidR="008C1304" w:rsidRDefault="007F44CD">
            <w:pPr>
              <w:spacing w:line="274" w:lineRule="exact"/>
              <w:ind w:left="80"/>
              <w:rPr>
                <w:sz w:val="20"/>
                <w:szCs w:val="20"/>
              </w:rPr>
            </w:pPr>
            <w:r>
              <w:rPr>
                <w:rFonts w:eastAsia="Times New Roman"/>
                <w:w w:val="99"/>
                <w:sz w:val="24"/>
                <w:szCs w:val="24"/>
              </w:rPr>
              <w:t>отдельных регионов и стран</w:t>
            </w:r>
          </w:p>
        </w:tc>
        <w:tc>
          <w:tcPr>
            <w:tcW w:w="620" w:type="dxa"/>
            <w:tcBorders>
              <w:bottom w:val="single" w:sz="8" w:space="0" w:color="auto"/>
            </w:tcBorders>
            <w:vAlign w:val="bottom"/>
          </w:tcPr>
          <w:p w:rsidR="008C1304" w:rsidRDefault="008C1304">
            <w:pPr>
              <w:rPr>
                <w:sz w:val="24"/>
                <w:szCs w:val="24"/>
              </w:rPr>
            </w:pPr>
          </w:p>
        </w:tc>
        <w:tc>
          <w:tcPr>
            <w:tcW w:w="740" w:type="dxa"/>
            <w:tcBorders>
              <w:bottom w:val="single" w:sz="8" w:space="0" w:color="auto"/>
            </w:tcBorders>
            <w:vAlign w:val="bottom"/>
          </w:tcPr>
          <w:p w:rsidR="008C1304" w:rsidRDefault="008C1304">
            <w:pPr>
              <w:rPr>
                <w:sz w:val="24"/>
                <w:szCs w:val="24"/>
              </w:rPr>
            </w:pPr>
          </w:p>
        </w:tc>
        <w:tc>
          <w:tcPr>
            <w:tcW w:w="1000" w:type="dxa"/>
            <w:tcBorders>
              <w:bottom w:val="single" w:sz="8" w:space="0" w:color="auto"/>
            </w:tcBorders>
            <w:vAlign w:val="bottom"/>
          </w:tcPr>
          <w:p w:rsidR="008C1304" w:rsidRDefault="008C1304">
            <w:pPr>
              <w:rPr>
                <w:sz w:val="24"/>
                <w:szCs w:val="24"/>
              </w:rPr>
            </w:pPr>
          </w:p>
        </w:tc>
        <w:tc>
          <w:tcPr>
            <w:tcW w:w="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8"/>
        </w:trPr>
        <w:tc>
          <w:tcPr>
            <w:tcW w:w="680" w:type="dxa"/>
            <w:tcBorders>
              <w:left w:val="single" w:sz="8" w:space="0" w:color="auto"/>
              <w:bottom w:val="single" w:sz="8" w:space="0" w:color="auto"/>
              <w:right w:val="single" w:sz="8" w:space="0" w:color="auto"/>
            </w:tcBorders>
            <w:vAlign w:val="bottom"/>
          </w:tcPr>
          <w:p w:rsidR="008C1304" w:rsidRDefault="008C1304">
            <w:pPr>
              <w:rPr>
                <w:sz w:val="23"/>
                <w:szCs w:val="23"/>
              </w:rPr>
            </w:pPr>
          </w:p>
        </w:tc>
        <w:tc>
          <w:tcPr>
            <w:tcW w:w="2180" w:type="dxa"/>
            <w:tcBorders>
              <w:bottom w:val="single" w:sz="8" w:space="0" w:color="auto"/>
              <w:right w:val="single" w:sz="8" w:space="0" w:color="auto"/>
            </w:tcBorders>
            <w:vAlign w:val="bottom"/>
          </w:tcPr>
          <w:p w:rsidR="008C1304" w:rsidRDefault="008C1304">
            <w:pPr>
              <w:rPr>
                <w:sz w:val="23"/>
                <w:szCs w:val="23"/>
              </w:rPr>
            </w:pPr>
          </w:p>
        </w:tc>
        <w:tc>
          <w:tcPr>
            <w:tcW w:w="1240" w:type="dxa"/>
            <w:tcBorders>
              <w:bottom w:val="single" w:sz="8" w:space="0" w:color="auto"/>
            </w:tcBorders>
            <w:vAlign w:val="bottom"/>
          </w:tcPr>
          <w:p w:rsidR="008C1304" w:rsidRDefault="007F44CD">
            <w:pPr>
              <w:spacing w:line="266" w:lineRule="exact"/>
              <w:ind w:left="80"/>
              <w:rPr>
                <w:sz w:val="20"/>
                <w:szCs w:val="20"/>
              </w:rPr>
            </w:pPr>
            <w:r>
              <w:rPr>
                <w:rFonts w:eastAsia="Times New Roman"/>
                <w:b/>
                <w:bCs/>
                <w:sz w:val="24"/>
                <w:szCs w:val="24"/>
              </w:rPr>
              <w:t>Всего</w:t>
            </w:r>
          </w:p>
        </w:tc>
        <w:tc>
          <w:tcPr>
            <w:tcW w:w="300" w:type="dxa"/>
            <w:tcBorders>
              <w:bottom w:val="single" w:sz="8" w:space="0" w:color="auto"/>
            </w:tcBorders>
            <w:vAlign w:val="bottom"/>
          </w:tcPr>
          <w:p w:rsidR="008C1304" w:rsidRDefault="008C1304">
            <w:pPr>
              <w:rPr>
                <w:sz w:val="23"/>
                <w:szCs w:val="23"/>
              </w:rPr>
            </w:pPr>
          </w:p>
        </w:tc>
        <w:tc>
          <w:tcPr>
            <w:tcW w:w="340" w:type="dxa"/>
            <w:tcBorders>
              <w:bottom w:val="single" w:sz="8" w:space="0" w:color="auto"/>
            </w:tcBorders>
            <w:vAlign w:val="bottom"/>
          </w:tcPr>
          <w:p w:rsidR="008C1304" w:rsidRDefault="008C1304">
            <w:pPr>
              <w:rPr>
                <w:sz w:val="23"/>
                <w:szCs w:val="23"/>
              </w:rPr>
            </w:pPr>
          </w:p>
        </w:tc>
        <w:tc>
          <w:tcPr>
            <w:tcW w:w="540" w:type="dxa"/>
            <w:tcBorders>
              <w:bottom w:val="single" w:sz="8" w:space="0" w:color="auto"/>
            </w:tcBorders>
            <w:vAlign w:val="bottom"/>
          </w:tcPr>
          <w:p w:rsidR="008C1304" w:rsidRDefault="008C1304">
            <w:pPr>
              <w:rPr>
                <w:sz w:val="23"/>
                <w:szCs w:val="23"/>
              </w:rPr>
            </w:pPr>
          </w:p>
        </w:tc>
        <w:tc>
          <w:tcPr>
            <w:tcW w:w="580" w:type="dxa"/>
            <w:tcBorders>
              <w:bottom w:val="single" w:sz="8" w:space="0" w:color="auto"/>
            </w:tcBorders>
            <w:vAlign w:val="bottom"/>
          </w:tcPr>
          <w:p w:rsidR="008C1304" w:rsidRDefault="008C1304">
            <w:pPr>
              <w:rPr>
                <w:sz w:val="23"/>
                <w:szCs w:val="23"/>
              </w:rPr>
            </w:pPr>
          </w:p>
        </w:tc>
        <w:tc>
          <w:tcPr>
            <w:tcW w:w="620" w:type="dxa"/>
            <w:tcBorders>
              <w:bottom w:val="single" w:sz="8" w:space="0" w:color="auto"/>
            </w:tcBorders>
            <w:vAlign w:val="bottom"/>
          </w:tcPr>
          <w:p w:rsidR="008C1304" w:rsidRDefault="008C1304">
            <w:pPr>
              <w:rPr>
                <w:sz w:val="23"/>
                <w:szCs w:val="23"/>
              </w:rPr>
            </w:pPr>
          </w:p>
        </w:tc>
        <w:tc>
          <w:tcPr>
            <w:tcW w:w="740" w:type="dxa"/>
            <w:tcBorders>
              <w:bottom w:val="single" w:sz="8" w:space="0" w:color="auto"/>
            </w:tcBorders>
            <w:vAlign w:val="bottom"/>
          </w:tcPr>
          <w:p w:rsidR="008C1304" w:rsidRDefault="008C1304">
            <w:pPr>
              <w:rPr>
                <w:sz w:val="23"/>
                <w:szCs w:val="23"/>
              </w:rPr>
            </w:pPr>
          </w:p>
        </w:tc>
        <w:tc>
          <w:tcPr>
            <w:tcW w:w="1000" w:type="dxa"/>
            <w:tcBorders>
              <w:bottom w:val="single" w:sz="8" w:space="0" w:color="auto"/>
            </w:tcBorders>
            <w:vAlign w:val="bottom"/>
          </w:tcPr>
          <w:p w:rsidR="008C1304" w:rsidRDefault="008C1304">
            <w:pPr>
              <w:rPr>
                <w:sz w:val="23"/>
                <w:szCs w:val="23"/>
              </w:rPr>
            </w:pPr>
          </w:p>
        </w:tc>
        <w:tc>
          <w:tcPr>
            <w:tcW w:w="280" w:type="dxa"/>
            <w:tcBorders>
              <w:bottom w:val="single" w:sz="8" w:space="0" w:color="auto"/>
              <w:right w:val="single" w:sz="8" w:space="0" w:color="auto"/>
            </w:tcBorders>
            <w:vAlign w:val="bottom"/>
          </w:tcPr>
          <w:p w:rsidR="008C1304" w:rsidRDefault="008C1304">
            <w:pPr>
              <w:rPr>
                <w:sz w:val="23"/>
                <w:szCs w:val="23"/>
              </w:rPr>
            </w:pPr>
          </w:p>
        </w:tc>
        <w:tc>
          <w:tcPr>
            <w:tcW w:w="1700" w:type="dxa"/>
            <w:tcBorders>
              <w:bottom w:val="single" w:sz="8" w:space="0" w:color="auto"/>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35</w:t>
            </w:r>
          </w:p>
        </w:tc>
      </w:tr>
      <w:tr w:rsidR="008C1304">
        <w:trPr>
          <w:trHeight w:val="540"/>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1240" w:type="dxa"/>
            <w:vAlign w:val="bottom"/>
          </w:tcPr>
          <w:p w:rsidR="008C1304" w:rsidRDefault="008C1304">
            <w:pPr>
              <w:rPr>
                <w:sz w:val="24"/>
                <w:szCs w:val="24"/>
              </w:rPr>
            </w:pPr>
          </w:p>
        </w:tc>
        <w:tc>
          <w:tcPr>
            <w:tcW w:w="300" w:type="dxa"/>
            <w:vAlign w:val="bottom"/>
          </w:tcPr>
          <w:p w:rsidR="008C1304" w:rsidRDefault="008C1304">
            <w:pPr>
              <w:rPr>
                <w:sz w:val="24"/>
                <w:szCs w:val="24"/>
              </w:rPr>
            </w:pPr>
          </w:p>
        </w:tc>
        <w:tc>
          <w:tcPr>
            <w:tcW w:w="1460" w:type="dxa"/>
            <w:gridSpan w:val="3"/>
            <w:vAlign w:val="bottom"/>
          </w:tcPr>
          <w:p w:rsidR="008C1304" w:rsidRDefault="007F44CD">
            <w:pPr>
              <w:ind w:right="120"/>
              <w:jc w:val="right"/>
              <w:rPr>
                <w:sz w:val="20"/>
                <w:szCs w:val="20"/>
              </w:rPr>
            </w:pPr>
            <w:r>
              <w:rPr>
                <w:rFonts w:eastAsia="Times New Roman"/>
                <w:b/>
                <w:bCs/>
                <w:sz w:val="24"/>
                <w:szCs w:val="24"/>
              </w:rPr>
              <w:t>7 КЛАСС</w:t>
            </w:r>
          </w:p>
        </w:tc>
        <w:tc>
          <w:tcPr>
            <w:tcW w:w="620" w:type="dxa"/>
            <w:vAlign w:val="bottom"/>
          </w:tcPr>
          <w:p w:rsidR="008C1304" w:rsidRDefault="008C1304">
            <w:pPr>
              <w:rPr>
                <w:sz w:val="24"/>
                <w:szCs w:val="24"/>
              </w:rPr>
            </w:pPr>
          </w:p>
        </w:tc>
        <w:tc>
          <w:tcPr>
            <w:tcW w:w="740" w:type="dxa"/>
            <w:vAlign w:val="bottom"/>
          </w:tcPr>
          <w:p w:rsidR="008C1304" w:rsidRDefault="008C1304">
            <w:pPr>
              <w:rPr>
                <w:sz w:val="24"/>
                <w:szCs w:val="24"/>
              </w:rPr>
            </w:pPr>
          </w:p>
        </w:tc>
        <w:tc>
          <w:tcPr>
            <w:tcW w:w="100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81"/>
        </w:trPr>
        <w:tc>
          <w:tcPr>
            <w:tcW w:w="680" w:type="dxa"/>
            <w:tcBorders>
              <w:bottom w:val="single" w:sz="8" w:space="0" w:color="auto"/>
            </w:tcBorders>
            <w:vAlign w:val="bottom"/>
          </w:tcPr>
          <w:p w:rsidR="008C1304" w:rsidRDefault="008C1304">
            <w:pPr>
              <w:rPr>
                <w:sz w:val="24"/>
                <w:szCs w:val="24"/>
              </w:rPr>
            </w:pPr>
          </w:p>
        </w:tc>
        <w:tc>
          <w:tcPr>
            <w:tcW w:w="2180" w:type="dxa"/>
            <w:tcBorders>
              <w:bottom w:val="single" w:sz="8" w:space="0" w:color="auto"/>
            </w:tcBorders>
            <w:vAlign w:val="bottom"/>
          </w:tcPr>
          <w:p w:rsidR="008C1304" w:rsidRDefault="008C1304">
            <w:pPr>
              <w:rPr>
                <w:sz w:val="24"/>
                <w:szCs w:val="24"/>
              </w:rPr>
            </w:pPr>
          </w:p>
        </w:tc>
        <w:tc>
          <w:tcPr>
            <w:tcW w:w="5360" w:type="dxa"/>
            <w:gridSpan w:val="8"/>
            <w:tcBorders>
              <w:bottom w:val="single" w:sz="8" w:space="0" w:color="auto"/>
            </w:tcBorders>
            <w:vAlign w:val="bottom"/>
          </w:tcPr>
          <w:p w:rsidR="008C1304" w:rsidRDefault="008C1304">
            <w:pPr>
              <w:rPr>
                <w:sz w:val="24"/>
                <w:szCs w:val="24"/>
              </w:rPr>
            </w:pPr>
          </w:p>
        </w:tc>
        <w:tc>
          <w:tcPr>
            <w:tcW w:w="280" w:type="dxa"/>
            <w:tcBorders>
              <w:bottom w:val="single" w:sz="8" w:space="0" w:color="auto"/>
            </w:tcBorders>
            <w:vAlign w:val="bottom"/>
          </w:tcPr>
          <w:p w:rsidR="008C1304" w:rsidRDefault="008C1304">
            <w:pPr>
              <w:rPr>
                <w:sz w:val="24"/>
                <w:szCs w:val="24"/>
              </w:rPr>
            </w:pPr>
          </w:p>
        </w:tc>
        <w:tc>
          <w:tcPr>
            <w:tcW w:w="1700" w:type="dxa"/>
            <w:tcBorders>
              <w:bottom w:val="single" w:sz="8" w:space="0" w:color="auto"/>
            </w:tcBorders>
            <w:vAlign w:val="bottom"/>
          </w:tcPr>
          <w:p w:rsidR="008C1304" w:rsidRDefault="008C1304">
            <w:pPr>
              <w:rPr>
                <w:sz w:val="24"/>
                <w:szCs w:val="24"/>
              </w:rPr>
            </w:pPr>
          </w:p>
        </w:tc>
      </w:tr>
      <w:tr w:rsidR="008C1304">
        <w:trPr>
          <w:trHeight w:val="260"/>
        </w:trPr>
        <w:tc>
          <w:tcPr>
            <w:tcW w:w="680" w:type="dxa"/>
            <w:tcBorders>
              <w:left w:val="single" w:sz="8" w:space="0" w:color="auto"/>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w:t>
            </w:r>
          </w:p>
        </w:tc>
        <w:tc>
          <w:tcPr>
            <w:tcW w:w="2180" w:type="dxa"/>
            <w:tcBorders>
              <w:right w:val="single" w:sz="8" w:space="0" w:color="auto"/>
            </w:tcBorders>
            <w:vAlign w:val="bottom"/>
          </w:tcPr>
          <w:p w:rsidR="008C1304" w:rsidRDefault="007F44CD">
            <w:pPr>
              <w:spacing w:line="260" w:lineRule="exact"/>
              <w:ind w:left="200"/>
              <w:rPr>
                <w:sz w:val="20"/>
                <w:szCs w:val="20"/>
              </w:rPr>
            </w:pPr>
            <w:r>
              <w:rPr>
                <w:rFonts w:eastAsia="Times New Roman"/>
                <w:b/>
                <w:bCs/>
                <w:sz w:val="24"/>
                <w:szCs w:val="24"/>
              </w:rPr>
              <w:t>Разделы и темы</w:t>
            </w:r>
          </w:p>
        </w:tc>
        <w:tc>
          <w:tcPr>
            <w:tcW w:w="5360" w:type="dxa"/>
            <w:gridSpan w:val="8"/>
            <w:vAlign w:val="bottom"/>
          </w:tcPr>
          <w:p w:rsidR="008C1304" w:rsidRDefault="007F44CD">
            <w:pPr>
              <w:spacing w:line="260" w:lineRule="exact"/>
              <w:ind w:left="680"/>
              <w:rPr>
                <w:sz w:val="20"/>
                <w:szCs w:val="20"/>
              </w:rPr>
            </w:pPr>
            <w:r>
              <w:rPr>
                <w:rFonts w:eastAsia="Times New Roman"/>
                <w:b/>
                <w:bCs/>
                <w:sz w:val="24"/>
                <w:szCs w:val="24"/>
              </w:rPr>
              <w:t>Основные виды учебной деятельности</w:t>
            </w:r>
          </w:p>
        </w:tc>
        <w:tc>
          <w:tcPr>
            <w:tcW w:w="280" w:type="dxa"/>
            <w:tcBorders>
              <w:right w:val="single" w:sz="8" w:space="0" w:color="auto"/>
            </w:tcBorders>
            <w:vAlign w:val="bottom"/>
          </w:tcPr>
          <w:p w:rsidR="008C1304" w:rsidRDefault="008C1304"/>
        </w:tc>
        <w:tc>
          <w:tcPr>
            <w:tcW w:w="1700" w:type="dxa"/>
            <w:tcBorders>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Количество</w:t>
            </w: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п/п</w:t>
            </w: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240" w:type="dxa"/>
            <w:tcBorders>
              <w:bottom w:val="single" w:sz="8" w:space="0" w:color="auto"/>
            </w:tcBorders>
            <w:vAlign w:val="bottom"/>
          </w:tcPr>
          <w:p w:rsidR="008C1304" w:rsidRDefault="008C1304">
            <w:pPr>
              <w:rPr>
                <w:sz w:val="24"/>
                <w:szCs w:val="24"/>
              </w:rPr>
            </w:pPr>
          </w:p>
        </w:tc>
        <w:tc>
          <w:tcPr>
            <w:tcW w:w="300" w:type="dxa"/>
            <w:tcBorders>
              <w:bottom w:val="single" w:sz="8" w:space="0" w:color="auto"/>
            </w:tcBorders>
            <w:vAlign w:val="bottom"/>
          </w:tcPr>
          <w:p w:rsidR="008C1304" w:rsidRDefault="008C1304">
            <w:pPr>
              <w:rPr>
                <w:sz w:val="24"/>
                <w:szCs w:val="24"/>
              </w:rPr>
            </w:pPr>
          </w:p>
        </w:tc>
        <w:tc>
          <w:tcPr>
            <w:tcW w:w="340" w:type="dxa"/>
            <w:tcBorders>
              <w:bottom w:val="single" w:sz="8" w:space="0" w:color="auto"/>
            </w:tcBorders>
            <w:vAlign w:val="bottom"/>
          </w:tcPr>
          <w:p w:rsidR="008C1304" w:rsidRDefault="008C1304">
            <w:pPr>
              <w:rPr>
                <w:sz w:val="24"/>
                <w:szCs w:val="24"/>
              </w:rPr>
            </w:pPr>
          </w:p>
        </w:tc>
        <w:tc>
          <w:tcPr>
            <w:tcW w:w="540" w:type="dxa"/>
            <w:tcBorders>
              <w:bottom w:val="single" w:sz="8" w:space="0" w:color="auto"/>
            </w:tcBorders>
            <w:vAlign w:val="bottom"/>
          </w:tcPr>
          <w:p w:rsidR="008C1304" w:rsidRDefault="008C1304">
            <w:pPr>
              <w:rPr>
                <w:sz w:val="24"/>
                <w:szCs w:val="24"/>
              </w:rPr>
            </w:pPr>
          </w:p>
        </w:tc>
        <w:tc>
          <w:tcPr>
            <w:tcW w:w="580" w:type="dxa"/>
            <w:tcBorders>
              <w:bottom w:val="single" w:sz="8" w:space="0" w:color="auto"/>
            </w:tcBorders>
            <w:vAlign w:val="bottom"/>
          </w:tcPr>
          <w:p w:rsidR="008C1304" w:rsidRDefault="008C1304">
            <w:pPr>
              <w:rPr>
                <w:sz w:val="24"/>
                <w:szCs w:val="24"/>
              </w:rPr>
            </w:pPr>
          </w:p>
        </w:tc>
        <w:tc>
          <w:tcPr>
            <w:tcW w:w="620" w:type="dxa"/>
            <w:tcBorders>
              <w:bottom w:val="single" w:sz="8" w:space="0" w:color="auto"/>
            </w:tcBorders>
            <w:vAlign w:val="bottom"/>
          </w:tcPr>
          <w:p w:rsidR="008C1304" w:rsidRDefault="008C1304">
            <w:pPr>
              <w:rPr>
                <w:sz w:val="24"/>
                <w:szCs w:val="24"/>
              </w:rPr>
            </w:pPr>
          </w:p>
        </w:tc>
        <w:tc>
          <w:tcPr>
            <w:tcW w:w="740" w:type="dxa"/>
            <w:tcBorders>
              <w:bottom w:val="single" w:sz="8" w:space="0" w:color="auto"/>
            </w:tcBorders>
            <w:vAlign w:val="bottom"/>
          </w:tcPr>
          <w:p w:rsidR="008C1304" w:rsidRDefault="008C1304">
            <w:pPr>
              <w:rPr>
                <w:sz w:val="24"/>
                <w:szCs w:val="24"/>
              </w:rPr>
            </w:pPr>
          </w:p>
        </w:tc>
        <w:tc>
          <w:tcPr>
            <w:tcW w:w="1000" w:type="dxa"/>
            <w:tcBorders>
              <w:bottom w:val="single" w:sz="8" w:space="0" w:color="auto"/>
            </w:tcBorders>
            <w:vAlign w:val="bottom"/>
          </w:tcPr>
          <w:p w:rsidR="008C1304" w:rsidRDefault="008C1304">
            <w:pPr>
              <w:rPr>
                <w:sz w:val="24"/>
                <w:szCs w:val="24"/>
              </w:rPr>
            </w:pPr>
          </w:p>
        </w:tc>
        <w:tc>
          <w:tcPr>
            <w:tcW w:w="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часов</w:t>
            </w:r>
          </w:p>
        </w:tc>
      </w:tr>
      <w:tr w:rsidR="008C1304">
        <w:trPr>
          <w:trHeight w:val="262"/>
        </w:trPr>
        <w:tc>
          <w:tcPr>
            <w:tcW w:w="680" w:type="dxa"/>
            <w:tcBorders>
              <w:left w:val="single" w:sz="8" w:space="0" w:color="auto"/>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1</w:t>
            </w:r>
          </w:p>
        </w:tc>
        <w:tc>
          <w:tcPr>
            <w:tcW w:w="2180" w:type="dxa"/>
            <w:tcBorders>
              <w:right w:val="single" w:sz="8" w:space="0" w:color="auto"/>
            </w:tcBorders>
            <w:vAlign w:val="bottom"/>
          </w:tcPr>
          <w:p w:rsidR="008C1304" w:rsidRDefault="007F44CD">
            <w:pPr>
              <w:spacing w:line="262" w:lineRule="exact"/>
              <w:ind w:left="100"/>
              <w:rPr>
                <w:sz w:val="20"/>
                <w:szCs w:val="20"/>
              </w:rPr>
            </w:pPr>
            <w:r>
              <w:rPr>
                <w:rFonts w:eastAsia="Times New Roman"/>
                <w:b/>
                <w:bCs/>
                <w:sz w:val="24"/>
                <w:szCs w:val="24"/>
              </w:rPr>
              <w:t>Освоение</w:t>
            </w:r>
          </w:p>
        </w:tc>
        <w:tc>
          <w:tcPr>
            <w:tcW w:w="1240" w:type="dxa"/>
            <w:vAlign w:val="bottom"/>
          </w:tcPr>
          <w:p w:rsidR="008C1304" w:rsidRDefault="007F44CD">
            <w:pPr>
              <w:spacing w:line="262" w:lineRule="exact"/>
              <w:ind w:left="80"/>
              <w:rPr>
                <w:sz w:val="20"/>
                <w:szCs w:val="20"/>
              </w:rPr>
            </w:pPr>
            <w:r>
              <w:rPr>
                <w:rFonts w:eastAsia="Times New Roman"/>
                <w:sz w:val="24"/>
                <w:szCs w:val="24"/>
              </w:rPr>
              <w:t>различать</w:t>
            </w:r>
          </w:p>
        </w:tc>
        <w:tc>
          <w:tcPr>
            <w:tcW w:w="1180" w:type="dxa"/>
            <w:gridSpan w:val="3"/>
            <w:vAlign w:val="bottom"/>
          </w:tcPr>
          <w:p w:rsidR="008C1304" w:rsidRDefault="007F44CD">
            <w:pPr>
              <w:spacing w:line="262" w:lineRule="exact"/>
              <w:ind w:left="20"/>
              <w:rPr>
                <w:sz w:val="20"/>
                <w:szCs w:val="20"/>
              </w:rPr>
            </w:pPr>
            <w:r>
              <w:rPr>
                <w:rFonts w:eastAsia="Times New Roman"/>
                <w:sz w:val="24"/>
                <w:szCs w:val="24"/>
              </w:rPr>
              <w:t>принципы</w:t>
            </w:r>
          </w:p>
        </w:tc>
        <w:tc>
          <w:tcPr>
            <w:tcW w:w="1200" w:type="dxa"/>
            <w:gridSpan w:val="2"/>
            <w:vAlign w:val="bottom"/>
          </w:tcPr>
          <w:p w:rsidR="008C1304" w:rsidRDefault="007F44CD">
            <w:pPr>
              <w:spacing w:line="262" w:lineRule="exact"/>
              <w:jc w:val="center"/>
              <w:rPr>
                <w:sz w:val="20"/>
                <w:szCs w:val="20"/>
              </w:rPr>
            </w:pPr>
            <w:r>
              <w:rPr>
                <w:rFonts w:eastAsia="Times New Roman"/>
                <w:sz w:val="24"/>
                <w:szCs w:val="24"/>
              </w:rPr>
              <w:t>выделения</w:t>
            </w:r>
          </w:p>
        </w:tc>
        <w:tc>
          <w:tcPr>
            <w:tcW w:w="2020" w:type="dxa"/>
            <w:gridSpan w:val="3"/>
            <w:tcBorders>
              <w:right w:val="single" w:sz="8" w:space="0" w:color="auto"/>
            </w:tcBorders>
            <w:vAlign w:val="bottom"/>
          </w:tcPr>
          <w:p w:rsidR="008C1304" w:rsidRDefault="007F44CD">
            <w:pPr>
              <w:spacing w:line="262" w:lineRule="exact"/>
              <w:ind w:right="20"/>
              <w:jc w:val="right"/>
              <w:rPr>
                <w:sz w:val="20"/>
                <w:szCs w:val="20"/>
              </w:rPr>
            </w:pPr>
            <w:r>
              <w:rPr>
                <w:rFonts w:eastAsia="Times New Roman"/>
                <w:sz w:val="24"/>
                <w:szCs w:val="24"/>
              </w:rPr>
              <w:t>и  устанавливать</w:t>
            </w:r>
          </w:p>
        </w:tc>
        <w:tc>
          <w:tcPr>
            <w:tcW w:w="1700" w:type="dxa"/>
            <w:tcBorders>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3</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Земли</w:t>
            </w: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соотношения между государственной территорией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человеком</w:t>
            </w:r>
          </w:p>
        </w:tc>
        <w:tc>
          <w:tcPr>
            <w:tcW w:w="5640" w:type="dxa"/>
            <w:gridSpan w:val="9"/>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исключительной   экономической   зоной   России;</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оценивать воздействие географического положения</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России  и  ее  отдельных  частей  на  особенности</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природы,  жизнь  и  хозяйственную  деятельность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40" w:type="dxa"/>
            <w:vAlign w:val="bottom"/>
          </w:tcPr>
          <w:p w:rsidR="008C1304" w:rsidRDefault="007F44CD">
            <w:pPr>
              <w:spacing w:line="273" w:lineRule="exact"/>
              <w:ind w:left="80"/>
              <w:rPr>
                <w:sz w:val="20"/>
                <w:szCs w:val="20"/>
              </w:rPr>
            </w:pPr>
            <w:r>
              <w:rPr>
                <w:rFonts w:eastAsia="Times New Roman"/>
                <w:sz w:val="24"/>
                <w:szCs w:val="24"/>
              </w:rPr>
              <w:t>населения;</w:t>
            </w:r>
          </w:p>
        </w:tc>
        <w:tc>
          <w:tcPr>
            <w:tcW w:w="30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540" w:type="dxa"/>
            <w:vAlign w:val="bottom"/>
          </w:tcPr>
          <w:p w:rsidR="008C1304" w:rsidRDefault="008C1304">
            <w:pPr>
              <w:rPr>
                <w:sz w:val="23"/>
                <w:szCs w:val="23"/>
              </w:rPr>
            </w:pPr>
          </w:p>
        </w:tc>
        <w:tc>
          <w:tcPr>
            <w:tcW w:w="580" w:type="dxa"/>
            <w:vAlign w:val="bottom"/>
          </w:tcPr>
          <w:p w:rsidR="008C1304" w:rsidRDefault="008C1304">
            <w:pPr>
              <w:rPr>
                <w:sz w:val="23"/>
                <w:szCs w:val="23"/>
              </w:rPr>
            </w:pPr>
          </w:p>
        </w:tc>
        <w:tc>
          <w:tcPr>
            <w:tcW w:w="620" w:type="dxa"/>
            <w:vAlign w:val="bottom"/>
          </w:tcPr>
          <w:p w:rsidR="008C1304" w:rsidRDefault="008C1304">
            <w:pPr>
              <w:rPr>
                <w:sz w:val="23"/>
                <w:szCs w:val="23"/>
              </w:rPr>
            </w:pPr>
          </w:p>
        </w:tc>
        <w:tc>
          <w:tcPr>
            <w:tcW w:w="740" w:type="dxa"/>
            <w:vAlign w:val="bottom"/>
          </w:tcPr>
          <w:p w:rsidR="008C1304" w:rsidRDefault="008C1304">
            <w:pPr>
              <w:rPr>
                <w:sz w:val="23"/>
                <w:szCs w:val="23"/>
              </w:rPr>
            </w:pPr>
          </w:p>
        </w:tc>
        <w:tc>
          <w:tcPr>
            <w:tcW w:w="1000" w:type="dxa"/>
            <w:vAlign w:val="bottom"/>
          </w:tcPr>
          <w:p w:rsidR="008C1304" w:rsidRDefault="008C1304">
            <w:pPr>
              <w:rPr>
                <w:sz w:val="23"/>
                <w:szCs w:val="23"/>
              </w:rPr>
            </w:pP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использовать знания о мировом, зональном, летнем</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и   зимнем   времени   для   решения   практико-</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ориентированных задач по определению различий 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360" w:type="dxa"/>
            <w:gridSpan w:val="8"/>
            <w:vAlign w:val="bottom"/>
          </w:tcPr>
          <w:p w:rsidR="008C1304" w:rsidRDefault="007F44CD">
            <w:pPr>
              <w:spacing w:line="273" w:lineRule="exact"/>
              <w:ind w:left="80"/>
              <w:rPr>
                <w:sz w:val="20"/>
                <w:szCs w:val="20"/>
              </w:rPr>
            </w:pPr>
            <w:r>
              <w:rPr>
                <w:rFonts w:eastAsia="Times New Roman"/>
                <w:w w:val="99"/>
                <w:sz w:val="24"/>
                <w:szCs w:val="24"/>
              </w:rPr>
              <w:t>поясном времени территорий в контексте реальной</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40" w:type="dxa"/>
            <w:vAlign w:val="bottom"/>
          </w:tcPr>
          <w:p w:rsidR="008C1304" w:rsidRDefault="007F44CD">
            <w:pPr>
              <w:ind w:left="80"/>
              <w:rPr>
                <w:sz w:val="20"/>
                <w:szCs w:val="20"/>
              </w:rPr>
            </w:pPr>
            <w:r>
              <w:rPr>
                <w:rFonts w:eastAsia="Times New Roman"/>
                <w:sz w:val="24"/>
                <w:szCs w:val="24"/>
              </w:rPr>
              <w:t>жизни;</w:t>
            </w:r>
          </w:p>
        </w:tc>
        <w:tc>
          <w:tcPr>
            <w:tcW w:w="300" w:type="dxa"/>
            <w:vAlign w:val="bottom"/>
          </w:tcPr>
          <w:p w:rsidR="008C1304" w:rsidRDefault="008C1304">
            <w:pPr>
              <w:rPr>
                <w:sz w:val="24"/>
                <w:szCs w:val="24"/>
              </w:rPr>
            </w:pPr>
          </w:p>
        </w:tc>
        <w:tc>
          <w:tcPr>
            <w:tcW w:w="340" w:type="dxa"/>
            <w:vAlign w:val="bottom"/>
          </w:tcPr>
          <w:p w:rsidR="008C1304" w:rsidRDefault="008C1304">
            <w:pPr>
              <w:rPr>
                <w:sz w:val="24"/>
                <w:szCs w:val="24"/>
              </w:rPr>
            </w:pPr>
          </w:p>
        </w:tc>
        <w:tc>
          <w:tcPr>
            <w:tcW w:w="540" w:type="dxa"/>
            <w:vAlign w:val="bottom"/>
          </w:tcPr>
          <w:p w:rsidR="008C1304" w:rsidRDefault="008C1304">
            <w:pPr>
              <w:rPr>
                <w:sz w:val="24"/>
                <w:szCs w:val="24"/>
              </w:rPr>
            </w:pPr>
          </w:p>
        </w:tc>
        <w:tc>
          <w:tcPr>
            <w:tcW w:w="580" w:type="dxa"/>
            <w:vAlign w:val="bottom"/>
          </w:tcPr>
          <w:p w:rsidR="008C1304" w:rsidRDefault="008C1304">
            <w:pPr>
              <w:rPr>
                <w:sz w:val="24"/>
                <w:szCs w:val="24"/>
              </w:rPr>
            </w:pPr>
          </w:p>
        </w:tc>
        <w:tc>
          <w:tcPr>
            <w:tcW w:w="620" w:type="dxa"/>
            <w:vAlign w:val="bottom"/>
          </w:tcPr>
          <w:p w:rsidR="008C1304" w:rsidRDefault="008C1304">
            <w:pPr>
              <w:rPr>
                <w:sz w:val="24"/>
                <w:szCs w:val="24"/>
              </w:rPr>
            </w:pPr>
          </w:p>
        </w:tc>
        <w:tc>
          <w:tcPr>
            <w:tcW w:w="740" w:type="dxa"/>
            <w:vAlign w:val="bottom"/>
          </w:tcPr>
          <w:p w:rsidR="008C1304" w:rsidRDefault="008C1304">
            <w:pPr>
              <w:rPr>
                <w:sz w:val="24"/>
                <w:szCs w:val="24"/>
              </w:rPr>
            </w:pPr>
          </w:p>
        </w:tc>
        <w:tc>
          <w:tcPr>
            <w:tcW w:w="100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оценивать   возможные   в   будущем   изменения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географического положения России, обусловленные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40" w:type="dxa"/>
            <w:vAlign w:val="bottom"/>
          </w:tcPr>
          <w:p w:rsidR="008C1304" w:rsidRDefault="007F44CD">
            <w:pPr>
              <w:spacing w:line="273" w:lineRule="exact"/>
              <w:ind w:left="80"/>
              <w:rPr>
                <w:sz w:val="20"/>
                <w:szCs w:val="20"/>
              </w:rPr>
            </w:pPr>
            <w:r>
              <w:rPr>
                <w:rFonts w:eastAsia="Times New Roman"/>
                <w:sz w:val="24"/>
                <w:szCs w:val="24"/>
              </w:rPr>
              <w:t>мировыми</w:t>
            </w:r>
          </w:p>
        </w:tc>
        <w:tc>
          <w:tcPr>
            <w:tcW w:w="30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540" w:type="dxa"/>
            <w:vAlign w:val="bottom"/>
          </w:tcPr>
          <w:p w:rsidR="008C1304" w:rsidRDefault="008C1304">
            <w:pPr>
              <w:rPr>
                <w:sz w:val="23"/>
                <w:szCs w:val="23"/>
              </w:rPr>
            </w:pPr>
          </w:p>
        </w:tc>
        <w:tc>
          <w:tcPr>
            <w:tcW w:w="580" w:type="dxa"/>
            <w:vAlign w:val="bottom"/>
          </w:tcPr>
          <w:p w:rsidR="008C1304" w:rsidRDefault="008C1304">
            <w:pPr>
              <w:rPr>
                <w:sz w:val="23"/>
                <w:szCs w:val="23"/>
              </w:rPr>
            </w:pPr>
          </w:p>
        </w:tc>
        <w:tc>
          <w:tcPr>
            <w:tcW w:w="2640" w:type="dxa"/>
            <w:gridSpan w:val="4"/>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геодемографическими,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2420" w:type="dxa"/>
            <w:gridSpan w:val="4"/>
            <w:vAlign w:val="bottom"/>
          </w:tcPr>
          <w:p w:rsidR="008C1304" w:rsidRDefault="007F44CD">
            <w:pPr>
              <w:ind w:left="80"/>
              <w:rPr>
                <w:sz w:val="20"/>
                <w:szCs w:val="20"/>
              </w:rPr>
            </w:pPr>
            <w:r>
              <w:rPr>
                <w:rFonts w:eastAsia="Times New Roman"/>
                <w:sz w:val="24"/>
                <w:szCs w:val="24"/>
              </w:rPr>
              <w:t>геополитическими</w:t>
            </w:r>
          </w:p>
        </w:tc>
        <w:tc>
          <w:tcPr>
            <w:tcW w:w="580" w:type="dxa"/>
            <w:vAlign w:val="bottom"/>
          </w:tcPr>
          <w:p w:rsidR="008C1304" w:rsidRDefault="007F44CD">
            <w:pPr>
              <w:ind w:right="80"/>
              <w:jc w:val="right"/>
              <w:rPr>
                <w:sz w:val="20"/>
                <w:szCs w:val="20"/>
              </w:rPr>
            </w:pPr>
            <w:r>
              <w:rPr>
                <w:rFonts w:eastAsia="Times New Roman"/>
                <w:sz w:val="24"/>
                <w:szCs w:val="24"/>
              </w:rPr>
              <w:t>и</w:t>
            </w:r>
          </w:p>
        </w:tc>
        <w:tc>
          <w:tcPr>
            <w:tcW w:w="2640" w:type="dxa"/>
            <w:gridSpan w:val="4"/>
            <w:tcBorders>
              <w:right w:val="single" w:sz="8" w:space="0" w:color="auto"/>
            </w:tcBorders>
            <w:vAlign w:val="bottom"/>
          </w:tcPr>
          <w:p w:rsidR="008C1304" w:rsidRDefault="007F44CD">
            <w:pPr>
              <w:jc w:val="right"/>
              <w:rPr>
                <w:sz w:val="20"/>
                <w:szCs w:val="20"/>
              </w:rPr>
            </w:pPr>
            <w:r>
              <w:rPr>
                <w:rFonts w:eastAsia="Times New Roman"/>
                <w:sz w:val="24"/>
                <w:szCs w:val="24"/>
              </w:rPr>
              <w:t>геоэкономическими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изменениями,   а   также   развитием   глобальной</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620" w:type="dxa"/>
            <w:gridSpan w:val="6"/>
            <w:vAlign w:val="bottom"/>
          </w:tcPr>
          <w:p w:rsidR="008C1304" w:rsidRDefault="007F44CD">
            <w:pPr>
              <w:ind w:left="80"/>
              <w:rPr>
                <w:sz w:val="20"/>
                <w:szCs w:val="20"/>
              </w:rPr>
            </w:pPr>
            <w:r>
              <w:rPr>
                <w:rFonts w:eastAsia="Times New Roman"/>
                <w:sz w:val="24"/>
                <w:szCs w:val="24"/>
              </w:rPr>
              <w:t>коммуникационной системы;</w:t>
            </w:r>
          </w:p>
        </w:tc>
        <w:tc>
          <w:tcPr>
            <w:tcW w:w="740" w:type="dxa"/>
            <w:vAlign w:val="bottom"/>
          </w:tcPr>
          <w:p w:rsidR="008C1304" w:rsidRDefault="008C1304">
            <w:pPr>
              <w:rPr>
                <w:sz w:val="24"/>
                <w:szCs w:val="24"/>
              </w:rPr>
            </w:pPr>
          </w:p>
        </w:tc>
        <w:tc>
          <w:tcPr>
            <w:tcW w:w="100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давать  оценку  и  приводить  примеры  изменения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360" w:type="dxa"/>
            <w:gridSpan w:val="8"/>
            <w:vAlign w:val="bottom"/>
          </w:tcPr>
          <w:p w:rsidR="008C1304" w:rsidRDefault="007F44CD">
            <w:pPr>
              <w:ind w:left="80"/>
              <w:rPr>
                <w:sz w:val="20"/>
                <w:szCs w:val="20"/>
              </w:rPr>
            </w:pPr>
            <w:r>
              <w:rPr>
                <w:rFonts w:eastAsia="Times New Roman"/>
                <w:sz w:val="24"/>
                <w:szCs w:val="24"/>
              </w:rPr>
              <w:t>значения границ во времени, оценивать границы с</w:t>
            </w: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3620" w:type="dxa"/>
            <w:gridSpan w:val="6"/>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точки зрения их доступности</w:t>
            </w:r>
            <w:r>
              <w:rPr>
                <w:rFonts w:eastAsia="Times New Roman"/>
                <w:i/>
                <w:iCs/>
                <w:sz w:val="24"/>
                <w:szCs w:val="24"/>
              </w:rPr>
              <w:t>;</w:t>
            </w:r>
          </w:p>
        </w:tc>
        <w:tc>
          <w:tcPr>
            <w:tcW w:w="740" w:type="dxa"/>
            <w:tcBorders>
              <w:bottom w:val="single" w:sz="8" w:space="0" w:color="auto"/>
            </w:tcBorders>
            <w:vAlign w:val="bottom"/>
          </w:tcPr>
          <w:p w:rsidR="008C1304" w:rsidRDefault="008C1304">
            <w:pPr>
              <w:rPr>
                <w:sz w:val="24"/>
                <w:szCs w:val="24"/>
              </w:rPr>
            </w:pPr>
          </w:p>
        </w:tc>
        <w:tc>
          <w:tcPr>
            <w:tcW w:w="1000" w:type="dxa"/>
            <w:tcBorders>
              <w:bottom w:val="single" w:sz="8" w:space="0" w:color="auto"/>
            </w:tcBorders>
            <w:vAlign w:val="bottom"/>
          </w:tcPr>
          <w:p w:rsidR="008C1304" w:rsidRDefault="008C1304">
            <w:pPr>
              <w:rPr>
                <w:sz w:val="24"/>
                <w:szCs w:val="24"/>
              </w:rPr>
            </w:pPr>
          </w:p>
        </w:tc>
        <w:tc>
          <w:tcPr>
            <w:tcW w:w="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7"/>
        </w:trPr>
        <w:tc>
          <w:tcPr>
            <w:tcW w:w="680" w:type="dxa"/>
            <w:tcBorders>
              <w:left w:val="single" w:sz="8" w:space="0" w:color="auto"/>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2</w:t>
            </w:r>
          </w:p>
        </w:tc>
        <w:tc>
          <w:tcPr>
            <w:tcW w:w="2180" w:type="dxa"/>
            <w:tcBorders>
              <w:right w:val="single" w:sz="8" w:space="0" w:color="auto"/>
            </w:tcBorders>
            <w:vAlign w:val="bottom"/>
          </w:tcPr>
          <w:p w:rsidR="008C1304" w:rsidRDefault="007F44CD">
            <w:pPr>
              <w:spacing w:line="266" w:lineRule="exact"/>
              <w:ind w:left="100"/>
              <w:rPr>
                <w:sz w:val="20"/>
                <w:szCs w:val="20"/>
              </w:rPr>
            </w:pPr>
            <w:r>
              <w:rPr>
                <w:rFonts w:eastAsia="Times New Roman"/>
                <w:b/>
                <w:bCs/>
                <w:sz w:val="24"/>
                <w:szCs w:val="24"/>
              </w:rPr>
              <w:t>Главные</w:t>
            </w:r>
          </w:p>
        </w:tc>
        <w:tc>
          <w:tcPr>
            <w:tcW w:w="5360" w:type="dxa"/>
            <w:gridSpan w:val="8"/>
            <w:vAlign w:val="bottom"/>
          </w:tcPr>
          <w:p w:rsidR="008C1304" w:rsidRDefault="007F44CD">
            <w:pPr>
              <w:spacing w:line="264" w:lineRule="exact"/>
              <w:ind w:left="80"/>
              <w:rPr>
                <w:sz w:val="20"/>
                <w:szCs w:val="20"/>
              </w:rPr>
            </w:pPr>
            <w:r>
              <w:rPr>
                <w:rFonts w:eastAsia="Times New Roman"/>
                <w:sz w:val="24"/>
                <w:szCs w:val="24"/>
              </w:rPr>
              <w:t>выбирать источники географической информации</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13</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закономерности</w:t>
            </w:r>
          </w:p>
        </w:tc>
        <w:tc>
          <w:tcPr>
            <w:tcW w:w="5640" w:type="dxa"/>
            <w:gridSpan w:val="9"/>
            <w:tcBorders>
              <w:right w:val="single" w:sz="8" w:space="0" w:color="auto"/>
            </w:tcBorders>
            <w:vAlign w:val="bottom"/>
          </w:tcPr>
          <w:p w:rsidR="008C1304" w:rsidRDefault="007F44CD">
            <w:pPr>
              <w:spacing w:line="268" w:lineRule="exact"/>
              <w:ind w:left="80"/>
              <w:rPr>
                <w:sz w:val="20"/>
                <w:szCs w:val="20"/>
              </w:rPr>
            </w:pPr>
            <w:r>
              <w:rPr>
                <w:rFonts w:eastAsia="Times New Roman"/>
                <w:w w:val="99"/>
                <w:sz w:val="24"/>
                <w:szCs w:val="24"/>
              </w:rPr>
              <w:t>(картографические,статистические,текстовые,</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природы</w:t>
            </w:r>
          </w:p>
        </w:tc>
        <w:tc>
          <w:tcPr>
            <w:tcW w:w="5640" w:type="dxa"/>
            <w:gridSpan w:val="9"/>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видео-и   фотоизображения,   компьютерные   базы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Земли</w:t>
            </w:r>
          </w:p>
        </w:tc>
        <w:tc>
          <w:tcPr>
            <w:tcW w:w="4360" w:type="dxa"/>
            <w:gridSpan w:val="7"/>
            <w:vAlign w:val="bottom"/>
          </w:tcPr>
          <w:p w:rsidR="008C1304" w:rsidRDefault="007F44CD">
            <w:pPr>
              <w:spacing w:line="268" w:lineRule="exact"/>
              <w:ind w:left="80"/>
              <w:rPr>
                <w:sz w:val="20"/>
                <w:szCs w:val="20"/>
              </w:rPr>
            </w:pPr>
            <w:r>
              <w:rPr>
                <w:rFonts w:eastAsia="Times New Roman"/>
                <w:sz w:val="24"/>
                <w:szCs w:val="24"/>
              </w:rPr>
              <w:t>данных), адекватные решаемым задачам;</w:t>
            </w:r>
          </w:p>
        </w:tc>
        <w:tc>
          <w:tcPr>
            <w:tcW w:w="1000" w:type="dxa"/>
            <w:vAlign w:val="bottom"/>
          </w:tcPr>
          <w:p w:rsidR="008C1304" w:rsidRDefault="008C1304">
            <w:pPr>
              <w:rPr>
                <w:sz w:val="23"/>
                <w:szCs w:val="23"/>
              </w:rPr>
            </w:pP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880" w:type="dxa"/>
            <w:gridSpan w:val="3"/>
            <w:vAlign w:val="bottom"/>
          </w:tcPr>
          <w:p w:rsidR="008C1304" w:rsidRDefault="007F44CD">
            <w:pPr>
              <w:spacing w:line="273" w:lineRule="exact"/>
              <w:ind w:left="80"/>
              <w:rPr>
                <w:sz w:val="20"/>
                <w:szCs w:val="20"/>
              </w:rPr>
            </w:pPr>
            <w:r>
              <w:rPr>
                <w:rFonts w:eastAsia="Times New Roman"/>
                <w:sz w:val="24"/>
                <w:szCs w:val="24"/>
              </w:rPr>
              <w:t>ориентироваться</w:t>
            </w:r>
          </w:p>
        </w:tc>
        <w:tc>
          <w:tcPr>
            <w:tcW w:w="540" w:type="dxa"/>
            <w:vAlign w:val="bottom"/>
          </w:tcPr>
          <w:p w:rsidR="008C1304" w:rsidRDefault="007F44CD">
            <w:pPr>
              <w:spacing w:line="273" w:lineRule="exact"/>
              <w:ind w:left="180"/>
              <w:rPr>
                <w:sz w:val="20"/>
                <w:szCs w:val="20"/>
              </w:rPr>
            </w:pPr>
            <w:r>
              <w:rPr>
                <w:rFonts w:eastAsia="Times New Roman"/>
                <w:sz w:val="24"/>
                <w:szCs w:val="24"/>
              </w:rPr>
              <w:t>в</w:t>
            </w:r>
          </w:p>
        </w:tc>
        <w:tc>
          <w:tcPr>
            <w:tcW w:w="1200" w:type="dxa"/>
            <w:gridSpan w:val="2"/>
            <w:vAlign w:val="bottom"/>
          </w:tcPr>
          <w:p w:rsidR="008C1304" w:rsidRDefault="007F44CD">
            <w:pPr>
              <w:spacing w:line="273" w:lineRule="exact"/>
              <w:jc w:val="center"/>
              <w:rPr>
                <w:sz w:val="20"/>
                <w:szCs w:val="20"/>
              </w:rPr>
            </w:pPr>
            <w:r>
              <w:rPr>
                <w:rFonts w:eastAsia="Times New Roman"/>
                <w:w w:val="99"/>
                <w:sz w:val="24"/>
                <w:szCs w:val="24"/>
              </w:rPr>
              <w:t>источниках</w:t>
            </w:r>
          </w:p>
        </w:tc>
        <w:tc>
          <w:tcPr>
            <w:tcW w:w="2020" w:type="dxa"/>
            <w:gridSpan w:val="3"/>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географической</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360" w:type="dxa"/>
            <w:gridSpan w:val="8"/>
            <w:vAlign w:val="bottom"/>
          </w:tcPr>
          <w:p w:rsidR="008C1304" w:rsidRDefault="007F44CD">
            <w:pPr>
              <w:spacing w:line="273" w:lineRule="exact"/>
              <w:ind w:left="80"/>
              <w:rPr>
                <w:sz w:val="20"/>
                <w:szCs w:val="20"/>
              </w:rPr>
            </w:pPr>
            <w:r>
              <w:rPr>
                <w:rFonts w:eastAsia="Times New Roman"/>
                <w:sz w:val="24"/>
                <w:szCs w:val="24"/>
              </w:rPr>
              <w:t>информации (картографические, статистические,</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40" w:type="dxa"/>
            <w:vAlign w:val="bottom"/>
          </w:tcPr>
          <w:p w:rsidR="008C1304" w:rsidRDefault="007F44CD">
            <w:pPr>
              <w:ind w:left="80"/>
              <w:rPr>
                <w:sz w:val="20"/>
                <w:szCs w:val="20"/>
              </w:rPr>
            </w:pPr>
            <w:r>
              <w:rPr>
                <w:rFonts w:eastAsia="Times New Roman"/>
                <w:sz w:val="24"/>
                <w:szCs w:val="24"/>
              </w:rPr>
              <w:t>текстовые,</w:t>
            </w:r>
          </w:p>
        </w:tc>
        <w:tc>
          <w:tcPr>
            <w:tcW w:w="300" w:type="dxa"/>
            <w:vAlign w:val="bottom"/>
          </w:tcPr>
          <w:p w:rsidR="008C1304" w:rsidRDefault="008C1304">
            <w:pPr>
              <w:rPr>
                <w:sz w:val="24"/>
                <w:szCs w:val="24"/>
              </w:rPr>
            </w:pPr>
          </w:p>
        </w:tc>
        <w:tc>
          <w:tcPr>
            <w:tcW w:w="880" w:type="dxa"/>
            <w:gridSpan w:val="2"/>
            <w:vAlign w:val="bottom"/>
          </w:tcPr>
          <w:p w:rsidR="008C1304" w:rsidRDefault="007F44CD">
            <w:pPr>
              <w:ind w:left="200"/>
              <w:rPr>
                <w:sz w:val="20"/>
                <w:szCs w:val="20"/>
              </w:rPr>
            </w:pPr>
            <w:r>
              <w:rPr>
                <w:rFonts w:eastAsia="Times New Roman"/>
                <w:w w:val="98"/>
                <w:sz w:val="24"/>
                <w:szCs w:val="24"/>
              </w:rPr>
              <w:t>видео-</w:t>
            </w:r>
          </w:p>
        </w:tc>
        <w:tc>
          <w:tcPr>
            <w:tcW w:w="1200" w:type="dxa"/>
            <w:gridSpan w:val="2"/>
            <w:vAlign w:val="bottom"/>
          </w:tcPr>
          <w:p w:rsidR="008C1304" w:rsidRDefault="007F44CD">
            <w:pPr>
              <w:ind w:right="420"/>
              <w:jc w:val="right"/>
              <w:rPr>
                <w:sz w:val="20"/>
                <w:szCs w:val="20"/>
              </w:rPr>
            </w:pPr>
            <w:r>
              <w:rPr>
                <w:rFonts w:eastAsia="Times New Roman"/>
                <w:sz w:val="24"/>
                <w:szCs w:val="24"/>
              </w:rPr>
              <w:t>и</w:t>
            </w:r>
          </w:p>
        </w:tc>
        <w:tc>
          <w:tcPr>
            <w:tcW w:w="2020" w:type="dxa"/>
            <w:gridSpan w:val="3"/>
            <w:tcBorders>
              <w:right w:val="single" w:sz="8" w:space="0" w:color="auto"/>
            </w:tcBorders>
            <w:vAlign w:val="bottom"/>
          </w:tcPr>
          <w:p w:rsidR="008C1304" w:rsidRDefault="007F44CD">
            <w:pPr>
              <w:jc w:val="right"/>
              <w:rPr>
                <w:sz w:val="20"/>
                <w:szCs w:val="20"/>
              </w:rPr>
            </w:pPr>
            <w:r>
              <w:rPr>
                <w:rFonts w:eastAsia="Times New Roman"/>
                <w:w w:val="99"/>
                <w:sz w:val="24"/>
                <w:szCs w:val="24"/>
              </w:rPr>
              <w:t>фотоизображения,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компьютерные базы данных): находить и извлекать</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540" w:type="dxa"/>
            <w:gridSpan w:val="2"/>
            <w:vAlign w:val="bottom"/>
          </w:tcPr>
          <w:p w:rsidR="008C1304" w:rsidRDefault="007F44CD">
            <w:pPr>
              <w:ind w:left="80"/>
              <w:rPr>
                <w:sz w:val="20"/>
                <w:szCs w:val="20"/>
              </w:rPr>
            </w:pPr>
            <w:r>
              <w:rPr>
                <w:rFonts w:eastAsia="Times New Roman"/>
                <w:sz w:val="24"/>
                <w:szCs w:val="24"/>
              </w:rPr>
              <w:t>необходимую</w:t>
            </w:r>
          </w:p>
        </w:tc>
        <w:tc>
          <w:tcPr>
            <w:tcW w:w="340" w:type="dxa"/>
            <w:vAlign w:val="bottom"/>
          </w:tcPr>
          <w:p w:rsidR="008C1304" w:rsidRDefault="008C1304">
            <w:pPr>
              <w:rPr>
                <w:sz w:val="24"/>
                <w:szCs w:val="24"/>
              </w:rPr>
            </w:pPr>
          </w:p>
        </w:tc>
        <w:tc>
          <w:tcPr>
            <w:tcW w:w="1740" w:type="dxa"/>
            <w:gridSpan w:val="3"/>
            <w:vAlign w:val="bottom"/>
          </w:tcPr>
          <w:p w:rsidR="008C1304" w:rsidRDefault="007F44CD">
            <w:pPr>
              <w:ind w:right="140"/>
              <w:jc w:val="right"/>
              <w:rPr>
                <w:sz w:val="20"/>
                <w:szCs w:val="20"/>
              </w:rPr>
            </w:pPr>
            <w:r>
              <w:rPr>
                <w:rFonts w:eastAsia="Times New Roman"/>
                <w:sz w:val="24"/>
                <w:szCs w:val="24"/>
              </w:rPr>
              <w:t>информацию;</w:t>
            </w:r>
          </w:p>
        </w:tc>
        <w:tc>
          <w:tcPr>
            <w:tcW w:w="1740" w:type="dxa"/>
            <w:gridSpan w:val="2"/>
            <w:vAlign w:val="bottom"/>
          </w:tcPr>
          <w:p w:rsidR="008C1304" w:rsidRDefault="007F44CD">
            <w:pPr>
              <w:ind w:left="180"/>
              <w:rPr>
                <w:sz w:val="20"/>
                <w:szCs w:val="20"/>
              </w:rPr>
            </w:pPr>
            <w:r>
              <w:rPr>
                <w:rFonts w:eastAsia="Times New Roman"/>
                <w:sz w:val="24"/>
                <w:szCs w:val="24"/>
              </w:rPr>
              <w:t>определять</w:t>
            </w:r>
          </w:p>
        </w:tc>
        <w:tc>
          <w:tcPr>
            <w:tcW w:w="280" w:type="dxa"/>
            <w:tcBorders>
              <w:right w:val="single" w:sz="8" w:space="0" w:color="auto"/>
            </w:tcBorders>
            <w:vAlign w:val="bottom"/>
          </w:tcPr>
          <w:p w:rsidR="008C1304" w:rsidRDefault="007F44CD">
            <w:pPr>
              <w:jc w:val="right"/>
              <w:rPr>
                <w:sz w:val="20"/>
                <w:szCs w:val="20"/>
              </w:rPr>
            </w:pPr>
            <w:r>
              <w:rPr>
                <w:rFonts w:eastAsia="Times New Roman"/>
                <w:sz w:val="24"/>
                <w:szCs w:val="24"/>
              </w:rPr>
              <w:t>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40" w:type="dxa"/>
            <w:vAlign w:val="bottom"/>
          </w:tcPr>
          <w:p w:rsidR="008C1304" w:rsidRDefault="007F44CD">
            <w:pPr>
              <w:spacing w:line="273" w:lineRule="exact"/>
              <w:ind w:left="80"/>
              <w:rPr>
                <w:sz w:val="20"/>
                <w:szCs w:val="20"/>
              </w:rPr>
            </w:pPr>
            <w:r>
              <w:rPr>
                <w:rFonts w:eastAsia="Times New Roman"/>
                <w:sz w:val="24"/>
                <w:szCs w:val="24"/>
              </w:rPr>
              <w:t>сравнивать</w:t>
            </w:r>
          </w:p>
        </w:tc>
        <w:tc>
          <w:tcPr>
            <w:tcW w:w="300" w:type="dxa"/>
            <w:vAlign w:val="bottom"/>
          </w:tcPr>
          <w:p w:rsidR="008C1304" w:rsidRDefault="008C1304">
            <w:pPr>
              <w:rPr>
                <w:sz w:val="23"/>
                <w:szCs w:val="23"/>
              </w:rPr>
            </w:pPr>
          </w:p>
        </w:tc>
        <w:tc>
          <w:tcPr>
            <w:tcW w:w="1460" w:type="dxa"/>
            <w:gridSpan w:val="3"/>
            <w:vAlign w:val="bottom"/>
          </w:tcPr>
          <w:p w:rsidR="008C1304" w:rsidRDefault="007F44CD">
            <w:pPr>
              <w:spacing w:line="273" w:lineRule="exact"/>
              <w:ind w:left="40"/>
              <w:rPr>
                <w:sz w:val="20"/>
                <w:szCs w:val="20"/>
              </w:rPr>
            </w:pPr>
            <w:r>
              <w:rPr>
                <w:rFonts w:eastAsia="Times New Roman"/>
                <w:w w:val="99"/>
                <w:sz w:val="24"/>
                <w:szCs w:val="24"/>
              </w:rPr>
              <w:t>качественные</w:t>
            </w:r>
          </w:p>
        </w:tc>
        <w:tc>
          <w:tcPr>
            <w:tcW w:w="620" w:type="dxa"/>
            <w:vAlign w:val="bottom"/>
          </w:tcPr>
          <w:p w:rsidR="008C1304" w:rsidRDefault="007F44CD">
            <w:pPr>
              <w:spacing w:line="273" w:lineRule="exact"/>
              <w:ind w:right="20"/>
              <w:jc w:val="right"/>
              <w:rPr>
                <w:sz w:val="20"/>
                <w:szCs w:val="20"/>
              </w:rPr>
            </w:pPr>
            <w:r>
              <w:rPr>
                <w:rFonts w:eastAsia="Times New Roman"/>
                <w:sz w:val="24"/>
                <w:szCs w:val="24"/>
              </w:rPr>
              <w:t>и</w:t>
            </w:r>
          </w:p>
        </w:tc>
        <w:tc>
          <w:tcPr>
            <w:tcW w:w="2020" w:type="dxa"/>
            <w:gridSpan w:val="3"/>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количественные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540" w:type="dxa"/>
            <w:gridSpan w:val="2"/>
            <w:vAlign w:val="bottom"/>
          </w:tcPr>
          <w:p w:rsidR="008C1304" w:rsidRDefault="007F44CD">
            <w:pPr>
              <w:ind w:left="80"/>
              <w:rPr>
                <w:sz w:val="20"/>
                <w:szCs w:val="20"/>
              </w:rPr>
            </w:pPr>
            <w:r>
              <w:rPr>
                <w:rFonts w:eastAsia="Times New Roman"/>
                <w:sz w:val="24"/>
                <w:szCs w:val="24"/>
              </w:rPr>
              <w:t>показатели,</w:t>
            </w:r>
          </w:p>
        </w:tc>
        <w:tc>
          <w:tcPr>
            <w:tcW w:w="2080" w:type="dxa"/>
            <w:gridSpan w:val="4"/>
            <w:vAlign w:val="bottom"/>
          </w:tcPr>
          <w:p w:rsidR="008C1304" w:rsidRDefault="007F44CD">
            <w:pPr>
              <w:jc w:val="right"/>
              <w:rPr>
                <w:sz w:val="20"/>
                <w:szCs w:val="20"/>
              </w:rPr>
            </w:pPr>
            <w:r>
              <w:rPr>
                <w:rFonts w:eastAsia="Times New Roman"/>
                <w:sz w:val="24"/>
                <w:szCs w:val="24"/>
              </w:rPr>
              <w:t>характеризующие</w:t>
            </w:r>
          </w:p>
        </w:tc>
        <w:tc>
          <w:tcPr>
            <w:tcW w:w="2020" w:type="dxa"/>
            <w:gridSpan w:val="3"/>
            <w:tcBorders>
              <w:right w:val="single" w:sz="8" w:space="0" w:color="auto"/>
            </w:tcBorders>
            <w:vAlign w:val="bottom"/>
          </w:tcPr>
          <w:p w:rsidR="008C1304" w:rsidRDefault="007F44CD">
            <w:pPr>
              <w:jc w:val="right"/>
              <w:rPr>
                <w:sz w:val="20"/>
                <w:szCs w:val="20"/>
              </w:rPr>
            </w:pPr>
            <w:r>
              <w:rPr>
                <w:rFonts w:eastAsia="Times New Roman"/>
                <w:sz w:val="24"/>
                <w:szCs w:val="24"/>
              </w:rPr>
              <w:t>географические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9"/>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объекты,  процессы  и  явления,  их  положение  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9"/>
            <w:tcBorders>
              <w:right w:val="single" w:sz="8" w:space="0" w:color="auto"/>
            </w:tcBorders>
            <w:vAlign w:val="bottom"/>
          </w:tcPr>
          <w:p w:rsidR="008C1304" w:rsidRDefault="007F44CD">
            <w:pPr>
              <w:ind w:left="80"/>
              <w:rPr>
                <w:sz w:val="20"/>
                <w:szCs w:val="20"/>
              </w:rPr>
            </w:pPr>
            <w:r>
              <w:rPr>
                <w:rFonts w:eastAsia="Times New Roman"/>
                <w:sz w:val="24"/>
                <w:szCs w:val="24"/>
              </w:rPr>
              <w:t>пространстве  по  географическим  картам  разного</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540" w:type="dxa"/>
            <w:gridSpan w:val="2"/>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содержания</w:t>
            </w:r>
          </w:p>
        </w:tc>
        <w:tc>
          <w:tcPr>
            <w:tcW w:w="340" w:type="dxa"/>
            <w:tcBorders>
              <w:bottom w:val="single" w:sz="8" w:space="0" w:color="auto"/>
            </w:tcBorders>
            <w:vAlign w:val="bottom"/>
          </w:tcPr>
          <w:p w:rsidR="008C1304" w:rsidRDefault="007F44CD">
            <w:pPr>
              <w:spacing w:line="273" w:lineRule="exact"/>
              <w:ind w:left="40"/>
              <w:rPr>
                <w:sz w:val="20"/>
                <w:szCs w:val="20"/>
              </w:rPr>
            </w:pPr>
            <w:r>
              <w:rPr>
                <w:rFonts w:eastAsia="Times New Roman"/>
                <w:sz w:val="24"/>
                <w:szCs w:val="24"/>
              </w:rPr>
              <w:t>и</w:t>
            </w:r>
          </w:p>
        </w:tc>
        <w:tc>
          <w:tcPr>
            <w:tcW w:w="1120" w:type="dxa"/>
            <w:gridSpan w:val="2"/>
            <w:tcBorders>
              <w:bottom w:val="single" w:sz="8" w:space="0" w:color="auto"/>
            </w:tcBorders>
            <w:vAlign w:val="bottom"/>
          </w:tcPr>
          <w:p w:rsidR="008C1304" w:rsidRDefault="007F44CD">
            <w:pPr>
              <w:spacing w:line="273" w:lineRule="exact"/>
              <w:ind w:right="160"/>
              <w:jc w:val="right"/>
              <w:rPr>
                <w:sz w:val="20"/>
                <w:szCs w:val="20"/>
              </w:rPr>
            </w:pPr>
            <w:r>
              <w:rPr>
                <w:rFonts w:eastAsia="Times New Roman"/>
                <w:sz w:val="24"/>
                <w:szCs w:val="24"/>
              </w:rPr>
              <w:t>другим</w:t>
            </w:r>
          </w:p>
        </w:tc>
        <w:tc>
          <w:tcPr>
            <w:tcW w:w="1360" w:type="dxa"/>
            <w:gridSpan w:val="2"/>
            <w:tcBorders>
              <w:bottom w:val="single" w:sz="8" w:space="0" w:color="auto"/>
            </w:tcBorders>
            <w:vAlign w:val="bottom"/>
          </w:tcPr>
          <w:p w:rsidR="008C1304" w:rsidRDefault="007F44CD">
            <w:pPr>
              <w:spacing w:line="273" w:lineRule="exact"/>
              <w:rPr>
                <w:sz w:val="20"/>
                <w:szCs w:val="20"/>
              </w:rPr>
            </w:pPr>
            <w:r>
              <w:rPr>
                <w:rFonts w:eastAsia="Times New Roman"/>
                <w:sz w:val="24"/>
                <w:szCs w:val="24"/>
              </w:rPr>
              <w:t>источникам;</w:t>
            </w:r>
          </w:p>
        </w:tc>
        <w:tc>
          <w:tcPr>
            <w:tcW w:w="1280" w:type="dxa"/>
            <w:gridSpan w:val="2"/>
            <w:tcBorders>
              <w:bottom w:val="single" w:sz="8" w:space="0" w:color="auto"/>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выявлять</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578" w:left="1020" w:header="0" w:footer="0" w:gutter="0"/>
          <w:cols w:space="720" w:equalWidth="0">
            <w:col w:w="10180"/>
          </w:cols>
        </w:sectPr>
      </w:pPr>
    </w:p>
    <w:p w:rsidR="008C1304" w:rsidRDefault="006470E4">
      <w:pPr>
        <w:tabs>
          <w:tab w:val="left" w:pos="4720"/>
          <w:tab w:val="left" w:pos="7500"/>
        </w:tabs>
        <w:ind w:left="2660"/>
        <w:rPr>
          <w:sz w:val="20"/>
          <w:szCs w:val="20"/>
        </w:rPr>
      </w:pPr>
      <w:r w:rsidRPr="006470E4">
        <w:rPr>
          <w:rFonts w:eastAsia="Times New Roman"/>
          <w:sz w:val="24"/>
          <w:szCs w:val="24"/>
        </w:rPr>
        <w:lastRenderedPageBreak/>
        <w:pict>
          <v:line id="Shape 16" o:spid="_x0000_s1041" style="position:absolute;left:0;text-align:left;z-index:251606528;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17" o:spid="_x0000_s1042" style="position:absolute;left:0;text-align:left;z-index:251607552;visibility:visible;mso-wrap-distance-left:0;mso-wrap-distance-right:0;mso-position-horizontal-relative:page;mso-position-vertical-relative:page" from="51.1pt,49.7pt" to="51.1pt,782.6pt" o:allowincell="f" strokeweight=".16931mm">
            <w10:wrap anchorx="page" anchory="page"/>
          </v:line>
        </w:pict>
      </w:r>
      <w:r w:rsidRPr="006470E4">
        <w:rPr>
          <w:rFonts w:eastAsia="Times New Roman"/>
          <w:sz w:val="24"/>
          <w:szCs w:val="24"/>
        </w:rPr>
        <w:pict>
          <v:line id="Shape 18" o:spid="_x0000_s1043" style="position:absolute;left:0;text-align:left;z-index:251608576;visibility:visible;mso-wrap-distance-left:0;mso-wrap-distance-right:0;mso-position-horizontal-relative:page;mso-position-vertical-relative:page" from="84.25pt,49.7pt" to="84.25pt,782.6pt" o:allowincell="f" strokeweight=".16931mm">
            <w10:wrap anchorx="page" anchory="page"/>
          </v:line>
        </w:pict>
      </w:r>
      <w:r w:rsidRPr="006470E4">
        <w:rPr>
          <w:rFonts w:eastAsia="Times New Roman"/>
          <w:sz w:val="24"/>
          <w:szCs w:val="24"/>
        </w:rPr>
        <w:pict>
          <v:line id="Shape 19" o:spid="_x0000_s1044" style="position:absolute;left:0;text-align:left;z-index:251609600;visibility:visible;mso-wrap-distance-left:0;mso-wrap-distance-right:0;mso-position-horizontal-relative:page;mso-position-vertical-relative:page" from="192.75pt,49.7pt" to="192.75pt,782.6pt" o:allowincell="f" strokeweight=".16931mm">
            <w10:wrap anchorx="page" anchory="page"/>
          </v:line>
        </w:pict>
      </w:r>
      <w:r w:rsidRPr="006470E4">
        <w:rPr>
          <w:rFonts w:eastAsia="Times New Roman"/>
          <w:sz w:val="24"/>
          <w:szCs w:val="24"/>
        </w:rPr>
        <w:pict>
          <v:line id="Shape 20" o:spid="_x0000_s1045" style="position:absolute;left:0;text-align:left;z-index:251610624;visibility:visible;mso-wrap-distance-left:0;mso-wrap-distance-right:0;mso-position-horizontal-relative:page;mso-position-vertical-relative:page" from="475.15pt,49.7pt" to="475.15pt,782.6pt" o:allowincell="f" strokeweight=".16931mm">
            <w10:wrap anchorx="page" anchory="page"/>
          </v:line>
        </w:pict>
      </w:r>
      <w:r w:rsidRPr="006470E4">
        <w:rPr>
          <w:rFonts w:eastAsia="Times New Roman"/>
          <w:sz w:val="24"/>
          <w:szCs w:val="24"/>
        </w:rPr>
        <w:pict>
          <v:line id="Shape 21" o:spid="_x0000_s1046" style="position:absolute;left:0;text-align:left;z-index:251611648;visibility:visible;mso-wrap-distance-left:0;mso-wrap-distance-right:0;mso-position-horizontal-relative:page;mso-position-vertical-relative:page" from="560.15pt,49.7pt" to="560.15pt,782.6pt" o:allowincell="f" strokeweight=".48pt">
            <w10:wrap anchorx="page" anchory="page"/>
          </v:line>
        </w:pict>
      </w:r>
      <w:r w:rsidR="007F44CD">
        <w:rPr>
          <w:rFonts w:eastAsia="Times New Roman"/>
          <w:sz w:val="24"/>
          <w:szCs w:val="24"/>
        </w:rPr>
        <w:t>недостающую,</w:t>
      </w:r>
      <w:r w:rsidR="007F44CD">
        <w:rPr>
          <w:sz w:val="20"/>
          <w:szCs w:val="20"/>
        </w:rPr>
        <w:tab/>
      </w:r>
      <w:r w:rsidR="007F44CD">
        <w:rPr>
          <w:rFonts w:eastAsia="Times New Roman"/>
          <w:sz w:val="24"/>
          <w:szCs w:val="24"/>
        </w:rPr>
        <w:t>взаимодополняющую</w:t>
      </w:r>
      <w:r w:rsidR="007F44CD">
        <w:rPr>
          <w:sz w:val="20"/>
          <w:szCs w:val="20"/>
        </w:rPr>
        <w:tab/>
      </w:r>
      <w:r w:rsidR="007F44CD">
        <w:rPr>
          <w:rFonts w:eastAsia="Times New Roman"/>
          <w:sz w:val="24"/>
          <w:szCs w:val="24"/>
        </w:rPr>
        <w:t>и/или</w:t>
      </w:r>
    </w:p>
    <w:p w:rsidR="008C1304" w:rsidRDefault="007F44CD">
      <w:pPr>
        <w:tabs>
          <w:tab w:val="left" w:pos="4660"/>
          <w:tab w:val="left" w:pos="6660"/>
        </w:tabs>
        <w:spacing w:line="237" w:lineRule="auto"/>
        <w:ind w:left="2660"/>
        <w:rPr>
          <w:sz w:val="20"/>
          <w:szCs w:val="20"/>
        </w:rPr>
      </w:pPr>
      <w:r>
        <w:rPr>
          <w:rFonts w:eastAsia="Times New Roman"/>
          <w:sz w:val="24"/>
          <w:szCs w:val="24"/>
        </w:rPr>
        <w:t>противоречивую</w:t>
      </w:r>
      <w:r>
        <w:rPr>
          <w:sz w:val="20"/>
          <w:szCs w:val="20"/>
        </w:rPr>
        <w:tab/>
      </w:r>
      <w:r>
        <w:rPr>
          <w:rFonts w:eastAsia="Times New Roman"/>
          <w:sz w:val="24"/>
          <w:szCs w:val="24"/>
        </w:rPr>
        <w:t>географическую</w:t>
      </w:r>
      <w:r>
        <w:rPr>
          <w:sz w:val="20"/>
          <w:szCs w:val="20"/>
        </w:rPr>
        <w:tab/>
      </w:r>
      <w:r>
        <w:rPr>
          <w:rFonts w:eastAsia="Times New Roman"/>
          <w:sz w:val="24"/>
          <w:szCs w:val="24"/>
        </w:rPr>
        <w:t>информацию,</w:t>
      </w:r>
    </w:p>
    <w:p w:rsidR="008C1304" w:rsidRDefault="008C1304">
      <w:pPr>
        <w:spacing w:line="3" w:lineRule="exact"/>
        <w:rPr>
          <w:sz w:val="20"/>
          <w:szCs w:val="20"/>
        </w:rPr>
      </w:pPr>
    </w:p>
    <w:p w:rsidR="008C1304" w:rsidRDefault="007F44CD">
      <w:pPr>
        <w:tabs>
          <w:tab w:val="left" w:pos="4680"/>
          <w:tab w:val="left" w:pos="5160"/>
          <w:tab w:val="left" w:pos="6160"/>
          <w:tab w:val="left" w:pos="6900"/>
        </w:tabs>
        <w:ind w:left="2660"/>
        <w:rPr>
          <w:sz w:val="20"/>
          <w:szCs w:val="20"/>
        </w:rPr>
      </w:pPr>
      <w:r>
        <w:rPr>
          <w:rFonts w:eastAsia="Times New Roman"/>
          <w:sz w:val="24"/>
          <w:szCs w:val="24"/>
        </w:rPr>
        <w:t>представленную</w:t>
      </w:r>
      <w:r>
        <w:rPr>
          <w:sz w:val="20"/>
          <w:szCs w:val="20"/>
        </w:rPr>
        <w:tab/>
      </w:r>
      <w:r>
        <w:rPr>
          <w:rFonts w:eastAsia="Times New Roman"/>
          <w:sz w:val="24"/>
          <w:szCs w:val="24"/>
        </w:rPr>
        <w:t>в</w:t>
      </w:r>
      <w:r>
        <w:rPr>
          <w:sz w:val="20"/>
          <w:szCs w:val="20"/>
        </w:rPr>
        <w:tab/>
      </w:r>
      <w:r>
        <w:rPr>
          <w:rFonts w:eastAsia="Times New Roman"/>
          <w:sz w:val="24"/>
          <w:szCs w:val="24"/>
        </w:rPr>
        <w:t>одном</w:t>
      </w:r>
      <w:r>
        <w:rPr>
          <w:sz w:val="20"/>
          <w:szCs w:val="20"/>
        </w:rPr>
        <w:tab/>
      </w:r>
      <w:r>
        <w:rPr>
          <w:rFonts w:eastAsia="Times New Roman"/>
          <w:sz w:val="24"/>
          <w:szCs w:val="24"/>
        </w:rPr>
        <w:t>или</w:t>
      </w:r>
      <w:r>
        <w:rPr>
          <w:sz w:val="20"/>
          <w:szCs w:val="20"/>
        </w:rPr>
        <w:tab/>
      </w:r>
      <w:r>
        <w:rPr>
          <w:rFonts w:eastAsia="Times New Roman"/>
          <w:sz w:val="23"/>
          <w:szCs w:val="23"/>
        </w:rPr>
        <w:t>нескольких</w:t>
      </w:r>
    </w:p>
    <w:p w:rsidR="008C1304" w:rsidRDefault="007F44CD">
      <w:pPr>
        <w:spacing w:line="237" w:lineRule="auto"/>
        <w:ind w:left="2660"/>
        <w:rPr>
          <w:sz w:val="20"/>
          <w:szCs w:val="20"/>
        </w:rPr>
      </w:pPr>
      <w:r>
        <w:rPr>
          <w:rFonts w:eastAsia="Times New Roman"/>
          <w:sz w:val="24"/>
          <w:szCs w:val="24"/>
        </w:rPr>
        <w:t>источниках;</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представлять  в  различных формах (в  виде  карты,</w:t>
      </w:r>
    </w:p>
    <w:p w:rsidR="008C1304" w:rsidRDefault="007F44CD">
      <w:pPr>
        <w:tabs>
          <w:tab w:val="left" w:pos="3860"/>
          <w:tab w:val="left" w:pos="5040"/>
          <w:tab w:val="left" w:pos="7040"/>
        </w:tabs>
        <w:spacing w:line="238" w:lineRule="auto"/>
        <w:ind w:left="2660"/>
        <w:rPr>
          <w:sz w:val="20"/>
          <w:szCs w:val="20"/>
        </w:rPr>
      </w:pPr>
      <w:r>
        <w:rPr>
          <w:rFonts w:eastAsia="Times New Roman"/>
          <w:sz w:val="24"/>
          <w:szCs w:val="24"/>
        </w:rPr>
        <w:t>таблицы,</w:t>
      </w:r>
      <w:r>
        <w:rPr>
          <w:rFonts w:eastAsia="Times New Roman"/>
          <w:sz w:val="24"/>
          <w:szCs w:val="24"/>
        </w:rPr>
        <w:tab/>
        <w:t>графика,</w:t>
      </w:r>
      <w:r>
        <w:rPr>
          <w:sz w:val="20"/>
          <w:szCs w:val="20"/>
        </w:rPr>
        <w:tab/>
      </w:r>
      <w:r>
        <w:rPr>
          <w:rFonts w:eastAsia="Times New Roman"/>
          <w:sz w:val="24"/>
          <w:szCs w:val="24"/>
        </w:rPr>
        <w:t>географического</w:t>
      </w:r>
      <w:r>
        <w:rPr>
          <w:rFonts w:eastAsia="Times New Roman"/>
          <w:sz w:val="24"/>
          <w:szCs w:val="24"/>
        </w:rPr>
        <w:tab/>
        <w:t>описания)</w:t>
      </w:r>
    </w:p>
    <w:p w:rsidR="008C1304" w:rsidRDefault="008C1304">
      <w:pPr>
        <w:spacing w:line="3" w:lineRule="exact"/>
        <w:rPr>
          <w:sz w:val="20"/>
          <w:szCs w:val="20"/>
        </w:rPr>
      </w:pPr>
    </w:p>
    <w:p w:rsidR="008C1304" w:rsidRDefault="007F44CD">
      <w:pPr>
        <w:tabs>
          <w:tab w:val="left" w:pos="4520"/>
          <w:tab w:val="left" w:pos="6120"/>
          <w:tab w:val="left" w:pos="7720"/>
        </w:tabs>
        <w:ind w:left="2660"/>
        <w:rPr>
          <w:sz w:val="20"/>
          <w:szCs w:val="20"/>
        </w:rPr>
      </w:pPr>
      <w:r>
        <w:rPr>
          <w:rFonts w:eastAsia="Times New Roman"/>
          <w:sz w:val="24"/>
          <w:szCs w:val="24"/>
        </w:rPr>
        <w:t>географическую</w:t>
      </w:r>
      <w:r>
        <w:rPr>
          <w:rFonts w:eastAsia="Times New Roman"/>
          <w:sz w:val="24"/>
          <w:szCs w:val="24"/>
        </w:rPr>
        <w:tab/>
        <w:t>информацию,</w:t>
      </w:r>
      <w:r>
        <w:rPr>
          <w:rFonts w:eastAsia="Times New Roman"/>
          <w:sz w:val="24"/>
          <w:szCs w:val="24"/>
        </w:rPr>
        <w:tab/>
        <w:t>необходимую</w:t>
      </w:r>
      <w:r>
        <w:rPr>
          <w:sz w:val="20"/>
          <w:szCs w:val="20"/>
        </w:rPr>
        <w:tab/>
      </w:r>
      <w:r>
        <w:rPr>
          <w:rFonts w:eastAsia="Times New Roman"/>
          <w:sz w:val="23"/>
          <w:szCs w:val="23"/>
        </w:rPr>
        <w:t>для</w:t>
      </w:r>
    </w:p>
    <w:p w:rsidR="008C1304" w:rsidRDefault="007F44CD">
      <w:pPr>
        <w:tabs>
          <w:tab w:val="left" w:pos="3760"/>
          <w:tab w:val="left" w:pos="4860"/>
          <w:tab w:val="left" w:pos="5200"/>
        </w:tabs>
        <w:spacing w:line="237" w:lineRule="auto"/>
        <w:ind w:left="2660"/>
        <w:rPr>
          <w:sz w:val="20"/>
          <w:szCs w:val="20"/>
        </w:rPr>
      </w:pPr>
      <w:r>
        <w:rPr>
          <w:rFonts w:eastAsia="Times New Roman"/>
          <w:sz w:val="24"/>
          <w:szCs w:val="24"/>
        </w:rPr>
        <w:t>решения</w:t>
      </w:r>
      <w:r>
        <w:rPr>
          <w:rFonts w:eastAsia="Times New Roman"/>
          <w:sz w:val="24"/>
          <w:szCs w:val="24"/>
        </w:rPr>
        <w:tab/>
        <w:t>учебных</w:t>
      </w:r>
      <w:r>
        <w:rPr>
          <w:rFonts w:eastAsia="Times New Roman"/>
          <w:sz w:val="24"/>
          <w:szCs w:val="24"/>
        </w:rPr>
        <w:tab/>
        <w:t>и</w:t>
      </w:r>
      <w:r>
        <w:rPr>
          <w:rFonts w:eastAsia="Times New Roman"/>
          <w:sz w:val="24"/>
          <w:szCs w:val="24"/>
        </w:rPr>
        <w:tab/>
        <w:t>практико-ориентированных</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задач;</w:t>
      </w:r>
    </w:p>
    <w:p w:rsidR="008C1304" w:rsidRDefault="007F44CD">
      <w:pPr>
        <w:spacing w:line="237" w:lineRule="auto"/>
        <w:ind w:left="2660"/>
        <w:rPr>
          <w:sz w:val="20"/>
          <w:szCs w:val="20"/>
        </w:rPr>
      </w:pPr>
      <w:r>
        <w:rPr>
          <w:rFonts w:eastAsia="Times New Roman"/>
          <w:sz w:val="24"/>
          <w:szCs w:val="24"/>
        </w:rPr>
        <w:t>использовать различные источники географической</w:t>
      </w:r>
    </w:p>
    <w:p w:rsidR="008C1304" w:rsidRDefault="008C1304">
      <w:pPr>
        <w:spacing w:line="3" w:lineRule="exact"/>
        <w:rPr>
          <w:sz w:val="20"/>
          <w:szCs w:val="20"/>
        </w:rPr>
      </w:pPr>
    </w:p>
    <w:p w:rsidR="008C1304" w:rsidRDefault="007F44CD">
      <w:pPr>
        <w:tabs>
          <w:tab w:val="left" w:pos="4180"/>
          <w:tab w:val="left" w:pos="6440"/>
        </w:tabs>
        <w:ind w:left="2660"/>
        <w:rPr>
          <w:sz w:val="20"/>
          <w:szCs w:val="20"/>
        </w:rPr>
      </w:pPr>
      <w:r>
        <w:rPr>
          <w:rFonts w:eastAsia="Times New Roman"/>
          <w:sz w:val="24"/>
          <w:szCs w:val="24"/>
        </w:rPr>
        <w:t>информации</w:t>
      </w:r>
      <w:r>
        <w:rPr>
          <w:sz w:val="20"/>
          <w:szCs w:val="20"/>
        </w:rPr>
        <w:tab/>
      </w:r>
      <w:r>
        <w:rPr>
          <w:rFonts w:eastAsia="Times New Roman"/>
          <w:sz w:val="24"/>
          <w:szCs w:val="24"/>
        </w:rPr>
        <w:t>(картографические,</w:t>
      </w:r>
      <w:r>
        <w:rPr>
          <w:sz w:val="20"/>
          <w:szCs w:val="20"/>
        </w:rPr>
        <w:tab/>
      </w:r>
      <w:r>
        <w:rPr>
          <w:rFonts w:eastAsia="Times New Roman"/>
          <w:sz w:val="23"/>
          <w:szCs w:val="23"/>
        </w:rPr>
        <w:t>статистические,</w:t>
      </w:r>
    </w:p>
    <w:p w:rsidR="008C1304" w:rsidRDefault="008C1304">
      <w:pPr>
        <w:spacing w:line="10" w:lineRule="exact"/>
        <w:rPr>
          <w:sz w:val="20"/>
          <w:szCs w:val="20"/>
        </w:rPr>
      </w:pPr>
    </w:p>
    <w:p w:rsidR="008C1304" w:rsidRDefault="007F44CD">
      <w:pPr>
        <w:spacing w:line="237" w:lineRule="auto"/>
        <w:ind w:left="2660" w:right="1080"/>
        <w:jc w:val="both"/>
        <w:rPr>
          <w:sz w:val="20"/>
          <w:szCs w:val="20"/>
        </w:rPr>
      </w:pPr>
      <w:r>
        <w:rPr>
          <w:rFonts w:eastAsia="Times New Roman"/>
          <w:sz w:val="24"/>
          <w:szCs w:val="24"/>
        </w:rPr>
        <w:t>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w:t>
      </w:r>
    </w:p>
    <w:p w:rsidR="008C1304" w:rsidRDefault="008C1304">
      <w:pPr>
        <w:spacing w:line="14" w:lineRule="exact"/>
        <w:rPr>
          <w:sz w:val="20"/>
          <w:szCs w:val="20"/>
        </w:rPr>
      </w:pPr>
    </w:p>
    <w:p w:rsidR="008C1304" w:rsidRDefault="007F44CD">
      <w:pPr>
        <w:spacing w:line="235" w:lineRule="auto"/>
        <w:ind w:left="2660" w:right="1080"/>
        <w:jc w:val="both"/>
        <w:rPr>
          <w:sz w:val="20"/>
          <w:szCs w:val="20"/>
        </w:rPr>
      </w:pPr>
      <w:r>
        <w:rPr>
          <w:rFonts w:eastAsia="Times New Roman"/>
          <w:sz w:val="24"/>
          <w:szCs w:val="24"/>
        </w:rPr>
        <w:t>закономерностей на основе результатов наблюдений, на основе анализа, обобщения и</w:t>
      </w:r>
    </w:p>
    <w:p w:rsidR="008C1304" w:rsidRDefault="008C1304">
      <w:pPr>
        <w:spacing w:line="12" w:lineRule="exact"/>
        <w:rPr>
          <w:sz w:val="20"/>
          <w:szCs w:val="20"/>
        </w:rPr>
      </w:pPr>
    </w:p>
    <w:p w:rsidR="008C1304" w:rsidRDefault="007F44CD">
      <w:pPr>
        <w:spacing w:line="237" w:lineRule="auto"/>
        <w:ind w:left="2660" w:right="1080"/>
        <w:jc w:val="both"/>
        <w:rPr>
          <w:sz w:val="20"/>
          <w:szCs w:val="20"/>
        </w:rPr>
      </w:pPr>
      <w:r>
        <w:rPr>
          <w:rFonts w:eastAsia="Times New Roman"/>
          <w:sz w:val="24"/>
          <w:szCs w:val="24"/>
        </w:rPr>
        <w:t>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w:t>
      </w:r>
    </w:p>
    <w:p w:rsidR="008C1304" w:rsidRDefault="008C1304">
      <w:pPr>
        <w:spacing w:line="8" w:lineRule="exact"/>
        <w:rPr>
          <w:sz w:val="20"/>
          <w:szCs w:val="20"/>
        </w:rPr>
      </w:pPr>
    </w:p>
    <w:p w:rsidR="008C1304" w:rsidRDefault="007F44CD">
      <w:pPr>
        <w:tabs>
          <w:tab w:val="left" w:pos="3360"/>
          <w:tab w:val="left" w:pos="4980"/>
          <w:tab w:val="left" w:pos="6820"/>
        </w:tabs>
        <w:ind w:left="2660"/>
        <w:rPr>
          <w:sz w:val="20"/>
          <w:szCs w:val="20"/>
        </w:rPr>
      </w:pPr>
      <w:r>
        <w:rPr>
          <w:rFonts w:eastAsia="Times New Roman"/>
          <w:sz w:val="24"/>
          <w:szCs w:val="24"/>
        </w:rPr>
        <w:t>и</w:t>
      </w:r>
      <w:r>
        <w:rPr>
          <w:sz w:val="20"/>
          <w:szCs w:val="20"/>
        </w:rPr>
        <w:tab/>
      </w:r>
      <w:r>
        <w:rPr>
          <w:rFonts w:eastAsia="Times New Roman"/>
          <w:sz w:val="24"/>
          <w:szCs w:val="24"/>
        </w:rPr>
        <w:t>процессы;</w:t>
      </w:r>
      <w:r>
        <w:rPr>
          <w:sz w:val="20"/>
          <w:szCs w:val="20"/>
        </w:rPr>
        <w:tab/>
      </w:r>
      <w:r>
        <w:rPr>
          <w:rFonts w:eastAsia="Times New Roman"/>
          <w:sz w:val="24"/>
          <w:szCs w:val="24"/>
        </w:rPr>
        <w:t>составление</w:t>
      </w:r>
      <w:r>
        <w:rPr>
          <w:sz w:val="20"/>
          <w:szCs w:val="20"/>
        </w:rPr>
        <w:tab/>
      </w:r>
      <w:r>
        <w:rPr>
          <w:rFonts w:eastAsia="Times New Roman"/>
          <w:sz w:val="24"/>
          <w:szCs w:val="24"/>
        </w:rPr>
        <w:t>простейших</w:t>
      </w:r>
    </w:p>
    <w:p w:rsidR="008C1304" w:rsidRDefault="007F44CD">
      <w:pPr>
        <w:tabs>
          <w:tab w:val="left" w:pos="4520"/>
          <w:tab w:val="left" w:pos="5900"/>
          <w:tab w:val="left" w:pos="7100"/>
        </w:tabs>
        <w:spacing w:line="238" w:lineRule="auto"/>
        <w:ind w:left="2660"/>
        <w:rPr>
          <w:sz w:val="20"/>
          <w:szCs w:val="20"/>
        </w:rPr>
      </w:pPr>
      <w:r>
        <w:rPr>
          <w:rFonts w:eastAsia="Times New Roman"/>
          <w:sz w:val="24"/>
          <w:szCs w:val="24"/>
        </w:rPr>
        <w:t>географических</w:t>
      </w:r>
      <w:r>
        <w:rPr>
          <w:rFonts w:eastAsia="Times New Roman"/>
          <w:sz w:val="24"/>
          <w:szCs w:val="24"/>
        </w:rPr>
        <w:tab/>
        <w:t>прогнозов;</w:t>
      </w:r>
      <w:r>
        <w:rPr>
          <w:rFonts w:eastAsia="Times New Roman"/>
          <w:sz w:val="24"/>
          <w:szCs w:val="24"/>
        </w:rPr>
        <w:tab/>
        <w:t>принятие</w:t>
      </w:r>
      <w:r>
        <w:rPr>
          <w:rFonts w:eastAsia="Times New Roman"/>
          <w:sz w:val="24"/>
          <w:szCs w:val="24"/>
        </w:rPr>
        <w:tab/>
        <w:t>решений,</w:t>
      </w:r>
    </w:p>
    <w:p w:rsidR="008C1304" w:rsidRDefault="008C1304">
      <w:pPr>
        <w:spacing w:line="3" w:lineRule="exact"/>
        <w:rPr>
          <w:sz w:val="20"/>
          <w:szCs w:val="20"/>
        </w:rPr>
      </w:pPr>
    </w:p>
    <w:p w:rsidR="008C1304" w:rsidRDefault="007F44CD">
      <w:pPr>
        <w:tabs>
          <w:tab w:val="left" w:pos="4060"/>
          <w:tab w:val="left" w:pos="4480"/>
          <w:tab w:val="left" w:pos="6240"/>
          <w:tab w:val="left" w:pos="7500"/>
        </w:tabs>
        <w:ind w:left="2660"/>
        <w:rPr>
          <w:sz w:val="20"/>
          <w:szCs w:val="20"/>
        </w:rPr>
      </w:pPr>
      <w:r>
        <w:rPr>
          <w:rFonts w:eastAsia="Times New Roman"/>
          <w:sz w:val="24"/>
          <w:szCs w:val="24"/>
        </w:rPr>
        <w:t>основанных</w:t>
      </w:r>
      <w:r>
        <w:rPr>
          <w:rFonts w:eastAsia="Times New Roman"/>
          <w:sz w:val="24"/>
          <w:szCs w:val="24"/>
        </w:rPr>
        <w:tab/>
        <w:t>на</w:t>
      </w:r>
      <w:r>
        <w:rPr>
          <w:rFonts w:eastAsia="Times New Roman"/>
          <w:sz w:val="24"/>
          <w:szCs w:val="24"/>
        </w:rPr>
        <w:tab/>
        <w:t>сопоставлении,</w:t>
      </w:r>
      <w:r>
        <w:rPr>
          <w:rFonts w:eastAsia="Times New Roman"/>
          <w:sz w:val="24"/>
          <w:szCs w:val="24"/>
        </w:rPr>
        <w:tab/>
        <w:t>сравнении</w:t>
      </w:r>
      <w:r>
        <w:rPr>
          <w:rFonts w:eastAsia="Times New Roman"/>
          <w:sz w:val="24"/>
          <w:szCs w:val="24"/>
        </w:rPr>
        <w:tab/>
        <w:t>и/или</w:t>
      </w:r>
    </w:p>
    <w:p w:rsidR="008C1304" w:rsidRDefault="007F44CD">
      <w:pPr>
        <w:spacing w:line="237" w:lineRule="auto"/>
        <w:ind w:left="2660"/>
        <w:rPr>
          <w:sz w:val="20"/>
          <w:szCs w:val="20"/>
        </w:rPr>
      </w:pPr>
      <w:r>
        <w:rPr>
          <w:rFonts w:eastAsia="Times New Roman"/>
          <w:sz w:val="24"/>
          <w:szCs w:val="24"/>
        </w:rPr>
        <w:t>оценке географической информации;</w:t>
      </w:r>
    </w:p>
    <w:p w:rsidR="008C1304" w:rsidRDefault="008C1304">
      <w:pPr>
        <w:spacing w:line="3" w:lineRule="exact"/>
        <w:rPr>
          <w:sz w:val="20"/>
          <w:szCs w:val="20"/>
        </w:rPr>
      </w:pPr>
    </w:p>
    <w:p w:rsidR="008C1304" w:rsidRDefault="007F44CD">
      <w:pPr>
        <w:tabs>
          <w:tab w:val="left" w:pos="4020"/>
          <w:tab w:val="left" w:pos="4420"/>
          <w:tab w:val="left" w:pos="5720"/>
          <w:tab w:val="left" w:pos="7000"/>
        </w:tabs>
        <w:ind w:left="2660"/>
        <w:rPr>
          <w:sz w:val="20"/>
          <w:szCs w:val="20"/>
        </w:rPr>
      </w:pPr>
      <w:r>
        <w:rPr>
          <w:rFonts w:eastAsia="Times New Roman"/>
          <w:sz w:val="24"/>
          <w:szCs w:val="24"/>
        </w:rPr>
        <w:t>проводить</w:t>
      </w:r>
      <w:r>
        <w:rPr>
          <w:sz w:val="20"/>
          <w:szCs w:val="20"/>
        </w:rPr>
        <w:tab/>
      </w:r>
      <w:r>
        <w:rPr>
          <w:rFonts w:eastAsia="Times New Roman"/>
          <w:sz w:val="24"/>
          <w:szCs w:val="24"/>
        </w:rPr>
        <w:t>с</w:t>
      </w:r>
      <w:r>
        <w:rPr>
          <w:sz w:val="20"/>
          <w:szCs w:val="20"/>
        </w:rPr>
        <w:tab/>
      </w:r>
      <w:r>
        <w:rPr>
          <w:rFonts w:eastAsia="Times New Roman"/>
          <w:sz w:val="24"/>
          <w:szCs w:val="24"/>
        </w:rPr>
        <w:t>помощью</w:t>
      </w:r>
      <w:r>
        <w:rPr>
          <w:sz w:val="20"/>
          <w:szCs w:val="20"/>
        </w:rPr>
        <w:tab/>
      </w:r>
      <w:r>
        <w:rPr>
          <w:rFonts w:eastAsia="Times New Roman"/>
          <w:sz w:val="24"/>
          <w:szCs w:val="24"/>
        </w:rPr>
        <w:t>приборов</w:t>
      </w:r>
      <w:r>
        <w:rPr>
          <w:sz w:val="20"/>
          <w:szCs w:val="20"/>
        </w:rPr>
        <w:tab/>
      </w:r>
      <w:r>
        <w:rPr>
          <w:rFonts w:eastAsia="Times New Roman"/>
          <w:sz w:val="24"/>
          <w:szCs w:val="24"/>
        </w:rPr>
        <w:t>измерения</w:t>
      </w:r>
    </w:p>
    <w:p w:rsidR="008C1304" w:rsidRDefault="007F44CD">
      <w:pPr>
        <w:tabs>
          <w:tab w:val="left" w:pos="4260"/>
          <w:tab w:val="left" w:pos="5560"/>
          <w:tab w:val="left" w:pos="6620"/>
        </w:tabs>
        <w:spacing w:line="237" w:lineRule="auto"/>
        <w:ind w:left="2660"/>
        <w:rPr>
          <w:sz w:val="20"/>
          <w:szCs w:val="20"/>
        </w:rPr>
      </w:pPr>
      <w:r>
        <w:rPr>
          <w:rFonts w:eastAsia="Times New Roman"/>
          <w:sz w:val="24"/>
          <w:szCs w:val="24"/>
        </w:rPr>
        <w:t>температуры,</w:t>
      </w:r>
      <w:r>
        <w:rPr>
          <w:rFonts w:eastAsia="Times New Roman"/>
          <w:sz w:val="24"/>
          <w:szCs w:val="24"/>
        </w:rPr>
        <w:tab/>
        <w:t>влажности</w:t>
      </w:r>
      <w:r>
        <w:rPr>
          <w:rFonts w:eastAsia="Times New Roman"/>
          <w:sz w:val="24"/>
          <w:szCs w:val="24"/>
        </w:rPr>
        <w:tab/>
        <w:t>воздуха,</w:t>
      </w:r>
      <w:r>
        <w:rPr>
          <w:rFonts w:eastAsia="Times New Roman"/>
          <w:sz w:val="24"/>
          <w:szCs w:val="24"/>
        </w:rPr>
        <w:tab/>
        <w:t>атмосферного</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давления, силы и направления ветра, абсолютной и</w:t>
      </w:r>
    </w:p>
    <w:p w:rsidR="008C1304" w:rsidRDefault="007F44CD">
      <w:pPr>
        <w:tabs>
          <w:tab w:val="left" w:pos="4340"/>
          <w:tab w:val="left" w:pos="5360"/>
          <w:tab w:val="left" w:pos="6840"/>
          <w:tab w:val="left" w:pos="7160"/>
        </w:tabs>
        <w:ind w:left="2660"/>
        <w:rPr>
          <w:sz w:val="20"/>
          <w:szCs w:val="20"/>
        </w:rPr>
      </w:pPr>
      <w:r>
        <w:rPr>
          <w:rFonts w:eastAsia="Times New Roman"/>
          <w:sz w:val="24"/>
          <w:szCs w:val="24"/>
        </w:rPr>
        <w:t>относительной</w:t>
      </w:r>
      <w:r>
        <w:rPr>
          <w:rFonts w:eastAsia="Times New Roman"/>
          <w:sz w:val="24"/>
          <w:szCs w:val="24"/>
        </w:rPr>
        <w:tab/>
        <w:t>высоты,</w:t>
      </w:r>
      <w:r>
        <w:rPr>
          <w:rFonts w:eastAsia="Times New Roman"/>
          <w:sz w:val="24"/>
          <w:szCs w:val="24"/>
        </w:rPr>
        <w:tab/>
        <w:t>направления</w:t>
      </w:r>
      <w:r>
        <w:rPr>
          <w:rFonts w:eastAsia="Times New Roman"/>
          <w:sz w:val="24"/>
          <w:szCs w:val="24"/>
        </w:rPr>
        <w:tab/>
        <w:t>и</w:t>
      </w:r>
      <w:r>
        <w:rPr>
          <w:sz w:val="20"/>
          <w:szCs w:val="20"/>
        </w:rPr>
        <w:tab/>
      </w:r>
      <w:r>
        <w:rPr>
          <w:rFonts w:eastAsia="Times New Roman"/>
          <w:sz w:val="23"/>
          <w:szCs w:val="23"/>
        </w:rPr>
        <w:t>скорости</w:t>
      </w:r>
    </w:p>
    <w:p w:rsidR="008C1304" w:rsidRDefault="008C1304">
      <w:pPr>
        <w:spacing w:line="2" w:lineRule="exact"/>
        <w:rPr>
          <w:sz w:val="20"/>
          <w:szCs w:val="20"/>
        </w:rPr>
      </w:pPr>
    </w:p>
    <w:p w:rsidR="008C1304" w:rsidRDefault="007F44CD">
      <w:pPr>
        <w:ind w:left="2660"/>
        <w:rPr>
          <w:sz w:val="20"/>
          <w:szCs w:val="20"/>
        </w:rPr>
      </w:pPr>
      <w:r>
        <w:rPr>
          <w:rFonts w:eastAsia="Times New Roman"/>
          <w:sz w:val="24"/>
          <w:szCs w:val="24"/>
        </w:rPr>
        <w:t>течения водных потоков;</w:t>
      </w:r>
    </w:p>
    <w:p w:rsidR="008C1304" w:rsidRDefault="007F44CD">
      <w:pPr>
        <w:tabs>
          <w:tab w:val="left" w:pos="3920"/>
          <w:tab w:val="left" w:pos="5280"/>
          <w:tab w:val="left" w:pos="7160"/>
        </w:tabs>
        <w:spacing w:line="237" w:lineRule="auto"/>
        <w:ind w:left="2660"/>
        <w:rPr>
          <w:sz w:val="20"/>
          <w:szCs w:val="20"/>
        </w:rPr>
      </w:pPr>
      <w:r>
        <w:rPr>
          <w:rFonts w:eastAsia="Times New Roman"/>
          <w:sz w:val="24"/>
          <w:szCs w:val="24"/>
        </w:rPr>
        <w:t>различать</w:t>
      </w:r>
      <w:r>
        <w:rPr>
          <w:rFonts w:eastAsia="Times New Roman"/>
          <w:sz w:val="24"/>
          <w:szCs w:val="24"/>
        </w:rPr>
        <w:tab/>
        <w:t>изученные</w:t>
      </w:r>
      <w:r>
        <w:rPr>
          <w:rFonts w:eastAsia="Times New Roman"/>
          <w:sz w:val="24"/>
          <w:szCs w:val="24"/>
        </w:rPr>
        <w:tab/>
        <w:t>географические</w:t>
      </w:r>
      <w:r>
        <w:rPr>
          <w:rFonts w:eastAsia="Times New Roman"/>
          <w:sz w:val="24"/>
          <w:szCs w:val="24"/>
        </w:rPr>
        <w:tab/>
        <w:t>объекты,</w:t>
      </w:r>
    </w:p>
    <w:p w:rsidR="008C1304" w:rsidRDefault="008C1304">
      <w:pPr>
        <w:spacing w:line="3" w:lineRule="exact"/>
        <w:rPr>
          <w:sz w:val="20"/>
          <w:szCs w:val="20"/>
        </w:rPr>
      </w:pPr>
    </w:p>
    <w:p w:rsidR="008C1304" w:rsidRDefault="007F44CD">
      <w:pPr>
        <w:tabs>
          <w:tab w:val="left" w:pos="3800"/>
          <w:tab w:val="left" w:pos="4100"/>
          <w:tab w:val="left" w:pos="5140"/>
          <w:tab w:val="left" w:pos="6460"/>
        </w:tabs>
        <w:ind w:left="2660"/>
        <w:rPr>
          <w:sz w:val="20"/>
          <w:szCs w:val="20"/>
        </w:rPr>
      </w:pPr>
      <w:r>
        <w:rPr>
          <w:rFonts w:eastAsia="Times New Roman"/>
          <w:sz w:val="24"/>
          <w:szCs w:val="24"/>
        </w:rPr>
        <w:t>процессы</w:t>
      </w:r>
      <w:r>
        <w:rPr>
          <w:rFonts w:eastAsia="Times New Roman"/>
          <w:sz w:val="24"/>
          <w:szCs w:val="24"/>
        </w:rPr>
        <w:tab/>
        <w:t>и</w:t>
      </w:r>
      <w:r>
        <w:rPr>
          <w:rFonts w:eastAsia="Times New Roman"/>
          <w:sz w:val="24"/>
          <w:szCs w:val="24"/>
        </w:rPr>
        <w:tab/>
        <w:t>явления,</w:t>
      </w:r>
      <w:r>
        <w:rPr>
          <w:rFonts w:eastAsia="Times New Roman"/>
          <w:sz w:val="24"/>
          <w:szCs w:val="24"/>
        </w:rPr>
        <w:tab/>
        <w:t>сравнивать</w:t>
      </w:r>
      <w:r>
        <w:rPr>
          <w:sz w:val="20"/>
          <w:szCs w:val="20"/>
        </w:rPr>
        <w:tab/>
      </w:r>
      <w:r>
        <w:rPr>
          <w:rFonts w:eastAsia="Times New Roman"/>
          <w:sz w:val="23"/>
          <w:szCs w:val="23"/>
        </w:rPr>
        <w:t>географические</w:t>
      </w:r>
    </w:p>
    <w:p w:rsidR="008C1304" w:rsidRDefault="007F44CD">
      <w:pPr>
        <w:spacing w:line="237" w:lineRule="auto"/>
        <w:ind w:left="2660"/>
        <w:rPr>
          <w:sz w:val="20"/>
          <w:szCs w:val="20"/>
        </w:rPr>
      </w:pPr>
      <w:r>
        <w:rPr>
          <w:rFonts w:eastAsia="Times New Roman"/>
          <w:sz w:val="24"/>
          <w:szCs w:val="24"/>
        </w:rPr>
        <w:t>объекты, процессы и явления на основе известных</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характерных свойств и проводить их простейшую</w:t>
      </w:r>
    </w:p>
    <w:p w:rsidR="008C1304" w:rsidRDefault="007F44CD">
      <w:pPr>
        <w:spacing w:line="238" w:lineRule="auto"/>
        <w:ind w:left="2660"/>
        <w:rPr>
          <w:sz w:val="20"/>
          <w:szCs w:val="20"/>
        </w:rPr>
      </w:pPr>
      <w:r>
        <w:rPr>
          <w:rFonts w:eastAsia="Times New Roman"/>
          <w:sz w:val="24"/>
          <w:szCs w:val="24"/>
        </w:rPr>
        <w:t>классификацию;</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использовать  знания  о  географических  законах  и</w:t>
      </w:r>
    </w:p>
    <w:p w:rsidR="008C1304" w:rsidRDefault="007F44CD">
      <w:pPr>
        <w:tabs>
          <w:tab w:val="left" w:pos="4940"/>
          <w:tab w:val="left" w:pos="5560"/>
          <w:tab w:val="left" w:pos="7400"/>
        </w:tabs>
        <w:spacing w:line="237" w:lineRule="auto"/>
        <w:ind w:left="2660"/>
        <w:rPr>
          <w:sz w:val="20"/>
          <w:szCs w:val="20"/>
        </w:rPr>
      </w:pPr>
      <w:r>
        <w:rPr>
          <w:rFonts w:eastAsia="Times New Roman"/>
          <w:sz w:val="24"/>
          <w:szCs w:val="24"/>
        </w:rPr>
        <w:t>закономерностях,</w:t>
      </w:r>
      <w:r>
        <w:rPr>
          <w:sz w:val="20"/>
          <w:szCs w:val="20"/>
        </w:rPr>
        <w:tab/>
      </w:r>
      <w:r>
        <w:rPr>
          <w:rFonts w:eastAsia="Times New Roman"/>
          <w:sz w:val="24"/>
          <w:szCs w:val="24"/>
        </w:rPr>
        <w:t>о</w:t>
      </w:r>
      <w:r>
        <w:rPr>
          <w:sz w:val="20"/>
          <w:szCs w:val="20"/>
        </w:rPr>
        <w:tab/>
      </w:r>
      <w:r>
        <w:rPr>
          <w:rFonts w:eastAsia="Times New Roman"/>
          <w:sz w:val="24"/>
          <w:szCs w:val="24"/>
        </w:rPr>
        <w:t>взаимосвязях</w:t>
      </w:r>
      <w:r>
        <w:rPr>
          <w:sz w:val="20"/>
          <w:szCs w:val="20"/>
        </w:rPr>
        <w:tab/>
      </w:r>
      <w:r>
        <w:rPr>
          <w:rFonts w:eastAsia="Times New Roman"/>
          <w:sz w:val="24"/>
          <w:szCs w:val="24"/>
        </w:rPr>
        <w:t>между</w:t>
      </w:r>
    </w:p>
    <w:p w:rsidR="008C1304" w:rsidRDefault="008C1304">
      <w:pPr>
        <w:spacing w:line="16" w:lineRule="exact"/>
        <w:rPr>
          <w:sz w:val="20"/>
          <w:szCs w:val="20"/>
        </w:rPr>
      </w:pPr>
    </w:p>
    <w:p w:rsidR="008C1304" w:rsidRDefault="007F44CD">
      <w:pPr>
        <w:spacing w:line="236" w:lineRule="auto"/>
        <w:ind w:left="2660" w:right="1080"/>
        <w:jc w:val="both"/>
        <w:rPr>
          <w:sz w:val="20"/>
          <w:szCs w:val="20"/>
        </w:rPr>
      </w:pPr>
      <w:r>
        <w:rPr>
          <w:rFonts w:eastAsia="Times New Roman"/>
          <w:sz w:val="24"/>
          <w:szCs w:val="24"/>
        </w:rPr>
        <w:t>изученными географическими объектами, процессами и явлениями для объяснения их свойств, условий протекания и различий.</w:t>
      </w:r>
    </w:p>
    <w:p w:rsidR="008C1304" w:rsidRDefault="006470E4">
      <w:pPr>
        <w:spacing w:line="20" w:lineRule="exact"/>
        <w:rPr>
          <w:sz w:val="20"/>
          <w:szCs w:val="20"/>
        </w:rPr>
      </w:pPr>
      <w:r>
        <w:rPr>
          <w:sz w:val="20"/>
          <w:szCs w:val="20"/>
        </w:rPr>
        <w:pict>
          <v:line id="Shape 22" o:spid="_x0000_s1047" style="position:absolute;z-index:251612672;visibility:visible;mso-wrap-distance-left:0;mso-wrap-distance-right:0" from="-14.05pt,.7pt" to="495.4pt,.7pt" o:allowincell="f" strokeweight=".16931mm"/>
        </w:pict>
      </w:r>
    </w:p>
    <w:tbl>
      <w:tblPr>
        <w:tblW w:w="0" w:type="auto"/>
        <w:tblLayout w:type="fixed"/>
        <w:tblCellMar>
          <w:left w:w="0" w:type="dxa"/>
          <w:right w:w="0" w:type="dxa"/>
        </w:tblCellMar>
        <w:tblLook w:val="04A0"/>
      </w:tblPr>
      <w:tblGrid>
        <w:gridCol w:w="2480"/>
        <w:gridCol w:w="1460"/>
        <w:gridCol w:w="600"/>
        <w:gridCol w:w="1380"/>
        <w:gridCol w:w="2600"/>
        <w:gridCol w:w="660"/>
      </w:tblGrid>
      <w:tr w:rsidR="008C1304">
        <w:trPr>
          <w:trHeight w:val="281"/>
        </w:trPr>
        <w:tc>
          <w:tcPr>
            <w:tcW w:w="2480" w:type="dxa"/>
            <w:vAlign w:val="bottom"/>
          </w:tcPr>
          <w:p w:rsidR="008C1304" w:rsidRDefault="007F44CD">
            <w:pPr>
              <w:rPr>
                <w:sz w:val="20"/>
                <w:szCs w:val="20"/>
              </w:rPr>
            </w:pPr>
            <w:r>
              <w:rPr>
                <w:rFonts w:eastAsia="Times New Roman"/>
                <w:b/>
                <w:bCs/>
                <w:w w:val="99"/>
                <w:sz w:val="24"/>
                <w:szCs w:val="24"/>
              </w:rPr>
              <w:t>3Характеристика</w:t>
            </w:r>
          </w:p>
        </w:tc>
        <w:tc>
          <w:tcPr>
            <w:tcW w:w="1460" w:type="dxa"/>
            <w:vAlign w:val="bottom"/>
          </w:tcPr>
          <w:p w:rsidR="008C1304" w:rsidRDefault="007F44CD">
            <w:pPr>
              <w:ind w:left="180"/>
              <w:rPr>
                <w:sz w:val="20"/>
                <w:szCs w:val="20"/>
              </w:rPr>
            </w:pPr>
            <w:r>
              <w:rPr>
                <w:rFonts w:eastAsia="Times New Roman"/>
                <w:sz w:val="24"/>
                <w:szCs w:val="24"/>
              </w:rPr>
              <w:t>-выделять</w:t>
            </w:r>
          </w:p>
        </w:tc>
        <w:tc>
          <w:tcPr>
            <w:tcW w:w="600" w:type="dxa"/>
            <w:vAlign w:val="bottom"/>
          </w:tcPr>
          <w:p w:rsidR="008C1304" w:rsidRDefault="007F44CD">
            <w:pPr>
              <w:ind w:left="240"/>
              <w:rPr>
                <w:sz w:val="20"/>
                <w:szCs w:val="20"/>
              </w:rPr>
            </w:pPr>
            <w:r>
              <w:rPr>
                <w:rFonts w:eastAsia="Times New Roman"/>
                <w:sz w:val="24"/>
                <w:szCs w:val="24"/>
              </w:rPr>
              <w:t>в</w:t>
            </w:r>
          </w:p>
        </w:tc>
        <w:tc>
          <w:tcPr>
            <w:tcW w:w="1380" w:type="dxa"/>
            <w:vAlign w:val="bottom"/>
          </w:tcPr>
          <w:p w:rsidR="008C1304" w:rsidRDefault="007F44CD">
            <w:pPr>
              <w:ind w:left="240"/>
              <w:rPr>
                <w:sz w:val="20"/>
                <w:szCs w:val="20"/>
              </w:rPr>
            </w:pPr>
            <w:r>
              <w:rPr>
                <w:rFonts w:eastAsia="Times New Roman"/>
                <w:sz w:val="24"/>
                <w:szCs w:val="24"/>
              </w:rPr>
              <w:t>записках</w:t>
            </w:r>
          </w:p>
        </w:tc>
        <w:tc>
          <w:tcPr>
            <w:tcW w:w="2600" w:type="dxa"/>
            <w:vAlign w:val="bottom"/>
          </w:tcPr>
          <w:p w:rsidR="008C1304" w:rsidRDefault="007F44CD">
            <w:pPr>
              <w:ind w:left="240"/>
              <w:rPr>
                <w:sz w:val="20"/>
                <w:szCs w:val="20"/>
              </w:rPr>
            </w:pPr>
            <w:r>
              <w:rPr>
                <w:rFonts w:eastAsia="Times New Roman"/>
                <w:sz w:val="24"/>
                <w:szCs w:val="24"/>
              </w:rPr>
              <w:t>путешественников</w:t>
            </w:r>
          </w:p>
        </w:tc>
        <w:tc>
          <w:tcPr>
            <w:tcW w:w="660" w:type="dxa"/>
            <w:vAlign w:val="bottom"/>
          </w:tcPr>
          <w:p w:rsidR="008C1304" w:rsidRDefault="007F44CD">
            <w:pPr>
              <w:jc w:val="right"/>
              <w:rPr>
                <w:sz w:val="20"/>
                <w:szCs w:val="20"/>
              </w:rPr>
            </w:pPr>
            <w:r>
              <w:rPr>
                <w:rFonts w:eastAsia="Times New Roman"/>
                <w:b/>
                <w:bCs/>
                <w:sz w:val="24"/>
                <w:szCs w:val="24"/>
              </w:rPr>
              <w:t>51</w:t>
            </w:r>
          </w:p>
        </w:tc>
      </w:tr>
      <w:tr w:rsidR="008C1304">
        <w:trPr>
          <w:trHeight w:val="278"/>
        </w:trPr>
        <w:tc>
          <w:tcPr>
            <w:tcW w:w="2480" w:type="dxa"/>
            <w:vAlign w:val="bottom"/>
          </w:tcPr>
          <w:p w:rsidR="008C1304" w:rsidRDefault="007F44CD">
            <w:pPr>
              <w:ind w:left="500"/>
              <w:rPr>
                <w:sz w:val="20"/>
                <w:szCs w:val="20"/>
              </w:rPr>
            </w:pPr>
            <w:r>
              <w:rPr>
                <w:rFonts w:eastAsia="Times New Roman"/>
                <w:b/>
                <w:bCs/>
                <w:sz w:val="24"/>
                <w:szCs w:val="24"/>
              </w:rPr>
              <w:t>материков</w:t>
            </w:r>
          </w:p>
        </w:tc>
        <w:tc>
          <w:tcPr>
            <w:tcW w:w="6040" w:type="dxa"/>
            <w:gridSpan w:val="4"/>
            <w:vAlign w:val="bottom"/>
          </w:tcPr>
          <w:p w:rsidR="008C1304" w:rsidRDefault="007F44CD">
            <w:pPr>
              <w:spacing w:line="273" w:lineRule="exact"/>
              <w:ind w:left="180"/>
              <w:rPr>
                <w:sz w:val="20"/>
                <w:szCs w:val="20"/>
              </w:rPr>
            </w:pPr>
            <w:r>
              <w:rPr>
                <w:rFonts w:eastAsia="Times New Roman"/>
                <w:sz w:val="24"/>
                <w:szCs w:val="24"/>
              </w:rPr>
              <w:t>географические особенности территории описывать</w:t>
            </w:r>
          </w:p>
        </w:tc>
        <w:tc>
          <w:tcPr>
            <w:tcW w:w="660" w:type="dxa"/>
            <w:vAlign w:val="bottom"/>
          </w:tcPr>
          <w:p w:rsidR="008C1304" w:rsidRDefault="008C1304">
            <w:pPr>
              <w:rPr>
                <w:sz w:val="24"/>
                <w:szCs w:val="24"/>
              </w:rPr>
            </w:pPr>
          </w:p>
        </w:tc>
      </w:tr>
      <w:tr w:rsidR="008C1304">
        <w:trPr>
          <w:trHeight w:val="274"/>
        </w:trPr>
        <w:tc>
          <w:tcPr>
            <w:tcW w:w="2480" w:type="dxa"/>
            <w:vAlign w:val="bottom"/>
          </w:tcPr>
          <w:p w:rsidR="008C1304" w:rsidRDefault="007F44CD">
            <w:pPr>
              <w:spacing w:line="273" w:lineRule="exact"/>
              <w:ind w:left="500"/>
              <w:rPr>
                <w:sz w:val="20"/>
                <w:szCs w:val="20"/>
              </w:rPr>
            </w:pPr>
            <w:r>
              <w:rPr>
                <w:rFonts w:eastAsia="Times New Roman"/>
                <w:b/>
                <w:bCs/>
                <w:sz w:val="24"/>
                <w:szCs w:val="24"/>
              </w:rPr>
              <w:t>Земли</w:t>
            </w:r>
          </w:p>
        </w:tc>
        <w:tc>
          <w:tcPr>
            <w:tcW w:w="6040" w:type="dxa"/>
            <w:gridSpan w:val="4"/>
            <w:vAlign w:val="bottom"/>
          </w:tcPr>
          <w:p w:rsidR="008C1304" w:rsidRDefault="007F44CD">
            <w:pPr>
              <w:spacing w:line="268" w:lineRule="exact"/>
              <w:ind w:left="180"/>
              <w:rPr>
                <w:sz w:val="20"/>
                <w:szCs w:val="20"/>
              </w:rPr>
            </w:pPr>
            <w:r>
              <w:rPr>
                <w:rFonts w:eastAsia="Times New Roman"/>
                <w:sz w:val="24"/>
                <w:szCs w:val="24"/>
              </w:rPr>
              <w:t>по   карте   положение   и   взаиморасположение</w:t>
            </w:r>
          </w:p>
        </w:tc>
        <w:tc>
          <w:tcPr>
            <w:tcW w:w="660" w:type="dxa"/>
            <w:vAlign w:val="bottom"/>
          </w:tcPr>
          <w:p w:rsidR="008C1304" w:rsidRDefault="008C1304">
            <w:pPr>
              <w:rPr>
                <w:sz w:val="23"/>
                <w:szCs w:val="23"/>
              </w:rPr>
            </w:pPr>
          </w:p>
        </w:tc>
      </w:tr>
      <w:tr w:rsidR="008C1304">
        <w:trPr>
          <w:trHeight w:val="274"/>
        </w:trPr>
        <w:tc>
          <w:tcPr>
            <w:tcW w:w="2480" w:type="dxa"/>
            <w:vAlign w:val="bottom"/>
          </w:tcPr>
          <w:p w:rsidR="008C1304" w:rsidRDefault="008C1304">
            <w:pPr>
              <w:rPr>
                <w:sz w:val="23"/>
                <w:szCs w:val="23"/>
              </w:rPr>
            </w:pPr>
          </w:p>
        </w:tc>
        <w:tc>
          <w:tcPr>
            <w:tcW w:w="3440" w:type="dxa"/>
            <w:gridSpan w:val="3"/>
            <w:vAlign w:val="bottom"/>
          </w:tcPr>
          <w:p w:rsidR="008C1304" w:rsidRDefault="007F44CD">
            <w:pPr>
              <w:spacing w:line="273" w:lineRule="exact"/>
              <w:ind w:left="180"/>
              <w:rPr>
                <w:sz w:val="20"/>
                <w:szCs w:val="20"/>
              </w:rPr>
            </w:pPr>
            <w:r>
              <w:rPr>
                <w:rFonts w:eastAsia="Times New Roman"/>
                <w:sz w:val="24"/>
                <w:szCs w:val="24"/>
              </w:rPr>
              <w:t>географических объектов;</w:t>
            </w:r>
          </w:p>
        </w:tc>
        <w:tc>
          <w:tcPr>
            <w:tcW w:w="260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4"/>
        </w:trPr>
        <w:tc>
          <w:tcPr>
            <w:tcW w:w="2480" w:type="dxa"/>
            <w:vAlign w:val="bottom"/>
          </w:tcPr>
          <w:p w:rsidR="008C1304" w:rsidRDefault="008C1304">
            <w:pPr>
              <w:rPr>
                <w:sz w:val="23"/>
                <w:szCs w:val="23"/>
              </w:rPr>
            </w:pPr>
          </w:p>
        </w:tc>
        <w:tc>
          <w:tcPr>
            <w:tcW w:w="6040" w:type="dxa"/>
            <w:gridSpan w:val="4"/>
            <w:vAlign w:val="bottom"/>
          </w:tcPr>
          <w:p w:rsidR="008C1304" w:rsidRDefault="007F44CD">
            <w:pPr>
              <w:spacing w:line="273" w:lineRule="exact"/>
              <w:ind w:left="180"/>
              <w:rPr>
                <w:sz w:val="20"/>
                <w:szCs w:val="20"/>
              </w:rPr>
            </w:pPr>
            <w:r>
              <w:rPr>
                <w:rFonts w:eastAsia="Times New Roman"/>
                <w:sz w:val="24"/>
                <w:szCs w:val="24"/>
              </w:rPr>
              <w:t>различать  географические  процессы  и  явления,</w:t>
            </w:r>
          </w:p>
        </w:tc>
        <w:tc>
          <w:tcPr>
            <w:tcW w:w="660" w:type="dxa"/>
            <w:vAlign w:val="bottom"/>
          </w:tcPr>
          <w:p w:rsidR="008C1304" w:rsidRDefault="008C1304">
            <w:pPr>
              <w:rPr>
                <w:sz w:val="23"/>
                <w:szCs w:val="23"/>
              </w:rPr>
            </w:pPr>
          </w:p>
        </w:tc>
      </w:tr>
      <w:tr w:rsidR="008C1304">
        <w:trPr>
          <w:trHeight w:val="278"/>
        </w:trPr>
        <w:tc>
          <w:tcPr>
            <w:tcW w:w="2480" w:type="dxa"/>
            <w:vAlign w:val="bottom"/>
          </w:tcPr>
          <w:p w:rsidR="008C1304" w:rsidRDefault="008C1304">
            <w:pPr>
              <w:rPr>
                <w:sz w:val="24"/>
                <w:szCs w:val="24"/>
              </w:rPr>
            </w:pPr>
          </w:p>
        </w:tc>
        <w:tc>
          <w:tcPr>
            <w:tcW w:w="6040" w:type="dxa"/>
            <w:gridSpan w:val="4"/>
            <w:vAlign w:val="bottom"/>
          </w:tcPr>
          <w:p w:rsidR="008C1304" w:rsidRDefault="007F44CD">
            <w:pPr>
              <w:ind w:left="180"/>
              <w:rPr>
                <w:sz w:val="20"/>
                <w:szCs w:val="20"/>
              </w:rPr>
            </w:pPr>
            <w:r>
              <w:rPr>
                <w:rFonts w:eastAsia="Times New Roman"/>
                <w:sz w:val="24"/>
                <w:szCs w:val="24"/>
              </w:rPr>
              <w:t>определяющие  особенности  природы  и  населения</w:t>
            </w:r>
          </w:p>
        </w:tc>
        <w:tc>
          <w:tcPr>
            <w:tcW w:w="660" w:type="dxa"/>
            <w:vAlign w:val="bottom"/>
          </w:tcPr>
          <w:p w:rsidR="008C1304" w:rsidRDefault="008C1304">
            <w:pPr>
              <w:rPr>
                <w:sz w:val="24"/>
                <w:szCs w:val="24"/>
              </w:rPr>
            </w:pPr>
          </w:p>
        </w:tc>
      </w:tr>
      <w:tr w:rsidR="008C1304">
        <w:trPr>
          <w:trHeight w:val="274"/>
        </w:trPr>
        <w:tc>
          <w:tcPr>
            <w:tcW w:w="2480" w:type="dxa"/>
            <w:vAlign w:val="bottom"/>
          </w:tcPr>
          <w:p w:rsidR="008C1304" w:rsidRDefault="008C1304">
            <w:pPr>
              <w:rPr>
                <w:sz w:val="23"/>
                <w:szCs w:val="23"/>
              </w:rPr>
            </w:pPr>
          </w:p>
        </w:tc>
        <w:tc>
          <w:tcPr>
            <w:tcW w:w="6040" w:type="dxa"/>
            <w:gridSpan w:val="4"/>
            <w:vAlign w:val="bottom"/>
          </w:tcPr>
          <w:p w:rsidR="008C1304" w:rsidRDefault="007F44CD">
            <w:pPr>
              <w:spacing w:line="274" w:lineRule="exact"/>
              <w:ind w:left="180"/>
              <w:rPr>
                <w:sz w:val="20"/>
                <w:szCs w:val="20"/>
              </w:rPr>
            </w:pPr>
            <w:r>
              <w:rPr>
                <w:rFonts w:eastAsia="Times New Roman"/>
                <w:sz w:val="24"/>
                <w:szCs w:val="24"/>
              </w:rPr>
              <w:t>материков и океанов, отдельных регионов и стран;</w:t>
            </w:r>
          </w:p>
        </w:tc>
        <w:tc>
          <w:tcPr>
            <w:tcW w:w="660" w:type="dxa"/>
            <w:vAlign w:val="bottom"/>
          </w:tcPr>
          <w:p w:rsidR="008C1304" w:rsidRDefault="008C1304">
            <w:pPr>
              <w:rPr>
                <w:sz w:val="23"/>
                <w:szCs w:val="23"/>
              </w:rPr>
            </w:pPr>
          </w:p>
        </w:tc>
      </w:tr>
      <w:tr w:rsidR="008C1304">
        <w:trPr>
          <w:trHeight w:val="278"/>
        </w:trPr>
        <w:tc>
          <w:tcPr>
            <w:tcW w:w="2480" w:type="dxa"/>
            <w:vAlign w:val="bottom"/>
          </w:tcPr>
          <w:p w:rsidR="008C1304" w:rsidRDefault="008C1304">
            <w:pPr>
              <w:rPr>
                <w:sz w:val="24"/>
                <w:szCs w:val="24"/>
              </w:rPr>
            </w:pPr>
          </w:p>
        </w:tc>
        <w:tc>
          <w:tcPr>
            <w:tcW w:w="6040" w:type="dxa"/>
            <w:gridSpan w:val="4"/>
            <w:vAlign w:val="bottom"/>
          </w:tcPr>
          <w:p w:rsidR="008C1304" w:rsidRDefault="007F44CD">
            <w:pPr>
              <w:ind w:left="180"/>
              <w:rPr>
                <w:sz w:val="20"/>
                <w:szCs w:val="20"/>
              </w:rPr>
            </w:pPr>
            <w:r>
              <w:rPr>
                <w:rFonts w:eastAsia="Times New Roman"/>
                <w:sz w:val="24"/>
                <w:szCs w:val="24"/>
              </w:rPr>
              <w:t>устанавливатьчертысходстваиразличия</w:t>
            </w:r>
          </w:p>
        </w:tc>
        <w:tc>
          <w:tcPr>
            <w:tcW w:w="660" w:type="dxa"/>
            <w:vAlign w:val="bottom"/>
          </w:tcPr>
          <w:p w:rsidR="008C1304" w:rsidRDefault="008C1304">
            <w:pPr>
              <w:rPr>
                <w:sz w:val="24"/>
                <w:szCs w:val="24"/>
              </w:rPr>
            </w:pPr>
          </w:p>
        </w:tc>
      </w:tr>
      <w:tr w:rsidR="008C1304">
        <w:trPr>
          <w:trHeight w:val="274"/>
        </w:trPr>
        <w:tc>
          <w:tcPr>
            <w:tcW w:w="2480" w:type="dxa"/>
            <w:vAlign w:val="bottom"/>
          </w:tcPr>
          <w:p w:rsidR="008C1304" w:rsidRDefault="008C1304">
            <w:pPr>
              <w:rPr>
                <w:sz w:val="23"/>
                <w:szCs w:val="23"/>
              </w:rPr>
            </w:pPr>
          </w:p>
        </w:tc>
        <w:tc>
          <w:tcPr>
            <w:tcW w:w="6040" w:type="dxa"/>
            <w:gridSpan w:val="4"/>
            <w:vAlign w:val="bottom"/>
          </w:tcPr>
          <w:p w:rsidR="008C1304" w:rsidRDefault="007F44CD">
            <w:pPr>
              <w:spacing w:line="273" w:lineRule="exact"/>
              <w:ind w:left="180"/>
              <w:rPr>
                <w:sz w:val="20"/>
                <w:szCs w:val="20"/>
              </w:rPr>
            </w:pPr>
            <w:r>
              <w:rPr>
                <w:rFonts w:eastAsia="Times New Roman"/>
                <w:sz w:val="24"/>
                <w:szCs w:val="24"/>
              </w:rPr>
              <w:t>особенностей природы и населения, материальной и</w:t>
            </w:r>
          </w:p>
        </w:tc>
        <w:tc>
          <w:tcPr>
            <w:tcW w:w="660" w:type="dxa"/>
            <w:vAlign w:val="bottom"/>
          </w:tcPr>
          <w:p w:rsidR="008C1304" w:rsidRDefault="008C1304">
            <w:pPr>
              <w:rPr>
                <w:sz w:val="23"/>
                <w:szCs w:val="23"/>
              </w:rPr>
            </w:pPr>
          </w:p>
        </w:tc>
      </w:tr>
      <w:tr w:rsidR="008C1304">
        <w:trPr>
          <w:trHeight w:val="278"/>
        </w:trPr>
        <w:tc>
          <w:tcPr>
            <w:tcW w:w="2480" w:type="dxa"/>
            <w:vAlign w:val="bottom"/>
          </w:tcPr>
          <w:p w:rsidR="008C1304" w:rsidRDefault="008C1304">
            <w:pPr>
              <w:rPr>
                <w:sz w:val="24"/>
                <w:szCs w:val="24"/>
              </w:rPr>
            </w:pPr>
          </w:p>
        </w:tc>
        <w:tc>
          <w:tcPr>
            <w:tcW w:w="6040" w:type="dxa"/>
            <w:gridSpan w:val="4"/>
            <w:vAlign w:val="bottom"/>
          </w:tcPr>
          <w:p w:rsidR="008C1304" w:rsidRDefault="007F44CD">
            <w:pPr>
              <w:ind w:left="180"/>
              <w:rPr>
                <w:sz w:val="20"/>
                <w:szCs w:val="20"/>
              </w:rPr>
            </w:pPr>
            <w:r>
              <w:rPr>
                <w:rFonts w:eastAsia="Times New Roman"/>
                <w:sz w:val="24"/>
                <w:szCs w:val="24"/>
              </w:rPr>
              <w:t>духовной культуры регионов и отдельных стран;</w:t>
            </w:r>
          </w:p>
        </w:tc>
        <w:tc>
          <w:tcPr>
            <w:tcW w:w="660" w:type="dxa"/>
            <w:vAlign w:val="bottom"/>
          </w:tcPr>
          <w:p w:rsidR="008C1304" w:rsidRDefault="008C1304">
            <w:pPr>
              <w:rPr>
                <w:sz w:val="24"/>
                <w:szCs w:val="24"/>
              </w:rPr>
            </w:pPr>
          </w:p>
        </w:tc>
      </w:tr>
      <w:tr w:rsidR="008C1304">
        <w:trPr>
          <w:trHeight w:val="274"/>
        </w:trPr>
        <w:tc>
          <w:tcPr>
            <w:tcW w:w="2480" w:type="dxa"/>
            <w:vAlign w:val="bottom"/>
          </w:tcPr>
          <w:p w:rsidR="008C1304" w:rsidRDefault="008C1304">
            <w:pPr>
              <w:rPr>
                <w:sz w:val="23"/>
                <w:szCs w:val="23"/>
              </w:rPr>
            </w:pPr>
          </w:p>
        </w:tc>
        <w:tc>
          <w:tcPr>
            <w:tcW w:w="6040" w:type="dxa"/>
            <w:gridSpan w:val="4"/>
            <w:vAlign w:val="bottom"/>
          </w:tcPr>
          <w:p w:rsidR="008C1304" w:rsidRDefault="007F44CD">
            <w:pPr>
              <w:spacing w:line="273" w:lineRule="exact"/>
              <w:ind w:left="180"/>
              <w:rPr>
                <w:sz w:val="20"/>
                <w:szCs w:val="20"/>
              </w:rPr>
            </w:pPr>
            <w:r>
              <w:rPr>
                <w:rFonts w:eastAsia="Times New Roman"/>
                <w:sz w:val="24"/>
                <w:szCs w:val="24"/>
              </w:rPr>
              <w:t>адаптации человека к разным природным условиям;</w:t>
            </w:r>
          </w:p>
        </w:tc>
        <w:tc>
          <w:tcPr>
            <w:tcW w:w="660" w:type="dxa"/>
            <w:vAlign w:val="bottom"/>
          </w:tcPr>
          <w:p w:rsidR="008C1304" w:rsidRDefault="008C1304">
            <w:pPr>
              <w:rPr>
                <w:sz w:val="23"/>
                <w:szCs w:val="23"/>
              </w:rPr>
            </w:pPr>
          </w:p>
        </w:tc>
      </w:tr>
      <w:tr w:rsidR="008C1304">
        <w:trPr>
          <w:trHeight w:val="278"/>
        </w:trPr>
        <w:tc>
          <w:tcPr>
            <w:tcW w:w="2480" w:type="dxa"/>
            <w:vAlign w:val="bottom"/>
          </w:tcPr>
          <w:p w:rsidR="008C1304" w:rsidRDefault="008C1304">
            <w:pPr>
              <w:rPr>
                <w:sz w:val="24"/>
                <w:szCs w:val="24"/>
              </w:rPr>
            </w:pPr>
          </w:p>
        </w:tc>
        <w:tc>
          <w:tcPr>
            <w:tcW w:w="6040" w:type="dxa"/>
            <w:gridSpan w:val="4"/>
            <w:vAlign w:val="bottom"/>
          </w:tcPr>
          <w:p w:rsidR="008C1304" w:rsidRDefault="007F44CD">
            <w:pPr>
              <w:ind w:left="180"/>
              <w:rPr>
                <w:sz w:val="20"/>
                <w:szCs w:val="20"/>
              </w:rPr>
            </w:pPr>
            <w:r>
              <w:rPr>
                <w:rFonts w:eastAsia="Times New Roman"/>
                <w:sz w:val="24"/>
                <w:szCs w:val="24"/>
              </w:rPr>
              <w:t>объяснять особенности компонентов природы</w:t>
            </w:r>
          </w:p>
        </w:tc>
        <w:tc>
          <w:tcPr>
            <w:tcW w:w="660" w:type="dxa"/>
            <w:vAlign w:val="bottom"/>
          </w:tcPr>
          <w:p w:rsidR="008C1304" w:rsidRDefault="008C1304">
            <w:pPr>
              <w:rPr>
                <w:sz w:val="24"/>
                <w:szCs w:val="24"/>
              </w:rPr>
            </w:pPr>
          </w:p>
        </w:tc>
      </w:tr>
    </w:tbl>
    <w:p w:rsidR="008C1304" w:rsidRDefault="006470E4">
      <w:pPr>
        <w:spacing w:line="20" w:lineRule="exact"/>
        <w:rPr>
          <w:sz w:val="20"/>
          <w:szCs w:val="20"/>
        </w:rPr>
      </w:pPr>
      <w:r>
        <w:rPr>
          <w:sz w:val="20"/>
          <w:szCs w:val="20"/>
        </w:rPr>
        <w:pict>
          <v:line id="Shape 23" o:spid="_x0000_s1048" style="position:absolute;z-index:251613696;visibility:visible;mso-wrap-distance-left:0;mso-wrap-distance-right:0;mso-position-horizontal-relative:text;mso-position-vertical-relative:text" from="-14.05pt,.6pt" to="495.4pt,.6pt" o:allowincell="f" strokeweight=".48pt"/>
        </w:pict>
      </w:r>
    </w:p>
    <w:p w:rsidR="008C1304" w:rsidRDefault="008C1304">
      <w:pPr>
        <w:sectPr w:rsidR="008C1304">
          <w:pgSz w:w="11900" w:h="16838"/>
          <w:pgMar w:top="993" w:right="1424" w:bottom="639" w:left="1300" w:header="0" w:footer="0" w:gutter="0"/>
          <w:cols w:space="720" w:equalWidth="0">
            <w:col w:w="9180"/>
          </w:cols>
        </w:sectPr>
      </w:pPr>
    </w:p>
    <w:tbl>
      <w:tblPr>
        <w:tblW w:w="0" w:type="auto"/>
        <w:tblInd w:w="10" w:type="dxa"/>
        <w:tblLayout w:type="fixed"/>
        <w:tblCellMar>
          <w:left w:w="0" w:type="dxa"/>
          <w:right w:w="0" w:type="dxa"/>
        </w:tblCellMar>
        <w:tblLook w:val="04A0"/>
      </w:tblPr>
      <w:tblGrid>
        <w:gridCol w:w="680"/>
        <w:gridCol w:w="2200"/>
        <w:gridCol w:w="1260"/>
        <w:gridCol w:w="280"/>
        <w:gridCol w:w="140"/>
        <w:gridCol w:w="940"/>
        <w:gridCol w:w="1060"/>
        <w:gridCol w:w="194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200" w:type="dxa"/>
            <w:tcBorders>
              <w:top w:val="single" w:sz="8" w:space="0" w:color="auto"/>
              <w:right w:val="single" w:sz="8" w:space="0" w:color="auto"/>
            </w:tcBorders>
            <w:vAlign w:val="bottom"/>
          </w:tcPr>
          <w:p w:rsidR="008C1304" w:rsidRDefault="008C1304">
            <w:pPr>
              <w:rPr>
                <w:sz w:val="23"/>
                <w:szCs w:val="23"/>
              </w:rPr>
            </w:pPr>
          </w:p>
        </w:tc>
        <w:tc>
          <w:tcPr>
            <w:tcW w:w="2620" w:type="dxa"/>
            <w:gridSpan w:val="4"/>
            <w:tcBorders>
              <w:top w:val="single" w:sz="8" w:space="0" w:color="auto"/>
            </w:tcBorders>
            <w:vAlign w:val="bottom"/>
          </w:tcPr>
          <w:p w:rsidR="008C1304" w:rsidRDefault="007F44CD">
            <w:pPr>
              <w:ind w:left="60"/>
              <w:rPr>
                <w:sz w:val="20"/>
                <w:szCs w:val="20"/>
              </w:rPr>
            </w:pPr>
            <w:r>
              <w:rPr>
                <w:rFonts w:eastAsia="Times New Roman"/>
                <w:sz w:val="24"/>
                <w:szCs w:val="24"/>
              </w:rPr>
              <w:t>отдельных территорий;</w:t>
            </w:r>
          </w:p>
        </w:tc>
        <w:tc>
          <w:tcPr>
            <w:tcW w:w="1060" w:type="dxa"/>
            <w:tcBorders>
              <w:top w:val="single" w:sz="8" w:space="0" w:color="auto"/>
            </w:tcBorders>
            <w:vAlign w:val="bottom"/>
          </w:tcPr>
          <w:p w:rsidR="008C1304" w:rsidRDefault="008C1304">
            <w:pPr>
              <w:rPr>
                <w:sz w:val="23"/>
                <w:szCs w:val="23"/>
              </w:rPr>
            </w:pPr>
          </w:p>
        </w:tc>
        <w:tc>
          <w:tcPr>
            <w:tcW w:w="1940" w:type="dxa"/>
            <w:tcBorders>
              <w:top w:val="single" w:sz="8" w:space="0" w:color="auto"/>
              <w:right w:val="single" w:sz="8" w:space="0" w:color="auto"/>
            </w:tcBorders>
            <w:vAlign w:val="bottom"/>
          </w:tcPr>
          <w:p w:rsidR="008C1304" w:rsidRDefault="008C1304">
            <w:pPr>
              <w:rPr>
                <w:sz w:val="23"/>
                <w:szCs w:val="23"/>
              </w:rPr>
            </w:pP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приводить  примеры  взаимодействия  природы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общества в пределах отдельных территорий;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различать   (распознавать,   приводить   примеры)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изученные демографические процессы и явления,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4" w:lineRule="exact"/>
              <w:ind w:left="60"/>
              <w:rPr>
                <w:sz w:val="20"/>
                <w:szCs w:val="20"/>
              </w:rPr>
            </w:pPr>
            <w:r>
              <w:rPr>
                <w:rFonts w:eastAsia="Times New Roman"/>
                <w:sz w:val="24"/>
                <w:szCs w:val="24"/>
              </w:rPr>
              <w:t>характеризующие динамику численности населения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Земли и отдельных регионов и стран; использовать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знания   о   населении   и   взаимосвязях   между</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1540" w:type="dxa"/>
            <w:gridSpan w:val="2"/>
            <w:vAlign w:val="bottom"/>
          </w:tcPr>
          <w:p w:rsidR="008C1304" w:rsidRDefault="007F44CD">
            <w:pPr>
              <w:ind w:left="60"/>
              <w:rPr>
                <w:sz w:val="20"/>
                <w:szCs w:val="20"/>
              </w:rPr>
            </w:pPr>
            <w:r>
              <w:rPr>
                <w:rFonts w:eastAsia="Times New Roman"/>
                <w:sz w:val="24"/>
                <w:szCs w:val="24"/>
              </w:rPr>
              <w:t>изученными</w:t>
            </w:r>
          </w:p>
        </w:tc>
        <w:tc>
          <w:tcPr>
            <w:tcW w:w="2140" w:type="dxa"/>
            <w:gridSpan w:val="3"/>
            <w:vAlign w:val="bottom"/>
          </w:tcPr>
          <w:p w:rsidR="008C1304" w:rsidRDefault="007F44CD">
            <w:pPr>
              <w:ind w:left="80"/>
              <w:rPr>
                <w:sz w:val="20"/>
                <w:szCs w:val="20"/>
              </w:rPr>
            </w:pPr>
            <w:r>
              <w:rPr>
                <w:rFonts w:eastAsia="Times New Roman"/>
                <w:sz w:val="24"/>
                <w:szCs w:val="24"/>
              </w:rPr>
              <w:t>демографическими</w:t>
            </w:r>
          </w:p>
        </w:tc>
        <w:tc>
          <w:tcPr>
            <w:tcW w:w="1940" w:type="dxa"/>
            <w:tcBorders>
              <w:right w:val="single" w:sz="8" w:space="0" w:color="auto"/>
            </w:tcBorders>
            <w:vAlign w:val="bottom"/>
          </w:tcPr>
          <w:p w:rsidR="008C1304" w:rsidRDefault="007F44CD">
            <w:pPr>
              <w:ind w:right="20"/>
              <w:jc w:val="right"/>
              <w:rPr>
                <w:sz w:val="20"/>
                <w:szCs w:val="20"/>
              </w:rPr>
            </w:pPr>
            <w:r>
              <w:rPr>
                <w:rFonts w:eastAsia="Times New Roman"/>
                <w:sz w:val="24"/>
                <w:szCs w:val="24"/>
              </w:rPr>
              <w:t>процессами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явлениями  для  решения  различных  учебных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3680" w:type="dxa"/>
            <w:gridSpan w:val="5"/>
            <w:vAlign w:val="bottom"/>
          </w:tcPr>
          <w:p w:rsidR="008C1304" w:rsidRDefault="007F44CD">
            <w:pPr>
              <w:ind w:left="60"/>
              <w:rPr>
                <w:sz w:val="20"/>
                <w:szCs w:val="20"/>
              </w:rPr>
            </w:pPr>
            <w:r>
              <w:rPr>
                <w:rFonts w:eastAsia="Times New Roman"/>
                <w:sz w:val="24"/>
                <w:szCs w:val="24"/>
              </w:rPr>
              <w:t>практико-ориентированных задач;</w:t>
            </w:r>
          </w:p>
        </w:tc>
        <w:tc>
          <w:tcPr>
            <w:tcW w:w="19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1260" w:type="dxa"/>
            <w:vAlign w:val="bottom"/>
          </w:tcPr>
          <w:p w:rsidR="008C1304" w:rsidRDefault="007F44CD">
            <w:pPr>
              <w:spacing w:line="274" w:lineRule="exact"/>
              <w:ind w:left="60"/>
              <w:rPr>
                <w:sz w:val="20"/>
                <w:szCs w:val="20"/>
              </w:rPr>
            </w:pPr>
            <w:r>
              <w:rPr>
                <w:rFonts w:eastAsia="Times New Roman"/>
                <w:sz w:val="24"/>
                <w:szCs w:val="24"/>
              </w:rPr>
              <w:t>создавать</w:t>
            </w:r>
          </w:p>
        </w:tc>
        <w:tc>
          <w:tcPr>
            <w:tcW w:w="1360" w:type="dxa"/>
            <w:gridSpan w:val="3"/>
            <w:vAlign w:val="bottom"/>
          </w:tcPr>
          <w:p w:rsidR="008C1304" w:rsidRDefault="007F44CD">
            <w:pPr>
              <w:spacing w:line="274" w:lineRule="exact"/>
              <w:jc w:val="center"/>
              <w:rPr>
                <w:sz w:val="20"/>
                <w:szCs w:val="20"/>
              </w:rPr>
            </w:pPr>
            <w:r>
              <w:rPr>
                <w:rFonts w:eastAsia="Times New Roman"/>
                <w:w w:val="98"/>
                <w:sz w:val="24"/>
                <w:szCs w:val="24"/>
              </w:rPr>
              <w:t>простейшие</w:t>
            </w:r>
          </w:p>
        </w:tc>
        <w:tc>
          <w:tcPr>
            <w:tcW w:w="3000" w:type="dxa"/>
            <w:gridSpan w:val="2"/>
            <w:tcBorders>
              <w:right w:val="single" w:sz="8" w:space="0" w:color="auto"/>
            </w:tcBorders>
            <w:vAlign w:val="bottom"/>
          </w:tcPr>
          <w:p w:rsidR="008C1304" w:rsidRDefault="007F44CD">
            <w:pPr>
              <w:spacing w:line="274" w:lineRule="exact"/>
              <w:ind w:right="20"/>
              <w:jc w:val="right"/>
              <w:rPr>
                <w:sz w:val="20"/>
                <w:szCs w:val="20"/>
              </w:rPr>
            </w:pPr>
            <w:r>
              <w:rPr>
                <w:rFonts w:eastAsia="Times New Roman"/>
                <w:sz w:val="24"/>
                <w:szCs w:val="24"/>
              </w:rPr>
              <w:t>географические    карты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2620" w:type="dxa"/>
            <w:gridSpan w:val="4"/>
            <w:vAlign w:val="bottom"/>
          </w:tcPr>
          <w:p w:rsidR="008C1304" w:rsidRDefault="007F44CD">
            <w:pPr>
              <w:ind w:left="60"/>
              <w:rPr>
                <w:sz w:val="20"/>
                <w:szCs w:val="20"/>
              </w:rPr>
            </w:pPr>
            <w:r>
              <w:rPr>
                <w:rFonts w:eastAsia="Times New Roman"/>
                <w:sz w:val="24"/>
                <w:szCs w:val="24"/>
              </w:rPr>
              <w:t>различного содержания;</w:t>
            </w:r>
          </w:p>
        </w:tc>
        <w:tc>
          <w:tcPr>
            <w:tcW w:w="1060" w:type="dxa"/>
            <w:vAlign w:val="bottom"/>
          </w:tcPr>
          <w:p w:rsidR="008C1304" w:rsidRDefault="008C1304">
            <w:pPr>
              <w:rPr>
                <w:sz w:val="24"/>
                <w:szCs w:val="24"/>
              </w:rPr>
            </w:pPr>
          </w:p>
        </w:tc>
        <w:tc>
          <w:tcPr>
            <w:tcW w:w="19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работать   с   записками,   отчетами,   дневниками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путешественников как источниками географической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1540" w:type="dxa"/>
            <w:gridSpan w:val="2"/>
            <w:vAlign w:val="bottom"/>
          </w:tcPr>
          <w:p w:rsidR="008C1304" w:rsidRDefault="007F44CD">
            <w:pPr>
              <w:spacing w:line="273" w:lineRule="exact"/>
              <w:ind w:left="60"/>
              <w:rPr>
                <w:sz w:val="20"/>
                <w:szCs w:val="20"/>
              </w:rPr>
            </w:pPr>
            <w:r>
              <w:rPr>
                <w:rFonts w:eastAsia="Times New Roman"/>
                <w:sz w:val="24"/>
                <w:szCs w:val="24"/>
              </w:rPr>
              <w:t>информации;</w:t>
            </w:r>
          </w:p>
        </w:tc>
        <w:tc>
          <w:tcPr>
            <w:tcW w:w="140" w:type="dxa"/>
            <w:vAlign w:val="bottom"/>
          </w:tcPr>
          <w:p w:rsidR="008C1304" w:rsidRDefault="008C1304">
            <w:pPr>
              <w:rPr>
                <w:sz w:val="23"/>
                <w:szCs w:val="23"/>
              </w:rPr>
            </w:pPr>
          </w:p>
        </w:tc>
        <w:tc>
          <w:tcPr>
            <w:tcW w:w="940" w:type="dxa"/>
            <w:vAlign w:val="bottom"/>
          </w:tcPr>
          <w:p w:rsidR="008C1304" w:rsidRDefault="008C1304">
            <w:pPr>
              <w:rPr>
                <w:sz w:val="23"/>
                <w:szCs w:val="23"/>
              </w:rPr>
            </w:pPr>
          </w:p>
        </w:tc>
        <w:tc>
          <w:tcPr>
            <w:tcW w:w="1060" w:type="dxa"/>
            <w:vAlign w:val="bottom"/>
          </w:tcPr>
          <w:p w:rsidR="008C1304" w:rsidRDefault="008C1304">
            <w:pPr>
              <w:rPr>
                <w:sz w:val="23"/>
                <w:szCs w:val="23"/>
              </w:rPr>
            </w:pPr>
          </w:p>
        </w:tc>
        <w:tc>
          <w:tcPr>
            <w:tcW w:w="19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1680" w:type="dxa"/>
            <w:gridSpan w:val="3"/>
            <w:vAlign w:val="bottom"/>
          </w:tcPr>
          <w:p w:rsidR="008C1304" w:rsidRDefault="007F44CD">
            <w:pPr>
              <w:ind w:left="60"/>
              <w:rPr>
                <w:sz w:val="20"/>
                <w:szCs w:val="20"/>
              </w:rPr>
            </w:pPr>
            <w:r>
              <w:rPr>
                <w:rFonts w:eastAsia="Times New Roman"/>
                <w:sz w:val="24"/>
                <w:szCs w:val="24"/>
              </w:rPr>
              <w:t>подготавливать</w:t>
            </w:r>
          </w:p>
        </w:tc>
        <w:tc>
          <w:tcPr>
            <w:tcW w:w="3940" w:type="dxa"/>
            <w:gridSpan w:val="3"/>
            <w:tcBorders>
              <w:right w:val="single" w:sz="8" w:space="0" w:color="auto"/>
            </w:tcBorders>
            <w:vAlign w:val="bottom"/>
          </w:tcPr>
          <w:p w:rsidR="008C1304" w:rsidRDefault="007F44CD">
            <w:pPr>
              <w:ind w:right="20"/>
              <w:jc w:val="right"/>
              <w:rPr>
                <w:sz w:val="20"/>
                <w:szCs w:val="20"/>
              </w:rPr>
            </w:pPr>
            <w:r>
              <w:rPr>
                <w:rFonts w:eastAsia="Times New Roman"/>
                <w:w w:val="99"/>
                <w:sz w:val="24"/>
                <w:szCs w:val="24"/>
              </w:rPr>
              <w:t>сообщения(презентации)о</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4" w:lineRule="exact"/>
              <w:ind w:left="60"/>
              <w:rPr>
                <w:sz w:val="20"/>
                <w:szCs w:val="20"/>
              </w:rPr>
            </w:pPr>
            <w:r>
              <w:rPr>
                <w:rFonts w:eastAsia="Times New Roman"/>
                <w:sz w:val="24"/>
                <w:szCs w:val="24"/>
              </w:rPr>
              <w:t>выдающихся  путешественниках,   о   современных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2620" w:type="dxa"/>
            <w:gridSpan w:val="4"/>
            <w:vAlign w:val="bottom"/>
          </w:tcPr>
          <w:p w:rsidR="008C1304" w:rsidRDefault="007F44CD">
            <w:pPr>
              <w:ind w:left="60"/>
              <w:rPr>
                <w:sz w:val="20"/>
                <w:szCs w:val="20"/>
              </w:rPr>
            </w:pPr>
            <w:r>
              <w:rPr>
                <w:rFonts w:eastAsia="Times New Roman"/>
                <w:sz w:val="24"/>
                <w:szCs w:val="24"/>
              </w:rPr>
              <w:t>исследованиях Земли;</w:t>
            </w:r>
          </w:p>
        </w:tc>
        <w:tc>
          <w:tcPr>
            <w:tcW w:w="1060" w:type="dxa"/>
            <w:vAlign w:val="bottom"/>
          </w:tcPr>
          <w:p w:rsidR="008C1304" w:rsidRDefault="008C1304">
            <w:pPr>
              <w:rPr>
                <w:sz w:val="24"/>
                <w:szCs w:val="24"/>
              </w:rPr>
            </w:pPr>
          </w:p>
        </w:tc>
        <w:tc>
          <w:tcPr>
            <w:tcW w:w="19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объяснять закономерности размещения населения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хозяйства   отдельных   территорий   в   связи   с</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1540" w:type="dxa"/>
            <w:gridSpan w:val="2"/>
            <w:vAlign w:val="bottom"/>
          </w:tcPr>
          <w:p w:rsidR="008C1304" w:rsidRDefault="007F44CD">
            <w:pPr>
              <w:spacing w:line="273" w:lineRule="exact"/>
              <w:ind w:left="60"/>
              <w:rPr>
                <w:sz w:val="20"/>
                <w:szCs w:val="20"/>
              </w:rPr>
            </w:pPr>
            <w:r>
              <w:rPr>
                <w:rFonts w:eastAsia="Times New Roman"/>
                <w:sz w:val="24"/>
                <w:szCs w:val="24"/>
              </w:rPr>
              <w:t>природными</w:t>
            </w:r>
          </w:p>
        </w:tc>
        <w:tc>
          <w:tcPr>
            <w:tcW w:w="140" w:type="dxa"/>
            <w:vAlign w:val="bottom"/>
          </w:tcPr>
          <w:p w:rsidR="008C1304" w:rsidRDefault="008C1304">
            <w:pPr>
              <w:rPr>
                <w:sz w:val="23"/>
                <w:szCs w:val="23"/>
              </w:rPr>
            </w:pPr>
          </w:p>
        </w:tc>
        <w:tc>
          <w:tcPr>
            <w:tcW w:w="940" w:type="dxa"/>
            <w:vAlign w:val="bottom"/>
          </w:tcPr>
          <w:p w:rsidR="008C1304" w:rsidRDefault="007F44CD">
            <w:pPr>
              <w:spacing w:line="273" w:lineRule="exact"/>
              <w:ind w:right="210"/>
              <w:jc w:val="center"/>
              <w:rPr>
                <w:sz w:val="20"/>
                <w:szCs w:val="20"/>
              </w:rPr>
            </w:pPr>
            <w:r>
              <w:rPr>
                <w:rFonts w:eastAsia="Times New Roman"/>
                <w:w w:val="93"/>
                <w:sz w:val="24"/>
                <w:szCs w:val="24"/>
              </w:rPr>
              <w:t>и</w:t>
            </w:r>
          </w:p>
        </w:tc>
        <w:tc>
          <w:tcPr>
            <w:tcW w:w="3000" w:type="dxa"/>
            <w:gridSpan w:val="2"/>
            <w:tcBorders>
              <w:right w:val="single" w:sz="8" w:space="0" w:color="auto"/>
            </w:tcBorders>
            <w:vAlign w:val="bottom"/>
          </w:tcPr>
          <w:p w:rsidR="008C1304" w:rsidRDefault="007F44CD">
            <w:pPr>
              <w:spacing w:line="273" w:lineRule="exact"/>
              <w:jc w:val="right"/>
              <w:rPr>
                <w:sz w:val="20"/>
                <w:szCs w:val="20"/>
              </w:rPr>
            </w:pPr>
            <w:r>
              <w:rPr>
                <w:rFonts w:eastAsia="Times New Roman"/>
                <w:w w:val="99"/>
                <w:sz w:val="24"/>
                <w:szCs w:val="24"/>
              </w:rPr>
              <w:t>социально-экономическими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1260" w:type="dxa"/>
            <w:vAlign w:val="bottom"/>
          </w:tcPr>
          <w:p w:rsidR="008C1304" w:rsidRDefault="007F44CD">
            <w:pPr>
              <w:ind w:left="60"/>
              <w:rPr>
                <w:sz w:val="20"/>
                <w:szCs w:val="20"/>
              </w:rPr>
            </w:pPr>
            <w:r>
              <w:rPr>
                <w:rFonts w:eastAsia="Times New Roman"/>
                <w:sz w:val="24"/>
                <w:szCs w:val="24"/>
              </w:rPr>
              <w:t>факторами.</w:t>
            </w:r>
          </w:p>
        </w:tc>
        <w:tc>
          <w:tcPr>
            <w:tcW w:w="280" w:type="dxa"/>
            <w:vAlign w:val="bottom"/>
          </w:tcPr>
          <w:p w:rsidR="008C1304" w:rsidRDefault="008C1304">
            <w:pPr>
              <w:rPr>
                <w:sz w:val="24"/>
                <w:szCs w:val="24"/>
              </w:rPr>
            </w:pPr>
          </w:p>
        </w:tc>
        <w:tc>
          <w:tcPr>
            <w:tcW w:w="140" w:type="dxa"/>
            <w:vAlign w:val="bottom"/>
          </w:tcPr>
          <w:p w:rsidR="008C1304" w:rsidRDefault="008C1304">
            <w:pPr>
              <w:rPr>
                <w:sz w:val="24"/>
                <w:szCs w:val="24"/>
              </w:rPr>
            </w:pPr>
          </w:p>
        </w:tc>
        <w:tc>
          <w:tcPr>
            <w:tcW w:w="940" w:type="dxa"/>
            <w:vAlign w:val="bottom"/>
          </w:tcPr>
          <w:p w:rsidR="008C1304" w:rsidRDefault="008C1304">
            <w:pPr>
              <w:rPr>
                <w:sz w:val="24"/>
                <w:szCs w:val="24"/>
              </w:rPr>
            </w:pPr>
          </w:p>
        </w:tc>
        <w:tc>
          <w:tcPr>
            <w:tcW w:w="1060" w:type="dxa"/>
            <w:vAlign w:val="bottom"/>
          </w:tcPr>
          <w:p w:rsidR="008C1304" w:rsidRDefault="008C1304">
            <w:pPr>
              <w:rPr>
                <w:sz w:val="24"/>
                <w:szCs w:val="24"/>
              </w:rPr>
            </w:pPr>
          </w:p>
        </w:tc>
        <w:tc>
          <w:tcPr>
            <w:tcW w:w="19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838"/>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200" w:type="dxa"/>
            <w:tcBorders>
              <w:bottom w:val="single" w:sz="8" w:space="0" w:color="auto"/>
              <w:right w:val="single" w:sz="8" w:space="0" w:color="auto"/>
            </w:tcBorders>
            <w:vAlign w:val="bottom"/>
          </w:tcPr>
          <w:p w:rsidR="008C1304" w:rsidRDefault="008C1304">
            <w:pPr>
              <w:rPr>
                <w:sz w:val="24"/>
                <w:szCs w:val="24"/>
              </w:rPr>
            </w:pPr>
          </w:p>
        </w:tc>
        <w:tc>
          <w:tcPr>
            <w:tcW w:w="1260" w:type="dxa"/>
            <w:tcBorders>
              <w:bottom w:val="single" w:sz="8" w:space="0" w:color="auto"/>
            </w:tcBorders>
            <w:vAlign w:val="bottom"/>
          </w:tcPr>
          <w:p w:rsidR="008C1304" w:rsidRDefault="008C1304">
            <w:pPr>
              <w:rPr>
                <w:sz w:val="24"/>
                <w:szCs w:val="24"/>
              </w:rPr>
            </w:pPr>
          </w:p>
        </w:tc>
        <w:tc>
          <w:tcPr>
            <w:tcW w:w="4360" w:type="dxa"/>
            <w:gridSpan w:val="5"/>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0"/>
        </w:trPr>
        <w:tc>
          <w:tcPr>
            <w:tcW w:w="680" w:type="dxa"/>
            <w:tcBorders>
              <w:left w:val="single" w:sz="8" w:space="0" w:color="auto"/>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4</w:t>
            </w:r>
          </w:p>
        </w:tc>
        <w:tc>
          <w:tcPr>
            <w:tcW w:w="2200" w:type="dxa"/>
            <w:tcBorders>
              <w:right w:val="single" w:sz="8" w:space="0" w:color="auto"/>
            </w:tcBorders>
            <w:vAlign w:val="bottom"/>
          </w:tcPr>
          <w:p w:rsidR="008C1304" w:rsidRDefault="007F44CD">
            <w:pPr>
              <w:spacing w:line="260" w:lineRule="exact"/>
              <w:ind w:left="100"/>
              <w:rPr>
                <w:sz w:val="20"/>
                <w:szCs w:val="20"/>
              </w:rPr>
            </w:pPr>
            <w:r>
              <w:rPr>
                <w:rFonts w:eastAsia="Times New Roman"/>
                <w:b/>
                <w:bCs/>
                <w:sz w:val="24"/>
                <w:szCs w:val="24"/>
              </w:rPr>
              <w:t>Взаимодействие</w:t>
            </w:r>
          </w:p>
        </w:tc>
        <w:tc>
          <w:tcPr>
            <w:tcW w:w="1260" w:type="dxa"/>
            <w:vAlign w:val="bottom"/>
          </w:tcPr>
          <w:p w:rsidR="008C1304" w:rsidRDefault="007F44CD">
            <w:pPr>
              <w:spacing w:line="260" w:lineRule="exact"/>
              <w:ind w:left="60"/>
              <w:rPr>
                <w:sz w:val="20"/>
                <w:szCs w:val="20"/>
              </w:rPr>
            </w:pPr>
            <w:r>
              <w:rPr>
                <w:rFonts w:eastAsia="Times New Roman"/>
                <w:sz w:val="24"/>
                <w:szCs w:val="24"/>
              </w:rPr>
              <w:t>оценивать</w:t>
            </w:r>
          </w:p>
        </w:tc>
        <w:tc>
          <w:tcPr>
            <w:tcW w:w="4360" w:type="dxa"/>
            <w:gridSpan w:val="5"/>
            <w:tcBorders>
              <w:right w:val="single" w:sz="8" w:space="0" w:color="auto"/>
            </w:tcBorders>
            <w:vAlign w:val="bottom"/>
          </w:tcPr>
          <w:p w:rsidR="008C1304" w:rsidRDefault="007F44CD">
            <w:pPr>
              <w:spacing w:line="260" w:lineRule="exact"/>
              <w:jc w:val="right"/>
              <w:rPr>
                <w:sz w:val="20"/>
                <w:szCs w:val="20"/>
              </w:rPr>
            </w:pPr>
            <w:r>
              <w:rPr>
                <w:rFonts w:eastAsia="Times New Roman"/>
                <w:sz w:val="24"/>
                <w:szCs w:val="24"/>
              </w:rPr>
              <w:t>характер  взаимодействия  деятельности</w:t>
            </w:r>
          </w:p>
        </w:tc>
        <w:tc>
          <w:tcPr>
            <w:tcW w:w="1700" w:type="dxa"/>
            <w:tcBorders>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3</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природы и</w:t>
            </w:r>
          </w:p>
        </w:tc>
        <w:tc>
          <w:tcPr>
            <w:tcW w:w="5620" w:type="dxa"/>
            <w:gridSpan w:val="6"/>
            <w:tcBorders>
              <w:right w:val="single" w:sz="8" w:space="0" w:color="auto"/>
            </w:tcBorders>
            <w:vAlign w:val="bottom"/>
          </w:tcPr>
          <w:p w:rsidR="008C1304" w:rsidRDefault="007F44CD">
            <w:pPr>
              <w:spacing w:line="268" w:lineRule="exact"/>
              <w:ind w:left="60"/>
              <w:rPr>
                <w:sz w:val="20"/>
                <w:szCs w:val="20"/>
              </w:rPr>
            </w:pPr>
            <w:r>
              <w:rPr>
                <w:rFonts w:eastAsia="Times New Roman"/>
                <w:sz w:val="24"/>
                <w:szCs w:val="24"/>
              </w:rPr>
              <w:t>человека   и   компонентов   природы   в   разных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7F44CD">
            <w:pPr>
              <w:ind w:left="100"/>
              <w:rPr>
                <w:sz w:val="20"/>
                <w:szCs w:val="20"/>
              </w:rPr>
            </w:pPr>
            <w:r>
              <w:rPr>
                <w:rFonts w:eastAsia="Times New Roman"/>
                <w:b/>
                <w:bCs/>
                <w:sz w:val="24"/>
                <w:szCs w:val="24"/>
              </w:rPr>
              <w:t>общества</w:t>
            </w: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географических условиях с точки зрения концепции</w:t>
            </w:r>
          </w:p>
        </w:tc>
        <w:tc>
          <w:tcPr>
            <w:tcW w:w="1700" w:type="dxa"/>
            <w:tcBorders>
              <w:right w:val="single" w:sz="8" w:space="0" w:color="auto"/>
            </w:tcBorders>
            <w:vAlign w:val="bottom"/>
          </w:tcPr>
          <w:p w:rsidR="008C1304" w:rsidRDefault="008C1304">
            <w:pPr>
              <w:rPr>
                <w:sz w:val="24"/>
                <w:szCs w:val="24"/>
              </w:rPr>
            </w:pPr>
          </w:p>
        </w:tc>
      </w:tr>
      <w:tr w:rsidR="008C1304">
        <w:trPr>
          <w:trHeight w:val="275"/>
        </w:trPr>
        <w:tc>
          <w:tcPr>
            <w:tcW w:w="680" w:type="dxa"/>
            <w:tcBorders>
              <w:left w:val="single" w:sz="8" w:space="0" w:color="auto"/>
              <w:bottom w:val="single" w:sz="8" w:space="0" w:color="auto"/>
              <w:right w:val="single" w:sz="8" w:space="0" w:color="auto"/>
            </w:tcBorders>
            <w:vAlign w:val="bottom"/>
          </w:tcPr>
          <w:p w:rsidR="008C1304" w:rsidRDefault="008C1304">
            <w:pPr>
              <w:rPr>
                <w:sz w:val="23"/>
                <w:szCs w:val="23"/>
              </w:rPr>
            </w:pPr>
          </w:p>
        </w:tc>
        <w:tc>
          <w:tcPr>
            <w:tcW w:w="2200" w:type="dxa"/>
            <w:tcBorders>
              <w:bottom w:val="single" w:sz="8" w:space="0" w:color="auto"/>
              <w:right w:val="single" w:sz="8" w:space="0" w:color="auto"/>
            </w:tcBorders>
            <w:vAlign w:val="bottom"/>
          </w:tcPr>
          <w:p w:rsidR="008C1304" w:rsidRDefault="008C1304">
            <w:pPr>
              <w:rPr>
                <w:sz w:val="23"/>
                <w:szCs w:val="23"/>
              </w:rPr>
            </w:pPr>
          </w:p>
        </w:tc>
        <w:tc>
          <w:tcPr>
            <w:tcW w:w="2620" w:type="dxa"/>
            <w:gridSpan w:val="4"/>
            <w:tcBorders>
              <w:bottom w:val="single" w:sz="8" w:space="0" w:color="auto"/>
            </w:tcBorders>
            <w:vAlign w:val="bottom"/>
          </w:tcPr>
          <w:p w:rsidR="008C1304" w:rsidRDefault="007F44CD">
            <w:pPr>
              <w:spacing w:line="270" w:lineRule="exact"/>
              <w:ind w:left="60"/>
              <w:rPr>
                <w:sz w:val="20"/>
                <w:szCs w:val="20"/>
              </w:rPr>
            </w:pPr>
            <w:r>
              <w:rPr>
                <w:rFonts w:eastAsia="Times New Roman"/>
                <w:sz w:val="24"/>
                <w:szCs w:val="24"/>
              </w:rPr>
              <w:t>устойчивого развития;</w:t>
            </w:r>
          </w:p>
        </w:tc>
        <w:tc>
          <w:tcPr>
            <w:tcW w:w="1060" w:type="dxa"/>
            <w:tcBorders>
              <w:bottom w:val="single" w:sz="8" w:space="0" w:color="auto"/>
            </w:tcBorders>
            <w:vAlign w:val="bottom"/>
          </w:tcPr>
          <w:p w:rsidR="008C1304" w:rsidRDefault="008C1304">
            <w:pPr>
              <w:rPr>
                <w:sz w:val="23"/>
                <w:szCs w:val="23"/>
              </w:rPr>
            </w:pPr>
          </w:p>
        </w:tc>
        <w:tc>
          <w:tcPr>
            <w:tcW w:w="1940" w:type="dxa"/>
            <w:tcBorders>
              <w:bottom w:val="single" w:sz="8" w:space="0" w:color="auto"/>
              <w:right w:val="single" w:sz="8" w:space="0" w:color="auto"/>
            </w:tcBorders>
            <w:vAlign w:val="bottom"/>
          </w:tcPr>
          <w:p w:rsidR="008C1304" w:rsidRDefault="008C1304">
            <w:pPr>
              <w:rPr>
                <w:sz w:val="23"/>
                <w:szCs w:val="23"/>
              </w:rPr>
            </w:pPr>
          </w:p>
        </w:tc>
        <w:tc>
          <w:tcPr>
            <w:tcW w:w="1700" w:type="dxa"/>
            <w:tcBorders>
              <w:bottom w:val="single" w:sz="8" w:space="0" w:color="auto"/>
              <w:right w:val="single" w:sz="8" w:space="0" w:color="auto"/>
            </w:tcBorders>
            <w:vAlign w:val="bottom"/>
          </w:tcPr>
          <w:p w:rsidR="008C1304" w:rsidRDefault="008C1304">
            <w:pPr>
              <w:rPr>
                <w:sz w:val="23"/>
                <w:szCs w:val="23"/>
              </w:rPr>
            </w:pPr>
          </w:p>
        </w:tc>
      </w:tr>
      <w:tr w:rsidR="008C1304">
        <w:trPr>
          <w:trHeight w:val="268"/>
        </w:trPr>
        <w:tc>
          <w:tcPr>
            <w:tcW w:w="680" w:type="dxa"/>
            <w:tcBorders>
              <w:left w:val="single" w:sz="8" w:space="0" w:color="auto"/>
              <w:bottom w:val="single" w:sz="8" w:space="0" w:color="auto"/>
              <w:right w:val="single" w:sz="8" w:space="0" w:color="auto"/>
            </w:tcBorders>
            <w:vAlign w:val="bottom"/>
          </w:tcPr>
          <w:p w:rsidR="008C1304" w:rsidRDefault="008C1304">
            <w:pPr>
              <w:rPr>
                <w:sz w:val="23"/>
                <w:szCs w:val="23"/>
              </w:rPr>
            </w:pPr>
          </w:p>
        </w:tc>
        <w:tc>
          <w:tcPr>
            <w:tcW w:w="2200" w:type="dxa"/>
            <w:tcBorders>
              <w:bottom w:val="single" w:sz="8" w:space="0" w:color="auto"/>
              <w:right w:val="single" w:sz="8" w:space="0" w:color="auto"/>
            </w:tcBorders>
            <w:vAlign w:val="bottom"/>
          </w:tcPr>
          <w:p w:rsidR="008C1304" w:rsidRDefault="008C1304">
            <w:pPr>
              <w:rPr>
                <w:sz w:val="23"/>
                <w:szCs w:val="23"/>
              </w:rPr>
            </w:pPr>
          </w:p>
        </w:tc>
        <w:tc>
          <w:tcPr>
            <w:tcW w:w="1260" w:type="dxa"/>
            <w:tcBorders>
              <w:bottom w:val="single" w:sz="8" w:space="0" w:color="auto"/>
            </w:tcBorders>
            <w:vAlign w:val="bottom"/>
          </w:tcPr>
          <w:p w:rsidR="008C1304" w:rsidRDefault="007F44CD">
            <w:pPr>
              <w:spacing w:line="266" w:lineRule="exact"/>
              <w:ind w:left="60"/>
              <w:rPr>
                <w:sz w:val="20"/>
                <w:szCs w:val="20"/>
              </w:rPr>
            </w:pPr>
            <w:r>
              <w:rPr>
                <w:rFonts w:eastAsia="Times New Roman"/>
                <w:b/>
                <w:bCs/>
                <w:sz w:val="24"/>
                <w:szCs w:val="24"/>
              </w:rPr>
              <w:t>Всего</w:t>
            </w:r>
          </w:p>
        </w:tc>
        <w:tc>
          <w:tcPr>
            <w:tcW w:w="280" w:type="dxa"/>
            <w:tcBorders>
              <w:bottom w:val="single" w:sz="8" w:space="0" w:color="auto"/>
            </w:tcBorders>
            <w:vAlign w:val="bottom"/>
          </w:tcPr>
          <w:p w:rsidR="008C1304" w:rsidRDefault="008C1304">
            <w:pPr>
              <w:rPr>
                <w:sz w:val="23"/>
                <w:szCs w:val="23"/>
              </w:rPr>
            </w:pPr>
          </w:p>
        </w:tc>
        <w:tc>
          <w:tcPr>
            <w:tcW w:w="140" w:type="dxa"/>
            <w:tcBorders>
              <w:bottom w:val="single" w:sz="8" w:space="0" w:color="auto"/>
            </w:tcBorders>
            <w:vAlign w:val="bottom"/>
          </w:tcPr>
          <w:p w:rsidR="008C1304" w:rsidRDefault="008C1304">
            <w:pPr>
              <w:rPr>
                <w:sz w:val="23"/>
                <w:szCs w:val="23"/>
              </w:rPr>
            </w:pPr>
          </w:p>
        </w:tc>
        <w:tc>
          <w:tcPr>
            <w:tcW w:w="940" w:type="dxa"/>
            <w:tcBorders>
              <w:bottom w:val="single" w:sz="8" w:space="0" w:color="auto"/>
            </w:tcBorders>
            <w:vAlign w:val="bottom"/>
          </w:tcPr>
          <w:p w:rsidR="008C1304" w:rsidRDefault="008C1304">
            <w:pPr>
              <w:rPr>
                <w:sz w:val="23"/>
                <w:szCs w:val="23"/>
              </w:rPr>
            </w:pPr>
          </w:p>
        </w:tc>
        <w:tc>
          <w:tcPr>
            <w:tcW w:w="1060" w:type="dxa"/>
            <w:tcBorders>
              <w:bottom w:val="single" w:sz="8" w:space="0" w:color="auto"/>
            </w:tcBorders>
            <w:vAlign w:val="bottom"/>
          </w:tcPr>
          <w:p w:rsidR="008C1304" w:rsidRDefault="008C1304">
            <w:pPr>
              <w:rPr>
                <w:sz w:val="23"/>
                <w:szCs w:val="23"/>
              </w:rPr>
            </w:pPr>
          </w:p>
        </w:tc>
        <w:tc>
          <w:tcPr>
            <w:tcW w:w="1940" w:type="dxa"/>
            <w:tcBorders>
              <w:bottom w:val="single" w:sz="8" w:space="0" w:color="auto"/>
              <w:right w:val="single" w:sz="8" w:space="0" w:color="auto"/>
            </w:tcBorders>
            <w:vAlign w:val="bottom"/>
          </w:tcPr>
          <w:p w:rsidR="008C1304" w:rsidRDefault="008C1304">
            <w:pPr>
              <w:rPr>
                <w:sz w:val="23"/>
                <w:szCs w:val="23"/>
              </w:rPr>
            </w:pPr>
          </w:p>
        </w:tc>
        <w:tc>
          <w:tcPr>
            <w:tcW w:w="1700" w:type="dxa"/>
            <w:tcBorders>
              <w:bottom w:val="single" w:sz="8" w:space="0" w:color="auto"/>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70</w:t>
            </w:r>
          </w:p>
        </w:tc>
      </w:tr>
      <w:tr w:rsidR="008C1304">
        <w:trPr>
          <w:trHeight w:val="540"/>
        </w:trPr>
        <w:tc>
          <w:tcPr>
            <w:tcW w:w="680" w:type="dxa"/>
            <w:vAlign w:val="bottom"/>
          </w:tcPr>
          <w:p w:rsidR="008C1304" w:rsidRDefault="008C1304">
            <w:pPr>
              <w:rPr>
                <w:sz w:val="24"/>
                <w:szCs w:val="24"/>
              </w:rPr>
            </w:pPr>
          </w:p>
        </w:tc>
        <w:tc>
          <w:tcPr>
            <w:tcW w:w="2200" w:type="dxa"/>
            <w:vAlign w:val="bottom"/>
          </w:tcPr>
          <w:p w:rsidR="008C1304" w:rsidRDefault="008C1304">
            <w:pPr>
              <w:rPr>
                <w:sz w:val="24"/>
                <w:szCs w:val="24"/>
              </w:rPr>
            </w:pPr>
          </w:p>
        </w:tc>
        <w:tc>
          <w:tcPr>
            <w:tcW w:w="126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40" w:type="dxa"/>
            <w:vAlign w:val="bottom"/>
          </w:tcPr>
          <w:p w:rsidR="008C1304" w:rsidRDefault="008C1304">
            <w:pPr>
              <w:rPr>
                <w:sz w:val="24"/>
                <w:szCs w:val="24"/>
              </w:rPr>
            </w:pPr>
          </w:p>
        </w:tc>
        <w:tc>
          <w:tcPr>
            <w:tcW w:w="2000" w:type="dxa"/>
            <w:gridSpan w:val="2"/>
            <w:vAlign w:val="bottom"/>
          </w:tcPr>
          <w:p w:rsidR="008C1304" w:rsidRDefault="007F44CD">
            <w:pPr>
              <w:rPr>
                <w:sz w:val="20"/>
                <w:szCs w:val="20"/>
              </w:rPr>
            </w:pPr>
            <w:r>
              <w:rPr>
                <w:rFonts w:eastAsia="Times New Roman"/>
                <w:b/>
                <w:bCs/>
                <w:sz w:val="24"/>
                <w:szCs w:val="24"/>
              </w:rPr>
              <w:t>8 КЛАСС</w:t>
            </w:r>
          </w:p>
        </w:tc>
        <w:tc>
          <w:tcPr>
            <w:tcW w:w="194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81"/>
        </w:trPr>
        <w:tc>
          <w:tcPr>
            <w:tcW w:w="680" w:type="dxa"/>
            <w:tcBorders>
              <w:bottom w:val="single" w:sz="8" w:space="0" w:color="auto"/>
            </w:tcBorders>
            <w:vAlign w:val="bottom"/>
          </w:tcPr>
          <w:p w:rsidR="008C1304" w:rsidRDefault="008C1304">
            <w:pPr>
              <w:rPr>
                <w:sz w:val="24"/>
                <w:szCs w:val="24"/>
              </w:rPr>
            </w:pPr>
          </w:p>
        </w:tc>
        <w:tc>
          <w:tcPr>
            <w:tcW w:w="2200" w:type="dxa"/>
            <w:tcBorders>
              <w:bottom w:val="single" w:sz="8" w:space="0" w:color="auto"/>
            </w:tcBorders>
            <w:vAlign w:val="bottom"/>
          </w:tcPr>
          <w:p w:rsidR="008C1304" w:rsidRDefault="008C1304">
            <w:pPr>
              <w:rPr>
                <w:sz w:val="24"/>
                <w:szCs w:val="24"/>
              </w:rPr>
            </w:pPr>
          </w:p>
        </w:tc>
        <w:tc>
          <w:tcPr>
            <w:tcW w:w="5620" w:type="dxa"/>
            <w:gridSpan w:val="6"/>
            <w:tcBorders>
              <w:bottom w:val="single" w:sz="8" w:space="0" w:color="auto"/>
            </w:tcBorders>
            <w:vAlign w:val="bottom"/>
          </w:tcPr>
          <w:p w:rsidR="008C1304" w:rsidRDefault="008C1304">
            <w:pPr>
              <w:rPr>
                <w:sz w:val="24"/>
                <w:szCs w:val="24"/>
              </w:rPr>
            </w:pPr>
          </w:p>
        </w:tc>
        <w:tc>
          <w:tcPr>
            <w:tcW w:w="1700" w:type="dxa"/>
            <w:tcBorders>
              <w:bottom w:val="single" w:sz="8" w:space="0" w:color="auto"/>
            </w:tcBorders>
            <w:vAlign w:val="bottom"/>
          </w:tcPr>
          <w:p w:rsidR="008C1304" w:rsidRDefault="008C1304">
            <w:pPr>
              <w:rPr>
                <w:sz w:val="24"/>
                <w:szCs w:val="24"/>
              </w:rPr>
            </w:pPr>
          </w:p>
        </w:tc>
      </w:tr>
      <w:tr w:rsidR="008C1304">
        <w:trPr>
          <w:trHeight w:val="260"/>
        </w:trPr>
        <w:tc>
          <w:tcPr>
            <w:tcW w:w="680" w:type="dxa"/>
            <w:tcBorders>
              <w:left w:val="single" w:sz="8" w:space="0" w:color="auto"/>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w:t>
            </w:r>
          </w:p>
        </w:tc>
        <w:tc>
          <w:tcPr>
            <w:tcW w:w="2200" w:type="dxa"/>
            <w:tcBorders>
              <w:right w:val="single" w:sz="8" w:space="0" w:color="auto"/>
            </w:tcBorders>
            <w:vAlign w:val="bottom"/>
          </w:tcPr>
          <w:p w:rsidR="008C1304" w:rsidRDefault="007F44CD">
            <w:pPr>
              <w:spacing w:line="260" w:lineRule="exact"/>
              <w:ind w:left="200"/>
              <w:rPr>
                <w:sz w:val="20"/>
                <w:szCs w:val="20"/>
              </w:rPr>
            </w:pPr>
            <w:r>
              <w:rPr>
                <w:rFonts w:eastAsia="Times New Roman"/>
                <w:b/>
                <w:bCs/>
                <w:sz w:val="24"/>
                <w:szCs w:val="24"/>
              </w:rPr>
              <w:t>Разделы и темы</w:t>
            </w:r>
          </w:p>
        </w:tc>
        <w:tc>
          <w:tcPr>
            <w:tcW w:w="5620" w:type="dxa"/>
            <w:gridSpan w:val="6"/>
            <w:tcBorders>
              <w:right w:val="single" w:sz="8" w:space="0" w:color="auto"/>
            </w:tcBorders>
            <w:vAlign w:val="bottom"/>
          </w:tcPr>
          <w:p w:rsidR="008C1304" w:rsidRDefault="007F44CD">
            <w:pPr>
              <w:spacing w:line="260" w:lineRule="exact"/>
              <w:ind w:left="660"/>
              <w:rPr>
                <w:sz w:val="20"/>
                <w:szCs w:val="20"/>
              </w:rPr>
            </w:pPr>
            <w:r>
              <w:rPr>
                <w:rFonts w:eastAsia="Times New Roman"/>
                <w:b/>
                <w:bCs/>
                <w:sz w:val="24"/>
                <w:szCs w:val="24"/>
              </w:rPr>
              <w:t>Основные виды учебной деятельности</w:t>
            </w:r>
          </w:p>
        </w:tc>
        <w:tc>
          <w:tcPr>
            <w:tcW w:w="1700" w:type="dxa"/>
            <w:tcBorders>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Количество</w:t>
            </w: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п/п</w:t>
            </w:r>
          </w:p>
        </w:tc>
        <w:tc>
          <w:tcPr>
            <w:tcW w:w="2200" w:type="dxa"/>
            <w:tcBorders>
              <w:bottom w:val="single" w:sz="8" w:space="0" w:color="auto"/>
              <w:right w:val="single" w:sz="8" w:space="0" w:color="auto"/>
            </w:tcBorders>
            <w:vAlign w:val="bottom"/>
          </w:tcPr>
          <w:p w:rsidR="008C1304" w:rsidRDefault="008C1304">
            <w:pPr>
              <w:rPr>
                <w:sz w:val="24"/>
                <w:szCs w:val="24"/>
              </w:rPr>
            </w:pPr>
          </w:p>
        </w:tc>
        <w:tc>
          <w:tcPr>
            <w:tcW w:w="1260" w:type="dxa"/>
            <w:tcBorders>
              <w:bottom w:val="single" w:sz="8" w:space="0" w:color="auto"/>
            </w:tcBorders>
            <w:vAlign w:val="bottom"/>
          </w:tcPr>
          <w:p w:rsidR="008C1304" w:rsidRDefault="008C1304">
            <w:pPr>
              <w:rPr>
                <w:sz w:val="24"/>
                <w:szCs w:val="24"/>
              </w:rPr>
            </w:pPr>
          </w:p>
        </w:tc>
        <w:tc>
          <w:tcPr>
            <w:tcW w:w="280" w:type="dxa"/>
            <w:tcBorders>
              <w:bottom w:val="single" w:sz="8" w:space="0" w:color="auto"/>
            </w:tcBorders>
            <w:vAlign w:val="bottom"/>
          </w:tcPr>
          <w:p w:rsidR="008C1304" w:rsidRDefault="008C1304">
            <w:pPr>
              <w:rPr>
                <w:sz w:val="24"/>
                <w:szCs w:val="24"/>
              </w:rPr>
            </w:pPr>
          </w:p>
        </w:tc>
        <w:tc>
          <w:tcPr>
            <w:tcW w:w="140" w:type="dxa"/>
            <w:tcBorders>
              <w:bottom w:val="single" w:sz="8" w:space="0" w:color="auto"/>
            </w:tcBorders>
            <w:vAlign w:val="bottom"/>
          </w:tcPr>
          <w:p w:rsidR="008C1304" w:rsidRDefault="008C1304">
            <w:pPr>
              <w:rPr>
                <w:sz w:val="24"/>
                <w:szCs w:val="24"/>
              </w:rPr>
            </w:pPr>
          </w:p>
        </w:tc>
        <w:tc>
          <w:tcPr>
            <w:tcW w:w="940" w:type="dxa"/>
            <w:tcBorders>
              <w:bottom w:val="single" w:sz="8" w:space="0" w:color="auto"/>
            </w:tcBorders>
            <w:vAlign w:val="bottom"/>
          </w:tcPr>
          <w:p w:rsidR="008C1304" w:rsidRDefault="008C1304">
            <w:pPr>
              <w:rPr>
                <w:sz w:val="24"/>
                <w:szCs w:val="24"/>
              </w:rPr>
            </w:pPr>
          </w:p>
        </w:tc>
        <w:tc>
          <w:tcPr>
            <w:tcW w:w="1060" w:type="dxa"/>
            <w:tcBorders>
              <w:bottom w:val="single" w:sz="8" w:space="0" w:color="auto"/>
            </w:tcBorders>
            <w:vAlign w:val="bottom"/>
          </w:tcPr>
          <w:p w:rsidR="008C1304" w:rsidRDefault="008C1304">
            <w:pPr>
              <w:rPr>
                <w:sz w:val="24"/>
                <w:szCs w:val="24"/>
              </w:rPr>
            </w:pPr>
          </w:p>
        </w:tc>
        <w:tc>
          <w:tcPr>
            <w:tcW w:w="194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часов</w:t>
            </w:r>
          </w:p>
        </w:tc>
      </w:tr>
      <w:tr w:rsidR="008C1304">
        <w:trPr>
          <w:trHeight w:val="262"/>
        </w:trPr>
        <w:tc>
          <w:tcPr>
            <w:tcW w:w="680" w:type="dxa"/>
            <w:tcBorders>
              <w:left w:val="single" w:sz="8" w:space="0" w:color="auto"/>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1</w:t>
            </w:r>
          </w:p>
        </w:tc>
        <w:tc>
          <w:tcPr>
            <w:tcW w:w="2200" w:type="dxa"/>
            <w:tcBorders>
              <w:right w:val="single" w:sz="8" w:space="0" w:color="auto"/>
            </w:tcBorders>
            <w:vAlign w:val="bottom"/>
          </w:tcPr>
          <w:p w:rsidR="008C1304" w:rsidRDefault="007F44CD">
            <w:pPr>
              <w:spacing w:line="262" w:lineRule="exact"/>
              <w:ind w:left="100"/>
              <w:rPr>
                <w:sz w:val="20"/>
                <w:szCs w:val="20"/>
              </w:rPr>
            </w:pPr>
            <w:r>
              <w:rPr>
                <w:rFonts w:eastAsia="Times New Roman"/>
                <w:b/>
                <w:bCs/>
                <w:sz w:val="24"/>
                <w:szCs w:val="24"/>
              </w:rPr>
              <w:t>Территория</w:t>
            </w:r>
          </w:p>
        </w:tc>
        <w:tc>
          <w:tcPr>
            <w:tcW w:w="5620" w:type="dxa"/>
            <w:gridSpan w:val="6"/>
            <w:tcBorders>
              <w:right w:val="single" w:sz="8" w:space="0" w:color="auto"/>
            </w:tcBorders>
            <w:vAlign w:val="bottom"/>
          </w:tcPr>
          <w:p w:rsidR="008C1304" w:rsidRDefault="007F44CD">
            <w:pPr>
              <w:spacing w:line="262" w:lineRule="exact"/>
              <w:ind w:left="60"/>
              <w:rPr>
                <w:sz w:val="20"/>
                <w:szCs w:val="20"/>
              </w:rPr>
            </w:pPr>
            <w:r>
              <w:rPr>
                <w:rFonts w:eastAsia="Times New Roman"/>
                <w:sz w:val="24"/>
                <w:szCs w:val="24"/>
              </w:rPr>
              <w:t>Определение по физической и политической картам</w:t>
            </w:r>
          </w:p>
        </w:tc>
        <w:tc>
          <w:tcPr>
            <w:tcW w:w="1700" w:type="dxa"/>
            <w:tcBorders>
              <w:right w:val="single" w:sz="8" w:space="0" w:color="auto"/>
            </w:tcBorders>
            <w:vAlign w:val="bottom"/>
          </w:tcPr>
          <w:p w:rsidR="008C1304" w:rsidRDefault="00F21AEB">
            <w:pPr>
              <w:spacing w:line="262" w:lineRule="exact"/>
              <w:jc w:val="center"/>
              <w:rPr>
                <w:sz w:val="20"/>
                <w:szCs w:val="20"/>
              </w:rPr>
            </w:pPr>
            <w:r>
              <w:rPr>
                <w:rFonts w:eastAsia="Times New Roman"/>
                <w:b/>
                <w:bCs/>
                <w:w w:val="99"/>
                <w:sz w:val="24"/>
                <w:szCs w:val="24"/>
              </w:rPr>
              <w:t>7</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7F44CD">
            <w:pPr>
              <w:ind w:left="100"/>
              <w:rPr>
                <w:sz w:val="20"/>
                <w:szCs w:val="20"/>
              </w:rPr>
            </w:pPr>
            <w:r>
              <w:rPr>
                <w:rFonts w:eastAsia="Times New Roman"/>
                <w:b/>
                <w:bCs/>
                <w:sz w:val="24"/>
                <w:szCs w:val="24"/>
              </w:rPr>
              <w:t>России на</w:t>
            </w: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границ   России   и   приграничных   государств,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карте мира</w:t>
            </w:r>
          </w:p>
        </w:tc>
        <w:tc>
          <w:tcPr>
            <w:tcW w:w="5620" w:type="dxa"/>
            <w:gridSpan w:val="6"/>
            <w:tcBorders>
              <w:right w:val="single" w:sz="8" w:space="0" w:color="auto"/>
            </w:tcBorders>
            <w:vAlign w:val="bottom"/>
          </w:tcPr>
          <w:p w:rsidR="008C1304" w:rsidRDefault="007F44CD">
            <w:pPr>
              <w:spacing w:line="268" w:lineRule="exact"/>
              <w:ind w:left="60"/>
              <w:rPr>
                <w:sz w:val="20"/>
                <w:szCs w:val="20"/>
              </w:rPr>
            </w:pPr>
            <w:r>
              <w:rPr>
                <w:rFonts w:eastAsia="Times New Roman"/>
                <w:sz w:val="24"/>
                <w:szCs w:val="24"/>
              </w:rPr>
              <w:t>обозначение  их  на  контурной  карте.  Сравнение</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морских   и   сухопутных   границ   России   по</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протяженностиизначениюдляразвития</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внешнеторговых связей нашей страны с другими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государствами. Сравнение протяженности границ с</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разными   странами   -   соседями.   Определение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наиболее  разнообразных  в  природном  отношении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1260" w:type="dxa"/>
            <w:vAlign w:val="bottom"/>
          </w:tcPr>
          <w:p w:rsidR="008C1304" w:rsidRDefault="007F44CD">
            <w:pPr>
              <w:ind w:left="60"/>
              <w:rPr>
                <w:sz w:val="20"/>
                <w:szCs w:val="20"/>
              </w:rPr>
            </w:pPr>
            <w:r>
              <w:rPr>
                <w:rFonts w:eastAsia="Times New Roman"/>
                <w:sz w:val="24"/>
                <w:szCs w:val="24"/>
              </w:rPr>
              <w:t>границ</w:t>
            </w:r>
          </w:p>
        </w:tc>
        <w:tc>
          <w:tcPr>
            <w:tcW w:w="280" w:type="dxa"/>
            <w:vAlign w:val="bottom"/>
          </w:tcPr>
          <w:p w:rsidR="008C1304" w:rsidRDefault="008C1304">
            <w:pPr>
              <w:rPr>
                <w:sz w:val="24"/>
                <w:szCs w:val="24"/>
              </w:rPr>
            </w:pPr>
          </w:p>
        </w:tc>
        <w:tc>
          <w:tcPr>
            <w:tcW w:w="140" w:type="dxa"/>
            <w:vAlign w:val="bottom"/>
          </w:tcPr>
          <w:p w:rsidR="008C1304" w:rsidRDefault="008C1304">
            <w:pPr>
              <w:rPr>
                <w:sz w:val="24"/>
                <w:szCs w:val="24"/>
              </w:rPr>
            </w:pPr>
          </w:p>
        </w:tc>
        <w:tc>
          <w:tcPr>
            <w:tcW w:w="940" w:type="dxa"/>
            <w:vAlign w:val="bottom"/>
          </w:tcPr>
          <w:p w:rsidR="008C1304" w:rsidRDefault="008C1304">
            <w:pPr>
              <w:rPr>
                <w:sz w:val="24"/>
                <w:szCs w:val="24"/>
              </w:rPr>
            </w:pPr>
          </w:p>
        </w:tc>
        <w:tc>
          <w:tcPr>
            <w:tcW w:w="1060" w:type="dxa"/>
            <w:vAlign w:val="bottom"/>
          </w:tcPr>
          <w:p w:rsidR="008C1304" w:rsidRDefault="008C1304">
            <w:pPr>
              <w:rPr>
                <w:sz w:val="24"/>
                <w:szCs w:val="24"/>
              </w:rPr>
            </w:pPr>
          </w:p>
        </w:tc>
        <w:tc>
          <w:tcPr>
            <w:tcW w:w="19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Определение положения России на карте часовых</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поясов.  Определение  по  карте  часовых  поясов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поясного времени для разных городов. Объяснение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5620" w:type="dxa"/>
            <w:gridSpan w:val="6"/>
            <w:tcBorders>
              <w:right w:val="single" w:sz="8" w:space="0" w:color="auto"/>
            </w:tcBorders>
            <w:vAlign w:val="bottom"/>
          </w:tcPr>
          <w:p w:rsidR="008C1304" w:rsidRDefault="007F44CD">
            <w:pPr>
              <w:ind w:left="60"/>
              <w:rPr>
                <w:sz w:val="20"/>
                <w:szCs w:val="20"/>
              </w:rPr>
            </w:pPr>
            <w:r>
              <w:rPr>
                <w:rFonts w:eastAsia="Times New Roman"/>
                <w:sz w:val="24"/>
                <w:szCs w:val="24"/>
              </w:rPr>
              <w:t>роли поясного и декретного времени в хозяйстве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200" w:type="dxa"/>
            <w:tcBorders>
              <w:right w:val="single" w:sz="8" w:space="0" w:color="auto"/>
            </w:tcBorders>
            <w:vAlign w:val="bottom"/>
          </w:tcPr>
          <w:p w:rsidR="008C1304" w:rsidRDefault="008C1304">
            <w:pPr>
              <w:rPr>
                <w:sz w:val="23"/>
                <w:szCs w:val="23"/>
              </w:rPr>
            </w:pPr>
          </w:p>
        </w:tc>
        <w:tc>
          <w:tcPr>
            <w:tcW w:w="5620" w:type="dxa"/>
            <w:gridSpan w:val="6"/>
            <w:tcBorders>
              <w:right w:val="single" w:sz="8" w:space="0" w:color="auto"/>
            </w:tcBorders>
            <w:vAlign w:val="bottom"/>
          </w:tcPr>
          <w:p w:rsidR="008C1304" w:rsidRDefault="007F44CD">
            <w:pPr>
              <w:spacing w:line="273" w:lineRule="exact"/>
              <w:ind w:left="60"/>
              <w:rPr>
                <w:sz w:val="20"/>
                <w:szCs w:val="20"/>
              </w:rPr>
            </w:pPr>
            <w:r>
              <w:rPr>
                <w:rFonts w:eastAsia="Times New Roman"/>
                <w:w w:val="99"/>
                <w:sz w:val="24"/>
                <w:szCs w:val="24"/>
              </w:rPr>
              <w:t>жизнилюдейАнализкартивыявление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200" w:type="dxa"/>
            <w:tcBorders>
              <w:right w:val="single" w:sz="8" w:space="0" w:color="auto"/>
            </w:tcBorders>
            <w:vAlign w:val="bottom"/>
          </w:tcPr>
          <w:p w:rsidR="008C1304" w:rsidRDefault="008C1304">
            <w:pPr>
              <w:rPr>
                <w:sz w:val="24"/>
                <w:szCs w:val="24"/>
              </w:rPr>
            </w:pPr>
          </w:p>
        </w:tc>
        <w:tc>
          <w:tcPr>
            <w:tcW w:w="1540" w:type="dxa"/>
            <w:gridSpan w:val="2"/>
            <w:vAlign w:val="bottom"/>
          </w:tcPr>
          <w:p w:rsidR="008C1304" w:rsidRDefault="007F44CD">
            <w:pPr>
              <w:ind w:left="60"/>
              <w:rPr>
                <w:sz w:val="20"/>
                <w:szCs w:val="20"/>
              </w:rPr>
            </w:pPr>
            <w:r>
              <w:rPr>
                <w:rFonts w:eastAsia="Times New Roman"/>
                <w:sz w:val="24"/>
                <w:szCs w:val="24"/>
              </w:rPr>
              <w:t>особенностей</w:t>
            </w:r>
          </w:p>
        </w:tc>
        <w:tc>
          <w:tcPr>
            <w:tcW w:w="140" w:type="dxa"/>
            <w:vAlign w:val="bottom"/>
          </w:tcPr>
          <w:p w:rsidR="008C1304" w:rsidRDefault="008C1304">
            <w:pPr>
              <w:rPr>
                <w:sz w:val="24"/>
                <w:szCs w:val="24"/>
              </w:rPr>
            </w:pPr>
          </w:p>
        </w:tc>
        <w:tc>
          <w:tcPr>
            <w:tcW w:w="940" w:type="dxa"/>
            <w:vAlign w:val="bottom"/>
          </w:tcPr>
          <w:p w:rsidR="008C1304" w:rsidRDefault="007F44CD">
            <w:pPr>
              <w:ind w:left="100"/>
              <w:rPr>
                <w:sz w:val="20"/>
                <w:szCs w:val="20"/>
              </w:rPr>
            </w:pPr>
            <w:r>
              <w:rPr>
                <w:rFonts w:eastAsia="Times New Roman"/>
                <w:sz w:val="24"/>
                <w:szCs w:val="24"/>
              </w:rPr>
              <w:t>разных</w:t>
            </w:r>
          </w:p>
        </w:tc>
        <w:tc>
          <w:tcPr>
            <w:tcW w:w="1060" w:type="dxa"/>
            <w:vAlign w:val="bottom"/>
          </w:tcPr>
          <w:p w:rsidR="008C1304" w:rsidRDefault="007F44CD">
            <w:pPr>
              <w:ind w:left="220"/>
              <w:rPr>
                <w:sz w:val="20"/>
                <w:szCs w:val="20"/>
              </w:rPr>
            </w:pPr>
            <w:r>
              <w:rPr>
                <w:rFonts w:eastAsia="Times New Roman"/>
                <w:sz w:val="24"/>
                <w:szCs w:val="24"/>
              </w:rPr>
              <w:t>видов</w:t>
            </w:r>
          </w:p>
        </w:tc>
        <w:tc>
          <w:tcPr>
            <w:tcW w:w="1940" w:type="dxa"/>
            <w:tcBorders>
              <w:right w:val="single" w:sz="8" w:space="0" w:color="auto"/>
            </w:tcBorders>
            <w:vAlign w:val="bottom"/>
          </w:tcPr>
          <w:p w:rsidR="008C1304" w:rsidRDefault="007F44CD">
            <w:pPr>
              <w:ind w:right="20"/>
              <w:jc w:val="right"/>
              <w:rPr>
                <w:sz w:val="20"/>
                <w:szCs w:val="20"/>
              </w:rPr>
            </w:pPr>
            <w:r>
              <w:rPr>
                <w:rFonts w:eastAsia="Times New Roman"/>
                <w:sz w:val="24"/>
                <w:szCs w:val="24"/>
              </w:rPr>
              <w:t>географического</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200" w:type="dxa"/>
            <w:tcBorders>
              <w:bottom w:val="single" w:sz="8" w:space="0" w:color="auto"/>
              <w:right w:val="single" w:sz="8" w:space="0" w:color="auto"/>
            </w:tcBorders>
            <w:vAlign w:val="bottom"/>
          </w:tcPr>
          <w:p w:rsidR="008C1304" w:rsidRDefault="008C1304">
            <w:pPr>
              <w:rPr>
                <w:sz w:val="24"/>
                <w:szCs w:val="24"/>
              </w:rPr>
            </w:pPr>
          </w:p>
        </w:tc>
        <w:tc>
          <w:tcPr>
            <w:tcW w:w="5620" w:type="dxa"/>
            <w:gridSpan w:val="6"/>
            <w:tcBorders>
              <w:bottom w:val="single" w:sz="8" w:space="0" w:color="auto"/>
              <w:right w:val="single" w:sz="8" w:space="0" w:color="auto"/>
            </w:tcBorders>
            <w:vAlign w:val="bottom"/>
          </w:tcPr>
          <w:p w:rsidR="008C1304" w:rsidRDefault="007F44CD">
            <w:pPr>
              <w:spacing w:line="273" w:lineRule="exact"/>
              <w:ind w:left="60"/>
              <w:rPr>
                <w:sz w:val="20"/>
                <w:szCs w:val="20"/>
              </w:rPr>
            </w:pPr>
            <w:r>
              <w:rPr>
                <w:rFonts w:eastAsia="Times New Roman"/>
                <w:sz w:val="24"/>
                <w:szCs w:val="24"/>
              </w:rPr>
              <w:t>положения России. Обозначение на контурной карте</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578"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80"/>
        <w:gridCol w:w="2180"/>
        <w:gridCol w:w="1200"/>
        <w:gridCol w:w="20"/>
        <w:gridCol w:w="540"/>
        <w:gridCol w:w="100"/>
        <w:gridCol w:w="620"/>
        <w:gridCol w:w="1120"/>
        <w:gridCol w:w="140"/>
        <w:gridCol w:w="340"/>
        <w:gridCol w:w="480"/>
        <w:gridCol w:w="400"/>
        <w:gridCol w:w="68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1200" w:type="dxa"/>
            <w:tcBorders>
              <w:top w:val="single" w:sz="8" w:space="0" w:color="auto"/>
            </w:tcBorders>
            <w:vAlign w:val="bottom"/>
          </w:tcPr>
          <w:p w:rsidR="008C1304" w:rsidRDefault="007F44CD">
            <w:pPr>
              <w:ind w:left="80"/>
              <w:rPr>
                <w:sz w:val="20"/>
                <w:szCs w:val="20"/>
              </w:rPr>
            </w:pPr>
            <w:r>
              <w:rPr>
                <w:rFonts w:eastAsia="Times New Roman"/>
                <w:sz w:val="24"/>
                <w:szCs w:val="24"/>
              </w:rPr>
              <w:t>объектов,</w:t>
            </w:r>
          </w:p>
        </w:tc>
        <w:tc>
          <w:tcPr>
            <w:tcW w:w="20" w:type="dxa"/>
            <w:tcBorders>
              <w:top w:val="single" w:sz="8" w:space="0" w:color="auto"/>
            </w:tcBorders>
            <w:vAlign w:val="bottom"/>
          </w:tcPr>
          <w:p w:rsidR="008C1304" w:rsidRDefault="008C1304">
            <w:pPr>
              <w:rPr>
                <w:sz w:val="23"/>
                <w:szCs w:val="23"/>
              </w:rPr>
            </w:pPr>
          </w:p>
        </w:tc>
        <w:tc>
          <w:tcPr>
            <w:tcW w:w="2380" w:type="dxa"/>
            <w:gridSpan w:val="4"/>
            <w:tcBorders>
              <w:top w:val="single" w:sz="8" w:space="0" w:color="auto"/>
            </w:tcBorders>
            <w:vAlign w:val="bottom"/>
          </w:tcPr>
          <w:p w:rsidR="008C1304" w:rsidRDefault="007F44CD">
            <w:pPr>
              <w:ind w:right="60"/>
              <w:jc w:val="right"/>
              <w:rPr>
                <w:sz w:val="20"/>
                <w:szCs w:val="20"/>
              </w:rPr>
            </w:pPr>
            <w:r>
              <w:rPr>
                <w:rFonts w:eastAsia="Times New Roman"/>
                <w:sz w:val="24"/>
                <w:szCs w:val="24"/>
              </w:rPr>
              <w:t>характеризующих</w:t>
            </w:r>
          </w:p>
        </w:tc>
        <w:tc>
          <w:tcPr>
            <w:tcW w:w="140" w:type="dxa"/>
            <w:tcBorders>
              <w:top w:val="single" w:sz="8" w:space="0" w:color="auto"/>
            </w:tcBorders>
            <w:vAlign w:val="bottom"/>
          </w:tcPr>
          <w:p w:rsidR="008C1304" w:rsidRDefault="008C1304">
            <w:pPr>
              <w:rPr>
                <w:sz w:val="23"/>
                <w:szCs w:val="23"/>
              </w:rPr>
            </w:pPr>
          </w:p>
        </w:tc>
        <w:tc>
          <w:tcPr>
            <w:tcW w:w="1900" w:type="dxa"/>
            <w:gridSpan w:val="4"/>
            <w:tcBorders>
              <w:top w:val="single" w:sz="8" w:space="0" w:color="auto"/>
              <w:right w:val="single" w:sz="8" w:space="0" w:color="auto"/>
            </w:tcBorders>
            <w:vAlign w:val="bottom"/>
          </w:tcPr>
          <w:p w:rsidR="008C1304" w:rsidRDefault="007F44CD">
            <w:pPr>
              <w:ind w:right="20"/>
              <w:jc w:val="right"/>
              <w:rPr>
                <w:sz w:val="20"/>
                <w:szCs w:val="20"/>
              </w:rPr>
            </w:pPr>
            <w:r>
              <w:rPr>
                <w:rFonts w:eastAsia="Times New Roman"/>
                <w:sz w:val="24"/>
                <w:szCs w:val="24"/>
              </w:rPr>
              <w:t>географическое</w:t>
            </w: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480" w:type="dxa"/>
            <w:gridSpan w:val="5"/>
            <w:vAlign w:val="bottom"/>
          </w:tcPr>
          <w:p w:rsidR="008C1304" w:rsidRDefault="007F44CD">
            <w:pPr>
              <w:spacing w:line="273" w:lineRule="exact"/>
              <w:ind w:left="80"/>
              <w:rPr>
                <w:sz w:val="20"/>
                <w:szCs w:val="20"/>
              </w:rPr>
            </w:pPr>
            <w:r>
              <w:rPr>
                <w:rFonts w:eastAsia="Times New Roman"/>
                <w:sz w:val="24"/>
                <w:szCs w:val="24"/>
              </w:rPr>
              <w:t>положение России.</w:t>
            </w:r>
          </w:p>
        </w:tc>
        <w:tc>
          <w:tcPr>
            <w:tcW w:w="1120" w:type="dxa"/>
            <w:vAlign w:val="bottom"/>
          </w:tcPr>
          <w:p w:rsidR="008C1304" w:rsidRDefault="008C1304">
            <w:pPr>
              <w:rPr>
                <w:sz w:val="23"/>
                <w:szCs w:val="23"/>
              </w:rPr>
            </w:pPr>
          </w:p>
        </w:tc>
        <w:tc>
          <w:tcPr>
            <w:tcW w:w="14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480" w:type="dxa"/>
            <w:vAlign w:val="bottom"/>
          </w:tcPr>
          <w:p w:rsidR="008C1304" w:rsidRDefault="008C1304">
            <w:pPr>
              <w:rPr>
                <w:sz w:val="23"/>
                <w:szCs w:val="23"/>
              </w:rPr>
            </w:pPr>
          </w:p>
        </w:tc>
        <w:tc>
          <w:tcPr>
            <w:tcW w:w="400" w:type="dxa"/>
            <w:vAlign w:val="bottom"/>
          </w:tcPr>
          <w:p w:rsidR="008C1304" w:rsidRDefault="008C1304">
            <w:pPr>
              <w:rPr>
                <w:sz w:val="23"/>
                <w:szCs w:val="23"/>
              </w:rPr>
            </w:pPr>
          </w:p>
        </w:tc>
        <w:tc>
          <w:tcPr>
            <w:tcW w:w="6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Сравнение  географического  положения  России  с</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60" w:type="dxa"/>
            <w:gridSpan w:val="3"/>
            <w:vAlign w:val="bottom"/>
          </w:tcPr>
          <w:p w:rsidR="008C1304" w:rsidRDefault="007F44CD">
            <w:pPr>
              <w:spacing w:line="273" w:lineRule="exact"/>
              <w:ind w:left="80"/>
              <w:rPr>
                <w:sz w:val="20"/>
                <w:szCs w:val="20"/>
              </w:rPr>
            </w:pPr>
            <w:r>
              <w:rPr>
                <w:rFonts w:eastAsia="Times New Roman"/>
                <w:w w:val="99"/>
                <w:sz w:val="24"/>
                <w:szCs w:val="24"/>
              </w:rPr>
              <w:t>географическим</w:t>
            </w:r>
          </w:p>
        </w:tc>
        <w:tc>
          <w:tcPr>
            <w:tcW w:w="100" w:type="dxa"/>
            <w:vAlign w:val="bottom"/>
          </w:tcPr>
          <w:p w:rsidR="008C1304" w:rsidRDefault="008C1304">
            <w:pPr>
              <w:rPr>
                <w:sz w:val="23"/>
                <w:szCs w:val="23"/>
              </w:rPr>
            </w:pPr>
          </w:p>
        </w:tc>
        <w:tc>
          <w:tcPr>
            <w:tcW w:w="1740" w:type="dxa"/>
            <w:gridSpan w:val="2"/>
            <w:vAlign w:val="bottom"/>
          </w:tcPr>
          <w:p w:rsidR="008C1304" w:rsidRDefault="007F44CD">
            <w:pPr>
              <w:spacing w:line="273" w:lineRule="exact"/>
              <w:ind w:right="80"/>
              <w:jc w:val="right"/>
              <w:rPr>
                <w:sz w:val="20"/>
                <w:szCs w:val="20"/>
              </w:rPr>
            </w:pPr>
            <w:r>
              <w:rPr>
                <w:rFonts w:eastAsia="Times New Roman"/>
                <w:sz w:val="24"/>
                <w:szCs w:val="24"/>
              </w:rPr>
              <w:t>положением</w:t>
            </w:r>
          </w:p>
        </w:tc>
        <w:tc>
          <w:tcPr>
            <w:tcW w:w="140" w:type="dxa"/>
            <w:vAlign w:val="bottom"/>
          </w:tcPr>
          <w:p w:rsidR="008C1304" w:rsidRDefault="008C1304">
            <w:pPr>
              <w:rPr>
                <w:sz w:val="23"/>
                <w:szCs w:val="23"/>
              </w:rPr>
            </w:pPr>
          </w:p>
        </w:tc>
        <w:tc>
          <w:tcPr>
            <w:tcW w:w="820" w:type="dxa"/>
            <w:gridSpan w:val="2"/>
            <w:vAlign w:val="bottom"/>
          </w:tcPr>
          <w:p w:rsidR="008C1304" w:rsidRDefault="007F44CD">
            <w:pPr>
              <w:spacing w:line="273" w:lineRule="exact"/>
              <w:jc w:val="right"/>
              <w:rPr>
                <w:sz w:val="20"/>
                <w:szCs w:val="20"/>
              </w:rPr>
            </w:pPr>
            <w:r>
              <w:rPr>
                <w:rFonts w:eastAsia="Times New Roman"/>
                <w:sz w:val="24"/>
                <w:szCs w:val="24"/>
              </w:rPr>
              <w:t>других</w:t>
            </w:r>
          </w:p>
        </w:tc>
        <w:tc>
          <w:tcPr>
            <w:tcW w:w="1080" w:type="dxa"/>
            <w:gridSpan w:val="2"/>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стран.</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20" w:type="dxa"/>
            <w:gridSpan w:val="2"/>
            <w:vAlign w:val="bottom"/>
          </w:tcPr>
          <w:p w:rsidR="008C1304" w:rsidRDefault="007F44CD">
            <w:pPr>
              <w:ind w:left="80"/>
              <w:rPr>
                <w:sz w:val="20"/>
                <w:szCs w:val="20"/>
              </w:rPr>
            </w:pPr>
            <w:r>
              <w:rPr>
                <w:rFonts w:eastAsia="Times New Roman"/>
                <w:w w:val="98"/>
                <w:sz w:val="24"/>
                <w:szCs w:val="24"/>
              </w:rPr>
              <w:t>Выявление</w:t>
            </w:r>
          </w:p>
        </w:tc>
        <w:tc>
          <w:tcPr>
            <w:tcW w:w="2520" w:type="dxa"/>
            <w:gridSpan w:val="5"/>
            <w:vAlign w:val="bottom"/>
          </w:tcPr>
          <w:p w:rsidR="008C1304" w:rsidRDefault="007F44CD">
            <w:pPr>
              <w:ind w:left="220"/>
              <w:rPr>
                <w:sz w:val="20"/>
                <w:szCs w:val="20"/>
              </w:rPr>
            </w:pPr>
            <w:r>
              <w:rPr>
                <w:rFonts w:eastAsia="Times New Roman"/>
                <w:sz w:val="24"/>
                <w:szCs w:val="24"/>
              </w:rPr>
              <w:t>зависимости   между</w:t>
            </w:r>
          </w:p>
        </w:tc>
        <w:tc>
          <w:tcPr>
            <w:tcW w:w="1900" w:type="dxa"/>
            <w:gridSpan w:val="4"/>
            <w:tcBorders>
              <w:right w:val="single" w:sz="8" w:space="0" w:color="auto"/>
            </w:tcBorders>
            <w:vAlign w:val="bottom"/>
          </w:tcPr>
          <w:p w:rsidR="008C1304" w:rsidRDefault="007F44CD">
            <w:pPr>
              <w:ind w:right="20"/>
              <w:jc w:val="right"/>
              <w:rPr>
                <w:sz w:val="20"/>
                <w:szCs w:val="20"/>
              </w:rPr>
            </w:pPr>
            <w:r>
              <w:rPr>
                <w:rFonts w:eastAsia="Times New Roman"/>
                <w:sz w:val="24"/>
                <w:szCs w:val="24"/>
              </w:rPr>
              <w:t>географическим</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положением    и    особенностями    заселения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хозяйственного   освоения   территории   страны.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3" w:lineRule="exact"/>
              <w:ind w:left="80"/>
              <w:rPr>
                <w:sz w:val="20"/>
                <w:szCs w:val="20"/>
              </w:rPr>
            </w:pPr>
            <w:r>
              <w:rPr>
                <w:rFonts w:eastAsia="Times New Roman"/>
                <w:sz w:val="24"/>
                <w:szCs w:val="24"/>
              </w:rPr>
              <w:t>Сравнение</w:t>
            </w:r>
          </w:p>
        </w:tc>
        <w:tc>
          <w:tcPr>
            <w:tcW w:w="20" w:type="dxa"/>
            <w:vAlign w:val="bottom"/>
          </w:tcPr>
          <w:p w:rsidR="008C1304" w:rsidRDefault="008C1304">
            <w:pPr>
              <w:rPr>
                <w:sz w:val="23"/>
                <w:szCs w:val="23"/>
              </w:rPr>
            </w:pPr>
          </w:p>
        </w:tc>
        <w:tc>
          <w:tcPr>
            <w:tcW w:w="1260" w:type="dxa"/>
            <w:gridSpan w:val="3"/>
            <w:vAlign w:val="bottom"/>
          </w:tcPr>
          <w:p w:rsidR="008C1304" w:rsidRDefault="007F44CD">
            <w:pPr>
              <w:spacing w:line="273" w:lineRule="exact"/>
              <w:ind w:left="160"/>
              <w:rPr>
                <w:sz w:val="20"/>
                <w:szCs w:val="20"/>
              </w:rPr>
            </w:pPr>
            <w:r>
              <w:rPr>
                <w:rFonts w:eastAsia="Times New Roman"/>
                <w:sz w:val="24"/>
                <w:szCs w:val="24"/>
              </w:rPr>
              <w:t>размеров</w:t>
            </w:r>
          </w:p>
        </w:tc>
        <w:tc>
          <w:tcPr>
            <w:tcW w:w="1600" w:type="dxa"/>
            <w:gridSpan w:val="3"/>
            <w:vAlign w:val="bottom"/>
          </w:tcPr>
          <w:p w:rsidR="008C1304" w:rsidRDefault="007F44CD">
            <w:pPr>
              <w:spacing w:line="273" w:lineRule="exact"/>
              <w:jc w:val="right"/>
              <w:rPr>
                <w:sz w:val="20"/>
                <w:szCs w:val="20"/>
              </w:rPr>
            </w:pPr>
            <w:r>
              <w:rPr>
                <w:rFonts w:eastAsia="Times New Roman"/>
                <w:sz w:val="24"/>
                <w:szCs w:val="24"/>
              </w:rPr>
              <w:t>экономически</w:t>
            </w:r>
          </w:p>
        </w:tc>
        <w:tc>
          <w:tcPr>
            <w:tcW w:w="1560" w:type="dxa"/>
            <w:gridSpan w:val="3"/>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эффективной</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территории России и других стран (Канады, США)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600" w:type="dxa"/>
            <w:gridSpan w:val="6"/>
            <w:vAlign w:val="bottom"/>
          </w:tcPr>
          <w:p w:rsidR="008C1304" w:rsidRDefault="007F44CD">
            <w:pPr>
              <w:spacing w:line="273" w:lineRule="exact"/>
              <w:ind w:left="80"/>
              <w:rPr>
                <w:sz w:val="20"/>
                <w:szCs w:val="20"/>
              </w:rPr>
            </w:pPr>
            <w:r>
              <w:rPr>
                <w:rFonts w:eastAsia="Times New Roman"/>
                <w:w w:val="99"/>
                <w:sz w:val="24"/>
                <w:szCs w:val="24"/>
              </w:rPr>
              <w:t>на основе статистических данных.</w:t>
            </w:r>
          </w:p>
        </w:tc>
        <w:tc>
          <w:tcPr>
            <w:tcW w:w="14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480" w:type="dxa"/>
            <w:vAlign w:val="bottom"/>
          </w:tcPr>
          <w:p w:rsidR="008C1304" w:rsidRDefault="008C1304">
            <w:pPr>
              <w:rPr>
                <w:sz w:val="23"/>
                <w:szCs w:val="23"/>
              </w:rPr>
            </w:pPr>
          </w:p>
        </w:tc>
        <w:tc>
          <w:tcPr>
            <w:tcW w:w="400" w:type="dxa"/>
            <w:vAlign w:val="bottom"/>
          </w:tcPr>
          <w:p w:rsidR="008C1304" w:rsidRDefault="008C1304">
            <w:pPr>
              <w:rPr>
                <w:sz w:val="23"/>
                <w:szCs w:val="23"/>
              </w:rPr>
            </w:pPr>
          </w:p>
        </w:tc>
        <w:tc>
          <w:tcPr>
            <w:tcW w:w="6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Установление  на  основе  анализа  карт  и  текста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4" w:lineRule="exact"/>
              <w:ind w:left="80"/>
              <w:rPr>
                <w:sz w:val="20"/>
                <w:szCs w:val="20"/>
              </w:rPr>
            </w:pPr>
            <w:r>
              <w:rPr>
                <w:rFonts w:eastAsia="Times New Roman"/>
                <w:sz w:val="24"/>
                <w:szCs w:val="24"/>
              </w:rPr>
              <w:t>учебника</w:t>
            </w:r>
          </w:p>
        </w:tc>
        <w:tc>
          <w:tcPr>
            <w:tcW w:w="20" w:type="dxa"/>
            <w:vAlign w:val="bottom"/>
          </w:tcPr>
          <w:p w:rsidR="008C1304" w:rsidRDefault="008C1304">
            <w:pPr>
              <w:rPr>
                <w:sz w:val="23"/>
                <w:szCs w:val="23"/>
              </w:rPr>
            </w:pPr>
          </w:p>
        </w:tc>
        <w:tc>
          <w:tcPr>
            <w:tcW w:w="640" w:type="dxa"/>
            <w:gridSpan w:val="2"/>
            <w:vAlign w:val="bottom"/>
          </w:tcPr>
          <w:p w:rsidR="008C1304" w:rsidRDefault="007F44CD">
            <w:pPr>
              <w:spacing w:line="274" w:lineRule="exact"/>
              <w:ind w:left="180"/>
              <w:rPr>
                <w:sz w:val="20"/>
                <w:szCs w:val="20"/>
              </w:rPr>
            </w:pPr>
            <w:r>
              <w:rPr>
                <w:rFonts w:eastAsia="Times New Roman"/>
                <w:w w:val="97"/>
                <w:sz w:val="24"/>
                <w:szCs w:val="24"/>
              </w:rPr>
              <w:t>черт</w:t>
            </w:r>
          </w:p>
        </w:tc>
        <w:tc>
          <w:tcPr>
            <w:tcW w:w="2220" w:type="dxa"/>
            <w:gridSpan w:val="4"/>
            <w:vAlign w:val="bottom"/>
          </w:tcPr>
          <w:p w:rsidR="008C1304" w:rsidRDefault="007F44CD">
            <w:pPr>
              <w:spacing w:line="274" w:lineRule="exact"/>
              <w:ind w:right="20"/>
              <w:jc w:val="right"/>
              <w:rPr>
                <w:sz w:val="20"/>
                <w:szCs w:val="20"/>
              </w:rPr>
            </w:pPr>
            <w:r>
              <w:rPr>
                <w:rFonts w:eastAsia="Times New Roman"/>
                <w:sz w:val="24"/>
                <w:szCs w:val="24"/>
              </w:rPr>
              <w:t>географического</w:t>
            </w:r>
          </w:p>
        </w:tc>
        <w:tc>
          <w:tcPr>
            <w:tcW w:w="1560" w:type="dxa"/>
            <w:gridSpan w:val="3"/>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положения,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60" w:type="dxa"/>
            <w:gridSpan w:val="3"/>
            <w:vAlign w:val="bottom"/>
          </w:tcPr>
          <w:p w:rsidR="008C1304" w:rsidRDefault="007F44CD">
            <w:pPr>
              <w:ind w:left="80"/>
              <w:rPr>
                <w:sz w:val="20"/>
                <w:szCs w:val="20"/>
              </w:rPr>
            </w:pPr>
            <w:r>
              <w:rPr>
                <w:rFonts w:eastAsia="Times New Roman"/>
                <w:sz w:val="24"/>
                <w:szCs w:val="24"/>
              </w:rPr>
              <w:t>оказывающих</w:t>
            </w:r>
          </w:p>
        </w:tc>
        <w:tc>
          <w:tcPr>
            <w:tcW w:w="1840" w:type="dxa"/>
            <w:gridSpan w:val="3"/>
            <w:vAlign w:val="bottom"/>
          </w:tcPr>
          <w:p w:rsidR="008C1304" w:rsidRDefault="007F44CD">
            <w:pPr>
              <w:ind w:left="20"/>
              <w:rPr>
                <w:sz w:val="20"/>
                <w:szCs w:val="20"/>
              </w:rPr>
            </w:pPr>
            <w:r>
              <w:rPr>
                <w:rFonts w:eastAsia="Times New Roman"/>
                <w:sz w:val="24"/>
                <w:szCs w:val="24"/>
              </w:rPr>
              <w:t>положительное</w:t>
            </w:r>
          </w:p>
        </w:tc>
        <w:tc>
          <w:tcPr>
            <w:tcW w:w="140" w:type="dxa"/>
            <w:vAlign w:val="bottom"/>
          </w:tcPr>
          <w:p w:rsidR="008C1304" w:rsidRDefault="007F44CD">
            <w:pPr>
              <w:ind w:left="20"/>
              <w:rPr>
                <w:sz w:val="20"/>
                <w:szCs w:val="20"/>
              </w:rPr>
            </w:pPr>
            <w:r>
              <w:rPr>
                <w:rFonts w:eastAsia="Times New Roman"/>
                <w:w w:val="77"/>
                <w:sz w:val="24"/>
                <w:szCs w:val="24"/>
              </w:rPr>
              <w:t>и</w:t>
            </w:r>
          </w:p>
        </w:tc>
        <w:tc>
          <w:tcPr>
            <w:tcW w:w="1900" w:type="dxa"/>
            <w:gridSpan w:val="4"/>
            <w:tcBorders>
              <w:right w:val="single" w:sz="8" w:space="0" w:color="auto"/>
            </w:tcBorders>
            <w:vAlign w:val="bottom"/>
          </w:tcPr>
          <w:p w:rsidR="008C1304" w:rsidRDefault="007F44CD">
            <w:pPr>
              <w:jc w:val="right"/>
              <w:rPr>
                <w:sz w:val="20"/>
                <w:szCs w:val="20"/>
              </w:rPr>
            </w:pPr>
            <w:r>
              <w:rPr>
                <w:rFonts w:eastAsia="Times New Roman"/>
                <w:sz w:val="24"/>
                <w:szCs w:val="24"/>
              </w:rPr>
              <w:t>отрицательное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4560" w:type="dxa"/>
            <w:gridSpan w:val="9"/>
            <w:vAlign w:val="bottom"/>
          </w:tcPr>
          <w:p w:rsidR="008C1304" w:rsidRDefault="007F44CD">
            <w:pPr>
              <w:spacing w:line="273" w:lineRule="exact"/>
              <w:ind w:left="80"/>
              <w:rPr>
                <w:sz w:val="20"/>
                <w:szCs w:val="20"/>
              </w:rPr>
            </w:pPr>
            <w:r>
              <w:rPr>
                <w:rFonts w:eastAsia="Times New Roman"/>
                <w:sz w:val="24"/>
                <w:szCs w:val="24"/>
              </w:rPr>
              <w:t>воздействие на развитие хозяйства России</w:t>
            </w:r>
          </w:p>
        </w:tc>
        <w:tc>
          <w:tcPr>
            <w:tcW w:w="400" w:type="dxa"/>
            <w:vAlign w:val="bottom"/>
          </w:tcPr>
          <w:p w:rsidR="008C1304" w:rsidRDefault="008C1304">
            <w:pPr>
              <w:rPr>
                <w:sz w:val="23"/>
                <w:szCs w:val="23"/>
              </w:rPr>
            </w:pPr>
          </w:p>
        </w:tc>
        <w:tc>
          <w:tcPr>
            <w:tcW w:w="6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Обозначение   на   контурной   карте   объектов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3" w:lineRule="exact"/>
              <w:ind w:left="80"/>
              <w:rPr>
                <w:sz w:val="20"/>
                <w:szCs w:val="20"/>
              </w:rPr>
            </w:pPr>
            <w:r>
              <w:rPr>
                <w:rFonts w:eastAsia="Times New Roman"/>
                <w:sz w:val="24"/>
                <w:szCs w:val="24"/>
              </w:rPr>
              <w:t>явлений,</w:t>
            </w:r>
          </w:p>
        </w:tc>
        <w:tc>
          <w:tcPr>
            <w:tcW w:w="20" w:type="dxa"/>
            <w:vAlign w:val="bottom"/>
          </w:tcPr>
          <w:p w:rsidR="008C1304" w:rsidRDefault="008C1304">
            <w:pPr>
              <w:rPr>
                <w:sz w:val="23"/>
                <w:szCs w:val="23"/>
              </w:rPr>
            </w:pPr>
          </w:p>
        </w:tc>
        <w:tc>
          <w:tcPr>
            <w:tcW w:w="2380" w:type="dxa"/>
            <w:gridSpan w:val="4"/>
            <w:vAlign w:val="bottom"/>
          </w:tcPr>
          <w:p w:rsidR="008C1304" w:rsidRDefault="007F44CD">
            <w:pPr>
              <w:spacing w:line="273" w:lineRule="exact"/>
              <w:ind w:right="180"/>
              <w:jc w:val="right"/>
              <w:rPr>
                <w:sz w:val="20"/>
                <w:szCs w:val="20"/>
              </w:rPr>
            </w:pPr>
            <w:r>
              <w:rPr>
                <w:rFonts w:eastAsia="Times New Roman"/>
                <w:sz w:val="24"/>
                <w:szCs w:val="24"/>
              </w:rPr>
              <w:t>характеризующих</w:t>
            </w:r>
          </w:p>
        </w:tc>
        <w:tc>
          <w:tcPr>
            <w:tcW w:w="140" w:type="dxa"/>
            <w:vAlign w:val="bottom"/>
          </w:tcPr>
          <w:p w:rsidR="008C1304" w:rsidRDefault="008C1304">
            <w:pPr>
              <w:rPr>
                <w:sz w:val="23"/>
                <w:szCs w:val="23"/>
              </w:rPr>
            </w:pPr>
          </w:p>
        </w:tc>
        <w:tc>
          <w:tcPr>
            <w:tcW w:w="820" w:type="dxa"/>
            <w:gridSpan w:val="2"/>
            <w:vAlign w:val="bottom"/>
          </w:tcPr>
          <w:p w:rsidR="008C1304" w:rsidRDefault="007F44CD">
            <w:pPr>
              <w:spacing w:line="273" w:lineRule="exact"/>
              <w:jc w:val="right"/>
              <w:rPr>
                <w:sz w:val="20"/>
                <w:szCs w:val="20"/>
              </w:rPr>
            </w:pPr>
            <w:r>
              <w:rPr>
                <w:rFonts w:eastAsia="Times New Roman"/>
                <w:sz w:val="24"/>
                <w:szCs w:val="24"/>
              </w:rPr>
              <w:t>разные</w:t>
            </w:r>
          </w:p>
        </w:tc>
        <w:tc>
          <w:tcPr>
            <w:tcW w:w="400" w:type="dxa"/>
            <w:vAlign w:val="bottom"/>
          </w:tcPr>
          <w:p w:rsidR="008C1304" w:rsidRDefault="008C1304">
            <w:pPr>
              <w:rPr>
                <w:sz w:val="23"/>
                <w:szCs w:val="23"/>
              </w:rPr>
            </w:pPr>
          </w:p>
        </w:tc>
        <w:tc>
          <w:tcPr>
            <w:tcW w:w="680" w:type="dxa"/>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виды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географического   положения   России.   Сравнение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геополитического и геоэкономического  положения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2480" w:type="dxa"/>
            <w:gridSpan w:val="5"/>
            <w:vAlign w:val="bottom"/>
          </w:tcPr>
          <w:p w:rsidR="008C1304" w:rsidRDefault="007F44CD">
            <w:pPr>
              <w:ind w:left="80"/>
              <w:rPr>
                <w:sz w:val="20"/>
                <w:szCs w:val="20"/>
              </w:rPr>
            </w:pPr>
            <w:r>
              <w:rPr>
                <w:rFonts w:eastAsia="Times New Roman"/>
                <w:sz w:val="24"/>
                <w:szCs w:val="24"/>
              </w:rPr>
              <w:t>России и других стран.</w:t>
            </w:r>
          </w:p>
        </w:tc>
        <w:tc>
          <w:tcPr>
            <w:tcW w:w="1120" w:type="dxa"/>
            <w:vAlign w:val="bottom"/>
          </w:tcPr>
          <w:p w:rsidR="008C1304" w:rsidRDefault="008C1304">
            <w:pPr>
              <w:rPr>
                <w:sz w:val="24"/>
                <w:szCs w:val="24"/>
              </w:rPr>
            </w:pPr>
          </w:p>
        </w:tc>
        <w:tc>
          <w:tcPr>
            <w:tcW w:w="140" w:type="dxa"/>
            <w:vAlign w:val="bottom"/>
          </w:tcPr>
          <w:p w:rsidR="008C1304" w:rsidRDefault="008C1304">
            <w:pPr>
              <w:rPr>
                <w:sz w:val="24"/>
                <w:szCs w:val="24"/>
              </w:rPr>
            </w:pPr>
          </w:p>
        </w:tc>
        <w:tc>
          <w:tcPr>
            <w:tcW w:w="340" w:type="dxa"/>
            <w:vAlign w:val="bottom"/>
          </w:tcPr>
          <w:p w:rsidR="008C1304" w:rsidRDefault="008C1304">
            <w:pPr>
              <w:rPr>
                <w:sz w:val="24"/>
                <w:szCs w:val="24"/>
              </w:rPr>
            </w:pPr>
          </w:p>
        </w:tc>
        <w:tc>
          <w:tcPr>
            <w:tcW w:w="480" w:type="dxa"/>
            <w:vAlign w:val="bottom"/>
          </w:tcPr>
          <w:p w:rsidR="008C1304" w:rsidRDefault="008C1304">
            <w:pPr>
              <w:rPr>
                <w:sz w:val="24"/>
                <w:szCs w:val="24"/>
              </w:rPr>
            </w:pPr>
          </w:p>
        </w:tc>
        <w:tc>
          <w:tcPr>
            <w:tcW w:w="400" w:type="dxa"/>
            <w:vAlign w:val="bottom"/>
          </w:tcPr>
          <w:p w:rsidR="008C1304" w:rsidRDefault="008C1304">
            <w:pPr>
              <w:rPr>
                <w:sz w:val="24"/>
                <w:szCs w:val="24"/>
              </w:rPr>
            </w:pPr>
          </w:p>
        </w:tc>
        <w:tc>
          <w:tcPr>
            <w:tcW w:w="6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Выявление  зависимости  между  разными  видами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географического положения России. Установление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на  основе  анализа  карт  и  текста  учебника  черт</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00" w:type="dxa"/>
            <w:vAlign w:val="bottom"/>
          </w:tcPr>
          <w:p w:rsidR="008C1304" w:rsidRDefault="007F44CD">
            <w:pPr>
              <w:ind w:left="80"/>
              <w:rPr>
                <w:sz w:val="20"/>
                <w:szCs w:val="20"/>
              </w:rPr>
            </w:pPr>
            <w:r>
              <w:rPr>
                <w:rFonts w:eastAsia="Times New Roman"/>
                <w:sz w:val="24"/>
                <w:szCs w:val="24"/>
              </w:rPr>
              <w:t>разных</w:t>
            </w:r>
          </w:p>
        </w:tc>
        <w:tc>
          <w:tcPr>
            <w:tcW w:w="660" w:type="dxa"/>
            <w:gridSpan w:val="3"/>
            <w:vAlign w:val="bottom"/>
          </w:tcPr>
          <w:p w:rsidR="008C1304" w:rsidRDefault="007F44CD">
            <w:pPr>
              <w:rPr>
                <w:sz w:val="20"/>
                <w:szCs w:val="20"/>
              </w:rPr>
            </w:pPr>
            <w:r>
              <w:rPr>
                <w:rFonts w:eastAsia="Times New Roman"/>
                <w:sz w:val="24"/>
                <w:szCs w:val="24"/>
              </w:rPr>
              <w:t>видов</w:t>
            </w:r>
          </w:p>
        </w:tc>
        <w:tc>
          <w:tcPr>
            <w:tcW w:w="2220" w:type="dxa"/>
            <w:gridSpan w:val="4"/>
            <w:vAlign w:val="bottom"/>
          </w:tcPr>
          <w:p w:rsidR="008C1304" w:rsidRDefault="007F44CD">
            <w:pPr>
              <w:ind w:right="40"/>
              <w:jc w:val="right"/>
              <w:rPr>
                <w:sz w:val="20"/>
                <w:szCs w:val="20"/>
              </w:rPr>
            </w:pPr>
            <w:r>
              <w:rPr>
                <w:rFonts w:eastAsia="Times New Roman"/>
                <w:sz w:val="24"/>
                <w:szCs w:val="24"/>
              </w:rPr>
              <w:t>географического</w:t>
            </w:r>
          </w:p>
        </w:tc>
        <w:tc>
          <w:tcPr>
            <w:tcW w:w="1560" w:type="dxa"/>
            <w:gridSpan w:val="3"/>
            <w:tcBorders>
              <w:right w:val="single" w:sz="8" w:space="0" w:color="auto"/>
            </w:tcBorders>
            <w:vAlign w:val="bottom"/>
          </w:tcPr>
          <w:p w:rsidR="008C1304" w:rsidRDefault="007F44CD">
            <w:pPr>
              <w:ind w:right="20"/>
              <w:jc w:val="right"/>
              <w:rPr>
                <w:sz w:val="20"/>
                <w:szCs w:val="20"/>
              </w:rPr>
            </w:pPr>
            <w:r>
              <w:rPr>
                <w:rFonts w:eastAsia="Times New Roman"/>
                <w:sz w:val="24"/>
                <w:szCs w:val="24"/>
              </w:rPr>
              <w:t>положения,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60" w:type="dxa"/>
            <w:gridSpan w:val="3"/>
            <w:vAlign w:val="bottom"/>
          </w:tcPr>
          <w:p w:rsidR="008C1304" w:rsidRDefault="007F44CD">
            <w:pPr>
              <w:spacing w:line="274" w:lineRule="exact"/>
              <w:ind w:left="80"/>
              <w:rPr>
                <w:sz w:val="20"/>
                <w:szCs w:val="20"/>
              </w:rPr>
            </w:pPr>
            <w:r>
              <w:rPr>
                <w:rFonts w:eastAsia="Times New Roman"/>
                <w:sz w:val="24"/>
                <w:szCs w:val="24"/>
              </w:rPr>
              <w:t>оказывающих</w:t>
            </w:r>
          </w:p>
        </w:tc>
        <w:tc>
          <w:tcPr>
            <w:tcW w:w="1840" w:type="dxa"/>
            <w:gridSpan w:val="3"/>
            <w:vAlign w:val="bottom"/>
          </w:tcPr>
          <w:p w:rsidR="008C1304" w:rsidRDefault="007F44CD">
            <w:pPr>
              <w:spacing w:line="274" w:lineRule="exact"/>
              <w:ind w:left="20"/>
              <w:rPr>
                <w:sz w:val="20"/>
                <w:szCs w:val="20"/>
              </w:rPr>
            </w:pPr>
            <w:r>
              <w:rPr>
                <w:rFonts w:eastAsia="Times New Roman"/>
                <w:sz w:val="24"/>
                <w:szCs w:val="24"/>
              </w:rPr>
              <w:t>положительное</w:t>
            </w:r>
          </w:p>
        </w:tc>
        <w:tc>
          <w:tcPr>
            <w:tcW w:w="140" w:type="dxa"/>
            <w:vAlign w:val="bottom"/>
          </w:tcPr>
          <w:p w:rsidR="008C1304" w:rsidRDefault="007F44CD">
            <w:pPr>
              <w:spacing w:line="274" w:lineRule="exact"/>
              <w:ind w:left="20"/>
              <w:rPr>
                <w:sz w:val="20"/>
                <w:szCs w:val="20"/>
              </w:rPr>
            </w:pPr>
            <w:r>
              <w:rPr>
                <w:rFonts w:eastAsia="Times New Roman"/>
                <w:w w:val="77"/>
                <w:sz w:val="24"/>
                <w:szCs w:val="24"/>
              </w:rPr>
              <w:t>и</w:t>
            </w:r>
          </w:p>
        </w:tc>
        <w:tc>
          <w:tcPr>
            <w:tcW w:w="1900" w:type="dxa"/>
            <w:gridSpan w:val="4"/>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отрицательное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воздействие    на   развитие    хозяйства    России.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60" w:type="dxa"/>
            <w:gridSpan w:val="3"/>
            <w:vAlign w:val="bottom"/>
          </w:tcPr>
          <w:p w:rsidR="008C1304" w:rsidRDefault="007F44CD">
            <w:pPr>
              <w:spacing w:line="273" w:lineRule="exact"/>
              <w:ind w:left="80"/>
              <w:rPr>
                <w:sz w:val="20"/>
                <w:szCs w:val="20"/>
              </w:rPr>
            </w:pPr>
            <w:r>
              <w:rPr>
                <w:rFonts w:eastAsia="Times New Roman"/>
                <w:sz w:val="24"/>
                <w:szCs w:val="24"/>
              </w:rPr>
              <w:t>Составление</w:t>
            </w:r>
          </w:p>
        </w:tc>
        <w:tc>
          <w:tcPr>
            <w:tcW w:w="1840" w:type="dxa"/>
            <w:gridSpan w:val="3"/>
            <w:vAlign w:val="bottom"/>
          </w:tcPr>
          <w:p w:rsidR="008C1304" w:rsidRDefault="007F44CD">
            <w:pPr>
              <w:spacing w:line="273" w:lineRule="exact"/>
              <w:ind w:left="20"/>
              <w:rPr>
                <w:sz w:val="20"/>
                <w:szCs w:val="20"/>
              </w:rPr>
            </w:pPr>
            <w:r>
              <w:rPr>
                <w:rFonts w:eastAsia="Times New Roman"/>
                <w:sz w:val="24"/>
                <w:szCs w:val="24"/>
              </w:rPr>
              <w:t>характеристики</w:t>
            </w:r>
          </w:p>
        </w:tc>
        <w:tc>
          <w:tcPr>
            <w:tcW w:w="140" w:type="dxa"/>
            <w:vAlign w:val="bottom"/>
          </w:tcPr>
          <w:p w:rsidR="008C1304" w:rsidRDefault="008C1304">
            <w:pPr>
              <w:rPr>
                <w:sz w:val="23"/>
                <w:szCs w:val="23"/>
              </w:rPr>
            </w:pPr>
          </w:p>
        </w:tc>
        <w:tc>
          <w:tcPr>
            <w:tcW w:w="820" w:type="dxa"/>
            <w:gridSpan w:val="2"/>
            <w:vAlign w:val="bottom"/>
          </w:tcPr>
          <w:p w:rsidR="008C1304" w:rsidRDefault="007F44CD">
            <w:pPr>
              <w:spacing w:line="273" w:lineRule="exact"/>
              <w:ind w:left="40"/>
              <w:rPr>
                <w:sz w:val="20"/>
                <w:szCs w:val="20"/>
              </w:rPr>
            </w:pPr>
            <w:r>
              <w:rPr>
                <w:rFonts w:eastAsia="Times New Roman"/>
                <w:sz w:val="24"/>
                <w:szCs w:val="24"/>
              </w:rPr>
              <w:t>разных</w:t>
            </w:r>
          </w:p>
        </w:tc>
        <w:tc>
          <w:tcPr>
            <w:tcW w:w="1080" w:type="dxa"/>
            <w:gridSpan w:val="2"/>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видов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4080" w:type="dxa"/>
            <w:gridSpan w:val="8"/>
            <w:vAlign w:val="bottom"/>
          </w:tcPr>
          <w:p w:rsidR="008C1304" w:rsidRDefault="007F44CD">
            <w:pPr>
              <w:ind w:left="80"/>
              <w:rPr>
                <w:sz w:val="20"/>
                <w:szCs w:val="20"/>
              </w:rPr>
            </w:pPr>
            <w:r>
              <w:rPr>
                <w:rFonts w:eastAsia="Times New Roman"/>
                <w:sz w:val="24"/>
                <w:szCs w:val="24"/>
              </w:rPr>
              <w:t>географического положения России</w:t>
            </w:r>
          </w:p>
        </w:tc>
        <w:tc>
          <w:tcPr>
            <w:tcW w:w="480" w:type="dxa"/>
            <w:vAlign w:val="bottom"/>
          </w:tcPr>
          <w:p w:rsidR="008C1304" w:rsidRDefault="008C1304">
            <w:pPr>
              <w:rPr>
                <w:sz w:val="24"/>
                <w:szCs w:val="24"/>
              </w:rPr>
            </w:pPr>
          </w:p>
        </w:tc>
        <w:tc>
          <w:tcPr>
            <w:tcW w:w="400" w:type="dxa"/>
            <w:vAlign w:val="bottom"/>
          </w:tcPr>
          <w:p w:rsidR="008C1304" w:rsidRDefault="008C1304">
            <w:pPr>
              <w:rPr>
                <w:sz w:val="24"/>
                <w:szCs w:val="24"/>
              </w:rPr>
            </w:pPr>
          </w:p>
        </w:tc>
        <w:tc>
          <w:tcPr>
            <w:tcW w:w="6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20" w:type="dxa"/>
            <w:gridSpan w:val="2"/>
            <w:vAlign w:val="bottom"/>
          </w:tcPr>
          <w:p w:rsidR="008C1304" w:rsidRDefault="007F44CD">
            <w:pPr>
              <w:spacing w:line="273" w:lineRule="exact"/>
              <w:ind w:left="80"/>
              <w:rPr>
                <w:sz w:val="20"/>
                <w:szCs w:val="20"/>
              </w:rPr>
            </w:pPr>
            <w:r>
              <w:rPr>
                <w:rFonts w:eastAsia="Times New Roman"/>
                <w:w w:val="98"/>
                <w:sz w:val="24"/>
                <w:szCs w:val="24"/>
              </w:rPr>
              <w:t>Выявление</w:t>
            </w:r>
          </w:p>
        </w:tc>
        <w:tc>
          <w:tcPr>
            <w:tcW w:w="540" w:type="dxa"/>
            <w:vAlign w:val="bottom"/>
          </w:tcPr>
          <w:p w:rsidR="008C1304" w:rsidRDefault="008C1304">
            <w:pPr>
              <w:rPr>
                <w:sz w:val="23"/>
                <w:szCs w:val="23"/>
              </w:rPr>
            </w:pPr>
          </w:p>
        </w:tc>
        <w:tc>
          <w:tcPr>
            <w:tcW w:w="100" w:type="dxa"/>
            <w:vAlign w:val="bottom"/>
          </w:tcPr>
          <w:p w:rsidR="008C1304" w:rsidRDefault="008C1304">
            <w:pPr>
              <w:rPr>
                <w:sz w:val="23"/>
                <w:szCs w:val="23"/>
              </w:rPr>
            </w:pPr>
          </w:p>
        </w:tc>
        <w:tc>
          <w:tcPr>
            <w:tcW w:w="1740" w:type="dxa"/>
            <w:gridSpan w:val="2"/>
            <w:vAlign w:val="bottom"/>
          </w:tcPr>
          <w:p w:rsidR="008C1304" w:rsidRDefault="007F44CD">
            <w:pPr>
              <w:spacing w:line="273" w:lineRule="exact"/>
              <w:ind w:right="160"/>
              <w:jc w:val="right"/>
              <w:rPr>
                <w:sz w:val="20"/>
                <w:szCs w:val="20"/>
              </w:rPr>
            </w:pPr>
            <w:r>
              <w:rPr>
                <w:rFonts w:eastAsia="Times New Roman"/>
                <w:sz w:val="24"/>
                <w:szCs w:val="24"/>
              </w:rPr>
              <w:t>особенностей</w:t>
            </w:r>
          </w:p>
        </w:tc>
        <w:tc>
          <w:tcPr>
            <w:tcW w:w="140" w:type="dxa"/>
            <w:vAlign w:val="bottom"/>
          </w:tcPr>
          <w:p w:rsidR="008C1304" w:rsidRDefault="008C1304">
            <w:pPr>
              <w:rPr>
                <w:sz w:val="23"/>
                <w:szCs w:val="23"/>
              </w:rPr>
            </w:pPr>
          </w:p>
        </w:tc>
        <w:tc>
          <w:tcPr>
            <w:tcW w:w="1900" w:type="dxa"/>
            <w:gridSpan w:val="4"/>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формирования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государственной территории России, изменения ее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границ,  заселения  и  хозяйственного  освоения  на</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разных   исторических   этапах.   Обозначение   на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контурной   карте   границ   и   соседей   России   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600" w:type="dxa"/>
            <w:gridSpan w:val="6"/>
            <w:vAlign w:val="bottom"/>
          </w:tcPr>
          <w:p w:rsidR="008C1304" w:rsidRDefault="007F44CD">
            <w:pPr>
              <w:ind w:left="80"/>
              <w:rPr>
                <w:sz w:val="20"/>
                <w:szCs w:val="20"/>
              </w:rPr>
            </w:pPr>
            <w:r>
              <w:rPr>
                <w:rFonts w:eastAsia="Times New Roman"/>
                <w:sz w:val="24"/>
                <w:szCs w:val="24"/>
              </w:rPr>
              <w:t>различные исторические эпохи</w:t>
            </w:r>
          </w:p>
        </w:tc>
        <w:tc>
          <w:tcPr>
            <w:tcW w:w="140" w:type="dxa"/>
            <w:vAlign w:val="bottom"/>
          </w:tcPr>
          <w:p w:rsidR="008C1304" w:rsidRDefault="008C1304">
            <w:pPr>
              <w:rPr>
                <w:sz w:val="24"/>
                <w:szCs w:val="24"/>
              </w:rPr>
            </w:pPr>
          </w:p>
        </w:tc>
        <w:tc>
          <w:tcPr>
            <w:tcW w:w="340" w:type="dxa"/>
            <w:vAlign w:val="bottom"/>
          </w:tcPr>
          <w:p w:rsidR="008C1304" w:rsidRDefault="008C1304">
            <w:pPr>
              <w:rPr>
                <w:sz w:val="24"/>
                <w:szCs w:val="24"/>
              </w:rPr>
            </w:pPr>
          </w:p>
        </w:tc>
        <w:tc>
          <w:tcPr>
            <w:tcW w:w="480" w:type="dxa"/>
            <w:vAlign w:val="bottom"/>
          </w:tcPr>
          <w:p w:rsidR="008C1304" w:rsidRDefault="008C1304">
            <w:pPr>
              <w:rPr>
                <w:sz w:val="24"/>
                <w:szCs w:val="24"/>
              </w:rPr>
            </w:pPr>
          </w:p>
        </w:tc>
        <w:tc>
          <w:tcPr>
            <w:tcW w:w="400" w:type="dxa"/>
            <w:vAlign w:val="bottom"/>
          </w:tcPr>
          <w:p w:rsidR="008C1304" w:rsidRDefault="008C1304">
            <w:pPr>
              <w:rPr>
                <w:sz w:val="24"/>
                <w:szCs w:val="24"/>
              </w:rPr>
            </w:pPr>
          </w:p>
        </w:tc>
        <w:tc>
          <w:tcPr>
            <w:tcW w:w="6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3" w:lineRule="exact"/>
              <w:ind w:left="80"/>
              <w:rPr>
                <w:sz w:val="20"/>
                <w:szCs w:val="20"/>
              </w:rPr>
            </w:pPr>
            <w:r>
              <w:rPr>
                <w:rFonts w:eastAsia="Times New Roman"/>
                <w:sz w:val="24"/>
                <w:szCs w:val="24"/>
              </w:rPr>
              <w:t>Анализ</w:t>
            </w:r>
          </w:p>
        </w:tc>
        <w:tc>
          <w:tcPr>
            <w:tcW w:w="20" w:type="dxa"/>
            <w:vAlign w:val="bottom"/>
          </w:tcPr>
          <w:p w:rsidR="008C1304" w:rsidRDefault="008C1304">
            <w:pPr>
              <w:rPr>
                <w:sz w:val="23"/>
                <w:szCs w:val="23"/>
              </w:rPr>
            </w:pPr>
          </w:p>
        </w:tc>
        <w:tc>
          <w:tcPr>
            <w:tcW w:w="540" w:type="dxa"/>
            <w:vAlign w:val="bottom"/>
          </w:tcPr>
          <w:p w:rsidR="008C1304" w:rsidRDefault="007F44CD">
            <w:pPr>
              <w:spacing w:line="273" w:lineRule="exact"/>
              <w:rPr>
                <w:sz w:val="20"/>
                <w:szCs w:val="20"/>
              </w:rPr>
            </w:pPr>
            <w:r>
              <w:rPr>
                <w:rFonts w:eastAsia="Times New Roman"/>
                <w:sz w:val="24"/>
                <w:szCs w:val="24"/>
              </w:rPr>
              <w:t>по</w:t>
            </w:r>
          </w:p>
        </w:tc>
        <w:tc>
          <w:tcPr>
            <w:tcW w:w="100" w:type="dxa"/>
            <w:vAlign w:val="bottom"/>
          </w:tcPr>
          <w:p w:rsidR="008C1304" w:rsidRDefault="008C1304">
            <w:pPr>
              <w:rPr>
                <w:sz w:val="23"/>
                <w:szCs w:val="23"/>
              </w:rPr>
            </w:pPr>
          </w:p>
        </w:tc>
        <w:tc>
          <w:tcPr>
            <w:tcW w:w="620" w:type="dxa"/>
            <w:vAlign w:val="bottom"/>
          </w:tcPr>
          <w:p w:rsidR="008C1304" w:rsidRDefault="007F44CD">
            <w:pPr>
              <w:spacing w:line="273" w:lineRule="exact"/>
              <w:rPr>
                <w:sz w:val="20"/>
                <w:szCs w:val="20"/>
              </w:rPr>
            </w:pPr>
            <w:r>
              <w:rPr>
                <w:rFonts w:eastAsia="Times New Roman"/>
                <w:sz w:val="24"/>
                <w:szCs w:val="24"/>
              </w:rPr>
              <w:t>карте</w:t>
            </w:r>
          </w:p>
        </w:tc>
        <w:tc>
          <w:tcPr>
            <w:tcW w:w="1600" w:type="dxa"/>
            <w:gridSpan w:val="3"/>
            <w:vAlign w:val="bottom"/>
          </w:tcPr>
          <w:p w:rsidR="008C1304" w:rsidRDefault="007F44CD">
            <w:pPr>
              <w:spacing w:line="273" w:lineRule="exact"/>
              <w:ind w:right="20"/>
              <w:jc w:val="right"/>
              <w:rPr>
                <w:sz w:val="20"/>
                <w:szCs w:val="20"/>
              </w:rPr>
            </w:pPr>
            <w:r>
              <w:rPr>
                <w:rFonts w:eastAsia="Times New Roman"/>
                <w:sz w:val="24"/>
                <w:szCs w:val="24"/>
              </w:rPr>
              <w:t>маршрутов</w:t>
            </w:r>
          </w:p>
        </w:tc>
        <w:tc>
          <w:tcPr>
            <w:tcW w:w="1560" w:type="dxa"/>
            <w:gridSpan w:val="3"/>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важнейших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путешествий и экспедиций по территории России.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60" w:type="dxa"/>
            <w:gridSpan w:val="3"/>
            <w:vAlign w:val="bottom"/>
          </w:tcPr>
          <w:p w:rsidR="008C1304" w:rsidRDefault="007F44CD">
            <w:pPr>
              <w:spacing w:line="274" w:lineRule="exact"/>
              <w:ind w:left="80"/>
              <w:rPr>
                <w:sz w:val="20"/>
                <w:szCs w:val="20"/>
              </w:rPr>
            </w:pPr>
            <w:r>
              <w:rPr>
                <w:rFonts w:eastAsia="Times New Roman"/>
                <w:sz w:val="24"/>
                <w:szCs w:val="24"/>
              </w:rPr>
              <w:t>Характеристика</w:t>
            </w:r>
          </w:p>
        </w:tc>
        <w:tc>
          <w:tcPr>
            <w:tcW w:w="100" w:type="dxa"/>
            <w:vAlign w:val="bottom"/>
          </w:tcPr>
          <w:p w:rsidR="008C1304" w:rsidRDefault="008C1304">
            <w:pPr>
              <w:rPr>
                <w:sz w:val="23"/>
                <w:szCs w:val="23"/>
              </w:rPr>
            </w:pPr>
          </w:p>
        </w:tc>
        <w:tc>
          <w:tcPr>
            <w:tcW w:w="620" w:type="dxa"/>
            <w:vAlign w:val="bottom"/>
          </w:tcPr>
          <w:p w:rsidR="008C1304" w:rsidRDefault="008C1304">
            <w:pPr>
              <w:rPr>
                <w:sz w:val="23"/>
                <w:szCs w:val="23"/>
              </w:rPr>
            </w:pPr>
          </w:p>
        </w:tc>
        <w:tc>
          <w:tcPr>
            <w:tcW w:w="1120" w:type="dxa"/>
            <w:vAlign w:val="bottom"/>
          </w:tcPr>
          <w:p w:rsidR="008C1304" w:rsidRDefault="007F44CD">
            <w:pPr>
              <w:spacing w:line="274" w:lineRule="exact"/>
              <w:ind w:right="140"/>
              <w:jc w:val="right"/>
              <w:rPr>
                <w:sz w:val="20"/>
                <w:szCs w:val="20"/>
              </w:rPr>
            </w:pPr>
            <w:r>
              <w:rPr>
                <w:rFonts w:eastAsia="Times New Roman"/>
                <w:sz w:val="24"/>
                <w:szCs w:val="24"/>
              </w:rPr>
              <w:t>вклада</w:t>
            </w:r>
          </w:p>
        </w:tc>
        <w:tc>
          <w:tcPr>
            <w:tcW w:w="14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1560" w:type="dxa"/>
            <w:gridSpan w:val="3"/>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знаменитых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путешественников  и  исследователей  в  освоение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изучение   территории   России.   Подготовка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обсуждение сообщения (презентации) о результатах</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60" w:type="dxa"/>
            <w:gridSpan w:val="3"/>
            <w:vAlign w:val="bottom"/>
          </w:tcPr>
          <w:p w:rsidR="008C1304" w:rsidRDefault="007F44CD">
            <w:pPr>
              <w:spacing w:line="273" w:lineRule="exact"/>
              <w:ind w:left="80"/>
              <w:rPr>
                <w:sz w:val="20"/>
                <w:szCs w:val="20"/>
              </w:rPr>
            </w:pPr>
            <w:r>
              <w:rPr>
                <w:rFonts w:eastAsia="Times New Roman"/>
                <w:sz w:val="24"/>
                <w:szCs w:val="24"/>
              </w:rPr>
              <w:t>выдающихся</w:t>
            </w:r>
          </w:p>
        </w:tc>
        <w:tc>
          <w:tcPr>
            <w:tcW w:w="100" w:type="dxa"/>
            <w:vAlign w:val="bottom"/>
          </w:tcPr>
          <w:p w:rsidR="008C1304" w:rsidRDefault="008C1304">
            <w:pPr>
              <w:rPr>
                <w:sz w:val="23"/>
                <w:szCs w:val="23"/>
              </w:rPr>
            </w:pPr>
          </w:p>
        </w:tc>
        <w:tc>
          <w:tcPr>
            <w:tcW w:w="1740" w:type="dxa"/>
            <w:gridSpan w:val="2"/>
            <w:vAlign w:val="bottom"/>
          </w:tcPr>
          <w:p w:rsidR="008C1304" w:rsidRDefault="007F44CD">
            <w:pPr>
              <w:spacing w:line="273" w:lineRule="exact"/>
              <w:ind w:right="60"/>
              <w:jc w:val="right"/>
              <w:rPr>
                <w:sz w:val="20"/>
                <w:szCs w:val="20"/>
              </w:rPr>
            </w:pPr>
            <w:r>
              <w:rPr>
                <w:rFonts w:eastAsia="Times New Roman"/>
                <w:sz w:val="24"/>
                <w:szCs w:val="24"/>
              </w:rPr>
              <w:t>отечественных</w:t>
            </w:r>
          </w:p>
        </w:tc>
        <w:tc>
          <w:tcPr>
            <w:tcW w:w="140" w:type="dxa"/>
            <w:vAlign w:val="bottom"/>
          </w:tcPr>
          <w:p w:rsidR="008C1304" w:rsidRDefault="008C1304">
            <w:pPr>
              <w:rPr>
                <w:sz w:val="23"/>
                <w:szCs w:val="23"/>
              </w:rPr>
            </w:pPr>
          </w:p>
        </w:tc>
        <w:tc>
          <w:tcPr>
            <w:tcW w:w="1900" w:type="dxa"/>
            <w:gridSpan w:val="4"/>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географических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600" w:type="dxa"/>
            <w:gridSpan w:val="6"/>
            <w:vAlign w:val="bottom"/>
          </w:tcPr>
          <w:p w:rsidR="008C1304" w:rsidRDefault="007F44CD">
            <w:pPr>
              <w:ind w:left="80"/>
              <w:rPr>
                <w:sz w:val="20"/>
                <w:szCs w:val="20"/>
              </w:rPr>
            </w:pPr>
            <w:r>
              <w:rPr>
                <w:rFonts w:eastAsia="Times New Roman"/>
                <w:sz w:val="24"/>
                <w:szCs w:val="24"/>
              </w:rPr>
              <w:t>открытий и путешествий</w:t>
            </w:r>
          </w:p>
        </w:tc>
        <w:tc>
          <w:tcPr>
            <w:tcW w:w="140" w:type="dxa"/>
            <w:vAlign w:val="bottom"/>
          </w:tcPr>
          <w:p w:rsidR="008C1304" w:rsidRDefault="008C1304">
            <w:pPr>
              <w:rPr>
                <w:sz w:val="24"/>
                <w:szCs w:val="24"/>
              </w:rPr>
            </w:pPr>
          </w:p>
        </w:tc>
        <w:tc>
          <w:tcPr>
            <w:tcW w:w="340" w:type="dxa"/>
            <w:vAlign w:val="bottom"/>
          </w:tcPr>
          <w:p w:rsidR="008C1304" w:rsidRDefault="008C1304">
            <w:pPr>
              <w:rPr>
                <w:sz w:val="24"/>
                <w:szCs w:val="24"/>
              </w:rPr>
            </w:pPr>
          </w:p>
        </w:tc>
        <w:tc>
          <w:tcPr>
            <w:tcW w:w="480" w:type="dxa"/>
            <w:vAlign w:val="bottom"/>
          </w:tcPr>
          <w:p w:rsidR="008C1304" w:rsidRDefault="008C1304">
            <w:pPr>
              <w:rPr>
                <w:sz w:val="24"/>
                <w:szCs w:val="24"/>
              </w:rPr>
            </w:pPr>
          </w:p>
        </w:tc>
        <w:tc>
          <w:tcPr>
            <w:tcW w:w="400" w:type="dxa"/>
            <w:vAlign w:val="bottom"/>
          </w:tcPr>
          <w:p w:rsidR="008C1304" w:rsidRDefault="008C1304">
            <w:pPr>
              <w:rPr>
                <w:sz w:val="24"/>
                <w:szCs w:val="24"/>
              </w:rPr>
            </w:pPr>
          </w:p>
        </w:tc>
        <w:tc>
          <w:tcPr>
            <w:tcW w:w="6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4" w:lineRule="exact"/>
              <w:ind w:left="80"/>
              <w:rPr>
                <w:sz w:val="20"/>
                <w:szCs w:val="20"/>
              </w:rPr>
            </w:pPr>
            <w:r>
              <w:rPr>
                <w:rFonts w:eastAsia="Times New Roman"/>
                <w:sz w:val="24"/>
                <w:szCs w:val="24"/>
              </w:rPr>
              <w:t>Анализ</w:t>
            </w:r>
          </w:p>
        </w:tc>
        <w:tc>
          <w:tcPr>
            <w:tcW w:w="20" w:type="dxa"/>
            <w:vAlign w:val="bottom"/>
          </w:tcPr>
          <w:p w:rsidR="008C1304" w:rsidRDefault="008C1304">
            <w:pPr>
              <w:rPr>
                <w:sz w:val="23"/>
                <w:szCs w:val="23"/>
              </w:rPr>
            </w:pPr>
          </w:p>
        </w:tc>
        <w:tc>
          <w:tcPr>
            <w:tcW w:w="1260" w:type="dxa"/>
            <w:gridSpan w:val="3"/>
            <w:vAlign w:val="bottom"/>
          </w:tcPr>
          <w:p w:rsidR="008C1304" w:rsidRDefault="007F44CD">
            <w:pPr>
              <w:spacing w:line="274" w:lineRule="exact"/>
              <w:ind w:left="200"/>
              <w:rPr>
                <w:sz w:val="20"/>
                <w:szCs w:val="20"/>
              </w:rPr>
            </w:pPr>
            <w:r>
              <w:rPr>
                <w:rFonts w:eastAsia="Times New Roman"/>
                <w:sz w:val="24"/>
                <w:szCs w:val="24"/>
              </w:rPr>
              <w:t>схемы,</w:t>
            </w:r>
          </w:p>
        </w:tc>
        <w:tc>
          <w:tcPr>
            <w:tcW w:w="1600" w:type="dxa"/>
            <w:gridSpan w:val="3"/>
            <w:vAlign w:val="bottom"/>
          </w:tcPr>
          <w:p w:rsidR="008C1304" w:rsidRDefault="007F44CD">
            <w:pPr>
              <w:spacing w:line="274" w:lineRule="exact"/>
              <w:jc w:val="right"/>
              <w:rPr>
                <w:sz w:val="20"/>
                <w:szCs w:val="20"/>
              </w:rPr>
            </w:pPr>
            <w:r>
              <w:rPr>
                <w:rFonts w:eastAsia="Times New Roman"/>
                <w:sz w:val="24"/>
                <w:szCs w:val="24"/>
              </w:rPr>
              <w:t>отражающей</w:t>
            </w:r>
          </w:p>
        </w:tc>
        <w:tc>
          <w:tcPr>
            <w:tcW w:w="480" w:type="dxa"/>
            <w:vAlign w:val="bottom"/>
          </w:tcPr>
          <w:p w:rsidR="008C1304" w:rsidRDefault="008C1304">
            <w:pPr>
              <w:rPr>
                <w:sz w:val="23"/>
                <w:szCs w:val="23"/>
              </w:rPr>
            </w:pPr>
          </w:p>
        </w:tc>
        <w:tc>
          <w:tcPr>
            <w:tcW w:w="1080" w:type="dxa"/>
            <w:gridSpan w:val="2"/>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функции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4080" w:type="dxa"/>
            <w:gridSpan w:val="8"/>
            <w:vAlign w:val="bottom"/>
          </w:tcPr>
          <w:p w:rsidR="008C1304" w:rsidRDefault="007F44CD">
            <w:pPr>
              <w:ind w:left="80"/>
              <w:rPr>
                <w:sz w:val="20"/>
                <w:szCs w:val="20"/>
              </w:rPr>
            </w:pPr>
            <w:r>
              <w:rPr>
                <w:rFonts w:eastAsia="Times New Roman"/>
                <w:sz w:val="24"/>
                <w:szCs w:val="24"/>
              </w:rPr>
              <w:t>административно-территориального</w:t>
            </w:r>
          </w:p>
        </w:tc>
        <w:tc>
          <w:tcPr>
            <w:tcW w:w="480" w:type="dxa"/>
            <w:vAlign w:val="bottom"/>
          </w:tcPr>
          <w:p w:rsidR="008C1304" w:rsidRDefault="008C1304">
            <w:pPr>
              <w:rPr>
                <w:sz w:val="24"/>
                <w:szCs w:val="24"/>
              </w:rPr>
            </w:pPr>
          </w:p>
        </w:tc>
        <w:tc>
          <w:tcPr>
            <w:tcW w:w="1080" w:type="dxa"/>
            <w:gridSpan w:val="2"/>
            <w:tcBorders>
              <w:right w:val="single" w:sz="8" w:space="0" w:color="auto"/>
            </w:tcBorders>
            <w:vAlign w:val="bottom"/>
          </w:tcPr>
          <w:p w:rsidR="008C1304" w:rsidRDefault="007F44CD">
            <w:pPr>
              <w:jc w:val="right"/>
              <w:rPr>
                <w:sz w:val="20"/>
                <w:szCs w:val="20"/>
              </w:rPr>
            </w:pPr>
            <w:r>
              <w:rPr>
                <w:rFonts w:eastAsia="Times New Roman"/>
                <w:sz w:val="24"/>
                <w:szCs w:val="24"/>
              </w:rPr>
              <w:t>деления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200" w:type="dxa"/>
            <w:vAlign w:val="bottom"/>
          </w:tcPr>
          <w:p w:rsidR="008C1304" w:rsidRDefault="007F44CD">
            <w:pPr>
              <w:spacing w:line="273" w:lineRule="exact"/>
              <w:ind w:left="80"/>
              <w:rPr>
                <w:sz w:val="20"/>
                <w:szCs w:val="20"/>
              </w:rPr>
            </w:pPr>
            <w:r>
              <w:rPr>
                <w:rFonts w:eastAsia="Times New Roman"/>
                <w:sz w:val="24"/>
                <w:szCs w:val="24"/>
              </w:rPr>
              <w:t>страны.</w:t>
            </w:r>
          </w:p>
        </w:tc>
        <w:tc>
          <w:tcPr>
            <w:tcW w:w="20" w:type="dxa"/>
            <w:vAlign w:val="bottom"/>
          </w:tcPr>
          <w:p w:rsidR="008C1304" w:rsidRDefault="008C1304">
            <w:pPr>
              <w:rPr>
                <w:sz w:val="23"/>
                <w:szCs w:val="23"/>
              </w:rPr>
            </w:pPr>
          </w:p>
        </w:tc>
        <w:tc>
          <w:tcPr>
            <w:tcW w:w="540" w:type="dxa"/>
            <w:vAlign w:val="bottom"/>
          </w:tcPr>
          <w:p w:rsidR="008C1304" w:rsidRDefault="008C1304">
            <w:pPr>
              <w:rPr>
                <w:sz w:val="23"/>
                <w:szCs w:val="23"/>
              </w:rPr>
            </w:pPr>
          </w:p>
        </w:tc>
        <w:tc>
          <w:tcPr>
            <w:tcW w:w="100" w:type="dxa"/>
            <w:vAlign w:val="bottom"/>
          </w:tcPr>
          <w:p w:rsidR="008C1304" w:rsidRDefault="008C1304">
            <w:pPr>
              <w:rPr>
                <w:sz w:val="23"/>
                <w:szCs w:val="23"/>
              </w:rPr>
            </w:pPr>
          </w:p>
        </w:tc>
        <w:tc>
          <w:tcPr>
            <w:tcW w:w="620" w:type="dxa"/>
            <w:vAlign w:val="bottom"/>
          </w:tcPr>
          <w:p w:rsidR="008C1304" w:rsidRDefault="008C1304">
            <w:pPr>
              <w:rPr>
                <w:sz w:val="23"/>
                <w:szCs w:val="23"/>
              </w:rPr>
            </w:pPr>
          </w:p>
        </w:tc>
        <w:tc>
          <w:tcPr>
            <w:tcW w:w="1120" w:type="dxa"/>
            <w:vAlign w:val="bottom"/>
          </w:tcPr>
          <w:p w:rsidR="008C1304" w:rsidRDefault="008C1304">
            <w:pPr>
              <w:rPr>
                <w:sz w:val="23"/>
                <w:szCs w:val="23"/>
              </w:rPr>
            </w:pPr>
          </w:p>
        </w:tc>
        <w:tc>
          <w:tcPr>
            <w:tcW w:w="140" w:type="dxa"/>
            <w:vAlign w:val="bottom"/>
          </w:tcPr>
          <w:p w:rsidR="008C1304" w:rsidRDefault="008C1304">
            <w:pPr>
              <w:rPr>
                <w:sz w:val="23"/>
                <w:szCs w:val="23"/>
              </w:rPr>
            </w:pPr>
          </w:p>
        </w:tc>
        <w:tc>
          <w:tcPr>
            <w:tcW w:w="340" w:type="dxa"/>
            <w:vAlign w:val="bottom"/>
          </w:tcPr>
          <w:p w:rsidR="008C1304" w:rsidRDefault="008C1304">
            <w:pPr>
              <w:rPr>
                <w:sz w:val="23"/>
                <w:szCs w:val="23"/>
              </w:rPr>
            </w:pPr>
          </w:p>
        </w:tc>
        <w:tc>
          <w:tcPr>
            <w:tcW w:w="480" w:type="dxa"/>
            <w:vAlign w:val="bottom"/>
          </w:tcPr>
          <w:p w:rsidR="008C1304" w:rsidRDefault="008C1304">
            <w:pPr>
              <w:rPr>
                <w:sz w:val="23"/>
                <w:szCs w:val="23"/>
              </w:rPr>
            </w:pPr>
          </w:p>
        </w:tc>
        <w:tc>
          <w:tcPr>
            <w:tcW w:w="400" w:type="dxa"/>
            <w:vAlign w:val="bottom"/>
          </w:tcPr>
          <w:p w:rsidR="008C1304" w:rsidRDefault="008C1304">
            <w:pPr>
              <w:rPr>
                <w:sz w:val="23"/>
                <w:szCs w:val="23"/>
              </w:rPr>
            </w:pPr>
          </w:p>
        </w:tc>
        <w:tc>
          <w:tcPr>
            <w:tcW w:w="6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220" w:type="dxa"/>
            <w:gridSpan w:val="2"/>
            <w:vAlign w:val="bottom"/>
          </w:tcPr>
          <w:p w:rsidR="008C1304" w:rsidRDefault="007F44CD">
            <w:pPr>
              <w:ind w:left="80"/>
              <w:rPr>
                <w:sz w:val="20"/>
                <w:szCs w:val="20"/>
              </w:rPr>
            </w:pPr>
            <w:r>
              <w:rPr>
                <w:rFonts w:eastAsia="Times New Roman"/>
                <w:w w:val="98"/>
                <w:sz w:val="24"/>
                <w:szCs w:val="24"/>
              </w:rPr>
              <w:t>Выявление</w:t>
            </w:r>
          </w:p>
        </w:tc>
        <w:tc>
          <w:tcPr>
            <w:tcW w:w="540" w:type="dxa"/>
            <w:vAlign w:val="bottom"/>
          </w:tcPr>
          <w:p w:rsidR="008C1304" w:rsidRDefault="008C1304">
            <w:pPr>
              <w:rPr>
                <w:sz w:val="24"/>
                <w:szCs w:val="24"/>
              </w:rPr>
            </w:pPr>
          </w:p>
        </w:tc>
        <w:tc>
          <w:tcPr>
            <w:tcW w:w="100" w:type="dxa"/>
            <w:vAlign w:val="bottom"/>
          </w:tcPr>
          <w:p w:rsidR="008C1304" w:rsidRDefault="008C1304">
            <w:pPr>
              <w:rPr>
                <w:sz w:val="24"/>
                <w:szCs w:val="24"/>
              </w:rPr>
            </w:pPr>
          </w:p>
        </w:tc>
        <w:tc>
          <w:tcPr>
            <w:tcW w:w="1740" w:type="dxa"/>
            <w:gridSpan w:val="2"/>
            <w:vAlign w:val="bottom"/>
          </w:tcPr>
          <w:p w:rsidR="008C1304" w:rsidRDefault="007F44CD">
            <w:pPr>
              <w:rPr>
                <w:sz w:val="20"/>
                <w:szCs w:val="20"/>
              </w:rPr>
            </w:pPr>
            <w:r>
              <w:rPr>
                <w:rFonts w:eastAsia="Times New Roman"/>
                <w:sz w:val="24"/>
                <w:szCs w:val="24"/>
              </w:rPr>
              <w:t>специфики</w:t>
            </w:r>
          </w:p>
        </w:tc>
        <w:tc>
          <w:tcPr>
            <w:tcW w:w="2040" w:type="dxa"/>
            <w:gridSpan w:val="5"/>
            <w:tcBorders>
              <w:right w:val="single" w:sz="8" w:space="0" w:color="auto"/>
            </w:tcBorders>
            <w:vAlign w:val="bottom"/>
          </w:tcPr>
          <w:p w:rsidR="008C1304" w:rsidRDefault="007F44CD">
            <w:pPr>
              <w:jc w:val="right"/>
              <w:rPr>
                <w:sz w:val="20"/>
                <w:szCs w:val="20"/>
              </w:rPr>
            </w:pPr>
            <w:r>
              <w:rPr>
                <w:rFonts w:eastAsia="Times New Roman"/>
                <w:sz w:val="24"/>
                <w:szCs w:val="24"/>
              </w:rPr>
              <w:t>административно-</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480" w:type="dxa"/>
            <w:gridSpan w:val="5"/>
            <w:vAlign w:val="bottom"/>
          </w:tcPr>
          <w:p w:rsidR="008C1304" w:rsidRDefault="007F44CD">
            <w:pPr>
              <w:spacing w:line="273" w:lineRule="exact"/>
              <w:ind w:left="80"/>
              <w:rPr>
                <w:sz w:val="20"/>
                <w:szCs w:val="20"/>
              </w:rPr>
            </w:pPr>
            <w:r>
              <w:rPr>
                <w:rFonts w:eastAsia="Times New Roman"/>
                <w:sz w:val="24"/>
                <w:szCs w:val="24"/>
              </w:rPr>
              <w:t>территориального</w:t>
            </w:r>
          </w:p>
        </w:tc>
        <w:tc>
          <w:tcPr>
            <w:tcW w:w="1260" w:type="dxa"/>
            <w:gridSpan w:val="2"/>
            <w:vAlign w:val="bottom"/>
          </w:tcPr>
          <w:p w:rsidR="008C1304" w:rsidRDefault="007F44CD">
            <w:pPr>
              <w:spacing w:line="273" w:lineRule="exact"/>
              <w:ind w:left="80"/>
              <w:rPr>
                <w:sz w:val="20"/>
                <w:szCs w:val="20"/>
              </w:rPr>
            </w:pPr>
            <w:r>
              <w:rPr>
                <w:rFonts w:eastAsia="Times New Roman"/>
                <w:sz w:val="24"/>
                <w:szCs w:val="24"/>
              </w:rPr>
              <w:t>устройства</w:t>
            </w:r>
          </w:p>
        </w:tc>
        <w:tc>
          <w:tcPr>
            <w:tcW w:w="340" w:type="dxa"/>
            <w:vAlign w:val="bottom"/>
          </w:tcPr>
          <w:p w:rsidR="008C1304" w:rsidRDefault="008C1304">
            <w:pPr>
              <w:rPr>
                <w:sz w:val="23"/>
                <w:szCs w:val="23"/>
              </w:rPr>
            </w:pPr>
          </w:p>
        </w:tc>
        <w:tc>
          <w:tcPr>
            <w:tcW w:w="1560" w:type="dxa"/>
            <w:gridSpan w:val="3"/>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Российской</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60" w:type="dxa"/>
            <w:gridSpan w:val="3"/>
            <w:vAlign w:val="bottom"/>
          </w:tcPr>
          <w:p w:rsidR="008C1304" w:rsidRDefault="007F44CD">
            <w:pPr>
              <w:ind w:left="80"/>
              <w:rPr>
                <w:sz w:val="20"/>
                <w:szCs w:val="20"/>
              </w:rPr>
            </w:pPr>
            <w:r>
              <w:rPr>
                <w:rFonts w:eastAsia="Times New Roman"/>
                <w:sz w:val="24"/>
                <w:szCs w:val="24"/>
              </w:rPr>
              <w:t>Федерации.</w:t>
            </w:r>
          </w:p>
        </w:tc>
        <w:tc>
          <w:tcPr>
            <w:tcW w:w="100" w:type="dxa"/>
            <w:vAlign w:val="bottom"/>
          </w:tcPr>
          <w:p w:rsidR="008C1304" w:rsidRDefault="008C1304">
            <w:pPr>
              <w:rPr>
                <w:sz w:val="24"/>
                <w:szCs w:val="24"/>
              </w:rPr>
            </w:pPr>
          </w:p>
        </w:tc>
        <w:tc>
          <w:tcPr>
            <w:tcW w:w="620" w:type="dxa"/>
            <w:vAlign w:val="bottom"/>
          </w:tcPr>
          <w:p w:rsidR="008C1304" w:rsidRDefault="008C1304">
            <w:pPr>
              <w:rPr>
                <w:sz w:val="24"/>
                <w:szCs w:val="24"/>
              </w:rPr>
            </w:pPr>
          </w:p>
        </w:tc>
        <w:tc>
          <w:tcPr>
            <w:tcW w:w="1120" w:type="dxa"/>
            <w:vAlign w:val="bottom"/>
          </w:tcPr>
          <w:p w:rsidR="008C1304" w:rsidRDefault="008C1304">
            <w:pPr>
              <w:rPr>
                <w:sz w:val="24"/>
                <w:szCs w:val="24"/>
              </w:rPr>
            </w:pPr>
          </w:p>
        </w:tc>
        <w:tc>
          <w:tcPr>
            <w:tcW w:w="140" w:type="dxa"/>
            <w:vAlign w:val="bottom"/>
          </w:tcPr>
          <w:p w:rsidR="008C1304" w:rsidRDefault="008C1304">
            <w:pPr>
              <w:rPr>
                <w:sz w:val="24"/>
                <w:szCs w:val="24"/>
              </w:rPr>
            </w:pPr>
          </w:p>
        </w:tc>
        <w:tc>
          <w:tcPr>
            <w:tcW w:w="340" w:type="dxa"/>
            <w:vAlign w:val="bottom"/>
          </w:tcPr>
          <w:p w:rsidR="008C1304" w:rsidRDefault="008C1304">
            <w:pPr>
              <w:rPr>
                <w:sz w:val="24"/>
                <w:szCs w:val="24"/>
              </w:rPr>
            </w:pPr>
          </w:p>
        </w:tc>
        <w:tc>
          <w:tcPr>
            <w:tcW w:w="480" w:type="dxa"/>
            <w:vAlign w:val="bottom"/>
          </w:tcPr>
          <w:p w:rsidR="008C1304" w:rsidRDefault="008C1304">
            <w:pPr>
              <w:rPr>
                <w:sz w:val="24"/>
                <w:szCs w:val="24"/>
              </w:rPr>
            </w:pPr>
          </w:p>
        </w:tc>
        <w:tc>
          <w:tcPr>
            <w:tcW w:w="400" w:type="dxa"/>
            <w:vAlign w:val="bottom"/>
          </w:tcPr>
          <w:p w:rsidR="008C1304" w:rsidRDefault="008C1304">
            <w:pPr>
              <w:rPr>
                <w:sz w:val="24"/>
                <w:szCs w:val="24"/>
              </w:rPr>
            </w:pPr>
          </w:p>
        </w:tc>
        <w:tc>
          <w:tcPr>
            <w:tcW w:w="6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Определение   субъектов   РФ   и   их   столиц   по</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11"/>
            <w:tcBorders>
              <w:right w:val="single" w:sz="8" w:space="0" w:color="auto"/>
            </w:tcBorders>
            <w:vAlign w:val="bottom"/>
          </w:tcPr>
          <w:p w:rsidR="008C1304" w:rsidRDefault="007F44CD">
            <w:pPr>
              <w:ind w:left="80"/>
              <w:rPr>
                <w:sz w:val="20"/>
                <w:szCs w:val="20"/>
              </w:rPr>
            </w:pPr>
            <w:r>
              <w:rPr>
                <w:rFonts w:eastAsia="Times New Roman"/>
                <w:sz w:val="24"/>
                <w:szCs w:val="24"/>
              </w:rPr>
              <w:t>политико-административной  карте.  Определение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11"/>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обозначение  на  контурной  карте  состава  границ</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2480" w:type="dxa"/>
            <w:gridSpan w:val="5"/>
            <w:tcBorders>
              <w:bottom w:val="single" w:sz="8" w:space="0" w:color="auto"/>
            </w:tcBorders>
            <w:vAlign w:val="bottom"/>
          </w:tcPr>
          <w:p w:rsidR="008C1304" w:rsidRDefault="007F44CD">
            <w:pPr>
              <w:ind w:left="80"/>
              <w:rPr>
                <w:sz w:val="20"/>
                <w:szCs w:val="20"/>
              </w:rPr>
            </w:pPr>
            <w:r>
              <w:rPr>
                <w:rFonts w:eastAsia="Times New Roman"/>
                <w:sz w:val="24"/>
                <w:szCs w:val="24"/>
              </w:rPr>
              <w:t>федеральных округов.</w:t>
            </w:r>
          </w:p>
        </w:tc>
        <w:tc>
          <w:tcPr>
            <w:tcW w:w="1120" w:type="dxa"/>
            <w:tcBorders>
              <w:bottom w:val="single" w:sz="8" w:space="0" w:color="auto"/>
            </w:tcBorders>
            <w:vAlign w:val="bottom"/>
          </w:tcPr>
          <w:p w:rsidR="008C1304" w:rsidRDefault="008C1304">
            <w:pPr>
              <w:rPr>
                <w:sz w:val="24"/>
                <w:szCs w:val="24"/>
              </w:rPr>
            </w:pPr>
          </w:p>
        </w:tc>
        <w:tc>
          <w:tcPr>
            <w:tcW w:w="140" w:type="dxa"/>
            <w:tcBorders>
              <w:bottom w:val="single" w:sz="8" w:space="0" w:color="auto"/>
            </w:tcBorders>
            <w:vAlign w:val="bottom"/>
          </w:tcPr>
          <w:p w:rsidR="008C1304" w:rsidRDefault="008C1304">
            <w:pPr>
              <w:rPr>
                <w:sz w:val="24"/>
                <w:szCs w:val="24"/>
              </w:rPr>
            </w:pPr>
          </w:p>
        </w:tc>
        <w:tc>
          <w:tcPr>
            <w:tcW w:w="340" w:type="dxa"/>
            <w:tcBorders>
              <w:bottom w:val="single" w:sz="8" w:space="0" w:color="auto"/>
            </w:tcBorders>
            <w:vAlign w:val="bottom"/>
          </w:tcPr>
          <w:p w:rsidR="008C1304" w:rsidRDefault="008C1304">
            <w:pPr>
              <w:rPr>
                <w:sz w:val="24"/>
                <w:szCs w:val="24"/>
              </w:rPr>
            </w:pPr>
          </w:p>
        </w:tc>
        <w:tc>
          <w:tcPr>
            <w:tcW w:w="480" w:type="dxa"/>
            <w:tcBorders>
              <w:bottom w:val="single" w:sz="8" w:space="0" w:color="auto"/>
            </w:tcBorders>
            <w:vAlign w:val="bottom"/>
          </w:tcPr>
          <w:p w:rsidR="008C1304" w:rsidRDefault="008C1304">
            <w:pPr>
              <w:rPr>
                <w:sz w:val="24"/>
                <w:szCs w:val="24"/>
              </w:rPr>
            </w:pPr>
          </w:p>
        </w:tc>
        <w:tc>
          <w:tcPr>
            <w:tcW w:w="400" w:type="dxa"/>
            <w:tcBorders>
              <w:bottom w:val="single" w:sz="8" w:space="0" w:color="auto"/>
            </w:tcBorders>
            <w:vAlign w:val="bottom"/>
          </w:tcPr>
          <w:p w:rsidR="008C1304" w:rsidRDefault="008C1304">
            <w:pPr>
              <w:rPr>
                <w:sz w:val="24"/>
                <w:szCs w:val="24"/>
              </w:rPr>
            </w:pPr>
          </w:p>
        </w:tc>
        <w:tc>
          <w:tcPr>
            <w:tcW w:w="6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4"/>
        </w:trPr>
        <w:tc>
          <w:tcPr>
            <w:tcW w:w="680" w:type="dxa"/>
            <w:tcBorders>
              <w:left w:val="single" w:sz="8" w:space="0" w:color="auto"/>
              <w:right w:val="single" w:sz="8" w:space="0" w:color="auto"/>
            </w:tcBorders>
            <w:vAlign w:val="bottom"/>
          </w:tcPr>
          <w:p w:rsidR="008C1304" w:rsidRDefault="007F44CD">
            <w:pPr>
              <w:spacing w:line="264" w:lineRule="exact"/>
              <w:ind w:right="160"/>
              <w:jc w:val="right"/>
              <w:rPr>
                <w:sz w:val="20"/>
                <w:szCs w:val="20"/>
              </w:rPr>
            </w:pPr>
            <w:r>
              <w:rPr>
                <w:rFonts w:eastAsia="Times New Roman"/>
                <w:b/>
                <w:bCs/>
                <w:sz w:val="24"/>
                <w:szCs w:val="24"/>
              </w:rPr>
              <w:t>2</w:t>
            </w:r>
          </w:p>
        </w:tc>
        <w:tc>
          <w:tcPr>
            <w:tcW w:w="2180" w:type="dxa"/>
            <w:tcBorders>
              <w:right w:val="single" w:sz="8" w:space="0" w:color="auto"/>
            </w:tcBorders>
            <w:vAlign w:val="bottom"/>
          </w:tcPr>
          <w:p w:rsidR="008C1304" w:rsidRDefault="007F44CD">
            <w:pPr>
              <w:spacing w:line="264" w:lineRule="exact"/>
              <w:ind w:left="100"/>
              <w:rPr>
                <w:sz w:val="20"/>
                <w:szCs w:val="20"/>
              </w:rPr>
            </w:pPr>
            <w:r>
              <w:rPr>
                <w:rFonts w:eastAsia="Times New Roman"/>
                <w:b/>
                <w:bCs/>
                <w:sz w:val="24"/>
                <w:szCs w:val="24"/>
              </w:rPr>
              <w:t>Общая</w:t>
            </w:r>
          </w:p>
        </w:tc>
        <w:tc>
          <w:tcPr>
            <w:tcW w:w="1200" w:type="dxa"/>
            <w:vAlign w:val="bottom"/>
          </w:tcPr>
          <w:p w:rsidR="008C1304" w:rsidRDefault="007F44CD">
            <w:pPr>
              <w:spacing w:line="264" w:lineRule="exact"/>
              <w:ind w:left="80"/>
              <w:rPr>
                <w:sz w:val="20"/>
                <w:szCs w:val="20"/>
              </w:rPr>
            </w:pPr>
            <w:r>
              <w:rPr>
                <w:rFonts w:eastAsia="Times New Roman"/>
                <w:sz w:val="24"/>
                <w:szCs w:val="24"/>
              </w:rPr>
              <w:t>Анализ</w:t>
            </w:r>
          </w:p>
        </w:tc>
        <w:tc>
          <w:tcPr>
            <w:tcW w:w="20" w:type="dxa"/>
            <w:vAlign w:val="bottom"/>
          </w:tcPr>
          <w:p w:rsidR="008C1304" w:rsidRDefault="008C1304"/>
        </w:tc>
        <w:tc>
          <w:tcPr>
            <w:tcW w:w="540" w:type="dxa"/>
            <w:vAlign w:val="bottom"/>
          </w:tcPr>
          <w:p w:rsidR="008C1304" w:rsidRDefault="007F44CD">
            <w:pPr>
              <w:spacing w:line="264" w:lineRule="exact"/>
              <w:ind w:left="40"/>
              <w:rPr>
                <w:sz w:val="20"/>
                <w:szCs w:val="20"/>
              </w:rPr>
            </w:pPr>
            <w:r>
              <w:rPr>
                <w:rFonts w:eastAsia="Times New Roman"/>
                <w:sz w:val="24"/>
                <w:szCs w:val="24"/>
              </w:rPr>
              <w:t>и</w:t>
            </w:r>
          </w:p>
        </w:tc>
        <w:tc>
          <w:tcPr>
            <w:tcW w:w="1840" w:type="dxa"/>
            <w:gridSpan w:val="3"/>
            <w:vAlign w:val="bottom"/>
          </w:tcPr>
          <w:p w:rsidR="008C1304" w:rsidRDefault="007F44CD">
            <w:pPr>
              <w:spacing w:line="264" w:lineRule="exact"/>
              <w:ind w:right="160"/>
              <w:jc w:val="right"/>
              <w:rPr>
                <w:sz w:val="20"/>
                <w:szCs w:val="20"/>
              </w:rPr>
            </w:pPr>
            <w:r>
              <w:rPr>
                <w:rFonts w:eastAsia="Times New Roman"/>
                <w:sz w:val="24"/>
                <w:szCs w:val="24"/>
              </w:rPr>
              <w:t>сопоставление</w:t>
            </w:r>
          </w:p>
        </w:tc>
        <w:tc>
          <w:tcPr>
            <w:tcW w:w="140" w:type="dxa"/>
            <w:vAlign w:val="bottom"/>
          </w:tcPr>
          <w:p w:rsidR="008C1304" w:rsidRDefault="008C1304"/>
        </w:tc>
        <w:tc>
          <w:tcPr>
            <w:tcW w:w="1220" w:type="dxa"/>
            <w:gridSpan w:val="3"/>
            <w:vAlign w:val="bottom"/>
          </w:tcPr>
          <w:p w:rsidR="008C1304" w:rsidRDefault="007F44CD">
            <w:pPr>
              <w:spacing w:line="264" w:lineRule="exact"/>
              <w:ind w:left="20"/>
              <w:rPr>
                <w:sz w:val="20"/>
                <w:szCs w:val="20"/>
              </w:rPr>
            </w:pPr>
            <w:r>
              <w:rPr>
                <w:rFonts w:eastAsia="Times New Roman"/>
                <w:w w:val="97"/>
                <w:sz w:val="24"/>
                <w:szCs w:val="24"/>
              </w:rPr>
              <w:t>физической</w:t>
            </w:r>
          </w:p>
        </w:tc>
        <w:tc>
          <w:tcPr>
            <w:tcW w:w="680" w:type="dxa"/>
            <w:tcBorders>
              <w:right w:val="single" w:sz="8" w:space="0" w:color="auto"/>
            </w:tcBorders>
            <w:vAlign w:val="bottom"/>
          </w:tcPr>
          <w:p w:rsidR="008C1304" w:rsidRDefault="007F44CD">
            <w:pPr>
              <w:spacing w:line="264" w:lineRule="exact"/>
              <w:jc w:val="right"/>
              <w:rPr>
                <w:sz w:val="20"/>
                <w:szCs w:val="20"/>
              </w:rPr>
            </w:pPr>
            <w:r>
              <w:rPr>
                <w:rFonts w:eastAsia="Times New Roman"/>
                <w:sz w:val="24"/>
                <w:szCs w:val="24"/>
              </w:rPr>
              <w:t>и</w:t>
            </w:r>
          </w:p>
        </w:tc>
        <w:tc>
          <w:tcPr>
            <w:tcW w:w="1700" w:type="dxa"/>
            <w:tcBorders>
              <w:right w:val="single" w:sz="8" w:space="0" w:color="auto"/>
            </w:tcBorders>
            <w:vAlign w:val="bottom"/>
          </w:tcPr>
          <w:p w:rsidR="008C1304" w:rsidRDefault="00F21AEB">
            <w:pPr>
              <w:spacing w:line="264" w:lineRule="exact"/>
              <w:ind w:right="620"/>
              <w:jc w:val="right"/>
              <w:rPr>
                <w:sz w:val="20"/>
                <w:szCs w:val="20"/>
              </w:rPr>
            </w:pPr>
            <w:r>
              <w:rPr>
                <w:rFonts w:eastAsia="Times New Roman"/>
                <w:b/>
                <w:bCs/>
                <w:sz w:val="24"/>
                <w:szCs w:val="24"/>
              </w:rPr>
              <w:t>18</w:t>
            </w: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7F44CD">
            <w:pPr>
              <w:ind w:left="100"/>
              <w:rPr>
                <w:sz w:val="20"/>
                <w:szCs w:val="20"/>
              </w:rPr>
            </w:pPr>
            <w:r>
              <w:rPr>
                <w:rFonts w:eastAsia="Times New Roman"/>
                <w:b/>
                <w:bCs/>
                <w:sz w:val="24"/>
                <w:szCs w:val="24"/>
              </w:rPr>
              <w:t>характеристика</w:t>
            </w:r>
          </w:p>
        </w:tc>
        <w:tc>
          <w:tcPr>
            <w:tcW w:w="2480" w:type="dxa"/>
            <w:gridSpan w:val="5"/>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тектонической карт</w:t>
            </w:r>
          </w:p>
        </w:tc>
        <w:tc>
          <w:tcPr>
            <w:tcW w:w="1120" w:type="dxa"/>
            <w:tcBorders>
              <w:bottom w:val="single" w:sz="8" w:space="0" w:color="auto"/>
            </w:tcBorders>
            <w:vAlign w:val="bottom"/>
          </w:tcPr>
          <w:p w:rsidR="008C1304" w:rsidRDefault="008C1304">
            <w:pPr>
              <w:rPr>
                <w:sz w:val="24"/>
                <w:szCs w:val="24"/>
              </w:rPr>
            </w:pPr>
          </w:p>
        </w:tc>
        <w:tc>
          <w:tcPr>
            <w:tcW w:w="140" w:type="dxa"/>
            <w:tcBorders>
              <w:bottom w:val="single" w:sz="8" w:space="0" w:color="auto"/>
            </w:tcBorders>
            <w:vAlign w:val="bottom"/>
          </w:tcPr>
          <w:p w:rsidR="008C1304" w:rsidRDefault="008C1304">
            <w:pPr>
              <w:rPr>
                <w:sz w:val="24"/>
                <w:szCs w:val="24"/>
              </w:rPr>
            </w:pPr>
          </w:p>
        </w:tc>
        <w:tc>
          <w:tcPr>
            <w:tcW w:w="340" w:type="dxa"/>
            <w:tcBorders>
              <w:bottom w:val="single" w:sz="8" w:space="0" w:color="auto"/>
            </w:tcBorders>
            <w:vAlign w:val="bottom"/>
          </w:tcPr>
          <w:p w:rsidR="008C1304" w:rsidRDefault="008C1304">
            <w:pPr>
              <w:rPr>
                <w:sz w:val="24"/>
                <w:szCs w:val="24"/>
              </w:rPr>
            </w:pPr>
          </w:p>
        </w:tc>
        <w:tc>
          <w:tcPr>
            <w:tcW w:w="480" w:type="dxa"/>
            <w:tcBorders>
              <w:bottom w:val="single" w:sz="8" w:space="0" w:color="auto"/>
            </w:tcBorders>
            <w:vAlign w:val="bottom"/>
          </w:tcPr>
          <w:p w:rsidR="008C1304" w:rsidRDefault="008C1304">
            <w:pPr>
              <w:rPr>
                <w:sz w:val="24"/>
                <w:szCs w:val="24"/>
              </w:rPr>
            </w:pPr>
          </w:p>
        </w:tc>
        <w:tc>
          <w:tcPr>
            <w:tcW w:w="400" w:type="dxa"/>
            <w:tcBorders>
              <w:bottom w:val="single" w:sz="8" w:space="0" w:color="auto"/>
            </w:tcBorders>
            <w:vAlign w:val="bottom"/>
          </w:tcPr>
          <w:p w:rsidR="008C1304" w:rsidRDefault="008C1304">
            <w:pPr>
              <w:rPr>
                <w:sz w:val="24"/>
                <w:szCs w:val="24"/>
              </w:rPr>
            </w:pPr>
          </w:p>
        </w:tc>
        <w:tc>
          <w:tcPr>
            <w:tcW w:w="6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622" w:left="1020" w:header="0" w:footer="0" w:gutter="0"/>
          <w:cols w:space="720" w:equalWidth="0">
            <w:col w:w="10180"/>
          </w:cols>
        </w:sectPr>
      </w:pPr>
    </w:p>
    <w:tbl>
      <w:tblPr>
        <w:tblW w:w="0" w:type="auto"/>
        <w:tblInd w:w="360" w:type="dxa"/>
        <w:tblLayout w:type="fixed"/>
        <w:tblCellMar>
          <w:left w:w="0" w:type="dxa"/>
          <w:right w:w="0" w:type="dxa"/>
        </w:tblCellMar>
        <w:tblLook w:val="04A0"/>
      </w:tblPr>
      <w:tblGrid>
        <w:gridCol w:w="1560"/>
        <w:gridCol w:w="2900"/>
        <w:gridCol w:w="1700"/>
        <w:gridCol w:w="1440"/>
      </w:tblGrid>
      <w:tr w:rsidR="008C1304">
        <w:trPr>
          <w:trHeight w:val="281"/>
        </w:trPr>
        <w:tc>
          <w:tcPr>
            <w:tcW w:w="1560" w:type="dxa"/>
            <w:vAlign w:val="bottom"/>
          </w:tcPr>
          <w:p w:rsidR="008C1304" w:rsidRDefault="007F44CD">
            <w:pPr>
              <w:rPr>
                <w:sz w:val="20"/>
                <w:szCs w:val="20"/>
              </w:rPr>
            </w:pPr>
            <w:r>
              <w:rPr>
                <w:rFonts w:eastAsia="Times New Roman"/>
                <w:b/>
                <w:bCs/>
                <w:sz w:val="24"/>
                <w:szCs w:val="24"/>
              </w:rPr>
              <w:lastRenderedPageBreak/>
              <w:t>природы</w:t>
            </w:r>
          </w:p>
        </w:tc>
        <w:tc>
          <w:tcPr>
            <w:tcW w:w="6040" w:type="dxa"/>
            <w:gridSpan w:val="3"/>
            <w:vAlign w:val="bottom"/>
          </w:tcPr>
          <w:p w:rsidR="008C1304" w:rsidRDefault="007F44CD">
            <w:pPr>
              <w:ind w:left="600"/>
              <w:rPr>
                <w:sz w:val="20"/>
                <w:szCs w:val="20"/>
              </w:rPr>
            </w:pPr>
            <w:r>
              <w:rPr>
                <w:rFonts w:eastAsia="Times New Roman"/>
                <w:sz w:val="24"/>
                <w:szCs w:val="24"/>
              </w:rPr>
              <w:t>Обозначение на контурной карте основных форм</w:t>
            </w:r>
          </w:p>
        </w:tc>
      </w:tr>
      <w:tr w:rsidR="008C1304">
        <w:trPr>
          <w:trHeight w:val="274"/>
        </w:trPr>
        <w:tc>
          <w:tcPr>
            <w:tcW w:w="1560" w:type="dxa"/>
            <w:vAlign w:val="bottom"/>
          </w:tcPr>
          <w:p w:rsidR="008C1304" w:rsidRDefault="007F44CD">
            <w:pPr>
              <w:spacing w:line="273" w:lineRule="exact"/>
              <w:rPr>
                <w:sz w:val="20"/>
                <w:szCs w:val="20"/>
              </w:rPr>
            </w:pPr>
            <w:r>
              <w:rPr>
                <w:rFonts w:eastAsia="Times New Roman"/>
                <w:b/>
                <w:bCs/>
                <w:sz w:val="24"/>
                <w:szCs w:val="24"/>
              </w:rPr>
              <w:t>России.</w:t>
            </w:r>
          </w:p>
        </w:tc>
        <w:tc>
          <w:tcPr>
            <w:tcW w:w="6040" w:type="dxa"/>
            <w:gridSpan w:val="3"/>
            <w:vAlign w:val="bottom"/>
          </w:tcPr>
          <w:p w:rsidR="008C1304" w:rsidRDefault="007F44CD">
            <w:pPr>
              <w:spacing w:line="268" w:lineRule="exact"/>
              <w:ind w:left="600"/>
              <w:rPr>
                <w:sz w:val="20"/>
                <w:szCs w:val="20"/>
              </w:rPr>
            </w:pPr>
            <w:r>
              <w:rPr>
                <w:rFonts w:eastAsia="Times New Roman"/>
                <w:sz w:val="24"/>
                <w:szCs w:val="24"/>
              </w:rPr>
              <w:t>рельефа   России.    Характеристика   размещения</w:t>
            </w:r>
          </w:p>
        </w:tc>
      </w:tr>
      <w:tr w:rsidR="008C1304">
        <w:trPr>
          <w:trHeight w:val="274"/>
        </w:trPr>
        <w:tc>
          <w:tcPr>
            <w:tcW w:w="1560" w:type="dxa"/>
            <w:vAlign w:val="bottom"/>
          </w:tcPr>
          <w:p w:rsidR="008C1304" w:rsidRDefault="008C1304">
            <w:pPr>
              <w:rPr>
                <w:sz w:val="23"/>
                <w:szCs w:val="23"/>
              </w:rPr>
            </w:pPr>
          </w:p>
        </w:tc>
        <w:tc>
          <w:tcPr>
            <w:tcW w:w="2900" w:type="dxa"/>
            <w:vAlign w:val="bottom"/>
          </w:tcPr>
          <w:p w:rsidR="008C1304" w:rsidRDefault="007F44CD">
            <w:pPr>
              <w:spacing w:line="273" w:lineRule="exact"/>
              <w:ind w:left="600"/>
              <w:rPr>
                <w:sz w:val="20"/>
                <w:szCs w:val="20"/>
              </w:rPr>
            </w:pPr>
            <w:r>
              <w:rPr>
                <w:rFonts w:eastAsia="Times New Roman"/>
                <w:w w:val="99"/>
                <w:sz w:val="24"/>
                <w:szCs w:val="24"/>
              </w:rPr>
              <w:t>полезных ископаемых</w:t>
            </w:r>
          </w:p>
        </w:tc>
        <w:tc>
          <w:tcPr>
            <w:tcW w:w="1700" w:type="dxa"/>
            <w:vAlign w:val="bottom"/>
          </w:tcPr>
          <w:p w:rsidR="008C1304" w:rsidRDefault="008C1304">
            <w:pPr>
              <w:rPr>
                <w:sz w:val="23"/>
                <w:szCs w:val="23"/>
              </w:rPr>
            </w:pPr>
          </w:p>
        </w:tc>
        <w:tc>
          <w:tcPr>
            <w:tcW w:w="1440" w:type="dxa"/>
            <w:vAlign w:val="bottom"/>
          </w:tcPr>
          <w:p w:rsidR="008C1304" w:rsidRDefault="008C1304">
            <w:pPr>
              <w:rPr>
                <w:sz w:val="23"/>
                <w:szCs w:val="23"/>
              </w:rPr>
            </w:pPr>
          </w:p>
        </w:tc>
      </w:tr>
      <w:tr w:rsidR="008C1304">
        <w:trPr>
          <w:trHeight w:val="274"/>
        </w:trPr>
        <w:tc>
          <w:tcPr>
            <w:tcW w:w="1560" w:type="dxa"/>
            <w:vAlign w:val="bottom"/>
          </w:tcPr>
          <w:p w:rsidR="008C1304" w:rsidRDefault="008C1304">
            <w:pPr>
              <w:rPr>
                <w:sz w:val="23"/>
                <w:szCs w:val="23"/>
              </w:rPr>
            </w:pPr>
          </w:p>
        </w:tc>
        <w:tc>
          <w:tcPr>
            <w:tcW w:w="2900" w:type="dxa"/>
            <w:vAlign w:val="bottom"/>
          </w:tcPr>
          <w:p w:rsidR="008C1304" w:rsidRDefault="007F44CD">
            <w:pPr>
              <w:spacing w:line="273" w:lineRule="exact"/>
              <w:ind w:left="600"/>
              <w:rPr>
                <w:sz w:val="20"/>
                <w:szCs w:val="20"/>
              </w:rPr>
            </w:pPr>
            <w:r>
              <w:rPr>
                <w:rFonts w:eastAsia="Times New Roman"/>
                <w:sz w:val="24"/>
                <w:szCs w:val="24"/>
              </w:rPr>
              <w:t>Характеристика</w:t>
            </w:r>
          </w:p>
        </w:tc>
        <w:tc>
          <w:tcPr>
            <w:tcW w:w="1700" w:type="dxa"/>
            <w:vAlign w:val="bottom"/>
          </w:tcPr>
          <w:p w:rsidR="008C1304" w:rsidRDefault="007F44CD">
            <w:pPr>
              <w:spacing w:line="273" w:lineRule="exact"/>
              <w:rPr>
                <w:sz w:val="20"/>
                <w:szCs w:val="20"/>
              </w:rPr>
            </w:pPr>
            <w:r>
              <w:rPr>
                <w:rFonts w:eastAsia="Times New Roman"/>
                <w:sz w:val="24"/>
                <w:szCs w:val="24"/>
              </w:rPr>
              <w:t>современных</w:t>
            </w:r>
          </w:p>
        </w:tc>
        <w:tc>
          <w:tcPr>
            <w:tcW w:w="1440" w:type="dxa"/>
            <w:vAlign w:val="bottom"/>
          </w:tcPr>
          <w:p w:rsidR="008C1304" w:rsidRDefault="007F44CD">
            <w:pPr>
              <w:spacing w:line="273" w:lineRule="exact"/>
              <w:ind w:left="320"/>
              <w:rPr>
                <w:sz w:val="20"/>
                <w:szCs w:val="20"/>
              </w:rPr>
            </w:pPr>
            <w:r>
              <w:rPr>
                <w:rFonts w:eastAsia="Times New Roman"/>
                <w:w w:val="99"/>
                <w:sz w:val="24"/>
                <w:szCs w:val="24"/>
              </w:rPr>
              <w:t>процессов,</w:t>
            </w:r>
          </w:p>
        </w:tc>
      </w:tr>
      <w:tr w:rsidR="008C1304">
        <w:trPr>
          <w:trHeight w:val="278"/>
        </w:trPr>
        <w:tc>
          <w:tcPr>
            <w:tcW w:w="1560" w:type="dxa"/>
            <w:vAlign w:val="bottom"/>
          </w:tcPr>
          <w:p w:rsidR="008C1304" w:rsidRDefault="008C1304">
            <w:pPr>
              <w:rPr>
                <w:sz w:val="24"/>
                <w:szCs w:val="24"/>
              </w:rPr>
            </w:pPr>
          </w:p>
        </w:tc>
        <w:tc>
          <w:tcPr>
            <w:tcW w:w="6040" w:type="dxa"/>
            <w:gridSpan w:val="3"/>
            <w:vAlign w:val="bottom"/>
          </w:tcPr>
          <w:p w:rsidR="008C1304" w:rsidRDefault="007F44CD">
            <w:pPr>
              <w:ind w:left="600"/>
              <w:rPr>
                <w:sz w:val="20"/>
                <w:szCs w:val="20"/>
              </w:rPr>
            </w:pPr>
            <w:r>
              <w:rPr>
                <w:rFonts w:eastAsia="Times New Roman"/>
                <w:sz w:val="24"/>
                <w:szCs w:val="24"/>
              </w:rPr>
              <w:t>формирующих  рельеф.  Объяснение  взаимосвязи</w:t>
            </w:r>
          </w:p>
        </w:tc>
      </w:tr>
      <w:tr w:rsidR="008C1304">
        <w:trPr>
          <w:trHeight w:val="274"/>
        </w:trPr>
        <w:tc>
          <w:tcPr>
            <w:tcW w:w="1560" w:type="dxa"/>
            <w:vAlign w:val="bottom"/>
          </w:tcPr>
          <w:p w:rsidR="008C1304" w:rsidRDefault="008C1304">
            <w:pPr>
              <w:rPr>
                <w:sz w:val="23"/>
                <w:szCs w:val="23"/>
              </w:rPr>
            </w:pPr>
          </w:p>
        </w:tc>
        <w:tc>
          <w:tcPr>
            <w:tcW w:w="4600" w:type="dxa"/>
            <w:gridSpan w:val="2"/>
            <w:vAlign w:val="bottom"/>
          </w:tcPr>
          <w:p w:rsidR="008C1304" w:rsidRDefault="007F44CD">
            <w:pPr>
              <w:spacing w:line="274" w:lineRule="exact"/>
              <w:ind w:left="600"/>
              <w:rPr>
                <w:sz w:val="20"/>
                <w:szCs w:val="20"/>
              </w:rPr>
            </w:pPr>
            <w:r>
              <w:rPr>
                <w:rFonts w:eastAsia="Times New Roman"/>
                <w:sz w:val="24"/>
                <w:szCs w:val="24"/>
              </w:rPr>
              <w:t>всех компонентов природы</w:t>
            </w:r>
          </w:p>
        </w:tc>
        <w:tc>
          <w:tcPr>
            <w:tcW w:w="1440" w:type="dxa"/>
            <w:vAlign w:val="bottom"/>
          </w:tcPr>
          <w:p w:rsidR="008C1304" w:rsidRDefault="008C1304">
            <w:pPr>
              <w:rPr>
                <w:sz w:val="23"/>
                <w:szCs w:val="23"/>
              </w:rPr>
            </w:pPr>
          </w:p>
        </w:tc>
      </w:tr>
      <w:tr w:rsidR="008C1304">
        <w:trPr>
          <w:trHeight w:val="278"/>
        </w:trPr>
        <w:tc>
          <w:tcPr>
            <w:tcW w:w="1560" w:type="dxa"/>
            <w:vAlign w:val="bottom"/>
          </w:tcPr>
          <w:p w:rsidR="008C1304" w:rsidRDefault="008C1304">
            <w:pPr>
              <w:rPr>
                <w:sz w:val="24"/>
                <w:szCs w:val="24"/>
              </w:rPr>
            </w:pPr>
          </w:p>
        </w:tc>
        <w:tc>
          <w:tcPr>
            <w:tcW w:w="6040" w:type="dxa"/>
            <w:gridSpan w:val="3"/>
            <w:vAlign w:val="bottom"/>
          </w:tcPr>
          <w:p w:rsidR="008C1304" w:rsidRDefault="007F44CD">
            <w:pPr>
              <w:ind w:left="600"/>
              <w:rPr>
                <w:sz w:val="20"/>
                <w:szCs w:val="20"/>
              </w:rPr>
            </w:pPr>
            <w:r>
              <w:rPr>
                <w:rFonts w:eastAsia="Times New Roman"/>
                <w:sz w:val="24"/>
                <w:szCs w:val="24"/>
              </w:rPr>
              <w:t>Характеристика стихийных явлений, происходящих</w:t>
            </w:r>
          </w:p>
        </w:tc>
      </w:tr>
    </w:tbl>
    <w:p w:rsidR="008C1304" w:rsidRDefault="006470E4">
      <w:pPr>
        <w:spacing w:line="10" w:lineRule="exact"/>
        <w:rPr>
          <w:sz w:val="20"/>
          <w:szCs w:val="20"/>
        </w:rPr>
      </w:pPr>
      <w:r>
        <w:rPr>
          <w:sz w:val="20"/>
          <w:szCs w:val="20"/>
        </w:rPr>
        <w:pict>
          <v:line id="Shape 24" o:spid="_x0000_s1049" style="position:absolute;z-index:251614720;visibility:visible;mso-wrap-distance-left:0;mso-wrap-distance-right:0;mso-position-horizontal-relative:page;mso-position-vertical-relative:page" from="50.9pt,49.9pt" to="560.4pt,49.9pt" o:allowincell="f" strokeweight=".16931mm">
            <w10:wrap anchorx="page" anchory="page"/>
          </v:line>
        </w:pict>
      </w:r>
      <w:r>
        <w:rPr>
          <w:sz w:val="20"/>
          <w:szCs w:val="20"/>
        </w:rPr>
        <w:pict>
          <v:line id="Shape 25" o:spid="_x0000_s1050" style="position:absolute;z-index:251615744;visibility:visible;mso-wrap-distance-left:0;mso-wrap-distance-right:0;mso-position-horizontal-relative:page;mso-position-vertical-relative:page" from="51.1pt,49.7pt" to="51.1pt,782.1pt" o:allowincell="f" strokeweight=".16931mm">
            <w10:wrap anchorx="page" anchory="page"/>
          </v:line>
        </w:pict>
      </w:r>
      <w:r>
        <w:rPr>
          <w:sz w:val="20"/>
          <w:szCs w:val="20"/>
        </w:rPr>
        <w:pict>
          <v:line id="Shape 26" o:spid="_x0000_s1051" style="position:absolute;z-index:251616768;visibility:visible;mso-wrap-distance-left:0;mso-wrap-distance-right:0;mso-position-horizontal-relative:page;mso-position-vertical-relative:page" from="84.25pt,49.7pt" to="84.25pt,782.1pt" o:allowincell="f" strokeweight=".16931mm">
            <w10:wrap anchorx="page" anchory="page"/>
          </v:line>
        </w:pict>
      </w:r>
      <w:r>
        <w:rPr>
          <w:sz w:val="20"/>
          <w:szCs w:val="20"/>
        </w:rPr>
        <w:pict>
          <v:line id="Shape 27" o:spid="_x0000_s1052" style="position:absolute;z-index:251617792;visibility:visible;mso-wrap-distance-left:0;mso-wrap-distance-right:0;mso-position-horizontal-relative:page;mso-position-vertical-relative:page" from="192.75pt,49.7pt" to="192.75pt,782.1pt" o:allowincell="f" strokeweight=".16931mm">
            <w10:wrap anchorx="page" anchory="page"/>
          </v:line>
        </w:pict>
      </w:r>
      <w:r>
        <w:rPr>
          <w:sz w:val="20"/>
          <w:szCs w:val="20"/>
        </w:rPr>
        <w:pict>
          <v:line id="Shape 28" o:spid="_x0000_s1053" style="position:absolute;z-index:251618816;visibility:visible;mso-wrap-distance-left:0;mso-wrap-distance-right:0;mso-position-horizontal-relative:page;mso-position-vertical-relative:page" from="475.15pt,49.7pt" to="475.15pt,782.1pt" o:allowincell="f" strokeweight=".16931mm">
            <w10:wrap anchorx="page" anchory="page"/>
          </v:line>
        </w:pict>
      </w:r>
      <w:r>
        <w:rPr>
          <w:sz w:val="20"/>
          <w:szCs w:val="20"/>
        </w:rPr>
        <w:pict>
          <v:line id="Shape 29" o:spid="_x0000_s1054" style="position:absolute;z-index:251619840;visibility:visible;mso-wrap-distance-left:0;mso-wrap-distance-right:0;mso-position-horizontal-relative:page;mso-position-vertical-relative:page" from="50.9pt,781.85pt" to="560.4pt,781.85pt" o:allowincell="f" strokeweight=".16931mm">
            <w10:wrap anchorx="page" anchory="page"/>
          </v:line>
        </w:pict>
      </w:r>
      <w:r>
        <w:rPr>
          <w:sz w:val="20"/>
          <w:szCs w:val="20"/>
        </w:rPr>
        <w:pict>
          <v:line id="Shape 30" o:spid="_x0000_s1055" style="position:absolute;z-index:251620864;visibility:visible;mso-wrap-distance-left:0;mso-wrap-distance-right:0;mso-position-horizontal-relative:page;mso-position-vertical-relative:page" from="560.15pt,49.7pt" to="560.15pt,782.1pt" o:allowincell="f" strokeweight=".48pt">
            <w10:wrap anchorx="page" anchory="page"/>
          </v:line>
        </w:pict>
      </w:r>
    </w:p>
    <w:p w:rsidR="008C1304" w:rsidRDefault="007F44CD">
      <w:pPr>
        <w:numPr>
          <w:ilvl w:val="0"/>
          <w:numId w:val="37"/>
        </w:numPr>
        <w:tabs>
          <w:tab w:val="left" w:pos="2707"/>
        </w:tabs>
        <w:ind w:left="2520" w:right="1064" w:firstLine="1"/>
        <w:rPr>
          <w:rFonts w:eastAsia="Times New Roman"/>
          <w:sz w:val="24"/>
          <w:szCs w:val="24"/>
        </w:rPr>
      </w:pPr>
      <w:r>
        <w:rPr>
          <w:rFonts w:eastAsia="Times New Roman"/>
          <w:sz w:val="24"/>
          <w:szCs w:val="24"/>
        </w:rPr>
        <w:t>литосфере, и их последствий для человека. Работа с контурной картой Объяснение особенностей жизни людей в горах и на равнинах.</w:t>
      </w:r>
    </w:p>
    <w:p w:rsidR="008C1304" w:rsidRDefault="008C1304">
      <w:pPr>
        <w:spacing w:line="266" w:lineRule="exact"/>
        <w:rPr>
          <w:rFonts w:eastAsia="Times New Roman"/>
          <w:sz w:val="24"/>
          <w:szCs w:val="24"/>
        </w:rPr>
      </w:pPr>
    </w:p>
    <w:p w:rsidR="008C1304" w:rsidRDefault="007F44CD">
      <w:pPr>
        <w:spacing w:line="238" w:lineRule="auto"/>
        <w:ind w:left="2520"/>
        <w:rPr>
          <w:rFonts w:eastAsia="Times New Roman"/>
          <w:sz w:val="24"/>
          <w:szCs w:val="24"/>
        </w:rPr>
      </w:pPr>
      <w:r>
        <w:rPr>
          <w:rFonts w:eastAsia="Times New Roman"/>
          <w:sz w:val="24"/>
          <w:szCs w:val="24"/>
        </w:rPr>
        <w:t>Анализ климатических карт и диаграмм</w:t>
      </w:r>
    </w:p>
    <w:p w:rsidR="008C1304" w:rsidRDefault="008C1304">
      <w:pPr>
        <w:spacing w:line="2"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Анализ    климатических    карт.    Характеристика</w:t>
      </w:r>
    </w:p>
    <w:p w:rsidR="008C1304" w:rsidRDefault="007F44CD">
      <w:pPr>
        <w:spacing w:line="237" w:lineRule="auto"/>
        <w:ind w:left="2520"/>
        <w:rPr>
          <w:rFonts w:eastAsia="Times New Roman"/>
          <w:sz w:val="24"/>
          <w:szCs w:val="24"/>
        </w:rPr>
      </w:pPr>
      <w:r>
        <w:rPr>
          <w:rFonts w:eastAsia="Times New Roman"/>
          <w:sz w:val="24"/>
          <w:szCs w:val="24"/>
        </w:rPr>
        <w:t>закономерностейраспределениясолнечной</w:t>
      </w:r>
    </w:p>
    <w:p w:rsidR="008C1304" w:rsidRDefault="008C1304">
      <w:pPr>
        <w:spacing w:line="15" w:lineRule="exact"/>
        <w:rPr>
          <w:rFonts w:eastAsia="Times New Roman"/>
          <w:sz w:val="24"/>
          <w:szCs w:val="24"/>
        </w:rPr>
      </w:pPr>
    </w:p>
    <w:p w:rsidR="008C1304" w:rsidRDefault="007F44CD">
      <w:pPr>
        <w:ind w:left="2520" w:right="1064"/>
        <w:rPr>
          <w:rFonts w:eastAsia="Times New Roman"/>
          <w:sz w:val="24"/>
          <w:szCs w:val="24"/>
        </w:rPr>
      </w:pPr>
      <w:r>
        <w:rPr>
          <w:rFonts w:eastAsia="Times New Roman"/>
          <w:sz w:val="24"/>
          <w:szCs w:val="24"/>
        </w:rPr>
        <w:t>радиации, радиационного баланса, средних температур января и июля, годового количества осадков на территории России Характеристика сезонов года. Объяснение причин сезонности климата. Сравнение различных климатических сезонов. Анализ агроклиматической карты и определение наиболее благоприятных условий для развития сельского хозяйства в России</w:t>
      </w:r>
    </w:p>
    <w:p w:rsidR="008C1304" w:rsidRDefault="008C1304">
      <w:pPr>
        <w:spacing w:line="274" w:lineRule="exact"/>
        <w:rPr>
          <w:rFonts w:eastAsia="Times New Roman"/>
          <w:sz w:val="24"/>
          <w:szCs w:val="24"/>
        </w:rPr>
      </w:pPr>
    </w:p>
    <w:p w:rsidR="008C1304" w:rsidRDefault="007F44CD">
      <w:pPr>
        <w:ind w:left="2520" w:right="1064"/>
        <w:rPr>
          <w:rFonts w:eastAsia="Times New Roman"/>
          <w:sz w:val="24"/>
          <w:szCs w:val="24"/>
        </w:rPr>
      </w:pPr>
      <w:r>
        <w:rPr>
          <w:rFonts w:eastAsia="Times New Roman"/>
          <w:sz w:val="24"/>
          <w:szCs w:val="24"/>
        </w:rPr>
        <w:t>Объяснение причин разнообразия климата нашей страны. Характеристика каждого типа климата по климатическим картам. Обозначение на контурной карте границ климатических поясов и областей. Сравнение разных типов климата Характеристика природных условий России для жизни и деятельности человека. Выявление наиболее благоприятных условий для человека. Обозначение на контурной карте территорий России с наиболее комфортными условиями. Оценка климата своей местности для жизни и деятельности человека.</w:t>
      </w:r>
    </w:p>
    <w:p w:rsidR="008C1304" w:rsidRDefault="008C1304">
      <w:pPr>
        <w:spacing w:line="277" w:lineRule="exact"/>
        <w:rPr>
          <w:rFonts w:eastAsia="Times New Roman"/>
          <w:sz w:val="24"/>
          <w:szCs w:val="24"/>
        </w:rPr>
      </w:pPr>
    </w:p>
    <w:p w:rsidR="008C1304" w:rsidRDefault="007F44CD">
      <w:pPr>
        <w:spacing w:line="235" w:lineRule="auto"/>
        <w:ind w:left="2520" w:right="1084"/>
        <w:rPr>
          <w:rFonts w:eastAsia="Times New Roman"/>
          <w:sz w:val="24"/>
          <w:szCs w:val="24"/>
        </w:rPr>
      </w:pPr>
      <w:r>
        <w:rPr>
          <w:rFonts w:eastAsia="Times New Roman"/>
          <w:sz w:val="24"/>
          <w:szCs w:val="24"/>
        </w:rPr>
        <w:t>Характеристика агроклиматических ресурсов России.</w:t>
      </w:r>
    </w:p>
    <w:p w:rsidR="008C1304" w:rsidRDefault="008C1304">
      <w:pPr>
        <w:spacing w:line="11"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Объяснение причин неблагоприятных климатических условий в стране и своем крае. Выявление территорий России, где наиболее часто происходят: а) засухи и пыльные бури; б) ураганы; в) сильные ливни; г) морозы.</w:t>
      </w:r>
    </w:p>
    <w:p w:rsidR="008C1304" w:rsidRDefault="008C1304">
      <w:pPr>
        <w:spacing w:line="20" w:lineRule="exact"/>
        <w:rPr>
          <w:rFonts w:eastAsia="Times New Roman"/>
          <w:sz w:val="24"/>
          <w:szCs w:val="24"/>
        </w:rPr>
      </w:pPr>
    </w:p>
    <w:p w:rsidR="008C1304" w:rsidRDefault="007F44CD">
      <w:pPr>
        <w:spacing w:line="239" w:lineRule="auto"/>
        <w:ind w:left="2520" w:right="1064"/>
        <w:rPr>
          <w:rFonts w:eastAsia="Times New Roman"/>
          <w:sz w:val="24"/>
          <w:szCs w:val="24"/>
        </w:rPr>
      </w:pPr>
      <w:r>
        <w:rPr>
          <w:rFonts w:eastAsia="Times New Roman"/>
          <w:sz w:val="24"/>
          <w:szCs w:val="24"/>
        </w:rPr>
        <w:t>Объяснение влияния климата и рельефа на внутренние воды страны. Анализ распределения рек России по бассейнам разных океанов. Решение задач на определение падения и уклона реки. Сравнение равнинных и горных рек Объяснение причины размещения озер, болот, многолетней мерзлоты по территории России. Характеристика крупных озер нашей страны по картам и другим ГИИ. Анализ связи внутренних вод с другими компонентами ПТК. Обозначение на контурной карте озер, границ многолетней</w:t>
      </w:r>
    </w:p>
    <w:p w:rsidR="008C1304" w:rsidRDefault="008C1304">
      <w:pPr>
        <w:sectPr w:rsidR="008C1304">
          <w:pgSz w:w="11900" w:h="16838"/>
          <w:pgMar w:top="993" w:right="1440" w:bottom="650" w:left="1440" w:header="0" w:footer="0" w:gutter="0"/>
          <w:cols w:space="720" w:equalWidth="0">
            <w:col w:w="9024"/>
          </w:cols>
        </w:sectPr>
      </w:pPr>
    </w:p>
    <w:tbl>
      <w:tblPr>
        <w:tblW w:w="0" w:type="auto"/>
        <w:tblInd w:w="10" w:type="dxa"/>
        <w:tblLayout w:type="fixed"/>
        <w:tblCellMar>
          <w:left w:w="0" w:type="dxa"/>
          <w:right w:w="0" w:type="dxa"/>
        </w:tblCellMar>
        <w:tblLook w:val="04A0"/>
      </w:tblPr>
      <w:tblGrid>
        <w:gridCol w:w="680"/>
        <w:gridCol w:w="2180"/>
        <w:gridCol w:w="1980"/>
        <w:gridCol w:w="1540"/>
        <w:gridCol w:w="780"/>
        <w:gridCol w:w="134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1980" w:type="dxa"/>
            <w:tcBorders>
              <w:top w:val="single" w:sz="8" w:space="0" w:color="auto"/>
            </w:tcBorders>
            <w:vAlign w:val="bottom"/>
          </w:tcPr>
          <w:p w:rsidR="008C1304" w:rsidRDefault="007F44CD">
            <w:pPr>
              <w:ind w:left="80"/>
              <w:rPr>
                <w:sz w:val="20"/>
                <w:szCs w:val="20"/>
              </w:rPr>
            </w:pPr>
            <w:r>
              <w:rPr>
                <w:rFonts w:eastAsia="Times New Roman"/>
                <w:sz w:val="24"/>
                <w:szCs w:val="24"/>
              </w:rPr>
              <w:t>мерзлоты</w:t>
            </w:r>
          </w:p>
        </w:tc>
        <w:tc>
          <w:tcPr>
            <w:tcW w:w="1540" w:type="dxa"/>
            <w:tcBorders>
              <w:top w:val="single" w:sz="8" w:space="0" w:color="auto"/>
            </w:tcBorders>
            <w:vAlign w:val="bottom"/>
          </w:tcPr>
          <w:p w:rsidR="008C1304" w:rsidRDefault="008C1304">
            <w:pPr>
              <w:rPr>
                <w:sz w:val="23"/>
                <w:szCs w:val="23"/>
              </w:rPr>
            </w:pPr>
          </w:p>
        </w:tc>
        <w:tc>
          <w:tcPr>
            <w:tcW w:w="780" w:type="dxa"/>
            <w:tcBorders>
              <w:top w:val="single" w:sz="8" w:space="0" w:color="auto"/>
            </w:tcBorders>
            <w:vAlign w:val="bottom"/>
          </w:tcPr>
          <w:p w:rsidR="008C1304" w:rsidRDefault="008C1304">
            <w:pPr>
              <w:rPr>
                <w:sz w:val="23"/>
                <w:szCs w:val="23"/>
              </w:rPr>
            </w:pPr>
          </w:p>
        </w:tc>
        <w:tc>
          <w:tcPr>
            <w:tcW w:w="1340" w:type="dxa"/>
            <w:tcBorders>
              <w:top w:val="single" w:sz="8" w:space="0" w:color="auto"/>
              <w:right w:val="single" w:sz="8" w:space="0" w:color="auto"/>
            </w:tcBorders>
            <w:vAlign w:val="bottom"/>
          </w:tcPr>
          <w:p w:rsidR="008C1304" w:rsidRDefault="008C1304">
            <w:pPr>
              <w:rPr>
                <w:sz w:val="23"/>
                <w:szCs w:val="23"/>
              </w:rPr>
            </w:pP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Оценка  роли  воды  в  жизни  человека.  Осознание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эстетического и оздоровительного значения водных</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ландшафтов.   Характеристика   водных   ресурсов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980" w:type="dxa"/>
            <w:vAlign w:val="bottom"/>
          </w:tcPr>
          <w:p w:rsidR="008C1304" w:rsidRDefault="007F44CD">
            <w:pPr>
              <w:ind w:left="80"/>
              <w:rPr>
                <w:sz w:val="20"/>
                <w:szCs w:val="20"/>
              </w:rPr>
            </w:pPr>
            <w:r>
              <w:rPr>
                <w:rFonts w:eastAsia="Times New Roman"/>
                <w:sz w:val="24"/>
                <w:szCs w:val="24"/>
              </w:rPr>
              <w:t>своего края.</w:t>
            </w:r>
          </w:p>
        </w:tc>
        <w:tc>
          <w:tcPr>
            <w:tcW w:w="1540" w:type="dxa"/>
            <w:vAlign w:val="bottom"/>
          </w:tcPr>
          <w:p w:rsidR="008C1304" w:rsidRDefault="008C1304">
            <w:pPr>
              <w:rPr>
                <w:sz w:val="24"/>
                <w:szCs w:val="24"/>
              </w:rPr>
            </w:pPr>
          </w:p>
        </w:tc>
        <w:tc>
          <w:tcPr>
            <w:tcW w:w="780" w:type="dxa"/>
            <w:vAlign w:val="bottom"/>
          </w:tcPr>
          <w:p w:rsidR="008C1304" w:rsidRDefault="008C1304">
            <w:pPr>
              <w:rPr>
                <w:sz w:val="24"/>
                <w:szCs w:val="24"/>
              </w:rPr>
            </w:pPr>
          </w:p>
        </w:tc>
        <w:tc>
          <w:tcPr>
            <w:tcW w:w="13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Анализ   почвенных  карт   в   атласе  и   строения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почвенного   профиля   в   учебнике.   Объяснение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причин  образования  разных  почв  нашей  страны.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Установление   взаимосвязи   почвы   с   другими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520" w:type="dxa"/>
            <w:gridSpan w:val="2"/>
            <w:vAlign w:val="bottom"/>
          </w:tcPr>
          <w:p w:rsidR="008C1304" w:rsidRDefault="007F44CD">
            <w:pPr>
              <w:spacing w:line="273" w:lineRule="exact"/>
              <w:ind w:left="80"/>
              <w:rPr>
                <w:sz w:val="20"/>
                <w:szCs w:val="20"/>
              </w:rPr>
            </w:pPr>
            <w:r>
              <w:rPr>
                <w:rFonts w:eastAsia="Times New Roman"/>
                <w:sz w:val="24"/>
                <w:szCs w:val="24"/>
              </w:rPr>
              <w:t>компонентами ПТК</w:t>
            </w: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Характеристика типов почв. Определение основных</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520" w:type="dxa"/>
            <w:gridSpan w:val="2"/>
            <w:vAlign w:val="bottom"/>
          </w:tcPr>
          <w:p w:rsidR="008C1304" w:rsidRDefault="007F44CD">
            <w:pPr>
              <w:spacing w:line="274" w:lineRule="exact"/>
              <w:ind w:left="80"/>
              <w:rPr>
                <w:sz w:val="20"/>
                <w:szCs w:val="20"/>
              </w:rPr>
            </w:pPr>
            <w:r>
              <w:rPr>
                <w:rFonts w:eastAsia="Times New Roman"/>
                <w:sz w:val="24"/>
                <w:szCs w:val="24"/>
              </w:rPr>
              <w:t>типов почв своей местности</w:t>
            </w: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Осознание значения почвы для жизни человека.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Объяснение   роли   мелиорации   в   повышении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плодородия  почв.  Характеристика  почвы  своей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80" w:type="dxa"/>
            <w:vAlign w:val="bottom"/>
          </w:tcPr>
          <w:p w:rsidR="008C1304" w:rsidRDefault="007F44CD">
            <w:pPr>
              <w:spacing w:line="273" w:lineRule="exact"/>
              <w:ind w:left="80"/>
              <w:rPr>
                <w:sz w:val="20"/>
                <w:szCs w:val="20"/>
              </w:rPr>
            </w:pPr>
            <w:r>
              <w:rPr>
                <w:rFonts w:eastAsia="Times New Roman"/>
                <w:sz w:val="24"/>
                <w:szCs w:val="24"/>
              </w:rPr>
              <w:t>местности.</w:t>
            </w:r>
          </w:p>
        </w:tc>
        <w:tc>
          <w:tcPr>
            <w:tcW w:w="1540" w:type="dxa"/>
            <w:vAlign w:val="bottom"/>
          </w:tcPr>
          <w:p w:rsidR="008C1304" w:rsidRDefault="008C1304">
            <w:pPr>
              <w:rPr>
                <w:sz w:val="23"/>
                <w:szCs w:val="23"/>
              </w:rPr>
            </w:pP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Установление взаимосвязей между живой природой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и   другими   компонентами   ПТК.   Объяснение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размещения   основных   типов   растительного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520" w:type="dxa"/>
            <w:gridSpan w:val="2"/>
            <w:vAlign w:val="bottom"/>
          </w:tcPr>
          <w:p w:rsidR="008C1304" w:rsidRDefault="007F44CD">
            <w:pPr>
              <w:spacing w:line="273" w:lineRule="exact"/>
              <w:ind w:left="80"/>
              <w:rPr>
                <w:sz w:val="20"/>
                <w:szCs w:val="20"/>
              </w:rPr>
            </w:pPr>
            <w:r>
              <w:rPr>
                <w:rFonts w:eastAsia="Times New Roman"/>
                <w:sz w:val="24"/>
                <w:szCs w:val="24"/>
              </w:rPr>
              <w:t>животного мира в нашей стране</w:t>
            </w: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Характеристика  и  оценка  биологических ресурсов</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3520" w:type="dxa"/>
            <w:gridSpan w:val="2"/>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нашей страны и своего края</w:t>
            </w:r>
          </w:p>
        </w:tc>
        <w:tc>
          <w:tcPr>
            <w:tcW w:w="780" w:type="dxa"/>
            <w:tcBorders>
              <w:bottom w:val="single" w:sz="8" w:space="0" w:color="auto"/>
            </w:tcBorders>
            <w:vAlign w:val="bottom"/>
          </w:tcPr>
          <w:p w:rsidR="008C1304" w:rsidRDefault="008C1304">
            <w:pPr>
              <w:rPr>
                <w:sz w:val="24"/>
                <w:szCs w:val="24"/>
              </w:rPr>
            </w:pPr>
          </w:p>
        </w:tc>
        <w:tc>
          <w:tcPr>
            <w:tcW w:w="134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7"/>
        </w:trPr>
        <w:tc>
          <w:tcPr>
            <w:tcW w:w="680" w:type="dxa"/>
            <w:tcBorders>
              <w:left w:val="single" w:sz="8" w:space="0" w:color="auto"/>
              <w:right w:val="single" w:sz="8" w:space="0" w:color="auto"/>
            </w:tcBorders>
            <w:vAlign w:val="bottom"/>
          </w:tcPr>
          <w:p w:rsidR="008C1304" w:rsidRDefault="007F44CD">
            <w:pPr>
              <w:spacing w:line="266" w:lineRule="exact"/>
              <w:ind w:right="160"/>
              <w:jc w:val="right"/>
              <w:rPr>
                <w:sz w:val="20"/>
                <w:szCs w:val="20"/>
              </w:rPr>
            </w:pPr>
            <w:r>
              <w:rPr>
                <w:rFonts w:eastAsia="Times New Roman"/>
                <w:b/>
                <w:bCs/>
                <w:sz w:val="24"/>
                <w:szCs w:val="24"/>
              </w:rPr>
              <w:t>3</w:t>
            </w:r>
          </w:p>
        </w:tc>
        <w:tc>
          <w:tcPr>
            <w:tcW w:w="2180" w:type="dxa"/>
            <w:tcBorders>
              <w:right w:val="single" w:sz="8" w:space="0" w:color="auto"/>
            </w:tcBorders>
            <w:vAlign w:val="bottom"/>
          </w:tcPr>
          <w:p w:rsidR="008C1304" w:rsidRDefault="007F44CD">
            <w:pPr>
              <w:spacing w:line="266" w:lineRule="exact"/>
              <w:ind w:left="100"/>
              <w:rPr>
                <w:sz w:val="20"/>
                <w:szCs w:val="20"/>
              </w:rPr>
            </w:pPr>
            <w:r>
              <w:rPr>
                <w:rFonts w:eastAsia="Times New Roman"/>
                <w:b/>
                <w:bCs/>
                <w:sz w:val="24"/>
                <w:szCs w:val="24"/>
              </w:rPr>
              <w:t>Природно-</w:t>
            </w:r>
          </w:p>
        </w:tc>
        <w:tc>
          <w:tcPr>
            <w:tcW w:w="5640" w:type="dxa"/>
            <w:gridSpan w:val="4"/>
            <w:tcBorders>
              <w:right w:val="single" w:sz="8" w:space="0" w:color="auto"/>
            </w:tcBorders>
            <w:vAlign w:val="bottom"/>
          </w:tcPr>
          <w:p w:rsidR="008C1304" w:rsidRDefault="007F44CD">
            <w:pPr>
              <w:spacing w:line="264" w:lineRule="exact"/>
              <w:ind w:left="80"/>
              <w:rPr>
                <w:sz w:val="20"/>
                <w:szCs w:val="20"/>
              </w:rPr>
            </w:pPr>
            <w:r>
              <w:rPr>
                <w:rFonts w:eastAsia="Times New Roman"/>
                <w:sz w:val="24"/>
                <w:szCs w:val="24"/>
              </w:rPr>
              <w:t xml:space="preserve">Объяснение   принципов   </w:t>
            </w:r>
            <w:proofErr w:type="gramStart"/>
            <w:r>
              <w:rPr>
                <w:rFonts w:eastAsia="Times New Roman"/>
                <w:sz w:val="24"/>
                <w:szCs w:val="24"/>
              </w:rPr>
              <w:t>физико-географического</w:t>
            </w:r>
            <w:proofErr w:type="gramEnd"/>
          </w:p>
        </w:tc>
        <w:tc>
          <w:tcPr>
            <w:tcW w:w="1700" w:type="dxa"/>
            <w:tcBorders>
              <w:right w:val="single" w:sz="8" w:space="0" w:color="auto"/>
            </w:tcBorders>
            <w:vAlign w:val="bottom"/>
          </w:tcPr>
          <w:p w:rsidR="008C1304" w:rsidRDefault="005D1C67">
            <w:pPr>
              <w:spacing w:line="266" w:lineRule="exact"/>
              <w:ind w:right="620"/>
              <w:jc w:val="right"/>
              <w:rPr>
                <w:sz w:val="20"/>
                <w:szCs w:val="20"/>
              </w:rPr>
            </w:pPr>
            <w:r>
              <w:rPr>
                <w:rFonts w:eastAsia="Times New Roman"/>
                <w:b/>
                <w:bCs/>
                <w:sz w:val="24"/>
                <w:szCs w:val="24"/>
              </w:rPr>
              <w:t>32</w:t>
            </w: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4" w:lineRule="exact"/>
              <w:ind w:left="100"/>
              <w:rPr>
                <w:sz w:val="20"/>
                <w:szCs w:val="20"/>
              </w:rPr>
            </w:pPr>
            <w:r>
              <w:rPr>
                <w:rFonts w:eastAsia="Times New Roman"/>
                <w:b/>
                <w:bCs/>
                <w:sz w:val="24"/>
                <w:szCs w:val="24"/>
              </w:rPr>
              <w:t>территориальные</w:t>
            </w:r>
          </w:p>
        </w:tc>
        <w:tc>
          <w:tcPr>
            <w:tcW w:w="5640" w:type="dxa"/>
            <w:gridSpan w:val="4"/>
            <w:tcBorders>
              <w:right w:val="single" w:sz="8" w:space="0" w:color="auto"/>
            </w:tcBorders>
            <w:vAlign w:val="bottom"/>
          </w:tcPr>
          <w:p w:rsidR="008C1304" w:rsidRDefault="007F44CD">
            <w:pPr>
              <w:spacing w:line="270" w:lineRule="exact"/>
              <w:ind w:left="80"/>
              <w:rPr>
                <w:sz w:val="20"/>
                <w:szCs w:val="20"/>
              </w:rPr>
            </w:pPr>
            <w:r>
              <w:rPr>
                <w:rFonts w:eastAsia="Times New Roman"/>
                <w:sz w:val="24"/>
                <w:szCs w:val="24"/>
              </w:rPr>
              <w:t>районирования.  Подбор  примеров  природных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комплексы</w:t>
            </w:r>
          </w:p>
        </w:tc>
        <w:tc>
          <w:tcPr>
            <w:tcW w:w="1980" w:type="dxa"/>
            <w:vAlign w:val="bottom"/>
          </w:tcPr>
          <w:p w:rsidR="008C1304" w:rsidRDefault="007F44CD">
            <w:pPr>
              <w:spacing w:line="273" w:lineRule="exact"/>
              <w:ind w:left="80"/>
              <w:rPr>
                <w:sz w:val="20"/>
                <w:szCs w:val="20"/>
              </w:rPr>
            </w:pPr>
            <w:r>
              <w:rPr>
                <w:rFonts w:eastAsia="Times New Roman"/>
                <w:sz w:val="24"/>
                <w:szCs w:val="24"/>
              </w:rPr>
              <w:t>антропогенных</w:t>
            </w:r>
          </w:p>
        </w:tc>
        <w:tc>
          <w:tcPr>
            <w:tcW w:w="1540" w:type="dxa"/>
            <w:vAlign w:val="bottom"/>
          </w:tcPr>
          <w:p w:rsidR="008C1304" w:rsidRDefault="007F44CD">
            <w:pPr>
              <w:spacing w:line="273" w:lineRule="exact"/>
              <w:ind w:left="120"/>
              <w:rPr>
                <w:sz w:val="20"/>
                <w:szCs w:val="20"/>
              </w:rPr>
            </w:pPr>
            <w:r>
              <w:rPr>
                <w:rFonts w:eastAsia="Times New Roman"/>
                <w:sz w:val="24"/>
                <w:szCs w:val="24"/>
              </w:rPr>
              <w:t>ландшафтов.</w:t>
            </w:r>
          </w:p>
        </w:tc>
        <w:tc>
          <w:tcPr>
            <w:tcW w:w="2120" w:type="dxa"/>
            <w:gridSpan w:val="2"/>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Характеристика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России</w:t>
            </w:r>
          </w:p>
        </w:tc>
        <w:tc>
          <w:tcPr>
            <w:tcW w:w="5640" w:type="dxa"/>
            <w:gridSpan w:val="4"/>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природных    комплексов    морей    (на    примере</w:t>
            </w: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80" w:type="dxa"/>
            <w:vAlign w:val="bottom"/>
          </w:tcPr>
          <w:p w:rsidR="008C1304" w:rsidRDefault="007F44CD">
            <w:pPr>
              <w:spacing w:line="273" w:lineRule="exact"/>
              <w:ind w:left="80"/>
              <w:rPr>
                <w:sz w:val="20"/>
                <w:szCs w:val="20"/>
              </w:rPr>
            </w:pPr>
            <w:r>
              <w:rPr>
                <w:rFonts w:eastAsia="Times New Roman"/>
                <w:sz w:val="24"/>
                <w:szCs w:val="24"/>
              </w:rPr>
              <w:t>Азовского моря).</w:t>
            </w:r>
          </w:p>
        </w:tc>
        <w:tc>
          <w:tcPr>
            <w:tcW w:w="1540" w:type="dxa"/>
            <w:vAlign w:val="bottom"/>
          </w:tcPr>
          <w:p w:rsidR="008C1304" w:rsidRDefault="008C1304">
            <w:pPr>
              <w:rPr>
                <w:sz w:val="23"/>
                <w:szCs w:val="23"/>
              </w:rPr>
            </w:pP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Анализ размещения природных зон нашей страны,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обозначение  их  на  контурной  карте.  Объяснение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влияния деятельности человека на природные зоны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Выявление  и  объяснение  особенностей  природы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арктических пустынь, тундры и лесотундры.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Характеристика  особенностей  природопользования</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80" w:type="dxa"/>
            <w:vAlign w:val="bottom"/>
          </w:tcPr>
          <w:p w:rsidR="008C1304" w:rsidRDefault="007F44CD">
            <w:pPr>
              <w:spacing w:line="273" w:lineRule="exact"/>
              <w:ind w:left="80"/>
              <w:rPr>
                <w:sz w:val="20"/>
                <w:szCs w:val="20"/>
              </w:rPr>
            </w:pPr>
            <w:r>
              <w:rPr>
                <w:rFonts w:eastAsia="Times New Roman"/>
                <w:sz w:val="24"/>
                <w:szCs w:val="24"/>
              </w:rPr>
              <w:t>в зоне Севера</w:t>
            </w:r>
          </w:p>
        </w:tc>
        <w:tc>
          <w:tcPr>
            <w:tcW w:w="1540" w:type="dxa"/>
            <w:vAlign w:val="bottom"/>
          </w:tcPr>
          <w:p w:rsidR="008C1304" w:rsidRDefault="008C1304">
            <w:pPr>
              <w:rPr>
                <w:sz w:val="23"/>
                <w:szCs w:val="23"/>
              </w:rPr>
            </w:pPr>
          </w:p>
        </w:tc>
        <w:tc>
          <w:tcPr>
            <w:tcW w:w="780" w:type="dxa"/>
            <w:vAlign w:val="bottom"/>
          </w:tcPr>
          <w:p w:rsidR="008C1304" w:rsidRDefault="008C1304">
            <w:pPr>
              <w:rPr>
                <w:sz w:val="23"/>
                <w:szCs w:val="23"/>
              </w:rPr>
            </w:pP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Обозначение природных зон России на контурной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карте.   Сравнение   тайги   и   смешанных   лесов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Сравнение природы тундры и степной зоны.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Объяснение характера приспособления растений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животных к условиям степей и полупустынь</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980" w:type="dxa"/>
            <w:vAlign w:val="bottom"/>
          </w:tcPr>
          <w:p w:rsidR="008C1304" w:rsidRDefault="007F44CD">
            <w:pPr>
              <w:spacing w:line="273" w:lineRule="exact"/>
              <w:ind w:left="80"/>
              <w:rPr>
                <w:sz w:val="20"/>
                <w:szCs w:val="20"/>
              </w:rPr>
            </w:pPr>
            <w:r>
              <w:rPr>
                <w:rFonts w:eastAsia="Times New Roman"/>
                <w:sz w:val="24"/>
                <w:szCs w:val="24"/>
              </w:rPr>
              <w:t>Самостоятельное</w:t>
            </w:r>
          </w:p>
        </w:tc>
        <w:tc>
          <w:tcPr>
            <w:tcW w:w="1540" w:type="dxa"/>
            <w:vAlign w:val="bottom"/>
          </w:tcPr>
          <w:p w:rsidR="008C1304" w:rsidRDefault="007F44CD">
            <w:pPr>
              <w:spacing w:line="273" w:lineRule="exact"/>
              <w:ind w:left="140"/>
              <w:rPr>
                <w:sz w:val="20"/>
                <w:szCs w:val="20"/>
              </w:rPr>
            </w:pPr>
            <w:r>
              <w:rPr>
                <w:rFonts w:eastAsia="Times New Roman"/>
                <w:sz w:val="24"/>
                <w:szCs w:val="24"/>
              </w:rPr>
              <w:t>составление</w:t>
            </w:r>
          </w:p>
        </w:tc>
        <w:tc>
          <w:tcPr>
            <w:tcW w:w="780" w:type="dxa"/>
            <w:vAlign w:val="bottom"/>
          </w:tcPr>
          <w:p w:rsidR="008C1304" w:rsidRDefault="007F44CD">
            <w:pPr>
              <w:spacing w:line="273" w:lineRule="exact"/>
              <w:ind w:left="100"/>
              <w:rPr>
                <w:sz w:val="20"/>
                <w:szCs w:val="20"/>
              </w:rPr>
            </w:pPr>
            <w:r>
              <w:rPr>
                <w:rFonts w:eastAsia="Times New Roman"/>
                <w:sz w:val="24"/>
                <w:szCs w:val="24"/>
              </w:rPr>
              <w:t>схемы</w:t>
            </w:r>
          </w:p>
        </w:tc>
        <w:tc>
          <w:tcPr>
            <w:tcW w:w="1340" w:type="dxa"/>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высотной</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поясности для разных гор нашей страны. Сравнение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4300" w:type="dxa"/>
            <w:gridSpan w:val="3"/>
            <w:vAlign w:val="bottom"/>
          </w:tcPr>
          <w:p w:rsidR="008C1304" w:rsidRDefault="007F44CD">
            <w:pPr>
              <w:spacing w:line="274" w:lineRule="exact"/>
              <w:ind w:left="80"/>
              <w:rPr>
                <w:sz w:val="20"/>
                <w:szCs w:val="20"/>
              </w:rPr>
            </w:pPr>
            <w:r>
              <w:rPr>
                <w:rFonts w:eastAsia="Times New Roman"/>
                <w:sz w:val="24"/>
                <w:szCs w:val="24"/>
              </w:rPr>
              <w:t>высотной поясности Кавказа и Урала.</w:t>
            </w:r>
          </w:p>
        </w:tc>
        <w:tc>
          <w:tcPr>
            <w:tcW w:w="134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Характеристика одной из ООПТ России (по выбору)</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Сравнение крупных природных комплексов России: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Север, Центр. Юг Русской равнины, Кавказа. Урала,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Западной,  Средней  Сибири,  Дальнего  Востока,</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3520" w:type="dxa"/>
            <w:gridSpan w:val="2"/>
            <w:vAlign w:val="bottom"/>
          </w:tcPr>
          <w:p w:rsidR="008C1304" w:rsidRDefault="007F44CD">
            <w:pPr>
              <w:ind w:left="80"/>
              <w:rPr>
                <w:sz w:val="20"/>
                <w:szCs w:val="20"/>
              </w:rPr>
            </w:pPr>
            <w:r>
              <w:rPr>
                <w:rFonts w:eastAsia="Times New Roman"/>
                <w:sz w:val="24"/>
                <w:szCs w:val="24"/>
              </w:rPr>
              <w:t>пояса гор Юга Сибири.</w:t>
            </w:r>
          </w:p>
        </w:tc>
        <w:tc>
          <w:tcPr>
            <w:tcW w:w="780" w:type="dxa"/>
            <w:vAlign w:val="bottom"/>
          </w:tcPr>
          <w:p w:rsidR="008C1304" w:rsidRDefault="008C1304">
            <w:pPr>
              <w:rPr>
                <w:sz w:val="24"/>
                <w:szCs w:val="24"/>
              </w:rPr>
            </w:pPr>
          </w:p>
        </w:tc>
        <w:tc>
          <w:tcPr>
            <w:tcW w:w="134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Определение географическое положение, история</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освоения    полуострова,    особенности    природы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Крыма, особенностей климата; природных отличий</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4"/>
            <w:tcBorders>
              <w:right w:val="single" w:sz="8" w:space="0" w:color="auto"/>
            </w:tcBorders>
            <w:vAlign w:val="bottom"/>
          </w:tcPr>
          <w:p w:rsidR="008C1304" w:rsidRDefault="007F44CD">
            <w:pPr>
              <w:ind w:left="80"/>
              <w:rPr>
                <w:sz w:val="20"/>
                <w:szCs w:val="20"/>
              </w:rPr>
            </w:pPr>
            <w:r>
              <w:rPr>
                <w:rFonts w:eastAsia="Times New Roman"/>
                <w:sz w:val="24"/>
                <w:szCs w:val="24"/>
              </w:rPr>
              <w:t>территории полуострова; уникальность природы.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4"/>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Создание презентационных материалов о природе</w:t>
            </w:r>
          </w:p>
        </w:tc>
        <w:tc>
          <w:tcPr>
            <w:tcW w:w="1700" w:type="dxa"/>
            <w:tcBorders>
              <w:right w:val="single" w:sz="8" w:space="0" w:color="auto"/>
            </w:tcBorders>
            <w:vAlign w:val="bottom"/>
          </w:tcPr>
          <w:p w:rsidR="008C1304" w:rsidRDefault="008C1304">
            <w:pPr>
              <w:rPr>
                <w:sz w:val="23"/>
                <w:szCs w:val="23"/>
              </w:rPr>
            </w:pPr>
          </w:p>
        </w:tc>
      </w:tr>
      <w:tr w:rsidR="008C1304">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4300" w:type="dxa"/>
            <w:gridSpan w:val="3"/>
            <w:tcBorders>
              <w:bottom w:val="single" w:sz="8" w:space="0" w:color="auto"/>
            </w:tcBorders>
            <w:vAlign w:val="bottom"/>
          </w:tcPr>
          <w:p w:rsidR="008C1304" w:rsidRDefault="007F44CD">
            <w:pPr>
              <w:ind w:left="80"/>
              <w:rPr>
                <w:sz w:val="20"/>
                <w:szCs w:val="20"/>
              </w:rPr>
            </w:pPr>
            <w:r>
              <w:rPr>
                <w:rFonts w:eastAsia="Times New Roman"/>
                <w:w w:val="99"/>
                <w:sz w:val="24"/>
                <w:szCs w:val="24"/>
              </w:rPr>
              <w:t>России</w:t>
            </w:r>
            <w:r w:rsidR="0030503B">
              <w:rPr>
                <w:rFonts w:eastAsia="Times New Roman"/>
                <w:w w:val="99"/>
                <w:sz w:val="24"/>
                <w:szCs w:val="24"/>
              </w:rPr>
              <w:t xml:space="preserve"> </w:t>
            </w:r>
            <w:r>
              <w:rPr>
                <w:rFonts w:eastAsia="Times New Roman"/>
                <w:w w:val="99"/>
                <w:sz w:val="24"/>
                <w:szCs w:val="24"/>
              </w:rPr>
              <w:t>на</w:t>
            </w:r>
            <w:r w:rsidR="0030503B">
              <w:rPr>
                <w:rFonts w:eastAsia="Times New Roman"/>
                <w:w w:val="99"/>
                <w:sz w:val="24"/>
                <w:szCs w:val="24"/>
              </w:rPr>
              <w:t xml:space="preserve"> </w:t>
            </w:r>
            <w:r>
              <w:rPr>
                <w:rFonts w:eastAsia="Times New Roman"/>
                <w:w w:val="99"/>
                <w:sz w:val="24"/>
                <w:szCs w:val="24"/>
              </w:rPr>
              <w:t>основе</w:t>
            </w:r>
            <w:r w:rsidR="0030503B">
              <w:rPr>
                <w:rFonts w:eastAsia="Times New Roman"/>
                <w:w w:val="99"/>
                <w:sz w:val="24"/>
                <w:szCs w:val="24"/>
              </w:rPr>
              <w:t xml:space="preserve"> </w:t>
            </w:r>
            <w:proofErr w:type="gramStart"/>
            <w:r>
              <w:rPr>
                <w:rFonts w:eastAsia="Times New Roman"/>
                <w:w w:val="99"/>
                <w:sz w:val="24"/>
                <w:szCs w:val="24"/>
              </w:rPr>
              <w:t>различных</w:t>
            </w:r>
            <w:proofErr w:type="gramEnd"/>
          </w:p>
        </w:tc>
        <w:tc>
          <w:tcPr>
            <w:tcW w:w="1340" w:type="dxa"/>
            <w:tcBorders>
              <w:bottom w:val="single" w:sz="8" w:space="0" w:color="auto"/>
              <w:right w:val="single" w:sz="8" w:space="0" w:color="auto"/>
            </w:tcBorders>
            <w:vAlign w:val="bottom"/>
          </w:tcPr>
          <w:p w:rsidR="008C1304" w:rsidRDefault="007F44CD">
            <w:pPr>
              <w:ind w:right="20"/>
              <w:jc w:val="right"/>
              <w:rPr>
                <w:sz w:val="20"/>
                <w:szCs w:val="20"/>
              </w:rPr>
            </w:pPr>
            <w:r>
              <w:rPr>
                <w:rFonts w:eastAsia="Times New Roman"/>
                <w:w w:val="99"/>
                <w:sz w:val="24"/>
                <w:szCs w:val="24"/>
              </w:rPr>
              <w:t>источников</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622" w:left="1020" w:header="0" w:footer="0" w:gutter="0"/>
          <w:cols w:space="720" w:equalWidth="0">
            <w:col w:w="10180"/>
          </w:cols>
        </w:sectPr>
      </w:pPr>
    </w:p>
    <w:tbl>
      <w:tblPr>
        <w:tblW w:w="0" w:type="auto"/>
        <w:tblLayout w:type="fixed"/>
        <w:tblCellMar>
          <w:left w:w="0" w:type="dxa"/>
          <w:right w:w="0" w:type="dxa"/>
        </w:tblCellMar>
        <w:tblLook w:val="04A0"/>
      </w:tblPr>
      <w:tblGrid>
        <w:gridCol w:w="2420"/>
        <w:gridCol w:w="1900"/>
        <w:gridCol w:w="540"/>
        <w:gridCol w:w="620"/>
        <w:gridCol w:w="1760"/>
        <w:gridCol w:w="360"/>
        <w:gridCol w:w="1220"/>
        <w:gridCol w:w="1360"/>
      </w:tblGrid>
      <w:tr w:rsidR="008C1304">
        <w:trPr>
          <w:trHeight w:val="276"/>
        </w:trPr>
        <w:tc>
          <w:tcPr>
            <w:tcW w:w="2420" w:type="dxa"/>
            <w:vAlign w:val="bottom"/>
          </w:tcPr>
          <w:p w:rsidR="008C1304" w:rsidRDefault="008C1304">
            <w:pPr>
              <w:rPr>
                <w:sz w:val="23"/>
                <w:szCs w:val="23"/>
              </w:rPr>
            </w:pPr>
          </w:p>
        </w:tc>
        <w:tc>
          <w:tcPr>
            <w:tcW w:w="1900" w:type="dxa"/>
            <w:vAlign w:val="bottom"/>
          </w:tcPr>
          <w:p w:rsidR="008C1304" w:rsidRDefault="007F44CD">
            <w:pPr>
              <w:ind w:left="520"/>
              <w:rPr>
                <w:sz w:val="20"/>
                <w:szCs w:val="20"/>
              </w:rPr>
            </w:pPr>
            <w:r>
              <w:rPr>
                <w:rFonts w:eastAsia="Times New Roman"/>
                <w:sz w:val="24"/>
                <w:szCs w:val="24"/>
              </w:rPr>
              <w:t>информации.</w:t>
            </w:r>
          </w:p>
        </w:tc>
        <w:tc>
          <w:tcPr>
            <w:tcW w:w="540" w:type="dxa"/>
            <w:vAlign w:val="bottom"/>
          </w:tcPr>
          <w:p w:rsidR="008C1304" w:rsidRDefault="008C1304">
            <w:pPr>
              <w:rPr>
                <w:sz w:val="23"/>
                <w:szCs w:val="23"/>
              </w:rPr>
            </w:pPr>
          </w:p>
        </w:tc>
        <w:tc>
          <w:tcPr>
            <w:tcW w:w="620" w:type="dxa"/>
            <w:vAlign w:val="bottom"/>
          </w:tcPr>
          <w:p w:rsidR="008C1304" w:rsidRDefault="008C1304">
            <w:pPr>
              <w:rPr>
                <w:sz w:val="23"/>
                <w:szCs w:val="23"/>
              </w:rPr>
            </w:pPr>
          </w:p>
        </w:tc>
        <w:tc>
          <w:tcPr>
            <w:tcW w:w="1760" w:type="dxa"/>
            <w:vAlign w:val="bottom"/>
          </w:tcPr>
          <w:p w:rsidR="008C1304" w:rsidRDefault="008C1304">
            <w:pPr>
              <w:rPr>
                <w:sz w:val="23"/>
                <w:szCs w:val="23"/>
              </w:rPr>
            </w:pPr>
          </w:p>
        </w:tc>
        <w:tc>
          <w:tcPr>
            <w:tcW w:w="360" w:type="dxa"/>
            <w:vAlign w:val="bottom"/>
          </w:tcPr>
          <w:p w:rsidR="008C1304" w:rsidRDefault="008C1304">
            <w:pPr>
              <w:rPr>
                <w:sz w:val="23"/>
                <w:szCs w:val="23"/>
              </w:rPr>
            </w:pPr>
          </w:p>
        </w:tc>
        <w:tc>
          <w:tcPr>
            <w:tcW w:w="1220" w:type="dxa"/>
            <w:vAlign w:val="bottom"/>
          </w:tcPr>
          <w:p w:rsidR="008C1304" w:rsidRDefault="008C1304">
            <w:pPr>
              <w:rPr>
                <w:sz w:val="23"/>
                <w:szCs w:val="23"/>
              </w:rPr>
            </w:pPr>
          </w:p>
        </w:tc>
        <w:tc>
          <w:tcPr>
            <w:tcW w:w="1360" w:type="dxa"/>
            <w:vAlign w:val="bottom"/>
          </w:tcPr>
          <w:p w:rsidR="008C1304" w:rsidRDefault="008C1304">
            <w:pPr>
              <w:rPr>
                <w:sz w:val="23"/>
                <w:szCs w:val="23"/>
              </w:rPr>
            </w:pPr>
          </w:p>
        </w:tc>
      </w:tr>
      <w:tr w:rsidR="008C1304">
        <w:trPr>
          <w:trHeight w:val="274"/>
        </w:trPr>
        <w:tc>
          <w:tcPr>
            <w:tcW w:w="2420" w:type="dxa"/>
            <w:vAlign w:val="bottom"/>
          </w:tcPr>
          <w:p w:rsidR="008C1304" w:rsidRDefault="008C1304">
            <w:pPr>
              <w:rPr>
                <w:sz w:val="23"/>
                <w:szCs w:val="23"/>
              </w:rPr>
            </w:pPr>
          </w:p>
        </w:tc>
        <w:tc>
          <w:tcPr>
            <w:tcW w:w="1900" w:type="dxa"/>
            <w:vAlign w:val="bottom"/>
          </w:tcPr>
          <w:p w:rsidR="008C1304" w:rsidRDefault="007F44CD">
            <w:pPr>
              <w:spacing w:line="273" w:lineRule="exact"/>
              <w:ind w:left="520"/>
              <w:rPr>
                <w:sz w:val="20"/>
                <w:szCs w:val="20"/>
              </w:rPr>
            </w:pPr>
            <w:r>
              <w:rPr>
                <w:rFonts w:eastAsia="Times New Roman"/>
                <w:sz w:val="24"/>
                <w:szCs w:val="24"/>
              </w:rPr>
              <w:t>Сравнение</w:t>
            </w:r>
          </w:p>
        </w:tc>
        <w:tc>
          <w:tcPr>
            <w:tcW w:w="2920" w:type="dxa"/>
            <w:gridSpan w:val="3"/>
            <w:vAlign w:val="bottom"/>
          </w:tcPr>
          <w:p w:rsidR="008C1304" w:rsidRDefault="007F44CD">
            <w:pPr>
              <w:spacing w:line="273" w:lineRule="exact"/>
              <w:ind w:right="120"/>
              <w:jc w:val="center"/>
              <w:rPr>
                <w:sz w:val="20"/>
                <w:szCs w:val="20"/>
              </w:rPr>
            </w:pPr>
            <w:r>
              <w:rPr>
                <w:rFonts w:eastAsia="Times New Roman"/>
                <w:sz w:val="24"/>
                <w:szCs w:val="24"/>
              </w:rPr>
              <w:t>особенностей    природы</w:t>
            </w:r>
          </w:p>
        </w:tc>
        <w:tc>
          <w:tcPr>
            <w:tcW w:w="1580" w:type="dxa"/>
            <w:gridSpan w:val="2"/>
            <w:vAlign w:val="bottom"/>
          </w:tcPr>
          <w:p w:rsidR="008C1304" w:rsidRDefault="007F44CD">
            <w:pPr>
              <w:spacing w:line="273" w:lineRule="exact"/>
              <w:ind w:right="340"/>
              <w:jc w:val="right"/>
              <w:rPr>
                <w:sz w:val="20"/>
                <w:szCs w:val="20"/>
              </w:rPr>
            </w:pPr>
            <w:r>
              <w:rPr>
                <w:rFonts w:eastAsia="Times New Roman"/>
                <w:sz w:val="24"/>
                <w:szCs w:val="24"/>
              </w:rPr>
              <w:t>отдельных</w:t>
            </w:r>
          </w:p>
        </w:tc>
        <w:tc>
          <w:tcPr>
            <w:tcW w:w="1360" w:type="dxa"/>
            <w:vAlign w:val="bottom"/>
          </w:tcPr>
          <w:p w:rsidR="008C1304" w:rsidRDefault="008C1304">
            <w:pPr>
              <w:rPr>
                <w:sz w:val="23"/>
                <w:szCs w:val="23"/>
              </w:rPr>
            </w:pPr>
          </w:p>
        </w:tc>
      </w:tr>
      <w:tr w:rsidR="008C1304">
        <w:trPr>
          <w:trHeight w:val="282"/>
        </w:trPr>
        <w:tc>
          <w:tcPr>
            <w:tcW w:w="2420" w:type="dxa"/>
            <w:tcBorders>
              <w:bottom w:val="single" w:sz="8" w:space="0" w:color="auto"/>
            </w:tcBorders>
            <w:vAlign w:val="bottom"/>
          </w:tcPr>
          <w:p w:rsidR="008C1304" w:rsidRDefault="008C1304">
            <w:pPr>
              <w:rPr>
                <w:sz w:val="24"/>
                <w:szCs w:val="24"/>
              </w:rPr>
            </w:pPr>
          </w:p>
        </w:tc>
        <w:tc>
          <w:tcPr>
            <w:tcW w:w="2440" w:type="dxa"/>
            <w:gridSpan w:val="2"/>
            <w:tcBorders>
              <w:bottom w:val="single" w:sz="8" w:space="0" w:color="auto"/>
            </w:tcBorders>
            <w:vAlign w:val="bottom"/>
          </w:tcPr>
          <w:p w:rsidR="008C1304" w:rsidRDefault="007F44CD">
            <w:pPr>
              <w:ind w:left="520"/>
              <w:rPr>
                <w:sz w:val="20"/>
                <w:szCs w:val="20"/>
              </w:rPr>
            </w:pPr>
            <w:r>
              <w:rPr>
                <w:rFonts w:eastAsia="Times New Roman"/>
                <w:sz w:val="24"/>
                <w:szCs w:val="24"/>
              </w:rPr>
              <w:t>регионов страны.</w:t>
            </w:r>
          </w:p>
        </w:tc>
        <w:tc>
          <w:tcPr>
            <w:tcW w:w="620" w:type="dxa"/>
            <w:tcBorders>
              <w:bottom w:val="single" w:sz="8" w:space="0" w:color="auto"/>
            </w:tcBorders>
            <w:vAlign w:val="bottom"/>
          </w:tcPr>
          <w:p w:rsidR="008C1304" w:rsidRDefault="008C1304">
            <w:pPr>
              <w:rPr>
                <w:sz w:val="24"/>
                <w:szCs w:val="24"/>
              </w:rPr>
            </w:pPr>
          </w:p>
        </w:tc>
        <w:tc>
          <w:tcPr>
            <w:tcW w:w="1760" w:type="dxa"/>
            <w:tcBorders>
              <w:bottom w:val="single" w:sz="8" w:space="0" w:color="auto"/>
            </w:tcBorders>
            <w:vAlign w:val="bottom"/>
          </w:tcPr>
          <w:p w:rsidR="008C1304" w:rsidRDefault="008C1304">
            <w:pPr>
              <w:rPr>
                <w:sz w:val="24"/>
                <w:szCs w:val="24"/>
              </w:rPr>
            </w:pPr>
          </w:p>
        </w:tc>
        <w:tc>
          <w:tcPr>
            <w:tcW w:w="360" w:type="dxa"/>
            <w:tcBorders>
              <w:bottom w:val="single" w:sz="8" w:space="0" w:color="auto"/>
            </w:tcBorders>
            <w:vAlign w:val="bottom"/>
          </w:tcPr>
          <w:p w:rsidR="008C1304" w:rsidRDefault="008C1304">
            <w:pPr>
              <w:rPr>
                <w:sz w:val="24"/>
                <w:szCs w:val="24"/>
              </w:rPr>
            </w:pPr>
          </w:p>
        </w:tc>
        <w:tc>
          <w:tcPr>
            <w:tcW w:w="1220" w:type="dxa"/>
            <w:tcBorders>
              <w:bottom w:val="single" w:sz="8" w:space="0" w:color="auto"/>
            </w:tcBorders>
            <w:vAlign w:val="bottom"/>
          </w:tcPr>
          <w:p w:rsidR="008C1304" w:rsidRDefault="008C1304">
            <w:pPr>
              <w:rPr>
                <w:sz w:val="24"/>
                <w:szCs w:val="24"/>
              </w:rPr>
            </w:pPr>
          </w:p>
        </w:tc>
        <w:tc>
          <w:tcPr>
            <w:tcW w:w="1360" w:type="dxa"/>
            <w:tcBorders>
              <w:bottom w:val="single" w:sz="8" w:space="0" w:color="auto"/>
            </w:tcBorders>
            <w:vAlign w:val="bottom"/>
          </w:tcPr>
          <w:p w:rsidR="008C1304" w:rsidRDefault="008C1304">
            <w:pPr>
              <w:rPr>
                <w:sz w:val="24"/>
                <w:szCs w:val="24"/>
              </w:rPr>
            </w:pPr>
          </w:p>
        </w:tc>
      </w:tr>
      <w:tr w:rsidR="008C1304">
        <w:trPr>
          <w:trHeight w:val="269"/>
        </w:trPr>
        <w:tc>
          <w:tcPr>
            <w:tcW w:w="2420" w:type="dxa"/>
            <w:vAlign w:val="bottom"/>
          </w:tcPr>
          <w:p w:rsidR="008C1304" w:rsidRDefault="007F44CD">
            <w:pPr>
              <w:spacing w:line="268" w:lineRule="exact"/>
              <w:ind w:left="280"/>
              <w:rPr>
                <w:sz w:val="20"/>
                <w:szCs w:val="20"/>
              </w:rPr>
            </w:pPr>
            <w:r>
              <w:rPr>
                <w:rFonts w:eastAsia="Times New Roman"/>
                <w:b/>
                <w:bCs/>
                <w:w w:val="99"/>
                <w:sz w:val="24"/>
                <w:szCs w:val="24"/>
              </w:rPr>
              <w:t>4Население</w:t>
            </w:r>
          </w:p>
        </w:tc>
        <w:tc>
          <w:tcPr>
            <w:tcW w:w="1900" w:type="dxa"/>
            <w:vAlign w:val="bottom"/>
          </w:tcPr>
          <w:p w:rsidR="008C1304" w:rsidRDefault="007F44CD">
            <w:pPr>
              <w:spacing w:line="264" w:lineRule="exact"/>
              <w:ind w:left="520"/>
              <w:rPr>
                <w:sz w:val="20"/>
                <w:szCs w:val="20"/>
              </w:rPr>
            </w:pPr>
            <w:r>
              <w:rPr>
                <w:rFonts w:eastAsia="Times New Roman"/>
                <w:sz w:val="24"/>
                <w:szCs w:val="24"/>
              </w:rPr>
              <w:t>Определение</w:t>
            </w:r>
          </w:p>
        </w:tc>
        <w:tc>
          <w:tcPr>
            <w:tcW w:w="540" w:type="dxa"/>
            <w:vAlign w:val="bottom"/>
          </w:tcPr>
          <w:p w:rsidR="008C1304" w:rsidRDefault="007F44CD">
            <w:pPr>
              <w:spacing w:line="264" w:lineRule="exact"/>
              <w:ind w:left="180"/>
              <w:rPr>
                <w:sz w:val="20"/>
                <w:szCs w:val="20"/>
              </w:rPr>
            </w:pPr>
            <w:r>
              <w:rPr>
                <w:rFonts w:eastAsia="Times New Roman"/>
                <w:sz w:val="24"/>
                <w:szCs w:val="24"/>
              </w:rPr>
              <w:t>по</w:t>
            </w:r>
          </w:p>
        </w:tc>
        <w:tc>
          <w:tcPr>
            <w:tcW w:w="2740" w:type="dxa"/>
            <w:gridSpan w:val="3"/>
            <w:vAlign w:val="bottom"/>
          </w:tcPr>
          <w:p w:rsidR="008C1304" w:rsidRDefault="007F44CD">
            <w:pPr>
              <w:spacing w:line="264" w:lineRule="exact"/>
              <w:ind w:left="100"/>
              <w:rPr>
                <w:sz w:val="20"/>
                <w:szCs w:val="20"/>
              </w:rPr>
            </w:pPr>
            <w:r>
              <w:rPr>
                <w:rFonts w:eastAsia="Times New Roman"/>
                <w:sz w:val="24"/>
                <w:szCs w:val="24"/>
              </w:rPr>
              <w:t>статистическим  данным</w:t>
            </w:r>
          </w:p>
        </w:tc>
        <w:tc>
          <w:tcPr>
            <w:tcW w:w="1220" w:type="dxa"/>
            <w:vAlign w:val="bottom"/>
          </w:tcPr>
          <w:p w:rsidR="008C1304" w:rsidRDefault="007F44CD">
            <w:pPr>
              <w:spacing w:line="264" w:lineRule="exact"/>
              <w:ind w:right="340"/>
              <w:jc w:val="right"/>
              <w:rPr>
                <w:sz w:val="20"/>
                <w:szCs w:val="20"/>
              </w:rPr>
            </w:pPr>
            <w:r>
              <w:rPr>
                <w:rFonts w:eastAsia="Times New Roman"/>
                <w:sz w:val="24"/>
                <w:szCs w:val="24"/>
              </w:rPr>
              <w:t>места</w:t>
            </w:r>
          </w:p>
        </w:tc>
        <w:tc>
          <w:tcPr>
            <w:tcW w:w="1360" w:type="dxa"/>
            <w:vAlign w:val="bottom"/>
          </w:tcPr>
          <w:p w:rsidR="008C1304" w:rsidRDefault="005D1C67">
            <w:pPr>
              <w:spacing w:line="268" w:lineRule="exact"/>
              <w:ind w:right="660"/>
              <w:jc w:val="right"/>
              <w:rPr>
                <w:sz w:val="20"/>
                <w:szCs w:val="20"/>
              </w:rPr>
            </w:pPr>
            <w:r>
              <w:rPr>
                <w:rFonts w:eastAsia="Times New Roman"/>
                <w:b/>
                <w:bCs/>
                <w:sz w:val="24"/>
                <w:szCs w:val="24"/>
              </w:rPr>
              <w:t>8</w:t>
            </w:r>
          </w:p>
        </w:tc>
      </w:tr>
      <w:tr w:rsidR="008C1304">
        <w:trPr>
          <w:trHeight w:val="274"/>
        </w:trPr>
        <w:tc>
          <w:tcPr>
            <w:tcW w:w="2420" w:type="dxa"/>
            <w:vAlign w:val="bottom"/>
          </w:tcPr>
          <w:p w:rsidR="008C1304" w:rsidRDefault="007F44CD">
            <w:pPr>
              <w:spacing w:line="273" w:lineRule="exact"/>
              <w:ind w:left="780"/>
              <w:rPr>
                <w:sz w:val="20"/>
                <w:szCs w:val="20"/>
              </w:rPr>
            </w:pPr>
            <w:r>
              <w:rPr>
                <w:rFonts w:eastAsia="Times New Roman"/>
                <w:b/>
                <w:bCs/>
                <w:sz w:val="24"/>
                <w:szCs w:val="24"/>
              </w:rPr>
              <w:t>России</w:t>
            </w:r>
          </w:p>
        </w:tc>
        <w:tc>
          <w:tcPr>
            <w:tcW w:w="5180" w:type="dxa"/>
            <w:gridSpan w:val="5"/>
            <w:vAlign w:val="bottom"/>
          </w:tcPr>
          <w:p w:rsidR="008C1304" w:rsidRDefault="007F44CD">
            <w:pPr>
              <w:spacing w:line="268" w:lineRule="exact"/>
              <w:ind w:left="520"/>
              <w:rPr>
                <w:sz w:val="20"/>
                <w:szCs w:val="20"/>
              </w:rPr>
            </w:pPr>
            <w:r>
              <w:rPr>
                <w:rFonts w:eastAsia="Times New Roman"/>
                <w:sz w:val="24"/>
                <w:szCs w:val="24"/>
              </w:rPr>
              <w:t>России в мире по численности населения.</w:t>
            </w:r>
          </w:p>
        </w:tc>
        <w:tc>
          <w:tcPr>
            <w:tcW w:w="1220" w:type="dxa"/>
            <w:vAlign w:val="bottom"/>
          </w:tcPr>
          <w:p w:rsidR="008C1304" w:rsidRDefault="007F44CD">
            <w:pPr>
              <w:spacing w:line="268" w:lineRule="exact"/>
              <w:ind w:right="340"/>
              <w:jc w:val="right"/>
              <w:rPr>
                <w:sz w:val="20"/>
                <w:szCs w:val="20"/>
              </w:rPr>
            </w:pPr>
            <w:r>
              <w:rPr>
                <w:rFonts w:eastAsia="Times New Roman"/>
                <w:w w:val="98"/>
                <w:sz w:val="24"/>
                <w:szCs w:val="24"/>
              </w:rPr>
              <w:t>Анализ</w:t>
            </w:r>
          </w:p>
        </w:tc>
        <w:tc>
          <w:tcPr>
            <w:tcW w:w="1360" w:type="dxa"/>
            <w:vAlign w:val="bottom"/>
          </w:tcPr>
          <w:p w:rsidR="008C1304" w:rsidRDefault="008C1304">
            <w:pPr>
              <w:rPr>
                <w:sz w:val="23"/>
                <w:szCs w:val="23"/>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4" w:lineRule="exact"/>
              <w:ind w:left="520"/>
              <w:rPr>
                <w:sz w:val="20"/>
                <w:szCs w:val="20"/>
              </w:rPr>
            </w:pPr>
            <w:r>
              <w:rPr>
                <w:rFonts w:eastAsia="Times New Roman"/>
                <w:sz w:val="24"/>
                <w:szCs w:val="24"/>
              </w:rPr>
              <w:t>графиков   изменения   численности   населения   с</w:t>
            </w:r>
          </w:p>
        </w:tc>
        <w:tc>
          <w:tcPr>
            <w:tcW w:w="1360" w:type="dxa"/>
            <w:vAlign w:val="bottom"/>
          </w:tcPr>
          <w:p w:rsidR="008C1304" w:rsidRDefault="008C1304">
            <w:pPr>
              <w:rPr>
                <w:sz w:val="23"/>
                <w:szCs w:val="23"/>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целью  выявления  тенденций  в  изменении  темпов</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роста  населения  России.  Сравнение  особенностей</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2440" w:type="dxa"/>
            <w:gridSpan w:val="2"/>
            <w:vAlign w:val="bottom"/>
          </w:tcPr>
          <w:p w:rsidR="008C1304" w:rsidRDefault="007F44CD">
            <w:pPr>
              <w:spacing w:line="273" w:lineRule="exact"/>
              <w:ind w:left="520"/>
              <w:rPr>
                <w:sz w:val="20"/>
                <w:szCs w:val="20"/>
              </w:rPr>
            </w:pPr>
            <w:r>
              <w:rPr>
                <w:rFonts w:eastAsia="Times New Roman"/>
                <w:sz w:val="24"/>
                <w:szCs w:val="24"/>
              </w:rPr>
              <w:t>традиционного</w:t>
            </w:r>
          </w:p>
        </w:tc>
        <w:tc>
          <w:tcPr>
            <w:tcW w:w="620" w:type="dxa"/>
            <w:vAlign w:val="bottom"/>
          </w:tcPr>
          <w:p w:rsidR="008C1304" w:rsidRDefault="007F44CD">
            <w:pPr>
              <w:spacing w:line="273" w:lineRule="exact"/>
              <w:ind w:left="220"/>
              <w:rPr>
                <w:sz w:val="20"/>
                <w:szCs w:val="20"/>
              </w:rPr>
            </w:pPr>
            <w:r>
              <w:rPr>
                <w:rFonts w:eastAsia="Times New Roman"/>
                <w:sz w:val="24"/>
                <w:szCs w:val="24"/>
              </w:rPr>
              <w:t>и</w:t>
            </w:r>
          </w:p>
        </w:tc>
        <w:tc>
          <w:tcPr>
            <w:tcW w:w="1760" w:type="dxa"/>
            <w:vAlign w:val="bottom"/>
          </w:tcPr>
          <w:p w:rsidR="008C1304" w:rsidRDefault="007F44CD">
            <w:pPr>
              <w:spacing w:line="273" w:lineRule="exact"/>
              <w:ind w:left="300"/>
              <w:rPr>
                <w:sz w:val="20"/>
                <w:szCs w:val="20"/>
              </w:rPr>
            </w:pPr>
            <w:r>
              <w:rPr>
                <w:rFonts w:eastAsia="Times New Roman"/>
                <w:sz w:val="24"/>
                <w:szCs w:val="24"/>
              </w:rPr>
              <w:t>современного</w:t>
            </w:r>
          </w:p>
        </w:tc>
        <w:tc>
          <w:tcPr>
            <w:tcW w:w="360" w:type="dxa"/>
            <w:vAlign w:val="bottom"/>
          </w:tcPr>
          <w:p w:rsidR="008C1304" w:rsidRDefault="008C1304">
            <w:pPr>
              <w:rPr>
                <w:sz w:val="23"/>
                <w:szCs w:val="23"/>
              </w:rPr>
            </w:pPr>
          </w:p>
        </w:tc>
        <w:tc>
          <w:tcPr>
            <w:tcW w:w="1220" w:type="dxa"/>
            <w:vAlign w:val="bottom"/>
          </w:tcPr>
          <w:p w:rsidR="008C1304" w:rsidRDefault="007F44CD">
            <w:pPr>
              <w:spacing w:line="273" w:lineRule="exact"/>
              <w:ind w:right="320"/>
              <w:jc w:val="right"/>
              <w:rPr>
                <w:sz w:val="20"/>
                <w:szCs w:val="20"/>
              </w:rPr>
            </w:pPr>
            <w:r>
              <w:rPr>
                <w:rFonts w:eastAsia="Times New Roman"/>
                <w:sz w:val="24"/>
                <w:szCs w:val="24"/>
              </w:rPr>
              <w:t>типов</w:t>
            </w:r>
          </w:p>
        </w:tc>
        <w:tc>
          <w:tcPr>
            <w:tcW w:w="1360" w:type="dxa"/>
            <w:vAlign w:val="bottom"/>
          </w:tcPr>
          <w:p w:rsidR="008C1304" w:rsidRDefault="008C1304">
            <w:pPr>
              <w:rPr>
                <w:sz w:val="23"/>
                <w:szCs w:val="23"/>
              </w:rPr>
            </w:pPr>
          </w:p>
        </w:tc>
      </w:tr>
      <w:tr w:rsidR="008C1304">
        <w:trPr>
          <w:trHeight w:val="274"/>
        </w:trPr>
        <w:tc>
          <w:tcPr>
            <w:tcW w:w="2420" w:type="dxa"/>
            <w:vAlign w:val="bottom"/>
          </w:tcPr>
          <w:p w:rsidR="008C1304" w:rsidRDefault="008C1304">
            <w:pPr>
              <w:rPr>
                <w:sz w:val="23"/>
                <w:szCs w:val="23"/>
              </w:rPr>
            </w:pPr>
          </w:p>
        </w:tc>
        <w:tc>
          <w:tcPr>
            <w:tcW w:w="4820" w:type="dxa"/>
            <w:gridSpan w:val="4"/>
            <w:vAlign w:val="bottom"/>
          </w:tcPr>
          <w:p w:rsidR="008C1304" w:rsidRDefault="007F44CD">
            <w:pPr>
              <w:spacing w:line="273" w:lineRule="exact"/>
              <w:ind w:left="520"/>
              <w:rPr>
                <w:sz w:val="20"/>
                <w:szCs w:val="20"/>
              </w:rPr>
            </w:pPr>
            <w:r>
              <w:rPr>
                <w:rFonts w:eastAsia="Times New Roman"/>
                <w:sz w:val="24"/>
                <w:szCs w:val="24"/>
              </w:rPr>
              <w:t>воспроизводства населения.</w:t>
            </w:r>
          </w:p>
        </w:tc>
        <w:tc>
          <w:tcPr>
            <w:tcW w:w="360" w:type="dxa"/>
            <w:vAlign w:val="bottom"/>
          </w:tcPr>
          <w:p w:rsidR="008C1304" w:rsidRDefault="008C1304">
            <w:pPr>
              <w:rPr>
                <w:sz w:val="23"/>
                <w:szCs w:val="23"/>
              </w:rPr>
            </w:pPr>
          </w:p>
        </w:tc>
        <w:tc>
          <w:tcPr>
            <w:tcW w:w="1220" w:type="dxa"/>
            <w:vAlign w:val="bottom"/>
          </w:tcPr>
          <w:p w:rsidR="008C1304" w:rsidRDefault="008C1304">
            <w:pPr>
              <w:rPr>
                <w:sz w:val="23"/>
                <w:szCs w:val="23"/>
              </w:rPr>
            </w:pP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Определение   и   сравнение   по   статистическим</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3060" w:type="dxa"/>
            <w:gridSpan w:val="3"/>
            <w:vAlign w:val="bottom"/>
          </w:tcPr>
          <w:p w:rsidR="008C1304" w:rsidRDefault="007F44CD">
            <w:pPr>
              <w:spacing w:line="274" w:lineRule="exact"/>
              <w:ind w:left="520"/>
              <w:rPr>
                <w:sz w:val="20"/>
                <w:szCs w:val="20"/>
              </w:rPr>
            </w:pPr>
            <w:r>
              <w:rPr>
                <w:rFonts w:eastAsia="Times New Roman"/>
                <w:sz w:val="24"/>
                <w:szCs w:val="24"/>
              </w:rPr>
              <w:t>даннымпоказателей</w:t>
            </w:r>
          </w:p>
        </w:tc>
        <w:tc>
          <w:tcPr>
            <w:tcW w:w="1760" w:type="dxa"/>
            <w:vAlign w:val="bottom"/>
          </w:tcPr>
          <w:p w:rsidR="008C1304" w:rsidRDefault="007F44CD">
            <w:pPr>
              <w:spacing w:line="274" w:lineRule="exact"/>
              <w:ind w:left="180"/>
              <w:rPr>
                <w:sz w:val="20"/>
                <w:szCs w:val="20"/>
              </w:rPr>
            </w:pPr>
            <w:r>
              <w:rPr>
                <w:rFonts w:eastAsia="Times New Roman"/>
                <w:sz w:val="24"/>
                <w:szCs w:val="24"/>
              </w:rPr>
              <w:t>естественного</w:t>
            </w:r>
          </w:p>
        </w:tc>
        <w:tc>
          <w:tcPr>
            <w:tcW w:w="1580" w:type="dxa"/>
            <w:gridSpan w:val="2"/>
            <w:vAlign w:val="bottom"/>
          </w:tcPr>
          <w:p w:rsidR="008C1304" w:rsidRDefault="007F44CD">
            <w:pPr>
              <w:spacing w:line="274" w:lineRule="exact"/>
              <w:ind w:right="320"/>
              <w:jc w:val="right"/>
              <w:rPr>
                <w:sz w:val="20"/>
                <w:szCs w:val="20"/>
              </w:rPr>
            </w:pPr>
            <w:r>
              <w:rPr>
                <w:rFonts w:eastAsia="Times New Roman"/>
                <w:sz w:val="24"/>
                <w:szCs w:val="24"/>
              </w:rPr>
              <w:t>прироста</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населения России в разных частях страны, регионе</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своего  проживания; обозначение их на контурной</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карте.   Сравнение   по   статистическим   данным</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показателей  воспроизводства  населения  России  с</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4820" w:type="dxa"/>
            <w:gridSpan w:val="4"/>
            <w:vAlign w:val="bottom"/>
          </w:tcPr>
          <w:p w:rsidR="008C1304" w:rsidRDefault="007F44CD">
            <w:pPr>
              <w:ind w:left="520"/>
              <w:rPr>
                <w:sz w:val="20"/>
                <w:szCs w:val="20"/>
              </w:rPr>
            </w:pPr>
            <w:r>
              <w:rPr>
                <w:rFonts w:eastAsia="Times New Roman"/>
                <w:sz w:val="24"/>
                <w:szCs w:val="24"/>
              </w:rPr>
              <w:t>показателями других стран мира</w:t>
            </w:r>
          </w:p>
        </w:tc>
        <w:tc>
          <w:tcPr>
            <w:tcW w:w="360" w:type="dxa"/>
            <w:vAlign w:val="bottom"/>
          </w:tcPr>
          <w:p w:rsidR="008C1304" w:rsidRDefault="008C1304">
            <w:pPr>
              <w:rPr>
                <w:sz w:val="24"/>
                <w:szCs w:val="24"/>
              </w:rPr>
            </w:pPr>
          </w:p>
        </w:tc>
        <w:tc>
          <w:tcPr>
            <w:tcW w:w="1220" w:type="dxa"/>
            <w:vAlign w:val="bottom"/>
          </w:tcPr>
          <w:p w:rsidR="008C1304" w:rsidRDefault="008C1304">
            <w:pPr>
              <w:rPr>
                <w:sz w:val="24"/>
                <w:szCs w:val="24"/>
              </w:rPr>
            </w:pP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4" w:lineRule="exact"/>
              <w:ind w:left="520"/>
              <w:rPr>
                <w:sz w:val="20"/>
                <w:szCs w:val="20"/>
              </w:rPr>
            </w:pPr>
            <w:r>
              <w:rPr>
                <w:rFonts w:eastAsia="Times New Roman"/>
                <w:sz w:val="24"/>
                <w:szCs w:val="24"/>
              </w:rPr>
              <w:t>Выявление факторов, определяющих соотношение</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мужчин и женщин разных возрастов. Определение</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по   статистическим   данным   полового   состава</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населения России. Определение по статистическим</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данным   соотношения   мужского   и   женского</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населения  в  разных  районах  страны.  Решение</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4" w:lineRule="exact"/>
              <w:ind w:left="520"/>
              <w:rPr>
                <w:sz w:val="20"/>
                <w:szCs w:val="20"/>
              </w:rPr>
            </w:pPr>
            <w:r>
              <w:rPr>
                <w:rFonts w:eastAsia="Times New Roman"/>
                <w:sz w:val="24"/>
                <w:szCs w:val="24"/>
              </w:rPr>
              <w:t>учебных  задач.  Определение  по  статистическим</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данным  возрастного  состава  населения  России.</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Анализ   и   сравнение   половозрастных   пирамид</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jc w:val="center"/>
              <w:rPr>
                <w:sz w:val="20"/>
                <w:szCs w:val="20"/>
              </w:rPr>
            </w:pPr>
            <w:r>
              <w:rPr>
                <w:rFonts w:eastAsia="Times New Roman"/>
                <w:sz w:val="24"/>
                <w:szCs w:val="24"/>
              </w:rPr>
              <w:t>населения России  для начала и  конца XX в.,  для</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3" w:lineRule="exact"/>
              <w:ind w:left="520"/>
              <w:rPr>
                <w:sz w:val="20"/>
                <w:szCs w:val="20"/>
              </w:rPr>
            </w:pPr>
            <w:r>
              <w:rPr>
                <w:rFonts w:eastAsia="Times New Roman"/>
                <w:sz w:val="24"/>
                <w:szCs w:val="24"/>
              </w:rPr>
              <w:t>разных  территорий  России,  для  региона  своего</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6400" w:type="dxa"/>
            <w:gridSpan w:val="6"/>
            <w:vAlign w:val="bottom"/>
          </w:tcPr>
          <w:p w:rsidR="008C1304" w:rsidRDefault="007F44CD">
            <w:pPr>
              <w:ind w:left="520"/>
              <w:rPr>
                <w:sz w:val="20"/>
                <w:szCs w:val="20"/>
              </w:rPr>
            </w:pPr>
            <w:r>
              <w:rPr>
                <w:rFonts w:eastAsia="Times New Roman"/>
                <w:sz w:val="24"/>
                <w:szCs w:val="24"/>
              </w:rPr>
              <w:t>проживания. Сравнение по статистическим данным</w:t>
            </w:r>
          </w:p>
        </w:tc>
        <w:tc>
          <w:tcPr>
            <w:tcW w:w="1360" w:type="dxa"/>
            <w:vAlign w:val="bottom"/>
          </w:tcPr>
          <w:p w:rsidR="008C1304" w:rsidRDefault="008C1304">
            <w:pPr>
              <w:rPr>
                <w:sz w:val="24"/>
                <w:szCs w:val="24"/>
              </w:rPr>
            </w:pPr>
          </w:p>
        </w:tc>
      </w:tr>
      <w:tr w:rsidR="008C1304">
        <w:trPr>
          <w:trHeight w:val="274"/>
        </w:trPr>
        <w:tc>
          <w:tcPr>
            <w:tcW w:w="2420" w:type="dxa"/>
            <w:vAlign w:val="bottom"/>
          </w:tcPr>
          <w:p w:rsidR="008C1304" w:rsidRDefault="008C1304">
            <w:pPr>
              <w:rPr>
                <w:sz w:val="23"/>
                <w:szCs w:val="23"/>
              </w:rPr>
            </w:pPr>
          </w:p>
        </w:tc>
        <w:tc>
          <w:tcPr>
            <w:tcW w:w="6400" w:type="dxa"/>
            <w:gridSpan w:val="6"/>
            <w:vAlign w:val="bottom"/>
          </w:tcPr>
          <w:p w:rsidR="008C1304" w:rsidRDefault="007F44CD">
            <w:pPr>
              <w:spacing w:line="274" w:lineRule="exact"/>
              <w:ind w:left="520"/>
              <w:rPr>
                <w:sz w:val="20"/>
                <w:szCs w:val="20"/>
              </w:rPr>
            </w:pPr>
            <w:r>
              <w:rPr>
                <w:rFonts w:eastAsia="Times New Roman"/>
                <w:sz w:val="24"/>
                <w:szCs w:val="24"/>
              </w:rPr>
              <w:t>средней   продолжительности   жизни   мужчин   и</w:t>
            </w:r>
          </w:p>
        </w:tc>
        <w:tc>
          <w:tcPr>
            <w:tcW w:w="1360" w:type="dxa"/>
            <w:vAlign w:val="bottom"/>
          </w:tcPr>
          <w:p w:rsidR="008C1304" w:rsidRDefault="008C1304">
            <w:pPr>
              <w:rPr>
                <w:sz w:val="23"/>
                <w:szCs w:val="23"/>
              </w:rPr>
            </w:pPr>
          </w:p>
        </w:tc>
      </w:tr>
      <w:tr w:rsidR="008C1304">
        <w:trPr>
          <w:trHeight w:val="278"/>
        </w:trPr>
        <w:tc>
          <w:tcPr>
            <w:tcW w:w="2420" w:type="dxa"/>
            <w:vAlign w:val="bottom"/>
          </w:tcPr>
          <w:p w:rsidR="008C1304" w:rsidRDefault="008C1304">
            <w:pPr>
              <w:rPr>
                <w:sz w:val="24"/>
                <w:szCs w:val="24"/>
              </w:rPr>
            </w:pPr>
          </w:p>
        </w:tc>
        <w:tc>
          <w:tcPr>
            <w:tcW w:w="1900" w:type="dxa"/>
            <w:vAlign w:val="bottom"/>
          </w:tcPr>
          <w:p w:rsidR="008C1304" w:rsidRDefault="007F44CD">
            <w:pPr>
              <w:ind w:left="520"/>
              <w:rPr>
                <w:sz w:val="20"/>
                <w:szCs w:val="20"/>
              </w:rPr>
            </w:pPr>
            <w:r>
              <w:rPr>
                <w:rFonts w:eastAsia="Times New Roman"/>
                <w:sz w:val="24"/>
                <w:szCs w:val="24"/>
              </w:rPr>
              <w:t>женщин</w:t>
            </w:r>
          </w:p>
        </w:tc>
        <w:tc>
          <w:tcPr>
            <w:tcW w:w="540" w:type="dxa"/>
            <w:vAlign w:val="bottom"/>
          </w:tcPr>
          <w:p w:rsidR="008C1304" w:rsidRDefault="008C1304">
            <w:pPr>
              <w:rPr>
                <w:sz w:val="24"/>
                <w:szCs w:val="24"/>
              </w:rPr>
            </w:pPr>
          </w:p>
        </w:tc>
        <w:tc>
          <w:tcPr>
            <w:tcW w:w="620" w:type="dxa"/>
            <w:vAlign w:val="bottom"/>
          </w:tcPr>
          <w:p w:rsidR="008C1304" w:rsidRDefault="008C1304">
            <w:pPr>
              <w:rPr>
                <w:sz w:val="24"/>
                <w:szCs w:val="24"/>
              </w:rPr>
            </w:pPr>
          </w:p>
        </w:tc>
        <w:tc>
          <w:tcPr>
            <w:tcW w:w="1760" w:type="dxa"/>
            <w:vAlign w:val="bottom"/>
          </w:tcPr>
          <w:p w:rsidR="008C1304" w:rsidRDefault="008C1304">
            <w:pPr>
              <w:rPr>
                <w:sz w:val="24"/>
                <w:szCs w:val="24"/>
              </w:rPr>
            </w:pPr>
          </w:p>
        </w:tc>
        <w:tc>
          <w:tcPr>
            <w:tcW w:w="360" w:type="dxa"/>
            <w:vAlign w:val="bottom"/>
          </w:tcPr>
          <w:p w:rsidR="008C1304" w:rsidRDefault="008C1304">
            <w:pPr>
              <w:rPr>
                <w:sz w:val="24"/>
                <w:szCs w:val="24"/>
              </w:rPr>
            </w:pPr>
          </w:p>
        </w:tc>
        <w:tc>
          <w:tcPr>
            <w:tcW w:w="1220" w:type="dxa"/>
            <w:vAlign w:val="bottom"/>
          </w:tcPr>
          <w:p w:rsidR="008C1304" w:rsidRDefault="008C1304">
            <w:pPr>
              <w:rPr>
                <w:sz w:val="24"/>
                <w:szCs w:val="24"/>
              </w:rPr>
            </w:pPr>
          </w:p>
        </w:tc>
        <w:tc>
          <w:tcPr>
            <w:tcW w:w="1360" w:type="dxa"/>
            <w:vAlign w:val="bottom"/>
          </w:tcPr>
          <w:p w:rsidR="008C1304" w:rsidRDefault="008C1304">
            <w:pPr>
              <w:rPr>
                <w:sz w:val="24"/>
                <w:szCs w:val="24"/>
              </w:rPr>
            </w:pPr>
          </w:p>
        </w:tc>
      </w:tr>
    </w:tbl>
    <w:p w:rsidR="008C1304" w:rsidRDefault="006470E4">
      <w:pPr>
        <w:spacing w:line="10" w:lineRule="exact"/>
        <w:rPr>
          <w:sz w:val="20"/>
          <w:szCs w:val="20"/>
        </w:rPr>
      </w:pPr>
      <w:r>
        <w:rPr>
          <w:sz w:val="20"/>
          <w:szCs w:val="20"/>
        </w:rPr>
        <w:pict>
          <v:line id="Shape 31" o:spid="_x0000_s1056" style="position:absolute;z-index:251621888;visibility:visible;mso-wrap-distance-left:0;mso-wrap-distance-right:0;mso-position-horizontal-relative:page;mso-position-vertical-relative:page" from="50.9pt,49.9pt" to="560.4pt,49.9pt" o:allowincell="f" strokeweight=".16931mm">
            <w10:wrap anchorx="page" anchory="page"/>
          </v:line>
        </w:pict>
      </w:r>
      <w:r>
        <w:rPr>
          <w:sz w:val="20"/>
          <w:szCs w:val="20"/>
        </w:rPr>
        <w:pict>
          <v:line id="Shape 32" o:spid="_x0000_s1057" style="position:absolute;z-index:251622912;visibility:visible;mso-wrap-distance-left:0;mso-wrap-distance-right:0;mso-position-horizontal-relative:page;mso-position-vertical-relative:page" from="51.1pt,49.7pt" to="51.1pt,782.6pt" o:allowincell="f" strokeweight=".16931mm">
            <w10:wrap anchorx="page" anchory="page"/>
          </v:line>
        </w:pict>
      </w:r>
      <w:r>
        <w:rPr>
          <w:sz w:val="20"/>
          <w:szCs w:val="20"/>
        </w:rPr>
        <w:pict>
          <v:line id="Shape 33" o:spid="_x0000_s1058" style="position:absolute;z-index:251623936;visibility:visible;mso-wrap-distance-left:0;mso-wrap-distance-right:0;mso-position-horizontal-relative:page;mso-position-vertical-relative:page" from="84.25pt,49.7pt" to="84.25pt,782.6pt" o:allowincell="f" strokeweight=".16931mm">
            <w10:wrap anchorx="page" anchory="page"/>
          </v:line>
        </w:pict>
      </w:r>
      <w:r>
        <w:rPr>
          <w:sz w:val="20"/>
          <w:szCs w:val="20"/>
        </w:rPr>
        <w:pict>
          <v:line id="Shape 34" o:spid="_x0000_s1059" style="position:absolute;z-index:251624960;visibility:visible;mso-wrap-distance-left:0;mso-wrap-distance-right:0;mso-position-horizontal-relative:page;mso-position-vertical-relative:page" from="192.75pt,49.7pt" to="192.75pt,782.6pt" o:allowincell="f" strokeweight=".16931mm">
            <w10:wrap anchorx="page" anchory="page"/>
          </v:line>
        </w:pict>
      </w:r>
      <w:r>
        <w:rPr>
          <w:sz w:val="20"/>
          <w:szCs w:val="20"/>
        </w:rPr>
        <w:pict>
          <v:line id="Shape 35" o:spid="_x0000_s1060" style="position:absolute;z-index:251625984;visibility:visible;mso-wrap-distance-left:0;mso-wrap-distance-right:0;mso-position-horizontal-relative:page;mso-position-vertical-relative:page" from="475.15pt,49.7pt" to="475.15pt,782.6pt" o:allowincell="f" strokeweight=".16931mm">
            <w10:wrap anchorx="page" anchory="page"/>
          </v:line>
        </w:pict>
      </w:r>
      <w:r>
        <w:rPr>
          <w:sz w:val="20"/>
          <w:szCs w:val="20"/>
        </w:rPr>
        <w:pict>
          <v:line id="Shape 36" o:spid="_x0000_s1061" style="position:absolute;z-index:251627008;visibility:visible;mso-wrap-distance-left:0;mso-wrap-distance-right:0;mso-position-horizontal-relative:page;mso-position-vertical-relative:page" from="560.15pt,49.7pt" to="560.15pt,782.6pt" o:allowincell="f" strokeweight=".48pt">
            <w10:wrap anchorx="page" anchory="page"/>
          </v:line>
        </w:pict>
      </w:r>
    </w:p>
    <w:p w:rsidR="008C1304" w:rsidRDefault="007F44CD">
      <w:pPr>
        <w:numPr>
          <w:ilvl w:val="0"/>
          <w:numId w:val="38"/>
        </w:numPr>
        <w:tabs>
          <w:tab w:val="left" w:pos="3117"/>
        </w:tabs>
        <w:spacing w:line="236" w:lineRule="auto"/>
        <w:ind w:left="2940" w:right="1920" w:firstLine="1"/>
        <w:rPr>
          <w:rFonts w:eastAsia="Times New Roman"/>
          <w:sz w:val="24"/>
          <w:szCs w:val="24"/>
        </w:rPr>
      </w:pPr>
      <w:r>
        <w:rPr>
          <w:rFonts w:eastAsia="Times New Roman"/>
          <w:sz w:val="24"/>
          <w:szCs w:val="24"/>
        </w:rPr>
        <w:t>России и других странах мира. Подготовка сообщения (презентации) о факторах, влияющих на среднюю продолжительность жизни населения</w:t>
      </w:r>
    </w:p>
    <w:p w:rsidR="008C1304" w:rsidRDefault="008C1304">
      <w:pPr>
        <w:spacing w:line="16" w:lineRule="exact"/>
        <w:rPr>
          <w:rFonts w:eastAsia="Times New Roman"/>
          <w:sz w:val="24"/>
          <w:szCs w:val="24"/>
        </w:rPr>
      </w:pPr>
    </w:p>
    <w:p w:rsidR="008C1304" w:rsidRDefault="007F44CD">
      <w:pPr>
        <w:spacing w:line="237" w:lineRule="auto"/>
        <w:ind w:left="2940" w:right="1800"/>
        <w:jc w:val="both"/>
        <w:rPr>
          <w:rFonts w:eastAsia="Times New Roman"/>
          <w:sz w:val="24"/>
          <w:szCs w:val="24"/>
        </w:rPr>
      </w:pPr>
      <w:r>
        <w:rPr>
          <w:rFonts w:eastAsia="Times New Roman"/>
          <w:sz w:val="24"/>
          <w:szCs w:val="24"/>
        </w:rPr>
        <w:t>Определение по статистическим данным крупнейших по численности народов России. Определение особенностей размещения народов России и сравнение по тематическим картам географии крупнейших народов с политико-административным делением РФ.</w:t>
      </w:r>
    </w:p>
    <w:p w:rsidR="008C1304" w:rsidRDefault="008C1304">
      <w:pPr>
        <w:spacing w:line="21" w:lineRule="exact"/>
        <w:rPr>
          <w:rFonts w:eastAsia="Times New Roman"/>
          <w:sz w:val="24"/>
          <w:szCs w:val="24"/>
        </w:rPr>
      </w:pPr>
    </w:p>
    <w:p w:rsidR="008C1304" w:rsidRDefault="007F44CD">
      <w:pPr>
        <w:spacing w:line="238" w:lineRule="auto"/>
        <w:ind w:left="2940" w:right="1800"/>
        <w:rPr>
          <w:rFonts w:eastAsia="Times New Roman"/>
          <w:sz w:val="24"/>
          <w:szCs w:val="24"/>
        </w:rPr>
      </w:pPr>
      <w:r>
        <w:rPr>
          <w:rFonts w:eastAsia="Times New Roman"/>
          <w:sz w:val="24"/>
          <w:szCs w:val="24"/>
        </w:rPr>
        <w:t>Определение по карте основных языковых семей (и групп), территорий России, где они наиболее широко распространены. Исследование по картам особенностей языкового состава отдельных регионов России. Определение по статистическим данным современного религиозного состава населения России.</w:t>
      </w:r>
    </w:p>
    <w:p w:rsidR="008C1304" w:rsidRDefault="008C1304">
      <w:pPr>
        <w:spacing w:line="14" w:lineRule="exact"/>
        <w:rPr>
          <w:rFonts w:eastAsia="Times New Roman"/>
          <w:sz w:val="24"/>
          <w:szCs w:val="24"/>
        </w:rPr>
      </w:pPr>
    </w:p>
    <w:p w:rsidR="008C1304" w:rsidRDefault="007F44CD">
      <w:pPr>
        <w:spacing w:line="238" w:lineRule="auto"/>
        <w:ind w:left="2940" w:right="1820"/>
        <w:rPr>
          <w:rFonts w:eastAsia="Times New Roman"/>
          <w:sz w:val="24"/>
          <w:szCs w:val="24"/>
        </w:rPr>
      </w:pPr>
      <w:r>
        <w:rPr>
          <w:rFonts w:eastAsia="Times New Roman"/>
          <w:sz w:val="24"/>
          <w:szCs w:val="24"/>
        </w:rPr>
        <w:t>Определение по карте религий народов России главных районов распространения христианства, ислама, буддизма и других религий. Обозначение на контурной карте крупнейших религиозных центров российского православия, ислама, буддизма Определение видов городов в России по</w:t>
      </w:r>
    </w:p>
    <w:p w:rsidR="008C1304" w:rsidRDefault="006470E4">
      <w:pPr>
        <w:spacing w:line="20" w:lineRule="exact"/>
        <w:rPr>
          <w:sz w:val="20"/>
          <w:szCs w:val="20"/>
        </w:rPr>
      </w:pPr>
      <w:r>
        <w:rPr>
          <w:sz w:val="20"/>
          <w:szCs w:val="20"/>
        </w:rPr>
        <w:pict>
          <v:line id="Shape 37" o:spid="_x0000_s1062" style="position:absolute;z-index:251628032;visibility:visible;mso-wrap-distance-left:0;mso-wrap-distance-right:0" from="-.05pt,.8pt" to="509.4pt,.8pt" o:allowincell="f" strokeweight=".48pt"/>
        </w:pict>
      </w:r>
    </w:p>
    <w:p w:rsidR="008C1304" w:rsidRDefault="008C1304">
      <w:pPr>
        <w:sectPr w:rsidR="008C1304">
          <w:pgSz w:w="11900" w:h="16838"/>
          <w:pgMar w:top="993" w:right="704" w:bottom="643" w:left="1020" w:header="0" w:footer="0" w:gutter="0"/>
          <w:cols w:space="720" w:equalWidth="0">
            <w:col w:w="10180"/>
          </w:cols>
        </w:sectPr>
      </w:pPr>
    </w:p>
    <w:p w:rsidR="008C1304" w:rsidRDefault="006470E4">
      <w:pPr>
        <w:spacing w:line="233" w:lineRule="auto"/>
        <w:ind w:left="2660" w:right="1084"/>
        <w:rPr>
          <w:sz w:val="20"/>
          <w:szCs w:val="20"/>
        </w:rPr>
      </w:pPr>
      <w:r w:rsidRPr="006470E4">
        <w:rPr>
          <w:rFonts w:eastAsia="Times New Roman"/>
          <w:sz w:val="24"/>
          <w:szCs w:val="24"/>
        </w:rPr>
        <w:lastRenderedPageBreak/>
        <w:pict>
          <v:line id="Shape 38" o:spid="_x0000_s1063" style="position:absolute;left:0;text-align:left;z-index:251629056;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39" o:spid="_x0000_s1064" style="position:absolute;left:0;text-align:left;z-index:251630080;visibility:visible;mso-wrap-distance-left:0;mso-wrap-distance-right:0;mso-position-horizontal-relative:page;mso-position-vertical-relative:page" from="51.1pt,49.7pt" to="51.1pt,782.6pt" o:allowincell="f" strokeweight=".16931mm">
            <w10:wrap anchorx="page" anchory="page"/>
          </v:line>
        </w:pict>
      </w:r>
      <w:r w:rsidRPr="006470E4">
        <w:rPr>
          <w:rFonts w:eastAsia="Times New Roman"/>
          <w:sz w:val="24"/>
          <w:szCs w:val="24"/>
        </w:rPr>
        <w:pict>
          <v:line id="Shape 40" o:spid="_x0000_s1065" style="position:absolute;left:0;text-align:left;z-index:251631104;visibility:visible;mso-wrap-distance-left:0;mso-wrap-distance-right:0;mso-position-horizontal-relative:page;mso-position-vertical-relative:page" from="84.25pt,49.7pt" to="84.25pt,782.6pt" o:allowincell="f" strokeweight=".16931mm">
            <w10:wrap anchorx="page" anchory="page"/>
          </v:line>
        </w:pict>
      </w:r>
      <w:r w:rsidRPr="006470E4">
        <w:rPr>
          <w:rFonts w:eastAsia="Times New Roman"/>
          <w:sz w:val="24"/>
          <w:szCs w:val="24"/>
        </w:rPr>
        <w:pict>
          <v:line id="Shape 41" o:spid="_x0000_s1066" style="position:absolute;left:0;text-align:left;z-index:251632128;visibility:visible;mso-wrap-distance-left:0;mso-wrap-distance-right:0;mso-position-horizontal-relative:page;mso-position-vertical-relative:page" from="192.75pt,49.7pt" to="192.75pt,782.6pt" o:allowincell="f" strokeweight=".16931mm">
            <w10:wrap anchorx="page" anchory="page"/>
          </v:line>
        </w:pict>
      </w:r>
      <w:r w:rsidRPr="006470E4">
        <w:rPr>
          <w:rFonts w:eastAsia="Times New Roman"/>
          <w:sz w:val="24"/>
          <w:szCs w:val="24"/>
        </w:rPr>
        <w:pict>
          <v:line id="Shape 42" o:spid="_x0000_s1067" style="position:absolute;left:0;text-align:left;z-index:251633152;visibility:visible;mso-wrap-distance-left:0;mso-wrap-distance-right:0;mso-position-horizontal-relative:page;mso-position-vertical-relative:page" from="475.15pt,49.7pt" to="475.15pt,782.6pt" o:allowincell="f" strokeweight=".16931mm">
            <w10:wrap anchorx="page" anchory="page"/>
          </v:line>
        </w:pict>
      </w:r>
      <w:r w:rsidRPr="006470E4">
        <w:rPr>
          <w:rFonts w:eastAsia="Times New Roman"/>
          <w:sz w:val="24"/>
          <w:szCs w:val="24"/>
        </w:rPr>
        <w:pict>
          <v:line id="Shape 43" o:spid="_x0000_s1068" style="position:absolute;left:0;text-align:left;z-index:251634176;visibility:visible;mso-wrap-distance-left:0;mso-wrap-distance-right:0;mso-position-horizontal-relative:page;mso-position-vertical-relative:page" from="560.15pt,49.7pt" to="560.15pt,782.6pt" o:allowincell="f" strokeweight=".48pt">
            <w10:wrap anchorx="page" anchory="page"/>
          </v:line>
        </w:pict>
      </w:r>
      <w:r w:rsidR="007F44CD">
        <w:rPr>
          <w:rFonts w:eastAsia="Times New Roman"/>
          <w:sz w:val="24"/>
          <w:szCs w:val="24"/>
        </w:rPr>
        <w:t>численности населения, функциям, роли в жизни страны.</w:t>
      </w:r>
    </w:p>
    <w:p w:rsidR="008C1304" w:rsidRDefault="008C1304">
      <w:pPr>
        <w:spacing w:line="16" w:lineRule="exact"/>
        <w:rPr>
          <w:sz w:val="20"/>
          <w:szCs w:val="20"/>
        </w:rPr>
      </w:pPr>
    </w:p>
    <w:p w:rsidR="008C1304" w:rsidRDefault="007F44CD">
      <w:pPr>
        <w:spacing w:line="233" w:lineRule="auto"/>
        <w:ind w:left="2660" w:right="1084"/>
        <w:rPr>
          <w:sz w:val="20"/>
          <w:szCs w:val="20"/>
        </w:rPr>
      </w:pPr>
      <w:r>
        <w:rPr>
          <w:rFonts w:eastAsia="Times New Roman"/>
          <w:sz w:val="24"/>
          <w:szCs w:val="24"/>
        </w:rPr>
        <w:t>Обозначение на контурной карте крупнейших городов и городских агломераций России.</w:t>
      </w:r>
    </w:p>
    <w:p w:rsidR="008C1304" w:rsidRDefault="008C1304">
      <w:pPr>
        <w:spacing w:line="4" w:lineRule="exact"/>
        <w:rPr>
          <w:sz w:val="20"/>
          <w:szCs w:val="20"/>
        </w:rPr>
      </w:pPr>
    </w:p>
    <w:p w:rsidR="008C1304" w:rsidRDefault="007F44CD">
      <w:pPr>
        <w:tabs>
          <w:tab w:val="left" w:pos="4580"/>
          <w:tab w:val="left" w:pos="7940"/>
        </w:tabs>
        <w:ind w:left="2660"/>
        <w:rPr>
          <w:sz w:val="20"/>
          <w:szCs w:val="20"/>
        </w:rPr>
      </w:pPr>
      <w:r>
        <w:rPr>
          <w:rFonts w:eastAsia="Times New Roman"/>
          <w:sz w:val="24"/>
          <w:szCs w:val="24"/>
        </w:rPr>
        <w:t>Обсуждение</w:t>
      </w:r>
      <w:r>
        <w:rPr>
          <w:sz w:val="20"/>
          <w:szCs w:val="20"/>
        </w:rPr>
        <w:tab/>
      </w:r>
      <w:r>
        <w:rPr>
          <w:rFonts w:eastAsia="Times New Roman"/>
          <w:sz w:val="24"/>
          <w:szCs w:val="24"/>
        </w:rPr>
        <w:t>социально-экономических</w:t>
      </w:r>
      <w:r>
        <w:rPr>
          <w:sz w:val="20"/>
          <w:szCs w:val="20"/>
        </w:rPr>
        <w:tab/>
      </w:r>
      <w:r>
        <w:rPr>
          <w:rFonts w:eastAsia="Times New Roman"/>
        </w:rPr>
        <w:t>и</w:t>
      </w:r>
    </w:p>
    <w:p w:rsidR="008C1304" w:rsidRDefault="007F44CD">
      <w:pPr>
        <w:spacing w:line="238" w:lineRule="auto"/>
        <w:ind w:left="2660"/>
        <w:rPr>
          <w:sz w:val="20"/>
          <w:szCs w:val="20"/>
        </w:rPr>
      </w:pPr>
      <w:r>
        <w:rPr>
          <w:rFonts w:eastAsia="Times New Roman"/>
          <w:sz w:val="24"/>
          <w:szCs w:val="24"/>
        </w:rPr>
        <w:t>экологических проблем в крупных городах страны.</w:t>
      </w:r>
    </w:p>
    <w:p w:rsidR="008C1304" w:rsidRDefault="008C1304">
      <w:pPr>
        <w:spacing w:line="3" w:lineRule="exact"/>
        <w:rPr>
          <w:sz w:val="20"/>
          <w:szCs w:val="20"/>
        </w:rPr>
      </w:pPr>
    </w:p>
    <w:p w:rsidR="008C1304" w:rsidRDefault="007F44CD">
      <w:pPr>
        <w:tabs>
          <w:tab w:val="left" w:pos="4140"/>
          <w:tab w:val="left" w:pos="5740"/>
          <w:tab w:val="left" w:pos="7200"/>
        </w:tabs>
        <w:ind w:left="2660"/>
        <w:rPr>
          <w:sz w:val="20"/>
          <w:szCs w:val="20"/>
        </w:rPr>
      </w:pPr>
      <w:r>
        <w:rPr>
          <w:rFonts w:eastAsia="Times New Roman"/>
          <w:sz w:val="24"/>
          <w:szCs w:val="24"/>
        </w:rPr>
        <w:t>Обсуждение</w:t>
      </w:r>
      <w:r>
        <w:rPr>
          <w:rFonts w:eastAsia="Times New Roman"/>
          <w:sz w:val="24"/>
          <w:szCs w:val="24"/>
        </w:rPr>
        <w:tab/>
        <w:t>современных</w:t>
      </w:r>
      <w:r>
        <w:rPr>
          <w:rFonts w:eastAsia="Times New Roman"/>
          <w:sz w:val="24"/>
          <w:szCs w:val="24"/>
        </w:rPr>
        <w:tab/>
        <w:t>социальных</w:t>
      </w:r>
      <w:r>
        <w:rPr>
          <w:sz w:val="20"/>
          <w:szCs w:val="20"/>
        </w:rPr>
        <w:tab/>
      </w:r>
      <w:r>
        <w:rPr>
          <w:rFonts w:eastAsia="Times New Roman"/>
          <w:sz w:val="23"/>
          <w:szCs w:val="23"/>
        </w:rPr>
        <w:t>проблем</w:t>
      </w:r>
    </w:p>
    <w:p w:rsidR="008C1304" w:rsidRDefault="007F44CD">
      <w:pPr>
        <w:tabs>
          <w:tab w:val="left" w:pos="3520"/>
          <w:tab w:val="left" w:pos="4620"/>
          <w:tab w:val="left" w:pos="5980"/>
          <w:tab w:val="left" w:pos="6440"/>
        </w:tabs>
        <w:ind w:left="2660"/>
        <w:rPr>
          <w:sz w:val="20"/>
          <w:szCs w:val="20"/>
        </w:rPr>
      </w:pPr>
      <w:r>
        <w:rPr>
          <w:rFonts w:eastAsia="Times New Roman"/>
          <w:sz w:val="24"/>
          <w:szCs w:val="24"/>
        </w:rPr>
        <w:t>малых</w:t>
      </w:r>
      <w:r>
        <w:rPr>
          <w:rFonts w:eastAsia="Times New Roman"/>
          <w:sz w:val="24"/>
          <w:szCs w:val="24"/>
        </w:rPr>
        <w:tab/>
        <w:t>городов.</w:t>
      </w:r>
      <w:r>
        <w:rPr>
          <w:rFonts w:eastAsia="Times New Roman"/>
          <w:sz w:val="24"/>
          <w:szCs w:val="24"/>
        </w:rPr>
        <w:tab/>
        <w:t>Выявление</w:t>
      </w:r>
      <w:r>
        <w:rPr>
          <w:rFonts w:eastAsia="Times New Roman"/>
          <w:sz w:val="24"/>
          <w:szCs w:val="24"/>
        </w:rPr>
        <w:tab/>
        <w:t>по</w:t>
      </w:r>
      <w:r>
        <w:rPr>
          <w:sz w:val="20"/>
          <w:szCs w:val="20"/>
        </w:rPr>
        <w:tab/>
      </w:r>
      <w:r>
        <w:rPr>
          <w:rFonts w:eastAsia="Times New Roman"/>
          <w:sz w:val="23"/>
          <w:szCs w:val="23"/>
        </w:rPr>
        <w:t>статистическим</w:t>
      </w:r>
    </w:p>
    <w:p w:rsidR="008C1304" w:rsidRDefault="008C1304">
      <w:pPr>
        <w:spacing w:line="2" w:lineRule="exact"/>
        <w:rPr>
          <w:sz w:val="20"/>
          <w:szCs w:val="20"/>
        </w:rPr>
      </w:pPr>
    </w:p>
    <w:p w:rsidR="008C1304" w:rsidRDefault="007F44CD">
      <w:pPr>
        <w:tabs>
          <w:tab w:val="left" w:pos="3720"/>
          <w:tab w:val="left" w:pos="5380"/>
          <w:tab w:val="left" w:pos="6960"/>
          <w:tab w:val="left" w:pos="7340"/>
        </w:tabs>
        <w:ind w:left="2660"/>
        <w:rPr>
          <w:sz w:val="20"/>
          <w:szCs w:val="20"/>
        </w:rPr>
      </w:pPr>
      <w:r>
        <w:rPr>
          <w:rFonts w:eastAsia="Times New Roman"/>
          <w:sz w:val="24"/>
          <w:szCs w:val="24"/>
        </w:rPr>
        <w:t>данным</w:t>
      </w:r>
      <w:r>
        <w:rPr>
          <w:rFonts w:eastAsia="Times New Roman"/>
          <w:sz w:val="24"/>
          <w:szCs w:val="24"/>
        </w:rPr>
        <w:tab/>
        <w:t>особенностей</w:t>
      </w:r>
      <w:r>
        <w:rPr>
          <w:rFonts w:eastAsia="Times New Roman"/>
          <w:sz w:val="24"/>
          <w:szCs w:val="24"/>
        </w:rPr>
        <w:tab/>
        <w:t>урбанизации</w:t>
      </w:r>
      <w:r>
        <w:rPr>
          <w:rFonts w:eastAsia="Times New Roman"/>
          <w:sz w:val="24"/>
          <w:szCs w:val="24"/>
        </w:rPr>
        <w:tab/>
        <w:t>в</w:t>
      </w:r>
      <w:r>
        <w:rPr>
          <w:sz w:val="20"/>
          <w:szCs w:val="20"/>
        </w:rPr>
        <w:tab/>
      </w:r>
      <w:r>
        <w:rPr>
          <w:rFonts w:eastAsia="Times New Roman"/>
          <w:sz w:val="23"/>
          <w:szCs w:val="23"/>
        </w:rPr>
        <w:t>России</w:t>
      </w:r>
    </w:p>
    <w:p w:rsidR="008C1304" w:rsidRDefault="007F44CD">
      <w:pPr>
        <w:tabs>
          <w:tab w:val="left" w:pos="3880"/>
          <w:tab w:val="left" w:pos="4960"/>
          <w:tab w:val="left" w:pos="6800"/>
        </w:tabs>
        <w:ind w:left="2660"/>
        <w:rPr>
          <w:sz w:val="20"/>
          <w:szCs w:val="20"/>
        </w:rPr>
      </w:pPr>
      <w:r>
        <w:rPr>
          <w:rFonts w:eastAsia="Times New Roman"/>
          <w:sz w:val="24"/>
          <w:szCs w:val="24"/>
        </w:rPr>
        <w:t>(темпов,</w:t>
      </w:r>
      <w:r>
        <w:rPr>
          <w:sz w:val="20"/>
          <w:szCs w:val="20"/>
        </w:rPr>
        <w:tab/>
      </w:r>
      <w:r>
        <w:rPr>
          <w:rFonts w:eastAsia="Times New Roman"/>
          <w:sz w:val="24"/>
          <w:szCs w:val="24"/>
        </w:rPr>
        <w:t>уровня</w:t>
      </w:r>
      <w:r>
        <w:rPr>
          <w:sz w:val="20"/>
          <w:szCs w:val="20"/>
        </w:rPr>
        <w:tab/>
      </w:r>
      <w:r>
        <w:rPr>
          <w:rFonts w:eastAsia="Times New Roman"/>
          <w:sz w:val="24"/>
          <w:szCs w:val="24"/>
        </w:rPr>
        <w:t>урбанизации).</w:t>
      </w:r>
      <w:r>
        <w:rPr>
          <w:sz w:val="20"/>
          <w:szCs w:val="20"/>
        </w:rPr>
        <w:tab/>
      </w:r>
      <w:r>
        <w:rPr>
          <w:rFonts w:eastAsia="Times New Roman"/>
          <w:sz w:val="23"/>
          <w:szCs w:val="23"/>
        </w:rPr>
        <w:t>Обсуждение</w:t>
      </w:r>
    </w:p>
    <w:p w:rsidR="008C1304" w:rsidRDefault="008C1304">
      <w:pPr>
        <w:spacing w:line="2" w:lineRule="exact"/>
        <w:rPr>
          <w:sz w:val="20"/>
          <w:szCs w:val="20"/>
        </w:rPr>
      </w:pPr>
    </w:p>
    <w:p w:rsidR="008C1304" w:rsidRDefault="007F44CD">
      <w:pPr>
        <w:ind w:left="2660"/>
        <w:rPr>
          <w:sz w:val="20"/>
          <w:szCs w:val="20"/>
        </w:rPr>
      </w:pPr>
      <w:r>
        <w:rPr>
          <w:rFonts w:eastAsia="Times New Roman"/>
          <w:sz w:val="24"/>
          <w:szCs w:val="24"/>
        </w:rPr>
        <w:t>современных социальных и экономических проблем</w:t>
      </w:r>
    </w:p>
    <w:p w:rsidR="008C1304" w:rsidRDefault="007F44CD">
      <w:pPr>
        <w:spacing w:line="238" w:lineRule="auto"/>
        <w:ind w:left="2660"/>
        <w:rPr>
          <w:sz w:val="20"/>
          <w:szCs w:val="20"/>
        </w:rPr>
      </w:pPr>
      <w:r>
        <w:rPr>
          <w:rFonts w:eastAsia="Times New Roman"/>
          <w:sz w:val="24"/>
          <w:szCs w:val="24"/>
        </w:rPr>
        <w:t>сельских поселений</w:t>
      </w:r>
    </w:p>
    <w:p w:rsidR="008C1304" w:rsidRDefault="008C1304">
      <w:pPr>
        <w:spacing w:line="3" w:lineRule="exact"/>
        <w:rPr>
          <w:sz w:val="20"/>
          <w:szCs w:val="20"/>
        </w:rPr>
      </w:pPr>
    </w:p>
    <w:p w:rsidR="008C1304" w:rsidRDefault="007F44CD">
      <w:pPr>
        <w:ind w:left="2660"/>
        <w:rPr>
          <w:sz w:val="20"/>
          <w:szCs w:val="20"/>
        </w:rPr>
      </w:pPr>
      <w:r>
        <w:rPr>
          <w:rFonts w:eastAsia="Times New Roman"/>
          <w:sz w:val="24"/>
          <w:szCs w:val="24"/>
        </w:rPr>
        <w:t>Выявление факторов (природных, исторических,</w:t>
      </w:r>
    </w:p>
    <w:p w:rsidR="008C1304" w:rsidRDefault="008C1304">
      <w:pPr>
        <w:spacing w:line="10" w:lineRule="exact"/>
        <w:rPr>
          <w:sz w:val="20"/>
          <w:szCs w:val="20"/>
        </w:rPr>
      </w:pPr>
    </w:p>
    <w:p w:rsidR="008C1304" w:rsidRDefault="007F44CD">
      <w:pPr>
        <w:spacing w:line="237" w:lineRule="auto"/>
        <w:ind w:left="2660" w:right="1064"/>
        <w:jc w:val="both"/>
        <w:rPr>
          <w:sz w:val="20"/>
          <w:szCs w:val="20"/>
        </w:rPr>
      </w:pPr>
      <w:r>
        <w:rPr>
          <w:rFonts w:eastAsia="Times New Roman"/>
          <w:sz w:val="24"/>
          <w:szCs w:val="24"/>
        </w:rPr>
        <w:t>социально-экономических), влияющих на размещение населения страны. Выявление по карте плотности населения, физической и тематическим картам закономерностей размещения населения России.</w:t>
      </w:r>
    </w:p>
    <w:p w:rsidR="008C1304" w:rsidRDefault="008C1304">
      <w:pPr>
        <w:spacing w:line="20" w:lineRule="exact"/>
        <w:rPr>
          <w:sz w:val="20"/>
          <w:szCs w:val="20"/>
        </w:rPr>
      </w:pPr>
    </w:p>
    <w:p w:rsidR="008C1304" w:rsidRDefault="007F44CD">
      <w:pPr>
        <w:spacing w:line="236" w:lineRule="auto"/>
        <w:ind w:left="2660" w:right="1084"/>
        <w:jc w:val="both"/>
        <w:rPr>
          <w:sz w:val="20"/>
          <w:szCs w:val="20"/>
        </w:rPr>
      </w:pPr>
      <w:r>
        <w:rPr>
          <w:rFonts w:eastAsia="Times New Roman"/>
          <w:sz w:val="24"/>
          <w:szCs w:val="24"/>
        </w:rPr>
        <w:t>Обозначение на контурной карте основной зоны расселения и хозяйственного освоения, зоны Севера Составление схем разных видов миграций и вызывающих их причин. Подготовка и обсуждение</w:t>
      </w:r>
    </w:p>
    <w:p w:rsidR="008C1304" w:rsidRDefault="008C1304">
      <w:pPr>
        <w:spacing w:line="18" w:lineRule="exact"/>
        <w:rPr>
          <w:sz w:val="20"/>
          <w:szCs w:val="20"/>
        </w:rPr>
      </w:pPr>
    </w:p>
    <w:p w:rsidR="008C1304" w:rsidRDefault="007F44CD">
      <w:pPr>
        <w:spacing w:line="233" w:lineRule="auto"/>
        <w:ind w:left="2660" w:right="1064"/>
        <w:jc w:val="both"/>
        <w:rPr>
          <w:sz w:val="20"/>
          <w:szCs w:val="20"/>
        </w:rPr>
      </w:pPr>
      <w:r>
        <w:rPr>
          <w:rFonts w:eastAsia="Times New Roman"/>
          <w:sz w:val="24"/>
          <w:szCs w:val="24"/>
        </w:rPr>
        <w:t>сообщения (презентации) об основных направлениях миграционных потоков на разных</w:t>
      </w:r>
    </w:p>
    <w:p w:rsidR="008C1304" w:rsidRDefault="008C1304">
      <w:pPr>
        <w:spacing w:line="17" w:lineRule="exact"/>
        <w:rPr>
          <w:sz w:val="20"/>
          <w:szCs w:val="20"/>
        </w:rPr>
      </w:pPr>
    </w:p>
    <w:p w:rsidR="008C1304" w:rsidRDefault="007F44CD">
      <w:pPr>
        <w:spacing w:line="236" w:lineRule="auto"/>
        <w:ind w:left="2660" w:right="1064"/>
        <w:jc w:val="both"/>
        <w:rPr>
          <w:sz w:val="20"/>
          <w:szCs w:val="20"/>
        </w:rPr>
      </w:pPr>
      <w:r>
        <w:rPr>
          <w:rFonts w:eastAsia="Times New Roman"/>
          <w:sz w:val="24"/>
          <w:szCs w:val="24"/>
        </w:rPr>
        <w:t>этапах исторического развития России. Определение по тематической карте основных направлений современных миграционных потоков</w:t>
      </w:r>
    </w:p>
    <w:p w:rsidR="008C1304" w:rsidRDefault="007F44CD">
      <w:pPr>
        <w:tabs>
          <w:tab w:val="left" w:pos="3280"/>
          <w:tab w:val="left" w:pos="4880"/>
          <w:tab w:val="left" w:pos="6080"/>
          <w:tab w:val="left" w:pos="7820"/>
        </w:tabs>
        <w:ind w:left="2660"/>
        <w:rPr>
          <w:sz w:val="20"/>
          <w:szCs w:val="20"/>
        </w:rPr>
      </w:pPr>
      <w:r>
        <w:rPr>
          <w:rFonts w:eastAsia="Times New Roman"/>
          <w:sz w:val="24"/>
          <w:szCs w:val="24"/>
        </w:rPr>
        <w:t>на</w:t>
      </w:r>
      <w:r>
        <w:rPr>
          <w:sz w:val="20"/>
          <w:szCs w:val="20"/>
        </w:rPr>
        <w:tab/>
      </w:r>
      <w:r>
        <w:rPr>
          <w:rFonts w:eastAsia="Times New Roman"/>
          <w:sz w:val="24"/>
          <w:szCs w:val="24"/>
        </w:rPr>
        <w:t>территории</w:t>
      </w:r>
      <w:r>
        <w:rPr>
          <w:sz w:val="20"/>
          <w:szCs w:val="20"/>
        </w:rPr>
        <w:tab/>
      </w:r>
      <w:r>
        <w:rPr>
          <w:rFonts w:eastAsia="Times New Roman"/>
          <w:sz w:val="24"/>
          <w:szCs w:val="24"/>
        </w:rPr>
        <w:t>России.</w:t>
      </w:r>
      <w:r>
        <w:rPr>
          <w:sz w:val="20"/>
          <w:szCs w:val="20"/>
        </w:rPr>
        <w:tab/>
      </w:r>
      <w:r>
        <w:rPr>
          <w:rFonts w:eastAsia="Times New Roman"/>
          <w:sz w:val="24"/>
          <w:szCs w:val="24"/>
        </w:rPr>
        <w:t>Определение</w:t>
      </w:r>
      <w:r>
        <w:rPr>
          <w:sz w:val="20"/>
          <w:szCs w:val="20"/>
        </w:rPr>
        <w:tab/>
      </w:r>
      <w:r>
        <w:rPr>
          <w:rFonts w:eastAsia="Times New Roman"/>
          <w:sz w:val="23"/>
          <w:szCs w:val="23"/>
        </w:rPr>
        <w:t>по</w:t>
      </w:r>
    </w:p>
    <w:p w:rsidR="008C1304" w:rsidRDefault="008C1304">
      <w:pPr>
        <w:spacing w:line="2" w:lineRule="exact"/>
        <w:rPr>
          <w:sz w:val="20"/>
          <w:szCs w:val="20"/>
        </w:rPr>
      </w:pPr>
    </w:p>
    <w:p w:rsidR="008C1304" w:rsidRDefault="007F44CD">
      <w:pPr>
        <w:tabs>
          <w:tab w:val="left" w:pos="4500"/>
          <w:tab w:val="left" w:pos="5520"/>
          <w:tab w:val="left" w:pos="5880"/>
          <w:tab w:val="left" w:pos="7520"/>
        </w:tabs>
        <w:ind w:left="2660"/>
        <w:rPr>
          <w:sz w:val="20"/>
          <w:szCs w:val="20"/>
        </w:rPr>
      </w:pPr>
      <w:r>
        <w:rPr>
          <w:rFonts w:eastAsia="Times New Roman"/>
          <w:sz w:val="24"/>
          <w:szCs w:val="24"/>
        </w:rPr>
        <w:t>статистическим</w:t>
      </w:r>
      <w:r>
        <w:rPr>
          <w:rFonts w:eastAsia="Times New Roman"/>
          <w:sz w:val="24"/>
          <w:szCs w:val="24"/>
        </w:rPr>
        <w:tab/>
        <w:t>данным</w:t>
      </w:r>
      <w:r>
        <w:rPr>
          <w:rFonts w:eastAsia="Times New Roman"/>
          <w:sz w:val="24"/>
          <w:szCs w:val="24"/>
        </w:rPr>
        <w:tab/>
        <w:t>и</w:t>
      </w:r>
      <w:r>
        <w:rPr>
          <w:rFonts w:eastAsia="Times New Roman"/>
          <w:sz w:val="24"/>
          <w:szCs w:val="24"/>
        </w:rPr>
        <w:tab/>
        <w:t>тематической</w:t>
      </w:r>
      <w:r>
        <w:rPr>
          <w:sz w:val="20"/>
          <w:szCs w:val="20"/>
        </w:rPr>
        <w:tab/>
      </w:r>
      <w:r>
        <w:rPr>
          <w:rFonts w:eastAsia="Times New Roman"/>
          <w:sz w:val="23"/>
          <w:szCs w:val="23"/>
        </w:rPr>
        <w:t>карте</w:t>
      </w:r>
    </w:p>
    <w:p w:rsidR="008C1304" w:rsidRDefault="007F44CD">
      <w:pPr>
        <w:tabs>
          <w:tab w:val="left" w:pos="4200"/>
          <w:tab w:val="left" w:pos="5280"/>
          <w:tab w:val="left" w:pos="5740"/>
          <w:tab w:val="left" w:pos="7040"/>
        </w:tabs>
        <w:spacing w:line="238" w:lineRule="auto"/>
        <w:ind w:left="2660"/>
        <w:rPr>
          <w:sz w:val="20"/>
          <w:szCs w:val="20"/>
        </w:rPr>
      </w:pPr>
      <w:r>
        <w:rPr>
          <w:rFonts w:eastAsia="Times New Roman"/>
          <w:sz w:val="24"/>
          <w:szCs w:val="24"/>
        </w:rPr>
        <w:t>территорий</w:t>
      </w:r>
      <w:r>
        <w:rPr>
          <w:sz w:val="20"/>
          <w:szCs w:val="20"/>
        </w:rPr>
        <w:tab/>
      </w:r>
      <w:r>
        <w:rPr>
          <w:rFonts w:eastAsia="Times New Roman"/>
          <w:sz w:val="24"/>
          <w:szCs w:val="24"/>
        </w:rPr>
        <w:t>России</w:t>
      </w:r>
      <w:r>
        <w:rPr>
          <w:sz w:val="20"/>
          <w:szCs w:val="20"/>
        </w:rPr>
        <w:tab/>
      </w:r>
      <w:r>
        <w:rPr>
          <w:rFonts w:eastAsia="Times New Roman"/>
          <w:sz w:val="24"/>
          <w:szCs w:val="24"/>
        </w:rPr>
        <w:t>с</w:t>
      </w:r>
      <w:r>
        <w:rPr>
          <w:sz w:val="20"/>
          <w:szCs w:val="20"/>
        </w:rPr>
        <w:tab/>
      </w:r>
      <w:r>
        <w:rPr>
          <w:rFonts w:eastAsia="Times New Roman"/>
          <w:sz w:val="24"/>
          <w:szCs w:val="24"/>
        </w:rPr>
        <w:t>наиболее</w:t>
      </w:r>
      <w:r>
        <w:rPr>
          <w:sz w:val="20"/>
          <w:szCs w:val="20"/>
        </w:rPr>
        <w:tab/>
      </w:r>
      <w:r>
        <w:rPr>
          <w:rFonts w:eastAsia="Times New Roman"/>
          <w:sz w:val="24"/>
          <w:szCs w:val="24"/>
        </w:rPr>
        <w:t>высокими</w:t>
      </w:r>
    </w:p>
    <w:p w:rsidR="008C1304" w:rsidRDefault="008C1304">
      <w:pPr>
        <w:spacing w:line="3" w:lineRule="exact"/>
        <w:rPr>
          <w:sz w:val="20"/>
          <w:szCs w:val="20"/>
        </w:rPr>
      </w:pPr>
    </w:p>
    <w:p w:rsidR="008C1304" w:rsidRDefault="007F44CD">
      <w:pPr>
        <w:tabs>
          <w:tab w:val="left" w:pos="4220"/>
          <w:tab w:val="left" w:pos="5980"/>
          <w:tab w:val="left" w:pos="7100"/>
          <w:tab w:val="left" w:pos="7420"/>
        </w:tabs>
        <w:ind w:left="2660"/>
        <w:rPr>
          <w:sz w:val="20"/>
          <w:szCs w:val="20"/>
        </w:rPr>
      </w:pPr>
      <w:r>
        <w:rPr>
          <w:rFonts w:eastAsia="Times New Roman"/>
          <w:sz w:val="24"/>
          <w:szCs w:val="24"/>
        </w:rPr>
        <w:t>показателями</w:t>
      </w:r>
      <w:r>
        <w:rPr>
          <w:rFonts w:eastAsia="Times New Roman"/>
          <w:sz w:val="24"/>
          <w:szCs w:val="24"/>
        </w:rPr>
        <w:tab/>
        <w:t>миграционного</w:t>
      </w:r>
      <w:r>
        <w:rPr>
          <w:rFonts w:eastAsia="Times New Roman"/>
          <w:sz w:val="24"/>
          <w:szCs w:val="24"/>
        </w:rPr>
        <w:tab/>
        <w:t>прироста</w:t>
      </w:r>
      <w:r>
        <w:rPr>
          <w:rFonts w:eastAsia="Times New Roman"/>
          <w:sz w:val="24"/>
          <w:szCs w:val="24"/>
        </w:rPr>
        <w:tab/>
        <w:t>и</w:t>
      </w:r>
      <w:r>
        <w:rPr>
          <w:sz w:val="20"/>
          <w:szCs w:val="20"/>
        </w:rPr>
        <w:tab/>
      </w:r>
      <w:r>
        <w:rPr>
          <w:rFonts w:eastAsia="Times New Roman"/>
          <w:sz w:val="23"/>
          <w:szCs w:val="23"/>
        </w:rPr>
        <w:t>убыли</w:t>
      </w:r>
    </w:p>
    <w:p w:rsidR="008C1304" w:rsidRDefault="007F44CD">
      <w:pPr>
        <w:spacing w:line="237" w:lineRule="auto"/>
        <w:ind w:left="2660"/>
        <w:rPr>
          <w:sz w:val="20"/>
          <w:szCs w:val="20"/>
        </w:rPr>
      </w:pPr>
      <w:r>
        <w:rPr>
          <w:rFonts w:eastAsia="Times New Roman"/>
          <w:sz w:val="24"/>
          <w:szCs w:val="24"/>
        </w:rPr>
        <w:t>населения</w:t>
      </w:r>
    </w:p>
    <w:p w:rsidR="008C1304" w:rsidRDefault="008C1304">
      <w:pPr>
        <w:spacing w:line="3" w:lineRule="exact"/>
        <w:rPr>
          <w:sz w:val="20"/>
          <w:szCs w:val="20"/>
        </w:rPr>
      </w:pPr>
    </w:p>
    <w:p w:rsidR="008C1304" w:rsidRDefault="007F44CD">
      <w:pPr>
        <w:tabs>
          <w:tab w:val="left" w:pos="3640"/>
          <w:tab w:val="left" w:pos="4540"/>
          <w:tab w:val="left" w:pos="5560"/>
          <w:tab w:val="left" w:pos="6780"/>
          <w:tab w:val="left" w:pos="7940"/>
        </w:tabs>
        <w:ind w:left="2660"/>
        <w:rPr>
          <w:sz w:val="20"/>
          <w:szCs w:val="20"/>
        </w:rPr>
      </w:pPr>
      <w:r>
        <w:rPr>
          <w:rFonts w:eastAsia="Times New Roman"/>
          <w:sz w:val="24"/>
          <w:szCs w:val="24"/>
        </w:rPr>
        <w:t>Анализ</w:t>
      </w:r>
      <w:r>
        <w:rPr>
          <w:rFonts w:eastAsia="Times New Roman"/>
          <w:sz w:val="24"/>
          <w:szCs w:val="24"/>
        </w:rPr>
        <w:tab/>
        <w:t>схемы</w:t>
      </w:r>
      <w:r>
        <w:rPr>
          <w:rFonts w:eastAsia="Times New Roman"/>
          <w:sz w:val="24"/>
          <w:szCs w:val="24"/>
        </w:rPr>
        <w:tab/>
        <w:t>состава</w:t>
      </w:r>
      <w:r>
        <w:rPr>
          <w:rFonts w:eastAsia="Times New Roman"/>
          <w:sz w:val="24"/>
          <w:szCs w:val="24"/>
        </w:rPr>
        <w:tab/>
        <w:t>трудовых</w:t>
      </w:r>
      <w:r>
        <w:rPr>
          <w:rFonts w:eastAsia="Times New Roman"/>
          <w:sz w:val="24"/>
          <w:szCs w:val="24"/>
        </w:rPr>
        <w:tab/>
        <w:t>ресурсов</w:t>
      </w:r>
      <w:r>
        <w:rPr>
          <w:sz w:val="20"/>
          <w:szCs w:val="20"/>
        </w:rPr>
        <w:tab/>
      </w:r>
      <w:r>
        <w:rPr>
          <w:rFonts w:eastAsia="Times New Roman"/>
        </w:rPr>
        <w:t>и</w:t>
      </w:r>
    </w:p>
    <w:p w:rsidR="008C1304" w:rsidRDefault="008C1304">
      <w:pPr>
        <w:spacing w:line="10" w:lineRule="exact"/>
        <w:rPr>
          <w:sz w:val="20"/>
          <w:szCs w:val="20"/>
        </w:rPr>
      </w:pPr>
    </w:p>
    <w:p w:rsidR="008C1304" w:rsidRDefault="007F44CD">
      <w:pPr>
        <w:spacing w:line="238" w:lineRule="auto"/>
        <w:ind w:left="2660" w:right="1064"/>
        <w:jc w:val="both"/>
        <w:rPr>
          <w:sz w:val="20"/>
          <w:szCs w:val="20"/>
        </w:rPr>
      </w:pPr>
      <w:r>
        <w:rPr>
          <w:rFonts w:eastAsia="Times New Roman"/>
          <w:sz w:val="24"/>
          <w:szCs w:val="24"/>
        </w:rPr>
        <w:t>экономически активного населения. Выявление соотношения этих понятий. Сравнение по статистическим данным величины трудоспособного и экономически активного населения в России и</w:t>
      </w:r>
    </w:p>
    <w:p w:rsidR="008C1304" w:rsidRDefault="008C1304">
      <w:pPr>
        <w:spacing w:line="10" w:lineRule="exact"/>
        <w:rPr>
          <w:sz w:val="20"/>
          <w:szCs w:val="20"/>
        </w:rPr>
      </w:pPr>
    </w:p>
    <w:p w:rsidR="008C1304" w:rsidRDefault="007F44CD">
      <w:pPr>
        <w:spacing w:line="235" w:lineRule="auto"/>
        <w:ind w:left="2660" w:right="1084"/>
        <w:jc w:val="both"/>
        <w:rPr>
          <w:sz w:val="20"/>
          <w:szCs w:val="20"/>
        </w:rPr>
      </w:pPr>
      <w:r>
        <w:rPr>
          <w:rFonts w:eastAsia="Times New Roman"/>
          <w:sz w:val="24"/>
          <w:szCs w:val="24"/>
        </w:rPr>
        <w:t>других странах мира. Определение по статистическим данным</w:t>
      </w:r>
    </w:p>
    <w:p w:rsidR="008C1304" w:rsidRDefault="008C1304">
      <w:pPr>
        <w:spacing w:line="12" w:lineRule="exact"/>
        <w:rPr>
          <w:sz w:val="20"/>
          <w:szCs w:val="20"/>
        </w:rPr>
      </w:pPr>
    </w:p>
    <w:p w:rsidR="008C1304" w:rsidRDefault="007F44CD">
      <w:pPr>
        <w:numPr>
          <w:ilvl w:val="0"/>
          <w:numId w:val="39"/>
        </w:numPr>
        <w:tabs>
          <w:tab w:val="left" w:pos="2852"/>
        </w:tabs>
        <w:spacing w:line="236" w:lineRule="auto"/>
        <w:ind w:left="2660" w:right="1084" w:firstLine="1"/>
        <w:jc w:val="both"/>
        <w:rPr>
          <w:rFonts w:eastAsia="Times New Roman"/>
          <w:sz w:val="24"/>
          <w:szCs w:val="24"/>
        </w:rPr>
      </w:pPr>
      <w:r>
        <w:rPr>
          <w:rFonts w:eastAsia="Times New Roman"/>
          <w:sz w:val="24"/>
          <w:szCs w:val="24"/>
        </w:rPr>
        <w:t>тематической карте территорий России с наиболее высокими показателями экономически активного населения и безработицы.</w:t>
      </w:r>
    </w:p>
    <w:p w:rsidR="008C1304" w:rsidRDefault="006470E4">
      <w:pPr>
        <w:spacing w:line="20" w:lineRule="exact"/>
        <w:rPr>
          <w:sz w:val="20"/>
          <w:szCs w:val="20"/>
        </w:rPr>
      </w:pPr>
      <w:r>
        <w:rPr>
          <w:sz w:val="20"/>
          <w:szCs w:val="20"/>
        </w:rPr>
        <w:pict>
          <v:line id="Shape 44" o:spid="_x0000_s1069" style="position:absolute;z-index:251635200;visibility:visible;mso-wrap-distance-left:0;mso-wrap-distance-right:0" from="-14.05pt,.95pt" to="495.4pt,.95pt" o:allowincell="f" strokeweight=".16931mm"/>
        </w:pict>
      </w:r>
    </w:p>
    <w:tbl>
      <w:tblPr>
        <w:tblW w:w="0" w:type="auto"/>
        <w:tblLayout w:type="fixed"/>
        <w:tblCellMar>
          <w:left w:w="0" w:type="dxa"/>
          <w:right w:w="0" w:type="dxa"/>
        </w:tblCellMar>
        <w:tblLook w:val="04A0"/>
      </w:tblPr>
      <w:tblGrid>
        <w:gridCol w:w="2160"/>
        <w:gridCol w:w="1460"/>
        <w:gridCol w:w="2140"/>
        <w:gridCol w:w="1760"/>
        <w:gridCol w:w="1020"/>
        <w:gridCol w:w="580"/>
      </w:tblGrid>
      <w:tr w:rsidR="008C1304">
        <w:trPr>
          <w:trHeight w:val="281"/>
        </w:trPr>
        <w:tc>
          <w:tcPr>
            <w:tcW w:w="2160" w:type="dxa"/>
            <w:vAlign w:val="bottom"/>
          </w:tcPr>
          <w:p w:rsidR="008C1304" w:rsidRDefault="007F44CD">
            <w:pPr>
              <w:rPr>
                <w:sz w:val="20"/>
                <w:szCs w:val="20"/>
              </w:rPr>
            </w:pPr>
            <w:r>
              <w:rPr>
                <w:rFonts w:eastAsia="Times New Roman"/>
                <w:b/>
                <w:bCs/>
                <w:sz w:val="24"/>
                <w:szCs w:val="24"/>
              </w:rPr>
              <w:t>5География</w:t>
            </w:r>
          </w:p>
        </w:tc>
        <w:tc>
          <w:tcPr>
            <w:tcW w:w="1460" w:type="dxa"/>
            <w:vAlign w:val="bottom"/>
          </w:tcPr>
          <w:p w:rsidR="008C1304" w:rsidRDefault="007F44CD">
            <w:pPr>
              <w:ind w:left="500"/>
              <w:rPr>
                <w:sz w:val="20"/>
                <w:szCs w:val="20"/>
              </w:rPr>
            </w:pPr>
            <w:r>
              <w:rPr>
                <w:rFonts w:eastAsia="Times New Roman"/>
                <w:sz w:val="24"/>
                <w:szCs w:val="24"/>
              </w:rPr>
              <w:t>Анализ</w:t>
            </w:r>
          </w:p>
        </w:tc>
        <w:tc>
          <w:tcPr>
            <w:tcW w:w="2140" w:type="dxa"/>
            <w:vAlign w:val="bottom"/>
          </w:tcPr>
          <w:p w:rsidR="008C1304" w:rsidRDefault="007F44CD">
            <w:pPr>
              <w:ind w:left="200"/>
              <w:rPr>
                <w:sz w:val="20"/>
                <w:szCs w:val="20"/>
              </w:rPr>
            </w:pPr>
            <w:r>
              <w:rPr>
                <w:rFonts w:eastAsia="Times New Roman"/>
                <w:sz w:val="24"/>
                <w:szCs w:val="24"/>
              </w:rPr>
              <w:t>географического</w:t>
            </w:r>
          </w:p>
        </w:tc>
        <w:tc>
          <w:tcPr>
            <w:tcW w:w="1760" w:type="dxa"/>
            <w:vAlign w:val="bottom"/>
          </w:tcPr>
          <w:p w:rsidR="008C1304" w:rsidRDefault="007F44CD">
            <w:pPr>
              <w:ind w:left="220"/>
              <w:rPr>
                <w:sz w:val="20"/>
                <w:szCs w:val="20"/>
              </w:rPr>
            </w:pPr>
            <w:r>
              <w:rPr>
                <w:rFonts w:eastAsia="Times New Roman"/>
                <w:sz w:val="24"/>
                <w:szCs w:val="24"/>
              </w:rPr>
              <w:t>положения</w:t>
            </w:r>
          </w:p>
        </w:tc>
        <w:tc>
          <w:tcPr>
            <w:tcW w:w="1020" w:type="dxa"/>
            <w:vAlign w:val="bottom"/>
          </w:tcPr>
          <w:p w:rsidR="008C1304" w:rsidRDefault="007F44CD">
            <w:pPr>
              <w:rPr>
                <w:sz w:val="20"/>
                <w:szCs w:val="20"/>
              </w:rPr>
            </w:pPr>
            <w:r>
              <w:rPr>
                <w:rFonts w:eastAsia="Times New Roman"/>
                <w:sz w:val="24"/>
                <w:szCs w:val="24"/>
              </w:rPr>
              <w:t>своей</w:t>
            </w:r>
          </w:p>
        </w:tc>
        <w:tc>
          <w:tcPr>
            <w:tcW w:w="580" w:type="dxa"/>
            <w:vAlign w:val="bottom"/>
          </w:tcPr>
          <w:p w:rsidR="008C1304" w:rsidRDefault="00CC6DC8">
            <w:pPr>
              <w:jc w:val="right"/>
              <w:rPr>
                <w:sz w:val="20"/>
                <w:szCs w:val="20"/>
              </w:rPr>
            </w:pPr>
            <w:r>
              <w:rPr>
                <w:rFonts w:eastAsia="Times New Roman"/>
                <w:b/>
                <w:bCs/>
                <w:sz w:val="24"/>
                <w:szCs w:val="24"/>
              </w:rPr>
              <w:t>5</w:t>
            </w:r>
          </w:p>
        </w:tc>
      </w:tr>
      <w:tr w:rsidR="008C1304">
        <w:trPr>
          <w:trHeight w:val="274"/>
        </w:trPr>
        <w:tc>
          <w:tcPr>
            <w:tcW w:w="2160" w:type="dxa"/>
            <w:vAlign w:val="bottom"/>
          </w:tcPr>
          <w:p w:rsidR="008C1304" w:rsidRDefault="007F44CD">
            <w:pPr>
              <w:spacing w:line="273" w:lineRule="exact"/>
              <w:ind w:left="500"/>
              <w:rPr>
                <w:sz w:val="20"/>
                <w:szCs w:val="20"/>
              </w:rPr>
            </w:pPr>
            <w:r>
              <w:rPr>
                <w:rFonts w:eastAsia="Times New Roman"/>
                <w:b/>
                <w:bCs/>
                <w:sz w:val="24"/>
                <w:szCs w:val="24"/>
              </w:rPr>
              <w:t>своей</w:t>
            </w:r>
          </w:p>
        </w:tc>
        <w:tc>
          <w:tcPr>
            <w:tcW w:w="3600" w:type="dxa"/>
            <w:gridSpan w:val="2"/>
            <w:vAlign w:val="bottom"/>
          </w:tcPr>
          <w:p w:rsidR="008C1304" w:rsidRDefault="007F44CD">
            <w:pPr>
              <w:spacing w:line="268" w:lineRule="exact"/>
              <w:ind w:left="500"/>
              <w:rPr>
                <w:sz w:val="20"/>
                <w:szCs w:val="20"/>
              </w:rPr>
            </w:pPr>
            <w:r>
              <w:rPr>
                <w:rFonts w:eastAsia="Times New Roman"/>
                <w:sz w:val="24"/>
                <w:szCs w:val="24"/>
              </w:rPr>
              <w:t>республики</w:t>
            </w:r>
          </w:p>
        </w:tc>
        <w:tc>
          <w:tcPr>
            <w:tcW w:w="1760" w:type="dxa"/>
            <w:vAlign w:val="bottom"/>
          </w:tcPr>
          <w:p w:rsidR="008C1304" w:rsidRDefault="008C1304">
            <w:pPr>
              <w:rPr>
                <w:sz w:val="23"/>
                <w:szCs w:val="23"/>
              </w:rPr>
            </w:pPr>
          </w:p>
        </w:tc>
        <w:tc>
          <w:tcPr>
            <w:tcW w:w="1020" w:type="dxa"/>
            <w:vAlign w:val="bottom"/>
          </w:tcPr>
          <w:p w:rsidR="008C1304" w:rsidRDefault="008C1304">
            <w:pPr>
              <w:rPr>
                <w:sz w:val="23"/>
                <w:szCs w:val="23"/>
              </w:rPr>
            </w:pPr>
          </w:p>
        </w:tc>
        <w:tc>
          <w:tcPr>
            <w:tcW w:w="580" w:type="dxa"/>
            <w:vAlign w:val="bottom"/>
          </w:tcPr>
          <w:p w:rsidR="008C1304" w:rsidRDefault="008C1304">
            <w:pPr>
              <w:rPr>
                <w:sz w:val="23"/>
                <w:szCs w:val="23"/>
              </w:rPr>
            </w:pPr>
          </w:p>
        </w:tc>
      </w:tr>
      <w:tr w:rsidR="008C1304">
        <w:trPr>
          <w:trHeight w:val="278"/>
        </w:trPr>
        <w:tc>
          <w:tcPr>
            <w:tcW w:w="2160" w:type="dxa"/>
            <w:vAlign w:val="bottom"/>
          </w:tcPr>
          <w:p w:rsidR="008C1304" w:rsidRDefault="007F44CD">
            <w:pPr>
              <w:ind w:left="500"/>
              <w:rPr>
                <w:sz w:val="20"/>
                <w:szCs w:val="20"/>
              </w:rPr>
            </w:pPr>
            <w:r>
              <w:rPr>
                <w:rFonts w:eastAsia="Times New Roman"/>
                <w:b/>
                <w:bCs/>
                <w:sz w:val="24"/>
                <w:szCs w:val="24"/>
              </w:rPr>
              <w:t>местности</w:t>
            </w:r>
          </w:p>
        </w:tc>
        <w:tc>
          <w:tcPr>
            <w:tcW w:w="6380" w:type="dxa"/>
            <w:gridSpan w:val="4"/>
            <w:vAlign w:val="bottom"/>
          </w:tcPr>
          <w:p w:rsidR="008C1304" w:rsidRDefault="007F44CD">
            <w:pPr>
              <w:spacing w:line="273" w:lineRule="exact"/>
              <w:ind w:left="500"/>
              <w:rPr>
                <w:sz w:val="20"/>
                <w:szCs w:val="20"/>
              </w:rPr>
            </w:pPr>
            <w:r>
              <w:rPr>
                <w:rFonts w:eastAsia="Times New Roman"/>
                <w:sz w:val="24"/>
                <w:szCs w:val="24"/>
              </w:rPr>
              <w:t>Определение особенностей рельефа и климата РК</w:t>
            </w:r>
          </w:p>
        </w:tc>
        <w:tc>
          <w:tcPr>
            <w:tcW w:w="580" w:type="dxa"/>
            <w:vAlign w:val="bottom"/>
          </w:tcPr>
          <w:p w:rsidR="008C1304" w:rsidRDefault="008C1304">
            <w:pPr>
              <w:rPr>
                <w:sz w:val="24"/>
                <w:szCs w:val="24"/>
              </w:rPr>
            </w:pPr>
          </w:p>
        </w:tc>
      </w:tr>
      <w:tr w:rsidR="008C1304">
        <w:trPr>
          <w:trHeight w:val="269"/>
        </w:trPr>
        <w:tc>
          <w:tcPr>
            <w:tcW w:w="2160" w:type="dxa"/>
            <w:vAlign w:val="bottom"/>
          </w:tcPr>
          <w:p w:rsidR="008C1304" w:rsidRDefault="008C1304">
            <w:pPr>
              <w:rPr>
                <w:sz w:val="23"/>
                <w:szCs w:val="23"/>
              </w:rPr>
            </w:pPr>
          </w:p>
        </w:tc>
        <w:tc>
          <w:tcPr>
            <w:tcW w:w="6380" w:type="dxa"/>
            <w:gridSpan w:val="4"/>
            <w:vAlign w:val="bottom"/>
          </w:tcPr>
          <w:p w:rsidR="008C1304" w:rsidRDefault="007F44CD">
            <w:pPr>
              <w:spacing w:line="268" w:lineRule="exact"/>
              <w:ind w:left="500"/>
              <w:rPr>
                <w:sz w:val="20"/>
                <w:szCs w:val="20"/>
              </w:rPr>
            </w:pPr>
            <w:r>
              <w:rPr>
                <w:rFonts w:eastAsia="Times New Roman"/>
                <w:sz w:val="24"/>
                <w:szCs w:val="24"/>
              </w:rPr>
              <w:t>Анализ клим</w:t>
            </w:r>
            <w:r w:rsidR="005D1C67">
              <w:rPr>
                <w:rFonts w:eastAsia="Times New Roman"/>
                <w:sz w:val="24"/>
                <w:szCs w:val="24"/>
              </w:rPr>
              <w:t xml:space="preserve">атических особенностей </w:t>
            </w:r>
            <w:proofErr w:type="spellStart"/>
            <w:r w:rsidR="005D1C67">
              <w:rPr>
                <w:rFonts w:eastAsia="Times New Roman"/>
                <w:sz w:val="24"/>
                <w:szCs w:val="24"/>
              </w:rPr>
              <w:t>г</w:t>
            </w:r>
            <w:proofErr w:type="gramStart"/>
            <w:r w:rsidR="005D1C67">
              <w:rPr>
                <w:rFonts w:eastAsia="Times New Roman"/>
                <w:sz w:val="24"/>
                <w:szCs w:val="24"/>
              </w:rPr>
              <w:t>.П</w:t>
            </w:r>
            <w:proofErr w:type="gramEnd"/>
            <w:r w:rsidR="005D1C67">
              <w:rPr>
                <w:rFonts w:eastAsia="Times New Roman"/>
                <w:sz w:val="24"/>
                <w:szCs w:val="24"/>
              </w:rPr>
              <w:t>ечор</w:t>
            </w:r>
            <w:r>
              <w:rPr>
                <w:rFonts w:eastAsia="Times New Roman"/>
                <w:sz w:val="24"/>
                <w:szCs w:val="24"/>
              </w:rPr>
              <w:t>ы</w:t>
            </w:r>
            <w:r w:rsidR="005D1C67">
              <w:rPr>
                <w:rFonts w:eastAsia="Times New Roman"/>
                <w:sz w:val="24"/>
                <w:szCs w:val="24"/>
              </w:rPr>
              <w:t>,с</w:t>
            </w:r>
            <w:proofErr w:type="spellEnd"/>
            <w:r w:rsidR="005D1C67">
              <w:rPr>
                <w:rFonts w:eastAsia="Times New Roman"/>
                <w:sz w:val="24"/>
                <w:szCs w:val="24"/>
              </w:rPr>
              <w:t>. Приуральское.</w:t>
            </w:r>
          </w:p>
        </w:tc>
        <w:tc>
          <w:tcPr>
            <w:tcW w:w="580" w:type="dxa"/>
            <w:vAlign w:val="bottom"/>
          </w:tcPr>
          <w:p w:rsidR="008C1304" w:rsidRDefault="008C1304">
            <w:pPr>
              <w:rPr>
                <w:sz w:val="23"/>
                <w:szCs w:val="23"/>
              </w:rPr>
            </w:pPr>
          </w:p>
        </w:tc>
      </w:tr>
      <w:tr w:rsidR="008C1304">
        <w:trPr>
          <w:trHeight w:val="278"/>
        </w:trPr>
        <w:tc>
          <w:tcPr>
            <w:tcW w:w="2160" w:type="dxa"/>
            <w:vAlign w:val="bottom"/>
          </w:tcPr>
          <w:p w:rsidR="008C1304" w:rsidRDefault="008C1304">
            <w:pPr>
              <w:rPr>
                <w:sz w:val="24"/>
                <w:szCs w:val="24"/>
              </w:rPr>
            </w:pPr>
          </w:p>
        </w:tc>
        <w:tc>
          <w:tcPr>
            <w:tcW w:w="5360" w:type="dxa"/>
            <w:gridSpan w:val="3"/>
            <w:vAlign w:val="bottom"/>
          </w:tcPr>
          <w:p w:rsidR="008C1304" w:rsidRDefault="007F44CD">
            <w:pPr>
              <w:ind w:left="500"/>
              <w:rPr>
                <w:sz w:val="20"/>
                <w:szCs w:val="20"/>
              </w:rPr>
            </w:pPr>
            <w:r>
              <w:rPr>
                <w:rFonts w:eastAsia="Times New Roman"/>
                <w:w w:val="99"/>
                <w:sz w:val="24"/>
                <w:szCs w:val="24"/>
              </w:rPr>
              <w:t>Определение по картам крупнейших рек и озер</w:t>
            </w:r>
          </w:p>
        </w:tc>
        <w:tc>
          <w:tcPr>
            <w:tcW w:w="1020" w:type="dxa"/>
            <w:vAlign w:val="bottom"/>
          </w:tcPr>
          <w:p w:rsidR="008C1304" w:rsidRDefault="008C1304">
            <w:pPr>
              <w:rPr>
                <w:sz w:val="24"/>
                <w:szCs w:val="24"/>
              </w:rPr>
            </w:pPr>
          </w:p>
        </w:tc>
        <w:tc>
          <w:tcPr>
            <w:tcW w:w="580" w:type="dxa"/>
            <w:vAlign w:val="bottom"/>
          </w:tcPr>
          <w:p w:rsidR="008C1304" w:rsidRDefault="008C1304">
            <w:pPr>
              <w:rPr>
                <w:sz w:val="24"/>
                <w:szCs w:val="24"/>
              </w:rPr>
            </w:pPr>
          </w:p>
        </w:tc>
      </w:tr>
      <w:tr w:rsidR="008C1304">
        <w:trPr>
          <w:trHeight w:val="274"/>
        </w:trPr>
        <w:tc>
          <w:tcPr>
            <w:tcW w:w="2160" w:type="dxa"/>
            <w:vAlign w:val="bottom"/>
          </w:tcPr>
          <w:p w:rsidR="008C1304" w:rsidRDefault="008C1304">
            <w:pPr>
              <w:rPr>
                <w:sz w:val="23"/>
                <w:szCs w:val="23"/>
              </w:rPr>
            </w:pPr>
          </w:p>
        </w:tc>
        <w:tc>
          <w:tcPr>
            <w:tcW w:w="6380" w:type="dxa"/>
            <w:gridSpan w:val="4"/>
            <w:vAlign w:val="bottom"/>
          </w:tcPr>
          <w:p w:rsidR="008C1304" w:rsidRDefault="007F44CD">
            <w:pPr>
              <w:spacing w:line="274" w:lineRule="exact"/>
              <w:ind w:left="500"/>
              <w:rPr>
                <w:sz w:val="20"/>
                <w:szCs w:val="20"/>
              </w:rPr>
            </w:pPr>
            <w:r>
              <w:rPr>
                <w:rFonts w:eastAsia="Times New Roman"/>
                <w:sz w:val="24"/>
                <w:szCs w:val="24"/>
              </w:rPr>
              <w:t>Описание   по   картам   основных   компонентов</w:t>
            </w:r>
          </w:p>
        </w:tc>
        <w:tc>
          <w:tcPr>
            <w:tcW w:w="580" w:type="dxa"/>
            <w:vAlign w:val="bottom"/>
          </w:tcPr>
          <w:p w:rsidR="008C1304" w:rsidRDefault="008C1304">
            <w:pPr>
              <w:rPr>
                <w:sz w:val="23"/>
                <w:szCs w:val="23"/>
              </w:rPr>
            </w:pPr>
          </w:p>
        </w:tc>
      </w:tr>
      <w:tr w:rsidR="008C1304">
        <w:trPr>
          <w:trHeight w:val="278"/>
        </w:trPr>
        <w:tc>
          <w:tcPr>
            <w:tcW w:w="2160" w:type="dxa"/>
            <w:vAlign w:val="bottom"/>
          </w:tcPr>
          <w:p w:rsidR="008C1304" w:rsidRDefault="008C1304">
            <w:pPr>
              <w:rPr>
                <w:sz w:val="24"/>
                <w:szCs w:val="24"/>
              </w:rPr>
            </w:pPr>
          </w:p>
        </w:tc>
        <w:tc>
          <w:tcPr>
            <w:tcW w:w="6380" w:type="dxa"/>
            <w:gridSpan w:val="4"/>
            <w:vAlign w:val="bottom"/>
          </w:tcPr>
          <w:p w:rsidR="008C1304" w:rsidRDefault="007F44CD">
            <w:pPr>
              <w:ind w:left="500"/>
              <w:rPr>
                <w:sz w:val="20"/>
                <w:szCs w:val="20"/>
              </w:rPr>
            </w:pPr>
            <w:r>
              <w:rPr>
                <w:rFonts w:eastAsia="Times New Roman"/>
                <w:sz w:val="24"/>
                <w:szCs w:val="24"/>
              </w:rPr>
              <w:t>природы   своей   местности,   их   взаимосвязей,</w:t>
            </w:r>
          </w:p>
        </w:tc>
        <w:tc>
          <w:tcPr>
            <w:tcW w:w="580" w:type="dxa"/>
            <w:vAlign w:val="bottom"/>
          </w:tcPr>
          <w:p w:rsidR="008C1304" w:rsidRDefault="008C1304">
            <w:pPr>
              <w:rPr>
                <w:sz w:val="24"/>
                <w:szCs w:val="24"/>
              </w:rPr>
            </w:pPr>
          </w:p>
        </w:tc>
      </w:tr>
      <w:tr w:rsidR="008C1304">
        <w:trPr>
          <w:trHeight w:val="274"/>
        </w:trPr>
        <w:tc>
          <w:tcPr>
            <w:tcW w:w="2160" w:type="dxa"/>
            <w:vAlign w:val="bottom"/>
          </w:tcPr>
          <w:p w:rsidR="008C1304" w:rsidRDefault="008C1304">
            <w:pPr>
              <w:rPr>
                <w:sz w:val="23"/>
                <w:szCs w:val="23"/>
              </w:rPr>
            </w:pPr>
          </w:p>
        </w:tc>
        <w:tc>
          <w:tcPr>
            <w:tcW w:w="3600" w:type="dxa"/>
            <w:gridSpan w:val="2"/>
            <w:vAlign w:val="bottom"/>
          </w:tcPr>
          <w:p w:rsidR="008C1304" w:rsidRDefault="007F44CD">
            <w:pPr>
              <w:spacing w:line="273" w:lineRule="exact"/>
              <w:ind w:left="500"/>
              <w:rPr>
                <w:sz w:val="20"/>
                <w:szCs w:val="20"/>
              </w:rPr>
            </w:pPr>
            <w:r>
              <w:rPr>
                <w:rFonts w:eastAsia="Times New Roman"/>
                <w:sz w:val="24"/>
                <w:szCs w:val="24"/>
              </w:rPr>
              <w:t>основных ПТК</w:t>
            </w:r>
          </w:p>
        </w:tc>
        <w:tc>
          <w:tcPr>
            <w:tcW w:w="1760" w:type="dxa"/>
            <w:vAlign w:val="bottom"/>
          </w:tcPr>
          <w:p w:rsidR="008C1304" w:rsidRDefault="008C1304">
            <w:pPr>
              <w:rPr>
                <w:sz w:val="23"/>
                <w:szCs w:val="23"/>
              </w:rPr>
            </w:pPr>
          </w:p>
        </w:tc>
        <w:tc>
          <w:tcPr>
            <w:tcW w:w="1020" w:type="dxa"/>
            <w:vAlign w:val="bottom"/>
          </w:tcPr>
          <w:p w:rsidR="008C1304" w:rsidRDefault="008C1304">
            <w:pPr>
              <w:rPr>
                <w:sz w:val="23"/>
                <w:szCs w:val="23"/>
              </w:rPr>
            </w:pPr>
          </w:p>
        </w:tc>
        <w:tc>
          <w:tcPr>
            <w:tcW w:w="580" w:type="dxa"/>
            <w:vAlign w:val="bottom"/>
          </w:tcPr>
          <w:p w:rsidR="008C1304" w:rsidRDefault="008C1304">
            <w:pPr>
              <w:rPr>
                <w:sz w:val="23"/>
                <w:szCs w:val="23"/>
              </w:rPr>
            </w:pPr>
          </w:p>
        </w:tc>
      </w:tr>
      <w:tr w:rsidR="008C1304">
        <w:trPr>
          <w:trHeight w:val="278"/>
        </w:trPr>
        <w:tc>
          <w:tcPr>
            <w:tcW w:w="2160" w:type="dxa"/>
            <w:vAlign w:val="bottom"/>
          </w:tcPr>
          <w:p w:rsidR="008C1304" w:rsidRDefault="008C1304">
            <w:pPr>
              <w:rPr>
                <w:sz w:val="24"/>
                <w:szCs w:val="24"/>
              </w:rPr>
            </w:pPr>
          </w:p>
        </w:tc>
        <w:tc>
          <w:tcPr>
            <w:tcW w:w="6380" w:type="dxa"/>
            <w:gridSpan w:val="4"/>
            <w:vAlign w:val="bottom"/>
          </w:tcPr>
          <w:p w:rsidR="008C1304" w:rsidRDefault="007F44CD">
            <w:pPr>
              <w:ind w:left="500"/>
              <w:rPr>
                <w:sz w:val="20"/>
                <w:szCs w:val="20"/>
              </w:rPr>
            </w:pPr>
            <w:r>
              <w:rPr>
                <w:rFonts w:eastAsia="Times New Roman"/>
                <w:sz w:val="24"/>
                <w:szCs w:val="24"/>
              </w:rPr>
              <w:t>Выявление по картам и статистическим данным</w:t>
            </w:r>
          </w:p>
        </w:tc>
        <w:tc>
          <w:tcPr>
            <w:tcW w:w="580" w:type="dxa"/>
            <w:vAlign w:val="bottom"/>
          </w:tcPr>
          <w:p w:rsidR="008C1304" w:rsidRDefault="008C1304">
            <w:pPr>
              <w:rPr>
                <w:sz w:val="24"/>
                <w:szCs w:val="24"/>
              </w:rPr>
            </w:pPr>
          </w:p>
        </w:tc>
      </w:tr>
      <w:tr w:rsidR="008C1304">
        <w:trPr>
          <w:trHeight w:val="274"/>
        </w:trPr>
        <w:tc>
          <w:tcPr>
            <w:tcW w:w="2160" w:type="dxa"/>
            <w:vAlign w:val="bottom"/>
          </w:tcPr>
          <w:p w:rsidR="008C1304" w:rsidRDefault="008C1304">
            <w:pPr>
              <w:rPr>
                <w:sz w:val="23"/>
                <w:szCs w:val="23"/>
              </w:rPr>
            </w:pPr>
          </w:p>
        </w:tc>
        <w:tc>
          <w:tcPr>
            <w:tcW w:w="6380" w:type="dxa"/>
            <w:gridSpan w:val="4"/>
            <w:vAlign w:val="bottom"/>
          </w:tcPr>
          <w:p w:rsidR="008C1304" w:rsidRDefault="007F44CD">
            <w:pPr>
              <w:spacing w:line="273" w:lineRule="exact"/>
              <w:ind w:left="500"/>
              <w:rPr>
                <w:sz w:val="20"/>
                <w:szCs w:val="20"/>
              </w:rPr>
            </w:pPr>
            <w:r>
              <w:rPr>
                <w:rFonts w:eastAsia="Times New Roman"/>
                <w:sz w:val="24"/>
                <w:szCs w:val="24"/>
              </w:rPr>
              <w:t>особенностей населения своего региона. Создание</w:t>
            </w:r>
          </w:p>
        </w:tc>
        <w:tc>
          <w:tcPr>
            <w:tcW w:w="580" w:type="dxa"/>
            <w:vAlign w:val="bottom"/>
          </w:tcPr>
          <w:p w:rsidR="008C1304" w:rsidRDefault="008C1304">
            <w:pPr>
              <w:rPr>
                <w:sz w:val="23"/>
                <w:szCs w:val="23"/>
              </w:rPr>
            </w:pPr>
          </w:p>
        </w:tc>
      </w:tr>
      <w:tr w:rsidR="008C1304">
        <w:trPr>
          <w:trHeight w:val="278"/>
        </w:trPr>
        <w:tc>
          <w:tcPr>
            <w:tcW w:w="2160" w:type="dxa"/>
            <w:vAlign w:val="bottom"/>
          </w:tcPr>
          <w:p w:rsidR="008C1304" w:rsidRDefault="008C1304">
            <w:pPr>
              <w:rPr>
                <w:sz w:val="24"/>
                <w:szCs w:val="24"/>
              </w:rPr>
            </w:pPr>
          </w:p>
        </w:tc>
        <w:tc>
          <w:tcPr>
            <w:tcW w:w="6380" w:type="dxa"/>
            <w:gridSpan w:val="4"/>
            <w:vAlign w:val="bottom"/>
          </w:tcPr>
          <w:p w:rsidR="008C1304" w:rsidRDefault="007F44CD">
            <w:pPr>
              <w:ind w:left="500"/>
              <w:rPr>
                <w:sz w:val="20"/>
                <w:szCs w:val="20"/>
              </w:rPr>
            </w:pPr>
            <w:r>
              <w:rPr>
                <w:rFonts w:eastAsia="Times New Roman"/>
                <w:sz w:val="24"/>
                <w:szCs w:val="24"/>
              </w:rPr>
              <w:t>презентационных материалов о природе, проблемах</w:t>
            </w:r>
          </w:p>
        </w:tc>
        <w:tc>
          <w:tcPr>
            <w:tcW w:w="580" w:type="dxa"/>
            <w:vAlign w:val="bottom"/>
          </w:tcPr>
          <w:p w:rsidR="008C1304" w:rsidRDefault="008C1304">
            <w:pPr>
              <w:rPr>
                <w:sz w:val="24"/>
                <w:szCs w:val="24"/>
              </w:rPr>
            </w:pPr>
          </w:p>
        </w:tc>
      </w:tr>
    </w:tbl>
    <w:p w:rsidR="008C1304" w:rsidRDefault="006470E4">
      <w:pPr>
        <w:spacing w:line="20" w:lineRule="exact"/>
        <w:rPr>
          <w:sz w:val="20"/>
          <w:szCs w:val="20"/>
        </w:rPr>
      </w:pPr>
      <w:r>
        <w:rPr>
          <w:sz w:val="20"/>
          <w:szCs w:val="20"/>
        </w:rPr>
        <w:pict>
          <v:line id="Shape 45" o:spid="_x0000_s1070" style="position:absolute;z-index:251636224;visibility:visible;mso-wrap-distance-left:0;mso-wrap-distance-right:0;mso-position-horizontal-relative:text;mso-position-vertical-relative:text" from="-14.05pt,.6pt" to="495.4pt,.6pt" o:allowincell="f" strokeweight=".48pt"/>
        </w:pict>
      </w:r>
    </w:p>
    <w:p w:rsidR="008C1304" w:rsidRDefault="008C1304">
      <w:pPr>
        <w:sectPr w:rsidR="008C1304">
          <w:pgSz w:w="11900" w:h="16838"/>
          <w:pgMar w:top="1005" w:right="1440" w:bottom="639" w:left="1300" w:header="0" w:footer="0" w:gutter="0"/>
          <w:cols w:space="720" w:equalWidth="0">
            <w:col w:w="9164"/>
          </w:cols>
        </w:sectPr>
      </w:pPr>
    </w:p>
    <w:p w:rsidR="008C1304" w:rsidRDefault="006470E4">
      <w:pPr>
        <w:numPr>
          <w:ilvl w:val="0"/>
          <w:numId w:val="40"/>
        </w:numPr>
        <w:tabs>
          <w:tab w:val="left" w:pos="2987"/>
        </w:tabs>
        <w:spacing w:line="233" w:lineRule="auto"/>
        <w:ind w:left="2660" w:right="1080" w:firstLine="1"/>
        <w:rPr>
          <w:rFonts w:eastAsia="Times New Roman"/>
          <w:sz w:val="24"/>
          <w:szCs w:val="24"/>
        </w:rPr>
      </w:pPr>
      <w:r>
        <w:rPr>
          <w:rFonts w:eastAsia="Times New Roman"/>
          <w:sz w:val="24"/>
          <w:szCs w:val="24"/>
        </w:rPr>
        <w:lastRenderedPageBreak/>
        <w:pict>
          <v:line id="Shape 46" o:spid="_x0000_s1071" style="position:absolute;left:0;text-align:left;z-index:251637248;visibility:visible;mso-wrap-distance-left:0;mso-wrap-distance-right:0;mso-position-horizontal-relative:page;mso-position-vertical-relative:page" from="50.9pt,49.9pt" to="560.4pt,49.9pt" o:allowincell="f" strokeweight=".16931mm">
            <w10:wrap anchorx="page" anchory="page"/>
          </v:line>
        </w:pict>
      </w:r>
      <w:r>
        <w:rPr>
          <w:rFonts w:eastAsia="Times New Roman"/>
          <w:sz w:val="24"/>
          <w:szCs w:val="24"/>
        </w:rPr>
        <w:pict>
          <v:line id="Shape 47" o:spid="_x0000_s1072" style="position:absolute;left:0;text-align:left;z-index:251638272;visibility:visible;mso-wrap-distance-left:0;mso-wrap-distance-right:0;mso-position-horizontal-relative:page;mso-position-vertical-relative:page" from="51.1pt,49.7pt" to="51.1pt,782.6pt" o:allowincell="f" strokeweight=".16931mm">
            <w10:wrap anchorx="page" anchory="page"/>
          </v:line>
        </w:pict>
      </w:r>
      <w:r>
        <w:rPr>
          <w:rFonts w:eastAsia="Times New Roman"/>
          <w:sz w:val="24"/>
          <w:szCs w:val="24"/>
        </w:rPr>
        <w:pict>
          <v:line id="Shape 48" o:spid="_x0000_s1073" style="position:absolute;left:0;text-align:left;z-index:251639296;visibility:visible;mso-wrap-distance-left:0;mso-wrap-distance-right:0;mso-position-horizontal-relative:page;mso-position-vertical-relative:page" from="50.9pt,78pt" to="560.4pt,78pt" o:allowincell="f" strokeweight=".48pt">
            <w10:wrap anchorx="page" anchory="page"/>
          </v:line>
        </w:pict>
      </w:r>
      <w:r>
        <w:rPr>
          <w:rFonts w:eastAsia="Times New Roman"/>
          <w:sz w:val="24"/>
          <w:szCs w:val="24"/>
        </w:rPr>
        <w:pict>
          <v:line id="Shape 49" o:spid="_x0000_s1074" style="position:absolute;left:0;text-align:left;z-index:251640320;visibility:visible;mso-wrap-distance-left:0;mso-wrap-distance-right:0;mso-position-horizontal-relative:page;mso-position-vertical-relative:page" from="84.25pt,49.7pt" to="84.25pt,782.6pt" o:allowincell="f" strokeweight=".16931mm">
            <w10:wrap anchorx="page" anchory="page"/>
          </v:line>
        </w:pict>
      </w:r>
      <w:r>
        <w:rPr>
          <w:rFonts w:eastAsia="Times New Roman"/>
          <w:sz w:val="24"/>
          <w:szCs w:val="24"/>
        </w:rPr>
        <w:pict>
          <v:line id="Shape 50" o:spid="_x0000_s1075" style="position:absolute;left:0;text-align:left;z-index:251641344;visibility:visible;mso-wrap-distance-left:0;mso-wrap-distance-right:0;mso-position-horizontal-relative:page;mso-position-vertical-relative:page" from="192.75pt,49.7pt" to="192.75pt,782.6pt" o:allowincell="f" strokeweight=".16931mm">
            <w10:wrap anchorx="page" anchory="page"/>
          </v:line>
        </w:pict>
      </w:r>
      <w:r>
        <w:rPr>
          <w:rFonts w:eastAsia="Times New Roman"/>
          <w:sz w:val="24"/>
          <w:szCs w:val="24"/>
        </w:rPr>
        <w:pict>
          <v:line id="Shape 51" o:spid="_x0000_s1076" style="position:absolute;left:0;text-align:left;z-index:251642368;visibility:visible;mso-wrap-distance-left:0;mso-wrap-distance-right:0;mso-position-horizontal-relative:page;mso-position-vertical-relative:page" from="475.15pt,49.7pt" to="475.15pt,782.6pt" o:allowincell="f" strokeweight=".16931mm">
            <w10:wrap anchorx="page" anchory="page"/>
          </v:line>
        </w:pict>
      </w:r>
      <w:r>
        <w:rPr>
          <w:rFonts w:eastAsia="Times New Roman"/>
          <w:sz w:val="24"/>
          <w:szCs w:val="24"/>
        </w:rPr>
        <w:pict>
          <v:line id="Shape 52" o:spid="_x0000_s1077" style="position:absolute;left:0;text-align:left;z-index:251643392;visibility:visible;mso-wrap-distance-left:0;mso-wrap-distance-right:0;mso-position-horizontal-relative:page;mso-position-vertical-relative:page" from="560.15pt,49.7pt" to="560.15pt,782.6pt" o:allowincell="f" strokeweight=".48pt">
            <w10:wrap anchorx="page" anchory="page"/>
          </v:line>
        </w:pict>
      </w:r>
      <w:r w:rsidR="007F44CD">
        <w:rPr>
          <w:rFonts w:eastAsia="Times New Roman"/>
          <w:sz w:val="24"/>
          <w:szCs w:val="24"/>
        </w:rPr>
        <w:t>особенностях населения своей местности на основе различных источников информации</w:t>
      </w:r>
    </w:p>
    <w:p w:rsidR="008C1304" w:rsidRDefault="008C1304">
      <w:pPr>
        <w:spacing w:line="14" w:lineRule="exact"/>
        <w:rPr>
          <w:sz w:val="20"/>
          <w:szCs w:val="20"/>
        </w:rPr>
      </w:pPr>
    </w:p>
    <w:tbl>
      <w:tblPr>
        <w:tblW w:w="0" w:type="auto"/>
        <w:tblLayout w:type="fixed"/>
        <w:tblCellMar>
          <w:left w:w="0" w:type="dxa"/>
          <w:right w:w="0" w:type="dxa"/>
        </w:tblCellMar>
        <w:tblLook w:val="04A0"/>
      </w:tblPr>
      <w:tblGrid>
        <w:gridCol w:w="300"/>
        <w:gridCol w:w="3380"/>
        <w:gridCol w:w="540"/>
        <w:gridCol w:w="460"/>
        <w:gridCol w:w="1020"/>
        <w:gridCol w:w="520"/>
        <w:gridCol w:w="420"/>
        <w:gridCol w:w="1200"/>
        <w:gridCol w:w="680"/>
        <w:gridCol w:w="660"/>
      </w:tblGrid>
      <w:tr w:rsidR="008C1304">
        <w:trPr>
          <w:trHeight w:val="281"/>
        </w:trPr>
        <w:tc>
          <w:tcPr>
            <w:tcW w:w="300" w:type="dxa"/>
            <w:vAlign w:val="bottom"/>
          </w:tcPr>
          <w:p w:rsidR="008C1304" w:rsidRDefault="007F44CD">
            <w:pPr>
              <w:ind w:right="60"/>
              <w:jc w:val="right"/>
              <w:rPr>
                <w:sz w:val="20"/>
                <w:szCs w:val="20"/>
              </w:rPr>
            </w:pPr>
            <w:r>
              <w:rPr>
                <w:rFonts w:eastAsia="Times New Roman"/>
                <w:w w:val="82"/>
                <w:sz w:val="24"/>
                <w:szCs w:val="24"/>
              </w:rPr>
              <w:t>6</w:t>
            </w:r>
          </w:p>
        </w:tc>
        <w:tc>
          <w:tcPr>
            <w:tcW w:w="3380" w:type="dxa"/>
            <w:vAlign w:val="bottom"/>
          </w:tcPr>
          <w:p w:rsidR="008C1304" w:rsidRDefault="007F44CD">
            <w:pPr>
              <w:ind w:left="200"/>
              <w:rPr>
                <w:sz w:val="20"/>
                <w:szCs w:val="20"/>
              </w:rPr>
            </w:pPr>
            <w:r>
              <w:rPr>
                <w:rFonts w:eastAsia="Times New Roman"/>
                <w:b/>
                <w:bCs/>
                <w:sz w:val="24"/>
                <w:szCs w:val="24"/>
              </w:rPr>
              <w:t xml:space="preserve">Хозяйство России  </w:t>
            </w:r>
            <w:r>
              <w:rPr>
                <w:rFonts w:eastAsia="Times New Roman"/>
                <w:sz w:val="24"/>
                <w:szCs w:val="24"/>
              </w:rPr>
              <w:t>Анализ</w:t>
            </w:r>
          </w:p>
        </w:tc>
        <w:tc>
          <w:tcPr>
            <w:tcW w:w="540" w:type="dxa"/>
            <w:vAlign w:val="bottom"/>
          </w:tcPr>
          <w:p w:rsidR="008C1304" w:rsidRDefault="007F44CD">
            <w:pPr>
              <w:jc w:val="right"/>
              <w:rPr>
                <w:sz w:val="20"/>
                <w:szCs w:val="20"/>
              </w:rPr>
            </w:pPr>
            <w:r>
              <w:rPr>
                <w:rFonts w:eastAsia="Times New Roman"/>
                <w:w w:val="98"/>
                <w:sz w:val="24"/>
                <w:szCs w:val="24"/>
              </w:rPr>
              <w:t>схем</w:t>
            </w:r>
          </w:p>
        </w:tc>
        <w:tc>
          <w:tcPr>
            <w:tcW w:w="1480" w:type="dxa"/>
            <w:gridSpan w:val="2"/>
            <w:vAlign w:val="bottom"/>
          </w:tcPr>
          <w:p w:rsidR="008C1304" w:rsidRDefault="007F44CD">
            <w:pPr>
              <w:ind w:left="260"/>
              <w:rPr>
                <w:sz w:val="20"/>
                <w:szCs w:val="20"/>
              </w:rPr>
            </w:pPr>
            <w:r>
              <w:rPr>
                <w:rFonts w:eastAsia="Times New Roman"/>
                <w:sz w:val="24"/>
                <w:szCs w:val="24"/>
              </w:rPr>
              <w:t>отраслевой</w:t>
            </w:r>
          </w:p>
        </w:tc>
        <w:tc>
          <w:tcPr>
            <w:tcW w:w="520" w:type="dxa"/>
            <w:vAlign w:val="bottom"/>
          </w:tcPr>
          <w:p w:rsidR="008C1304" w:rsidRDefault="007F44CD">
            <w:pPr>
              <w:ind w:right="40"/>
              <w:jc w:val="right"/>
              <w:rPr>
                <w:sz w:val="20"/>
                <w:szCs w:val="20"/>
              </w:rPr>
            </w:pPr>
            <w:r>
              <w:rPr>
                <w:rFonts w:eastAsia="Times New Roman"/>
                <w:sz w:val="24"/>
                <w:szCs w:val="24"/>
              </w:rPr>
              <w:t>и</w:t>
            </w:r>
          </w:p>
        </w:tc>
        <w:tc>
          <w:tcPr>
            <w:tcW w:w="2300" w:type="dxa"/>
            <w:gridSpan w:val="3"/>
            <w:vAlign w:val="bottom"/>
          </w:tcPr>
          <w:p w:rsidR="008C1304" w:rsidRDefault="007F44CD">
            <w:pPr>
              <w:ind w:right="320"/>
              <w:jc w:val="right"/>
              <w:rPr>
                <w:sz w:val="20"/>
                <w:szCs w:val="20"/>
              </w:rPr>
            </w:pPr>
            <w:r>
              <w:rPr>
                <w:rFonts w:eastAsia="Times New Roman"/>
                <w:sz w:val="24"/>
                <w:szCs w:val="24"/>
              </w:rPr>
              <w:t>функциональной</w:t>
            </w:r>
          </w:p>
        </w:tc>
        <w:tc>
          <w:tcPr>
            <w:tcW w:w="660" w:type="dxa"/>
            <w:vAlign w:val="bottom"/>
          </w:tcPr>
          <w:p w:rsidR="008C1304" w:rsidRDefault="007F44CD">
            <w:pPr>
              <w:jc w:val="right"/>
              <w:rPr>
                <w:sz w:val="20"/>
                <w:szCs w:val="20"/>
              </w:rPr>
            </w:pPr>
            <w:r>
              <w:rPr>
                <w:rFonts w:eastAsia="Times New Roman"/>
                <w:b/>
                <w:bCs/>
                <w:sz w:val="24"/>
                <w:szCs w:val="24"/>
              </w:rPr>
              <w:t>12</w:t>
            </w: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структуры   хозяйства   России,   определение   их</w:t>
            </w:r>
          </w:p>
        </w:tc>
        <w:tc>
          <w:tcPr>
            <w:tcW w:w="660" w:type="dxa"/>
            <w:vAlign w:val="bottom"/>
          </w:tcPr>
          <w:p w:rsidR="008C1304" w:rsidRDefault="008C1304">
            <w:pPr>
              <w:rPr>
                <w:sz w:val="23"/>
                <w:szCs w:val="23"/>
              </w:rPr>
            </w:pPr>
          </w:p>
        </w:tc>
      </w:tr>
      <w:tr w:rsidR="008C1304">
        <w:trPr>
          <w:trHeight w:val="274"/>
        </w:trPr>
        <w:tc>
          <w:tcPr>
            <w:tcW w:w="300" w:type="dxa"/>
            <w:vAlign w:val="bottom"/>
          </w:tcPr>
          <w:p w:rsidR="008C1304" w:rsidRDefault="008C1304">
            <w:pPr>
              <w:rPr>
                <w:sz w:val="23"/>
                <w:szCs w:val="23"/>
              </w:rPr>
            </w:pPr>
          </w:p>
        </w:tc>
        <w:tc>
          <w:tcPr>
            <w:tcW w:w="3380" w:type="dxa"/>
            <w:vAlign w:val="bottom"/>
          </w:tcPr>
          <w:p w:rsidR="008C1304" w:rsidRDefault="007F44CD">
            <w:pPr>
              <w:spacing w:line="273" w:lineRule="exact"/>
              <w:ind w:left="2360"/>
              <w:rPr>
                <w:sz w:val="20"/>
                <w:szCs w:val="20"/>
              </w:rPr>
            </w:pPr>
            <w:r>
              <w:rPr>
                <w:rFonts w:eastAsia="Times New Roman"/>
                <w:w w:val="99"/>
                <w:sz w:val="24"/>
                <w:szCs w:val="24"/>
              </w:rPr>
              <w:t>различий.</w:t>
            </w:r>
          </w:p>
        </w:tc>
        <w:tc>
          <w:tcPr>
            <w:tcW w:w="540" w:type="dxa"/>
            <w:vAlign w:val="bottom"/>
          </w:tcPr>
          <w:p w:rsidR="008C1304" w:rsidRDefault="008C1304">
            <w:pPr>
              <w:rPr>
                <w:sz w:val="23"/>
                <w:szCs w:val="23"/>
              </w:rPr>
            </w:pPr>
          </w:p>
        </w:tc>
        <w:tc>
          <w:tcPr>
            <w:tcW w:w="460" w:type="dxa"/>
            <w:vAlign w:val="bottom"/>
          </w:tcPr>
          <w:p w:rsidR="008C1304" w:rsidRDefault="008C1304">
            <w:pPr>
              <w:rPr>
                <w:sz w:val="23"/>
                <w:szCs w:val="23"/>
              </w:rPr>
            </w:pPr>
          </w:p>
        </w:tc>
        <w:tc>
          <w:tcPr>
            <w:tcW w:w="1020" w:type="dxa"/>
            <w:vAlign w:val="bottom"/>
          </w:tcPr>
          <w:p w:rsidR="008C1304" w:rsidRDefault="008C1304">
            <w:pPr>
              <w:rPr>
                <w:sz w:val="23"/>
                <w:szCs w:val="23"/>
              </w:rPr>
            </w:pPr>
          </w:p>
        </w:tc>
        <w:tc>
          <w:tcPr>
            <w:tcW w:w="520" w:type="dxa"/>
            <w:vAlign w:val="bottom"/>
          </w:tcPr>
          <w:p w:rsidR="008C1304" w:rsidRDefault="008C1304">
            <w:pPr>
              <w:rPr>
                <w:sz w:val="23"/>
                <w:szCs w:val="23"/>
              </w:rPr>
            </w:pPr>
          </w:p>
        </w:tc>
        <w:tc>
          <w:tcPr>
            <w:tcW w:w="420" w:type="dxa"/>
            <w:vAlign w:val="bottom"/>
          </w:tcPr>
          <w:p w:rsidR="008C1304" w:rsidRDefault="008C1304">
            <w:pPr>
              <w:rPr>
                <w:sz w:val="23"/>
                <w:szCs w:val="23"/>
              </w:rPr>
            </w:pPr>
          </w:p>
        </w:tc>
        <w:tc>
          <w:tcPr>
            <w:tcW w:w="1200" w:type="dxa"/>
            <w:vAlign w:val="bottom"/>
          </w:tcPr>
          <w:p w:rsidR="008C1304" w:rsidRDefault="008C1304">
            <w:pPr>
              <w:rPr>
                <w:sz w:val="23"/>
                <w:szCs w:val="23"/>
              </w:rPr>
            </w:pP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9"/>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Установление черт сходства и различия отраслевой</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3" w:lineRule="exact"/>
              <w:ind w:left="2360"/>
              <w:rPr>
                <w:sz w:val="20"/>
                <w:szCs w:val="20"/>
              </w:rPr>
            </w:pPr>
            <w:r>
              <w:rPr>
                <w:rFonts w:eastAsia="Times New Roman"/>
                <w:sz w:val="24"/>
                <w:szCs w:val="24"/>
              </w:rPr>
              <w:t>и функциональной структуры хозяйства России и</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хозяйства экономически развитых и развивающихся</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3920" w:type="dxa"/>
            <w:gridSpan w:val="2"/>
            <w:vAlign w:val="bottom"/>
          </w:tcPr>
          <w:p w:rsidR="008C1304" w:rsidRDefault="007F44CD">
            <w:pPr>
              <w:spacing w:line="273" w:lineRule="exact"/>
              <w:ind w:left="2360"/>
              <w:rPr>
                <w:sz w:val="20"/>
                <w:szCs w:val="20"/>
              </w:rPr>
            </w:pPr>
            <w:r>
              <w:rPr>
                <w:rFonts w:eastAsia="Times New Roman"/>
                <w:sz w:val="24"/>
                <w:szCs w:val="24"/>
              </w:rPr>
              <w:t>стран мира</w:t>
            </w:r>
          </w:p>
        </w:tc>
        <w:tc>
          <w:tcPr>
            <w:tcW w:w="460" w:type="dxa"/>
            <w:vAlign w:val="bottom"/>
          </w:tcPr>
          <w:p w:rsidR="008C1304" w:rsidRDefault="008C1304">
            <w:pPr>
              <w:rPr>
                <w:sz w:val="23"/>
                <w:szCs w:val="23"/>
              </w:rPr>
            </w:pPr>
          </w:p>
        </w:tc>
        <w:tc>
          <w:tcPr>
            <w:tcW w:w="1020" w:type="dxa"/>
            <w:vAlign w:val="bottom"/>
          </w:tcPr>
          <w:p w:rsidR="008C1304" w:rsidRDefault="008C1304">
            <w:pPr>
              <w:rPr>
                <w:sz w:val="23"/>
                <w:szCs w:val="23"/>
              </w:rPr>
            </w:pPr>
          </w:p>
        </w:tc>
        <w:tc>
          <w:tcPr>
            <w:tcW w:w="520" w:type="dxa"/>
            <w:vAlign w:val="bottom"/>
          </w:tcPr>
          <w:p w:rsidR="008C1304" w:rsidRDefault="008C1304">
            <w:pPr>
              <w:rPr>
                <w:sz w:val="23"/>
                <w:szCs w:val="23"/>
              </w:rPr>
            </w:pPr>
          </w:p>
        </w:tc>
        <w:tc>
          <w:tcPr>
            <w:tcW w:w="420" w:type="dxa"/>
            <w:vAlign w:val="bottom"/>
          </w:tcPr>
          <w:p w:rsidR="008C1304" w:rsidRDefault="008C1304">
            <w:pPr>
              <w:rPr>
                <w:sz w:val="23"/>
                <w:szCs w:val="23"/>
              </w:rPr>
            </w:pPr>
          </w:p>
        </w:tc>
        <w:tc>
          <w:tcPr>
            <w:tcW w:w="1200" w:type="dxa"/>
            <w:vAlign w:val="bottom"/>
          </w:tcPr>
          <w:p w:rsidR="008C1304" w:rsidRDefault="008C1304">
            <w:pPr>
              <w:rPr>
                <w:sz w:val="23"/>
                <w:szCs w:val="23"/>
              </w:rPr>
            </w:pP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3" w:lineRule="exact"/>
              <w:ind w:left="2360"/>
              <w:rPr>
                <w:sz w:val="20"/>
                <w:szCs w:val="20"/>
              </w:rPr>
            </w:pPr>
            <w:r>
              <w:rPr>
                <w:rFonts w:eastAsia="Times New Roman"/>
                <w:sz w:val="24"/>
                <w:szCs w:val="24"/>
              </w:rPr>
              <w:t>Определение факторов размещения предприятий</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7540" w:type="dxa"/>
            <w:gridSpan w:val="7"/>
            <w:vAlign w:val="bottom"/>
          </w:tcPr>
          <w:p w:rsidR="008C1304" w:rsidRDefault="007F44CD">
            <w:pPr>
              <w:ind w:left="2360"/>
              <w:rPr>
                <w:sz w:val="20"/>
                <w:szCs w:val="20"/>
              </w:rPr>
            </w:pPr>
            <w:r>
              <w:rPr>
                <w:rFonts w:eastAsia="Times New Roman"/>
                <w:sz w:val="24"/>
                <w:szCs w:val="24"/>
              </w:rPr>
              <w:t>различных отраслей хозяйства. Выделение типов</w:t>
            </w:r>
          </w:p>
        </w:tc>
        <w:tc>
          <w:tcPr>
            <w:tcW w:w="6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4" w:lineRule="exact"/>
              <w:ind w:left="2360"/>
              <w:rPr>
                <w:sz w:val="20"/>
                <w:szCs w:val="20"/>
              </w:rPr>
            </w:pPr>
            <w:r>
              <w:rPr>
                <w:rFonts w:eastAsia="Times New Roman"/>
                <w:sz w:val="24"/>
                <w:szCs w:val="24"/>
              </w:rPr>
              <w:t>территориальной структуры хозяйства России на</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основе анализа тематических (экономических) карт</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Анализ    схемы    состава    первичного    сектора</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экономики,  определение  функций  и  различий  его</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отдельных  составляющих.  Анализ  классификации</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типов   и   видов   природных   ресурсов,   подбор</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4" w:lineRule="exact"/>
              <w:ind w:left="2360"/>
              <w:rPr>
                <w:sz w:val="20"/>
                <w:szCs w:val="20"/>
              </w:rPr>
            </w:pPr>
            <w:r>
              <w:rPr>
                <w:rFonts w:eastAsia="Times New Roman"/>
                <w:sz w:val="24"/>
                <w:szCs w:val="24"/>
              </w:rPr>
              <w:t>примеров, подтверждающих характер их назначения</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3380" w:type="dxa"/>
            <w:vAlign w:val="bottom"/>
          </w:tcPr>
          <w:p w:rsidR="008C1304" w:rsidRDefault="007F44CD">
            <w:pPr>
              <w:ind w:left="2360"/>
              <w:rPr>
                <w:sz w:val="20"/>
                <w:szCs w:val="20"/>
              </w:rPr>
            </w:pPr>
            <w:r>
              <w:rPr>
                <w:rFonts w:eastAsia="Times New Roman"/>
                <w:sz w:val="24"/>
                <w:szCs w:val="24"/>
              </w:rPr>
              <w:t>Анализ</w:t>
            </w:r>
          </w:p>
        </w:tc>
        <w:tc>
          <w:tcPr>
            <w:tcW w:w="540" w:type="dxa"/>
            <w:vAlign w:val="bottom"/>
          </w:tcPr>
          <w:p w:rsidR="008C1304" w:rsidRDefault="007F44CD">
            <w:pPr>
              <w:jc w:val="right"/>
              <w:rPr>
                <w:sz w:val="20"/>
                <w:szCs w:val="20"/>
              </w:rPr>
            </w:pPr>
            <w:r>
              <w:rPr>
                <w:rFonts w:eastAsia="Times New Roman"/>
                <w:sz w:val="24"/>
                <w:szCs w:val="24"/>
              </w:rPr>
              <w:t>карт</w:t>
            </w:r>
          </w:p>
        </w:tc>
        <w:tc>
          <w:tcPr>
            <w:tcW w:w="460" w:type="dxa"/>
            <w:vAlign w:val="bottom"/>
          </w:tcPr>
          <w:p w:rsidR="008C1304" w:rsidRDefault="007F44CD">
            <w:pPr>
              <w:ind w:left="300"/>
              <w:rPr>
                <w:sz w:val="20"/>
                <w:szCs w:val="20"/>
              </w:rPr>
            </w:pPr>
            <w:r>
              <w:rPr>
                <w:rFonts w:eastAsia="Times New Roman"/>
                <w:sz w:val="24"/>
                <w:szCs w:val="24"/>
              </w:rPr>
              <w:t>и</w:t>
            </w:r>
          </w:p>
        </w:tc>
        <w:tc>
          <w:tcPr>
            <w:tcW w:w="1960" w:type="dxa"/>
            <w:gridSpan w:val="3"/>
            <w:vAlign w:val="bottom"/>
          </w:tcPr>
          <w:p w:rsidR="008C1304" w:rsidRDefault="007F44CD">
            <w:pPr>
              <w:ind w:left="320"/>
              <w:rPr>
                <w:sz w:val="20"/>
                <w:szCs w:val="20"/>
              </w:rPr>
            </w:pPr>
            <w:r>
              <w:rPr>
                <w:rFonts w:eastAsia="Times New Roman"/>
                <w:sz w:val="24"/>
                <w:szCs w:val="24"/>
              </w:rPr>
              <w:t>статистических</w:t>
            </w:r>
          </w:p>
        </w:tc>
        <w:tc>
          <w:tcPr>
            <w:tcW w:w="1880" w:type="dxa"/>
            <w:gridSpan w:val="2"/>
            <w:vAlign w:val="bottom"/>
          </w:tcPr>
          <w:p w:rsidR="008C1304" w:rsidRDefault="007F44CD">
            <w:pPr>
              <w:ind w:right="320"/>
              <w:jc w:val="right"/>
              <w:rPr>
                <w:sz w:val="20"/>
                <w:szCs w:val="20"/>
              </w:rPr>
            </w:pPr>
            <w:r>
              <w:rPr>
                <w:rFonts w:eastAsia="Times New Roman"/>
                <w:sz w:val="24"/>
                <w:szCs w:val="24"/>
              </w:rPr>
              <w:t>материалов</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(печатных  таблиц,  диаграмм,  графиков,  ресурсов</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Интернета) и выявление места России в природно-</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ресурсном  потенциале  мира.  Сравнение  стран  по</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запасам   основных   видов   природных   богатств.</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4" w:lineRule="exact"/>
              <w:ind w:left="2360"/>
              <w:rPr>
                <w:sz w:val="20"/>
                <w:szCs w:val="20"/>
              </w:rPr>
            </w:pPr>
            <w:r>
              <w:rPr>
                <w:rFonts w:eastAsia="Times New Roman"/>
                <w:sz w:val="24"/>
                <w:szCs w:val="24"/>
              </w:rPr>
              <w:t>Выявление  достоинств  и  недостатков  природно-</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ресурсного   капитала   России.   Определение   по</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картам  особенностей  географического  положения</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основных ресурсных баз и набора представленных в</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5400" w:type="dxa"/>
            <w:gridSpan w:val="4"/>
            <w:vAlign w:val="bottom"/>
          </w:tcPr>
          <w:p w:rsidR="008C1304" w:rsidRDefault="007F44CD">
            <w:pPr>
              <w:spacing w:line="273" w:lineRule="exact"/>
              <w:ind w:left="2360"/>
              <w:rPr>
                <w:sz w:val="20"/>
                <w:szCs w:val="20"/>
              </w:rPr>
            </w:pPr>
            <w:r>
              <w:rPr>
                <w:rFonts w:eastAsia="Times New Roman"/>
                <w:sz w:val="24"/>
                <w:szCs w:val="24"/>
              </w:rPr>
              <w:t>них полезных ископаемых.</w:t>
            </w:r>
          </w:p>
        </w:tc>
        <w:tc>
          <w:tcPr>
            <w:tcW w:w="520" w:type="dxa"/>
            <w:vAlign w:val="bottom"/>
          </w:tcPr>
          <w:p w:rsidR="008C1304" w:rsidRDefault="008C1304">
            <w:pPr>
              <w:rPr>
                <w:sz w:val="23"/>
                <w:szCs w:val="23"/>
              </w:rPr>
            </w:pPr>
          </w:p>
        </w:tc>
        <w:tc>
          <w:tcPr>
            <w:tcW w:w="420" w:type="dxa"/>
            <w:vAlign w:val="bottom"/>
          </w:tcPr>
          <w:p w:rsidR="008C1304" w:rsidRDefault="008C1304">
            <w:pPr>
              <w:rPr>
                <w:sz w:val="23"/>
                <w:szCs w:val="23"/>
              </w:rPr>
            </w:pPr>
          </w:p>
        </w:tc>
        <w:tc>
          <w:tcPr>
            <w:tcW w:w="1200" w:type="dxa"/>
            <w:vAlign w:val="bottom"/>
          </w:tcPr>
          <w:p w:rsidR="008C1304" w:rsidRDefault="008C1304">
            <w:pPr>
              <w:rPr>
                <w:sz w:val="23"/>
                <w:szCs w:val="23"/>
              </w:rPr>
            </w:pP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Выявление   по   картам   и   сравнение   природно-</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4" w:lineRule="exact"/>
              <w:ind w:left="2360"/>
              <w:rPr>
                <w:sz w:val="20"/>
                <w:szCs w:val="20"/>
              </w:rPr>
            </w:pPr>
            <w:r>
              <w:rPr>
                <w:rFonts w:eastAsia="Times New Roman"/>
                <w:sz w:val="24"/>
                <w:szCs w:val="24"/>
              </w:rPr>
              <w:t>ресурсного капитала крупных районов России</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4380" w:type="dxa"/>
            <w:gridSpan w:val="3"/>
            <w:vAlign w:val="bottom"/>
          </w:tcPr>
          <w:p w:rsidR="008C1304" w:rsidRDefault="007F44CD">
            <w:pPr>
              <w:ind w:left="2360"/>
              <w:rPr>
                <w:sz w:val="20"/>
                <w:szCs w:val="20"/>
              </w:rPr>
            </w:pPr>
            <w:r>
              <w:rPr>
                <w:rFonts w:eastAsia="Times New Roman"/>
                <w:sz w:val="24"/>
                <w:szCs w:val="24"/>
              </w:rPr>
              <w:t>Сравнительный</w:t>
            </w:r>
          </w:p>
        </w:tc>
        <w:tc>
          <w:tcPr>
            <w:tcW w:w="1020" w:type="dxa"/>
            <w:vAlign w:val="bottom"/>
          </w:tcPr>
          <w:p w:rsidR="008C1304" w:rsidRDefault="007F44CD">
            <w:pPr>
              <w:rPr>
                <w:sz w:val="20"/>
                <w:szCs w:val="20"/>
              </w:rPr>
            </w:pPr>
            <w:r>
              <w:rPr>
                <w:rFonts w:eastAsia="Times New Roman"/>
                <w:sz w:val="24"/>
                <w:szCs w:val="24"/>
              </w:rPr>
              <w:t>анализ</w:t>
            </w:r>
          </w:p>
        </w:tc>
        <w:tc>
          <w:tcPr>
            <w:tcW w:w="2820" w:type="dxa"/>
            <w:gridSpan w:val="4"/>
            <w:vAlign w:val="bottom"/>
          </w:tcPr>
          <w:p w:rsidR="008C1304" w:rsidRDefault="007F44CD">
            <w:pPr>
              <w:ind w:right="300"/>
              <w:jc w:val="right"/>
              <w:rPr>
                <w:sz w:val="20"/>
                <w:szCs w:val="20"/>
              </w:rPr>
            </w:pPr>
            <w:r>
              <w:rPr>
                <w:rFonts w:eastAsia="Times New Roman"/>
                <w:sz w:val="24"/>
                <w:szCs w:val="24"/>
              </w:rPr>
              <w:t>сельскохозяйственных</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угодий   России   и   других   стран   (регионов),</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4380" w:type="dxa"/>
            <w:gridSpan w:val="3"/>
            <w:vAlign w:val="bottom"/>
          </w:tcPr>
          <w:p w:rsidR="008C1304" w:rsidRDefault="007F44CD">
            <w:pPr>
              <w:ind w:left="2360"/>
              <w:rPr>
                <w:sz w:val="20"/>
                <w:szCs w:val="20"/>
              </w:rPr>
            </w:pPr>
            <w:r>
              <w:rPr>
                <w:rFonts w:eastAsia="Times New Roman"/>
                <w:sz w:val="24"/>
                <w:szCs w:val="24"/>
              </w:rPr>
              <w:t>формулирование</w:t>
            </w:r>
          </w:p>
        </w:tc>
        <w:tc>
          <w:tcPr>
            <w:tcW w:w="1540" w:type="dxa"/>
            <w:gridSpan w:val="2"/>
            <w:vAlign w:val="bottom"/>
          </w:tcPr>
          <w:p w:rsidR="008C1304" w:rsidRDefault="007F44CD">
            <w:pPr>
              <w:jc w:val="right"/>
              <w:rPr>
                <w:sz w:val="20"/>
                <w:szCs w:val="20"/>
              </w:rPr>
            </w:pPr>
            <w:r>
              <w:rPr>
                <w:rFonts w:eastAsia="Times New Roman"/>
                <w:sz w:val="24"/>
                <w:szCs w:val="24"/>
              </w:rPr>
              <w:t>выводов.</w:t>
            </w:r>
          </w:p>
        </w:tc>
        <w:tc>
          <w:tcPr>
            <w:tcW w:w="420" w:type="dxa"/>
            <w:vAlign w:val="bottom"/>
          </w:tcPr>
          <w:p w:rsidR="008C1304" w:rsidRDefault="008C1304">
            <w:pPr>
              <w:rPr>
                <w:sz w:val="24"/>
                <w:szCs w:val="24"/>
              </w:rPr>
            </w:pPr>
          </w:p>
        </w:tc>
        <w:tc>
          <w:tcPr>
            <w:tcW w:w="1880" w:type="dxa"/>
            <w:gridSpan w:val="2"/>
            <w:vAlign w:val="bottom"/>
          </w:tcPr>
          <w:p w:rsidR="008C1304" w:rsidRDefault="007F44CD">
            <w:pPr>
              <w:ind w:right="320"/>
              <w:jc w:val="right"/>
              <w:rPr>
                <w:sz w:val="20"/>
                <w:szCs w:val="20"/>
              </w:rPr>
            </w:pPr>
            <w:r>
              <w:rPr>
                <w:rFonts w:eastAsia="Times New Roman"/>
                <w:sz w:val="24"/>
                <w:szCs w:val="24"/>
              </w:rPr>
              <w:t>Выявление</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существенных черт отличия сельского хозяйства от</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5400" w:type="dxa"/>
            <w:gridSpan w:val="4"/>
            <w:vAlign w:val="bottom"/>
          </w:tcPr>
          <w:p w:rsidR="008C1304" w:rsidRDefault="007F44CD">
            <w:pPr>
              <w:ind w:left="2360"/>
              <w:rPr>
                <w:sz w:val="20"/>
                <w:szCs w:val="20"/>
              </w:rPr>
            </w:pPr>
            <w:r>
              <w:rPr>
                <w:rFonts w:eastAsia="Times New Roman"/>
                <w:sz w:val="24"/>
                <w:szCs w:val="24"/>
              </w:rPr>
              <w:t>других отраслей экономики.</w:t>
            </w:r>
          </w:p>
        </w:tc>
        <w:tc>
          <w:tcPr>
            <w:tcW w:w="520" w:type="dxa"/>
            <w:vAlign w:val="bottom"/>
          </w:tcPr>
          <w:p w:rsidR="008C1304" w:rsidRDefault="008C1304">
            <w:pPr>
              <w:rPr>
                <w:sz w:val="24"/>
                <w:szCs w:val="24"/>
              </w:rPr>
            </w:pPr>
          </w:p>
        </w:tc>
        <w:tc>
          <w:tcPr>
            <w:tcW w:w="420" w:type="dxa"/>
            <w:vAlign w:val="bottom"/>
          </w:tcPr>
          <w:p w:rsidR="008C1304" w:rsidRDefault="008C1304">
            <w:pPr>
              <w:rPr>
                <w:sz w:val="24"/>
                <w:szCs w:val="24"/>
              </w:rPr>
            </w:pPr>
          </w:p>
        </w:tc>
        <w:tc>
          <w:tcPr>
            <w:tcW w:w="1200" w:type="dxa"/>
            <w:vAlign w:val="bottom"/>
          </w:tcPr>
          <w:p w:rsidR="008C1304" w:rsidRDefault="008C1304">
            <w:pPr>
              <w:rPr>
                <w:sz w:val="24"/>
                <w:szCs w:val="24"/>
              </w:rPr>
            </w:pPr>
          </w:p>
        </w:tc>
        <w:tc>
          <w:tcPr>
            <w:tcW w:w="6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4" w:lineRule="exact"/>
              <w:ind w:left="2360"/>
              <w:rPr>
                <w:sz w:val="20"/>
                <w:szCs w:val="20"/>
              </w:rPr>
            </w:pPr>
            <w:proofErr w:type="spellStart"/>
            <w:r>
              <w:rPr>
                <w:rFonts w:eastAsia="Times New Roman"/>
                <w:w w:val="99"/>
                <w:sz w:val="24"/>
                <w:szCs w:val="24"/>
              </w:rPr>
              <w:t>Анализсхемы</w:t>
            </w:r>
            <w:proofErr w:type="spellEnd"/>
            <w:proofErr w:type="gramStart"/>
            <w:r>
              <w:rPr>
                <w:rFonts w:eastAsia="Times New Roman"/>
                <w:w w:val="99"/>
                <w:sz w:val="24"/>
                <w:szCs w:val="24"/>
              </w:rPr>
              <w:t>«С</w:t>
            </w:r>
            <w:proofErr w:type="gramEnd"/>
            <w:r>
              <w:rPr>
                <w:rFonts w:eastAsia="Times New Roman"/>
                <w:w w:val="99"/>
                <w:sz w:val="24"/>
                <w:szCs w:val="24"/>
              </w:rPr>
              <w:t>остав агропромышленного</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комплекса   России»,   установление   звеньев   и</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3" w:lineRule="exact"/>
              <w:ind w:left="2360"/>
              <w:rPr>
                <w:sz w:val="20"/>
                <w:szCs w:val="20"/>
              </w:rPr>
            </w:pPr>
            <w:r>
              <w:rPr>
                <w:rFonts w:eastAsia="Times New Roman"/>
                <w:sz w:val="24"/>
                <w:szCs w:val="24"/>
              </w:rPr>
              <w:t>взаимосвязи агропромышленного комплекса</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Определениепокартамихарактеристика</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4380" w:type="dxa"/>
            <w:gridSpan w:val="3"/>
            <w:vAlign w:val="bottom"/>
          </w:tcPr>
          <w:p w:rsidR="008C1304" w:rsidRDefault="007F44CD">
            <w:pPr>
              <w:spacing w:line="273" w:lineRule="exact"/>
              <w:ind w:left="2360"/>
              <w:rPr>
                <w:sz w:val="20"/>
                <w:szCs w:val="20"/>
              </w:rPr>
            </w:pPr>
            <w:r>
              <w:rPr>
                <w:rFonts w:eastAsia="Times New Roman"/>
                <w:w w:val="99"/>
                <w:sz w:val="24"/>
                <w:szCs w:val="24"/>
              </w:rPr>
              <w:t>агроклиматических</w:t>
            </w:r>
          </w:p>
        </w:tc>
        <w:tc>
          <w:tcPr>
            <w:tcW w:w="1540" w:type="dxa"/>
            <w:gridSpan w:val="2"/>
            <w:vAlign w:val="bottom"/>
          </w:tcPr>
          <w:p w:rsidR="008C1304" w:rsidRDefault="007F44CD">
            <w:pPr>
              <w:spacing w:line="273" w:lineRule="exact"/>
              <w:ind w:right="40"/>
              <w:jc w:val="right"/>
              <w:rPr>
                <w:sz w:val="20"/>
                <w:szCs w:val="20"/>
              </w:rPr>
            </w:pPr>
            <w:r>
              <w:rPr>
                <w:rFonts w:eastAsia="Times New Roman"/>
                <w:sz w:val="24"/>
                <w:szCs w:val="24"/>
              </w:rPr>
              <w:t>ресурсов</w:t>
            </w:r>
          </w:p>
        </w:tc>
        <w:tc>
          <w:tcPr>
            <w:tcW w:w="1620" w:type="dxa"/>
            <w:gridSpan w:val="2"/>
            <w:vAlign w:val="bottom"/>
          </w:tcPr>
          <w:p w:rsidR="008C1304" w:rsidRDefault="007F44CD">
            <w:pPr>
              <w:spacing w:line="273" w:lineRule="exact"/>
              <w:ind w:left="320"/>
              <w:rPr>
                <w:sz w:val="20"/>
                <w:szCs w:val="20"/>
              </w:rPr>
            </w:pPr>
            <w:r>
              <w:rPr>
                <w:rFonts w:eastAsia="Times New Roman"/>
                <w:sz w:val="24"/>
                <w:szCs w:val="24"/>
              </w:rPr>
              <w:t>районов</w:t>
            </w:r>
          </w:p>
        </w:tc>
        <w:tc>
          <w:tcPr>
            <w:tcW w:w="680" w:type="dxa"/>
            <w:vAlign w:val="bottom"/>
          </w:tcPr>
          <w:p w:rsidR="008C1304" w:rsidRDefault="007F44CD">
            <w:pPr>
              <w:spacing w:line="273" w:lineRule="exact"/>
              <w:ind w:right="320"/>
              <w:jc w:val="right"/>
              <w:rPr>
                <w:sz w:val="20"/>
                <w:szCs w:val="20"/>
              </w:rPr>
            </w:pPr>
            <w:r>
              <w:rPr>
                <w:rFonts w:eastAsia="Times New Roman"/>
                <w:w w:val="96"/>
                <w:sz w:val="24"/>
                <w:szCs w:val="24"/>
              </w:rPr>
              <w:t>со</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7540" w:type="dxa"/>
            <w:gridSpan w:val="7"/>
            <w:vAlign w:val="bottom"/>
          </w:tcPr>
          <w:p w:rsidR="008C1304" w:rsidRDefault="007F44CD">
            <w:pPr>
              <w:ind w:left="2360"/>
              <w:rPr>
                <w:sz w:val="20"/>
                <w:szCs w:val="20"/>
              </w:rPr>
            </w:pPr>
            <w:r>
              <w:rPr>
                <w:rFonts w:eastAsia="Times New Roman"/>
                <w:sz w:val="24"/>
                <w:szCs w:val="24"/>
              </w:rPr>
              <w:t>значительными посевами тех или иных культур.</w:t>
            </w:r>
          </w:p>
        </w:tc>
        <w:tc>
          <w:tcPr>
            <w:tcW w:w="6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7540" w:type="dxa"/>
            <w:gridSpan w:val="7"/>
            <w:vAlign w:val="bottom"/>
          </w:tcPr>
          <w:p w:rsidR="008C1304" w:rsidRDefault="007F44CD">
            <w:pPr>
              <w:spacing w:line="274" w:lineRule="exact"/>
              <w:ind w:left="2360"/>
              <w:rPr>
                <w:sz w:val="20"/>
                <w:szCs w:val="20"/>
              </w:rPr>
            </w:pPr>
            <w:r>
              <w:rPr>
                <w:rFonts w:eastAsia="Times New Roman"/>
                <w:sz w:val="24"/>
                <w:szCs w:val="24"/>
              </w:rPr>
              <w:t>Определение по картам и эколого-климатическим</w:t>
            </w: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3920" w:type="dxa"/>
            <w:gridSpan w:val="2"/>
            <w:vAlign w:val="bottom"/>
          </w:tcPr>
          <w:p w:rsidR="008C1304" w:rsidRDefault="007F44CD">
            <w:pPr>
              <w:ind w:left="2360"/>
              <w:rPr>
                <w:sz w:val="20"/>
                <w:szCs w:val="20"/>
              </w:rPr>
            </w:pPr>
            <w:r>
              <w:rPr>
                <w:rFonts w:eastAsia="Times New Roman"/>
                <w:sz w:val="24"/>
                <w:szCs w:val="24"/>
              </w:rPr>
              <w:t>показателям</w:t>
            </w:r>
          </w:p>
        </w:tc>
        <w:tc>
          <w:tcPr>
            <w:tcW w:w="2420" w:type="dxa"/>
            <w:gridSpan w:val="4"/>
            <w:vAlign w:val="bottom"/>
          </w:tcPr>
          <w:p w:rsidR="008C1304" w:rsidRDefault="007F44CD">
            <w:pPr>
              <w:ind w:left="20"/>
              <w:rPr>
                <w:sz w:val="20"/>
                <w:szCs w:val="20"/>
              </w:rPr>
            </w:pPr>
            <w:r>
              <w:rPr>
                <w:rFonts w:eastAsia="Times New Roman"/>
                <w:sz w:val="24"/>
                <w:szCs w:val="24"/>
              </w:rPr>
              <w:t>основных   районов</w:t>
            </w:r>
          </w:p>
        </w:tc>
        <w:tc>
          <w:tcPr>
            <w:tcW w:w="1880" w:type="dxa"/>
            <w:gridSpan w:val="2"/>
            <w:vAlign w:val="bottom"/>
          </w:tcPr>
          <w:p w:rsidR="008C1304" w:rsidRDefault="007F44CD">
            <w:pPr>
              <w:ind w:right="320"/>
              <w:jc w:val="right"/>
              <w:rPr>
                <w:sz w:val="20"/>
                <w:szCs w:val="20"/>
              </w:rPr>
            </w:pPr>
            <w:r>
              <w:rPr>
                <w:rFonts w:eastAsia="Times New Roman"/>
                <w:sz w:val="24"/>
                <w:szCs w:val="24"/>
              </w:rPr>
              <w:t>выращивания</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зерновых и  технических культур.  Обозначение на</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контурной  карте  главных  районов  выращивания</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зерновых и технических культур. Формулирование</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8220" w:type="dxa"/>
            <w:gridSpan w:val="8"/>
            <w:vAlign w:val="bottom"/>
          </w:tcPr>
          <w:p w:rsidR="008C1304" w:rsidRDefault="007F44CD">
            <w:pPr>
              <w:ind w:left="2360"/>
              <w:rPr>
                <w:sz w:val="20"/>
                <w:szCs w:val="20"/>
              </w:rPr>
            </w:pPr>
            <w:r>
              <w:rPr>
                <w:rFonts w:eastAsia="Times New Roman"/>
                <w:sz w:val="24"/>
                <w:szCs w:val="24"/>
              </w:rPr>
              <w:t>главных факторов размещения различных отраслей</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4380" w:type="dxa"/>
            <w:gridSpan w:val="3"/>
            <w:vAlign w:val="bottom"/>
          </w:tcPr>
          <w:p w:rsidR="008C1304" w:rsidRDefault="007F44CD">
            <w:pPr>
              <w:spacing w:line="274" w:lineRule="exact"/>
              <w:ind w:left="2360"/>
              <w:rPr>
                <w:sz w:val="20"/>
                <w:szCs w:val="20"/>
              </w:rPr>
            </w:pPr>
            <w:r>
              <w:rPr>
                <w:rFonts w:eastAsia="Times New Roman"/>
                <w:sz w:val="24"/>
                <w:szCs w:val="24"/>
              </w:rPr>
              <w:t>растениеводства</w:t>
            </w:r>
          </w:p>
        </w:tc>
        <w:tc>
          <w:tcPr>
            <w:tcW w:w="1020" w:type="dxa"/>
            <w:vAlign w:val="bottom"/>
          </w:tcPr>
          <w:p w:rsidR="008C1304" w:rsidRDefault="008C1304">
            <w:pPr>
              <w:rPr>
                <w:sz w:val="23"/>
                <w:szCs w:val="23"/>
              </w:rPr>
            </w:pPr>
          </w:p>
        </w:tc>
        <w:tc>
          <w:tcPr>
            <w:tcW w:w="520" w:type="dxa"/>
            <w:vAlign w:val="bottom"/>
          </w:tcPr>
          <w:p w:rsidR="008C1304" w:rsidRDefault="008C1304">
            <w:pPr>
              <w:rPr>
                <w:sz w:val="23"/>
                <w:szCs w:val="23"/>
              </w:rPr>
            </w:pPr>
          </w:p>
        </w:tc>
        <w:tc>
          <w:tcPr>
            <w:tcW w:w="420" w:type="dxa"/>
            <w:vAlign w:val="bottom"/>
          </w:tcPr>
          <w:p w:rsidR="008C1304" w:rsidRDefault="008C1304">
            <w:pPr>
              <w:rPr>
                <w:sz w:val="23"/>
                <w:szCs w:val="23"/>
              </w:rPr>
            </w:pPr>
          </w:p>
        </w:tc>
        <w:tc>
          <w:tcPr>
            <w:tcW w:w="1200" w:type="dxa"/>
            <w:vAlign w:val="bottom"/>
          </w:tcPr>
          <w:p w:rsidR="008C1304" w:rsidRDefault="008C1304">
            <w:pPr>
              <w:rPr>
                <w:sz w:val="23"/>
                <w:szCs w:val="23"/>
              </w:rPr>
            </w:pPr>
          </w:p>
        </w:tc>
        <w:tc>
          <w:tcPr>
            <w:tcW w:w="680" w:type="dxa"/>
            <w:vAlign w:val="bottom"/>
          </w:tcPr>
          <w:p w:rsidR="008C1304" w:rsidRDefault="008C1304">
            <w:pPr>
              <w:rPr>
                <w:sz w:val="23"/>
                <w:szCs w:val="23"/>
              </w:rPr>
            </w:pP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7540" w:type="dxa"/>
            <w:gridSpan w:val="7"/>
            <w:vAlign w:val="bottom"/>
          </w:tcPr>
          <w:p w:rsidR="008C1304" w:rsidRDefault="007F44CD">
            <w:pPr>
              <w:ind w:left="2360"/>
              <w:rPr>
                <w:sz w:val="20"/>
                <w:szCs w:val="20"/>
              </w:rPr>
            </w:pPr>
            <w:r>
              <w:rPr>
                <w:rFonts w:eastAsia="Times New Roman"/>
                <w:sz w:val="24"/>
                <w:szCs w:val="24"/>
              </w:rPr>
              <w:t>Определение по картам и эколого-климатическим</w:t>
            </w:r>
          </w:p>
        </w:tc>
        <w:tc>
          <w:tcPr>
            <w:tcW w:w="6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показателям  главных  районов  развития  разных</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3380" w:type="dxa"/>
            <w:vAlign w:val="bottom"/>
          </w:tcPr>
          <w:p w:rsidR="008C1304" w:rsidRDefault="007F44CD">
            <w:pPr>
              <w:ind w:left="2360"/>
              <w:rPr>
                <w:sz w:val="20"/>
                <w:szCs w:val="20"/>
              </w:rPr>
            </w:pPr>
            <w:r>
              <w:rPr>
                <w:rFonts w:eastAsia="Times New Roman"/>
                <w:sz w:val="24"/>
                <w:szCs w:val="24"/>
              </w:rPr>
              <w:t>отраслей</w:t>
            </w:r>
          </w:p>
        </w:tc>
        <w:tc>
          <w:tcPr>
            <w:tcW w:w="2540" w:type="dxa"/>
            <w:gridSpan w:val="4"/>
            <w:vAlign w:val="bottom"/>
          </w:tcPr>
          <w:p w:rsidR="008C1304" w:rsidRDefault="007F44CD">
            <w:pPr>
              <w:ind w:right="280"/>
              <w:jc w:val="right"/>
              <w:rPr>
                <w:sz w:val="20"/>
                <w:szCs w:val="20"/>
              </w:rPr>
            </w:pPr>
            <w:r>
              <w:rPr>
                <w:rFonts w:eastAsia="Times New Roman"/>
                <w:sz w:val="24"/>
                <w:szCs w:val="24"/>
              </w:rPr>
              <w:t>животноводства.</w:t>
            </w:r>
          </w:p>
        </w:tc>
        <w:tc>
          <w:tcPr>
            <w:tcW w:w="2300" w:type="dxa"/>
            <w:gridSpan w:val="3"/>
            <w:vAlign w:val="bottom"/>
          </w:tcPr>
          <w:p w:rsidR="008C1304" w:rsidRDefault="007F44CD">
            <w:pPr>
              <w:ind w:right="300"/>
              <w:jc w:val="right"/>
              <w:rPr>
                <w:sz w:val="20"/>
                <w:szCs w:val="20"/>
              </w:rPr>
            </w:pPr>
            <w:r>
              <w:rPr>
                <w:rFonts w:eastAsia="Times New Roman"/>
                <w:sz w:val="24"/>
                <w:szCs w:val="24"/>
              </w:rPr>
              <w:t>Формулирование</w:t>
            </w:r>
          </w:p>
        </w:tc>
        <w:tc>
          <w:tcPr>
            <w:tcW w:w="660" w:type="dxa"/>
            <w:vAlign w:val="bottom"/>
          </w:tcPr>
          <w:p w:rsidR="008C1304" w:rsidRDefault="008C1304">
            <w:pPr>
              <w:rPr>
                <w:sz w:val="24"/>
                <w:szCs w:val="24"/>
              </w:rPr>
            </w:pPr>
          </w:p>
        </w:tc>
      </w:tr>
      <w:tr w:rsidR="008C1304">
        <w:trPr>
          <w:trHeight w:val="274"/>
        </w:trPr>
        <w:tc>
          <w:tcPr>
            <w:tcW w:w="300" w:type="dxa"/>
            <w:vAlign w:val="bottom"/>
          </w:tcPr>
          <w:p w:rsidR="008C1304" w:rsidRDefault="008C1304">
            <w:pPr>
              <w:rPr>
                <w:sz w:val="23"/>
                <w:szCs w:val="23"/>
              </w:rPr>
            </w:pPr>
          </w:p>
        </w:tc>
        <w:tc>
          <w:tcPr>
            <w:tcW w:w="8220" w:type="dxa"/>
            <w:gridSpan w:val="8"/>
            <w:vAlign w:val="bottom"/>
          </w:tcPr>
          <w:p w:rsidR="008C1304" w:rsidRDefault="007F44CD">
            <w:pPr>
              <w:spacing w:line="273" w:lineRule="exact"/>
              <w:ind w:left="2360"/>
              <w:rPr>
                <w:sz w:val="20"/>
                <w:szCs w:val="20"/>
              </w:rPr>
            </w:pPr>
            <w:r>
              <w:rPr>
                <w:rFonts w:eastAsia="Times New Roman"/>
                <w:sz w:val="24"/>
                <w:szCs w:val="24"/>
              </w:rPr>
              <w:t>главных факторов размещения различных отраслей</w:t>
            </w:r>
          </w:p>
        </w:tc>
        <w:tc>
          <w:tcPr>
            <w:tcW w:w="660" w:type="dxa"/>
            <w:vAlign w:val="bottom"/>
          </w:tcPr>
          <w:p w:rsidR="008C1304" w:rsidRDefault="008C1304">
            <w:pPr>
              <w:rPr>
                <w:sz w:val="23"/>
                <w:szCs w:val="23"/>
              </w:rPr>
            </w:pPr>
          </w:p>
        </w:tc>
      </w:tr>
      <w:tr w:rsidR="008C1304">
        <w:trPr>
          <w:trHeight w:val="278"/>
        </w:trPr>
        <w:tc>
          <w:tcPr>
            <w:tcW w:w="300" w:type="dxa"/>
            <w:vAlign w:val="bottom"/>
          </w:tcPr>
          <w:p w:rsidR="008C1304" w:rsidRDefault="008C1304">
            <w:pPr>
              <w:rPr>
                <w:sz w:val="24"/>
                <w:szCs w:val="24"/>
              </w:rPr>
            </w:pPr>
          </w:p>
        </w:tc>
        <w:tc>
          <w:tcPr>
            <w:tcW w:w="7540" w:type="dxa"/>
            <w:gridSpan w:val="7"/>
            <w:vAlign w:val="bottom"/>
          </w:tcPr>
          <w:p w:rsidR="008C1304" w:rsidRDefault="007F44CD">
            <w:pPr>
              <w:ind w:left="2360"/>
              <w:rPr>
                <w:sz w:val="20"/>
                <w:szCs w:val="20"/>
              </w:rPr>
            </w:pPr>
            <w:r>
              <w:rPr>
                <w:rFonts w:eastAsia="Times New Roman"/>
                <w:w w:val="99"/>
                <w:sz w:val="24"/>
                <w:szCs w:val="24"/>
              </w:rPr>
              <w:t>животноводства. Обозначение на контурной карте</w:t>
            </w:r>
          </w:p>
        </w:tc>
        <w:tc>
          <w:tcPr>
            <w:tcW w:w="680" w:type="dxa"/>
            <w:vAlign w:val="bottom"/>
          </w:tcPr>
          <w:p w:rsidR="008C1304" w:rsidRDefault="008C1304">
            <w:pPr>
              <w:rPr>
                <w:sz w:val="24"/>
                <w:szCs w:val="24"/>
              </w:rPr>
            </w:pPr>
          </w:p>
        </w:tc>
        <w:tc>
          <w:tcPr>
            <w:tcW w:w="660" w:type="dxa"/>
            <w:vAlign w:val="bottom"/>
          </w:tcPr>
          <w:p w:rsidR="008C1304" w:rsidRDefault="008C1304">
            <w:pPr>
              <w:rPr>
                <w:sz w:val="24"/>
                <w:szCs w:val="24"/>
              </w:rPr>
            </w:pPr>
          </w:p>
        </w:tc>
      </w:tr>
    </w:tbl>
    <w:p w:rsidR="008C1304" w:rsidRDefault="006470E4">
      <w:pPr>
        <w:spacing w:line="20" w:lineRule="exact"/>
        <w:rPr>
          <w:sz w:val="20"/>
          <w:szCs w:val="20"/>
        </w:rPr>
      </w:pPr>
      <w:r>
        <w:rPr>
          <w:sz w:val="20"/>
          <w:szCs w:val="20"/>
        </w:rPr>
        <w:pict>
          <v:line id="Shape 53" o:spid="_x0000_s1078" style="position:absolute;z-index:251644416;visibility:visible;mso-wrap-distance-left:0;mso-wrap-distance-right:0;mso-position-horizontal-relative:text;mso-position-vertical-relative:text" from="-14.05pt,.6pt" to="495.4pt,.6pt" o:allowincell="f" strokeweight=".48pt"/>
        </w:pict>
      </w:r>
    </w:p>
    <w:p w:rsidR="008C1304" w:rsidRDefault="008C1304">
      <w:pPr>
        <w:sectPr w:rsidR="008C1304">
          <w:pgSz w:w="11900" w:h="16838"/>
          <w:pgMar w:top="1005" w:right="1424" w:bottom="639" w:left="1300" w:header="0" w:footer="0" w:gutter="0"/>
          <w:cols w:space="720" w:equalWidth="0">
            <w:col w:w="9180"/>
          </w:cols>
        </w:sectPr>
      </w:pPr>
    </w:p>
    <w:tbl>
      <w:tblPr>
        <w:tblW w:w="0" w:type="auto"/>
        <w:tblInd w:w="10" w:type="dxa"/>
        <w:tblLayout w:type="fixed"/>
        <w:tblCellMar>
          <w:left w:w="0" w:type="dxa"/>
          <w:right w:w="0" w:type="dxa"/>
        </w:tblCellMar>
        <w:tblLook w:val="04A0"/>
      </w:tblPr>
      <w:tblGrid>
        <w:gridCol w:w="680"/>
        <w:gridCol w:w="2180"/>
        <w:gridCol w:w="1360"/>
        <w:gridCol w:w="380"/>
        <w:gridCol w:w="620"/>
        <w:gridCol w:w="1740"/>
        <w:gridCol w:w="1260"/>
        <w:gridCol w:w="280"/>
        <w:gridCol w:w="1700"/>
      </w:tblGrid>
      <w:tr w:rsidR="008C1304">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5640" w:type="dxa"/>
            <w:gridSpan w:val="6"/>
            <w:tcBorders>
              <w:top w:val="single" w:sz="8" w:space="0" w:color="auto"/>
              <w:right w:val="single" w:sz="8" w:space="0" w:color="auto"/>
            </w:tcBorders>
            <w:vAlign w:val="bottom"/>
          </w:tcPr>
          <w:p w:rsidR="008C1304" w:rsidRDefault="007F44CD">
            <w:pPr>
              <w:ind w:left="80"/>
              <w:rPr>
                <w:sz w:val="20"/>
                <w:szCs w:val="20"/>
              </w:rPr>
            </w:pPr>
            <w:r>
              <w:rPr>
                <w:rFonts w:eastAsia="Times New Roman"/>
                <w:sz w:val="24"/>
                <w:szCs w:val="24"/>
              </w:rPr>
              <w:t>главных   районов    выращивания   зерновых   и</w:t>
            </w: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360" w:type="dxa"/>
            <w:gridSpan w:val="3"/>
            <w:vAlign w:val="bottom"/>
          </w:tcPr>
          <w:p w:rsidR="008C1304" w:rsidRDefault="007F44CD">
            <w:pPr>
              <w:spacing w:line="273" w:lineRule="exact"/>
              <w:ind w:left="80"/>
              <w:rPr>
                <w:sz w:val="20"/>
                <w:szCs w:val="20"/>
              </w:rPr>
            </w:pPr>
            <w:r>
              <w:rPr>
                <w:rFonts w:eastAsia="Times New Roman"/>
                <w:sz w:val="24"/>
                <w:szCs w:val="24"/>
              </w:rPr>
              <w:t>технических культур</w:t>
            </w:r>
          </w:p>
        </w:tc>
        <w:tc>
          <w:tcPr>
            <w:tcW w:w="1740" w:type="dxa"/>
            <w:vAlign w:val="bottom"/>
          </w:tcPr>
          <w:p w:rsidR="008C1304" w:rsidRDefault="008C1304">
            <w:pPr>
              <w:rPr>
                <w:sz w:val="23"/>
                <w:szCs w:val="23"/>
              </w:rPr>
            </w:pPr>
          </w:p>
        </w:tc>
        <w:tc>
          <w:tcPr>
            <w:tcW w:w="1260" w:type="dxa"/>
            <w:vAlign w:val="bottom"/>
          </w:tcPr>
          <w:p w:rsidR="008C1304" w:rsidRDefault="008C1304">
            <w:pPr>
              <w:rPr>
                <w:sz w:val="23"/>
                <w:szCs w:val="23"/>
              </w:rPr>
            </w:pP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Определение  по  картам  особенностей  географии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лесов  России.  Сравнительный  анализ  различий</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4100" w:type="dxa"/>
            <w:gridSpan w:val="4"/>
            <w:vAlign w:val="bottom"/>
          </w:tcPr>
          <w:p w:rsidR="008C1304" w:rsidRDefault="007F44CD">
            <w:pPr>
              <w:ind w:left="80"/>
              <w:rPr>
                <w:sz w:val="20"/>
                <w:szCs w:val="20"/>
              </w:rPr>
            </w:pPr>
            <w:r>
              <w:rPr>
                <w:rFonts w:eastAsia="Times New Roman"/>
                <w:sz w:val="24"/>
                <w:szCs w:val="24"/>
              </w:rPr>
              <w:t>породного состава российских лесов</w:t>
            </w:r>
          </w:p>
        </w:tc>
        <w:tc>
          <w:tcPr>
            <w:tcW w:w="126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Определение  по  карте  природных  зон  главных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360" w:type="dxa"/>
            <w:vAlign w:val="bottom"/>
          </w:tcPr>
          <w:p w:rsidR="008C1304" w:rsidRDefault="007F44CD">
            <w:pPr>
              <w:ind w:left="80"/>
              <w:rPr>
                <w:sz w:val="20"/>
                <w:szCs w:val="20"/>
              </w:rPr>
            </w:pPr>
            <w:r>
              <w:rPr>
                <w:rFonts w:eastAsia="Times New Roman"/>
                <w:sz w:val="24"/>
                <w:szCs w:val="24"/>
              </w:rPr>
              <w:t>районов</w:t>
            </w:r>
          </w:p>
        </w:tc>
        <w:tc>
          <w:tcPr>
            <w:tcW w:w="1000" w:type="dxa"/>
            <w:gridSpan w:val="2"/>
            <w:vAlign w:val="bottom"/>
          </w:tcPr>
          <w:p w:rsidR="008C1304" w:rsidRDefault="007F44CD">
            <w:pPr>
              <w:rPr>
                <w:sz w:val="20"/>
                <w:szCs w:val="20"/>
              </w:rPr>
            </w:pPr>
            <w:r>
              <w:rPr>
                <w:rFonts w:eastAsia="Times New Roman"/>
                <w:sz w:val="24"/>
                <w:szCs w:val="24"/>
              </w:rPr>
              <w:t>развития</w:t>
            </w:r>
          </w:p>
        </w:tc>
        <w:tc>
          <w:tcPr>
            <w:tcW w:w="1740" w:type="dxa"/>
            <w:vAlign w:val="bottom"/>
          </w:tcPr>
          <w:p w:rsidR="008C1304" w:rsidRDefault="007F44CD">
            <w:pPr>
              <w:jc w:val="right"/>
              <w:rPr>
                <w:sz w:val="20"/>
                <w:szCs w:val="20"/>
              </w:rPr>
            </w:pPr>
            <w:r>
              <w:rPr>
                <w:rFonts w:eastAsia="Times New Roman"/>
                <w:sz w:val="24"/>
                <w:szCs w:val="24"/>
              </w:rPr>
              <w:t>охотничьего</w:t>
            </w:r>
          </w:p>
        </w:tc>
        <w:tc>
          <w:tcPr>
            <w:tcW w:w="1540" w:type="dxa"/>
            <w:gridSpan w:val="2"/>
            <w:tcBorders>
              <w:right w:val="single" w:sz="8" w:space="0" w:color="auto"/>
            </w:tcBorders>
            <w:vAlign w:val="bottom"/>
          </w:tcPr>
          <w:p w:rsidR="008C1304" w:rsidRDefault="007F44CD">
            <w:pPr>
              <w:ind w:right="20"/>
              <w:jc w:val="right"/>
              <w:rPr>
                <w:sz w:val="20"/>
                <w:szCs w:val="20"/>
              </w:rPr>
            </w:pPr>
            <w:r>
              <w:rPr>
                <w:rFonts w:eastAsia="Times New Roman"/>
                <w:sz w:val="24"/>
                <w:szCs w:val="24"/>
              </w:rPr>
              <w:t>хозяйства.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Определение по статистическим данным основных</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2360" w:type="dxa"/>
            <w:gridSpan w:val="3"/>
            <w:vAlign w:val="bottom"/>
          </w:tcPr>
          <w:p w:rsidR="008C1304" w:rsidRDefault="007F44CD">
            <w:pPr>
              <w:ind w:left="80"/>
              <w:rPr>
                <w:sz w:val="20"/>
                <w:szCs w:val="20"/>
              </w:rPr>
            </w:pPr>
            <w:r>
              <w:rPr>
                <w:rFonts w:eastAsia="Times New Roman"/>
                <w:sz w:val="24"/>
                <w:szCs w:val="24"/>
              </w:rPr>
              <w:t>тенденций развития</w:t>
            </w:r>
          </w:p>
        </w:tc>
        <w:tc>
          <w:tcPr>
            <w:tcW w:w="1740" w:type="dxa"/>
            <w:vAlign w:val="bottom"/>
          </w:tcPr>
          <w:p w:rsidR="008C1304" w:rsidRDefault="008C1304">
            <w:pPr>
              <w:rPr>
                <w:sz w:val="24"/>
                <w:szCs w:val="24"/>
              </w:rPr>
            </w:pPr>
          </w:p>
        </w:tc>
        <w:tc>
          <w:tcPr>
            <w:tcW w:w="126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w w:val="93"/>
                <w:sz w:val="24"/>
                <w:szCs w:val="24"/>
              </w:rPr>
              <w:t>рыбногохозяйствастраны.Подготовкаи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обсуждение сообщения (презентации) об основных</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4100" w:type="dxa"/>
            <w:gridSpan w:val="4"/>
            <w:tcBorders>
              <w:bottom w:val="single" w:sz="8" w:space="0" w:color="auto"/>
            </w:tcBorders>
            <w:vAlign w:val="bottom"/>
          </w:tcPr>
          <w:p w:rsidR="008C1304" w:rsidRDefault="007F44CD">
            <w:pPr>
              <w:spacing w:line="274" w:lineRule="exact"/>
              <w:ind w:left="80"/>
              <w:rPr>
                <w:sz w:val="20"/>
                <w:szCs w:val="20"/>
              </w:rPr>
            </w:pPr>
            <w:r>
              <w:rPr>
                <w:rFonts w:eastAsia="Times New Roman"/>
                <w:sz w:val="24"/>
                <w:szCs w:val="24"/>
              </w:rPr>
              <w:t>рыбопромысловых бассейнах.</w:t>
            </w:r>
          </w:p>
        </w:tc>
        <w:tc>
          <w:tcPr>
            <w:tcW w:w="1260" w:type="dxa"/>
            <w:tcBorders>
              <w:bottom w:val="single" w:sz="8" w:space="0" w:color="auto"/>
            </w:tcBorders>
            <w:vAlign w:val="bottom"/>
          </w:tcPr>
          <w:p w:rsidR="008C1304" w:rsidRDefault="008C1304">
            <w:pPr>
              <w:rPr>
                <w:sz w:val="24"/>
                <w:szCs w:val="24"/>
              </w:rPr>
            </w:pPr>
          </w:p>
        </w:tc>
        <w:tc>
          <w:tcPr>
            <w:tcW w:w="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trPr>
          <w:trHeight w:val="268"/>
        </w:trPr>
        <w:tc>
          <w:tcPr>
            <w:tcW w:w="680" w:type="dxa"/>
            <w:tcBorders>
              <w:left w:val="single" w:sz="8" w:space="0" w:color="auto"/>
              <w:bottom w:val="single" w:sz="8" w:space="0" w:color="auto"/>
              <w:right w:val="single" w:sz="8" w:space="0" w:color="auto"/>
            </w:tcBorders>
            <w:vAlign w:val="bottom"/>
          </w:tcPr>
          <w:p w:rsidR="008C1304" w:rsidRDefault="008C1304">
            <w:pPr>
              <w:rPr>
                <w:sz w:val="23"/>
                <w:szCs w:val="23"/>
              </w:rPr>
            </w:pPr>
          </w:p>
        </w:tc>
        <w:tc>
          <w:tcPr>
            <w:tcW w:w="2180" w:type="dxa"/>
            <w:tcBorders>
              <w:bottom w:val="single" w:sz="8" w:space="0" w:color="auto"/>
              <w:right w:val="single" w:sz="8" w:space="0" w:color="auto"/>
            </w:tcBorders>
            <w:vAlign w:val="bottom"/>
          </w:tcPr>
          <w:p w:rsidR="008C1304" w:rsidRDefault="008C1304">
            <w:pPr>
              <w:rPr>
                <w:sz w:val="23"/>
                <w:szCs w:val="23"/>
              </w:rPr>
            </w:pPr>
          </w:p>
        </w:tc>
        <w:tc>
          <w:tcPr>
            <w:tcW w:w="1360" w:type="dxa"/>
            <w:tcBorders>
              <w:bottom w:val="single" w:sz="8" w:space="0" w:color="auto"/>
            </w:tcBorders>
            <w:vAlign w:val="bottom"/>
          </w:tcPr>
          <w:p w:rsidR="008C1304" w:rsidRDefault="007F44CD">
            <w:pPr>
              <w:spacing w:line="264" w:lineRule="exact"/>
              <w:ind w:left="80"/>
              <w:rPr>
                <w:sz w:val="20"/>
                <w:szCs w:val="20"/>
              </w:rPr>
            </w:pPr>
            <w:r>
              <w:rPr>
                <w:rFonts w:eastAsia="Times New Roman"/>
                <w:sz w:val="24"/>
                <w:szCs w:val="24"/>
              </w:rPr>
              <w:t>Всего</w:t>
            </w:r>
          </w:p>
        </w:tc>
        <w:tc>
          <w:tcPr>
            <w:tcW w:w="380" w:type="dxa"/>
            <w:tcBorders>
              <w:bottom w:val="single" w:sz="8" w:space="0" w:color="auto"/>
            </w:tcBorders>
            <w:vAlign w:val="bottom"/>
          </w:tcPr>
          <w:p w:rsidR="008C1304" w:rsidRDefault="008C1304">
            <w:pPr>
              <w:rPr>
                <w:sz w:val="23"/>
                <w:szCs w:val="23"/>
              </w:rPr>
            </w:pPr>
          </w:p>
        </w:tc>
        <w:tc>
          <w:tcPr>
            <w:tcW w:w="620" w:type="dxa"/>
            <w:tcBorders>
              <w:bottom w:val="single" w:sz="8" w:space="0" w:color="auto"/>
            </w:tcBorders>
            <w:vAlign w:val="bottom"/>
          </w:tcPr>
          <w:p w:rsidR="008C1304" w:rsidRDefault="008C1304">
            <w:pPr>
              <w:rPr>
                <w:sz w:val="23"/>
                <w:szCs w:val="23"/>
              </w:rPr>
            </w:pPr>
          </w:p>
        </w:tc>
        <w:tc>
          <w:tcPr>
            <w:tcW w:w="1740" w:type="dxa"/>
            <w:tcBorders>
              <w:bottom w:val="single" w:sz="8" w:space="0" w:color="auto"/>
            </w:tcBorders>
            <w:vAlign w:val="bottom"/>
          </w:tcPr>
          <w:p w:rsidR="008C1304" w:rsidRDefault="008C1304">
            <w:pPr>
              <w:rPr>
                <w:sz w:val="23"/>
                <w:szCs w:val="23"/>
              </w:rPr>
            </w:pPr>
          </w:p>
        </w:tc>
        <w:tc>
          <w:tcPr>
            <w:tcW w:w="1260" w:type="dxa"/>
            <w:tcBorders>
              <w:bottom w:val="single" w:sz="8" w:space="0" w:color="auto"/>
            </w:tcBorders>
            <w:vAlign w:val="bottom"/>
          </w:tcPr>
          <w:p w:rsidR="008C1304" w:rsidRDefault="008C1304">
            <w:pPr>
              <w:rPr>
                <w:sz w:val="23"/>
                <w:szCs w:val="23"/>
              </w:rPr>
            </w:pPr>
          </w:p>
        </w:tc>
        <w:tc>
          <w:tcPr>
            <w:tcW w:w="280" w:type="dxa"/>
            <w:tcBorders>
              <w:bottom w:val="single" w:sz="8" w:space="0" w:color="auto"/>
              <w:right w:val="single" w:sz="8" w:space="0" w:color="auto"/>
            </w:tcBorders>
            <w:vAlign w:val="bottom"/>
          </w:tcPr>
          <w:p w:rsidR="008C1304" w:rsidRDefault="008C1304">
            <w:pPr>
              <w:rPr>
                <w:sz w:val="23"/>
                <w:szCs w:val="23"/>
              </w:rPr>
            </w:pPr>
          </w:p>
        </w:tc>
        <w:tc>
          <w:tcPr>
            <w:tcW w:w="1700" w:type="dxa"/>
            <w:tcBorders>
              <w:bottom w:val="single" w:sz="8" w:space="0" w:color="auto"/>
              <w:right w:val="single" w:sz="8" w:space="0" w:color="auto"/>
            </w:tcBorders>
            <w:vAlign w:val="bottom"/>
          </w:tcPr>
          <w:p w:rsidR="008C1304" w:rsidRDefault="007F44CD">
            <w:pPr>
              <w:spacing w:line="266" w:lineRule="exact"/>
              <w:jc w:val="center"/>
              <w:rPr>
                <w:sz w:val="20"/>
                <w:szCs w:val="20"/>
              </w:rPr>
            </w:pPr>
            <w:r>
              <w:rPr>
                <w:rFonts w:eastAsia="Times New Roman"/>
                <w:b/>
                <w:bCs/>
                <w:w w:val="99"/>
                <w:sz w:val="24"/>
                <w:szCs w:val="24"/>
              </w:rPr>
              <w:t>70</w:t>
            </w:r>
          </w:p>
        </w:tc>
      </w:tr>
      <w:tr w:rsidR="008C1304">
        <w:trPr>
          <w:trHeight w:val="540"/>
        </w:trPr>
        <w:tc>
          <w:tcPr>
            <w:tcW w:w="680" w:type="dxa"/>
            <w:vAlign w:val="bottom"/>
          </w:tcPr>
          <w:p w:rsidR="008C1304" w:rsidRDefault="008C1304">
            <w:pPr>
              <w:rPr>
                <w:sz w:val="24"/>
                <w:szCs w:val="24"/>
              </w:rPr>
            </w:pPr>
          </w:p>
        </w:tc>
        <w:tc>
          <w:tcPr>
            <w:tcW w:w="2180" w:type="dxa"/>
            <w:vAlign w:val="bottom"/>
          </w:tcPr>
          <w:p w:rsidR="008C1304" w:rsidRDefault="008C1304">
            <w:pPr>
              <w:rPr>
                <w:sz w:val="24"/>
                <w:szCs w:val="24"/>
              </w:rPr>
            </w:pPr>
          </w:p>
        </w:tc>
        <w:tc>
          <w:tcPr>
            <w:tcW w:w="1360" w:type="dxa"/>
            <w:vAlign w:val="bottom"/>
          </w:tcPr>
          <w:p w:rsidR="008C1304" w:rsidRDefault="008C1304">
            <w:pPr>
              <w:rPr>
                <w:sz w:val="24"/>
                <w:szCs w:val="24"/>
              </w:rPr>
            </w:pPr>
          </w:p>
        </w:tc>
        <w:tc>
          <w:tcPr>
            <w:tcW w:w="380" w:type="dxa"/>
            <w:vAlign w:val="bottom"/>
          </w:tcPr>
          <w:p w:rsidR="008C1304" w:rsidRDefault="008C1304">
            <w:pPr>
              <w:rPr>
                <w:sz w:val="24"/>
                <w:szCs w:val="24"/>
              </w:rPr>
            </w:pPr>
          </w:p>
        </w:tc>
        <w:tc>
          <w:tcPr>
            <w:tcW w:w="2360" w:type="dxa"/>
            <w:gridSpan w:val="2"/>
            <w:vAlign w:val="bottom"/>
          </w:tcPr>
          <w:p w:rsidR="008C1304" w:rsidRDefault="007F44CD">
            <w:pPr>
              <w:ind w:right="1200"/>
              <w:jc w:val="right"/>
              <w:rPr>
                <w:sz w:val="20"/>
                <w:szCs w:val="20"/>
              </w:rPr>
            </w:pPr>
            <w:r>
              <w:rPr>
                <w:rFonts w:eastAsia="Times New Roman"/>
                <w:b/>
                <w:bCs/>
                <w:w w:val="96"/>
                <w:sz w:val="24"/>
                <w:szCs w:val="24"/>
              </w:rPr>
              <w:t>9 КЛАСС</w:t>
            </w:r>
          </w:p>
        </w:tc>
        <w:tc>
          <w:tcPr>
            <w:tcW w:w="1260" w:type="dxa"/>
            <w:vAlign w:val="bottom"/>
          </w:tcPr>
          <w:p w:rsidR="008C1304" w:rsidRDefault="008C1304">
            <w:pPr>
              <w:rPr>
                <w:sz w:val="24"/>
                <w:szCs w:val="24"/>
              </w:rPr>
            </w:pPr>
          </w:p>
        </w:tc>
        <w:tc>
          <w:tcPr>
            <w:tcW w:w="280" w:type="dxa"/>
            <w:vAlign w:val="bottom"/>
          </w:tcPr>
          <w:p w:rsidR="008C1304" w:rsidRDefault="008C1304">
            <w:pPr>
              <w:rPr>
                <w:sz w:val="24"/>
                <w:szCs w:val="24"/>
              </w:rPr>
            </w:pPr>
          </w:p>
        </w:tc>
        <w:tc>
          <w:tcPr>
            <w:tcW w:w="1700" w:type="dxa"/>
            <w:vAlign w:val="bottom"/>
          </w:tcPr>
          <w:p w:rsidR="008C1304" w:rsidRDefault="008C1304">
            <w:pPr>
              <w:rPr>
                <w:sz w:val="24"/>
                <w:szCs w:val="24"/>
              </w:rPr>
            </w:pPr>
          </w:p>
        </w:tc>
      </w:tr>
      <w:tr w:rsidR="008C1304">
        <w:trPr>
          <w:trHeight w:val="281"/>
        </w:trPr>
        <w:tc>
          <w:tcPr>
            <w:tcW w:w="680" w:type="dxa"/>
            <w:tcBorders>
              <w:bottom w:val="single" w:sz="8" w:space="0" w:color="auto"/>
            </w:tcBorders>
            <w:vAlign w:val="bottom"/>
          </w:tcPr>
          <w:p w:rsidR="008C1304" w:rsidRDefault="008C1304">
            <w:pPr>
              <w:rPr>
                <w:sz w:val="24"/>
                <w:szCs w:val="24"/>
              </w:rPr>
            </w:pPr>
          </w:p>
        </w:tc>
        <w:tc>
          <w:tcPr>
            <w:tcW w:w="2180" w:type="dxa"/>
            <w:tcBorders>
              <w:bottom w:val="single" w:sz="8" w:space="0" w:color="auto"/>
            </w:tcBorders>
            <w:vAlign w:val="bottom"/>
          </w:tcPr>
          <w:p w:rsidR="008C1304" w:rsidRDefault="008C1304">
            <w:pPr>
              <w:rPr>
                <w:sz w:val="24"/>
                <w:szCs w:val="24"/>
              </w:rPr>
            </w:pPr>
          </w:p>
        </w:tc>
        <w:tc>
          <w:tcPr>
            <w:tcW w:w="5360" w:type="dxa"/>
            <w:gridSpan w:val="5"/>
            <w:tcBorders>
              <w:bottom w:val="single" w:sz="8" w:space="0" w:color="auto"/>
            </w:tcBorders>
            <w:vAlign w:val="bottom"/>
          </w:tcPr>
          <w:p w:rsidR="008C1304" w:rsidRDefault="008C1304">
            <w:pPr>
              <w:rPr>
                <w:sz w:val="24"/>
                <w:szCs w:val="24"/>
              </w:rPr>
            </w:pPr>
          </w:p>
        </w:tc>
        <w:tc>
          <w:tcPr>
            <w:tcW w:w="280" w:type="dxa"/>
            <w:tcBorders>
              <w:bottom w:val="single" w:sz="8" w:space="0" w:color="auto"/>
            </w:tcBorders>
            <w:vAlign w:val="bottom"/>
          </w:tcPr>
          <w:p w:rsidR="008C1304" w:rsidRDefault="008C1304">
            <w:pPr>
              <w:rPr>
                <w:sz w:val="24"/>
                <w:szCs w:val="24"/>
              </w:rPr>
            </w:pPr>
          </w:p>
        </w:tc>
        <w:tc>
          <w:tcPr>
            <w:tcW w:w="1700" w:type="dxa"/>
            <w:tcBorders>
              <w:bottom w:val="single" w:sz="8" w:space="0" w:color="auto"/>
            </w:tcBorders>
            <w:vAlign w:val="bottom"/>
          </w:tcPr>
          <w:p w:rsidR="008C1304" w:rsidRDefault="008C1304">
            <w:pPr>
              <w:rPr>
                <w:sz w:val="24"/>
                <w:szCs w:val="24"/>
              </w:rPr>
            </w:pPr>
          </w:p>
        </w:tc>
      </w:tr>
      <w:tr w:rsidR="008C1304">
        <w:trPr>
          <w:trHeight w:val="260"/>
        </w:trPr>
        <w:tc>
          <w:tcPr>
            <w:tcW w:w="680" w:type="dxa"/>
            <w:tcBorders>
              <w:left w:val="single" w:sz="8" w:space="0" w:color="auto"/>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w:t>
            </w:r>
          </w:p>
        </w:tc>
        <w:tc>
          <w:tcPr>
            <w:tcW w:w="2180" w:type="dxa"/>
            <w:tcBorders>
              <w:right w:val="single" w:sz="8" w:space="0" w:color="auto"/>
            </w:tcBorders>
            <w:vAlign w:val="bottom"/>
          </w:tcPr>
          <w:p w:rsidR="008C1304" w:rsidRDefault="007F44CD">
            <w:pPr>
              <w:spacing w:line="260" w:lineRule="exact"/>
              <w:ind w:left="200"/>
              <w:rPr>
                <w:sz w:val="20"/>
                <w:szCs w:val="20"/>
              </w:rPr>
            </w:pPr>
            <w:r>
              <w:rPr>
                <w:rFonts w:eastAsia="Times New Roman"/>
                <w:b/>
                <w:bCs/>
                <w:sz w:val="24"/>
                <w:szCs w:val="24"/>
              </w:rPr>
              <w:t>Разделы и темы</w:t>
            </w:r>
          </w:p>
        </w:tc>
        <w:tc>
          <w:tcPr>
            <w:tcW w:w="5360" w:type="dxa"/>
            <w:gridSpan w:val="5"/>
            <w:vAlign w:val="bottom"/>
          </w:tcPr>
          <w:p w:rsidR="008C1304" w:rsidRDefault="007F44CD">
            <w:pPr>
              <w:spacing w:line="260" w:lineRule="exact"/>
              <w:ind w:left="680"/>
              <w:rPr>
                <w:sz w:val="20"/>
                <w:szCs w:val="20"/>
              </w:rPr>
            </w:pPr>
            <w:r>
              <w:rPr>
                <w:rFonts w:eastAsia="Times New Roman"/>
                <w:b/>
                <w:bCs/>
                <w:sz w:val="24"/>
                <w:szCs w:val="24"/>
              </w:rPr>
              <w:t>Основные виды учебной деятельности</w:t>
            </w:r>
          </w:p>
        </w:tc>
        <w:tc>
          <w:tcPr>
            <w:tcW w:w="280" w:type="dxa"/>
            <w:tcBorders>
              <w:right w:val="single" w:sz="8" w:space="0" w:color="auto"/>
            </w:tcBorders>
            <w:vAlign w:val="bottom"/>
          </w:tcPr>
          <w:p w:rsidR="008C1304" w:rsidRDefault="008C1304"/>
        </w:tc>
        <w:tc>
          <w:tcPr>
            <w:tcW w:w="1700" w:type="dxa"/>
            <w:tcBorders>
              <w:right w:val="single" w:sz="8" w:space="0" w:color="auto"/>
            </w:tcBorders>
            <w:vAlign w:val="bottom"/>
          </w:tcPr>
          <w:p w:rsidR="008C1304" w:rsidRDefault="007F44CD">
            <w:pPr>
              <w:spacing w:line="260" w:lineRule="exact"/>
              <w:jc w:val="center"/>
              <w:rPr>
                <w:sz w:val="20"/>
                <w:szCs w:val="20"/>
              </w:rPr>
            </w:pPr>
            <w:r>
              <w:rPr>
                <w:rFonts w:eastAsia="Times New Roman"/>
                <w:b/>
                <w:bCs/>
                <w:w w:val="99"/>
                <w:sz w:val="24"/>
                <w:szCs w:val="24"/>
              </w:rPr>
              <w:t>Количество</w:t>
            </w: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п/п</w:t>
            </w: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360" w:type="dxa"/>
            <w:tcBorders>
              <w:bottom w:val="single" w:sz="8" w:space="0" w:color="auto"/>
            </w:tcBorders>
            <w:vAlign w:val="bottom"/>
          </w:tcPr>
          <w:p w:rsidR="008C1304" w:rsidRDefault="008C1304">
            <w:pPr>
              <w:rPr>
                <w:sz w:val="24"/>
                <w:szCs w:val="24"/>
              </w:rPr>
            </w:pPr>
          </w:p>
        </w:tc>
        <w:tc>
          <w:tcPr>
            <w:tcW w:w="380" w:type="dxa"/>
            <w:tcBorders>
              <w:bottom w:val="single" w:sz="8" w:space="0" w:color="auto"/>
            </w:tcBorders>
            <w:vAlign w:val="bottom"/>
          </w:tcPr>
          <w:p w:rsidR="008C1304" w:rsidRDefault="008C1304">
            <w:pPr>
              <w:rPr>
                <w:sz w:val="24"/>
                <w:szCs w:val="24"/>
              </w:rPr>
            </w:pPr>
          </w:p>
        </w:tc>
        <w:tc>
          <w:tcPr>
            <w:tcW w:w="620" w:type="dxa"/>
            <w:tcBorders>
              <w:bottom w:val="single" w:sz="8" w:space="0" w:color="auto"/>
            </w:tcBorders>
            <w:vAlign w:val="bottom"/>
          </w:tcPr>
          <w:p w:rsidR="008C1304" w:rsidRDefault="008C1304">
            <w:pPr>
              <w:rPr>
                <w:sz w:val="24"/>
                <w:szCs w:val="24"/>
              </w:rPr>
            </w:pPr>
          </w:p>
        </w:tc>
        <w:tc>
          <w:tcPr>
            <w:tcW w:w="1740" w:type="dxa"/>
            <w:tcBorders>
              <w:bottom w:val="single" w:sz="8" w:space="0" w:color="auto"/>
            </w:tcBorders>
            <w:vAlign w:val="bottom"/>
          </w:tcPr>
          <w:p w:rsidR="008C1304" w:rsidRDefault="008C1304">
            <w:pPr>
              <w:rPr>
                <w:sz w:val="24"/>
                <w:szCs w:val="24"/>
              </w:rPr>
            </w:pPr>
          </w:p>
        </w:tc>
        <w:tc>
          <w:tcPr>
            <w:tcW w:w="1260" w:type="dxa"/>
            <w:tcBorders>
              <w:bottom w:val="single" w:sz="8" w:space="0" w:color="auto"/>
            </w:tcBorders>
            <w:vAlign w:val="bottom"/>
          </w:tcPr>
          <w:p w:rsidR="008C1304" w:rsidRDefault="008C1304">
            <w:pPr>
              <w:rPr>
                <w:sz w:val="24"/>
                <w:szCs w:val="24"/>
              </w:rPr>
            </w:pPr>
          </w:p>
        </w:tc>
        <w:tc>
          <w:tcPr>
            <w:tcW w:w="2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7F44CD">
            <w:pPr>
              <w:jc w:val="center"/>
              <w:rPr>
                <w:sz w:val="20"/>
                <w:szCs w:val="20"/>
              </w:rPr>
            </w:pPr>
            <w:r>
              <w:rPr>
                <w:rFonts w:eastAsia="Times New Roman"/>
                <w:b/>
                <w:bCs/>
                <w:w w:val="98"/>
                <w:sz w:val="24"/>
                <w:szCs w:val="24"/>
              </w:rPr>
              <w:t>часов</w:t>
            </w:r>
          </w:p>
        </w:tc>
      </w:tr>
      <w:tr w:rsidR="008C1304">
        <w:trPr>
          <w:trHeight w:val="262"/>
        </w:trPr>
        <w:tc>
          <w:tcPr>
            <w:tcW w:w="680" w:type="dxa"/>
            <w:tcBorders>
              <w:left w:val="single" w:sz="8" w:space="0" w:color="auto"/>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1</w:t>
            </w:r>
          </w:p>
        </w:tc>
        <w:tc>
          <w:tcPr>
            <w:tcW w:w="2180" w:type="dxa"/>
            <w:tcBorders>
              <w:right w:val="single" w:sz="8" w:space="0" w:color="auto"/>
            </w:tcBorders>
            <w:vAlign w:val="bottom"/>
          </w:tcPr>
          <w:p w:rsidR="008C1304" w:rsidRDefault="007F44CD">
            <w:pPr>
              <w:spacing w:line="262" w:lineRule="exact"/>
              <w:ind w:left="100"/>
              <w:rPr>
                <w:sz w:val="20"/>
                <w:szCs w:val="20"/>
              </w:rPr>
            </w:pPr>
            <w:r>
              <w:rPr>
                <w:rFonts w:eastAsia="Times New Roman"/>
                <w:b/>
                <w:bCs/>
                <w:sz w:val="24"/>
                <w:szCs w:val="24"/>
              </w:rPr>
              <w:t>Главные</w:t>
            </w:r>
          </w:p>
        </w:tc>
        <w:tc>
          <w:tcPr>
            <w:tcW w:w="5360" w:type="dxa"/>
            <w:gridSpan w:val="5"/>
            <w:vAlign w:val="bottom"/>
          </w:tcPr>
          <w:p w:rsidR="008C1304" w:rsidRDefault="007F44CD">
            <w:pPr>
              <w:spacing w:line="262" w:lineRule="exact"/>
              <w:ind w:left="80"/>
              <w:rPr>
                <w:sz w:val="20"/>
                <w:szCs w:val="20"/>
              </w:rPr>
            </w:pPr>
            <w:r>
              <w:rPr>
                <w:rFonts w:eastAsia="Times New Roman"/>
                <w:sz w:val="24"/>
                <w:szCs w:val="24"/>
              </w:rPr>
              <w:t>Анализ схемы «Состав топливно-энергетического</w:t>
            </w:r>
          </w:p>
        </w:tc>
        <w:tc>
          <w:tcPr>
            <w:tcW w:w="280" w:type="dxa"/>
            <w:tcBorders>
              <w:right w:val="single" w:sz="8" w:space="0" w:color="auto"/>
            </w:tcBorders>
            <w:vAlign w:val="bottom"/>
          </w:tcPr>
          <w:p w:rsidR="008C1304" w:rsidRDefault="008C1304"/>
        </w:tc>
        <w:tc>
          <w:tcPr>
            <w:tcW w:w="1700" w:type="dxa"/>
            <w:tcBorders>
              <w:right w:val="single" w:sz="8" w:space="0" w:color="auto"/>
            </w:tcBorders>
            <w:vAlign w:val="bottom"/>
          </w:tcPr>
          <w:p w:rsidR="008C1304" w:rsidRDefault="007F44CD">
            <w:pPr>
              <w:spacing w:line="262" w:lineRule="exact"/>
              <w:jc w:val="center"/>
              <w:rPr>
                <w:sz w:val="20"/>
                <w:szCs w:val="20"/>
              </w:rPr>
            </w:pPr>
            <w:r>
              <w:rPr>
                <w:rFonts w:eastAsia="Times New Roman"/>
                <w:b/>
                <w:bCs/>
                <w:w w:val="99"/>
                <w:sz w:val="24"/>
                <w:szCs w:val="24"/>
              </w:rPr>
              <w:t>23</w:t>
            </w: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отрасли и</w:t>
            </w: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комплекса».    Определение    по    статистическим</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7F44CD">
            <w:pPr>
              <w:spacing w:line="273" w:lineRule="exact"/>
              <w:ind w:left="100"/>
              <w:rPr>
                <w:sz w:val="20"/>
                <w:szCs w:val="20"/>
              </w:rPr>
            </w:pPr>
            <w:r>
              <w:rPr>
                <w:rFonts w:eastAsia="Times New Roman"/>
                <w:b/>
                <w:bCs/>
                <w:sz w:val="24"/>
                <w:szCs w:val="24"/>
              </w:rPr>
              <w:t>межотраслевые</w:t>
            </w:r>
          </w:p>
        </w:tc>
        <w:tc>
          <w:tcPr>
            <w:tcW w:w="5360" w:type="dxa"/>
            <w:gridSpan w:val="5"/>
            <w:vAlign w:val="bottom"/>
          </w:tcPr>
          <w:p w:rsidR="008C1304" w:rsidRDefault="007F44CD">
            <w:pPr>
              <w:spacing w:line="268" w:lineRule="exact"/>
              <w:ind w:left="80"/>
              <w:rPr>
                <w:sz w:val="20"/>
                <w:szCs w:val="20"/>
              </w:rPr>
            </w:pPr>
            <w:r>
              <w:rPr>
                <w:rFonts w:eastAsia="Times New Roman"/>
                <w:sz w:val="24"/>
                <w:szCs w:val="24"/>
              </w:rPr>
              <w:t>данным основных тенденций изменения топливно-</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ind w:left="100"/>
              <w:rPr>
                <w:sz w:val="20"/>
                <w:szCs w:val="20"/>
              </w:rPr>
            </w:pPr>
            <w:r>
              <w:rPr>
                <w:rFonts w:eastAsia="Times New Roman"/>
                <w:b/>
                <w:bCs/>
                <w:sz w:val="24"/>
                <w:szCs w:val="24"/>
              </w:rPr>
              <w:t>комплексы</w:t>
            </w:r>
          </w:p>
        </w:tc>
        <w:tc>
          <w:tcPr>
            <w:tcW w:w="4100" w:type="dxa"/>
            <w:gridSpan w:val="4"/>
            <w:vAlign w:val="bottom"/>
          </w:tcPr>
          <w:p w:rsidR="008C1304" w:rsidRDefault="007F44CD">
            <w:pPr>
              <w:spacing w:line="273" w:lineRule="exact"/>
              <w:ind w:left="80"/>
              <w:rPr>
                <w:sz w:val="20"/>
                <w:szCs w:val="20"/>
              </w:rPr>
            </w:pPr>
            <w:r>
              <w:rPr>
                <w:rFonts w:eastAsia="Times New Roman"/>
                <w:sz w:val="24"/>
                <w:szCs w:val="24"/>
              </w:rPr>
              <w:t>энергетического баланса России</w:t>
            </w:r>
          </w:p>
        </w:tc>
        <w:tc>
          <w:tcPr>
            <w:tcW w:w="1260" w:type="dxa"/>
            <w:vAlign w:val="bottom"/>
          </w:tcPr>
          <w:p w:rsidR="008C1304" w:rsidRDefault="008C1304">
            <w:pPr>
              <w:rPr>
                <w:sz w:val="24"/>
                <w:szCs w:val="24"/>
              </w:rPr>
            </w:pP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69"/>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68" w:lineRule="exact"/>
              <w:ind w:left="80"/>
              <w:rPr>
                <w:sz w:val="20"/>
                <w:szCs w:val="20"/>
              </w:rPr>
            </w:pPr>
            <w:r>
              <w:rPr>
                <w:rFonts w:eastAsia="Times New Roman"/>
                <w:sz w:val="24"/>
                <w:szCs w:val="24"/>
              </w:rPr>
              <w:t>Обозначение на контурной карте основных районов</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360" w:type="dxa"/>
            <w:gridSpan w:val="5"/>
            <w:vAlign w:val="bottom"/>
          </w:tcPr>
          <w:p w:rsidR="008C1304" w:rsidRDefault="007F44CD">
            <w:pPr>
              <w:ind w:left="80"/>
              <w:rPr>
                <w:sz w:val="20"/>
                <w:szCs w:val="20"/>
              </w:rPr>
            </w:pPr>
            <w:r>
              <w:rPr>
                <w:rFonts w:eastAsia="Times New Roman"/>
                <w:sz w:val="24"/>
                <w:szCs w:val="24"/>
              </w:rPr>
              <w:t>добычи нефти и крупнейших нефтепроводов.</w:t>
            </w: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360" w:type="dxa"/>
            <w:gridSpan w:val="5"/>
            <w:vAlign w:val="bottom"/>
          </w:tcPr>
          <w:p w:rsidR="008C1304" w:rsidRDefault="007F44CD">
            <w:pPr>
              <w:spacing w:line="273" w:lineRule="exact"/>
              <w:ind w:left="80"/>
              <w:rPr>
                <w:sz w:val="20"/>
                <w:szCs w:val="20"/>
              </w:rPr>
            </w:pPr>
            <w:r>
              <w:rPr>
                <w:rFonts w:eastAsia="Times New Roman"/>
                <w:sz w:val="24"/>
                <w:szCs w:val="24"/>
              </w:rPr>
              <w:t>Сопоставление карты размещения предприятий</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360" w:type="dxa"/>
            <w:gridSpan w:val="5"/>
            <w:vAlign w:val="bottom"/>
          </w:tcPr>
          <w:p w:rsidR="008C1304" w:rsidRDefault="007F44CD">
            <w:pPr>
              <w:ind w:left="80"/>
              <w:rPr>
                <w:sz w:val="20"/>
                <w:szCs w:val="20"/>
              </w:rPr>
            </w:pPr>
            <w:r>
              <w:rPr>
                <w:rFonts w:eastAsia="Times New Roman"/>
                <w:sz w:val="24"/>
                <w:szCs w:val="24"/>
              </w:rPr>
              <w:t>нефтяной промышленности с картой плотности</w:t>
            </w: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360" w:type="dxa"/>
            <w:vAlign w:val="bottom"/>
          </w:tcPr>
          <w:p w:rsidR="008C1304" w:rsidRDefault="007F44CD">
            <w:pPr>
              <w:spacing w:line="273" w:lineRule="exact"/>
              <w:ind w:left="80"/>
              <w:rPr>
                <w:sz w:val="20"/>
                <w:szCs w:val="20"/>
              </w:rPr>
            </w:pPr>
            <w:r>
              <w:rPr>
                <w:rFonts w:eastAsia="Times New Roman"/>
                <w:sz w:val="24"/>
                <w:szCs w:val="24"/>
              </w:rPr>
              <w:t>населения,</w:t>
            </w:r>
          </w:p>
        </w:tc>
        <w:tc>
          <w:tcPr>
            <w:tcW w:w="380" w:type="dxa"/>
            <w:vAlign w:val="bottom"/>
          </w:tcPr>
          <w:p w:rsidR="008C1304" w:rsidRDefault="008C1304">
            <w:pPr>
              <w:rPr>
                <w:sz w:val="23"/>
                <w:szCs w:val="23"/>
              </w:rPr>
            </w:pPr>
          </w:p>
        </w:tc>
        <w:tc>
          <w:tcPr>
            <w:tcW w:w="2360" w:type="dxa"/>
            <w:gridSpan w:val="2"/>
            <w:vAlign w:val="bottom"/>
          </w:tcPr>
          <w:p w:rsidR="008C1304" w:rsidRDefault="007F44CD">
            <w:pPr>
              <w:spacing w:line="273" w:lineRule="exact"/>
              <w:ind w:right="220"/>
              <w:jc w:val="right"/>
              <w:rPr>
                <w:sz w:val="20"/>
                <w:szCs w:val="20"/>
              </w:rPr>
            </w:pPr>
            <w:r>
              <w:rPr>
                <w:rFonts w:eastAsia="Times New Roman"/>
                <w:sz w:val="24"/>
                <w:szCs w:val="24"/>
              </w:rPr>
              <w:t>формулирование</w:t>
            </w:r>
          </w:p>
        </w:tc>
        <w:tc>
          <w:tcPr>
            <w:tcW w:w="1540" w:type="dxa"/>
            <w:gridSpan w:val="2"/>
            <w:tcBorders>
              <w:right w:val="single" w:sz="8" w:space="0" w:color="auto"/>
            </w:tcBorders>
            <w:vAlign w:val="bottom"/>
          </w:tcPr>
          <w:p w:rsidR="008C1304" w:rsidRDefault="007F44CD">
            <w:pPr>
              <w:spacing w:line="273" w:lineRule="exact"/>
              <w:ind w:right="20"/>
              <w:jc w:val="right"/>
              <w:rPr>
                <w:sz w:val="20"/>
                <w:szCs w:val="20"/>
              </w:rPr>
            </w:pPr>
            <w:r>
              <w:rPr>
                <w:rFonts w:eastAsia="Times New Roman"/>
                <w:sz w:val="24"/>
                <w:szCs w:val="24"/>
              </w:rPr>
              <w:t>выводов.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gridSpan w:val="2"/>
            <w:vAlign w:val="bottom"/>
          </w:tcPr>
          <w:p w:rsidR="008C1304" w:rsidRDefault="007F44CD">
            <w:pPr>
              <w:ind w:left="80"/>
              <w:rPr>
                <w:sz w:val="20"/>
                <w:szCs w:val="20"/>
              </w:rPr>
            </w:pPr>
            <w:r>
              <w:rPr>
                <w:rFonts w:eastAsia="Times New Roman"/>
                <w:w w:val="99"/>
                <w:sz w:val="24"/>
                <w:szCs w:val="24"/>
              </w:rPr>
              <w:t>Характеристика</w:t>
            </w:r>
          </w:p>
        </w:tc>
        <w:tc>
          <w:tcPr>
            <w:tcW w:w="620" w:type="dxa"/>
            <w:vAlign w:val="bottom"/>
          </w:tcPr>
          <w:p w:rsidR="008C1304" w:rsidRDefault="007F44CD">
            <w:pPr>
              <w:ind w:left="220"/>
              <w:rPr>
                <w:sz w:val="20"/>
                <w:szCs w:val="20"/>
              </w:rPr>
            </w:pPr>
            <w:r>
              <w:rPr>
                <w:rFonts w:eastAsia="Times New Roman"/>
                <w:sz w:val="24"/>
                <w:szCs w:val="24"/>
              </w:rPr>
              <w:t>по</w:t>
            </w:r>
          </w:p>
        </w:tc>
        <w:tc>
          <w:tcPr>
            <w:tcW w:w="1740" w:type="dxa"/>
            <w:vAlign w:val="bottom"/>
          </w:tcPr>
          <w:p w:rsidR="008C1304" w:rsidRDefault="007F44CD">
            <w:pPr>
              <w:jc w:val="right"/>
              <w:rPr>
                <w:sz w:val="20"/>
                <w:szCs w:val="20"/>
              </w:rPr>
            </w:pPr>
            <w:r>
              <w:rPr>
                <w:rFonts w:eastAsia="Times New Roman"/>
                <w:sz w:val="24"/>
                <w:szCs w:val="24"/>
              </w:rPr>
              <w:t>статистическим</w:t>
            </w:r>
          </w:p>
        </w:tc>
        <w:tc>
          <w:tcPr>
            <w:tcW w:w="1540" w:type="dxa"/>
            <w:gridSpan w:val="2"/>
            <w:tcBorders>
              <w:right w:val="single" w:sz="8" w:space="0" w:color="auto"/>
            </w:tcBorders>
            <w:vAlign w:val="bottom"/>
          </w:tcPr>
          <w:p w:rsidR="008C1304" w:rsidRDefault="007F44CD">
            <w:pPr>
              <w:jc w:val="right"/>
              <w:rPr>
                <w:sz w:val="20"/>
                <w:szCs w:val="20"/>
              </w:rPr>
            </w:pPr>
            <w:r>
              <w:rPr>
                <w:rFonts w:eastAsia="Times New Roman"/>
                <w:sz w:val="24"/>
                <w:szCs w:val="24"/>
              </w:rPr>
              <w:t>материалам</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4100" w:type="dxa"/>
            <w:gridSpan w:val="4"/>
            <w:vAlign w:val="bottom"/>
          </w:tcPr>
          <w:p w:rsidR="008C1304" w:rsidRDefault="007F44CD">
            <w:pPr>
              <w:spacing w:line="274" w:lineRule="exact"/>
              <w:ind w:left="80"/>
              <w:rPr>
                <w:sz w:val="20"/>
                <w:szCs w:val="20"/>
              </w:rPr>
            </w:pPr>
            <w:r>
              <w:rPr>
                <w:rFonts w:eastAsia="Times New Roman"/>
                <w:sz w:val="24"/>
                <w:szCs w:val="24"/>
              </w:rPr>
              <w:t>одного из нефтяных бас</w:t>
            </w:r>
            <w:r>
              <w:rPr>
                <w:rFonts w:ascii="Arial" w:eastAsia="Arial" w:hAnsi="Arial" w:cs="Arial"/>
                <w:b/>
                <w:bCs/>
                <w:sz w:val="24"/>
                <w:szCs w:val="24"/>
              </w:rPr>
              <w:t>се</w:t>
            </w:r>
            <w:r>
              <w:rPr>
                <w:rFonts w:eastAsia="Times New Roman"/>
                <w:sz w:val="24"/>
                <w:szCs w:val="24"/>
              </w:rPr>
              <w:t>йнов</w:t>
            </w:r>
          </w:p>
        </w:tc>
        <w:tc>
          <w:tcPr>
            <w:tcW w:w="1260" w:type="dxa"/>
            <w:vAlign w:val="bottom"/>
          </w:tcPr>
          <w:p w:rsidR="008C1304" w:rsidRDefault="008C1304">
            <w:pPr>
              <w:rPr>
                <w:sz w:val="23"/>
                <w:szCs w:val="23"/>
              </w:rPr>
            </w:pP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gridSpan w:val="2"/>
            <w:vAlign w:val="bottom"/>
          </w:tcPr>
          <w:p w:rsidR="008C1304" w:rsidRDefault="007F44CD">
            <w:pPr>
              <w:ind w:left="80"/>
              <w:rPr>
                <w:sz w:val="20"/>
                <w:szCs w:val="20"/>
              </w:rPr>
            </w:pPr>
            <w:r>
              <w:rPr>
                <w:rFonts w:eastAsia="Times New Roman"/>
                <w:sz w:val="24"/>
                <w:szCs w:val="24"/>
              </w:rPr>
              <w:t>Установление</w:t>
            </w:r>
          </w:p>
        </w:tc>
        <w:tc>
          <w:tcPr>
            <w:tcW w:w="2360" w:type="dxa"/>
            <w:gridSpan w:val="2"/>
            <w:vAlign w:val="bottom"/>
          </w:tcPr>
          <w:p w:rsidR="008C1304" w:rsidRDefault="007F44CD">
            <w:pPr>
              <w:ind w:right="200"/>
              <w:jc w:val="right"/>
              <w:rPr>
                <w:sz w:val="20"/>
                <w:szCs w:val="20"/>
              </w:rPr>
            </w:pPr>
            <w:r>
              <w:rPr>
                <w:rFonts w:eastAsia="Times New Roman"/>
                <w:sz w:val="24"/>
                <w:szCs w:val="24"/>
              </w:rPr>
              <w:t>экономических</w:t>
            </w:r>
          </w:p>
        </w:tc>
        <w:tc>
          <w:tcPr>
            <w:tcW w:w="1540" w:type="dxa"/>
            <w:gridSpan w:val="2"/>
            <w:tcBorders>
              <w:right w:val="single" w:sz="8" w:space="0" w:color="auto"/>
            </w:tcBorders>
            <w:vAlign w:val="bottom"/>
          </w:tcPr>
          <w:p w:rsidR="008C1304" w:rsidRDefault="007F44CD">
            <w:pPr>
              <w:jc w:val="right"/>
              <w:rPr>
                <w:sz w:val="20"/>
                <w:szCs w:val="20"/>
              </w:rPr>
            </w:pPr>
            <w:r>
              <w:rPr>
                <w:rFonts w:eastAsia="Times New Roman"/>
                <w:sz w:val="24"/>
                <w:szCs w:val="24"/>
              </w:rPr>
              <w:t>следствий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концентрации  запасов  газа  на  востоке  страны,  а</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основных потребителей — на западе. Высказывание</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мнения о воздействии газовой промышленности 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других  отраслей  ТЭК  на  состояние  окружающей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среды  и  мерах  по  ее  охране.  Обозначение  на</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контурной карте основных районов добычи газа и</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магистральных газопроводов. Сопоставление карты</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размещения  газовой  промышленности  с  картой</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плотности  населения,  формулирование  выводов.</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Характеристика   по   картам   и   статистическим</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360" w:type="dxa"/>
            <w:gridSpan w:val="5"/>
            <w:vAlign w:val="bottom"/>
          </w:tcPr>
          <w:p w:rsidR="008C1304" w:rsidRDefault="007F44CD">
            <w:pPr>
              <w:spacing w:line="273" w:lineRule="exact"/>
              <w:ind w:left="80"/>
              <w:rPr>
                <w:sz w:val="20"/>
                <w:szCs w:val="20"/>
              </w:rPr>
            </w:pPr>
            <w:r>
              <w:rPr>
                <w:rFonts w:eastAsia="Times New Roman"/>
                <w:sz w:val="24"/>
                <w:szCs w:val="24"/>
              </w:rPr>
              <w:t>материалам одного из газодобывающих районов</w:t>
            </w:r>
          </w:p>
        </w:tc>
        <w:tc>
          <w:tcPr>
            <w:tcW w:w="2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360" w:type="dxa"/>
            <w:gridSpan w:val="5"/>
            <w:vAlign w:val="bottom"/>
          </w:tcPr>
          <w:p w:rsidR="008C1304" w:rsidRDefault="007F44CD">
            <w:pPr>
              <w:ind w:left="80"/>
              <w:rPr>
                <w:sz w:val="20"/>
                <w:szCs w:val="20"/>
              </w:rPr>
            </w:pPr>
            <w:r>
              <w:rPr>
                <w:rFonts w:eastAsia="Times New Roman"/>
                <w:w w:val="99"/>
                <w:sz w:val="24"/>
                <w:szCs w:val="24"/>
              </w:rPr>
              <w:t>Сопоставительный анализ величины добычи угля в</w:t>
            </w: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основныхугольныхбассейнахнаоснове</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360" w:type="dxa"/>
            <w:gridSpan w:val="5"/>
            <w:vAlign w:val="bottom"/>
          </w:tcPr>
          <w:p w:rsidR="008C1304" w:rsidRDefault="007F44CD">
            <w:pPr>
              <w:ind w:left="80"/>
              <w:rPr>
                <w:sz w:val="20"/>
                <w:szCs w:val="20"/>
              </w:rPr>
            </w:pPr>
            <w:r>
              <w:rPr>
                <w:rFonts w:eastAsia="Times New Roman"/>
                <w:sz w:val="24"/>
                <w:szCs w:val="24"/>
              </w:rPr>
              <w:t>статистических материалов и карт. Составление по</w:t>
            </w:r>
          </w:p>
        </w:tc>
        <w:tc>
          <w:tcPr>
            <w:tcW w:w="2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360" w:type="dxa"/>
            <w:vAlign w:val="bottom"/>
          </w:tcPr>
          <w:p w:rsidR="008C1304" w:rsidRDefault="007F44CD">
            <w:pPr>
              <w:spacing w:line="273" w:lineRule="exact"/>
              <w:ind w:left="80"/>
              <w:rPr>
                <w:sz w:val="20"/>
                <w:szCs w:val="20"/>
              </w:rPr>
            </w:pPr>
            <w:r>
              <w:rPr>
                <w:rFonts w:eastAsia="Times New Roman"/>
                <w:sz w:val="24"/>
                <w:szCs w:val="24"/>
              </w:rPr>
              <w:t>картам</w:t>
            </w:r>
          </w:p>
        </w:tc>
        <w:tc>
          <w:tcPr>
            <w:tcW w:w="380" w:type="dxa"/>
            <w:vAlign w:val="bottom"/>
          </w:tcPr>
          <w:p w:rsidR="008C1304" w:rsidRDefault="007F44CD">
            <w:pPr>
              <w:spacing w:line="273" w:lineRule="exact"/>
              <w:ind w:left="20"/>
              <w:rPr>
                <w:sz w:val="20"/>
                <w:szCs w:val="20"/>
              </w:rPr>
            </w:pPr>
            <w:r>
              <w:rPr>
                <w:rFonts w:eastAsia="Times New Roman"/>
                <w:sz w:val="24"/>
                <w:szCs w:val="24"/>
              </w:rPr>
              <w:t>и</w:t>
            </w:r>
          </w:p>
        </w:tc>
        <w:tc>
          <w:tcPr>
            <w:tcW w:w="2360" w:type="dxa"/>
            <w:gridSpan w:val="2"/>
            <w:vAlign w:val="bottom"/>
          </w:tcPr>
          <w:p w:rsidR="008C1304" w:rsidRDefault="007F44CD">
            <w:pPr>
              <w:spacing w:line="273" w:lineRule="exact"/>
              <w:ind w:right="260"/>
              <w:jc w:val="right"/>
              <w:rPr>
                <w:sz w:val="20"/>
                <w:szCs w:val="20"/>
              </w:rPr>
            </w:pPr>
            <w:r>
              <w:rPr>
                <w:rFonts w:eastAsia="Times New Roman"/>
                <w:sz w:val="24"/>
                <w:szCs w:val="24"/>
              </w:rPr>
              <w:t>статистическим</w:t>
            </w:r>
          </w:p>
        </w:tc>
        <w:tc>
          <w:tcPr>
            <w:tcW w:w="1540" w:type="dxa"/>
            <w:gridSpan w:val="2"/>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материалам</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характеристики  одного  из  угольных  бассейнов.</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Обозначение   на   контурной   карте   основных</w:t>
            </w:r>
          </w:p>
        </w:tc>
        <w:tc>
          <w:tcPr>
            <w:tcW w:w="1700" w:type="dxa"/>
            <w:tcBorders>
              <w:right w:val="single" w:sz="8" w:space="0" w:color="auto"/>
            </w:tcBorders>
            <w:vAlign w:val="bottom"/>
          </w:tcPr>
          <w:p w:rsidR="008C1304" w:rsidRDefault="008C1304">
            <w:pPr>
              <w:rPr>
                <w:sz w:val="23"/>
                <w:szCs w:val="23"/>
              </w:rPr>
            </w:pPr>
          </w:p>
        </w:tc>
      </w:tr>
      <w:tr w:rsidR="008C1304">
        <w:trPr>
          <w:trHeight w:val="279"/>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угольных бассейнов Составление (анализ) таблицы</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«Различия типов  электростанций по особенностям</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эксплуатации,   строительства,   воздействию   на</w:t>
            </w:r>
          </w:p>
        </w:tc>
        <w:tc>
          <w:tcPr>
            <w:tcW w:w="1700" w:type="dxa"/>
            <w:tcBorders>
              <w:right w:val="single" w:sz="8" w:space="0" w:color="auto"/>
            </w:tcBorders>
            <w:vAlign w:val="bottom"/>
          </w:tcPr>
          <w:p w:rsidR="008C1304" w:rsidRDefault="008C1304">
            <w:pPr>
              <w:rPr>
                <w:sz w:val="24"/>
                <w:szCs w:val="24"/>
              </w:rPr>
            </w:pPr>
          </w:p>
        </w:tc>
      </w:tr>
      <w:tr w:rsidR="008C1304">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6"/>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окружающую  среду,  стоимости  электроэнергии».</w:t>
            </w:r>
          </w:p>
        </w:tc>
        <w:tc>
          <w:tcPr>
            <w:tcW w:w="1700" w:type="dxa"/>
            <w:tcBorders>
              <w:right w:val="single" w:sz="8" w:space="0" w:color="auto"/>
            </w:tcBorders>
            <w:vAlign w:val="bottom"/>
          </w:tcPr>
          <w:p w:rsidR="008C1304" w:rsidRDefault="008C1304">
            <w:pPr>
              <w:rPr>
                <w:sz w:val="23"/>
                <w:szCs w:val="23"/>
              </w:rPr>
            </w:pPr>
          </w:p>
        </w:tc>
      </w:tr>
      <w:tr w:rsidR="008C1304">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6"/>
            <w:tcBorders>
              <w:right w:val="single" w:sz="8" w:space="0" w:color="auto"/>
            </w:tcBorders>
            <w:vAlign w:val="bottom"/>
          </w:tcPr>
          <w:p w:rsidR="008C1304" w:rsidRDefault="007F44CD">
            <w:pPr>
              <w:ind w:left="80"/>
              <w:rPr>
                <w:sz w:val="20"/>
                <w:szCs w:val="20"/>
              </w:rPr>
            </w:pPr>
            <w:r>
              <w:rPr>
                <w:rFonts w:eastAsia="Times New Roman"/>
                <w:sz w:val="24"/>
                <w:szCs w:val="24"/>
              </w:rPr>
              <w:t>Выявлениепричинно-следственных    связейв</w:t>
            </w:r>
          </w:p>
        </w:tc>
        <w:tc>
          <w:tcPr>
            <w:tcW w:w="1700" w:type="dxa"/>
            <w:tcBorders>
              <w:right w:val="single" w:sz="8" w:space="0" w:color="auto"/>
            </w:tcBorders>
            <w:vAlign w:val="bottom"/>
          </w:tcPr>
          <w:p w:rsidR="008C1304" w:rsidRDefault="008C1304">
            <w:pPr>
              <w:rPr>
                <w:sz w:val="24"/>
                <w:szCs w:val="24"/>
              </w:rPr>
            </w:pPr>
          </w:p>
        </w:tc>
      </w:tr>
      <w:tr w:rsidR="008C1304">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360" w:type="dxa"/>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размещении</w:t>
            </w:r>
          </w:p>
        </w:tc>
        <w:tc>
          <w:tcPr>
            <w:tcW w:w="2740" w:type="dxa"/>
            <w:gridSpan w:val="3"/>
            <w:tcBorders>
              <w:bottom w:val="single" w:sz="8" w:space="0" w:color="auto"/>
            </w:tcBorders>
            <w:vAlign w:val="bottom"/>
          </w:tcPr>
          <w:p w:rsidR="008C1304" w:rsidRDefault="007F44CD">
            <w:pPr>
              <w:spacing w:line="273" w:lineRule="exact"/>
              <w:ind w:right="140"/>
              <w:jc w:val="right"/>
              <w:rPr>
                <w:sz w:val="20"/>
                <w:szCs w:val="20"/>
              </w:rPr>
            </w:pPr>
            <w:r>
              <w:rPr>
                <w:rFonts w:eastAsia="Times New Roman"/>
                <w:sz w:val="24"/>
                <w:szCs w:val="24"/>
              </w:rPr>
              <w:t>гидроэнергетических</w:t>
            </w:r>
          </w:p>
        </w:tc>
        <w:tc>
          <w:tcPr>
            <w:tcW w:w="1260" w:type="dxa"/>
            <w:tcBorders>
              <w:bottom w:val="single" w:sz="8" w:space="0" w:color="auto"/>
            </w:tcBorders>
            <w:vAlign w:val="bottom"/>
          </w:tcPr>
          <w:p w:rsidR="008C1304" w:rsidRDefault="007F44CD">
            <w:pPr>
              <w:spacing w:line="273" w:lineRule="exact"/>
              <w:ind w:left="40"/>
              <w:rPr>
                <w:sz w:val="20"/>
                <w:szCs w:val="20"/>
              </w:rPr>
            </w:pPr>
            <w:r>
              <w:rPr>
                <w:rFonts w:eastAsia="Times New Roman"/>
                <w:sz w:val="24"/>
                <w:szCs w:val="24"/>
              </w:rPr>
              <w:t>ресурсов</w:t>
            </w:r>
          </w:p>
        </w:tc>
        <w:tc>
          <w:tcPr>
            <w:tcW w:w="280" w:type="dxa"/>
            <w:tcBorders>
              <w:bottom w:val="single" w:sz="8" w:space="0" w:color="auto"/>
              <w:right w:val="single" w:sz="8" w:space="0" w:color="auto"/>
            </w:tcBorders>
            <w:vAlign w:val="bottom"/>
          </w:tcPr>
          <w:p w:rsidR="008C1304" w:rsidRDefault="007F44CD">
            <w:pPr>
              <w:spacing w:line="273" w:lineRule="exact"/>
              <w:ind w:right="20"/>
              <w:jc w:val="right"/>
              <w:rPr>
                <w:sz w:val="20"/>
                <w:szCs w:val="20"/>
              </w:rPr>
            </w:pPr>
            <w:r>
              <w:rPr>
                <w:rFonts w:eastAsia="Times New Roman"/>
                <w:w w:val="93"/>
                <w:sz w:val="24"/>
                <w:szCs w:val="24"/>
              </w:rPr>
              <w:t>и</w:t>
            </w:r>
          </w:p>
        </w:tc>
        <w:tc>
          <w:tcPr>
            <w:tcW w:w="1700" w:type="dxa"/>
            <w:tcBorders>
              <w:bottom w:val="single" w:sz="8" w:space="0" w:color="auto"/>
              <w:right w:val="single" w:sz="8" w:space="0" w:color="auto"/>
            </w:tcBorders>
            <w:vAlign w:val="bottom"/>
          </w:tcPr>
          <w:p w:rsidR="008C1304" w:rsidRDefault="008C1304">
            <w:pPr>
              <w:rPr>
                <w:sz w:val="24"/>
                <w:szCs w:val="24"/>
              </w:rPr>
            </w:pPr>
          </w:p>
        </w:tc>
      </w:tr>
    </w:tbl>
    <w:p w:rsidR="008C1304" w:rsidRDefault="008C1304">
      <w:pPr>
        <w:sectPr w:rsidR="008C1304">
          <w:pgSz w:w="11900" w:h="16838"/>
          <w:pgMar w:top="974" w:right="704" w:bottom="588" w:left="1020" w:header="0" w:footer="0" w:gutter="0"/>
          <w:cols w:space="720" w:equalWidth="0">
            <w:col w:w="10180"/>
          </w:cols>
        </w:sectPr>
      </w:pPr>
    </w:p>
    <w:p w:rsidR="008C1304" w:rsidRDefault="006470E4">
      <w:pPr>
        <w:ind w:left="2520"/>
        <w:rPr>
          <w:sz w:val="20"/>
          <w:szCs w:val="20"/>
        </w:rPr>
      </w:pPr>
      <w:r w:rsidRPr="006470E4">
        <w:rPr>
          <w:rFonts w:eastAsia="Times New Roman"/>
          <w:sz w:val="24"/>
          <w:szCs w:val="24"/>
        </w:rPr>
        <w:lastRenderedPageBreak/>
        <w:pict>
          <v:line id="Shape 54" o:spid="_x0000_s1079" style="position:absolute;left:0;text-align:left;z-index:251645440;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55" o:spid="_x0000_s1080" style="position:absolute;left:0;text-align:left;z-index:251646464;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56" o:spid="_x0000_s1081" style="position:absolute;left:0;text-align:left;z-index:251647488;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57" o:spid="_x0000_s1082" style="position:absolute;left:0;text-align:left;z-index:251648512;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58" o:spid="_x0000_s1083" style="position:absolute;left:0;text-align:left;z-index:251649536;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59" o:spid="_x0000_s1084" style="position:absolute;left:0;text-align:left;z-index:251650560;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60" o:spid="_x0000_s1085" style="position:absolute;left:0;text-align:left;z-index:251651584;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географии ГЭС.</w:t>
      </w:r>
    </w:p>
    <w:p w:rsidR="008C1304" w:rsidRDefault="008C1304">
      <w:pPr>
        <w:spacing w:line="10" w:lineRule="exact"/>
        <w:rPr>
          <w:sz w:val="20"/>
          <w:szCs w:val="20"/>
        </w:rPr>
      </w:pPr>
    </w:p>
    <w:p w:rsidR="008C1304" w:rsidRDefault="007F44CD">
      <w:pPr>
        <w:spacing w:line="237" w:lineRule="auto"/>
        <w:ind w:left="2520" w:right="1064"/>
        <w:rPr>
          <w:sz w:val="20"/>
          <w:szCs w:val="20"/>
        </w:rPr>
      </w:pPr>
      <w:r>
        <w:rPr>
          <w:rFonts w:eastAsia="Times New Roman"/>
          <w:sz w:val="24"/>
          <w:szCs w:val="24"/>
        </w:rPr>
        <w:t>Высказывание мнения о существовании или отсутствии зависимости величины потребления энергии от уровня социально-экономического развития страны. Доказательство необходимости</w:t>
      </w:r>
    </w:p>
    <w:p w:rsidR="008C1304" w:rsidRDefault="008C1304">
      <w:pPr>
        <w:spacing w:line="2" w:lineRule="exact"/>
        <w:rPr>
          <w:sz w:val="20"/>
          <w:szCs w:val="20"/>
        </w:rPr>
      </w:pPr>
    </w:p>
    <w:p w:rsidR="008C1304" w:rsidRDefault="007F44CD">
      <w:pPr>
        <w:tabs>
          <w:tab w:val="left" w:pos="3900"/>
          <w:tab w:val="left" w:pos="5960"/>
          <w:tab w:val="left" w:pos="7700"/>
        </w:tabs>
        <w:ind w:left="2520"/>
        <w:rPr>
          <w:sz w:val="20"/>
          <w:szCs w:val="20"/>
        </w:rPr>
      </w:pPr>
      <w:r>
        <w:rPr>
          <w:rFonts w:eastAsia="Times New Roman"/>
          <w:sz w:val="24"/>
          <w:szCs w:val="24"/>
        </w:rPr>
        <w:t>экономии</w:t>
      </w:r>
      <w:r>
        <w:rPr>
          <w:sz w:val="20"/>
          <w:szCs w:val="20"/>
        </w:rPr>
        <w:tab/>
      </w:r>
      <w:r>
        <w:rPr>
          <w:rFonts w:eastAsia="Times New Roman"/>
          <w:sz w:val="24"/>
          <w:szCs w:val="24"/>
        </w:rPr>
        <w:t>электроэнергии.</w:t>
      </w:r>
      <w:r>
        <w:rPr>
          <w:sz w:val="20"/>
          <w:szCs w:val="20"/>
        </w:rPr>
        <w:tab/>
      </w:r>
      <w:r>
        <w:rPr>
          <w:rFonts w:eastAsia="Times New Roman"/>
          <w:sz w:val="24"/>
          <w:szCs w:val="24"/>
        </w:rPr>
        <w:t>Обозначение</w:t>
      </w:r>
      <w:r>
        <w:rPr>
          <w:sz w:val="20"/>
          <w:szCs w:val="20"/>
        </w:rPr>
        <w:tab/>
      </w:r>
      <w:r>
        <w:rPr>
          <w:rFonts w:eastAsia="Times New Roman"/>
        </w:rPr>
        <w:t>на</w:t>
      </w:r>
    </w:p>
    <w:p w:rsidR="008C1304" w:rsidRDefault="008C1304">
      <w:pPr>
        <w:spacing w:line="2" w:lineRule="exact"/>
        <w:rPr>
          <w:sz w:val="20"/>
          <w:szCs w:val="20"/>
        </w:rPr>
      </w:pPr>
    </w:p>
    <w:p w:rsidR="008C1304" w:rsidRDefault="007F44CD">
      <w:pPr>
        <w:tabs>
          <w:tab w:val="left" w:pos="3880"/>
          <w:tab w:val="left" w:pos="4720"/>
          <w:tab w:val="left" w:pos="6300"/>
        </w:tabs>
        <w:ind w:left="2520"/>
        <w:rPr>
          <w:sz w:val="20"/>
          <w:szCs w:val="20"/>
        </w:rPr>
      </w:pPr>
      <w:r>
        <w:rPr>
          <w:rFonts w:eastAsia="Times New Roman"/>
          <w:sz w:val="24"/>
          <w:szCs w:val="24"/>
        </w:rPr>
        <w:t>контурной</w:t>
      </w:r>
      <w:r>
        <w:rPr>
          <w:sz w:val="20"/>
          <w:szCs w:val="20"/>
        </w:rPr>
        <w:tab/>
      </w:r>
      <w:r>
        <w:rPr>
          <w:rFonts w:eastAsia="Times New Roman"/>
          <w:sz w:val="24"/>
          <w:szCs w:val="24"/>
        </w:rPr>
        <w:t>карте</w:t>
      </w:r>
      <w:r>
        <w:rPr>
          <w:rFonts w:eastAsia="Times New Roman"/>
          <w:sz w:val="24"/>
          <w:szCs w:val="24"/>
        </w:rPr>
        <w:tab/>
        <w:t>крупнейших</w:t>
      </w:r>
      <w:r>
        <w:rPr>
          <w:sz w:val="20"/>
          <w:szCs w:val="20"/>
        </w:rPr>
        <w:tab/>
      </w:r>
      <w:r>
        <w:rPr>
          <w:rFonts w:eastAsia="Times New Roman"/>
          <w:sz w:val="23"/>
          <w:szCs w:val="23"/>
        </w:rPr>
        <w:t>электростанций</w:t>
      </w:r>
    </w:p>
    <w:p w:rsidR="008C1304" w:rsidRDefault="007F44CD">
      <w:pPr>
        <w:spacing w:line="237" w:lineRule="auto"/>
        <w:ind w:left="2520"/>
        <w:rPr>
          <w:sz w:val="20"/>
          <w:szCs w:val="20"/>
        </w:rPr>
      </w:pPr>
      <w:r>
        <w:rPr>
          <w:rFonts w:eastAsia="Times New Roman"/>
          <w:sz w:val="24"/>
          <w:szCs w:val="24"/>
        </w:rPr>
        <w:t>разных типов</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Сопоставление по картам географии месторождений</w:t>
      </w:r>
    </w:p>
    <w:p w:rsidR="008C1304" w:rsidRDefault="008C1304">
      <w:pPr>
        <w:spacing w:line="10" w:lineRule="exact"/>
        <w:rPr>
          <w:sz w:val="20"/>
          <w:szCs w:val="20"/>
        </w:rPr>
      </w:pPr>
    </w:p>
    <w:p w:rsidR="008C1304" w:rsidRDefault="007F44CD">
      <w:pPr>
        <w:spacing w:line="238" w:lineRule="auto"/>
        <w:ind w:left="2520" w:right="1064"/>
        <w:rPr>
          <w:sz w:val="20"/>
          <w:szCs w:val="20"/>
        </w:rPr>
      </w:pPr>
      <w:r>
        <w:rPr>
          <w:rFonts w:eastAsia="Times New Roman"/>
          <w:sz w:val="24"/>
          <w:szCs w:val="24"/>
        </w:rPr>
        <w:t>железных руд и каменного угля с размещением крупнейших центров черной металлургии. Формулирование главных факторов размещения предприятий черной металлургии. Подбор примеров (с использованием карт атласа) различных вариантов размещения предприятий черной металлургии.</w:t>
      </w:r>
    </w:p>
    <w:p w:rsidR="008C1304" w:rsidRDefault="008C1304">
      <w:pPr>
        <w:spacing w:line="7" w:lineRule="exact"/>
        <w:rPr>
          <w:sz w:val="20"/>
          <w:szCs w:val="20"/>
        </w:rPr>
      </w:pPr>
    </w:p>
    <w:p w:rsidR="008C1304" w:rsidRDefault="007F44CD">
      <w:pPr>
        <w:tabs>
          <w:tab w:val="left" w:pos="4180"/>
          <w:tab w:val="left" w:pos="4760"/>
          <w:tab w:val="left" w:pos="6180"/>
          <w:tab w:val="left" w:pos="7080"/>
        </w:tabs>
        <w:ind w:left="2520"/>
        <w:rPr>
          <w:sz w:val="20"/>
          <w:szCs w:val="20"/>
        </w:rPr>
      </w:pPr>
      <w:r>
        <w:rPr>
          <w:rFonts w:eastAsia="Times New Roman"/>
          <w:sz w:val="24"/>
          <w:szCs w:val="24"/>
        </w:rPr>
        <w:t>Обозначение</w:t>
      </w:r>
      <w:r>
        <w:rPr>
          <w:sz w:val="20"/>
          <w:szCs w:val="20"/>
        </w:rPr>
        <w:tab/>
      </w:r>
      <w:r>
        <w:rPr>
          <w:rFonts w:eastAsia="Times New Roman"/>
          <w:sz w:val="24"/>
          <w:szCs w:val="24"/>
        </w:rPr>
        <w:t>на</w:t>
      </w:r>
      <w:r>
        <w:rPr>
          <w:sz w:val="20"/>
          <w:szCs w:val="20"/>
        </w:rPr>
        <w:tab/>
      </w:r>
      <w:r>
        <w:rPr>
          <w:rFonts w:eastAsia="Times New Roman"/>
          <w:sz w:val="24"/>
          <w:szCs w:val="24"/>
        </w:rPr>
        <w:t>контурной</w:t>
      </w:r>
      <w:r>
        <w:rPr>
          <w:sz w:val="20"/>
          <w:szCs w:val="20"/>
        </w:rPr>
        <w:tab/>
      </w:r>
      <w:r>
        <w:rPr>
          <w:rFonts w:eastAsia="Times New Roman"/>
          <w:sz w:val="24"/>
          <w:szCs w:val="24"/>
        </w:rPr>
        <w:t>карте</w:t>
      </w:r>
      <w:r>
        <w:rPr>
          <w:sz w:val="20"/>
          <w:szCs w:val="20"/>
        </w:rPr>
        <w:tab/>
      </w:r>
      <w:r>
        <w:rPr>
          <w:rFonts w:eastAsia="Times New Roman"/>
          <w:sz w:val="24"/>
          <w:szCs w:val="24"/>
        </w:rPr>
        <w:t>главных</w:t>
      </w:r>
    </w:p>
    <w:p w:rsidR="008C1304" w:rsidRDefault="007F44CD">
      <w:pPr>
        <w:spacing w:line="238" w:lineRule="auto"/>
        <w:ind w:left="2520"/>
        <w:rPr>
          <w:sz w:val="20"/>
          <w:szCs w:val="20"/>
        </w:rPr>
      </w:pPr>
      <w:r>
        <w:rPr>
          <w:rFonts w:eastAsia="Times New Roman"/>
          <w:sz w:val="24"/>
          <w:szCs w:val="24"/>
        </w:rPr>
        <w:t>металлургических районов. Высказывание мнения о</w:t>
      </w:r>
    </w:p>
    <w:p w:rsidR="008C1304" w:rsidRDefault="008C1304">
      <w:pPr>
        <w:spacing w:line="3" w:lineRule="exact"/>
        <w:rPr>
          <w:sz w:val="20"/>
          <w:szCs w:val="20"/>
        </w:rPr>
      </w:pPr>
    </w:p>
    <w:p w:rsidR="008C1304" w:rsidRDefault="007F44CD">
      <w:pPr>
        <w:tabs>
          <w:tab w:val="left" w:pos="3680"/>
          <w:tab w:val="left" w:pos="5040"/>
          <w:tab w:val="left" w:pos="5440"/>
          <w:tab w:val="left" w:pos="6340"/>
          <w:tab w:val="left" w:pos="7020"/>
        </w:tabs>
        <w:ind w:left="2520"/>
        <w:rPr>
          <w:sz w:val="20"/>
          <w:szCs w:val="20"/>
        </w:rPr>
      </w:pPr>
      <w:r>
        <w:rPr>
          <w:rFonts w:eastAsia="Times New Roman"/>
          <w:sz w:val="24"/>
          <w:szCs w:val="24"/>
        </w:rPr>
        <w:t>причинах</w:t>
      </w:r>
      <w:r>
        <w:rPr>
          <w:rFonts w:eastAsia="Times New Roman"/>
          <w:sz w:val="24"/>
          <w:szCs w:val="24"/>
        </w:rPr>
        <w:tab/>
        <w:t>сохранения</w:t>
      </w:r>
      <w:r>
        <w:rPr>
          <w:rFonts w:eastAsia="Times New Roman"/>
          <w:sz w:val="24"/>
          <w:szCs w:val="24"/>
        </w:rPr>
        <w:tab/>
        <w:t>за</w:t>
      </w:r>
      <w:r>
        <w:rPr>
          <w:rFonts w:eastAsia="Times New Roman"/>
          <w:sz w:val="24"/>
          <w:szCs w:val="24"/>
        </w:rPr>
        <w:tab/>
        <w:t>сталью</w:t>
      </w:r>
      <w:r>
        <w:rPr>
          <w:rFonts w:eastAsia="Times New Roman"/>
          <w:sz w:val="24"/>
          <w:szCs w:val="24"/>
        </w:rPr>
        <w:tab/>
        <w:t>роли</w:t>
      </w:r>
      <w:r>
        <w:rPr>
          <w:sz w:val="20"/>
          <w:szCs w:val="20"/>
        </w:rPr>
        <w:tab/>
      </w:r>
      <w:r>
        <w:rPr>
          <w:rFonts w:eastAsia="Times New Roman"/>
          <w:sz w:val="23"/>
          <w:szCs w:val="23"/>
        </w:rPr>
        <w:t>главного</w:t>
      </w:r>
    </w:p>
    <w:p w:rsidR="008C1304" w:rsidRDefault="007F44CD">
      <w:pPr>
        <w:spacing w:line="237" w:lineRule="auto"/>
        <w:ind w:left="2520"/>
        <w:rPr>
          <w:sz w:val="20"/>
          <w:szCs w:val="20"/>
        </w:rPr>
      </w:pPr>
      <w:r>
        <w:rPr>
          <w:rFonts w:eastAsia="Times New Roman"/>
          <w:sz w:val="24"/>
          <w:szCs w:val="24"/>
        </w:rPr>
        <w:t>конструкционного материала</w:t>
      </w:r>
    </w:p>
    <w:p w:rsidR="008C1304" w:rsidRDefault="008C1304">
      <w:pPr>
        <w:spacing w:line="3" w:lineRule="exact"/>
        <w:rPr>
          <w:sz w:val="20"/>
          <w:szCs w:val="20"/>
        </w:rPr>
      </w:pPr>
    </w:p>
    <w:p w:rsidR="008C1304" w:rsidRDefault="007F44CD">
      <w:pPr>
        <w:tabs>
          <w:tab w:val="left" w:pos="3500"/>
          <w:tab w:val="left" w:pos="5160"/>
          <w:tab w:val="left" w:pos="5720"/>
          <w:tab w:val="left" w:pos="7220"/>
        </w:tabs>
        <w:ind w:left="2520"/>
        <w:rPr>
          <w:sz w:val="20"/>
          <w:szCs w:val="20"/>
        </w:rPr>
      </w:pPr>
      <w:r>
        <w:rPr>
          <w:rFonts w:eastAsia="Times New Roman"/>
          <w:sz w:val="24"/>
          <w:szCs w:val="24"/>
        </w:rPr>
        <w:t>Поиск</w:t>
      </w:r>
      <w:r>
        <w:rPr>
          <w:sz w:val="20"/>
          <w:szCs w:val="20"/>
        </w:rPr>
        <w:tab/>
      </w:r>
      <w:r>
        <w:rPr>
          <w:rFonts w:eastAsia="Times New Roman"/>
          <w:sz w:val="24"/>
          <w:szCs w:val="24"/>
        </w:rPr>
        <w:t>информации</w:t>
      </w:r>
      <w:r>
        <w:rPr>
          <w:sz w:val="20"/>
          <w:szCs w:val="20"/>
        </w:rPr>
        <w:tab/>
      </w:r>
      <w:r>
        <w:rPr>
          <w:rFonts w:eastAsia="Times New Roman"/>
          <w:sz w:val="24"/>
          <w:szCs w:val="24"/>
        </w:rPr>
        <w:t>(в</w:t>
      </w:r>
      <w:r>
        <w:rPr>
          <w:sz w:val="20"/>
          <w:szCs w:val="20"/>
        </w:rPr>
        <w:tab/>
      </w:r>
      <w:r>
        <w:rPr>
          <w:rFonts w:eastAsia="Times New Roman"/>
          <w:sz w:val="24"/>
          <w:szCs w:val="24"/>
        </w:rPr>
        <w:t>Интернете,</w:t>
      </w:r>
      <w:r>
        <w:rPr>
          <w:sz w:val="20"/>
          <w:szCs w:val="20"/>
        </w:rPr>
        <w:tab/>
      </w:r>
      <w:r>
        <w:rPr>
          <w:rFonts w:eastAsia="Times New Roman"/>
          <w:sz w:val="23"/>
          <w:szCs w:val="23"/>
        </w:rPr>
        <w:t>других</w:t>
      </w:r>
    </w:p>
    <w:p w:rsidR="008C1304" w:rsidRDefault="008C1304">
      <w:pPr>
        <w:spacing w:line="1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источниках) об использовании цветных металлов в хозяйстве и причинах возрастания потребности в них.</w:t>
      </w:r>
    </w:p>
    <w:p w:rsidR="008C1304" w:rsidRDefault="008C1304">
      <w:pPr>
        <w:spacing w:line="17" w:lineRule="exact"/>
        <w:rPr>
          <w:sz w:val="20"/>
          <w:szCs w:val="20"/>
        </w:rPr>
      </w:pPr>
    </w:p>
    <w:p w:rsidR="008C1304" w:rsidRDefault="007F44CD">
      <w:pPr>
        <w:spacing w:line="237" w:lineRule="auto"/>
        <w:ind w:left="2520" w:right="1064"/>
        <w:rPr>
          <w:sz w:val="20"/>
          <w:szCs w:val="20"/>
        </w:rPr>
      </w:pPr>
      <w:r>
        <w:rPr>
          <w:rFonts w:eastAsia="Times New Roman"/>
          <w:sz w:val="24"/>
          <w:szCs w:val="24"/>
        </w:rPr>
        <w:t>Сопоставление по картам географии месторождений цветных металлов с размещением крупнейших центров цветной металлургии. Выявление главной закономерности в размещении предприятий цветной металлургии тяжелых металлов. Сопоставление</w:t>
      </w:r>
    </w:p>
    <w:p w:rsidR="008C1304" w:rsidRDefault="008C1304">
      <w:pPr>
        <w:spacing w:line="3" w:lineRule="exact"/>
        <w:rPr>
          <w:sz w:val="20"/>
          <w:szCs w:val="20"/>
        </w:rPr>
      </w:pPr>
    </w:p>
    <w:p w:rsidR="008C1304" w:rsidRDefault="007F44CD">
      <w:pPr>
        <w:tabs>
          <w:tab w:val="left" w:pos="3400"/>
          <w:tab w:val="left" w:pos="4520"/>
          <w:tab w:val="left" w:pos="5940"/>
          <w:tab w:val="left" w:pos="7800"/>
        </w:tabs>
        <w:ind w:left="2520"/>
        <w:rPr>
          <w:sz w:val="20"/>
          <w:szCs w:val="20"/>
        </w:rPr>
      </w:pPr>
      <w:r>
        <w:rPr>
          <w:rFonts w:eastAsia="Times New Roman"/>
          <w:sz w:val="24"/>
          <w:szCs w:val="24"/>
        </w:rPr>
        <w:t>карт</w:t>
      </w:r>
      <w:r>
        <w:rPr>
          <w:sz w:val="20"/>
          <w:szCs w:val="20"/>
        </w:rPr>
        <w:tab/>
      </w:r>
      <w:r>
        <w:rPr>
          <w:rFonts w:eastAsia="Times New Roman"/>
          <w:sz w:val="24"/>
          <w:szCs w:val="24"/>
        </w:rPr>
        <w:t>атласа</w:t>
      </w:r>
      <w:r>
        <w:rPr>
          <w:sz w:val="20"/>
          <w:szCs w:val="20"/>
        </w:rPr>
        <w:tab/>
      </w:r>
      <w:r>
        <w:rPr>
          <w:rFonts w:eastAsia="Times New Roman"/>
          <w:sz w:val="24"/>
          <w:szCs w:val="24"/>
        </w:rPr>
        <w:t>«Цветная</w:t>
      </w:r>
      <w:r>
        <w:rPr>
          <w:sz w:val="20"/>
          <w:szCs w:val="20"/>
        </w:rPr>
        <w:tab/>
      </w:r>
      <w:r>
        <w:rPr>
          <w:rFonts w:eastAsia="Times New Roman"/>
          <w:sz w:val="24"/>
          <w:szCs w:val="24"/>
        </w:rPr>
        <w:t>металлургия»</w:t>
      </w:r>
      <w:r>
        <w:rPr>
          <w:sz w:val="20"/>
          <w:szCs w:val="20"/>
        </w:rPr>
        <w:tab/>
      </w:r>
      <w:r>
        <w:rPr>
          <w:rFonts w:eastAsia="Times New Roman"/>
        </w:rPr>
        <w:t>и</w:t>
      </w:r>
    </w:p>
    <w:p w:rsidR="008C1304" w:rsidRDefault="008C1304">
      <w:pPr>
        <w:spacing w:line="15"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«Электроэнергетика», установление главных факторов размещения выплавки алюминия и крупнейших центров алюминиевого производств.</w:t>
      </w:r>
    </w:p>
    <w:p w:rsidR="008C1304" w:rsidRDefault="007F44CD">
      <w:pPr>
        <w:tabs>
          <w:tab w:val="left" w:pos="3900"/>
          <w:tab w:val="left" w:pos="5220"/>
          <w:tab w:val="left" w:pos="6700"/>
        </w:tabs>
        <w:ind w:left="2520"/>
        <w:rPr>
          <w:sz w:val="20"/>
          <w:szCs w:val="20"/>
        </w:rPr>
      </w:pPr>
      <w:r>
        <w:rPr>
          <w:rFonts w:eastAsia="Times New Roman"/>
          <w:sz w:val="24"/>
          <w:szCs w:val="24"/>
        </w:rPr>
        <w:t>Анализ</w:t>
      </w:r>
      <w:r>
        <w:rPr>
          <w:sz w:val="20"/>
          <w:szCs w:val="20"/>
        </w:rPr>
        <w:tab/>
      </w:r>
      <w:r>
        <w:rPr>
          <w:rFonts w:eastAsia="Times New Roman"/>
          <w:sz w:val="24"/>
          <w:szCs w:val="24"/>
        </w:rPr>
        <w:t>схемы</w:t>
      </w:r>
      <w:r>
        <w:rPr>
          <w:sz w:val="20"/>
          <w:szCs w:val="20"/>
        </w:rPr>
        <w:tab/>
      </w:r>
      <w:r>
        <w:rPr>
          <w:rFonts w:eastAsia="Times New Roman"/>
          <w:sz w:val="24"/>
          <w:szCs w:val="24"/>
        </w:rPr>
        <w:t>«Состав</w:t>
      </w:r>
      <w:r>
        <w:rPr>
          <w:sz w:val="20"/>
          <w:szCs w:val="20"/>
        </w:rPr>
        <w:tab/>
      </w:r>
      <w:r>
        <w:rPr>
          <w:rFonts w:eastAsia="Times New Roman"/>
          <w:sz w:val="24"/>
          <w:szCs w:val="24"/>
        </w:rPr>
        <w:t>химической</w:t>
      </w:r>
    </w:p>
    <w:p w:rsidR="008C1304" w:rsidRDefault="008C1304">
      <w:pPr>
        <w:spacing w:line="14" w:lineRule="exact"/>
        <w:rPr>
          <w:sz w:val="20"/>
          <w:szCs w:val="20"/>
        </w:rPr>
      </w:pPr>
    </w:p>
    <w:p w:rsidR="008C1304" w:rsidRDefault="007F44CD">
      <w:pPr>
        <w:spacing w:line="233" w:lineRule="auto"/>
        <w:ind w:left="2520" w:right="1064"/>
        <w:jc w:val="both"/>
        <w:rPr>
          <w:sz w:val="20"/>
          <w:szCs w:val="20"/>
        </w:rPr>
      </w:pPr>
      <w:r>
        <w:rPr>
          <w:rFonts w:eastAsia="Times New Roman"/>
          <w:sz w:val="24"/>
          <w:szCs w:val="24"/>
        </w:rPr>
        <w:t>промышленности России», выявление роли важнейших отраслей химической промышленности</w:t>
      </w:r>
    </w:p>
    <w:p w:rsidR="008C1304" w:rsidRDefault="008C1304">
      <w:pPr>
        <w:spacing w:line="5" w:lineRule="exact"/>
        <w:rPr>
          <w:sz w:val="20"/>
          <w:szCs w:val="20"/>
        </w:rPr>
      </w:pPr>
    </w:p>
    <w:p w:rsidR="008C1304" w:rsidRDefault="007F44CD">
      <w:pPr>
        <w:numPr>
          <w:ilvl w:val="0"/>
          <w:numId w:val="41"/>
        </w:numPr>
        <w:tabs>
          <w:tab w:val="left" w:pos="2880"/>
        </w:tabs>
        <w:ind w:left="2880" w:hanging="359"/>
        <w:rPr>
          <w:rFonts w:eastAsia="Times New Roman"/>
          <w:sz w:val="24"/>
          <w:szCs w:val="24"/>
        </w:rPr>
      </w:pPr>
      <w:r>
        <w:rPr>
          <w:rFonts w:eastAsia="Times New Roman"/>
          <w:sz w:val="24"/>
          <w:szCs w:val="24"/>
        </w:rPr>
        <w:t>хозяйстве.   Подбор   примеров   (из   контекста</w:t>
      </w:r>
    </w:p>
    <w:p w:rsidR="008C1304" w:rsidRDefault="008C1304">
      <w:pPr>
        <w:spacing w:line="9" w:lineRule="exact"/>
        <w:rPr>
          <w:rFonts w:eastAsia="Times New Roman"/>
          <w:sz w:val="24"/>
          <w:szCs w:val="24"/>
        </w:rPr>
      </w:pPr>
    </w:p>
    <w:p w:rsidR="008C1304" w:rsidRDefault="007F44CD">
      <w:pPr>
        <w:spacing w:line="237" w:lineRule="auto"/>
        <w:ind w:left="2520" w:right="1064"/>
        <w:rPr>
          <w:rFonts w:eastAsia="Times New Roman"/>
          <w:sz w:val="24"/>
          <w:szCs w:val="24"/>
        </w:rPr>
      </w:pPr>
      <w:r>
        <w:rPr>
          <w:rFonts w:eastAsia="Times New Roman"/>
          <w:sz w:val="24"/>
          <w:szCs w:val="24"/>
        </w:rPr>
        <w:t>реальной жизни) изделий химической промышленности и соотнесение их с той или иной отраслью Определение по картам атласа основных районов</w:t>
      </w:r>
    </w:p>
    <w:p w:rsidR="008C1304" w:rsidRDefault="008C1304">
      <w:pPr>
        <w:spacing w:line="14" w:lineRule="exact"/>
        <w:rPr>
          <w:rFonts w:eastAsia="Times New Roman"/>
          <w:sz w:val="24"/>
          <w:szCs w:val="24"/>
        </w:rPr>
      </w:pPr>
    </w:p>
    <w:p w:rsidR="008C1304" w:rsidRDefault="007F44CD">
      <w:pPr>
        <w:spacing w:line="238" w:lineRule="auto"/>
        <w:ind w:left="2520" w:right="1064"/>
        <w:rPr>
          <w:rFonts w:eastAsia="Times New Roman"/>
          <w:sz w:val="24"/>
          <w:szCs w:val="24"/>
        </w:rPr>
      </w:pPr>
      <w:r>
        <w:rPr>
          <w:rFonts w:eastAsia="Times New Roman"/>
          <w:sz w:val="24"/>
          <w:szCs w:val="24"/>
        </w:rPr>
        <w:t>химической промышленности, развивающихся на собственном и ввозимом сырье. Подбор примеров негативного влияния на природу и здоровье человека химических производств и их разъяснение Выявление направлений использования древесины в хозяйстве, ее главных потребителей. Определение по картам атласа географического положения</w:t>
      </w:r>
    </w:p>
    <w:p w:rsidR="008C1304" w:rsidRDefault="008C1304">
      <w:pPr>
        <w:spacing w:line="19" w:lineRule="exact"/>
        <w:rPr>
          <w:rFonts w:eastAsia="Times New Roman"/>
          <w:sz w:val="24"/>
          <w:szCs w:val="24"/>
        </w:rPr>
      </w:pPr>
    </w:p>
    <w:p w:rsidR="008C1304" w:rsidRDefault="007F44CD">
      <w:pPr>
        <w:spacing w:line="236" w:lineRule="auto"/>
        <w:ind w:left="2520" w:right="1084"/>
        <w:jc w:val="both"/>
        <w:rPr>
          <w:rFonts w:eastAsia="Times New Roman"/>
          <w:sz w:val="24"/>
          <w:szCs w:val="24"/>
        </w:rPr>
      </w:pPr>
      <w:r>
        <w:rPr>
          <w:rFonts w:eastAsia="Times New Roman"/>
          <w:sz w:val="24"/>
          <w:szCs w:val="24"/>
        </w:rPr>
        <w:t>основных районов лесозаготовок и лесопромышленных комплексов с обоснованием принципов их размещения.</w:t>
      </w:r>
    </w:p>
    <w:p w:rsidR="008C1304" w:rsidRDefault="008C1304">
      <w:pPr>
        <w:spacing w:line="11" w:lineRule="exact"/>
        <w:rPr>
          <w:rFonts w:eastAsia="Times New Roman"/>
          <w:sz w:val="24"/>
          <w:szCs w:val="24"/>
        </w:rPr>
      </w:pPr>
    </w:p>
    <w:p w:rsidR="008C1304" w:rsidRDefault="007F44CD">
      <w:pPr>
        <w:spacing w:line="235" w:lineRule="auto"/>
        <w:ind w:left="2520" w:right="1084"/>
        <w:jc w:val="both"/>
        <w:rPr>
          <w:rFonts w:eastAsia="Times New Roman"/>
          <w:sz w:val="24"/>
          <w:szCs w:val="24"/>
        </w:rPr>
      </w:pPr>
      <w:r>
        <w:rPr>
          <w:rFonts w:eastAsia="Times New Roman"/>
          <w:sz w:val="24"/>
          <w:szCs w:val="24"/>
        </w:rPr>
        <w:t>Выявление роли потребительского и экологического факторов в размещении предприятий лесной</w:t>
      </w:r>
    </w:p>
    <w:p w:rsidR="008C1304" w:rsidRDefault="008C1304">
      <w:pPr>
        <w:sectPr w:rsidR="008C1304">
          <w:pgSz w:w="11900" w:h="16838"/>
          <w:pgMar w:top="993" w:right="1440" w:bottom="650" w:left="1440" w:header="0" w:footer="0" w:gutter="0"/>
          <w:cols w:space="720" w:equalWidth="0">
            <w:col w:w="9024"/>
          </w:cols>
        </w:sectPr>
      </w:pPr>
    </w:p>
    <w:p w:rsidR="008C1304" w:rsidRDefault="006470E4">
      <w:pPr>
        <w:tabs>
          <w:tab w:val="left" w:pos="4760"/>
          <w:tab w:val="left" w:pos="6660"/>
          <w:tab w:val="left" w:pos="7800"/>
        </w:tabs>
        <w:ind w:left="2520"/>
        <w:rPr>
          <w:sz w:val="20"/>
          <w:szCs w:val="20"/>
        </w:rPr>
      </w:pPr>
      <w:r w:rsidRPr="006470E4">
        <w:rPr>
          <w:rFonts w:eastAsia="Times New Roman"/>
          <w:sz w:val="24"/>
          <w:szCs w:val="24"/>
        </w:rPr>
        <w:lastRenderedPageBreak/>
        <w:pict>
          <v:line id="Shape 61" o:spid="_x0000_s1086" style="position:absolute;left:0;text-align:left;z-index:251652608;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62" o:spid="_x0000_s1087" style="position:absolute;left:0;text-align:left;z-index:251653632;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63" o:spid="_x0000_s1088" style="position:absolute;left:0;text-align:left;z-index:251654656;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64" o:spid="_x0000_s1089" style="position:absolute;left:0;text-align:left;z-index:251655680;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65" o:spid="_x0000_s1090" style="position:absolute;left:0;text-align:left;z-index:251656704;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66" o:spid="_x0000_s1091" style="position:absolute;left:0;text-align:left;z-index:251657728;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67" o:spid="_x0000_s1092" style="position:absolute;left:0;text-align:left;z-index:251658752;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промышленности.</w:t>
      </w:r>
      <w:r w:rsidR="007F44CD">
        <w:rPr>
          <w:sz w:val="20"/>
          <w:szCs w:val="20"/>
        </w:rPr>
        <w:tab/>
      </w:r>
      <w:r w:rsidR="007F44CD">
        <w:rPr>
          <w:rFonts w:eastAsia="Times New Roman"/>
          <w:sz w:val="24"/>
          <w:szCs w:val="24"/>
        </w:rPr>
        <w:t>Высказывание</w:t>
      </w:r>
      <w:r w:rsidR="007F44CD">
        <w:rPr>
          <w:sz w:val="20"/>
          <w:szCs w:val="20"/>
        </w:rPr>
        <w:tab/>
      </w:r>
      <w:r w:rsidR="007F44CD">
        <w:rPr>
          <w:rFonts w:eastAsia="Times New Roman"/>
          <w:sz w:val="24"/>
          <w:szCs w:val="24"/>
        </w:rPr>
        <w:t>мнения</w:t>
      </w:r>
      <w:r w:rsidR="007F44CD">
        <w:rPr>
          <w:sz w:val="20"/>
          <w:szCs w:val="20"/>
        </w:rPr>
        <w:tab/>
      </w:r>
      <w:r w:rsidR="007F44CD">
        <w:rPr>
          <w:rFonts w:eastAsia="Times New Roman"/>
          <w:sz w:val="24"/>
          <w:szCs w:val="24"/>
        </w:rPr>
        <w:t>о</w:t>
      </w:r>
    </w:p>
    <w:p w:rsidR="008C1304" w:rsidRDefault="007F44CD">
      <w:pPr>
        <w:tabs>
          <w:tab w:val="left" w:pos="4040"/>
          <w:tab w:val="left" w:pos="4620"/>
          <w:tab w:val="left" w:pos="5860"/>
          <w:tab w:val="left" w:pos="7220"/>
        </w:tabs>
        <w:spacing w:line="237" w:lineRule="auto"/>
        <w:ind w:left="2520"/>
        <w:rPr>
          <w:sz w:val="20"/>
          <w:szCs w:val="20"/>
        </w:rPr>
      </w:pPr>
      <w:r>
        <w:rPr>
          <w:rFonts w:eastAsia="Times New Roman"/>
          <w:sz w:val="24"/>
          <w:szCs w:val="24"/>
        </w:rPr>
        <w:t>проблемах</w:t>
      </w:r>
      <w:r>
        <w:rPr>
          <w:sz w:val="20"/>
          <w:szCs w:val="20"/>
        </w:rPr>
        <w:tab/>
      </w:r>
      <w:r>
        <w:rPr>
          <w:rFonts w:eastAsia="Times New Roman"/>
          <w:sz w:val="24"/>
          <w:szCs w:val="24"/>
        </w:rPr>
        <w:t>и</w:t>
      </w:r>
      <w:r>
        <w:rPr>
          <w:sz w:val="20"/>
          <w:szCs w:val="20"/>
        </w:rPr>
        <w:tab/>
      </w:r>
      <w:r>
        <w:rPr>
          <w:rFonts w:eastAsia="Times New Roman"/>
          <w:sz w:val="24"/>
          <w:szCs w:val="24"/>
        </w:rPr>
        <w:t>задачах</w:t>
      </w:r>
      <w:r>
        <w:rPr>
          <w:sz w:val="20"/>
          <w:szCs w:val="20"/>
        </w:rPr>
        <w:tab/>
      </w:r>
      <w:r>
        <w:rPr>
          <w:rFonts w:eastAsia="Times New Roman"/>
          <w:sz w:val="24"/>
          <w:szCs w:val="24"/>
        </w:rPr>
        <w:t>развития</w:t>
      </w:r>
      <w:r>
        <w:rPr>
          <w:sz w:val="20"/>
          <w:szCs w:val="20"/>
        </w:rPr>
        <w:tab/>
      </w:r>
      <w:r>
        <w:rPr>
          <w:rFonts w:eastAsia="Times New Roman"/>
          <w:sz w:val="24"/>
          <w:szCs w:val="24"/>
        </w:rPr>
        <w:t>лесной</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промышленности</w:t>
      </w:r>
    </w:p>
    <w:p w:rsidR="008C1304" w:rsidRDefault="007F44CD">
      <w:pPr>
        <w:spacing w:line="237" w:lineRule="auto"/>
        <w:ind w:left="2520"/>
        <w:rPr>
          <w:sz w:val="20"/>
          <w:szCs w:val="20"/>
        </w:rPr>
      </w:pPr>
      <w:r>
        <w:rPr>
          <w:rFonts w:eastAsia="Times New Roman"/>
          <w:sz w:val="24"/>
          <w:szCs w:val="24"/>
        </w:rPr>
        <w:t>Аргументирование конкретными примерами</w:t>
      </w:r>
    </w:p>
    <w:p w:rsidR="008C1304" w:rsidRDefault="008C1304">
      <w:pPr>
        <w:spacing w:line="16" w:lineRule="exact"/>
        <w:rPr>
          <w:sz w:val="20"/>
          <w:szCs w:val="20"/>
        </w:rPr>
      </w:pPr>
    </w:p>
    <w:p w:rsidR="008C1304" w:rsidRDefault="007F44CD">
      <w:pPr>
        <w:spacing w:line="236" w:lineRule="auto"/>
        <w:ind w:left="2520" w:right="1084"/>
        <w:rPr>
          <w:sz w:val="20"/>
          <w:szCs w:val="20"/>
        </w:rPr>
      </w:pPr>
      <w:r>
        <w:rPr>
          <w:rFonts w:eastAsia="Times New Roman"/>
          <w:sz w:val="24"/>
          <w:szCs w:val="24"/>
        </w:rPr>
        <w:t>решающего воздействия машиностроения на общий уровень развития страны. Выявление по картам главных районов размещения отраслей трудоемкого</w:t>
      </w:r>
    </w:p>
    <w:p w:rsidR="008C1304" w:rsidRDefault="008C1304">
      <w:pPr>
        <w:spacing w:line="12" w:lineRule="exact"/>
        <w:rPr>
          <w:sz w:val="20"/>
          <w:szCs w:val="20"/>
        </w:rPr>
      </w:pPr>
    </w:p>
    <w:p w:rsidR="008C1304" w:rsidRDefault="007F44CD">
      <w:pPr>
        <w:numPr>
          <w:ilvl w:val="0"/>
          <w:numId w:val="42"/>
        </w:numPr>
        <w:tabs>
          <w:tab w:val="left" w:pos="2712"/>
        </w:tabs>
        <w:spacing w:line="237" w:lineRule="auto"/>
        <w:ind w:left="2520" w:right="1064" w:firstLine="1"/>
        <w:rPr>
          <w:rFonts w:eastAsia="Times New Roman"/>
          <w:sz w:val="24"/>
          <w:szCs w:val="24"/>
        </w:rPr>
      </w:pPr>
      <w:r>
        <w:rPr>
          <w:rFonts w:eastAsia="Times New Roman"/>
          <w:sz w:val="24"/>
          <w:szCs w:val="24"/>
        </w:rPr>
        <w:t>металлоемкого машиностроения; районов, производящих наибольшую часть машиностроительной продукции; районов с наиболее высокой долей машиностроения в промышленности.</w:t>
      </w:r>
    </w:p>
    <w:p w:rsidR="008C1304" w:rsidRDefault="008C1304">
      <w:pPr>
        <w:spacing w:line="20" w:lineRule="exact"/>
        <w:rPr>
          <w:rFonts w:eastAsia="Times New Roman"/>
          <w:sz w:val="24"/>
          <w:szCs w:val="24"/>
        </w:rPr>
      </w:pPr>
    </w:p>
    <w:p w:rsidR="008C1304" w:rsidRDefault="007F44CD">
      <w:pPr>
        <w:spacing w:line="233" w:lineRule="auto"/>
        <w:ind w:left="2520" w:right="1084"/>
        <w:rPr>
          <w:rFonts w:eastAsia="Times New Roman"/>
          <w:sz w:val="24"/>
          <w:szCs w:val="24"/>
        </w:rPr>
      </w:pPr>
      <w:r>
        <w:rPr>
          <w:rFonts w:eastAsia="Times New Roman"/>
          <w:sz w:val="24"/>
          <w:szCs w:val="24"/>
        </w:rPr>
        <w:t>Обозначение на контурной карте крупнейших центров машиностроения России</w:t>
      </w:r>
    </w:p>
    <w:p w:rsidR="008C1304" w:rsidRDefault="008C1304">
      <w:pPr>
        <w:spacing w:line="16" w:lineRule="exact"/>
        <w:rPr>
          <w:rFonts w:eastAsia="Times New Roman"/>
          <w:sz w:val="24"/>
          <w:szCs w:val="24"/>
        </w:rPr>
      </w:pPr>
    </w:p>
    <w:p w:rsidR="008C1304" w:rsidRDefault="007F44CD">
      <w:pPr>
        <w:spacing w:line="236" w:lineRule="auto"/>
        <w:ind w:left="2520" w:right="1084"/>
        <w:rPr>
          <w:rFonts w:eastAsia="Times New Roman"/>
          <w:sz w:val="24"/>
          <w:szCs w:val="24"/>
        </w:rPr>
      </w:pPr>
      <w:r>
        <w:rPr>
          <w:rFonts w:eastAsia="Times New Roman"/>
          <w:sz w:val="24"/>
          <w:szCs w:val="24"/>
        </w:rPr>
        <w:t>Установление доли пищевой и легкой промышленности в общем объеме промышленной продукции. Высказывание мнения о причинах</w:t>
      </w:r>
    </w:p>
    <w:p w:rsidR="008C1304" w:rsidRDefault="008C1304">
      <w:pPr>
        <w:spacing w:line="12" w:lineRule="exact"/>
        <w:rPr>
          <w:rFonts w:eastAsia="Times New Roman"/>
          <w:sz w:val="24"/>
          <w:szCs w:val="24"/>
        </w:rPr>
      </w:pPr>
    </w:p>
    <w:p w:rsidR="008C1304" w:rsidRDefault="007F44CD">
      <w:pPr>
        <w:spacing w:line="238" w:lineRule="auto"/>
        <w:ind w:left="2520" w:right="1064"/>
        <w:rPr>
          <w:rFonts w:eastAsia="Times New Roman"/>
          <w:sz w:val="24"/>
          <w:szCs w:val="24"/>
        </w:rPr>
      </w:pPr>
      <w:r>
        <w:rPr>
          <w:rFonts w:eastAsia="Times New Roman"/>
          <w:sz w:val="24"/>
          <w:szCs w:val="24"/>
        </w:rPr>
        <w:t>недостаточной обеспеченности населения отечественной продукцией легкой и пищевой промышленности и их неконкурентоспособно. Выявление на основе анализа карт основных районов и центров развития пищевой и легкой промышленности Анализ схемы «Состав третичного сектора</w:t>
      </w:r>
    </w:p>
    <w:p w:rsidR="008C1304" w:rsidRDefault="008C1304">
      <w:pPr>
        <w:spacing w:line="19" w:lineRule="exact"/>
        <w:rPr>
          <w:rFonts w:eastAsia="Times New Roman"/>
          <w:sz w:val="24"/>
          <w:szCs w:val="24"/>
        </w:rPr>
      </w:pPr>
    </w:p>
    <w:p w:rsidR="008C1304" w:rsidRDefault="007F44CD">
      <w:pPr>
        <w:spacing w:line="233" w:lineRule="auto"/>
        <w:ind w:left="2520" w:right="1084"/>
        <w:rPr>
          <w:rFonts w:eastAsia="Times New Roman"/>
          <w:sz w:val="24"/>
          <w:szCs w:val="24"/>
        </w:rPr>
      </w:pPr>
      <w:r>
        <w:rPr>
          <w:rFonts w:eastAsia="Times New Roman"/>
          <w:sz w:val="24"/>
          <w:szCs w:val="24"/>
        </w:rPr>
        <w:t>экономики» и выявление роли его важнейших отраслей в хозяйстве.</w:t>
      </w:r>
    </w:p>
    <w:p w:rsidR="008C1304" w:rsidRDefault="008C1304">
      <w:pPr>
        <w:spacing w:line="16" w:lineRule="exact"/>
        <w:rPr>
          <w:rFonts w:eastAsia="Times New Roman"/>
          <w:sz w:val="24"/>
          <w:szCs w:val="24"/>
        </w:rPr>
      </w:pPr>
    </w:p>
    <w:p w:rsidR="008C1304" w:rsidRDefault="007F44CD">
      <w:pPr>
        <w:spacing w:line="236" w:lineRule="auto"/>
        <w:ind w:left="2520" w:right="1084"/>
        <w:rPr>
          <w:rFonts w:eastAsia="Times New Roman"/>
          <w:sz w:val="24"/>
          <w:szCs w:val="24"/>
        </w:rPr>
      </w:pPr>
      <w:r>
        <w:rPr>
          <w:rFonts w:eastAsia="Times New Roman"/>
          <w:sz w:val="24"/>
          <w:szCs w:val="24"/>
        </w:rPr>
        <w:t>Подбор примеров (из контекста реальной жизни) услуг различного характера и видов Сравнение видов транспорта по ряду показателей</w:t>
      </w:r>
    </w:p>
    <w:p w:rsidR="008C1304" w:rsidRDefault="008C1304">
      <w:pPr>
        <w:spacing w:line="11" w:lineRule="exact"/>
        <w:rPr>
          <w:rFonts w:eastAsia="Times New Roman"/>
          <w:sz w:val="24"/>
          <w:szCs w:val="24"/>
        </w:rPr>
      </w:pPr>
    </w:p>
    <w:p w:rsidR="008C1304" w:rsidRDefault="007F44CD">
      <w:pPr>
        <w:spacing w:line="238" w:lineRule="auto"/>
        <w:ind w:left="2520" w:right="1084"/>
        <w:jc w:val="both"/>
        <w:rPr>
          <w:rFonts w:eastAsia="Times New Roman"/>
          <w:sz w:val="24"/>
          <w:szCs w:val="24"/>
        </w:rPr>
      </w:pPr>
      <w:r>
        <w:rPr>
          <w:rFonts w:eastAsia="Times New Roman"/>
          <w:sz w:val="24"/>
          <w:szCs w:val="24"/>
        </w:rPr>
        <w:t>(скорости, себестоимости, грузообороту, пассажирообороту, зависимости от погодных условий, степени воздействий на окружающую среду) на основе анализа статистических данных. Выявление преимущества и недостатков каждого вида транспорта</w:t>
      </w:r>
    </w:p>
    <w:p w:rsidR="008C1304" w:rsidRDefault="008C1304">
      <w:pPr>
        <w:spacing w:line="14"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Анализ достоинств и недостатков железнодорожного транспорта. Установление по картам причин ведущей роли железнодорожного транспорта в России.</w:t>
      </w:r>
    </w:p>
    <w:p w:rsidR="008C1304" w:rsidRDefault="008C1304">
      <w:pPr>
        <w:spacing w:line="13" w:lineRule="exact"/>
        <w:rPr>
          <w:rFonts w:eastAsia="Times New Roman"/>
          <w:sz w:val="24"/>
          <w:szCs w:val="24"/>
        </w:rPr>
      </w:pPr>
    </w:p>
    <w:p w:rsidR="008C1304" w:rsidRDefault="007F44CD">
      <w:pPr>
        <w:spacing w:line="239" w:lineRule="auto"/>
        <w:ind w:left="2520" w:right="1064"/>
        <w:rPr>
          <w:rFonts w:eastAsia="Times New Roman"/>
          <w:sz w:val="24"/>
          <w:szCs w:val="24"/>
        </w:rPr>
      </w:pPr>
      <w:r>
        <w:rPr>
          <w:rFonts w:eastAsia="Times New Roman"/>
          <w:sz w:val="24"/>
          <w:szCs w:val="24"/>
        </w:rPr>
        <w:t>Определение по статистическим данным доли железнодорожного транспорта в транспортной работе страны. Анализ достоинств и недостатков автомобильного транспорта. Определение по статистическим данным доли автомобильного транспорта в транспортной работе страны Анализ достоинств и недостатков морского и внутреннего водного транспорта. Установление по картам роли отдельных морских бассейнов в работе морского транспорта. Определение по статистическим данным доли морского и внутреннего водного транспорта в транспортной работе страны. Обозначение на контурной карте крупнейших портов разных морских бассейнов</w:t>
      </w:r>
    </w:p>
    <w:p w:rsidR="008C1304" w:rsidRDefault="008C1304">
      <w:pPr>
        <w:sectPr w:rsidR="008C1304">
          <w:pgSz w:w="11900" w:h="16838"/>
          <w:pgMar w:top="993" w:right="1440" w:bottom="656" w:left="1440" w:header="0" w:footer="0" w:gutter="0"/>
          <w:cols w:space="720" w:equalWidth="0">
            <w:col w:w="9024"/>
          </w:cols>
        </w:sectPr>
      </w:pPr>
    </w:p>
    <w:p w:rsidR="008C1304" w:rsidRDefault="006470E4">
      <w:pPr>
        <w:spacing w:line="237" w:lineRule="auto"/>
        <w:ind w:left="2940" w:right="1820"/>
        <w:rPr>
          <w:sz w:val="20"/>
          <w:szCs w:val="20"/>
        </w:rPr>
      </w:pPr>
      <w:r w:rsidRPr="006470E4">
        <w:rPr>
          <w:rFonts w:eastAsia="Times New Roman"/>
          <w:sz w:val="24"/>
          <w:szCs w:val="24"/>
        </w:rPr>
        <w:lastRenderedPageBreak/>
        <w:pict>
          <v:line id="Shape 68" o:spid="_x0000_s1093" style="position:absolute;left:0;text-align:left;z-index:251659776;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69" o:spid="_x0000_s1094" style="position:absolute;left:0;text-align:left;z-index:251660800;visibility:visible;mso-wrap-distance-left:0;mso-wrap-distance-right:0;mso-position-horizontal-relative:page;mso-position-vertical-relative:page" from="51.1pt,49.7pt" to="51.1pt,783.05pt" o:allowincell="f" strokeweight=".16931mm">
            <w10:wrap anchorx="page" anchory="page"/>
          </v:line>
        </w:pict>
      </w:r>
      <w:r w:rsidRPr="006470E4">
        <w:rPr>
          <w:rFonts w:eastAsia="Times New Roman"/>
          <w:sz w:val="24"/>
          <w:szCs w:val="24"/>
        </w:rPr>
        <w:pict>
          <v:line id="Shape 70" o:spid="_x0000_s1095" style="position:absolute;left:0;text-align:left;z-index:251661824;visibility:visible;mso-wrap-distance-left:0;mso-wrap-distance-right:0;mso-position-horizontal-relative:page;mso-position-vertical-relative:page" from="84.25pt,49.7pt" to="84.25pt,783.05pt" o:allowincell="f" strokeweight=".16931mm">
            <w10:wrap anchorx="page" anchory="page"/>
          </v:line>
        </w:pict>
      </w:r>
      <w:r w:rsidRPr="006470E4">
        <w:rPr>
          <w:rFonts w:eastAsia="Times New Roman"/>
          <w:sz w:val="24"/>
          <w:szCs w:val="24"/>
        </w:rPr>
        <w:pict>
          <v:line id="Shape 71" o:spid="_x0000_s1096" style="position:absolute;left:0;text-align:left;z-index:251662848;visibility:visible;mso-wrap-distance-left:0;mso-wrap-distance-right:0;mso-position-horizontal-relative:page;mso-position-vertical-relative:page" from="192.75pt,49.7pt" to="192.75pt,783.05pt" o:allowincell="f" strokeweight=".16931mm">
            <w10:wrap anchorx="page" anchory="page"/>
          </v:line>
        </w:pict>
      </w:r>
      <w:r w:rsidRPr="006470E4">
        <w:rPr>
          <w:rFonts w:eastAsia="Times New Roman"/>
          <w:sz w:val="24"/>
          <w:szCs w:val="24"/>
        </w:rPr>
        <w:pict>
          <v:line id="Shape 72" o:spid="_x0000_s1097" style="position:absolute;left:0;text-align:left;z-index:251663872;visibility:visible;mso-wrap-distance-left:0;mso-wrap-distance-right:0;mso-position-horizontal-relative:page;mso-position-vertical-relative:page" from="475.15pt,49.7pt" to="475.15pt,783.05pt" o:allowincell="f" strokeweight=".16931mm">
            <w10:wrap anchorx="page" anchory="page"/>
          </v:line>
        </w:pict>
      </w:r>
      <w:r w:rsidRPr="006470E4">
        <w:rPr>
          <w:rFonts w:eastAsia="Times New Roman"/>
          <w:sz w:val="24"/>
          <w:szCs w:val="24"/>
        </w:rPr>
        <w:pict>
          <v:line id="Shape 73" o:spid="_x0000_s1098" style="position:absolute;left:0;text-align:left;z-index:251664896;visibility:visible;mso-wrap-distance-left:0;mso-wrap-distance-right:0;mso-position-horizontal-relative:page;mso-position-vertical-relative:page" from="560.15pt,49.7pt" to="560.15pt,783.05pt" o:allowincell="f" strokeweight=".48pt">
            <w10:wrap anchorx="page" anchory="page"/>
          </v:line>
        </w:pict>
      </w:r>
      <w:r w:rsidR="007F44CD">
        <w:rPr>
          <w:rFonts w:eastAsia="Times New Roman"/>
          <w:sz w:val="24"/>
          <w:szCs w:val="24"/>
        </w:rPr>
        <w:t>Определение по материалам учебника достоинств и недостатков авиационного транспорта. Определение по статистическим данным доли авиационного транспорта в транспортной работе страны. Определение по материалам учебника достоинств и</w:t>
      </w:r>
    </w:p>
    <w:p w:rsidR="008C1304" w:rsidRDefault="008C1304">
      <w:pPr>
        <w:spacing w:line="16" w:lineRule="exact"/>
        <w:rPr>
          <w:sz w:val="20"/>
          <w:szCs w:val="20"/>
        </w:rPr>
      </w:pPr>
    </w:p>
    <w:p w:rsidR="008C1304" w:rsidRDefault="007F44CD">
      <w:pPr>
        <w:spacing w:line="237" w:lineRule="auto"/>
        <w:ind w:left="2940" w:right="1800"/>
        <w:jc w:val="both"/>
        <w:rPr>
          <w:sz w:val="20"/>
          <w:szCs w:val="20"/>
        </w:rPr>
      </w:pPr>
      <w:r>
        <w:rPr>
          <w:rFonts w:eastAsia="Times New Roman"/>
          <w:sz w:val="24"/>
          <w:szCs w:val="24"/>
        </w:rPr>
        <w:t>недостатков трубопроводного транспорта. Определение по статистическим данным доли трубопроводного транспорта в транспортной работе страны.</w:t>
      </w:r>
    </w:p>
    <w:p w:rsidR="008C1304" w:rsidRDefault="008C1304">
      <w:pPr>
        <w:spacing w:line="2" w:lineRule="exact"/>
        <w:rPr>
          <w:sz w:val="20"/>
          <w:szCs w:val="20"/>
        </w:rPr>
      </w:pPr>
    </w:p>
    <w:p w:rsidR="008C1304" w:rsidRDefault="007F44CD">
      <w:pPr>
        <w:ind w:left="2940"/>
        <w:rPr>
          <w:sz w:val="20"/>
          <w:szCs w:val="20"/>
        </w:rPr>
      </w:pPr>
      <w:r>
        <w:rPr>
          <w:rFonts w:eastAsia="Times New Roman"/>
          <w:sz w:val="24"/>
          <w:szCs w:val="24"/>
        </w:rPr>
        <w:t>Определение по схеме видов связи, достоинств и</w:t>
      </w:r>
    </w:p>
    <w:p w:rsidR="008C1304" w:rsidRDefault="008C1304">
      <w:pPr>
        <w:spacing w:line="2" w:lineRule="exact"/>
        <w:rPr>
          <w:sz w:val="20"/>
          <w:szCs w:val="20"/>
        </w:rPr>
      </w:pPr>
    </w:p>
    <w:p w:rsidR="008C1304" w:rsidRDefault="007F44CD">
      <w:pPr>
        <w:tabs>
          <w:tab w:val="left" w:pos="4440"/>
          <w:tab w:val="left" w:pos="5540"/>
          <w:tab w:val="left" w:pos="6040"/>
          <w:tab w:val="left" w:pos="6740"/>
          <w:tab w:val="left" w:pos="8100"/>
        </w:tabs>
        <w:ind w:left="2940"/>
        <w:rPr>
          <w:sz w:val="20"/>
          <w:szCs w:val="20"/>
        </w:rPr>
      </w:pPr>
      <w:r>
        <w:rPr>
          <w:rFonts w:eastAsia="Times New Roman"/>
          <w:sz w:val="24"/>
          <w:szCs w:val="24"/>
        </w:rPr>
        <w:t>недостатков</w:t>
      </w:r>
      <w:r>
        <w:rPr>
          <w:rFonts w:eastAsia="Times New Roman"/>
          <w:sz w:val="24"/>
          <w:szCs w:val="24"/>
        </w:rPr>
        <w:tab/>
        <w:t>каждого</w:t>
      </w:r>
      <w:r>
        <w:rPr>
          <w:rFonts w:eastAsia="Times New Roman"/>
          <w:sz w:val="24"/>
          <w:szCs w:val="24"/>
        </w:rPr>
        <w:tab/>
        <w:t>из</w:t>
      </w:r>
      <w:r>
        <w:rPr>
          <w:rFonts w:eastAsia="Times New Roman"/>
          <w:sz w:val="24"/>
          <w:szCs w:val="24"/>
        </w:rPr>
        <w:tab/>
        <w:t>них.</w:t>
      </w:r>
      <w:r>
        <w:rPr>
          <w:rFonts w:eastAsia="Times New Roman"/>
          <w:sz w:val="24"/>
          <w:szCs w:val="24"/>
        </w:rPr>
        <w:tab/>
        <w:t>Сравнение</w:t>
      </w:r>
      <w:r>
        <w:rPr>
          <w:sz w:val="20"/>
          <w:szCs w:val="20"/>
        </w:rPr>
        <w:tab/>
      </w:r>
      <w:r>
        <w:rPr>
          <w:rFonts w:eastAsia="Times New Roman"/>
          <w:sz w:val="23"/>
          <w:szCs w:val="23"/>
        </w:rPr>
        <w:t>по</w:t>
      </w:r>
    </w:p>
    <w:p w:rsidR="008C1304" w:rsidRDefault="007F44CD">
      <w:pPr>
        <w:spacing w:line="238" w:lineRule="auto"/>
        <w:ind w:left="2940"/>
        <w:rPr>
          <w:sz w:val="20"/>
          <w:szCs w:val="20"/>
        </w:rPr>
      </w:pPr>
      <w:r>
        <w:rPr>
          <w:rFonts w:eastAsia="Times New Roman"/>
          <w:sz w:val="24"/>
          <w:szCs w:val="24"/>
        </w:rPr>
        <w:t>статистическим данным уровня развития отдельных</w:t>
      </w:r>
    </w:p>
    <w:p w:rsidR="008C1304" w:rsidRDefault="008C1304">
      <w:pPr>
        <w:spacing w:line="3" w:lineRule="exact"/>
        <w:rPr>
          <w:sz w:val="20"/>
          <w:szCs w:val="20"/>
        </w:rPr>
      </w:pPr>
    </w:p>
    <w:p w:rsidR="008C1304" w:rsidRDefault="007F44CD">
      <w:pPr>
        <w:ind w:left="2940"/>
        <w:rPr>
          <w:sz w:val="20"/>
          <w:szCs w:val="20"/>
        </w:rPr>
      </w:pPr>
      <w:r>
        <w:rPr>
          <w:rFonts w:eastAsia="Times New Roman"/>
          <w:sz w:val="24"/>
          <w:szCs w:val="24"/>
        </w:rPr>
        <w:t>видов связи в России и других странах. Анализ</w:t>
      </w:r>
    </w:p>
    <w:p w:rsidR="008C1304" w:rsidRDefault="007F44CD">
      <w:pPr>
        <w:spacing w:line="237" w:lineRule="auto"/>
        <w:ind w:left="2940"/>
        <w:rPr>
          <w:sz w:val="20"/>
          <w:szCs w:val="20"/>
        </w:rPr>
      </w:pPr>
      <w:r>
        <w:rPr>
          <w:rFonts w:eastAsia="Times New Roman"/>
          <w:sz w:val="24"/>
          <w:szCs w:val="24"/>
        </w:rPr>
        <w:t>территориальных различий в уровне телефонизации</w:t>
      </w:r>
    </w:p>
    <w:p w:rsidR="008C1304" w:rsidRDefault="008C1304">
      <w:pPr>
        <w:spacing w:line="3" w:lineRule="exact"/>
        <w:rPr>
          <w:sz w:val="20"/>
          <w:szCs w:val="20"/>
        </w:rPr>
      </w:pPr>
    </w:p>
    <w:p w:rsidR="008C1304" w:rsidRDefault="007F44CD">
      <w:pPr>
        <w:ind w:left="2940"/>
        <w:rPr>
          <w:sz w:val="20"/>
          <w:szCs w:val="20"/>
        </w:rPr>
      </w:pPr>
      <w:r>
        <w:rPr>
          <w:rFonts w:eastAsia="Times New Roman"/>
          <w:sz w:val="24"/>
          <w:szCs w:val="24"/>
        </w:rPr>
        <w:t>районов России</w:t>
      </w:r>
    </w:p>
    <w:p w:rsidR="008C1304" w:rsidRDefault="007F44CD">
      <w:pPr>
        <w:tabs>
          <w:tab w:val="left" w:pos="4500"/>
          <w:tab w:val="left" w:pos="4980"/>
          <w:tab w:val="left" w:pos="6820"/>
          <w:tab w:val="left" w:pos="7860"/>
        </w:tabs>
        <w:ind w:left="2940"/>
        <w:rPr>
          <w:sz w:val="20"/>
          <w:szCs w:val="20"/>
        </w:rPr>
      </w:pPr>
      <w:r>
        <w:rPr>
          <w:rFonts w:eastAsia="Times New Roman"/>
          <w:sz w:val="24"/>
          <w:szCs w:val="24"/>
        </w:rPr>
        <w:t>Определение</w:t>
      </w:r>
      <w:r>
        <w:rPr>
          <w:rFonts w:eastAsia="Times New Roman"/>
          <w:sz w:val="24"/>
          <w:szCs w:val="24"/>
        </w:rPr>
        <w:tab/>
        <w:t>по</w:t>
      </w:r>
      <w:r>
        <w:rPr>
          <w:rFonts w:eastAsia="Times New Roman"/>
          <w:sz w:val="24"/>
          <w:szCs w:val="24"/>
        </w:rPr>
        <w:tab/>
        <w:t>статистическим</w:t>
      </w:r>
      <w:r>
        <w:rPr>
          <w:rFonts w:eastAsia="Times New Roman"/>
          <w:sz w:val="24"/>
          <w:szCs w:val="24"/>
        </w:rPr>
        <w:tab/>
        <w:t>данным</w:t>
      </w:r>
      <w:r>
        <w:rPr>
          <w:sz w:val="20"/>
          <w:szCs w:val="20"/>
        </w:rPr>
        <w:tab/>
      </w:r>
      <w:r>
        <w:rPr>
          <w:rFonts w:eastAsia="Times New Roman"/>
          <w:sz w:val="23"/>
          <w:szCs w:val="23"/>
        </w:rPr>
        <w:t>доли</w:t>
      </w:r>
    </w:p>
    <w:p w:rsidR="008C1304" w:rsidRDefault="008C1304">
      <w:pPr>
        <w:spacing w:line="15" w:lineRule="exact"/>
        <w:rPr>
          <w:sz w:val="20"/>
          <w:szCs w:val="20"/>
        </w:rPr>
      </w:pPr>
    </w:p>
    <w:p w:rsidR="008C1304" w:rsidRDefault="007F44CD">
      <w:pPr>
        <w:spacing w:line="236" w:lineRule="auto"/>
        <w:ind w:left="2940" w:right="1820"/>
        <w:jc w:val="both"/>
        <w:rPr>
          <w:sz w:val="20"/>
          <w:szCs w:val="20"/>
        </w:rPr>
      </w:pPr>
      <w:r>
        <w:rPr>
          <w:rFonts w:eastAsia="Times New Roman"/>
          <w:sz w:val="24"/>
          <w:szCs w:val="24"/>
        </w:rPr>
        <w:t>России и других стран на мировом рынке наукоемкой продукции, доли затрат стран на научные исследования. Анализ по картам географии</w:t>
      </w:r>
    </w:p>
    <w:p w:rsidR="008C1304" w:rsidRDefault="007F44CD">
      <w:pPr>
        <w:tabs>
          <w:tab w:val="left" w:pos="4660"/>
          <w:tab w:val="left" w:pos="6480"/>
          <w:tab w:val="left" w:pos="7120"/>
          <w:tab w:val="left" w:pos="8220"/>
        </w:tabs>
        <w:ind w:left="2940"/>
        <w:rPr>
          <w:sz w:val="20"/>
          <w:szCs w:val="20"/>
        </w:rPr>
      </w:pPr>
      <w:r>
        <w:rPr>
          <w:rFonts w:eastAsia="Times New Roman"/>
          <w:sz w:val="24"/>
          <w:szCs w:val="24"/>
        </w:rPr>
        <w:t>наукоградов.</w:t>
      </w:r>
      <w:r>
        <w:rPr>
          <w:sz w:val="20"/>
          <w:szCs w:val="20"/>
        </w:rPr>
        <w:tab/>
      </w:r>
      <w:r>
        <w:rPr>
          <w:rFonts w:eastAsia="Times New Roman"/>
          <w:sz w:val="24"/>
          <w:szCs w:val="24"/>
        </w:rPr>
        <w:t>Установление</w:t>
      </w:r>
      <w:r>
        <w:rPr>
          <w:sz w:val="20"/>
          <w:szCs w:val="20"/>
        </w:rPr>
        <w:tab/>
      </w:r>
      <w:r>
        <w:rPr>
          <w:rFonts w:eastAsia="Times New Roman"/>
          <w:sz w:val="24"/>
          <w:szCs w:val="24"/>
        </w:rPr>
        <w:t>по</w:t>
      </w:r>
      <w:r>
        <w:rPr>
          <w:sz w:val="20"/>
          <w:szCs w:val="20"/>
        </w:rPr>
        <w:tab/>
      </w:r>
      <w:r>
        <w:rPr>
          <w:rFonts w:eastAsia="Times New Roman"/>
          <w:sz w:val="24"/>
          <w:szCs w:val="24"/>
        </w:rPr>
        <w:t>картам</w:t>
      </w:r>
      <w:r>
        <w:rPr>
          <w:sz w:val="20"/>
          <w:szCs w:val="20"/>
        </w:rPr>
        <w:tab/>
      </w:r>
      <w:r>
        <w:rPr>
          <w:rFonts w:eastAsia="Times New Roman"/>
        </w:rPr>
        <w:t>и</w:t>
      </w:r>
    </w:p>
    <w:p w:rsidR="008C1304" w:rsidRDefault="008C1304">
      <w:pPr>
        <w:spacing w:line="14" w:lineRule="exact"/>
        <w:rPr>
          <w:sz w:val="20"/>
          <w:szCs w:val="20"/>
        </w:rPr>
      </w:pPr>
    </w:p>
    <w:p w:rsidR="008C1304" w:rsidRDefault="007F44CD">
      <w:pPr>
        <w:spacing w:line="233" w:lineRule="auto"/>
        <w:ind w:left="2940" w:right="1820"/>
        <w:jc w:val="both"/>
        <w:rPr>
          <w:sz w:val="20"/>
          <w:szCs w:val="20"/>
        </w:rPr>
      </w:pPr>
      <w:r>
        <w:rPr>
          <w:rFonts w:eastAsia="Times New Roman"/>
          <w:sz w:val="24"/>
          <w:szCs w:val="24"/>
        </w:rPr>
        <w:t>статистическим данным районов России, лидирующих в науке</w:t>
      </w:r>
    </w:p>
    <w:p w:rsidR="008C1304" w:rsidRDefault="008C1304">
      <w:pPr>
        <w:spacing w:line="16" w:lineRule="exact"/>
        <w:rPr>
          <w:sz w:val="20"/>
          <w:szCs w:val="20"/>
        </w:rPr>
      </w:pPr>
    </w:p>
    <w:p w:rsidR="008C1304" w:rsidRDefault="007F44CD">
      <w:pPr>
        <w:spacing w:line="238" w:lineRule="auto"/>
        <w:ind w:left="2940" w:right="1820"/>
        <w:rPr>
          <w:sz w:val="20"/>
          <w:szCs w:val="20"/>
        </w:rPr>
      </w:pPr>
      <w:r>
        <w:rPr>
          <w:rFonts w:eastAsia="Times New Roman"/>
          <w:sz w:val="24"/>
          <w:szCs w:val="24"/>
        </w:rPr>
        <w:t>Определение территориальных различий в обеспеченности жильем районов России. Анализ статистических данных по уровню обеспеченности жильем и его благоустроенности в России и других странах мира. Анализ карт для определения географических различий в уровне жизни населения.</w:t>
      </w:r>
    </w:p>
    <w:p w:rsidR="008C1304" w:rsidRDefault="008C1304">
      <w:pPr>
        <w:spacing w:line="15" w:lineRule="exact"/>
        <w:rPr>
          <w:sz w:val="20"/>
          <w:szCs w:val="20"/>
        </w:rPr>
      </w:pPr>
    </w:p>
    <w:p w:rsidR="008C1304" w:rsidRDefault="007F44CD">
      <w:pPr>
        <w:spacing w:line="237" w:lineRule="auto"/>
        <w:ind w:left="2940" w:right="1800"/>
        <w:rPr>
          <w:sz w:val="20"/>
          <w:szCs w:val="20"/>
        </w:rPr>
      </w:pPr>
      <w:r>
        <w:rPr>
          <w:rFonts w:eastAsia="Times New Roman"/>
          <w:sz w:val="24"/>
          <w:szCs w:val="24"/>
        </w:rPr>
        <w:t>Определение территориальных различий в уровне развития рекреационного хозяйства районов России. Анализ статистических данных по уровню развития отдельных элементов рекреационного хозяйства в России и других странах мира.</w:t>
      </w:r>
    </w:p>
    <w:p w:rsidR="008C1304" w:rsidRDefault="006470E4">
      <w:pPr>
        <w:spacing w:line="20" w:lineRule="exact"/>
        <w:rPr>
          <w:sz w:val="20"/>
          <w:szCs w:val="20"/>
        </w:rPr>
      </w:pPr>
      <w:r>
        <w:rPr>
          <w:sz w:val="20"/>
          <w:szCs w:val="20"/>
        </w:rPr>
        <w:pict>
          <v:line id="Shape 74" o:spid="_x0000_s1099" style="position:absolute;z-index:251665920;visibility:visible;mso-wrap-distance-left:0;mso-wrap-distance-right:0" from="-.05pt,1.1pt" to="509.4pt,1.1pt" o:allowincell="f" strokeweight=".16931mm"/>
        </w:pict>
      </w:r>
    </w:p>
    <w:tbl>
      <w:tblPr>
        <w:tblW w:w="0" w:type="auto"/>
        <w:tblLayout w:type="fixed"/>
        <w:tblCellMar>
          <w:left w:w="0" w:type="dxa"/>
          <w:right w:w="0" w:type="dxa"/>
        </w:tblCellMar>
        <w:tblLook w:val="04A0"/>
      </w:tblPr>
      <w:tblGrid>
        <w:gridCol w:w="580"/>
        <w:gridCol w:w="1840"/>
        <w:gridCol w:w="1800"/>
        <w:gridCol w:w="460"/>
        <w:gridCol w:w="1800"/>
        <w:gridCol w:w="580"/>
        <w:gridCol w:w="1740"/>
        <w:gridCol w:w="1380"/>
      </w:tblGrid>
      <w:tr w:rsidR="008C1304">
        <w:trPr>
          <w:trHeight w:val="281"/>
        </w:trPr>
        <w:tc>
          <w:tcPr>
            <w:tcW w:w="580" w:type="dxa"/>
            <w:vAlign w:val="bottom"/>
          </w:tcPr>
          <w:p w:rsidR="008C1304" w:rsidRDefault="007F44CD">
            <w:pPr>
              <w:ind w:right="60"/>
              <w:jc w:val="right"/>
              <w:rPr>
                <w:sz w:val="20"/>
                <w:szCs w:val="20"/>
              </w:rPr>
            </w:pPr>
            <w:r>
              <w:rPr>
                <w:rFonts w:eastAsia="Times New Roman"/>
                <w:b/>
                <w:bCs/>
                <w:sz w:val="24"/>
                <w:szCs w:val="24"/>
              </w:rPr>
              <w:t>2</w:t>
            </w:r>
          </w:p>
        </w:tc>
        <w:tc>
          <w:tcPr>
            <w:tcW w:w="1840" w:type="dxa"/>
            <w:vAlign w:val="bottom"/>
          </w:tcPr>
          <w:p w:rsidR="008C1304" w:rsidRDefault="007F44CD">
            <w:pPr>
              <w:ind w:left="200"/>
              <w:rPr>
                <w:sz w:val="20"/>
                <w:szCs w:val="20"/>
              </w:rPr>
            </w:pPr>
            <w:r>
              <w:rPr>
                <w:rFonts w:eastAsia="Times New Roman"/>
                <w:b/>
                <w:bCs/>
                <w:sz w:val="24"/>
                <w:szCs w:val="24"/>
              </w:rPr>
              <w:t>Хозяйство</w:t>
            </w:r>
          </w:p>
        </w:tc>
        <w:tc>
          <w:tcPr>
            <w:tcW w:w="1800" w:type="dxa"/>
            <w:vAlign w:val="bottom"/>
          </w:tcPr>
          <w:p w:rsidR="008C1304" w:rsidRDefault="007F44CD">
            <w:pPr>
              <w:ind w:left="520"/>
              <w:rPr>
                <w:sz w:val="20"/>
                <w:szCs w:val="20"/>
              </w:rPr>
            </w:pPr>
            <w:r>
              <w:rPr>
                <w:rFonts w:eastAsia="Times New Roman"/>
                <w:sz w:val="24"/>
                <w:szCs w:val="24"/>
              </w:rPr>
              <w:t>Выявление</w:t>
            </w:r>
          </w:p>
        </w:tc>
        <w:tc>
          <w:tcPr>
            <w:tcW w:w="460" w:type="dxa"/>
            <w:vAlign w:val="bottom"/>
          </w:tcPr>
          <w:p w:rsidR="008C1304" w:rsidRDefault="007F44CD">
            <w:pPr>
              <w:ind w:left="40"/>
              <w:rPr>
                <w:sz w:val="20"/>
                <w:szCs w:val="20"/>
              </w:rPr>
            </w:pPr>
            <w:r>
              <w:rPr>
                <w:rFonts w:eastAsia="Times New Roman"/>
                <w:sz w:val="24"/>
                <w:szCs w:val="24"/>
              </w:rPr>
              <w:t>по</w:t>
            </w:r>
          </w:p>
        </w:tc>
        <w:tc>
          <w:tcPr>
            <w:tcW w:w="2380" w:type="dxa"/>
            <w:gridSpan w:val="2"/>
            <w:vAlign w:val="bottom"/>
          </w:tcPr>
          <w:p w:rsidR="008C1304" w:rsidRDefault="007F44CD">
            <w:pPr>
              <w:rPr>
                <w:sz w:val="20"/>
                <w:szCs w:val="20"/>
              </w:rPr>
            </w:pPr>
            <w:r>
              <w:rPr>
                <w:rFonts w:eastAsia="Times New Roman"/>
                <w:sz w:val="24"/>
                <w:szCs w:val="24"/>
              </w:rPr>
              <w:t>картам  особенностей</w:t>
            </w:r>
          </w:p>
        </w:tc>
        <w:tc>
          <w:tcPr>
            <w:tcW w:w="1740" w:type="dxa"/>
            <w:vAlign w:val="bottom"/>
          </w:tcPr>
          <w:p w:rsidR="008C1304" w:rsidRDefault="007F44CD">
            <w:pPr>
              <w:ind w:right="320"/>
              <w:jc w:val="right"/>
              <w:rPr>
                <w:sz w:val="20"/>
                <w:szCs w:val="20"/>
              </w:rPr>
            </w:pPr>
            <w:r>
              <w:rPr>
                <w:rFonts w:eastAsia="Times New Roman"/>
                <w:sz w:val="24"/>
                <w:szCs w:val="24"/>
              </w:rPr>
              <w:t>ЭГП  своей</w:t>
            </w:r>
          </w:p>
        </w:tc>
        <w:tc>
          <w:tcPr>
            <w:tcW w:w="1380" w:type="dxa"/>
            <w:vAlign w:val="bottom"/>
          </w:tcPr>
          <w:p w:rsidR="008C1304" w:rsidRDefault="007F44CD">
            <w:pPr>
              <w:ind w:right="660"/>
              <w:jc w:val="right"/>
              <w:rPr>
                <w:sz w:val="20"/>
                <w:szCs w:val="20"/>
              </w:rPr>
            </w:pPr>
            <w:r>
              <w:rPr>
                <w:rFonts w:eastAsia="Times New Roman"/>
                <w:b/>
                <w:bCs/>
                <w:sz w:val="24"/>
                <w:szCs w:val="24"/>
              </w:rPr>
              <w:t>2</w:t>
            </w: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7F44CD">
            <w:pPr>
              <w:spacing w:line="274" w:lineRule="exact"/>
              <w:ind w:left="200"/>
              <w:rPr>
                <w:sz w:val="20"/>
                <w:szCs w:val="20"/>
              </w:rPr>
            </w:pPr>
            <w:r>
              <w:rPr>
                <w:rFonts w:eastAsia="Times New Roman"/>
                <w:b/>
                <w:bCs/>
                <w:sz w:val="24"/>
                <w:szCs w:val="24"/>
              </w:rPr>
              <w:t>своей</w:t>
            </w:r>
          </w:p>
        </w:tc>
        <w:tc>
          <w:tcPr>
            <w:tcW w:w="1800" w:type="dxa"/>
            <w:vAlign w:val="bottom"/>
          </w:tcPr>
          <w:p w:rsidR="008C1304" w:rsidRDefault="007F44CD">
            <w:pPr>
              <w:spacing w:line="270" w:lineRule="exact"/>
              <w:ind w:left="520"/>
              <w:rPr>
                <w:sz w:val="20"/>
                <w:szCs w:val="20"/>
              </w:rPr>
            </w:pPr>
            <w:r>
              <w:rPr>
                <w:rFonts w:eastAsia="Times New Roman"/>
                <w:sz w:val="24"/>
                <w:szCs w:val="24"/>
              </w:rPr>
              <w:t>местности,</w:t>
            </w:r>
          </w:p>
        </w:tc>
        <w:tc>
          <w:tcPr>
            <w:tcW w:w="2840" w:type="dxa"/>
            <w:gridSpan w:val="3"/>
            <w:vAlign w:val="bottom"/>
          </w:tcPr>
          <w:p w:rsidR="008C1304" w:rsidRDefault="007F44CD">
            <w:pPr>
              <w:spacing w:line="270" w:lineRule="exact"/>
              <w:ind w:left="280"/>
              <w:rPr>
                <w:sz w:val="20"/>
                <w:szCs w:val="20"/>
              </w:rPr>
            </w:pPr>
            <w:r>
              <w:rPr>
                <w:rFonts w:eastAsia="Times New Roman"/>
                <w:sz w:val="24"/>
                <w:szCs w:val="24"/>
              </w:rPr>
              <w:t>природно-ресурсного</w:t>
            </w:r>
          </w:p>
        </w:tc>
        <w:tc>
          <w:tcPr>
            <w:tcW w:w="1740" w:type="dxa"/>
            <w:vAlign w:val="bottom"/>
          </w:tcPr>
          <w:p w:rsidR="008C1304" w:rsidRDefault="007F44CD">
            <w:pPr>
              <w:spacing w:line="270" w:lineRule="exact"/>
              <w:ind w:right="300"/>
              <w:jc w:val="right"/>
              <w:rPr>
                <w:sz w:val="20"/>
                <w:szCs w:val="20"/>
              </w:rPr>
            </w:pPr>
            <w:r>
              <w:rPr>
                <w:rFonts w:eastAsia="Times New Roman"/>
                <w:sz w:val="24"/>
                <w:szCs w:val="24"/>
              </w:rPr>
              <w:t>потенциала,</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7F44CD">
            <w:pPr>
              <w:ind w:left="200"/>
              <w:rPr>
                <w:sz w:val="20"/>
                <w:szCs w:val="20"/>
              </w:rPr>
            </w:pPr>
            <w:r>
              <w:rPr>
                <w:rFonts w:eastAsia="Times New Roman"/>
                <w:b/>
                <w:bCs/>
                <w:sz w:val="24"/>
                <w:szCs w:val="24"/>
              </w:rPr>
              <w:t>местности</w:t>
            </w:r>
          </w:p>
        </w:tc>
        <w:tc>
          <w:tcPr>
            <w:tcW w:w="6380" w:type="dxa"/>
            <w:gridSpan w:val="5"/>
            <w:vAlign w:val="bottom"/>
          </w:tcPr>
          <w:p w:rsidR="008C1304" w:rsidRDefault="007F44CD">
            <w:pPr>
              <w:spacing w:line="273" w:lineRule="exact"/>
              <w:ind w:left="520"/>
              <w:rPr>
                <w:sz w:val="20"/>
                <w:szCs w:val="20"/>
              </w:rPr>
            </w:pPr>
            <w:r>
              <w:rPr>
                <w:rFonts w:eastAsia="Times New Roman"/>
                <w:sz w:val="24"/>
                <w:szCs w:val="24"/>
              </w:rPr>
              <w:t>населения   и   характеристики   хозяйства   своей</w:t>
            </w:r>
          </w:p>
        </w:tc>
        <w:tc>
          <w:tcPr>
            <w:tcW w:w="1380" w:type="dxa"/>
            <w:vAlign w:val="bottom"/>
          </w:tcPr>
          <w:p w:rsidR="008C1304" w:rsidRDefault="008C1304">
            <w:pPr>
              <w:rPr>
                <w:sz w:val="24"/>
                <w:szCs w:val="24"/>
              </w:rPr>
            </w:pPr>
          </w:p>
        </w:tc>
      </w:tr>
      <w:tr w:rsidR="008C1304">
        <w:trPr>
          <w:trHeight w:val="269"/>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1800" w:type="dxa"/>
            <w:vAlign w:val="bottom"/>
          </w:tcPr>
          <w:p w:rsidR="008C1304" w:rsidRDefault="007F44CD">
            <w:pPr>
              <w:spacing w:line="268" w:lineRule="exact"/>
              <w:ind w:left="520"/>
              <w:rPr>
                <w:sz w:val="20"/>
                <w:szCs w:val="20"/>
              </w:rPr>
            </w:pPr>
            <w:r>
              <w:rPr>
                <w:rFonts w:eastAsia="Times New Roman"/>
                <w:sz w:val="24"/>
                <w:szCs w:val="24"/>
              </w:rPr>
              <w:t>республики.</w:t>
            </w:r>
          </w:p>
        </w:tc>
        <w:tc>
          <w:tcPr>
            <w:tcW w:w="460" w:type="dxa"/>
            <w:vAlign w:val="bottom"/>
          </w:tcPr>
          <w:p w:rsidR="008C1304" w:rsidRDefault="008C1304">
            <w:pPr>
              <w:rPr>
                <w:sz w:val="23"/>
                <w:szCs w:val="23"/>
              </w:rPr>
            </w:pPr>
          </w:p>
        </w:tc>
        <w:tc>
          <w:tcPr>
            <w:tcW w:w="1800" w:type="dxa"/>
            <w:vAlign w:val="bottom"/>
          </w:tcPr>
          <w:p w:rsidR="008C1304" w:rsidRDefault="007F44CD">
            <w:pPr>
              <w:spacing w:line="268" w:lineRule="exact"/>
              <w:ind w:left="20"/>
              <w:rPr>
                <w:sz w:val="20"/>
                <w:szCs w:val="20"/>
              </w:rPr>
            </w:pPr>
            <w:r>
              <w:rPr>
                <w:rFonts w:eastAsia="Times New Roman"/>
                <w:sz w:val="24"/>
                <w:szCs w:val="24"/>
              </w:rPr>
              <w:t>особенностей</w:t>
            </w:r>
          </w:p>
        </w:tc>
        <w:tc>
          <w:tcPr>
            <w:tcW w:w="2320" w:type="dxa"/>
            <w:gridSpan w:val="2"/>
            <w:vAlign w:val="bottom"/>
          </w:tcPr>
          <w:p w:rsidR="008C1304" w:rsidRDefault="007F44CD">
            <w:pPr>
              <w:spacing w:line="268" w:lineRule="exact"/>
              <w:ind w:right="300"/>
              <w:jc w:val="right"/>
              <w:rPr>
                <w:sz w:val="20"/>
                <w:szCs w:val="20"/>
              </w:rPr>
            </w:pPr>
            <w:r>
              <w:rPr>
                <w:rFonts w:eastAsia="Times New Roman"/>
                <w:sz w:val="24"/>
                <w:szCs w:val="24"/>
              </w:rPr>
              <w:t>территориальной</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6380" w:type="dxa"/>
            <w:gridSpan w:val="5"/>
            <w:vAlign w:val="bottom"/>
          </w:tcPr>
          <w:p w:rsidR="008C1304" w:rsidRDefault="007F44CD">
            <w:pPr>
              <w:ind w:left="520"/>
              <w:rPr>
                <w:sz w:val="20"/>
                <w:szCs w:val="20"/>
              </w:rPr>
            </w:pPr>
            <w:r>
              <w:rPr>
                <w:rFonts w:eastAsia="Times New Roman"/>
                <w:sz w:val="24"/>
                <w:szCs w:val="24"/>
              </w:rPr>
              <w:t>структуры хозяйства, специализации района.</w:t>
            </w:r>
          </w:p>
        </w:tc>
        <w:tc>
          <w:tcPr>
            <w:tcW w:w="1380" w:type="dxa"/>
            <w:vAlign w:val="bottom"/>
          </w:tcPr>
          <w:p w:rsidR="008C1304" w:rsidRDefault="008C1304">
            <w:pPr>
              <w:rPr>
                <w:sz w:val="24"/>
                <w:szCs w:val="24"/>
              </w:rPr>
            </w:pP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6380" w:type="dxa"/>
            <w:gridSpan w:val="5"/>
            <w:vAlign w:val="bottom"/>
          </w:tcPr>
          <w:p w:rsidR="008C1304" w:rsidRDefault="007F44CD">
            <w:pPr>
              <w:spacing w:line="273" w:lineRule="exact"/>
              <w:ind w:left="520"/>
              <w:rPr>
                <w:sz w:val="20"/>
                <w:szCs w:val="20"/>
              </w:rPr>
            </w:pPr>
            <w:r>
              <w:rPr>
                <w:rFonts w:eastAsia="Times New Roman"/>
                <w:sz w:val="24"/>
                <w:szCs w:val="24"/>
              </w:rPr>
              <w:t>Анализ статистических данных по определению</w:t>
            </w:r>
          </w:p>
        </w:tc>
        <w:tc>
          <w:tcPr>
            <w:tcW w:w="1380" w:type="dxa"/>
            <w:vAlign w:val="bottom"/>
          </w:tcPr>
          <w:p w:rsidR="008C1304" w:rsidRDefault="008C1304">
            <w:pPr>
              <w:rPr>
                <w:sz w:val="23"/>
                <w:szCs w:val="23"/>
              </w:rPr>
            </w:pPr>
          </w:p>
        </w:tc>
      </w:tr>
      <w:tr w:rsidR="008C1304">
        <w:trPr>
          <w:trHeight w:val="282"/>
        </w:trPr>
        <w:tc>
          <w:tcPr>
            <w:tcW w:w="580" w:type="dxa"/>
            <w:tcBorders>
              <w:bottom w:val="single" w:sz="8" w:space="0" w:color="auto"/>
            </w:tcBorders>
            <w:vAlign w:val="bottom"/>
          </w:tcPr>
          <w:p w:rsidR="008C1304" w:rsidRDefault="008C1304">
            <w:pPr>
              <w:rPr>
                <w:sz w:val="24"/>
                <w:szCs w:val="24"/>
              </w:rPr>
            </w:pPr>
          </w:p>
        </w:tc>
        <w:tc>
          <w:tcPr>
            <w:tcW w:w="1840" w:type="dxa"/>
            <w:tcBorders>
              <w:bottom w:val="single" w:sz="8" w:space="0" w:color="auto"/>
            </w:tcBorders>
            <w:vAlign w:val="bottom"/>
          </w:tcPr>
          <w:p w:rsidR="008C1304" w:rsidRDefault="008C1304">
            <w:pPr>
              <w:rPr>
                <w:sz w:val="24"/>
                <w:szCs w:val="24"/>
              </w:rPr>
            </w:pPr>
          </w:p>
        </w:tc>
        <w:tc>
          <w:tcPr>
            <w:tcW w:w="4060" w:type="dxa"/>
            <w:gridSpan w:val="3"/>
            <w:tcBorders>
              <w:bottom w:val="single" w:sz="8" w:space="0" w:color="auto"/>
            </w:tcBorders>
            <w:vAlign w:val="bottom"/>
          </w:tcPr>
          <w:p w:rsidR="008C1304" w:rsidRDefault="007F44CD">
            <w:pPr>
              <w:ind w:left="520"/>
              <w:rPr>
                <w:sz w:val="20"/>
                <w:szCs w:val="20"/>
              </w:rPr>
            </w:pPr>
            <w:r>
              <w:rPr>
                <w:rFonts w:eastAsia="Times New Roman"/>
                <w:sz w:val="24"/>
                <w:szCs w:val="24"/>
              </w:rPr>
              <w:t>важнейших отраслей хозяйства.</w:t>
            </w:r>
          </w:p>
        </w:tc>
        <w:tc>
          <w:tcPr>
            <w:tcW w:w="580" w:type="dxa"/>
            <w:tcBorders>
              <w:bottom w:val="single" w:sz="8" w:space="0" w:color="auto"/>
            </w:tcBorders>
            <w:vAlign w:val="bottom"/>
          </w:tcPr>
          <w:p w:rsidR="008C1304" w:rsidRDefault="008C1304">
            <w:pPr>
              <w:rPr>
                <w:sz w:val="24"/>
                <w:szCs w:val="24"/>
              </w:rPr>
            </w:pPr>
          </w:p>
        </w:tc>
        <w:tc>
          <w:tcPr>
            <w:tcW w:w="1740" w:type="dxa"/>
            <w:tcBorders>
              <w:bottom w:val="single" w:sz="8" w:space="0" w:color="auto"/>
            </w:tcBorders>
            <w:vAlign w:val="bottom"/>
          </w:tcPr>
          <w:p w:rsidR="008C1304" w:rsidRDefault="008C1304">
            <w:pPr>
              <w:rPr>
                <w:sz w:val="24"/>
                <w:szCs w:val="24"/>
              </w:rPr>
            </w:pPr>
          </w:p>
        </w:tc>
        <w:tc>
          <w:tcPr>
            <w:tcW w:w="1380" w:type="dxa"/>
            <w:tcBorders>
              <w:bottom w:val="single" w:sz="8" w:space="0" w:color="auto"/>
            </w:tcBorders>
            <w:vAlign w:val="bottom"/>
          </w:tcPr>
          <w:p w:rsidR="008C1304" w:rsidRDefault="008C1304">
            <w:pPr>
              <w:rPr>
                <w:sz w:val="24"/>
                <w:szCs w:val="24"/>
              </w:rPr>
            </w:pPr>
          </w:p>
        </w:tc>
      </w:tr>
      <w:tr w:rsidR="008C1304">
        <w:trPr>
          <w:trHeight w:val="265"/>
        </w:trPr>
        <w:tc>
          <w:tcPr>
            <w:tcW w:w="580" w:type="dxa"/>
            <w:vAlign w:val="bottom"/>
          </w:tcPr>
          <w:p w:rsidR="008C1304" w:rsidRDefault="007F44CD">
            <w:pPr>
              <w:spacing w:line="265" w:lineRule="exact"/>
              <w:ind w:right="60"/>
              <w:jc w:val="right"/>
              <w:rPr>
                <w:sz w:val="20"/>
                <w:szCs w:val="20"/>
              </w:rPr>
            </w:pPr>
            <w:r>
              <w:rPr>
                <w:rFonts w:eastAsia="Times New Roman"/>
                <w:b/>
                <w:bCs/>
                <w:sz w:val="24"/>
                <w:szCs w:val="24"/>
              </w:rPr>
              <w:t>3</w:t>
            </w:r>
          </w:p>
        </w:tc>
        <w:tc>
          <w:tcPr>
            <w:tcW w:w="1840" w:type="dxa"/>
            <w:vAlign w:val="bottom"/>
          </w:tcPr>
          <w:p w:rsidR="008C1304" w:rsidRDefault="007F44CD">
            <w:pPr>
              <w:spacing w:line="265" w:lineRule="exact"/>
              <w:ind w:left="200"/>
              <w:rPr>
                <w:sz w:val="20"/>
                <w:szCs w:val="20"/>
              </w:rPr>
            </w:pPr>
            <w:r>
              <w:rPr>
                <w:rFonts w:eastAsia="Times New Roman"/>
                <w:b/>
                <w:bCs/>
                <w:sz w:val="24"/>
                <w:szCs w:val="24"/>
              </w:rPr>
              <w:t>Районы</w:t>
            </w:r>
          </w:p>
        </w:tc>
        <w:tc>
          <w:tcPr>
            <w:tcW w:w="6380" w:type="dxa"/>
            <w:gridSpan w:val="5"/>
            <w:vAlign w:val="bottom"/>
          </w:tcPr>
          <w:p w:rsidR="008C1304" w:rsidRDefault="007F44CD">
            <w:pPr>
              <w:spacing w:line="264" w:lineRule="exact"/>
              <w:ind w:left="520"/>
              <w:rPr>
                <w:sz w:val="20"/>
                <w:szCs w:val="20"/>
              </w:rPr>
            </w:pPr>
            <w:r>
              <w:rPr>
                <w:rFonts w:eastAsia="Times New Roman"/>
                <w:sz w:val="24"/>
                <w:szCs w:val="24"/>
              </w:rPr>
              <w:t>Анализ схемы «Районирование». Подбор примеров</w:t>
            </w:r>
          </w:p>
        </w:tc>
        <w:tc>
          <w:tcPr>
            <w:tcW w:w="1380" w:type="dxa"/>
            <w:vAlign w:val="bottom"/>
          </w:tcPr>
          <w:p w:rsidR="008C1304" w:rsidRDefault="005D1C67">
            <w:pPr>
              <w:spacing w:line="265" w:lineRule="exact"/>
              <w:ind w:right="600"/>
              <w:jc w:val="right"/>
              <w:rPr>
                <w:sz w:val="20"/>
                <w:szCs w:val="20"/>
              </w:rPr>
            </w:pPr>
            <w:r>
              <w:rPr>
                <w:rFonts w:eastAsia="Times New Roman"/>
                <w:b/>
                <w:bCs/>
                <w:sz w:val="24"/>
                <w:szCs w:val="24"/>
              </w:rPr>
              <w:t>29</w:t>
            </w: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7F44CD">
            <w:pPr>
              <w:ind w:left="200"/>
              <w:rPr>
                <w:sz w:val="20"/>
                <w:szCs w:val="20"/>
              </w:rPr>
            </w:pPr>
            <w:r>
              <w:rPr>
                <w:rFonts w:eastAsia="Times New Roman"/>
                <w:b/>
                <w:bCs/>
                <w:sz w:val="24"/>
                <w:szCs w:val="24"/>
              </w:rPr>
              <w:t>России</w:t>
            </w:r>
          </w:p>
        </w:tc>
        <w:tc>
          <w:tcPr>
            <w:tcW w:w="4060" w:type="dxa"/>
            <w:gridSpan w:val="3"/>
            <w:vAlign w:val="bottom"/>
          </w:tcPr>
          <w:p w:rsidR="008C1304" w:rsidRDefault="007F44CD">
            <w:pPr>
              <w:spacing w:line="273" w:lineRule="exact"/>
              <w:ind w:left="520"/>
              <w:rPr>
                <w:sz w:val="20"/>
                <w:szCs w:val="20"/>
              </w:rPr>
            </w:pPr>
            <w:r>
              <w:rPr>
                <w:rFonts w:eastAsia="Times New Roman"/>
                <w:sz w:val="24"/>
                <w:szCs w:val="24"/>
              </w:rPr>
              <w:t>районов различного уровня</w:t>
            </w:r>
          </w:p>
        </w:tc>
        <w:tc>
          <w:tcPr>
            <w:tcW w:w="580" w:type="dxa"/>
            <w:vAlign w:val="bottom"/>
          </w:tcPr>
          <w:p w:rsidR="008C1304" w:rsidRDefault="008C1304">
            <w:pPr>
              <w:rPr>
                <w:sz w:val="24"/>
                <w:szCs w:val="24"/>
              </w:rPr>
            </w:pPr>
          </w:p>
        </w:tc>
        <w:tc>
          <w:tcPr>
            <w:tcW w:w="1740" w:type="dxa"/>
            <w:vAlign w:val="bottom"/>
          </w:tcPr>
          <w:p w:rsidR="008C1304" w:rsidRDefault="008C1304">
            <w:pPr>
              <w:rPr>
                <w:sz w:val="24"/>
                <w:szCs w:val="24"/>
              </w:rPr>
            </w:pPr>
          </w:p>
        </w:tc>
        <w:tc>
          <w:tcPr>
            <w:tcW w:w="1380" w:type="dxa"/>
            <w:vAlign w:val="bottom"/>
          </w:tcPr>
          <w:p w:rsidR="008C1304" w:rsidRDefault="008C1304">
            <w:pPr>
              <w:rPr>
                <w:sz w:val="24"/>
                <w:szCs w:val="24"/>
              </w:rPr>
            </w:pPr>
          </w:p>
        </w:tc>
      </w:tr>
      <w:tr w:rsidR="008C1304">
        <w:trPr>
          <w:trHeight w:val="269"/>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6380" w:type="dxa"/>
            <w:gridSpan w:val="5"/>
            <w:vAlign w:val="bottom"/>
          </w:tcPr>
          <w:p w:rsidR="008C1304" w:rsidRDefault="007F44CD">
            <w:pPr>
              <w:spacing w:line="268" w:lineRule="exact"/>
              <w:ind w:left="520"/>
              <w:rPr>
                <w:sz w:val="20"/>
                <w:szCs w:val="20"/>
              </w:rPr>
            </w:pPr>
            <w:r>
              <w:rPr>
                <w:rFonts w:eastAsia="Times New Roman"/>
                <w:sz w:val="24"/>
                <w:szCs w:val="24"/>
              </w:rPr>
              <w:t>Выявление  на  основе  анализа  карт  особенностей</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2260" w:type="dxa"/>
            <w:gridSpan w:val="2"/>
            <w:vAlign w:val="bottom"/>
          </w:tcPr>
          <w:p w:rsidR="008C1304" w:rsidRDefault="007F44CD">
            <w:pPr>
              <w:ind w:left="520"/>
              <w:rPr>
                <w:sz w:val="20"/>
                <w:szCs w:val="20"/>
              </w:rPr>
            </w:pPr>
            <w:r>
              <w:rPr>
                <w:rFonts w:eastAsia="Times New Roman"/>
                <w:w w:val="99"/>
                <w:sz w:val="24"/>
                <w:szCs w:val="24"/>
              </w:rPr>
              <w:t>географического</w:t>
            </w:r>
          </w:p>
        </w:tc>
        <w:tc>
          <w:tcPr>
            <w:tcW w:w="1800" w:type="dxa"/>
            <w:vAlign w:val="bottom"/>
          </w:tcPr>
          <w:p w:rsidR="008C1304" w:rsidRDefault="007F44CD">
            <w:pPr>
              <w:ind w:left="540"/>
              <w:rPr>
                <w:sz w:val="20"/>
                <w:szCs w:val="20"/>
              </w:rPr>
            </w:pPr>
            <w:r>
              <w:rPr>
                <w:rFonts w:eastAsia="Times New Roman"/>
                <w:sz w:val="24"/>
                <w:szCs w:val="24"/>
              </w:rPr>
              <w:t>положения</w:t>
            </w:r>
          </w:p>
        </w:tc>
        <w:tc>
          <w:tcPr>
            <w:tcW w:w="2320" w:type="dxa"/>
            <w:gridSpan w:val="2"/>
            <w:vAlign w:val="bottom"/>
          </w:tcPr>
          <w:p w:rsidR="008C1304" w:rsidRDefault="007F44CD">
            <w:pPr>
              <w:ind w:right="320"/>
              <w:jc w:val="right"/>
              <w:rPr>
                <w:sz w:val="20"/>
                <w:szCs w:val="20"/>
              </w:rPr>
            </w:pPr>
            <w:r>
              <w:rPr>
                <w:rFonts w:eastAsia="Times New Roman"/>
                <w:sz w:val="24"/>
                <w:szCs w:val="24"/>
              </w:rPr>
              <w:t>макрорегиона,</w:t>
            </w:r>
          </w:p>
        </w:tc>
        <w:tc>
          <w:tcPr>
            <w:tcW w:w="1380" w:type="dxa"/>
            <w:vAlign w:val="bottom"/>
          </w:tcPr>
          <w:p w:rsidR="008C1304" w:rsidRDefault="008C1304">
            <w:pPr>
              <w:rPr>
                <w:sz w:val="24"/>
                <w:szCs w:val="24"/>
              </w:rPr>
            </w:pP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6380" w:type="dxa"/>
            <w:gridSpan w:val="5"/>
            <w:vAlign w:val="bottom"/>
          </w:tcPr>
          <w:p w:rsidR="008C1304" w:rsidRDefault="007F44CD">
            <w:pPr>
              <w:spacing w:line="273" w:lineRule="exact"/>
              <w:ind w:left="520"/>
              <w:rPr>
                <w:sz w:val="20"/>
                <w:szCs w:val="20"/>
              </w:rPr>
            </w:pPr>
            <w:r>
              <w:rPr>
                <w:rFonts w:eastAsia="Times New Roman"/>
                <w:sz w:val="24"/>
                <w:szCs w:val="24"/>
              </w:rPr>
              <w:t>специфики территориальной структуры расселения</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6380" w:type="dxa"/>
            <w:gridSpan w:val="5"/>
            <w:vAlign w:val="bottom"/>
          </w:tcPr>
          <w:p w:rsidR="008C1304" w:rsidRDefault="007F44CD">
            <w:pPr>
              <w:ind w:left="520"/>
              <w:rPr>
                <w:sz w:val="20"/>
                <w:szCs w:val="20"/>
              </w:rPr>
            </w:pPr>
            <w:r>
              <w:rPr>
                <w:rFonts w:eastAsia="Times New Roman"/>
                <w:sz w:val="24"/>
                <w:szCs w:val="24"/>
              </w:rPr>
              <w:t>и  хозяйства,  этнического  и  религиозного  состава</w:t>
            </w:r>
          </w:p>
        </w:tc>
        <w:tc>
          <w:tcPr>
            <w:tcW w:w="1380" w:type="dxa"/>
            <w:vAlign w:val="bottom"/>
          </w:tcPr>
          <w:p w:rsidR="008C1304" w:rsidRDefault="008C1304">
            <w:pPr>
              <w:rPr>
                <w:sz w:val="24"/>
                <w:szCs w:val="24"/>
              </w:rPr>
            </w:pP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1800" w:type="dxa"/>
            <w:vAlign w:val="bottom"/>
          </w:tcPr>
          <w:p w:rsidR="008C1304" w:rsidRDefault="007F44CD">
            <w:pPr>
              <w:spacing w:line="274" w:lineRule="exact"/>
              <w:ind w:left="520"/>
              <w:rPr>
                <w:sz w:val="20"/>
                <w:szCs w:val="20"/>
              </w:rPr>
            </w:pPr>
            <w:r>
              <w:rPr>
                <w:rFonts w:eastAsia="Times New Roman"/>
                <w:sz w:val="24"/>
                <w:szCs w:val="24"/>
              </w:rPr>
              <w:t>населения.</w:t>
            </w:r>
          </w:p>
        </w:tc>
        <w:tc>
          <w:tcPr>
            <w:tcW w:w="460" w:type="dxa"/>
            <w:vAlign w:val="bottom"/>
          </w:tcPr>
          <w:p w:rsidR="008C1304" w:rsidRDefault="008C1304">
            <w:pPr>
              <w:rPr>
                <w:sz w:val="23"/>
                <w:szCs w:val="23"/>
              </w:rPr>
            </w:pPr>
          </w:p>
        </w:tc>
        <w:tc>
          <w:tcPr>
            <w:tcW w:w="1800" w:type="dxa"/>
            <w:vAlign w:val="bottom"/>
          </w:tcPr>
          <w:p w:rsidR="008C1304" w:rsidRDefault="008C1304">
            <w:pPr>
              <w:rPr>
                <w:sz w:val="23"/>
                <w:szCs w:val="23"/>
              </w:rPr>
            </w:pPr>
          </w:p>
        </w:tc>
        <w:tc>
          <w:tcPr>
            <w:tcW w:w="580" w:type="dxa"/>
            <w:vAlign w:val="bottom"/>
          </w:tcPr>
          <w:p w:rsidR="008C1304" w:rsidRDefault="008C1304">
            <w:pPr>
              <w:rPr>
                <w:sz w:val="23"/>
                <w:szCs w:val="23"/>
              </w:rPr>
            </w:pPr>
          </w:p>
        </w:tc>
        <w:tc>
          <w:tcPr>
            <w:tcW w:w="1740" w:type="dxa"/>
            <w:vAlign w:val="bottom"/>
          </w:tcPr>
          <w:p w:rsidR="008C1304" w:rsidRDefault="008C1304">
            <w:pPr>
              <w:rPr>
                <w:sz w:val="23"/>
                <w:szCs w:val="23"/>
              </w:rPr>
            </w:pP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6380" w:type="dxa"/>
            <w:gridSpan w:val="5"/>
            <w:vAlign w:val="bottom"/>
          </w:tcPr>
          <w:p w:rsidR="008C1304" w:rsidRDefault="007F44CD">
            <w:pPr>
              <w:ind w:left="520"/>
              <w:rPr>
                <w:sz w:val="20"/>
                <w:szCs w:val="20"/>
              </w:rPr>
            </w:pPr>
            <w:r>
              <w:rPr>
                <w:rFonts w:eastAsia="Times New Roman"/>
                <w:sz w:val="24"/>
                <w:szCs w:val="24"/>
              </w:rPr>
              <w:t>Выявление  на  основе  анализа  карт  особенностей</w:t>
            </w:r>
          </w:p>
        </w:tc>
        <w:tc>
          <w:tcPr>
            <w:tcW w:w="1380" w:type="dxa"/>
            <w:vAlign w:val="bottom"/>
          </w:tcPr>
          <w:p w:rsidR="008C1304" w:rsidRDefault="008C1304">
            <w:pPr>
              <w:rPr>
                <w:sz w:val="24"/>
                <w:szCs w:val="24"/>
              </w:rPr>
            </w:pP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2260" w:type="dxa"/>
            <w:gridSpan w:val="2"/>
            <w:vAlign w:val="bottom"/>
          </w:tcPr>
          <w:p w:rsidR="008C1304" w:rsidRDefault="007F44CD">
            <w:pPr>
              <w:spacing w:line="273" w:lineRule="exact"/>
              <w:ind w:left="520"/>
              <w:rPr>
                <w:sz w:val="20"/>
                <w:szCs w:val="20"/>
              </w:rPr>
            </w:pPr>
            <w:r>
              <w:rPr>
                <w:rFonts w:eastAsia="Times New Roman"/>
                <w:w w:val="99"/>
                <w:sz w:val="24"/>
                <w:szCs w:val="24"/>
              </w:rPr>
              <w:t>географического</w:t>
            </w:r>
          </w:p>
        </w:tc>
        <w:tc>
          <w:tcPr>
            <w:tcW w:w="1800" w:type="dxa"/>
            <w:vAlign w:val="bottom"/>
          </w:tcPr>
          <w:p w:rsidR="008C1304" w:rsidRDefault="007F44CD">
            <w:pPr>
              <w:spacing w:line="273" w:lineRule="exact"/>
              <w:ind w:left="540"/>
              <w:rPr>
                <w:sz w:val="20"/>
                <w:szCs w:val="20"/>
              </w:rPr>
            </w:pPr>
            <w:r>
              <w:rPr>
                <w:rFonts w:eastAsia="Times New Roman"/>
                <w:sz w:val="24"/>
                <w:szCs w:val="24"/>
              </w:rPr>
              <w:t>положения</w:t>
            </w:r>
          </w:p>
        </w:tc>
        <w:tc>
          <w:tcPr>
            <w:tcW w:w="2320" w:type="dxa"/>
            <w:gridSpan w:val="2"/>
            <w:vAlign w:val="bottom"/>
          </w:tcPr>
          <w:p w:rsidR="008C1304" w:rsidRDefault="007F44CD">
            <w:pPr>
              <w:spacing w:line="273" w:lineRule="exact"/>
              <w:ind w:right="320"/>
              <w:jc w:val="right"/>
              <w:rPr>
                <w:sz w:val="20"/>
                <w:szCs w:val="20"/>
              </w:rPr>
            </w:pPr>
            <w:r>
              <w:rPr>
                <w:rFonts w:eastAsia="Times New Roman"/>
                <w:sz w:val="24"/>
                <w:szCs w:val="24"/>
              </w:rPr>
              <w:t>макрорегиона,</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6380" w:type="dxa"/>
            <w:gridSpan w:val="5"/>
            <w:vAlign w:val="bottom"/>
          </w:tcPr>
          <w:p w:rsidR="008C1304" w:rsidRDefault="007F44CD">
            <w:pPr>
              <w:ind w:left="520"/>
              <w:rPr>
                <w:sz w:val="20"/>
                <w:szCs w:val="20"/>
              </w:rPr>
            </w:pPr>
            <w:r>
              <w:rPr>
                <w:rFonts w:eastAsia="Times New Roman"/>
                <w:sz w:val="24"/>
                <w:szCs w:val="24"/>
              </w:rPr>
              <w:t>специфики территориальной структуры расселения</w:t>
            </w:r>
          </w:p>
        </w:tc>
        <w:tc>
          <w:tcPr>
            <w:tcW w:w="1380" w:type="dxa"/>
            <w:vAlign w:val="bottom"/>
          </w:tcPr>
          <w:p w:rsidR="008C1304" w:rsidRDefault="008C1304">
            <w:pPr>
              <w:rPr>
                <w:sz w:val="24"/>
                <w:szCs w:val="24"/>
              </w:rPr>
            </w:pPr>
          </w:p>
        </w:tc>
      </w:tr>
      <w:tr w:rsidR="008C1304">
        <w:trPr>
          <w:trHeight w:val="274"/>
        </w:trPr>
        <w:tc>
          <w:tcPr>
            <w:tcW w:w="580" w:type="dxa"/>
            <w:vAlign w:val="bottom"/>
          </w:tcPr>
          <w:p w:rsidR="008C1304" w:rsidRDefault="008C1304">
            <w:pPr>
              <w:rPr>
                <w:sz w:val="23"/>
                <w:szCs w:val="23"/>
              </w:rPr>
            </w:pPr>
          </w:p>
        </w:tc>
        <w:tc>
          <w:tcPr>
            <w:tcW w:w="1840" w:type="dxa"/>
            <w:vAlign w:val="bottom"/>
          </w:tcPr>
          <w:p w:rsidR="008C1304" w:rsidRDefault="008C1304">
            <w:pPr>
              <w:rPr>
                <w:sz w:val="23"/>
                <w:szCs w:val="23"/>
              </w:rPr>
            </w:pPr>
          </w:p>
        </w:tc>
        <w:tc>
          <w:tcPr>
            <w:tcW w:w="6380" w:type="dxa"/>
            <w:gridSpan w:val="5"/>
            <w:vAlign w:val="bottom"/>
          </w:tcPr>
          <w:p w:rsidR="008C1304" w:rsidRDefault="007F44CD">
            <w:pPr>
              <w:spacing w:line="273" w:lineRule="exact"/>
              <w:ind w:left="520"/>
              <w:rPr>
                <w:sz w:val="20"/>
                <w:szCs w:val="20"/>
              </w:rPr>
            </w:pPr>
            <w:r>
              <w:rPr>
                <w:rFonts w:eastAsia="Times New Roman"/>
                <w:sz w:val="24"/>
                <w:szCs w:val="24"/>
              </w:rPr>
              <w:t>и  хозяйства,  этнического  и  религиозного  состава</w:t>
            </w:r>
          </w:p>
        </w:tc>
        <w:tc>
          <w:tcPr>
            <w:tcW w:w="1380" w:type="dxa"/>
            <w:vAlign w:val="bottom"/>
          </w:tcPr>
          <w:p w:rsidR="008C1304" w:rsidRDefault="008C1304">
            <w:pPr>
              <w:rPr>
                <w:sz w:val="23"/>
                <w:szCs w:val="23"/>
              </w:rPr>
            </w:pPr>
          </w:p>
        </w:tc>
      </w:tr>
      <w:tr w:rsidR="008C1304">
        <w:trPr>
          <w:trHeight w:val="278"/>
        </w:trPr>
        <w:tc>
          <w:tcPr>
            <w:tcW w:w="580" w:type="dxa"/>
            <w:vAlign w:val="bottom"/>
          </w:tcPr>
          <w:p w:rsidR="008C1304" w:rsidRDefault="008C1304">
            <w:pPr>
              <w:rPr>
                <w:sz w:val="24"/>
                <w:szCs w:val="24"/>
              </w:rPr>
            </w:pPr>
          </w:p>
        </w:tc>
        <w:tc>
          <w:tcPr>
            <w:tcW w:w="1840" w:type="dxa"/>
            <w:vAlign w:val="bottom"/>
          </w:tcPr>
          <w:p w:rsidR="008C1304" w:rsidRDefault="008C1304">
            <w:pPr>
              <w:rPr>
                <w:sz w:val="24"/>
                <w:szCs w:val="24"/>
              </w:rPr>
            </w:pPr>
          </w:p>
        </w:tc>
        <w:tc>
          <w:tcPr>
            <w:tcW w:w="1800" w:type="dxa"/>
            <w:vAlign w:val="bottom"/>
          </w:tcPr>
          <w:p w:rsidR="008C1304" w:rsidRDefault="007F44CD">
            <w:pPr>
              <w:ind w:left="520"/>
              <w:rPr>
                <w:sz w:val="20"/>
                <w:szCs w:val="20"/>
              </w:rPr>
            </w:pPr>
            <w:r>
              <w:rPr>
                <w:rFonts w:eastAsia="Times New Roman"/>
                <w:sz w:val="24"/>
                <w:szCs w:val="24"/>
              </w:rPr>
              <w:t>населения</w:t>
            </w:r>
          </w:p>
        </w:tc>
        <w:tc>
          <w:tcPr>
            <w:tcW w:w="460" w:type="dxa"/>
            <w:vAlign w:val="bottom"/>
          </w:tcPr>
          <w:p w:rsidR="008C1304" w:rsidRDefault="008C1304">
            <w:pPr>
              <w:rPr>
                <w:sz w:val="24"/>
                <w:szCs w:val="24"/>
              </w:rPr>
            </w:pPr>
          </w:p>
        </w:tc>
        <w:tc>
          <w:tcPr>
            <w:tcW w:w="1800" w:type="dxa"/>
            <w:vAlign w:val="bottom"/>
          </w:tcPr>
          <w:p w:rsidR="008C1304" w:rsidRDefault="008C1304">
            <w:pPr>
              <w:rPr>
                <w:sz w:val="24"/>
                <w:szCs w:val="24"/>
              </w:rPr>
            </w:pPr>
          </w:p>
        </w:tc>
        <w:tc>
          <w:tcPr>
            <w:tcW w:w="580" w:type="dxa"/>
            <w:vAlign w:val="bottom"/>
          </w:tcPr>
          <w:p w:rsidR="008C1304" w:rsidRDefault="008C1304">
            <w:pPr>
              <w:rPr>
                <w:sz w:val="24"/>
                <w:szCs w:val="24"/>
              </w:rPr>
            </w:pPr>
          </w:p>
        </w:tc>
        <w:tc>
          <w:tcPr>
            <w:tcW w:w="1740" w:type="dxa"/>
            <w:vAlign w:val="bottom"/>
          </w:tcPr>
          <w:p w:rsidR="008C1304" w:rsidRDefault="008C1304">
            <w:pPr>
              <w:rPr>
                <w:sz w:val="24"/>
                <w:szCs w:val="24"/>
              </w:rPr>
            </w:pPr>
          </w:p>
        </w:tc>
        <w:tc>
          <w:tcPr>
            <w:tcW w:w="1380" w:type="dxa"/>
            <w:vAlign w:val="bottom"/>
          </w:tcPr>
          <w:p w:rsidR="008C1304" w:rsidRDefault="008C1304">
            <w:pPr>
              <w:rPr>
                <w:sz w:val="24"/>
                <w:szCs w:val="24"/>
              </w:rPr>
            </w:pPr>
          </w:p>
        </w:tc>
      </w:tr>
    </w:tbl>
    <w:p w:rsidR="008C1304" w:rsidRDefault="006470E4">
      <w:pPr>
        <w:spacing w:line="20" w:lineRule="exact"/>
        <w:rPr>
          <w:sz w:val="20"/>
          <w:szCs w:val="20"/>
        </w:rPr>
      </w:pPr>
      <w:r>
        <w:rPr>
          <w:sz w:val="20"/>
          <w:szCs w:val="20"/>
        </w:rPr>
        <w:pict>
          <v:line id="Shape 75" o:spid="_x0000_s1100" style="position:absolute;z-index:251666944;visibility:visible;mso-wrap-distance-left:0;mso-wrap-distance-right:0;mso-position-horizontal-relative:text;mso-position-vertical-relative:text" from="-.05pt,.6pt" to="509.4pt,.6pt" o:allowincell="f" strokeweight=".16931mm"/>
        </w:pict>
      </w:r>
    </w:p>
    <w:p w:rsidR="008C1304" w:rsidRDefault="008C1304">
      <w:pPr>
        <w:sectPr w:rsidR="008C1304">
          <w:pgSz w:w="11900" w:h="16838"/>
          <w:pgMar w:top="1005" w:right="704" w:bottom="629" w:left="1020" w:header="0" w:footer="0" w:gutter="0"/>
          <w:cols w:space="720" w:equalWidth="0">
            <w:col w:w="10180"/>
          </w:cols>
        </w:sectPr>
      </w:pPr>
    </w:p>
    <w:p w:rsidR="008C1304" w:rsidRDefault="006470E4">
      <w:pPr>
        <w:spacing w:line="236" w:lineRule="auto"/>
        <w:ind w:left="2520" w:right="1084"/>
        <w:jc w:val="both"/>
        <w:rPr>
          <w:sz w:val="20"/>
          <w:szCs w:val="20"/>
        </w:rPr>
      </w:pPr>
      <w:r w:rsidRPr="006470E4">
        <w:rPr>
          <w:rFonts w:eastAsia="Times New Roman"/>
          <w:sz w:val="24"/>
          <w:szCs w:val="24"/>
        </w:rPr>
        <w:lastRenderedPageBreak/>
        <w:pict>
          <v:line id="Shape 76" o:spid="_x0000_s1101" style="position:absolute;left:0;text-align:left;z-index:251667968;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77" o:spid="_x0000_s1102" style="position:absolute;left:0;text-align:left;z-index:251668992;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78" o:spid="_x0000_s1103" style="position:absolute;left:0;text-align:left;z-index:251670016;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79" o:spid="_x0000_s1104" style="position:absolute;left:0;text-align:left;z-index:251671040;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80" o:spid="_x0000_s1105" style="position:absolute;left:0;text-align:left;z-index:251672064;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81" o:spid="_x0000_s1106" style="position:absolute;left:0;text-align:left;z-index:251673088;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82" o:spid="_x0000_s1107" style="position:absolute;left:0;text-align:left;z-index:251674112;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Оценивание положительных и отрицательных сторон географического положения Европейского Севера.</w:t>
      </w:r>
    </w:p>
    <w:p w:rsidR="008C1304" w:rsidRDefault="008C1304">
      <w:pPr>
        <w:spacing w:line="11"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Установление характера воздействия географического положения на природу, жизнь людей и хозяйство.</w:t>
      </w:r>
    </w:p>
    <w:p w:rsidR="008C1304" w:rsidRDefault="008C1304">
      <w:pPr>
        <w:spacing w:line="5" w:lineRule="exact"/>
        <w:rPr>
          <w:sz w:val="20"/>
          <w:szCs w:val="20"/>
        </w:rPr>
      </w:pPr>
    </w:p>
    <w:p w:rsidR="008C1304" w:rsidRDefault="007F44CD">
      <w:pPr>
        <w:ind w:left="2520"/>
        <w:rPr>
          <w:sz w:val="20"/>
          <w:szCs w:val="20"/>
        </w:rPr>
      </w:pPr>
      <w:r>
        <w:rPr>
          <w:rFonts w:eastAsia="Times New Roman"/>
          <w:sz w:val="24"/>
          <w:szCs w:val="24"/>
        </w:rPr>
        <w:t>Выявление и анализ условий для развития хозяйства</w:t>
      </w:r>
    </w:p>
    <w:p w:rsidR="008C1304" w:rsidRDefault="007F44CD">
      <w:pPr>
        <w:tabs>
          <w:tab w:val="left" w:pos="4940"/>
          <w:tab w:val="left" w:pos="6100"/>
          <w:tab w:val="left" w:pos="7680"/>
        </w:tabs>
        <w:ind w:left="2520"/>
        <w:rPr>
          <w:sz w:val="20"/>
          <w:szCs w:val="20"/>
        </w:rPr>
      </w:pPr>
      <w:r>
        <w:rPr>
          <w:rFonts w:eastAsia="Times New Roman"/>
          <w:sz w:val="24"/>
          <w:szCs w:val="24"/>
        </w:rPr>
        <w:t>Сопоставительный</w:t>
      </w:r>
      <w:r>
        <w:rPr>
          <w:sz w:val="20"/>
          <w:szCs w:val="20"/>
        </w:rPr>
        <w:tab/>
      </w:r>
      <w:r>
        <w:rPr>
          <w:rFonts w:eastAsia="Times New Roman"/>
          <w:sz w:val="24"/>
          <w:szCs w:val="24"/>
        </w:rPr>
        <w:t>анализ</w:t>
      </w:r>
      <w:r>
        <w:rPr>
          <w:sz w:val="20"/>
          <w:szCs w:val="20"/>
        </w:rPr>
        <w:tab/>
      </w:r>
      <w:r>
        <w:rPr>
          <w:rFonts w:eastAsia="Times New Roman"/>
          <w:sz w:val="24"/>
          <w:szCs w:val="24"/>
        </w:rPr>
        <w:t>различных</w:t>
      </w:r>
      <w:r>
        <w:rPr>
          <w:sz w:val="20"/>
          <w:szCs w:val="20"/>
        </w:rPr>
        <w:tab/>
      </w:r>
      <w:r>
        <w:rPr>
          <w:rFonts w:eastAsia="Times New Roman"/>
          <w:sz w:val="23"/>
          <w:szCs w:val="23"/>
        </w:rPr>
        <w:t>по</w:t>
      </w:r>
    </w:p>
    <w:p w:rsidR="008C1304" w:rsidRDefault="008C1304">
      <w:pPr>
        <w:spacing w:line="2" w:lineRule="exact"/>
        <w:rPr>
          <w:sz w:val="20"/>
          <w:szCs w:val="20"/>
        </w:rPr>
      </w:pPr>
    </w:p>
    <w:p w:rsidR="008C1304" w:rsidRDefault="007F44CD">
      <w:pPr>
        <w:tabs>
          <w:tab w:val="left" w:pos="4080"/>
          <w:tab w:val="left" w:pos="6840"/>
          <w:tab w:val="left" w:pos="7580"/>
        </w:tabs>
        <w:ind w:left="2520"/>
        <w:rPr>
          <w:sz w:val="20"/>
          <w:szCs w:val="20"/>
        </w:rPr>
      </w:pPr>
      <w:r>
        <w:rPr>
          <w:rFonts w:eastAsia="Times New Roman"/>
          <w:sz w:val="24"/>
          <w:szCs w:val="24"/>
        </w:rPr>
        <w:t>содержанию</w:t>
      </w:r>
      <w:r>
        <w:rPr>
          <w:sz w:val="20"/>
          <w:szCs w:val="20"/>
        </w:rPr>
        <w:tab/>
      </w:r>
      <w:r>
        <w:rPr>
          <w:rFonts w:eastAsia="Times New Roman"/>
          <w:sz w:val="24"/>
          <w:szCs w:val="24"/>
        </w:rPr>
        <w:t>физико-географических</w:t>
      </w:r>
      <w:r>
        <w:rPr>
          <w:sz w:val="20"/>
          <w:szCs w:val="20"/>
        </w:rPr>
        <w:tab/>
      </w:r>
      <w:r>
        <w:rPr>
          <w:rFonts w:eastAsia="Times New Roman"/>
          <w:sz w:val="24"/>
          <w:szCs w:val="24"/>
        </w:rPr>
        <w:t>карт</w:t>
      </w:r>
      <w:r>
        <w:rPr>
          <w:sz w:val="20"/>
          <w:szCs w:val="20"/>
        </w:rPr>
        <w:tab/>
      </w:r>
      <w:r>
        <w:rPr>
          <w:rFonts w:eastAsia="Times New Roman"/>
          <w:sz w:val="23"/>
          <w:szCs w:val="23"/>
        </w:rPr>
        <w:t>для</w:t>
      </w:r>
    </w:p>
    <w:p w:rsidR="008C1304" w:rsidRDefault="007F44CD">
      <w:pPr>
        <w:tabs>
          <w:tab w:val="left" w:pos="4120"/>
          <w:tab w:val="left" w:pos="5480"/>
          <w:tab w:val="left" w:pos="6640"/>
          <w:tab w:val="left" w:pos="7800"/>
        </w:tabs>
        <w:ind w:left="2520"/>
        <w:rPr>
          <w:sz w:val="20"/>
          <w:szCs w:val="20"/>
        </w:rPr>
      </w:pPr>
      <w:r>
        <w:rPr>
          <w:rFonts w:eastAsia="Times New Roman"/>
          <w:sz w:val="24"/>
          <w:szCs w:val="24"/>
        </w:rPr>
        <w:t>установления</w:t>
      </w:r>
      <w:r>
        <w:rPr>
          <w:rFonts w:eastAsia="Times New Roman"/>
          <w:sz w:val="24"/>
          <w:szCs w:val="24"/>
        </w:rPr>
        <w:tab/>
        <w:t>природных</w:t>
      </w:r>
      <w:r>
        <w:rPr>
          <w:rFonts w:eastAsia="Times New Roman"/>
          <w:sz w:val="24"/>
          <w:szCs w:val="24"/>
        </w:rPr>
        <w:tab/>
        <w:t>различий</w:t>
      </w:r>
      <w:r>
        <w:rPr>
          <w:rFonts w:eastAsia="Times New Roman"/>
          <w:sz w:val="24"/>
          <w:szCs w:val="24"/>
        </w:rPr>
        <w:tab/>
        <w:t>западной</w:t>
      </w:r>
      <w:r>
        <w:rPr>
          <w:sz w:val="20"/>
          <w:szCs w:val="20"/>
        </w:rPr>
        <w:tab/>
      </w:r>
      <w:r>
        <w:rPr>
          <w:rFonts w:eastAsia="Times New Roman"/>
        </w:rPr>
        <w:t>и</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восточной частей</w:t>
      </w:r>
    </w:p>
    <w:p w:rsidR="008C1304" w:rsidRDefault="007F44CD">
      <w:pPr>
        <w:tabs>
          <w:tab w:val="left" w:pos="4140"/>
          <w:tab w:val="left" w:pos="5140"/>
          <w:tab w:val="left" w:pos="6780"/>
          <w:tab w:val="left" w:pos="7240"/>
        </w:tabs>
        <w:spacing w:line="238" w:lineRule="auto"/>
        <w:ind w:left="2520"/>
        <w:rPr>
          <w:sz w:val="20"/>
          <w:szCs w:val="20"/>
        </w:rPr>
      </w:pPr>
      <w:r>
        <w:rPr>
          <w:rFonts w:eastAsia="Times New Roman"/>
          <w:sz w:val="24"/>
          <w:szCs w:val="24"/>
        </w:rPr>
        <w:t>Европейского</w:t>
      </w:r>
      <w:r>
        <w:rPr>
          <w:rFonts w:eastAsia="Times New Roman"/>
          <w:sz w:val="24"/>
          <w:szCs w:val="24"/>
        </w:rPr>
        <w:tab/>
        <w:t>Севера.</w:t>
      </w:r>
      <w:r>
        <w:rPr>
          <w:rFonts w:eastAsia="Times New Roman"/>
          <w:sz w:val="24"/>
          <w:szCs w:val="24"/>
        </w:rPr>
        <w:tab/>
        <w:t>Установление</w:t>
      </w:r>
      <w:r>
        <w:rPr>
          <w:rFonts w:eastAsia="Times New Roman"/>
          <w:sz w:val="24"/>
          <w:szCs w:val="24"/>
        </w:rPr>
        <w:tab/>
        <w:t>на</w:t>
      </w:r>
      <w:r>
        <w:rPr>
          <w:rFonts w:eastAsia="Times New Roman"/>
          <w:sz w:val="24"/>
          <w:szCs w:val="24"/>
        </w:rPr>
        <w:tab/>
        <w:t>основе</w:t>
      </w:r>
    </w:p>
    <w:p w:rsidR="008C1304" w:rsidRDefault="008C1304">
      <w:pPr>
        <w:spacing w:line="15"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анализа карт причинно-следственных связей: между особенностями строения земной коры и составом минеральных ресурсов; между особенностями строения земной коры и рельефом; между климатом</w:t>
      </w:r>
    </w:p>
    <w:p w:rsidR="008C1304" w:rsidRDefault="008C1304">
      <w:pPr>
        <w:spacing w:line="18" w:lineRule="exact"/>
        <w:rPr>
          <w:sz w:val="20"/>
          <w:szCs w:val="20"/>
        </w:rPr>
      </w:pPr>
    </w:p>
    <w:p w:rsidR="008C1304" w:rsidRDefault="007F44CD">
      <w:pPr>
        <w:numPr>
          <w:ilvl w:val="0"/>
          <w:numId w:val="43"/>
        </w:numPr>
        <w:tabs>
          <w:tab w:val="left" w:pos="2846"/>
        </w:tabs>
        <w:spacing w:line="233" w:lineRule="auto"/>
        <w:ind w:left="2520" w:right="1064" w:firstLine="1"/>
        <w:jc w:val="both"/>
        <w:rPr>
          <w:rFonts w:eastAsia="Times New Roman"/>
          <w:sz w:val="24"/>
          <w:szCs w:val="24"/>
        </w:rPr>
      </w:pPr>
      <w:r>
        <w:rPr>
          <w:rFonts w:eastAsia="Times New Roman"/>
          <w:sz w:val="24"/>
          <w:szCs w:val="24"/>
        </w:rPr>
        <w:t>обеспеченностью водными ресурсами; между климатом и природной зональностью; между</w:t>
      </w:r>
    </w:p>
    <w:p w:rsidR="008C1304" w:rsidRDefault="008C1304">
      <w:pPr>
        <w:spacing w:line="4"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особенностямиприроднойзональности</w:t>
      </w:r>
    </w:p>
    <w:p w:rsidR="008C1304" w:rsidRDefault="008C1304">
      <w:pPr>
        <w:spacing w:line="9" w:lineRule="exact"/>
        <w:rPr>
          <w:rFonts w:eastAsia="Times New Roman"/>
          <w:sz w:val="24"/>
          <w:szCs w:val="24"/>
        </w:rPr>
      </w:pPr>
    </w:p>
    <w:p w:rsidR="008C1304" w:rsidRDefault="007F44CD">
      <w:pPr>
        <w:spacing w:line="237" w:lineRule="auto"/>
        <w:ind w:left="2520" w:right="1064"/>
        <w:rPr>
          <w:rFonts w:eastAsia="Times New Roman"/>
          <w:sz w:val="24"/>
          <w:szCs w:val="24"/>
        </w:rPr>
      </w:pPr>
      <w:r>
        <w:rPr>
          <w:rFonts w:eastAsia="Times New Roman"/>
          <w:sz w:val="24"/>
          <w:szCs w:val="24"/>
        </w:rPr>
        <w:t>обеспеченностью биологическими ресурсами. Поиск информации (в Интернете и других источниках) и подготовка сообщения (презентации) о природе и при родно-ресурсной базе района Сопоставительный анализ тематических физико-</w:t>
      </w:r>
    </w:p>
    <w:p w:rsidR="008C1304" w:rsidRDefault="008C1304">
      <w:pPr>
        <w:spacing w:line="20"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1"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хозяйственныхобъектов.Анализсхем</w:t>
      </w:r>
      <w:r>
        <w:rPr>
          <w:rFonts w:eastAsia="Times New Roman"/>
        </w:rPr>
        <w:t>и</w:t>
      </w:r>
    </w:p>
    <w:p w:rsidR="008C1304" w:rsidRDefault="008C1304">
      <w:pPr>
        <w:spacing w:line="15"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1" w:lineRule="exact"/>
        <w:rPr>
          <w:rFonts w:eastAsia="Times New Roman"/>
          <w:sz w:val="24"/>
          <w:szCs w:val="24"/>
        </w:rPr>
      </w:pPr>
    </w:p>
    <w:p w:rsidR="008C1304" w:rsidRDefault="007F44CD">
      <w:pPr>
        <w:spacing w:line="237" w:lineRule="auto"/>
        <w:ind w:left="2520" w:right="1084"/>
        <w:jc w:val="both"/>
        <w:rPr>
          <w:rFonts w:eastAsia="Times New Roman"/>
          <w:sz w:val="24"/>
          <w:szCs w:val="24"/>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w:t>
      </w:r>
    </w:p>
    <w:p w:rsidR="008C1304" w:rsidRDefault="008C1304">
      <w:pPr>
        <w:spacing w:line="20"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Сопоставительный анализ различных по содержанию физико-географических карт и социально- экономических тематических карт, установление причинно-следственных связей и закономерностей развития хозяйства и размещения</w:t>
      </w:r>
    </w:p>
    <w:p w:rsidR="008C1304" w:rsidRDefault="008C1304">
      <w:pPr>
        <w:spacing w:line="5" w:lineRule="exact"/>
        <w:rPr>
          <w:rFonts w:eastAsia="Times New Roman"/>
          <w:sz w:val="24"/>
          <w:szCs w:val="24"/>
        </w:rPr>
      </w:pPr>
    </w:p>
    <w:p w:rsidR="008C1304" w:rsidRDefault="007F44CD">
      <w:pPr>
        <w:spacing w:line="238" w:lineRule="auto"/>
        <w:ind w:left="2520"/>
        <w:rPr>
          <w:rFonts w:eastAsia="Times New Roman"/>
          <w:sz w:val="24"/>
          <w:szCs w:val="24"/>
        </w:rPr>
      </w:pPr>
      <w:r>
        <w:rPr>
          <w:rFonts w:eastAsia="Times New Roman"/>
          <w:sz w:val="24"/>
          <w:szCs w:val="24"/>
        </w:rPr>
        <w:t>хозяйственныхобъектов.Анализсхеми</w:t>
      </w:r>
    </w:p>
    <w:p w:rsidR="008C1304" w:rsidRDefault="008C1304">
      <w:pPr>
        <w:spacing w:line="14" w:lineRule="exact"/>
        <w:rPr>
          <w:rFonts w:eastAsia="Times New Roman"/>
          <w:sz w:val="24"/>
          <w:szCs w:val="24"/>
        </w:rPr>
      </w:pPr>
    </w:p>
    <w:p w:rsidR="008C1304" w:rsidRDefault="007F44CD">
      <w:pPr>
        <w:spacing w:line="239" w:lineRule="auto"/>
        <w:ind w:left="2520" w:right="1064"/>
        <w:rPr>
          <w:rFonts w:eastAsia="Times New Roman"/>
          <w:sz w:val="24"/>
          <w:szCs w:val="24"/>
        </w:rPr>
      </w:pPr>
      <w:r>
        <w:rPr>
          <w:rFonts w:eastAsia="Times New Roman"/>
          <w:sz w:val="24"/>
          <w:szCs w:val="24"/>
        </w:rPr>
        <w:t>статистических материалов, отражающих качественные и количественные параметры хозяйства и его структуру, формулирование выводов. Составление таблиц, диаграмм, графиков, описаний, характеристик, отражающих особенности хозяйства. Определение района и его подрайонов по краткому описанию (характеристике) характерных черт природы, населения и хозяйства. Определение черт сходства и различия в особенностях природы, населения, хозяйства отдельных территорий. Анализ взаимодействия природы и человека на</w:t>
      </w:r>
    </w:p>
    <w:p w:rsidR="008C1304" w:rsidRDefault="008C1304">
      <w:pPr>
        <w:sectPr w:rsidR="008C1304">
          <w:pgSz w:w="11900" w:h="16838"/>
          <w:pgMar w:top="1005" w:right="1440" w:bottom="650" w:left="1440" w:header="0" w:footer="0" w:gutter="0"/>
          <w:cols w:space="720" w:equalWidth="0">
            <w:col w:w="9024"/>
          </w:cols>
        </w:sectPr>
      </w:pPr>
    </w:p>
    <w:p w:rsidR="008C1304" w:rsidRDefault="006470E4">
      <w:pPr>
        <w:ind w:left="2520"/>
        <w:rPr>
          <w:sz w:val="20"/>
          <w:szCs w:val="20"/>
        </w:rPr>
      </w:pPr>
      <w:r w:rsidRPr="006470E4">
        <w:rPr>
          <w:rFonts w:eastAsia="Times New Roman"/>
          <w:sz w:val="24"/>
          <w:szCs w:val="24"/>
        </w:rPr>
        <w:lastRenderedPageBreak/>
        <w:pict>
          <v:line id="Shape 83" o:spid="_x0000_s1108" style="position:absolute;left:0;text-align:left;z-index:251675136;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84" o:spid="_x0000_s1109" style="position:absolute;left:0;text-align:left;z-index:251676160;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85" o:spid="_x0000_s1110" style="position:absolute;left:0;text-align:left;z-index:251677184;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86" o:spid="_x0000_s1111" style="position:absolute;left:0;text-align:left;z-index:251678208;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87" o:spid="_x0000_s1112" style="position:absolute;left:0;text-align:left;z-index:251679232;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88" o:spid="_x0000_s1113" style="position:absolute;left:0;text-align:left;z-index:251680256;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89" o:spid="_x0000_s1114" style="position:absolute;left:0;text-align:left;z-index:251681280;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примере отдельных территорий</w:t>
      </w:r>
    </w:p>
    <w:p w:rsidR="008C1304" w:rsidRDefault="008C1304">
      <w:pPr>
        <w:spacing w:line="1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Оценка положительных и отрицательных сторон географического положения Северо-Западного района.</w:t>
      </w:r>
    </w:p>
    <w:p w:rsidR="008C1304" w:rsidRDefault="008C1304">
      <w:pPr>
        <w:spacing w:line="16"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Установление характера воздействия географического положения на природу, жизнь людей и хозяйство.</w:t>
      </w:r>
    </w:p>
    <w:p w:rsidR="008C1304" w:rsidRDefault="007F44CD">
      <w:pPr>
        <w:ind w:left="2520"/>
        <w:rPr>
          <w:sz w:val="20"/>
          <w:szCs w:val="20"/>
        </w:rPr>
      </w:pPr>
      <w:r>
        <w:rPr>
          <w:rFonts w:eastAsia="Times New Roman"/>
          <w:sz w:val="24"/>
          <w:szCs w:val="24"/>
        </w:rPr>
        <w:t>Выявление и анализ условий для развития хозяйства</w:t>
      </w:r>
    </w:p>
    <w:p w:rsidR="008C1304" w:rsidRDefault="008C1304">
      <w:pPr>
        <w:spacing w:line="14"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карт для установления природных различий западной и</w:t>
      </w:r>
    </w:p>
    <w:p w:rsidR="008C1304" w:rsidRDefault="008C1304">
      <w:pPr>
        <w:spacing w:line="12"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восточной частей Европейского Севера. Установление причинно- следственных связей на основе анализа карт: между особенностями строения земной коры и составом минеральных ресурсов; между особенностями строения земной</w:t>
      </w:r>
    </w:p>
    <w:p w:rsidR="008C1304" w:rsidRDefault="008C1304">
      <w:pPr>
        <w:spacing w:line="2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коры и рельефом; между климатом и обеспеченностью водными ресурсами; между климатом и природной зональностью; между</w:t>
      </w:r>
    </w:p>
    <w:p w:rsidR="008C1304" w:rsidRDefault="007F44CD">
      <w:pPr>
        <w:tabs>
          <w:tab w:val="left" w:pos="4520"/>
          <w:tab w:val="left" w:pos="6080"/>
          <w:tab w:val="left" w:pos="7800"/>
        </w:tabs>
        <w:ind w:left="2520"/>
        <w:rPr>
          <w:sz w:val="20"/>
          <w:szCs w:val="20"/>
        </w:rPr>
      </w:pPr>
      <w:r>
        <w:rPr>
          <w:rFonts w:eastAsia="Times New Roman"/>
          <w:sz w:val="24"/>
          <w:szCs w:val="24"/>
        </w:rPr>
        <w:t>особенностями</w:t>
      </w:r>
      <w:r>
        <w:rPr>
          <w:sz w:val="20"/>
          <w:szCs w:val="20"/>
        </w:rPr>
        <w:tab/>
      </w:r>
      <w:r>
        <w:rPr>
          <w:rFonts w:eastAsia="Times New Roman"/>
          <w:sz w:val="24"/>
          <w:szCs w:val="24"/>
        </w:rPr>
        <w:t>природной</w:t>
      </w:r>
      <w:r>
        <w:rPr>
          <w:sz w:val="20"/>
          <w:szCs w:val="20"/>
        </w:rPr>
        <w:tab/>
      </w:r>
      <w:r>
        <w:rPr>
          <w:rFonts w:eastAsia="Times New Roman"/>
          <w:sz w:val="24"/>
          <w:szCs w:val="24"/>
        </w:rPr>
        <w:t>зональности</w:t>
      </w:r>
      <w:r>
        <w:rPr>
          <w:sz w:val="20"/>
          <w:szCs w:val="20"/>
        </w:rPr>
        <w:tab/>
      </w:r>
      <w:r>
        <w:rPr>
          <w:rFonts w:eastAsia="Times New Roman"/>
          <w:sz w:val="24"/>
          <w:szCs w:val="24"/>
        </w:rPr>
        <w:t>и</w:t>
      </w:r>
    </w:p>
    <w:p w:rsidR="008C1304" w:rsidRDefault="008C1304">
      <w:pPr>
        <w:spacing w:line="14"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обеспеченностью биологическими ресурсами. Поиск информации (в Интернете и других источниках) и подготовка сообщения (презентации)</w:t>
      </w:r>
    </w:p>
    <w:p w:rsidR="008C1304" w:rsidRDefault="008C1304">
      <w:pPr>
        <w:spacing w:line="12" w:lineRule="exact"/>
        <w:rPr>
          <w:sz w:val="20"/>
          <w:szCs w:val="20"/>
        </w:rPr>
      </w:pPr>
    </w:p>
    <w:p w:rsidR="008C1304" w:rsidRDefault="007F44CD">
      <w:pPr>
        <w:numPr>
          <w:ilvl w:val="0"/>
          <w:numId w:val="44"/>
        </w:numPr>
        <w:tabs>
          <w:tab w:val="left" w:pos="2702"/>
        </w:tabs>
        <w:spacing w:line="235" w:lineRule="auto"/>
        <w:ind w:left="2520" w:right="1264" w:firstLine="1"/>
        <w:rPr>
          <w:rFonts w:eastAsia="Times New Roman"/>
          <w:sz w:val="24"/>
          <w:szCs w:val="24"/>
        </w:rPr>
      </w:pPr>
      <w:r>
        <w:rPr>
          <w:rFonts w:eastAsia="Times New Roman"/>
          <w:sz w:val="24"/>
          <w:szCs w:val="24"/>
        </w:rPr>
        <w:t>природе и природно-ресурсной базе района Сопоставительный анализ тематических и физико-</w:t>
      </w:r>
    </w:p>
    <w:p w:rsidR="008C1304" w:rsidRDefault="008C1304">
      <w:pPr>
        <w:spacing w:line="11"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4"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хозяйственныхобъектов.Анализсхеми</w:t>
      </w:r>
    </w:p>
    <w:p w:rsidR="008C1304" w:rsidRDefault="008C1304">
      <w:pPr>
        <w:spacing w:line="10"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6"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w:t>
      </w:r>
    </w:p>
    <w:p w:rsidR="008C1304" w:rsidRDefault="008C1304">
      <w:pPr>
        <w:spacing w:line="15" w:lineRule="exact"/>
        <w:rPr>
          <w:rFonts w:eastAsia="Times New Roman"/>
          <w:sz w:val="24"/>
          <w:szCs w:val="24"/>
        </w:rPr>
      </w:pPr>
    </w:p>
    <w:p w:rsidR="008C1304" w:rsidRDefault="007F44CD">
      <w:pPr>
        <w:spacing w:line="238" w:lineRule="auto"/>
        <w:ind w:left="2520" w:right="1064"/>
        <w:jc w:val="both"/>
        <w:rPr>
          <w:rFonts w:eastAsia="Times New Roman"/>
          <w:sz w:val="24"/>
          <w:szCs w:val="24"/>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причинно-следственных связей и закономерностей развития хозяйства и размещения хозяйственных объектов.</w:t>
      </w:r>
    </w:p>
    <w:p w:rsidR="008C1304" w:rsidRDefault="008C1304">
      <w:pPr>
        <w:spacing w:line="14" w:lineRule="exact"/>
        <w:rPr>
          <w:rFonts w:eastAsia="Times New Roman"/>
          <w:sz w:val="24"/>
          <w:szCs w:val="24"/>
        </w:rPr>
      </w:pPr>
    </w:p>
    <w:p w:rsidR="008C1304" w:rsidRDefault="007F44CD">
      <w:pPr>
        <w:spacing w:line="235" w:lineRule="auto"/>
        <w:ind w:left="2520" w:right="1064"/>
        <w:jc w:val="both"/>
        <w:rPr>
          <w:rFonts w:eastAsia="Times New Roman"/>
          <w:sz w:val="24"/>
          <w:szCs w:val="24"/>
        </w:rPr>
      </w:pPr>
      <w:r>
        <w:rPr>
          <w:rFonts w:eastAsia="Times New Roman"/>
          <w:sz w:val="24"/>
          <w:szCs w:val="24"/>
        </w:rPr>
        <w:t>Анализ схем и статистических материалов, отражающих качественные и количественные</w:t>
      </w:r>
    </w:p>
    <w:p w:rsidR="008C1304" w:rsidRDefault="008C1304">
      <w:pPr>
        <w:spacing w:line="11" w:lineRule="exact"/>
        <w:rPr>
          <w:rFonts w:eastAsia="Times New Roman"/>
          <w:sz w:val="24"/>
          <w:szCs w:val="24"/>
        </w:rPr>
      </w:pPr>
    </w:p>
    <w:p w:rsidR="008C1304" w:rsidRDefault="007F44CD">
      <w:pPr>
        <w:spacing w:line="239" w:lineRule="auto"/>
        <w:ind w:left="2520" w:right="1064"/>
        <w:jc w:val="both"/>
        <w:rPr>
          <w:rFonts w:eastAsia="Times New Roman"/>
          <w:sz w:val="24"/>
          <w:szCs w:val="24"/>
        </w:rPr>
      </w:pPr>
      <w:r>
        <w:rPr>
          <w:rFonts w:eastAsia="Times New Roman"/>
          <w:sz w:val="24"/>
          <w:szCs w:val="24"/>
        </w:rPr>
        <w:t>параметры хозяйства и его структуру, формулирование выводов. Составление таблиц, диаграмм, графиков, описаний, характеристик, отражающих особенности хозяйства. Определение района и его подрайонов по краткому описанию (характеристике) характерных черт природы, населения и хозяйства. Анализ взаимодействия природы и человека на примере отдельных</w:t>
      </w:r>
    </w:p>
    <w:p w:rsidR="008C1304" w:rsidRDefault="008C1304">
      <w:pPr>
        <w:sectPr w:rsidR="008C1304">
          <w:pgSz w:w="11900" w:h="16838"/>
          <w:pgMar w:top="993" w:right="1440" w:bottom="648" w:left="1440" w:header="0" w:footer="0" w:gutter="0"/>
          <w:cols w:space="720" w:equalWidth="0">
            <w:col w:w="9024"/>
          </w:cols>
        </w:sectPr>
      </w:pPr>
    </w:p>
    <w:p w:rsidR="008C1304" w:rsidRDefault="006470E4">
      <w:pPr>
        <w:ind w:left="2520"/>
        <w:rPr>
          <w:sz w:val="20"/>
          <w:szCs w:val="20"/>
        </w:rPr>
      </w:pPr>
      <w:r w:rsidRPr="006470E4">
        <w:rPr>
          <w:rFonts w:eastAsia="Times New Roman"/>
          <w:sz w:val="24"/>
          <w:szCs w:val="24"/>
        </w:rPr>
        <w:lastRenderedPageBreak/>
        <w:pict>
          <v:line id="Shape 90" o:spid="_x0000_s1115" style="position:absolute;left:0;text-align:left;z-index:251682304;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91" o:spid="_x0000_s1116" style="position:absolute;left:0;text-align:left;z-index:251683328;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92" o:spid="_x0000_s1117" style="position:absolute;left:0;text-align:left;z-index:251684352;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93" o:spid="_x0000_s1118" style="position:absolute;left:0;text-align:left;z-index:251685376;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94" o:spid="_x0000_s1119" style="position:absolute;left:0;text-align:left;z-index:251686400;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95" o:spid="_x0000_s1120" style="position:absolute;left:0;text-align:left;z-index:251687424;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96" o:spid="_x0000_s1121" style="position:absolute;left:0;text-align:left;z-index:251688448;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территорий</w:t>
      </w:r>
    </w:p>
    <w:p w:rsidR="008C1304" w:rsidRDefault="008C1304">
      <w:pPr>
        <w:spacing w:line="10" w:lineRule="exact"/>
        <w:rPr>
          <w:sz w:val="20"/>
          <w:szCs w:val="20"/>
        </w:rPr>
      </w:pPr>
    </w:p>
    <w:p w:rsidR="008C1304" w:rsidRDefault="007F44CD">
      <w:pPr>
        <w:spacing w:line="235" w:lineRule="auto"/>
        <w:ind w:left="2520" w:right="1064"/>
        <w:jc w:val="both"/>
        <w:rPr>
          <w:sz w:val="20"/>
          <w:szCs w:val="20"/>
        </w:rPr>
      </w:pPr>
      <w:r>
        <w:rPr>
          <w:rFonts w:eastAsia="Times New Roman"/>
          <w:sz w:val="24"/>
          <w:szCs w:val="24"/>
        </w:rPr>
        <w:t>Оценка положительных и отрицательных сторон географического положения Центральной России.</w:t>
      </w:r>
    </w:p>
    <w:p w:rsidR="008C1304" w:rsidRDefault="008C1304">
      <w:pPr>
        <w:spacing w:line="12"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Установление характера воздействия географического положения на природу, жизнь людей и хозяйство.</w:t>
      </w:r>
    </w:p>
    <w:p w:rsidR="008C1304" w:rsidRDefault="008C1304">
      <w:pPr>
        <w:spacing w:line="5" w:lineRule="exact"/>
        <w:rPr>
          <w:sz w:val="20"/>
          <w:szCs w:val="20"/>
        </w:rPr>
      </w:pPr>
    </w:p>
    <w:p w:rsidR="008C1304" w:rsidRDefault="007F44CD">
      <w:pPr>
        <w:ind w:left="2520"/>
        <w:rPr>
          <w:sz w:val="20"/>
          <w:szCs w:val="20"/>
        </w:rPr>
      </w:pPr>
      <w:r>
        <w:rPr>
          <w:rFonts w:eastAsia="Times New Roman"/>
          <w:sz w:val="24"/>
          <w:szCs w:val="24"/>
        </w:rPr>
        <w:t>Выявление и анализ условий для развития хозяйства</w:t>
      </w:r>
    </w:p>
    <w:p w:rsidR="008C1304" w:rsidRDefault="008C1304">
      <w:pPr>
        <w:spacing w:line="10" w:lineRule="exact"/>
        <w:rPr>
          <w:sz w:val="20"/>
          <w:szCs w:val="20"/>
        </w:rPr>
      </w:pPr>
    </w:p>
    <w:p w:rsidR="008C1304" w:rsidRDefault="007F44CD">
      <w:pPr>
        <w:spacing w:line="238"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карт для установления природных различий северной, южной и восточной частей Центральной России. Установление причинно-следственных связей на основе анализа карт: между особенностями строения земной коры и составом минеральных ресурсов; между особенностями строения земной</w:t>
      </w:r>
    </w:p>
    <w:p w:rsidR="008C1304" w:rsidRDefault="008C1304">
      <w:pPr>
        <w:spacing w:line="19"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коры и рельефом; между климатом и обеспеченностью водными ресурсами; между климатом и природной зональностью; между</w:t>
      </w:r>
    </w:p>
    <w:p w:rsidR="008C1304" w:rsidRDefault="008C1304">
      <w:pPr>
        <w:spacing w:line="17" w:lineRule="exact"/>
        <w:rPr>
          <w:sz w:val="20"/>
          <w:szCs w:val="20"/>
        </w:rPr>
      </w:pPr>
    </w:p>
    <w:p w:rsidR="008C1304" w:rsidRDefault="007F44CD">
      <w:pPr>
        <w:spacing w:line="236" w:lineRule="auto"/>
        <w:ind w:left="2520" w:right="1084"/>
        <w:rPr>
          <w:sz w:val="20"/>
          <w:szCs w:val="20"/>
        </w:rPr>
      </w:pPr>
      <w:r>
        <w:rPr>
          <w:rFonts w:eastAsia="Times New Roman"/>
          <w:sz w:val="24"/>
          <w:szCs w:val="24"/>
        </w:rPr>
        <w:t>особенностями природной зональности и обеспеченностью биологическими ресурсами Сопоставительный анализ тематических и физико-</w:t>
      </w:r>
    </w:p>
    <w:p w:rsidR="008C1304" w:rsidRDefault="008C1304">
      <w:pPr>
        <w:spacing w:line="11"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4" w:lineRule="exact"/>
        <w:rPr>
          <w:sz w:val="20"/>
          <w:szCs w:val="20"/>
        </w:rPr>
      </w:pPr>
    </w:p>
    <w:p w:rsidR="008C1304" w:rsidRDefault="007F44CD">
      <w:pPr>
        <w:tabs>
          <w:tab w:val="left" w:pos="4420"/>
          <w:tab w:val="left" w:pos="5800"/>
          <w:tab w:val="left" w:pos="6940"/>
          <w:tab w:val="left" w:pos="7800"/>
        </w:tabs>
        <w:ind w:left="2520"/>
        <w:rPr>
          <w:sz w:val="20"/>
          <w:szCs w:val="20"/>
        </w:rPr>
      </w:pPr>
      <w:r>
        <w:rPr>
          <w:rFonts w:eastAsia="Times New Roman"/>
          <w:sz w:val="24"/>
          <w:szCs w:val="24"/>
        </w:rPr>
        <w:t>хозяйственных</w:t>
      </w:r>
      <w:r>
        <w:rPr>
          <w:sz w:val="20"/>
          <w:szCs w:val="20"/>
        </w:rPr>
        <w:tab/>
      </w:r>
      <w:r>
        <w:rPr>
          <w:rFonts w:eastAsia="Times New Roman"/>
          <w:sz w:val="24"/>
          <w:szCs w:val="24"/>
        </w:rPr>
        <w:t>объектов.</w:t>
      </w:r>
      <w:r>
        <w:rPr>
          <w:sz w:val="20"/>
          <w:szCs w:val="20"/>
        </w:rPr>
        <w:tab/>
      </w:r>
      <w:r>
        <w:rPr>
          <w:rFonts w:eastAsia="Times New Roman"/>
          <w:sz w:val="24"/>
          <w:szCs w:val="24"/>
        </w:rPr>
        <w:t>Анализ</w:t>
      </w:r>
      <w:r>
        <w:rPr>
          <w:sz w:val="20"/>
          <w:szCs w:val="20"/>
        </w:rPr>
        <w:tab/>
      </w:r>
      <w:r>
        <w:rPr>
          <w:rFonts w:eastAsia="Times New Roman"/>
          <w:sz w:val="24"/>
          <w:szCs w:val="24"/>
        </w:rPr>
        <w:t>схем</w:t>
      </w:r>
      <w:r>
        <w:rPr>
          <w:sz w:val="20"/>
          <w:szCs w:val="20"/>
        </w:rPr>
        <w:tab/>
      </w:r>
      <w:r>
        <w:rPr>
          <w:rFonts w:eastAsia="Times New Roman"/>
          <w:sz w:val="24"/>
          <w:szCs w:val="24"/>
        </w:rPr>
        <w:t>и</w:t>
      </w:r>
    </w:p>
    <w:p w:rsidR="008C1304" w:rsidRDefault="008C1304">
      <w:pPr>
        <w:spacing w:line="1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6" w:lineRule="exact"/>
        <w:rPr>
          <w:sz w:val="20"/>
          <w:szCs w:val="20"/>
        </w:rPr>
      </w:pPr>
    </w:p>
    <w:p w:rsidR="008C1304" w:rsidRDefault="007F44CD">
      <w:pPr>
        <w:spacing w:line="233" w:lineRule="auto"/>
        <w:ind w:left="2520" w:right="1084"/>
        <w:jc w:val="both"/>
        <w:rPr>
          <w:sz w:val="20"/>
          <w:szCs w:val="20"/>
        </w:rPr>
      </w:pPr>
      <w:r>
        <w:rPr>
          <w:rFonts w:eastAsia="Times New Roman"/>
          <w:sz w:val="24"/>
          <w:szCs w:val="24"/>
        </w:rPr>
        <w:t>Характеристика населения на основе анализа разных источников информации, в том числе карт</w:t>
      </w:r>
    </w:p>
    <w:p w:rsidR="008C1304" w:rsidRDefault="008C1304">
      <w:pPr>
        <w:spacing w:line="17"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причинно-следственных связей и закономерностей развития хозяйства и размещения хозяйственных объектов.</w:t>
      </w:r>
    </w:p>
    <w:p w:rsidR="008C1304" w:rsidRDefault="008C1304">
      <w:pPr>
        <w:spacing w:line="21" w:lineRule="exact"/>
        <w:rPr>
          <w:sz w:val="20"/>
          <w:szCs w:val="20"/>
        </w:rPr>
      </w:pPr>
    </w:p>
    <w:p w:rsidR="008C1304" w:rsidRDefault="007F44CD">
      <w:pPr>
        <w:spacing w:line="233" w:lineRule="auto"/>
        <w:ind w:left="2520" w:right="1064"/>
        <w:jc w:val="both"/>
        <w:rPr>
          <w:sz w:val="20"/>
          <w:szCs w:val="20"/>
        </w:rPr>
      </w:pPr>
      <w:r>
        <w:rPr>
          <w:rFonts w:eastAsia="Times New Roman"/>
          <w:sz w:val="24"/>
          <w:szCs w:val="24"/>
        </w:rPr>
        <w:t>Анализ схем и статистических материалов, отражающих качественные и количественные</w:t>
      </w:r>
    </w:p>
    <w:p w:rsidR="008C1304" w:rsidRDefault="008C1304">
      <w:pPr>
        <w:spacing w:line="16" w:lineRule="exact"/>
        <w:rPr>
          <w:sz w:val="20"/>
          <w:szCs w:val="20"/>
        </w:rPr>
      </w:pPr>
    </w:p>
    <w:p w:rsidR="008C1304" w:rsidRDefault="007F44CD">
      <w:pPr>
        <w:spacing w:line="238" w:lineRule="auto"/>
        <w:ind w:left="2520" w:right="1064"/>
        <w:jc w:val="both"/>
        <w:rPr>
          <w:sz w:val="20"/>
          <w:szCs w:val="20"/>
        </w:rPr>
      </w:pPr>
      <w:r>
        <w:rPr>
          <w:rFonts w:eastAsia="Times New Roman"/>
          <w:sz w:val="24"/>
          <w:szCs w:val="24"/>
        </w:rPr>
        <w:t>параметры хозяйства и его структуру, формулирование выводов. Составление таблиц, диаграмм, графиков, описаний, характеристик, отражающих особенности хозяйства. Определение района и его подрайонов по краткому описанию (характеристике) характерных черт природы, населения и хозяйства. Определение черт сходства и различия в особенностях природы, населения,</w:t>
      </w:r>
    </w:p>
    <w:p w:rsidR="008C1304" w:rsidRDefault="008C1304">
      <w:pPr>
        <w:spacing w:line="7" w:lineRule="exact"/>
        <w:rPr>
          <w:sz w:val="20"/>
          <w:szCs w:val="20"/>
        </w:rPr>
      </w:pPr>
    </w:p>
    <w:p w:rsidR="008C1304" w:rsidRDefault="007F44CD">
      <w:pPr>
        <w:tabs>
          <w:tab w:val="left" w:pos="3940"/>
          <w:tab w:val="left" w:pos="5480"/>
          <w:tab w:val="left" w:pos="7180"/>
        </w:tabs>
        <w:ind w:left="2520"/>
        <w:rPr>
          <w:sz w:val="20"/>
          <w:szCs w:val="20"/>
        </w:rPr>
      </w:pPr>
      <w:r>
        <w:rPr>
          <w:rFonts w:eastAsia="Times New Roman"/>
          <w:sz w:val="24"/>
          <w:szCs w:val="24"/>
        </w:rPr>
        <w:t>хозяйства</w:t>
      </w:r>
      <w:r>
        <w:rPr>
          <w:sz w:val="20"/>
          <w:szCs w:val="20"/>
        </w:rPr>
        <w:tab/>
      </w:r>
      <w:r>
        <w:rPr>
          <w:rFonts w:eastAsia="Times New Roman"/>
          <w:sz w:val="24"/>
          <w:szCs w:val="24"/>
        </w:rPr>
        <w:t>отдельных</w:t>
      </w:r>
      <w:r>
        <w:rPr>
          <w:sz w:val="20"/>
          <w:szCs w:val="20"/>
        </w:rPr>
        <w:tab/>
      </w:r>
      <w:r>
        <w:rPr>
          <w:rFonts w:eastAsia="Times New Roman"/>
          <w:sz w:val="24"/>
          <w:szCs w:val="24"/>
        </w:rPr>
        <w:t>территорий.</w:t>
      </w:r>
      <w:r>
        <w:rPr>
          <w:sz w:val="20"/>
          <w:szCs w:val="20"/>
        </w:rPr>
        <w:tab/>
      </w:r>
      <w:r>
        <w:rPr>
          <w:rFonts w:eastAsia="Times New Roman"/>
          <w:sz w:val="23"/>
          <w:szCs w:val="23"/>
        </w:rPr>
        <w:t>Анализ</w:t>
      </w:r>
    </w:p>
    <w:p w:rsidR="008C1304" w:rsidRDefault="007F44CD">
      <w:pPr>
        <w:tabs>
          <w:tab w:val="left" w:pos="4280"/>
          <w:tab w:val="left" w:pos="5340"/>
          <w:tab w:val="left" w:pos="5620"/>
          <w:tab w:val="left" w:pos="6680"/>
          <w:tab w:val="left" w:pos="7080"/>
        </w:tabs>
        <w:ind w:left="2520"/>
        <w:rPr>
          <w:sz w:val="20"/>
          <w:szCs w:val="20"/>
        </w:rPr>
      </w:pPr>
      <w:r>
        <w:rPr>
          <w:rFonts w:eastAsia="Times New Roman"/>
          <w:sz w:val="24"/>
          <w:szCs w:val="24"/>
        </w:rPr>
        <w:t>взаимодействия</w:t>
      </w:r>
      <w:r>
        <w:rPr>
          <w:rFonts w:eastAsia="Times New Roman"/>
          <w:sz w:val="24"/>
          <w:szCs w:val="24"/>
        </w:rPr>
        <w:tab/>
        <w:t>природы</w:t>
      </w:r>
      <w:r>
        <w:rPr>
          <w:rFonts w:eastAsia="Times New Roman"/>
          <w:sz w:val="24"/>
          <w:szCs w:val="24"/>
        </w:rPr>
        <w:tab/>
        <w:t>и</w:t>
      </w:r>
      <w:r>
        <w:rPr>
          <w:rFonts w:eastAsia="Times New Roman"/>
          <w:sz w:val="24"/>
          <w:szCs w:val="24"/>
        </w:rPr>
        <w:tab/>
        <w:t>человека</w:t>
      </w:r>
      <w:r>
        <w:rPr>
          <w:rFonts w:eastAsia="Times New Roman"/>
          <w:sz w:val="24"/>
          <w:szCs w:val="24"/>
        </w:rPr>
        <w:tab/>
        <w:t>на</w:t>
      </w:r>
      <w:r>
        <w:rPr>
          <w:sz w:val="20"/>
          <w:szCs w:val="20"/>
        </w:rPr>
        <w:tab/>
      </w:r>
      <w:r>
        <w:rPr>
          <w:rFonts w:eastAsia="Times New Roman"/>
          <w:sz w:val="23"/>
          <w:szCs w:val="23"/>
        </w:rPr>
        <w:t>примере</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отдельных территорий. Решение задач</w:t>
      </w:r>
    </w:p>
    <w:p w:rsidR="008C1304" w:rsidRDefault="007F44CD">
      <w:pPr>
        <w:tabs>
          <w:tab w:val="left" w:pos="3420"/>
          <w:tab w:val="left" w:pos="5220"/>
          <w:tab w:val="left" w:pos="5500"/>
          <w:tab w:val="left" w:pos="7220"/>
        </w:tabs>
        <w:spacing w:line="237" w:lineRule="auto"/>
        <w:ind w:left="2520"/>
        <w:rPr>
          <w:sz w:val="20"/>
          <w:szCs w:val="20"/>
        </w:rPr>
      </w:pPr>
      <w:r>
        <w:rPr>
          <w:rFonts w:eastAsia="Times New Roman"/>
          <w:sz w:val="24"/>
          <w:szCs w:val="24"/>
        </w:rPr>
        <w:t>Оценка</w:t>
      </w:r>
      <w:r>
        <w:rPr>
          <w:rFonts w:eastAsia="Times New Roman"/>
          <w:sz w:val="24"/>
          <w:szCs w:val="24"/>
        </w:rPr>
        <w:tab/>
        <w:t>положительных</w:t>
      </w:r>
      <w:r>
        <w:rPr>
          <w:rFonts w:eastAsia="Times New Roman"/>
          <w:sz w:val="24"/>
          <w:szCs w:val="24"/>
        </w:rPr>
        <w:tab/>
        <w:t>и</w:t>
      </w:r>
      <w:r>
        <w:rPr>
          <w:rFonts w:eastAsia="Times New Roman"/>
          <w:sz w:val="24"/>
          <w:szCs w:val="24"/>
        </w:rPr>
        <w:tab/>
        <w:t>отрицательных</w:t>
      </w:r>
      <w:r>
        <w:rPr>
          <w:rFonts w:eastAsia="Times New Roman"/>
          <w:sz w:val="24"/>
          <w:szCs w:val="24"/>
        </w:rPr>
        <w:tab/>
        <w:t>сторон</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географического положения Европейского Юга.</w:t>
      </w:r>
    </w:p>
    <w:p w:rsidR="008C1304" w:rsidRDefault="008C1304">
      <w:pPr>
        <w:spacing w:line="10" w:lineRule="exact"/>
        <w:rPr>
          <w:sz w:val="20"/>
          <w:szCs w:val="20"/>
        </w:rPr>
      </w:pPr>
    </w:p>
    <w:p w:rsidR="008C1304" w:rsidRDefault="007F44CD">
      <w:pPr>
        <w:spacing w:line="235" w:lineRule="auto"/>
        <w:ind w:left="2520" w:right="1064"/>
        <w:rPr>
          <w:sz w:val="20"/>
          <w:szCs w:val="20"/>
        </w:rPr>
      </w:pPr>
      <w:r>
        <w:rPr>
          <w:rFonts w:eastAsia="Times New Roman"/>
          <w:sz w:val="24"/>
          <w:szCs w:val="24"/>
        </w:rPr>
        <w:t>Установление характера воздействия географического положения на природу, жизнь</w:t>
      </w:r>
    </w:p>
    <w:p w:rsidR="008C1304" w:rsidRDefault="008C1304">
      <w:pPr>
        <w:sectPr w:rsidR="008C1304">
          <w:pgSz w:w="11900" w:h="16838"/>
          <w:pgMar w:top="993" w:right="1440" w:bottom="650" w:left="1440" w:header="0" w:footer="0" w:gutter="0"/>
          <w:cols w:space="720" w:equalWidth="0">
            <w:col w:w="9024"/>
          </w:cols>
        </w:sectPr>
      </w:pPr>
    </w:p>
    <w:p w:rsidR="008C1304" w:rsidRDefault="006470E4">
      <w:pPr>
        <w:ind w:left="2520"/>
        <w:rPr>
          <w:sz w:val="20"/>
          <w:szCs w:val="20"/>
        </w:rPr>
      </w:pPr>
      <w:r w:rsidRPr="006470E4">
        <w:rPr>
          <w:rFonts w:eastAsia="Times New Roman"/>
          <w:sz w:val="24"/>
          <w:szCs w:val="24"/>
        </w:rPr>
        <w:lastRenderedPageBreak/>
        <w:pict>
          <v:line id="Shape 97" o:spid="_x0000_s1122" style="position:absolute;left:0;text-align:left;z-index:251689472;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98" o:spid="_x0000_s1123" style="position:absolute;left:0;text-align:left;z-index:251690496;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99" o:spid="_x0000_s1124" style="position:absolute;left:0;text-align:left;z-index:251691520;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100" o:spid="_x0000_s1125" style="position:absolute;left:0;text-align:left;z-index:251692544;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101" o:spid="_x0000_s1126" style="position:absolute;left:0;text-align:left;z-index:251693568;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102" o:spid="_x0000_s1127" style="position:absolute;left:0;text-align:left;z-index:251694592;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103" o:spid="_x0000_s1128" style="position:absolute;left:0;text-align:left;z-index:251695616;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людей и хозяйство.</w:t>
      </w:r>
    </w:p>
    <w:p w:rsidR="008C1304" w:rsidRDefault="007F44CD">
      <w:pPr>
        <w:spacing w:line="237" w:lineRule="auto"/>
        <w:ind w:left="2520"/>
        <w:rPr>
          <w:sz w:val="20"/>
          <w:szCs w:val="20"/>
        </w:rPr>
      </w:pPr>
      <w:r>
        <w:rPr>
          <w:rFonts w:eastAsia="Times New Roman"/>
          <w:sz w:val="24"/>
          <w:szCs w:val="24"/>
        </w:rPr>
        <w:t>Выявление и анализ условий для развития хозяйства</w:t>
      </w:r>
    </w:p>
    <w:p w:rsidR="008C1304" w:rsidRDefault="008C1304">
      <w:pPr>
        <w:spacing w:line="16" w:lineRule="exact"/>
        <w:rPr>
          <w:sz w:val="20"/>
          <w:szCs w:val="20"/>
        </w:rPr>
      </w:pPr>
    </w:p>
    <w:p w:rsidR="008C1304" w:rsidRDefault="007F44CD">
      <w:pPr>
        <w:spacing w:line="238"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карт для установления природных различий северной, южной и восточной частей Европейского Юга. Установление причинно-следственных связей на основе анализа карт: между особенностями строения земной коры и составом минеральных ресурсов; между особенностями строения земной</w:t>
      </w:r>
    </w:p>
    <w:p w:rsidR="008C1304" w:rsidRDefault="008C1304">
      <w:pPr>
        <w:spacing w:line="19"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коры и рельефом; между климатом и обеспеченностью водными ресурсами; между климатом и природной зональностью; между</w:t>
      </w:r>
    </w:p>
    <w:p w:rsidR="008C1304" w:rsidRDefault="008C1304">
      <w:pPr>
        <w:spacing w:line="12" w:lineRule="exact"/>
        <w:rPr>
          <w:sz w:val="20"/>
          <w:szCs w:val="20"/>
        </w:rPr>
      </w:pPr>
    </w:p>
    <w:p w:rsidR="008C1304" w:rsidRDefault="007F44CD">
      <w:pPr>
        <w:spacing w:line="237" w:lineRule="auto"/>
        <w:ind w:left="2520" w:right="1064"/>
        <w:rPr>
          <w:sz w:val="20"/>
          <w:szCs w:val="20"/>
        </w:rPr>
      </w:pPr>
      <w:r>
        <w:rPr>
          <w:rFonts w:eastAsia="Times New Roman"/>
          <w:sz w:val="24"/>
          <w:szCs w:val="24"/>
        </w:rPr>
        <w:t>особенностями природной зональности и обеспеченностью биологическими ресурсами. Подготовка сообщения (презентации) о природе и природно-ресурсной базе Европейского Юга Сопоставительный анализ тематических и физико-</w:t>
      </w:r>
    </w:p>
    <w:p w:rsidR="008C1304" w:rsidRDefault="008C1304">
      <w:pPr>
        <w:spacing w:line="2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7F44CD">
      <w:pPr>
        <w:tabs>
          <w:tab w:val="left" w:pos="4420"/>
          <w:tab w:val="left" w:pos="5800"/>
          <w:tab w:val="left" w:pos="6940"/>
          <w:tab w:val="left" w:pos="7800"/>
        </w:tabs>
        <w:ind w:left="2520"/>
        <w:rPr>
          <w:sz w:val="20"/>
          <w:szCs w:val="20"/>
        </w:rPr>
      </w:pPr>
      <w:r>
        <w:rPr>
          <w:rFonts w:eastAsia="Times New Roman"/>
          <w:sz w:val="24"/>
          <w:szCs w:val="24"/>
        </w:rPr>
        <w:t>хозяйственных</w:t>
      </w:r>
      <w:r>
        <w:rPr>
          <w:sz w:val="20"/>
          <w:szCs w:val="20"/>
        </w:rPr>
        <w:tab/>
      </w:r>
      <w:r>
        <w:rPr>
          <w:rFonts w:eastAsia="Times New Roman"/>
          <w:sz w:val="24"/>
          <w:szCs w:val="24"/>
        </w:rPr>
        <w:t>объектов.</w:t>
      </w:r>
      <w:r>
        <w:rPr>
          <w:sz w:val="20"/>
          <w:szCs w:val="20"/>
        </w:rPr>
        <w:tab/>
      </w:r>
      <w:r>
        <w:rPr>
          <w:rFonts w:eastAsia="Times New Roman"/>
          <w:sz w:val="24"/>
          <w:szCs w:val="24"/>
        </w:rPr>
        <w:t>Анализ</w:t>
      </w:r>
      <w:r>
        <w:rPr>
          <w:sz w:val="20"/>
          <w:szCs w:val="20"/>
        </w:rPr>
        <w:tab/>
      </w:r>
      <w:r>
        <w:rPr>
          <w:rFonts w:eastAsia="Times New Roman"/>
          <w:sz w:val="24"/>
          <w:szCs w:val="24"/>
        </w:rPr>
        <w:t>схем</w:t>
      </w:r>
      <w:r>
        <w:rPr>
          <w:sz w:val="20"/>
          <w:szCs w:val="20"/>
        </w:rPr>
        <w:tab/>
      </w:r>
      <w:r>
        <w:rPr>
          <w:rFonts w:eastAsia="Times New Roman"/>
          <w:sz w:val="24"/>
          <w:szCs w:val="24"/>
        </w:rPr>
        <w:t>и</w:t>
      </w:r>
    </w:p>
    <w:p w:rsidR="008C1304" w:rsidRDefault="008C1304">
      <w:pPr>
        <w:spacing w:line="14"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2"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w:t>
      </w:r>
    </w:p>
    <w:p w:rsidR="008C1304" w:rsidRDefault="008C1304">
      <w:pPr>
        <w:spacing w:line="20"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причинно-следственных связей и закономерностей развития хозяйства и размещения хозяйственных объектов. Анализ схем и статистических</w:t>
      </w:r>
    </w:p>
    <w:p w:rsidR="008C1304" w:rsidRDefault="008C1304">
      <w:pPr>
        <w:spacing w:line="21"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материалов, отражающих качественные и количественные параметры хозяйства и его структуру, формулирование выводов.</w:t>
      </w:r>
    </w:p>
    <w:p w:rsidR="008C1304" w:rsidRDefault="007F44CD">
      <w:pPr>
        <w:tabs>
          <w:tab w:val="left" w:pos="4060"/>
          <w:tab w:val="left" w:pos="5360"/>
          <w:tab w:val="left" w:pos="7160"/>
        </w:tabs>
        <w:ind w:left="2520"/>
        <w:rPr>
          <w:sz w:val="20"/>
          <w:szCs w:val="20"/>
        </w:rPr>
      </w:pPr>
      <w:r>
        <w:rPr>
          <w:rFonts w:eastAsia="Times New Roman"/>
          <w:sz w:val="24"/>
          <w:szCs w:val="24"/>
        </w:rPr>
        <w:t>Составление</w:t>
      </w:r>
      <w:r>
        <w:rPr>
          <w:rFonts w:eastAsia="Times New Roman"/>
          <w:sz w:val="24"/>
          <w:szCs w:val="24"/>
        </w:rPr>
        <w:tab/>
        <w:t>описаний,</w:t>
      </w:r>
      <w:r>
        <w:rPr>
          <w:rFonts w:eastAsia="Times New Roman"/>
          <w:sz w:val="24"/>
          <w:szCs w:val="24"/>
        </w:rPr>
        <w:tab/>
        <w:t>характеристик,</w:t>
      </w:r>
      <w:r>
        <w:rPr>
          <w:sz w:val="20"/>
          <w:szCs w:val="20"/>
        </w:rPr>
        <w:tab/>
      </w:r>
      <w:r>
        <w:rPr>
          <w:rFonts w:eastAsia="Times New Roman"/>
          <w:sz w:val="23"/>
          <w:szCs w:val="23"/>
        </w:rPr>
        <w:t>таблиц,</w:t>
      </w:r>
    </w:p>
    <w:p w:rsidR="008C1304" w:rsidRDefault="008C1304">
      <w:pPr>
        <w:spacing w:line="2" w:lineRule="exact"/>
        <w:rPr>
          <w:sz w:val="20"/>
          <w:szCs w:val="20"/>
        </w:rPr>
      </w:pPr>
    </w:p>
    <w:p w:rsidR="008C1304" w:rsidRDefault="007F44CD">
      <w:pPr>
        <w:tabs>
          <w:tab w:val="left" w:pos="3800"/>
          <w:tab w:val="left" w:pos="5060"/>
          <w:tab w:val="left" w:pos="6640"/>
        </w:tabs>
        <w:ind w:left="2520"/>
        <w:rPr>
          <w:sz w:val="20"/>
          <w:szCs w:val="20"/>
        </w:rPr>
      </w:pPr>
      <w:r>
        <w:rPr>
          <w:rFonts w:eastAsia="Times New Roman"/>
          <w:sz w:val="24"/>
          <w:szCs w:val="24"/>
        </w:rPr>
        <w:t>диаграмм,</w:t>
      </w:r>
      <w:r>
        <w:rPr>
          <w:rFonts w:eastAsia="Times New Roman"/>
          <w:sz w:val="24"/>
          <w:szCs w:val="24"/>
        </w:rPr>
        <w:tab/>
        <w:t>графиков,</w:t>
      </w:r>
      <w:r>
        <w:rPr>
          <w:rFonts w:eastAsia="Times New Roman"/>
          <w:sz w:val="24"/>
          <w:szCs w:val="24"/>
        </w:rPr>
        <w:tab/>
        <w:t>отражающих</w:t>
      </w:r>
      <w:r>
        <w:rPr>
          <w:sz w:val="20"/>
          <w:szCs w:val="20"/>
        </w:rPr>
        <w:tab/>
      </w:r>
      <w:r>
        <w:rPr>
          <w:rFonts w:eastAsia="Times New Roman"/>
          <w:sz w:val="23"/>
          <w:szCs w:val="23"/>
        </w:rPr>
        <w:t>особенности</w:t>
      </w:r>
    </w:p>
    <w:p w:rsidR="008C1304" w:rsidRDefault="007F44CD">
      <w:pPr>
        <w:spacing w:line="238" w:lineRule="auto"/>
        <w:ind w:left="2520"/>
        <w:rPr>
          <w:sz w:val="20"/>
          <w:szCs w:val="20"/>
        </w:rPr>
      </w:pPr>
      <w:r>
        <w:rPr>
          <w:rFonts w:eastAsia="Times New Roman"/>
          <w:sz w:val="24"/>
          <w:szCs w:val="24"/>
        </w:rPr>
        <w:t>хозяйства. Определение района и его подрайонов по</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краткому описанию  (характеристике)  характерных</w:t>
      </w:r>
    </w:p>
    <w:p w:rsidR="008C1304" w:rsidRDefault="007F44CD">
      <w:pPr>
        <w:spacing w:line="237" w:lineRule="auto"/>
        <w:ind w:left="2520"/>
        <w:rPr>
          <w:sz w:val="20"/>
          <w:szCs w:val="20"/>
        </w:rPr>
      </w:pPr>
      <w:r>
        <w:rPr>
          <w:rFonts w:eastAsia="Times New Roman"/>
          <w:sz w:val="24"/>
          <w:szCs w:val="24"/>
        </w:rPr>
        <w:t>черт природы, населения и хозяйства. Определение</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черт сходства и различия в особенностях природы,</w:t>
      </w:r>
    </w:p>
    <w:p w:rsidR="008C1304" w:rsidRDefault="007F44CD">
      <w:pPr>
        <w:tabs>
          <w:tab w:val="left" w:pos="3940"/>
          <w:tab w:val="left" w:pos="5260"/>
          <w:tab w:val="left" w:pos="6680"/>
        </w:tabs>
        <w:ind w:left="2520"/>
        <w:rPr>
          <w:sz w:val="20"/>
          <w:szCs w:val="20"/>
        </w:rPr>
      </w:pPr>
      <w:r>
        <w:rPr>
          <w:rFonts w:eastAsia="Times New Roman"/>
          <w:sz w:val="24"/>
          <w:szCs w:val="24"/>
        </w:rPr>
        <w:t>населения,</w:t>
      </w:r>
      <w:r>
        <w:rPr>
          <w:sz w:val="20"/>
          <w:szCs w:val="20"/>
        </w:rPr>
        <w:tab/>
      </w:r>
      <w:r>
        <w:rPr>
          <w:rFonts w:eastAsia="Times New Roman"/>
          <w:sz w:val="24"/>
          <w:szCs w:val="24"/>
        </w:rPr>
        <w:t>хозяйства</w:t>
      </w:r>
      <w:r>
        <w:rPr>
          <w:sz w:val="20"/>
          <w:szCs w:val="20"/>
        </w:rPr>
        <w:tab/>
      </w:r>
      <w:r>
        <w:rPr>
          <w:rFonts w:eastAsia="Times New Roman"/>
          <w:sz w:val="24"/>
          <w:szCs w:val="24"/>
        </w:rPr>
        <w:t>отдельных</w:t>
      </w:r>
      <w:r>
        <w:rPr>
          <w:sz w:val="20"/>
          <w:szCs w:val="20"/>
        </w:rPr>
        <w:tab/>
      </w:r>
      <w:r>
        <w:rPr>
          <w:rFonts w:eastAsia="Times New Roman"/>
          <w:sz w:val="23"/>
          <w:szCs w:val="23"/>
        </w:rPr>
        <w:t>территорий.</w:t>
      </w:r>
    </w:p>
    <w:p w:rsidR="008C1304" w:rsidRDefault="008C1304">
      <w:pPr>
        <w:spacing w:line="2" w:lineRule="exact"/>
        <w:rPr>
          <w:sz w:val="20"/>
          <w:szCs w:val="20"/>
        </w:rPr>
      </w:pPr>
    </w:p>
    <w:p w:rsidR="008C1304" w:rsidRDefault="007F44CD">
      <w:pPr>
        <w:tabs>
          <w:tab w:val="left" w:pos="3420"/>
          <w:tab w:val="left" w:pos="5240"/>
          <w:tab w:val="left" w:pos="6300"/>
          <w:tab w:val="left" w:pos="6620"/>
          <w:tab w:val="left" w:pos="7700"/>
        </w:tabs>
        <w:ind w:left="2520"/>
        <w:rPr>
          <w:sz w:val="20"/>
          <w:szCs w:val="20"/>
        </w:rPr>
      </w:pPr>
      <w:r>
        <w:rPr>
          <w:rFonts w:eastAsia="Times New Roman"/>
          <w:sz w:val="24"/>
          <w:szCs w:val="24"/>
        </w:rPr>
        <w:t>Анализ</w:t>
      </w:r>
      <w:r>
        <w:rPr>
          <w:rFonts w:eastAsia="Times New Roman"/>
          <w:sz w:val="24"/>
          <w:szCs w:val="24"/>
        </w:rPr>
        <w:tab/>
        <w:t>взаимодействия</w:t>
      </w:r>
      <w:r>
        <w:rPr>
          <w:rFonts w:eastAsia="Times New Roman"/>
          <w:sz w:val="24"/>
          <w:szCs w:val="24"/>
        </w:rPr>
        <w:tab/>
        <w:t>природы</w:t>
      </w:r>
      <w:r>
        <w:rPr>
          <w:rFonts w:eastAsia="Times New Roman"/>
          <w:sz w:val="24"/>
          <w:szCs w:val="24"/>
        </w:rPr>
        <w:tab/>
        <w:t>и</w:t>
      </w:r>
      <w:r>
        <w:rPr>
          <w:rFonts w:eastAsia="Times New Roman"/>
          <w:sz w:val="24"/>
          <w:szCs w:val="24"/>
        </w:rPr>
        <w:tab/>
        <w:t>человека</w:t>
      </w:r>
      <w:r>
        <w:rPr>
          <w:sz w:val="20"/>
          <w:szCs w:val="20"/>
        </w:rPr>
        <w:tab/>
      </w:r>
      <w:r>
        <w:rPr>
          <w:rFonts w:eastAsia="Times New Roman"/>
        </w:rPr>
        <w:t>на</w:t>
      </w:r>
    </w:p>
    <w:p w:rsidR="008C1304" w:rsidRDefault="007F44CD">
      <w:pPr>
        <w:tabs>
          <w:tab w:val="left" w:pos="3540"/>
          <w:tab w:val="left" w:pos="4820"/>
          <w:tab w:val="left" w:pos="6240"/>
          <w:tab w:val="left" w:pos="7320"/>
        </w:tabs>
        <w:ind w:left="2520"/>
        <w:rPr>
          <w:sz w:val="20"/>
          <w:szCs w:val="20"/>
        </w:rPr>
      </w:pPr>
      <w:r>
        <w:rPr>
          <w:rFonts w:eastAsia="Times New Roman"/>
          <w:sz w:val="24"/>
          <w:szCs w:val="24"/>
        </w:rPr>
        <w:t>примере</w:t>
      </w:r>
      <w:r>
        <w:rPr>
          <w:rFonts w:eastAsia="Times New Roman"/>
          <w:sz w:val="24"/>
          <w:szCs w:val="24"/>
        </w:rPr>
        <w:tab/>
        <w:t>отдельных</w:t>
      </w:r>
      <w:r>
        <w:rPr>
          <w:rFonts w:eastAsia="Times New Roman"/>
          <w:sz w:val="24"/>
          <w:szCs w:val="24"/>
        </w:rPr>
        <w:tab/>
        <w:t>территорий.</w:t>
      </w:r>
      <w:r>
        <w:rPr>
          <w:rFonts w:eastAsia="Times New Roman"/>
          <w:sz w:val="24"/>
          <w:szCs w:val="24"/>
        </w:rPr>
        <w:tab/>
        <w:t>Решение</w:t>
      </w:r>
      <w:r>
        <w:rPr>
          <w:sz w:val="20"/>
          <w:szCs w:val="20"/>
        </w:rPr>
        <w:tab/>
      </w:r>
      <w:r>
        <w:rPr>
          <w:rFonts w:eastAsia="Times New Roman"/>
          <w:sz w:val="23"/>
          <w:szCs w:val="23"/>
        </w:rPr>
        <w:t>задач,</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работа с системой вопросов и заданий, контурными</w:t>
      </w:r>
    </w:p>
    <w:p w:rsidR="008C1304" w:rsidRDefault="007F44CD">
      <w:pPr>
        <w:spacing w:line="237" w:lineRule="auto"/>
        <w:ind w:left="2520"/>
        <w:rPr>
          <w:sz w:val="20"/>
          <w:szCs w:val="20"/>
        </w:rPr>
      </w:pPr>
      <w:r>
        <w:rPr>
          <w:rFonts w:eastAsia="Times New Roman"/>
          <w:sz w:val="24"/>
          <w:szCs w:val="24"/>
        </w:rPr>
        <w:t>картами</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Оценка положительных и отрицательных сторон</w:t>
      </w:r>
    </w:p>
    <w:p w:rsidR="008C1304" w:rsidRDefault="007F44CD">
      <w:pPr>
        <w:tabs>
          <w:tab w:val="left" w:pos="4980"/>
          <w:tab w:val="left" w:pos="6840"/>
        </w:tabs>
        <w:spacing w:line="237" w:lineRule="auto"/>
        <w:ind w:left="2520"/>
        <w:rPr>
          <w:sz w:val="20"/>
          <w:szCs w:val="20"/>
        </w:rPr>
      </w:pPr>
      <w:r>
        <w:rPr>
          <w:rFonts w:eastAsia="Times New Roman"/>
          <w:sz w:val="24"/>
          <w:szCs w:val="24"/>
        </w:rPr>
        <w:t>географического</w:t>
      </w:r>
      <w:r>
        <w:rPr>
          <w:sz w:val="20"/>
          <w:szCs w:val="20"/>
        </w:rPr>
        <w:tab/>
      </w:r>
      <w:r>
        <w:rPr>
          <w:rFonts w:eastAsia="Times New Roman"/>
          <w:sz w:val="24"/>
          <w:szCs w:val="24"/>
        </w:rPr>
        <w:t>положения</w:t>
      </w:r>
      <w:r>
        <w:rPr>
          <w:sz w:val="20"/>
          <w:szCs w:val="20"/>
        </w:rPr>
        <w:tab/>
      </w:r>
      <w:r>
        <w:rPr>
          <w:rFonts w:eastAsia="Times New Roman"/>
          <w:sz w:val="24"/>
          <w:szCs w:val="24"/>
        </w:rPr>
        <w:t>Поволжья.</w:t>
      </w:r>
    </w:p>
    <w:p w:rsidR="008C1304" w:rsidRDefault="008C1304">
      <w:pPr>
        <w:spacing w:line="3" w:lineRule="exact"/>
        <w:rPr>
          <w:sz w:val="20"/>
          <w:szCs w:val="20"/>
        </w:rPr>
      </w:pPr>
    </w:p>
    <w:p w:rsidR="008C1304" w:rsidRDefault="007F44CD">
      <w:pPr>
        <w:tabs>
          <w:tab w:val="left" w:pos="4820"/>
          <w:tab w:val="left" w:pos="6680"/>
        </w:tabs>
        <w:ind w:left="2520"/>
        <w:rPr>
          <w:sz w:val="20"/>
          <w:szCs w:val="20"/>
        </w:rPr>
      </w:pPr>
      <w:r>
        <w:rPr>
          <w:rFonts w:eastAsia="Times New Roman"/>
          <w:sz w:val="24"/>
          <w:szCs w:val="24"/>
        </w:rPr>
        <w:t>Установление</w:t>
      </w:r>
      <w:r>
        <w:rPr>
          <w:sz w:val="20"/>
          <w:szCs w:val="20"/>
        </w:rPr>
        <w:tab/>
      </w:r>
      <w:r>
        <w:rPr>
          <w:rFonts w:eastAsia="Times New Roman"/>
          <w:sz w:val="24"/>
          <w:szCs w:val="24"/>
        </w:rPr>
        <w:t>характера</w:t>
      </w:r>
      <w:r>
        <w:rPr>
          <w:sz w:val="20"/>
          <w:szCs w:val="20"/>
        </w:rPr>
        <w:tab/>
      </w:r>
      <w:r>
        <w:rPr>
          <w:rFonts w:eastAsia="Times New Roman"/>
          <w:sz w:val="24"/>
          <w:szCs w:val="24"/>
        </w:rPr>
        <w:t>воздействия</w:t>
      </w:r>
    </w:p>
    <w:p w:rsidR="008C1304" w:rsidRDefault="008C1304">
      <w:pPr>
        <w:sectPr w:rsidR="008C1304">
          <w:pgSz w:w="11900" w:h="16838"/>
          <w:pgMar w:top="993" w:right="1440" w:bottom="648" w:left="1440" w:header="0" w:footer="0" w:gutter="0"/>
          <w:cols w:space="720" w:equalWidth="0">
            <w:col w:w="9024"/>
          </w:cols>
        </w:sectPr>
      </w:pPr>
    </w:p>
    <w:p w:rsidR="008C1304" w:rsidRDefault="006470E4">
      <w:pPr>
        <w:spacing w:line="236" w:lineRule="auto"/>
        <w:ind w:left="2520" w:right="1064"/>
        <w:jc w:val="both"/>
        <w:rPr>
          <w:sz w:val="20"/>
          <w:szCs w:val="20"/>
        </w:rPr>
      </w:pPr>
      <w:r w:rsidRPr="006470E4">
        <w:rPr>
          <w:rFonts w:eastAsia="Times New Roman"/>
          <w:sz w:val="24"/>
          <w:szCs w:val="24"/>
        </w:rPr>
        <w:lastRenderedPageBreak/>
        <w:pict>
          <v:line id="Shape 104" o:spid="_x0000_s1129" style="position:absolute;left:0;text-align:left;z-index:251696640;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105" o:spid="_x0000_s1130" style="position:absolute;left:0;text-align:left;z-index:251697664;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106" o:spid="_x0000_s1131" style="position:absolute;left:0;text-align:left;z-index:251698688;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107" o:spid="_x0000_s1132" style="position:absolute;left:0;text-align:left;z-index:251699712;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108" o:spid="_x0000_s1133" style="position:absolute;left:0;text-align:left;z-index:251700736;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109" o:spid="_x0000_s1134" style="position:absolute;left:0;text-align:left;z-index:251701760;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110" o:spid="_x0000_s1135" style="position:absolute;left:0;text-align:left;z-index:251702784;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географического положения на природу, жизнь людей и хозяйство. Выявление и анализ условий для развития хозяйства</w:t>
      </w:r>
    </w:p>
    <w:p w:rsidR="008C1304" w:rsidRDefault="008C1304">
      <w:pPr>
        <w:spacing w:line="11"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карт для установления природных различий западной и</w:t>
      </w:r>
    </w:p>
    <w:p w:rsidR="008C1304" w:rsidRDefault="008C1304">
      <w:pPr>
        <w:spacing w:line="17"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восточной частей Поволжья. Установление причинно-следственных связей на основе анализа карт: между особенностями строения земной коры и</w:t>
      </w:r>
    </w:p>
    <w:p w:rsidR="008C1304" w:rsidRDefault="007F44CD">
      <w:pPr>
        <w:tabs>
          <w:tab w:val="left" w:pos="3920"/>
          <w:tab w:val="left" w:pos="5800"/>
          <w:tab w:val="left" w:pos="7260"/>
        </w:tabs>
        <w:ind w:left="2520"/>
        <w:rPr>
          <w:sz w:val="20"/>
          <w:szCs w:val="20"/>
        </w:rPr>
      </w:pPr>
      <w:r>
        <w:rPr>
          <w:rFonts w:eastAsia="Times New Roman"/>
          <w:sz w:val="24"/>
          <w:szCs w:val="24"/>
        </w:rPr>
        <w:t>составом</w:t>
      </w:r>
      <w:r>
        <w:rPr>
          <w:sz w:val="20"/>
          <w:szCs w:val="20"/>
        </w:rPr>
        <w:tab/>
      </w:r>
      <w:r>
        <w:rPr>
          <w:rFonts w:eastAsia="Times New Roman"/>
          <w:sz w:val="24"/>
          <w:szCs w:val="24"/>
        </w:rPr>
        <w:t>минеральных</w:t>
      </w:r>
      <w:r>
        <w:rPr>
          <w:sz w:val="20"/>
          <w:szCs w:val="20"/>
        </w:rPr>
        <w:tab/>
      </w:r>
      <w:r>
        <w:rPr>
          <w:rFonts w:eastAsia="Times New Roman"/>
          <w:sz w:val="24"/>
          <w:szCs w:val="24"/>
        </w:rPr>
        <w:t>ресурсов;</w:t>
      </w:r>
      <w:r>
        <w:rPr>
          <w:sz w:val="20"/>
          <w:szCs w:val="20"/>
        </w:rPr>
        <w:tab/>
      </w:r>
      <w:r>
        <w:rPr>
          <w:rFonts w:eastAsia="Times New Roman"/>
          <w:sz w:val="24"/>
          <w:szCs w:val="24"/>
        </w:rPr>
        <w:t>между</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особенностями строения земной коры и рельефом;</w:t>
      </w:r>
    </w:p>
    <w:p w:rsidR="008C1304" w:rsidRDefault="007F44CD">
      <w:pPr>
        <w:tabs>
          <w:tab w:val="left" w:pos="3400"/>
          <w:tab w:val="left" w:pos="4620"/>
          <w:tab w:val="left" w:pos="4980"/>
          <w:tab w:val="left" w:pos="7020"/>
        </w:tabs>
        <w:ind w:left="2520"/>
        <w:rPr>
          <w:sz w:val="20"/>
          <w:szCs w:val="20"/>
        </w:rPr>
      </w:pPr>
      <w:r>
        <w:rPr>
          <w:rFonts w:eastAsia="Times New Roman"/>
          <w:sz w:val="24"/>
          <w:szCs w:val="24"/>
        </w:rPr>
        <w:t>между</w:t>
      </w:r>
      <w:r>
        <w:rPr>
          <w:rFonts w:eastAsia="Times New Roman"/>
          <w:sz w:val="24"/>
          <w:szCs w:val="24"/>
        </w:rPr>
        <w:tab/>
        <w:t>климатом</w:t>
      </w:r>
      <w:r>
        <w:rPr>
          <w:rFonts w:eastAsia="Times New Roman"/>
          <w:sz w:val="24"/>
          <w:szCs w:val="24"/>
        </w:rPr>
        <w:tab/>
        <w:t>и</w:t>
      </w:r>
      <w:r>
        <w:rPr>
          <w:rFonts w:eastAsia="Times New Roman"/>
          <w:sz w:val="24"/>
          <w:szCs w:val="24"/>
        </w:rPr>
        <w:tab/>
        <w:t>обеспеченностью</w:t>
      </w:r>
      <w:r>
        <w:rPr>
          <w:sz w:val="20"/>
          <w:szCs w:val="20"/>
        </w:rPr>
        <w:tab/>
      </w:r>
      <w:r>
        <w:rPr>
          <w:rFonts w:eastAsia="Times New Roman"/>
          <w:sz w:val="23"/>
          <w:szCs w:val="23"/>
        </w:rPr>
        <w:t>водными</w:t>
      </w:r>
    </w:p>
    <w:p w:rsidR="008C1304" w:rsidRDefault="008C1304">
      <w:pPr>
        <w:spacing w:line="2" w:lineRule="exact"/>
        <w:rPr>
          <w:sz w:val="20"/>
          <w:szCs w:val="20"/>
        </w:rPr>
      </w:pPr>
    </w:p>
    <w:p w:rsidR="008C1304" w:rsidRDefault="007F44CD">
      <w:pPr>
        <w:tabs>
          <w:tab w:val="left" w:pos="3980"/>
          <w:tab w:val="left" w:pos="5000"/>
          <w:tab w:val="left" w:pos="6340"/>
          <w:tab w:val="left" w:pos="6820"/>
        </w:tabs>
        <w:ind w:left="2520"/>
        <w:rPr>
          <w:sz w:val="20"/>
          <w:szCs w:val="20"/>
        </w:rPr>
      </w:pPr>
      <w:r>
        <w:rPr>
          <w:rFonts w:eastAsia="Times New Roman"/>
          <w:sz w:val="24"/>
          <w:szCs w:val="24"/>
        </w:rPr>
        <w:t>ресурсами;</w:t>
      </w:r>
      <w:r>
        <w:rPr>
          <w:sz w:val="20"/>
          <w:szCs w:val="20"/>
        </w:rPr>
        <w:tab/>
      </w:r>
      <w:r>
        <w:rPr>
          <w:rFonts w:eastAsia="Times New Roman"/>
          <w:sz w:val="24"/>
          <w:szCs w:val="24"/>
        </w:rPr>
        <w:t>между</w:t>
      </w:r>
      <w:r>
        <w:rPr>
          <w:sz w:val="20"/>
          <w:szCs w:val="20"/>
        </w:rPr>
        <w:tab/>
      </w:r>
      <w:r>
        <w:rPr>
          <w:rFonts w:eastAsia="Times New Roman"/>
          <w:sz w:val="24"/>
          <w:szCs w:val="24"/>
        </w:rPr>
        <w:t>климатом</w:t>
      </w:r>
      <w:r>
        <w:rPr>
          <w:sz w:val="20"/>
          <w:szCs w:val="20"/>
        </w:rPr>
        <w:tab/>
      </w:r>
      <w:r>
        <w:rPr>
          <w:rFonts w:eastAsia="Times New Roman"/>
          <w:sz w:val="24"/>
          <w:szCs w:val="24"/>
        </w:rPr>
        <w:t>и</w:t>
      </w:r>
      <w:r>
        <w:rPr>
          <w:sz w:val="20"/>
          <w:szCs w:val="20"/>
        </w:rPr>
        <w:tab/>
      </w:r>
      <w:r>
        <w:rPr>
          <w:rFonts w:eastAsia="Times New Roman"/>
          <w:sz w:val="23"/>
          <w:szCs w:val="23"/>
        </w:rPr>
        <w:t>природной</w:t>
      </w:r>
    </w:p>
    <w:p w:rsidR="008C1304" w:rsidRDefault="007F44CD">
      <w:pPr>
        <w:spacing w:line="237" w:lineRule="auto"/>
        <w:ind w:left="2520"/>
        <w:rPr>
          <w:sz w:val="20"/>
          <w:szCs w:val="20"/>
        </w:rPr>
      </w:pPr>
      <w:r>
        <w:rPr>
          <w:rFonts w:eastAsia="Times New Roman"/>
          <w:sz w:val="24"/>
          <w:szCs w:val="24"/>
        </w:rPr>
        <w:t>зональностью; между особенностями природной</w:t>
      </w:r>
    </w:p>
    <w:p w:rsidR="008C1304" w:rsidRDefault="008C1304">
      <w:pPr>
        <w:spacing w:line="3" w:lineRule="exact"/>
        <w:rPr>
          <w:sz w:val="20"/>
          <w:szCs w:val="20"/>
        </w:rPr>
      </w:pPr>
    </w:p>
    <w:p w:rsidR="008C1304" w:rsidRDefault="007F44CD">
      <w:pPr>
        <w:tabs>
          <w:tab w:val="left" w:pos="3960"/>
          <w:tab w:val="left" w:pos="4260"/>
          <w:tab w:val="left" w:pos="6240"/>
        </w:tabs>
        <w:ind w:left="2520"/>
        <w:rPr>
          <w:sz w:val="20"/>
          <w:szCs w:val="20"/>
        </w:rPr>
      </w:pPr>
      <w:r>
        <w:rPr>
          <w:rFonts w:eastAsia="Times New Roman"/>
          <w:sz w:val="24"/>
          <w:szCs w:val="24"/>
        </w:rPr>
        <w:t>зональности</w:t>
      </w:r>
      <w:r>
        <w:rPr>
          <w:rFonts w:eastAsia="Times New Roman"/>
          <w:sz w:val="24"/>
          <w:szCs w:val="24"/>
        </w:rPr>
        <w:tab/>
        <w:t>и</w:t>
      </w:r>
      <w:r>
        <w:rPr>
          <w:rFonts w:eastAsia="Times New Roman"/>
          <w:sz w:val="24"/>
          <w:szCs w:val="24"/>
        </w:rPr>
        <w:tab/>
        <w:t>обеспеченностью</w:t>
      </w:r>
      <w:r>
        <w:rPr>
          <w:sz w:val="20"/>
          <w:szCs w:val="20"/>
        </w:rPr>
        <w:tab/>
      </w:r>
      <w:r>
        <w:rPr>
          <w:rFonts w:eastAsia="Times New Roman"/>
          <w:sz w:val="23"/>
          <w:szCs w:val="23"/>
        </w:rPr>
        <w:t>биологическими</w:t>
      </w:r>
    </w:p>
    <w:p w:rsidR="008C1304" w:rsidRDefault="007F44CD">
      <w:pPr>
        <w:tabs>
          <w:tab w:val="left" w:pos="3820"/>
          <w:tab w:val="left" w:pos="4660"/>
          <w:tab w:val="left" w:pos="6160"/>
          <w:tab w:val="left" w:pos="6540"/>
          <w:tab w:val="left" w:pos="7800"/>
        </w:tabs>
        <w:ind w:left="2520"/>
        <w:rPr>
          <w:sz w:val="20"/>
          <w:szCs w:val="20"/>
        </w:rPr>
      </w:pPr>
      <w:r>
        <w:rPr>
          <w:rFonts w:eastAsia="Times New Roman"/>
          <w:sz w:val="24"/>
          <w:szCs w:val="24"/>
        </w:rPr>
        <w:t>ресурсами.</w:t>
      </w:r>
      <w:r>
        <w:rPr>
          <w:rFonts w:eastAsia="Times New Roman"/>
          <w:sz w:val="24"/>
          <w:szCs w:val="24"/>
        </w:rPr>
        <w:tab/>
        <w:t>Поиск</w:t>
      </w:r>
      <w:r>
        <w:rPr>
          <w:rFonts w:eastAsia="Times New Roman"/>
          <w:sz w:val="24"/>
          <w:szCs w:val="24"/>
        </w:rPr>
        <w:tab/>
        <w:t>информации</w:t>
      </w:r>
      <w:r>
        <w:rPr>
          <w:sz w:val="20"/>
          <w:szCs w:val="20"/>
        </w:rPr>
        <w:tab/>
      </w:r>
      <w:r>
        <w:rPr>
          <w:rFonts w:eastAsia="Times New Roman"/>
          <w:sz w:val="24"/>
          <w:szCs w:val="24"/>
        </w:rPr>
        <w:t>(в</w:t>
      </w:r>
      <w:r>
        <w:rPr>
          <w:sz w:val="20"/>
          <w:szCs w:val="20"/>
        </w:rPr>
        <w:tab/>
      </w:r>
      <w:r>
        <w:rPr>
          <w:rFonts w:eastAsia="Times New Roman"/>
          <w:sz w:val="24"/>
          <w:szCs w:val="24"/>
        </w:rPr>
        <w:t>Интернете</w:t>
      </w:r>
      <w:r>
        <w:rPr>
          <w:sz w:val="20"/>
          <w:szCs w:val="20"/>
        </w:rPr>
        <w:tab/>
      </w:r>
      <w:r>
        <w:rPr>
          <w:rFonts w:eastAsia="Times New Roman"/>
        </w:rPr>
        <w:t>и</w:t>
      </w:r>
    </w:p>
    <w:p w:rsidR="008C1304" w:rsidRDefault="008C1304">
      <w:pPr>
        <w:spacing w:line="3" w:lineRule="exact"/>
        <w:rPr>
          <w:sz w:val="20"/>
          <w:szCs w:val="20"/>
        </w:rPr>
      </w:pPr>
    </w:p>
    <w:p w:rsidR="008C1304" w:rsidRDefault="007F44CD">
      <w:pPr>
        <w:tabs>
          <w:tab w:val="left" w:pos="3480"/>
          <w:tab w:val="left" w:pos="5000"/>
          <w:tab w:val="left" w:pos="5380"/>
          <w:tab w:val="left" w:pos="6800"/>
        </w:tabs>
        <w:ind w:left="2520"/>
        <w:rPr>
          <w:sz w:val="20"/>
          <w:szCs w:val="20"/>
        </w:rPr>
      </w:pPr>
      <w:r>
        <w:rPr>
          <w:rFonts w:eastAsia="Times New Roman"/>
          <w:sz w:val="24"/>
          <w:szCs w:val="24"/>
        </w:rPr>
        <w:t>других</w:t>
      </w:r>
      <w:r>
        <w:rPr>
          <w:rFonts w:eastAsia="Times New Roman"/>
          <w:sz w:val="24"/>
          <w:szCs w:val="24"/>
        </w:rPr>
        <w:tab/>
        <w:t>источниках)</w:t>
      </w:r>
      <w:r>
        <w:rPr>
          <w:rFonts w:eastAsia="Times New Roman"/>
          <w:sz w:val="24"/>
          <w:szCs w:val="24"/>
        </w:rPr>
        <w:tab/>
        <w:t>и</w:t>
      </w:r>
      <w:r>
        <w:rPr>
          <w:rFonts w:eastAsia="Times New Roman"/>
          <w:sz w:val="24"/>
          <w:szCs w:val="24"/>
        </w:rPr>
        <w:tab/>
        <w:t>подготовка</w:t>
      </w:r>
      <w:r>
        <w:rPr>
          <w:rFonts w:eastAsia="Times New Roman"/>
          <w:sz w:val="24"/>
          <w:szCs w:val="24"/>
        </w:rPr>
        <w:tab/>
        <w:t>сообщения</w:t>
      </w:r>
    </w:p>
    <w:p w:rsidR="008C1304" w:rsidRDefault="007F44CD">
      <w:pPr>
        <w:spacing w:line="238" w:lineRule="auto"/>
        <w:ind w:left="2520"/>
        <w:rPr>
          <w:sz w:val="20"/>
          <w:szCs w:val="20"/>
        </w:rPr>
      </w:pPr>
      <w:r>
        <w:rPr>
          <w:rFonts w:eastAsia="Times New Roman"/>
          <w:sz w:val="24"/>
          <w:szCs w:val="24"/>
        </w:rPr>
        <w:t>(презентации) о природе и природно-ресурсной базе</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Поволжья</w:t>
      </w:r>
    </w:p>
    <w:p w:rsidR="008C1304" w:rsidRDefault="007F44CD">
      <w:pPr>
        <w:spacing w:line="237" w:lineRule="auto"/>
        <w:ind w:left="2520"/>
        <w:rPr>
          <w:sz w:val="20"/>
          <w:szCs w:val="20"/>
        </w:rPr>
      </w:pPr>
      <w:r>
        <w:rPr>
          <w:rFonts w:eastAsia="Times New Roman"/>
          <w:sz w:val="24"/>
          <w:szCs w:val="24"/>
        </w:rPr>
        <w:t>Сопоставительный анализ тематических и физико-</w:t>
      </w:r>
    </w:p>
    <w:p w:rsidR="008C1304" w:rsidRDefault="008C1304">
      <w:pPr>
        <w:spacing w:line="16"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7F44CD">
      <w:pPr>
        <w:tabs>
          <w:tab w:val="left" w:pos="4420"/>
          <w:tab w:val="left" w:pos="5800"/>
          <w:tab w:val="left" w:pos="6940"/>
          <w:tab w:val="left" w:pos="7800"/>
        </w:tabs>
        <w:ind w:left="2520"/>
        <w:rPr>
          <w:sz w:val="20"/>
          <w:szCs w:val="20"/>
        </w:rPr>
      </w:pPr>
      <w:r>
        <w:rPr>
          <w:rFonts w:eastAsia="Times New Roman"/>
          <w:sz w:val="24"/>
          <w:szCs w:val="24"/>
        </w:rPr>
        <w:t>хозяйственных</w:t>
      </w:r>
      <w:r>
        <w:rPr>
          <w:sz w:val="20"/>
          <w:szCs w:val="20"/>
        </w:rPr>
        <w:tab/>
      </w:r>
      <w:r>
        <w:rPr>
          <w:rFonts w:eastAsia="Times New Roman"/>
          <w:sz w:val="24"/>
          <w:szCs w:val="24"/>
        </w:rPr>
        <w:t>объектов.</w:t>
      </w:r>
      <w:r>
        <w:rPr>
          <w:sz w:val="20"/>
          <w:szCs w:val="20"/>
        </w:rPr>
        <w:tab/>
      </w:r>
      <w:r>
        <w:rPr>
          <w:rFonts w:eastAsia="Times New Roman"/>
          <w:sz w:val="24"/>
          <w:szCs w:val="24"/>
        </w:rPr>
        <w:t>Анализ</w:t>
      </w:r>
      <w:r>
        <w:rPr>
          <w:sz w:val="20"/>
          <w:szCs w:val="20"/>
        </w:rPr>
        <w:tab/>
      </w:r>
      <w:r>
        <w:rPr>
          <w:rFonts w:eastAsia="Times New Roman"/>
          <w:sz w:val="24"/>
          <w:szCs w:val="24"/>
        </w:rPr>
        <w:t>схем</w:t>
      </w:r>
      <w:r>
        <w:rPr>
          <w:sz w:val="20"/>
          <w:szCs w:val="20"/>
        </w:rPr>
        <w:tab/>
      </w:r>
      <w:r>
        <w:rPr>
          <w:rFonts w:eastAsia="Times New Roman"/>
          <w:sz w:val="24"/>
          <w:szCs w:val="24"/>
        </w:rPr>
        <w:t>и</w:t>
      </w:r>
    </w:p>
    <w:p w:rsidR="008C1304" w:rsidRDefault="008C1304">
      <w:pPr>
        <w:spacing w:line="14"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1"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w:t>
      </w:r>
    </w:p>
    <w:p w:rsidR="008C1304" w:rsidRDefault="008C1304">
      <w:pPr>
        <w:spacing w:line="20"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 следственных связей и закономерностей развития хозяйства и размещения хозяйственных объектов. Анализ схем и статистических</w:t>
      </w:r>
    </w:p>
    <w:p w:rsidR="008C1304" w:rsidRDefault="008C1304">
      <w:pPr>
        <w:spacing w:line="21"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материалов, отражающих качественные и количественные параметры хозяйства и его структуру, формулирование выводов.</w:t>
      </w:r>
    </w:p>
    <w:p w:rsidR="008C1304" w:rsidRDefault="007F44CD">
      <w:pPr>
        <w:ind w:left="2520"/>
        <w:rPr>
          <w:sz w:val="20"/>
          <w:szCs w:val="20"/>
        </w:rPr>
      </w:pPr>
      <w:r>
        <w:rPr>
          <w:rFonts w:eastAsia="Times New Roman"/>
          <w:sz w:val="24"/>
          <w:szCs w:val="24"/>
        </w:rPr>
        <w:t>Составление таблиц, диаграмм, графиков, описаний,</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характеристик, отражающих особенности хозяйства.</w:t>
      </w:r>
    </w:p>
    <w:p w:rsidR="008C1304" w:rsidRDefault="007F44CD">
      <w:pPr>
        <w:spacing w:line="237" w:lineRule="auto"/>
        <w:ind w:left="2520"/>
        <w:rPr>
          <w:sz w:val="20"/>
          <w:szCs w:val="20"/>
        </w:rPr>
      </w:pPr>
      <w:r>
        <w:rPr>
          <w:rFonts w:eastAsia="Times New Roman"/>
          <w:sz w:val="24"/>
          <w:szCs w:val="24"/>
        </w:rPr>
        <w:t>Определение района и его подрайонов по краткому</w:t>
      </w:r>
    </w:p>
    <w:p w:rsidR="008C1304" w:rsidRDefault="008C1304">
      <w:pPr>
        <w:spacing w:line="3" w:lineRule="exact"/>
        <w:rPr>
          <w:sz w:val="20"/>
          <w:szCs w:val="20"/>
        </w:rPr>
      </w:pPr>
    </w:p>
    <w:p w:rsidR="008C1304" w:rsidRDefault="007F44CD">
      <w:pPr>
        <w:tabs>
          <w:tab w:val="left" w:pos="3820"/>
          <w:tab w:val="left" w:pos="5860"/>
          <w:tab w:val="left" w:pos="7480"/>
        </w:tabs>
        <w:ind w:left="2520"/>
        <w:rPr>
          <w:sz w:val="20"/>
          <w:szCs w:val="20"/>
        </w:rPr>
      </w:pPr>
      <w:r>
        <w:rPr>
          <w:rFonts w:eastAsia="Times New Roman"/>
          <w:sz w:val="24"/>
          <w:szCs w:val="24"/>
        </w:rPr>
        <w:t>описанию</w:t>
      </w:r>
      <w:r>
        <w:rPr>
          <w:sz w:val="20"/>
          <w:szCs w:val="20"/>
        </w:rPr>
        <w:tab/>
      </w:r>
      <w:r>
        <w:rPr>
          <w:rFonts w:eastAsia="Times New Roman"/>
          <w:sz w:val="24"/>
          <w:szCs w:val="24"/>
        </w:rPr>
        <w:t>(характеристике)</w:t>
      </w:r>
      <w:r>
        <w:rPr>
          <w:sz w:val="20"/>
          <w:szCs w:val="20"/>
        </w:rPr>
        <w:tab/>
      </w:r>
      <w:r>
        <w:rPr>
          <w:rFonts w:eastAsia="Times New Roman"/>
          <w:sz w:val="24"/>
          <w:szCs w:val="24"/>
        </w:rPr>
        <w:t>характерных</w:t>
      </w:r>
      <w:r>
        <w:rPr>
          <w:sz w:val="20"/>
          <w:szCs w:val="20"/>
        </w:rPr>
        <w:tab/>
      </w:r>
      <w:r>
        <w:rPr>
          <w:rFonts w:eastAsia="Times New Roman"/>
          <w:sz w:val="24"/>
          <w:szCs w:val="24"/>
        </w:rPr>
        <w:t>черт</w:t>
      </w:r>
    </w:p>
    <w:p w:rsidR="008C1304" w:rsidRDefault="007F44CD">
      <w:pPr>
        <w:spacing w:line="237" w:lineRule="auto"/>
        <w:ind w:left="2520"/>
        <w:rPr>
          <w:sz w:val="20"/>
          <w:szCs w:val="20"/>
        </w:rPr>
      </w:pPr>
      <w:r>
        <w:rPr>
          <w:rFonts w:eastAsia="Times New Roman"/>
          <w:sz w:val="24"/>
          <w:szCs w:val="24"/>
        </w:rPr>
        <w:t>природы, населения и хозяйства. Определение черт</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сходства и различия в особенностях природы,</w:t>
      </w:r>
    </w:p>
    <w:p w:rsidR="008C1304" w:rsidRDefault="007F44CD">
      <w:pPr>
        <w:tabs>
          <w:tab w:val="left" w:pos="3940"/>
          <w:tab w:val="left" w:pos="5260"/>
          <w:tab w:val="left" w:pos="6680"/>
        </w:tabs>
        <w:ind w:left="2520"/>
        <w:rPr>
          <w:sz w:val="20"/>
          <w:szCs w:val="20"/>
        </w:rPr>
      </w:pPr>
      <w:r>
        <w:rPr>
          <w:rFonts w:eastAsia="Times New Roman"/>
          <w:sz w:val="24"/>
          <w:szCs w:val="24"/>
        </w:rPr>
        <w:t>населения,</w:t>
      </w:r>
      <w:r>
        <w:rPr>
          <w:sz w:val="20"/>
          <w:szCs w:val="20"/>
        </w:rPr>
        <w:tab/>
      </w:r>
      <w:r>
        <w:rPr>
          <w:rFonts w:eastAsia="Times New Roman"/>
          <w:sz w:val="24"/>
          <w:szCs w:val="24"/>
        </w:rPr>
        <w:t>хозяйства</w:t>
      </w:r>
      <w:r>
        <w:rPr>
          <w:sz w:val="20"/>
          <w:szCs w:val="20"/>
        </w:rPr>
        <w:tab/>
      </w:r>
      <w:r>
        <w:rPr>
          <w:rFonts w:eastAsia="Times New Roman"/>
          <w:sz w:val="24"/>
          <w:szCs w:val="24"/>
        </w:rPr>
        <w:t>отдельных</w:t>
      </w:r>
      <w:r>
        <w:rPr>
          <w:sz w:val="20"/>
          <w:szCs w:val="20"/>
        </w:rPr>
        <w:tab/>
      </w:r>
      <w:r>
        <w:rPr>
          <w:rFonts w:eastAsia="Times New Roman"/>
          <w:sz w:val="23"/>
          <w:szCs w:val="23"/>
        </w:rPr>
        <w:t>территорий.</w:t>
      </w:r>
    </w:p>
    <w:p w:rsidR="008C1304" w:rsidRDefault="008C1304">
      <w:pPr>
        <w:spacing w:line="2" w:lineRule="exact"/>
        <w:rPr>
          <w:sz w:val="20"/>
          <w:szCs w:val="20"/>
        </w:rPr>
      </w:pPr>
    </w:p>
    <w:p w:rsidR="008C1304" w:rsidRDefault="007F44CD">
      <w:pPr>
        <w:tabs>
          <w:tab w:val="left" w:pos="3420"/>
          <w:tab w:val="left" w:pos="5240"/>
          <w:tab w:val="left" w:pos="6300"/>
          <w:tab w:val="left" w:pos="6620"/>
          <w:tab w:val="left" w:pos="7700"/>
        </w:tabs>
        <w:ind w:left="2520"/>
        <w:rPr>
          <w:sz w:val="20"/>
          <w:szCs w:val="20"/>
        </w:rPr>
      </w:pPr>
      <w:r>
        <w:rPr>
          <w:rFonts w:eastAsia="Times New Roman"/>
          <w:sz w:val="24"/>
          <w:szCs w:val="24"/>
        </w:rPr>
        <w:t>Анализ</w:t>
      </w:r>
      <w:r>
        <w:rPr>
          <w:rFonts w:eastAsia="Times New Roman"/>
          <w:sz w:val="24"/>
          <w:szCs w:val="24"/>
        </w:rPr>
        <w:tab/>
        <w:t>взаимодействия</w:t>
      </w:r>
      <w:r>
        <w:rPr>
          <w:rFonts w:eastAsia="Times New Roman"/>
          <w:sz w:val="24"/>
          <w:szCs w:val="24"/>
        </w:rPr>
        <w:tab/>
        <w:t>природы</w:t>
      </w:r>
      <w:r>
        <w:rPr>
          <w:rFonts w:eastAsia="Times New Roman"/>
          <w:sz w:val="24"/>
          <w:szCs w:val="24"/>
        </w:rPr>
        <w:tab/>
        <w:t>и</w:t>
      </w:r>
      <w:r>
        <w:rPr>
          <w:rFonts w:eastAsia="Times New Roman"/>
          <w:sz w:val="24"/>
          <w:szCs w:val="24"/>
        </w:rPr>
        <w:tab/>
        <w:t>человека</w:t>
      </w:r>
      <w:r>
        <w:rPr>
          <w:sz w:val="20"/>
          <w:szCs w:val="20"/>
        </w:rPr>
        <w:tab/>
      </w:r>
      <w:r>
        <w:rPr>
          <w:rFonts w:eastAsia="Times New Roman"/>
        </w:rPr>
        <w:t>на</w:t>
      </w:r>
    </w:p>
    <w:p w:rsidR="008C1304" w:rsidRDefault="007F44CD">
      <w:pPr>
        <w:tabs>
          <w:tab w:val="left" w:pos="3540"/>
          <w:tab w:val="left" w:pos="4820"/>
          <w:tab w:val="left" w:pos="6240"/>
          <w:tab w:val="left" w:pos="7320"/>
        </w:tabs>
        <w:ind w:left="2520"/>
        <w:rPr>
          <w:sz w:val="20"/>
          <w:szCs w:val="20"/>
        </w:rPr>
      </w:pPr>
      <w:r>
        <w:rPr>
          <w:rFonts w:eastAsia="Times New Roman"/>
          <w:sz w:val="24"/>
          <w:szCs w:val="24"/>
        </w:rPr>
        <w:t>примере</w:t>
      </w:r>
      <w:r>
        <w:rPr>
          <w:rFonts w:eastAsia="Times New Roman"/>
          <w:sz w:val="24"/>
          <w:szCs w:val="24"/>
        </w:rPr>
        <w:tab/>
        <w:t>отдельных</w:t>
      </w:r>
      <w:r>
        <w:rPr>
          <w:rFonts w:eastAsia="Times New Roman"/>
          <w:sz w:val="24"/>
          <w:szCs w:val="24"/>
        </w:rPr>
        <w:tab/>
        <w:t>территорий.</w:t>
      </w:r>
      <w:r>
        <w:rPr>
          <w:rFonts w:eastAsia="Times New Roman"/>
          <w:sz w:val="24"/>
          <w:szCs w:val="24"/>
        </w:rPr>
        <w:tab/>
        <w:t>Решение</w:t>
      </w:r>
      <w:r>
        <w:rPr>
          <w:sz w:val="20"/>
          <w:szCs w:val="20"/>
        </w:rPr>
        <w:tab/>
      </w:r>
      <w:r>
        <w:rPr>
          <w:rFonts w:eastAsia="Times New Roman"/>
          <w:sz w:val="23"/>
          <w:szCs w:val="23"/>
        </w:rPr>
        <w:t>задач,</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работа с системой вопросов и заданий, контурными</w:t>
      </w:r>
    </w:p>
    <w:p w:rsidR="008C1304" w:rsidRDefault="007F44CD">
      <w:pPr>
        <w:spacing w:line="237" w:lineRule="auto"/>
        <w:ind w:left="2520"/>
        <w:rPr>
          <w:sz w:val="20"/>
          <w:szCs w:val="20"/>
        </w:rPr>
      </w:pPr>
      <w:r>
        <w:rPr>
          <w:rFonts w:eastAsia="Times New Roman"/>
          <w:sz w:val="24"/>
          <w:szCs w:val="24"/>
        </w:rPr>
        <w:t>картами</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Оценка положительных и отрицательных сторон</w:t>
      </w:r>
    </w:p>
    <w:p w:rsidR="008C1304" w:rsidRDefault="008C1304">
      <w:pPr>
        <w:sectPr w:rsidR="008C1304">
          <w:pgSz w:w="11900" w:h="16838"/>
          <w:pgMar w:top="1005" w:right="1440" w:bottom="648" w:left="1440" w:header="0" w:footer="0" w:gutter="0"/>
          <w:cols w:space="720" w:equalWidth="0">
            <w:col w:w="9024"/>
          </w:cols>
        </w:sectPr>
      </w:pPr>
    </w:p>
    <w:p w:rsidR="008C1304" w:rsidRDefault="006470E4">
      <w:pPr>
        <w:spacing w:line="236" w:lineRule="auto"/>
        <w:ind w:left="2520" w:right="1064"/>
        <w:rPr>
          <w:sz w:val="20"/>
          <w:szCs w:val="20"/>
        </w:rPr>
      </w:pPr>
      <w:r w:rsidRPr="006470E4">
        <w:rPr>
          <w:rFonts w:eastAsia="Times New Roman"/>
          <w:sz w:val="24"/>
          <w:szCs w:val="24"/>
        </w:rPr>
        <w:lastRenderedPageBreak/>
        <w:pict>
          <v:line id="Shape 111" o:spid="_x0000_s1136" style="position:absolute;left:0;text-align:left;z-index:251703808;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112" o:spid="_x0000_s1137" style="position:absolute;left:0;text-align:left;z-index:251704832;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113" o:spid="_x0000_s1138" style="position:absolute;left:0;text-align:left;z-index:251705856;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114" o:spid="_x0000_s1139" style="position:absolute;left:0;text-align:left;z-index:251706880;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115" o:spid="_x0000_s1140" style="position:absolute;left:0;text-align:left;z-index:251707904;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116" o:spid="_x0000_s1141" style="position:absolute;left:0;text-align:left;z-index:251708928;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117" o:spid="_x0000_s1142" style="position:absolute;left:0;text-align:left;z-index:251709952;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географического положения Урала. Установление характера воздействия географического положения на природу, жизнь людей и хозяйство. Выявление и анализ условий для развития хозяйства</w:t>
      </w:r>
    </w:p>
    <w:p w:rsidR="008C1304" w:rsidRDefault="008C1304">
      <w:pPr>
        <w:spacing w:line="18"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карт и установление изменения природных условий Уральского района по направлениям с севера на юг,</w:t>
      </w:r>
    </w:p>
    <w:p w:rsidR="008C1304" w:rsidRDefault="008C1304">
      <w:pPr>
        <w:spacing w:line="19" w:lineRule="exact"/>
        <w:rPr>
          <w:sz w:val="20"/>
          <w:szCs w:val="20"/>
        </w:rPr>
      </w:pPr>
    </w:p>
    <w:p w:rsidR="008C1304" w:rsidRDefault="007F44CD">
      <w:pPr>
        <w:numPr>
          <w:ilvl w:val="0"/>
          <w:numId w:val="45"/>
        </w:numPr>
        <w:tabs>
          <w:tab w:val="left" w:pos="2693"/>
        </w:tabs>
        <w:spacing w:line="237" w:lineRule="auto"/>
        <w:ind w:left="2520" w:right="1064" w:firstLine="1"/>
        <w:jc w:val="both"/>
        <w:rPr>
          <w:rFonts w:eastAsia="Times New Roman"/>
          <w:sz w:val="24"/>
          <w:szCs w:val="24"/>
        </w:rPr>
      </w:pPr>
      <w:r>
        <w:rPr>
          <w:rFonts w:eastAsia="Times New Roman"/>
          <w:sz w:val="24"/>
          <w:szCs w:val="24"/>
        </w:rPr>
        <w:t>запада на восток, от подножий гор к их вершинам. Установление на основе анализа карт причинно-следственных связей: между особенностями строения земной коры и составом минеральных ресурсов; между особенностями строения земной</w:t>
      </w:r>
    </w:p>
    <w:p w:rsidR="008C1304" w:rsidRDefault="008C1304">
      <w:pPr>
        <w:spacing w:line="15" w:lineRule="exact"/>
        <w:rPr>
          <w:rFonts w:eastAsia="Times New Roman"/>
          <w:sz w:val="24"/>
          <w:szCs w:val="24"/>
        </w:rPr>
      </w:pPr>
    </w:p>
    <w:p w:rsidR="008C1304" w:rsidRDefault="007F44CD">
      <w:pPr>
        <w:spacing w:line="236" w:lineRule="auto"/>
        <w:ind w:left="2520" w:right="1064"/>
        <w:rPr>
          <w:rFonts w:eastAsia="Times New Roman"/>
          <w:sz w:val="24"/>
          <w:szCs w:val="24"/>
        </w:rPr>
      </w:pPr>
      <w:r>
        <w:rPr>
          <w:rFonts w:eastAsia="Times New Roman"/>
          <w:sz w:val="24"/>
          <w:szCs w:val="24"/>
        </w:rPr>
        <w:t>коры и рельефом; между климатом и обеспеченностью водными ресурсами; между климатом и природной зональностью; между</w:t>
      </w:r>
    </w:p>
    <w:p w:rsidR="008C1304" w:rsidRDefault="008C1304">
      <w:pPr>
        <w:spacing w:line="4"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особенностямиприроднойзональностии</w:t>
      </w:r>
    </w:p>
    <w:p w:rsidR="008C1304" w:rsidRDefault="008C1304">
      <w:pPr>
        <w:spacing w:line="10" w:lineRule="exact"/>
        <w:rPr>
          <w:rFonts w:eastAsia="Times New Roman"/>
          <w:sz w:val="24"/>
          <w:szCs w:val="24"/>
        </w:rPr>
      </w:pPr>
    </w:p>
    <w:p w:rsidR="008C1304" w:rsidRDefault="007F44CD">
      <w:pPr>
        <w:spacing w:line="237" w:lineRule="auto"/>
        <w:ind w:left="2520" w:right="1064"/>
        <w:rPr>
          <w:rFonts w:eastAsia="Times New Roman"/>
          <w:sz w:val="24"/>
          <w:szCs w:val="24"/>
        </w:rPr>
      </w:pPr>
      <w:r>
        <w:rPr>
          <w:rFonts w:eastAsia="Times New Roman"/>
          <w:sz w:val="24"/>
          <w:szCs w:val="24"/>
        </w:rPr>
        <w:t>обеспеченностью биологическими ресурсами. Поиск информации (в Интернете и других источниках) и подготовка сообщения (презентации) о природе и природно-ресурсной базе Урала Сопоставительный анализ тематических физико-</w:t>
      </w:r>
    </w:p>
    <w:p w:rsidR="008C1304" w:rsidRDefault="008C1304">
      <w:pPr>
        <w:spacing w:line="19"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2" w:lineRule="exact"/>
        <w:rPr>
          <w:rFonts w:eastAsia="Times New Roman"/>
          <w:sz w:val="24"/>
          <w:szCs w:val="24"/>
        </w:rPr>
      </w:pPr>
    </w:p>
    <w:p w:rsidR="008C1304" w:rsidRDefault="007F44CD">
      <w:pPr>
        <w:spacing w:line="237" w:lineRule="auto"/>
        <w:ind w:left="2520"/>
        <w:rPr>
          <w:rFonts w:eastAsia="Times New Roman"/>
          <w:sz w:val="24"/>
          <w:szCs w:val="24"/>
        </w:rPr>
      </w:pPr>
      <w:r>
        <w:rPr>
          <w:rFonts w:eastAsia="Times New Roman"/>
          <w:sz w:val="24"/>
          <w:szCs w:val="24"/>
        </w:rPr>
        <w:t>хозяйственныхобъектов.Анализсхеми</w:t>
      </w:r>
    </w:p>
    <w:p w:rsidR="008C1304" w:rsidRDefault="008C1304">
      <w:pPr>
        <w:spacing w:line="15"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1"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w:t>
      </w:r>
    </w:p>
    <w:p w:rsidR="008C1304" w:rsidRDefault="008C1304">
      <w:pPr>
        <w:spacing w:line="19" w:lineRule="exact"/>
        <w:rPr>
          <w:rFonts w:eastAsia="Times New Roman"/>
          <w:sz w:val="24"/>
          <w:szCs w:val="24"/>
        </w:rPr>
      </w:pPr>
    </w:p>
    <w:p w:rsidR="008C1304" w:rsidRDefault="007F44CD">
      <w:pPr>
        <w:spacing w:line="237" w:lineRule="auto"/>
        <w:ind w:left="2520" w:right="1064"/>
        <w:jc w:val="both"/>
        <w:rPr>
          <w:rFonts w:eastAsia="Times New Roman"/>
          <w:sz w:val="24"/>
          <w:szCs w:val="24"/>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 следственных связей и закономерностей развития хозяйства и размещения хозяйственных объектов.</w:t>
      </w:r>
    </w:p>
    <w:p w:rsidR="008C1304" w:rsidRDefault="008C1304">
      <w:pPr>
        <w:spacing w:line="21" w:lineRule="exact"/>
        <w:rPr>
          <w:rFonts w:eastAsia="Times New Roman"/>
          <w:sz w:val="24"/>
          <w:szCs w:val="24"/>
        </w:rPr>
      </w:pPr>
    </w:p>
    <w:p w:rsidR="008C1304" w:rsidRDefault="007F44CD">
      <w:pPr>
        <w:spacing w:line="233" w:lineRule="auto"/>
        <w:ind w:left="2520" w:right="1064"/>
        <w:rPr>
          <w:rFonts w:eastAsia="Times New Roman"/>
          <w:sz w:val="24"/>
          <w:szCs w:val="24"/>
        </w:rPr>
      </w:pPr>
      <w:r>
        <w:rPr>
          <w:rFonts w:eastAsia="Times New Roman"/>
          <w:sz w:val="24"/>
          <w:szCs w:val="24"/>
        </w:rPr>
        <w:t>Анализ схем и статистических материалов, отражающих качественные и количественные</w:t>
      </w:r>
    </w:p>
    <w:p w:rsidR="008C1304" w:rsidRDefault="008C1304">
      <w:pPr>
        <w:spacing w:line="16" w:lineRule="exact"/>
        <w:rPr>
          <w:rFonts w:eastAsia="Times New Roman"/>
          <w:sz w:val="24"/>
          <w:szCs w:val="24"/>
        </w:rPr>
      </w:pPr>
    </w:p>
    <w:p w:rsidR="008C1304" w:rsidRDefault="007F44CD">
      <w:pPr>
        <w:spacing w:line="238" w:lineRule="auto"/>
        <w:ind w:left="2520" w:right="1064"/>
        <w:jc w:val="both"/>
        <w:rPr>
          <w:rFonts w:eastAsia="Times New Roman"/>
          <w:sz w:val="24"/>
          <w:szCs w:val="24"/>
        </w:rPr>
      </w:pPr>
      <w:r>
        <w:rPr>
          <w:rFonts w:eastAsia="Times New Roman"/>
          <w:sz w:val="24"/>
          <w:szCs w:val="24"/>
        </w:rPr>
        <w:t>параметры хозяйства и его структуру, формулирование выводов. Составление таблиц, диаграмм, графиков, характеристик и описаний, отражающих особенности хозяйства. Определение района и его подрайонов по краткому описанию (характеристике) характерных черт природы, населения и хозяйства. Выявление черт сходства и различия в особенностях природы, населения,</w:t>
      </w:r>
    </w:p>
    <w:p w:rsidR="008C1304" w:rsidRDefault="008C1304">
      <w:pPr>
        <w:spacing w:line="19" w:lineRule="exact"/>
        <w:rPr>
          <w:rFonts w:eastAsia="Times New Roman"/>
          <w:sz w:val="24"/>
          <w:szCs w:val="24"/>
        </w:rPr>
      </w:pPr>
    </w:p>
    <w:p w:rsidR="008C1304" w:rsidRDefault="007F44CD">
      <w:pPr>
        <w:spacing w:line="236" w:lineRule="auto"/>
        <w:ind w:left="2520" w:right="1084"/>
        <w:rPr>
          <w:rFonts w:eastAsia="Times New Roman"/>
          <w:sz w:val="24"/>
          <w:szCs w:val="24"/>
        </w:rPr>
      </w:pPr>
      <w:r>
        <w:rPr>
          <w:rFonts w:eastAsia="Times New Roman"/>
          <w:sz w:val="24"/>
          <w:szCs w:val="24"/>
        </w:rPr>
        <w:t>хозяйства отдельных территорий. Анализ взаимодействия природы и человека на примере от-дельных территорий. Решение задач, работа с</w:t>
      </w:r>
    </w:p>
    <w:p w:rsidR="008C1304" w:rsidRDefault="008C1304">
      <w:pPr>
        <w:sectPr w:rsidR="008C1304">
          <w:pgSz w:w="11900" w:h="16838"/>
          <w:pgMar w:top="1005" w:right="1440" w:bottom="650" w:left="1440" w:header="0" w:footer="0" w:gutter="0"/>
          <w:cols w:space="720" w:equalWidth="0">
            <w:col w:w="9024"/>
          </w:cols>
        </w:sectPr>
      </w:pPr>
    </w:p>
    <w:p w:rsidR="008C1304" w:rsidRDefault="006470E4">
      <w:pPr>
        <w:ind w:left="2520"/>
        <w:rPr>
          <w:sz w:val="20"/>
          <w:szCs w:val="20"/>
        </w:rPr>
      </w:pPr>
      <w:r w:rsidRPr="006470E4">
        <w:rPr>
          <w:rFonts w:eastAsia="Times New Roman"/>
          <w:sz w:val="24"/>
          <w:szCs w:val="24"/>
        </w:rPr>
        <w:lastRenderedPageBreak/>
        <w:pict>
          <v:line id="Shape 118" o:spid="_x0000_s1143" style="position:absolute;left:0;text-align:left;z-index:251710976;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119" o:spid="_x0000_s1144" style="position:absolute;left:0;text-align:left;z-index:251712000;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120" o:spid="_x0000_s1145" style="position:absolute;left:0;text-align:left;z-index:251713024;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121" o:spid="_x0000_s1146" style="position:absolute;left:0;text-align:left;z-index:251714048;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122" o:spid="_x0000_s1147" style="position:absolute;left:0;text-align:left;z-index:251715072;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123" o:spid="_x0000_s1148" style="position:absolute;left:0;text-align:left;z-index:251716096;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124" o:spid="_x0000_s1149" style="position:absolute;left:0;text-align:left;z-index:251717120;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системой вопросов и заданий, контурными картами.</w:t>
      </w:r>
    </w:p>
    <w:p w:rsidR="008C1304" w:rsidRDefault="007F44CD">
      <w:pPr>
        <w:spacing w:line="237" w:lineRule="auto"/>
        <w:ind w:left="2520"/>
        <w:rPr>
          <w:sz w:val="20"/>
          <w:szCs w:val="20"/>
        </w:rPr>
      </w:pPr>
      <w:r>
        <w:rPr>
          <w:rFonts w:eastAsia="Times New Roman"/>
          <w:sz w:val="24"/>
          <w:szCs w:val="24"/>
        </w:rPr>
        <w:t>Выявление на основе анализа карт особенностей</w:t>
      </w:r>
    </w:p>
    <w:p w:rsidR="008C1304" w:rsidRDefault="008C1304">
      <w:pPr>
        <w:spacing w:line="16" w:lineRule="exact"/>
        <w:rPr>
          <w:sz w:val="20"/>
          <w:szCs w:val="20"/>
        </w:rPr>
      </w:pPr>
    </w:p>
    <w:p w:rsidR="008C1304" w:rsidRDefault="007F44CD">
      <w:pPr>
        <w:spacing w:line="233" w:lineRule="auto"/>
        <w:ind w:left="2520" w:right="1064"/>
        <w:rPr>
          <w:sz w:val="20"/>
          <w:szCs w:val="20"/>
        </w:rPr>
      </w:pPr>
      <w:r>
        <w:rPr>
          <w:rFonts w:eastAsia="Times New Roman"/>
          <w:sz w:val="24"/>
          <w:szCs w:val="24"/>
        </w:rPr>
        <w:t>географического положения макрорегиона, специфики территориальной структуры расселения</w:t>
      </w:r>
    </w:p>
    <w:p w:rsidR="008C1304" w:rsidRDefault="008C1304">
      <w:pPr>
        <w:spacing w:line="16" w:lineRule="exact"/>
        <w:rPr>
          <w:sz w:val="20"/>
          <w:szCs w:val="20"/>
        </w:rPr>
      </w:pPr>
    </w:p>
    <w:p w:rsidR="008C1304" w:rsidRDefault="007F44CD">
      <w:pPr>
        <w:numPr>
          <w:ilvl w:val="0"/>
          <w:numId w:val="46"/>
        </w:numPr>
        <w:tabs>
          <w:tab w:val="left" w:pos="2793"/>
        </w:tabs>
        <w:spacing w:line="236" w:lineRule="auto"/>
        <w:ind w:left="2520" w:right="1084" w:firstLine="1"/>
        <w:rPr>
          <w:rFonts w:eastAsia="Times New Roman"/>
          <w:sz w:val="24"/>
          <w:szCs w:val="24"/>
        </w:rPr>
      </w:pPr>
      <w:r>
        <w:rPr>
          <w:rFonts w:eastAsia="Times New Roman"/>
          <w:sz w:val="24"/>
          <w:szCs w:val="24"/>
        </w:rPr>
        <w:t>хозяйства, этнического и религиозного состава населения Оценка положительных и отрицательных сторон</w:t>
      </w:r>
    </w:p>
    <w:p w:rsidR="008C1304" w:rsidRDefault="008C1304">
      <w:pPr>
        <w:spacing w:line="2" w:lineRule="exact"/>
        <w:rPr>
          <w:rFonts w:eastAsia="Times New Roman"/>
          <w:sz w:val="24"/>
          <w:szCs w:val="24"/>
        </w:rPr>
      </w:pPr>
    </w:p>
    <w:p w:rsidR="008C1304" w:rsidRDefault="007F44CD">
      <w:pPr>
        <w:spacing w:line="237" w:lineRule="auto"/>
        <w:ind w:left="2520"/>
        <w:rPr>
          <w:rFonts w:eastAsia="Times New Roman"/>
          <w:sz w:val="24"/>
          <w:szCs w:val="24"/>
        </w:rPr>
      </w:pPr>
      <w:r>
        <w:rPr>
          <w:rFonts w:eastAsia="Times New Roman"/>
          <w:sz w:val="24"/>
          <w:szCs w:val="24"/>
        </w:rPr>
        <w:t>географического положения Западной Сибири.</w:t>
      </w:r>
    </w:p>
    <w:p w:rsidR="008C1304" w:rsidRDefault="008C1304">
      <w:pPr>
        <w:spacing w:line="15"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Установление характера воздействия географического положения на природу, жизнь людей и хозяйство</w:t>
      </w:r>
    </w:p>
    <w:p w:rsidR="008C1304" w:rsidRDefault="008C1304">
      <w:pPr>
        <w:spacing w:line="1" w:lineRule="exact"/>
        <w:rPr>
          <w:rFonts w:eastAsia="Times New Roman"/>
          <w:sz w:val="24"/>
          <w:szCs w:val="24"/>
        </w:rPr>
      </w:pPr>
    </w:p>
    <w:p w:rsidR="008C1304" w:rsidRDefault="007F44CD">
      <w:pPr>
        <w:spacing w:line="238" w:lineRule="auto"/>
        <w:ind w:left="2520"/>
        <w:rPr>
          <w:rFonts w:eastAsia="Times New Roman"/>
          <w:sz w:val="24"/>
          <w:szCs w:val="24"/>
        </w:rPr>
      </w:pPr>
      <w:r>
        <w:rPr>
          <w:rFonts w:eastAsia="Times New Roman"/>
          <w:sz w:val="24"/>
          <w:szCs w:val="24"/>
        </w:rPr>
        <w:t>Сравнительнаяхарактеристикаприродно-</w:t>
      </w:r>
    </w:p>
    <w:p w:rsidR="008C1304" w:rsidRDefault="008C1304">
      <w:pPr>
        <w:spacing w:line="2" w:lineRule="exact"/>
        <w:rPr>
          <w:rFonts w:eastAsia="Times New Roman"/>
          <w:sz w:val="24"/>
          <w:szCs w:val="24"/>
        </w:rPr>
      </w:pPr>
    </w:p>
    <w:p w:rsidR="008C1304" w:rsidRDefault="007F44CD">
      <w:pPr>
        <w:ind w:left="2520"/>
        <w:rPr>
          <w:rFonts w:eastAsia="Times New Roman"/>
          <w:sz w:val="24"/>
          <w:szCs w:val="24"/>
        </w:rPr>
      </w:pPr>
      <w:r>
        <w:rPr>
          <w:rFonts w:eastAsia="Times New Roman"/>
          <w:sz w:val="24"/>
          <w:szCs w:val="24"/>
        </w:rPr>
        <w:t>территориальныхкомплексоврайона.</w:t>
      </w:r>
    </w:p>
    <w:p w:rsidR="008C1304" w:rsidRDefault="008C1304">
      <w:pPr>
        <w:spacing w:line="9" w:lineRule="exact"/>
        <w:rPr>
          <w:rFonts w:eastAsia="Times New Roman"/>
          <w:sz w:val="24"/>
          <w:szCs w:val="24"/>
        </w:rPr>
      </w:pPr>
    </w:p>
    <w:p w:rsidR="008C1304" w:rsidRDefault="007F44CD">
      <w:pPr>
        <w:spacing w:line="238" w:lineRule="auto"/>
        <w:ind w:left="2520" w:right="1064"/>
        <w:jc w:val="both"/>
        <w:rPr>
          <w:rFonts w:eastAsia="Times New Roman"/>
          <w:sz w:val="24"/>
          <w:szCs w:val="24"/>
        </w:rPr>
      </w:pPr>
      <w:r>
        <w:rPr>
          <w:rFonts w:eastAsia="Times New Roman"/>
          <w:sz w:val="24"/>
          <w:szCs w:val="24"/>
        </w:rPr>
        <w:t>Сопоставительный анализ различных по содержанию физико-географических карт для установления природных различий северной и южной частей Западной Сибири. Установление причинно- следственных связей на основе анализа карт: между особенностями строения земной коры и</w:t>
      </w:r>
    </w:p>
    <w:p w:rsidR="008C1304" w:rsidRDefault="008C1304">
      <w:pPr>
        <w:spacing w:line="14" w:lineRule="exact"/>
        <w:rPr>
          <w:rFonts w:eastAsia="Times New Roman"/>
          <w:sz w:val="24"/>
          <w:szCs w:val="24"/>
        </w:rPr>
      </w:pPr>
    </w:p>
    <w:p w:rsidR="008C1304" w:rsidRDefault="007F44CD">
      <w:pPr>
        <w:spacing w:line="239" w:lineRule="auto"/>
        <w:ind w:left="2520" w:right="1064"/>
        <w:rPr>
          <w:rFonts w:eastAsia="Times New Roman"/>
          <w:sz w:val="24"/>
          <w:szCs w:val="24"/>
        </w:rPr>
      </w:pPr>
      <w:r>
        <w:rPr>
          <w:rFonts w:eastAsia="Times New Roman"/>
          <w:sz w:val="24"/>
          <w:szCs w:val="24"/>
        </w:rPr>
        <w:t>составом минеральных ресурсов; между особенностями строения земной коры и рельефом; между климатом и обеспеченностью водными ресурсами; между климатом и природной зональностью; между особенностями природной зональности и обеспеченностью биологическими ресурсами. Поиск информации (в Интернете и других источниках) и подготовка сообщения (презентации) о природе и природно-ресурсной базе подрайонов Западной Сибири Сопоставительный анализ тематических физико-</w:t>
      </w:r>
    </w:p>
    <w:p w:rsidR="008C1304" w:rsidRDefault="008C1304">
      <w:pPr>
        <w:spacing w:line="16"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1" w:lineRule="exact"/>
        <w:rPr>
          <w:rFonts w:eastAsia="Times New Roman"/>
          <w:sz w:val="24"/>
          <w:szCs w:val="24"/>
        </w:rPr>
      </w:pPr>
    </w:p>
    <w:p w:rsidR="008C1304" w:rsidRDefault="007F44CD">
      <w:pPr>
        <w:spacing w:line="237" w:lineRule="auto"/>
        <w:ind w:left="2520"/>
        <w:rPr>
          <w:rFonts w:eastAsia="Times New Roman"/>
          <w:sz w:val="24"/>
          <w:szCs w:val="24"/>
        </w:rPr>
      </w:pPr>
      <w:r>
        <w:rPr>
          <w:rFonts w:eastAsia="Times New Roman"/>
          <w:sz w:val="24"/>
          <w:szCs w:val="24"/>
        </w:rPr>
        <w:t>хозяйственныхобъектов.Анализсхеми</w:t>
      </w:r>
    </w:p>
    <w:p w:rsidR="008C1304" w:rsidRDefault="008C1304">
      <w:pPr>
        <w:spacing w:line="15" w:lineRule="exact"/>
        <w:rPr>
          <w:rFonts w:eastAsia="Times New Roman"/>
          <w:sz w:val="24"/>
          <w:szCs w:val="24"/>
        </w:rPr>
      </w:pPr>
    </w:p>
    <w:p w:rsidR="008C1304" w:rsidRDefault="007F44CD">
      <w:pPr>
        <w:spacing w:line="236" w:lineRule="auto"/>
        <w:ind w:left="2520" w:right="1064"/>
        <w:jc w:val="both"/>
        <w:rPr>
          <w:rFonts w:eastAsia="Times New Roman"/>
          <w:sz w:val="24"/>
          <w:szCs w:val="24"/>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2" w:lineRule="exact"/>
        <w:rPr>
          <w:rFonts w:eastAsia="Times New Roman"/>
          <w:sz w:val="24"/>
          <w:szCs w:val="24"/>
        </w:rPr>
      </w:pPr>
    </w:p>
    <w:p w:rsidR="008C1304" w:rsidRDefault="007F44CD">
      <w:pPr>
        <w:spacing w:line="238" w:lineRule="auto"/>
        <w:ind w:left="2520" w:right="1064"/>
        <w:rPr>
          <w:rFonts w:eastAsia="Times New Roman"/>
          <w:sz w:val="24"/>
          <w:szCs w:val="24"/>
        </w:rPr>
      </w:pPr>
      <w:r>
        <w:rPr>
          <w:rFonts w:eastAsia="Times New Roman"/>
          <w:sz w:val="24"/>
          <w:szCs w:val="24"/>
        </w:rPr>
        <w:t>Характеристика населения на основе анализа разных источников информации, в том числе карт. Решение задач. Поиск информации (в Интернете и других источниках) и подготовка сообщения (презентации) о заселении и освоении района Составление таблиц, диаграмм, графиков,</w:t>
      </w:r>
    </w:p>
    <w:p w:rsidR="008C1304" w:rsidRDefault="008C1304">
      <w:pPr>
        <w:spacing w:line="4" w:lineRule="exact"/>
        <w:rPr>
          <w:rFonts w:eastAsia="Times New Roman"/>
          <w:sz w:val="24"/>
          <w:szCs w:val="24"/>
        </w:rPr>
      </w:pPr>
    </w:p>
    <w:p w:rsidR="008C1304" w:rsidRDefault="007F44CD">
      <w:pPr>
        <w:spacing w:line="237" w:lineRule="auto"/>
        <w:ind w:left="2520"/>
        <w:rPr>
          <w:rFonts w:eastAsia="Times New Roman"/>
          <w:sz w:val="24"/>
          <w:szCs w:val="24"/>
        </w:rPr>
      </w:pPr>
      <w:r>
        <w:rPr>
          <w:rFonts w:eastAsia="Times New Roman"/>
          <w:sz w:val="24"/>
          <w:szCs w:val="24"/>
        </w:rPr>
        <w:t>характеристикиописаний,отражающих</w:t>
      </w:r>
    </w:p>
    <w:p w:rsidR="008C1304" w:rsidRDefault="008C1304">
      <w:pPr>
        <w:spacing w:line="16"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особенности хозяйства. Определение района и его подрайонов по краткому описанию (характеристике) характерных черт природы, населения и хозяйства. Выявление черт сходства и различия в особенностях</w:t>
      </w:r>
    </w:p>
    <w:p w:rsidR="008C1304" w:rsidRDefault="008C1304">
      <w:pPr>
        <w:spacing w:line="19" w:lineRule="exact"/>
        <w:rPr>
          <w:sz w:val="20"/>
          <w:szCs w:val="20"/>
        </w:rPr>
      </w:pPr>
    </w:p>
    <w:p w:rsidR="008C1304" w:rsidRDefault="007F44CD">
      <w:pPr>
        <w:spacing w:line="236" w:lineRule="auto"/>
        <w:ind w:left="2520" w:right="1064"/>
        <w:rPr>
          <w:sz w:val="20"/>
          <w:szCs w:val="20"/>
        </w:rPr>
      </w:pPr>
      <w:r>
        <w:rPr>
          <w:rFonts w:eastAsia="Times New Roman"/>
          <w:sz w:val="24"/>
          <w:szCs w:val="24"/>
        </w:rPr>
        <w:t>природы, населения, хозяйства отдельных территорий. Анализ взаимодействия природы и человека на примере отдельных территорий Составление на основе анализа карт сравнительной</w:t>
      </w:r>
    </w:p>
    <w:p w:rsidR="008C1304" w:rsidRDefault="008C1304">
      <w:pPr>
        <w:spacing w:line="6" w:lineRule="exact"/>
        <w:rPr>
          <w:sz w:val="20"/>
          <w:szCs w:val="20"/>
        </w:rPr>
      </w:pPr>
    </w:p>
    <w:p w:rsidR="008C1304" w:rsidRDefault="007F44CD">
      <w:pPr>
        <w:tabs>
          <w:tab w:val="left" w:pos="4600"/>
          <w:tab w:val="left" w:pos="6800"/>
        </w:tabs>
        <w:ind w:left="2520"/>
        <w:rPr>
          <w:sz w:val="20"/>
          <w:szCs w:val="20"/>
        </w:rPr>
      </w:pPr>
      <w:r>
        <w:rPr>
          <w:rFonts w:eastAsia="Times New Roman"/>
          <w:sz w:val="24"/>
          <w:szCs w:val="24"/>
        </w:rPr>
        <w:t>характеристики</w:t>
      </w:r>
      <w:r>
        <w:rPr>
          <w:sz w:val="20"/>
          <w:szCs w:val="20"/>
        </w:rPr>
        <w:tab/>
      </w:r>
      <w:r>
        <w:rPr>
          <w:rFonts w:eastAsia="Times New Roman"/>
          <w:sz w:val="24"/>
          <w:szCs w:val="24"/>
        </w:rPr>
        <w:t>географического</w:t>
      </w:r>
      <w:r>
        <w:rPr>
          <w:sz w:val="20"/>
          <w:szCs w:val="20"/>
        </w:rPr>
        <w:tab/>
      </w:r>
      <w:r>
        <w:rPr>
          <w:rFonts w:eastAsia="Times New Roman"/>
          <w:sz w:val="24"/>
          <w:szCs w:val="24"/>
        </w:rPr>
        <w:t>положения</w:t>
      </w:r>
    </w:p>
    <w:p w:rsidR="008C1304" w:rsidRDefault="008C1304">
      <w:pPr>
        <w:sectPr w:rsidR="008C1304">
          <w:pgSz w:w="11900" w:h="16838"/>
          <w:pgMar w:top="993" w:right="1440" w:bottom="648" w:left="1440" w:header="0" w:footer="0" w:gutter="0"/>
          <w:cols w:space="720" w:equalWidth="0">
            <w:col w:w="9024"/>
          </w:cols>
        </w:sectPr>
      </w:pPr>
    </w:p>
    <w:p w:rsidR="008C1304" w:rsidRDefault="006470E4">
      <w:pPr>
        <w:spacing w:line="236" w:lineRule="auto"/>
        <w:ind w:left="2520" w:right="1064"/>
        <w:jc w:val="both"/>
        <w:rPr>
          <w:sz w:val="20"/>
          <w:szCs w:val="20"/>
        </w:rPr>
      </w:pPr>
      <w:r w:rsidRPr="006470E4">
        <w:rPr>
          <w:rFonts w:eastAsia="Times New Roman"/>
          <w:sz w:val="24"/>
          <w:szCs w:val="24"/>
        </w:rPr>
        <w:lastRenderedPageBreak/>
        <w:pict>
          <v:line id="Shape 125" o:spid="_x0000_s1150" style="position:absolute;left:0;text-align:left;z-index:251718144;visibility:visible;mso-wrap-distance-left:0;mso-wrap-distance-right:0;mso-position-horizontal-relative:page;mso-position-vertical-relative:page" from="50.9pt,49.9pt" to="560.4pt,49.9pt" o:allowincell="f" strokeweight=".16931mm">
            <w10:wrap anchorx="page" anchory="page"/>
          </v:line>
        </w:pict>
      </w:r>
      <w:r w:rsidRPr="006470E4">
        <w:rPr>
          <w:rFonts w:eastAsia="Times New Roman"/>
          <w:sz w:val="24"/>
          <w:szCs w:val="24"/>
        </w:rPr>
        <w:pict>
          <v:line id="Shape 126" o:spid="_x0000_s1151" style="position:absolute;left:0;text-align:left;z-index:251719168;visibility:visible;mso-wrap-distance-left:0;mso-wrap-distance-right:0;mso-position-horizontal-relative:page;mso-position-vertical-relative:page" from="51.1pt,49.7pt" to="51.1pt,782.1pt" o:allowincell="f" strokeweight=".16931mm">
            <w10:wrap anchorx="page" anchory="page"/>
          </v:line>
        </w:pict>
      </w:r>
      <w:r w:rsidRPr="006470E4">
        <w:rPr>
          <w:rFonts w:eastAsia="Times New Roman"/>
          <w:sz w:val="24"/>
          <w:szCs w:val="24"/>
        </w:rPr>
        <w:pict>
          <v:line id="Shape 127" o:spid="_x0000_s1152" style="position:absolute;left:0;text-align:left;z-index:251720192;visibility:visible;mso-wrap-distance-left:0;mso-wrap-distance-right:0;mso-position-horizontal-relative:page;mso-position-vertical-relative:page" from="84.25pt,49.7pt" to="84.25pt,782.1pt" o:allowincell="f" strokeweight=".16931mm">
            <w10:wrap anchorx="page" anchory="page"/>
          </v:line>
        </w:pict>
      </w:r>
      <w:r w:rsidRPr="006470E4">
        <w:rPr>
          <w:rFonts w:eastAsia="Times New Roman"/>
          <w:sz w:val="24"/>
          <w:szCs w:val="24"/>
        </w:rPr>
        <w:pict>
          <v:line id="Shape 128" o:spid="_x0000_s1153" style="position:absolute;left:0;text-align:left;z-index:251721216;visibility:visible;mso-wrap-distance-left:0;mso-wrap-distance-right:0;mso-position-horizontal-relative:page;mso-position-vertical-relative:page" from="192.75pt,49.7pt" to="192.75pt,782.1pt" o:allowincell="f" strokeweight=".16931mm">
            <w10:wrap anchorx="page" anchory="page"/>
          </v:line>
        </w:pict>
      </w:r>
      <w:r w:rsidRPr="006470E4">
        <w:rPr>
          <w:rFonts w:eastAsia="Times New Roman"/>
          <w:sz w:val="24"/>
          <w:szCs w:val="24"/>
        </w:rPr>
        <w:pict>
          <v:line id="Shape 129" o:spid="_x0000_s1154" style="position:absolute;left:0;text-align:left;z-index:251722240;visibility:visible;mso-wrap-distance-left:0;mso-wrap-distance-right:0;mso-position-horizontal-relative:page;mso-position-vertical-relative:page" from="475.15pt,49.7pt" to="475.15pt,782.1pt" o:allowincell="f" strokeweight=".16931mm">
            <w10:wrap anchorx="page" anchory="page"/>
          </v:line>
        </w:pict>
      </w:r>
      <w:r w:rsidRPr="006470E4">
        <w:rPr>
          <w:rFonts w:eastAsia="Times New Roman"/>
          <w:sz w:val="24"/>
          <w:szCs w:val="24"/>
        </w:rPr>
        <w:pict>
          <v:line id="Shape 130" o:spid="_x0000_s1155" style="position:absolute;left:0;text-align:left;z-index:251723264;visibility:visible;mso-wrap-distance-left:0;mso-wrap-distance-right:0;mso-position-horizontal-relative:page;mso-position-vertical-relative:page" from="50.9pt,781.85pt" to="560.4pt,781.85pt" o:allowincell="f" strokeweight=".16931mm">
            <w10:wrap anchorx="page" anchory="page"/>
          </v:line>
        </w:pict>
      </w:r>
      <w:r w:rsidRPr="006470E4">
        <w:rPr>
          <w:rFonts w:eastAsia="Times New Roman"/>
          <w:sz w:val="24"/>
          <w:szCs w:val="24"/>
        </w:rPr>
        <w:pict>
          <v:line id="Shape 131" o:spid="_x0000_s1156" style="position:absolute;left:0;text-align:left;z-index:251724288;visibility:visible;mso-wrap-distance-left:0;mso-wrap-distance-right:0;mso-position-horizontal-relative:page;mso-position-vertical-relative:page" from="560.15pt,49.7pt" to="560.15pt,782.1pt" o:allowincell="f" strokeweight=".48pt">
            <w10:wrap anchorx="page" anchory="page"/>
          </v:line>
        </w:pict>
      </w:r>
      <w:r w:rsidR="007F44CD">
        <w:rPr>
          <w:rFonts w:eastAsia="Times New Roman"/>
          <w:sz w:val="24"/>
          <w:szCs w:val="24"/>
        </w:rPr>
        <w:t>Западной и Восточной Сибири. Установление характера воздействия географического положения на природу, жизнь людей и хозяйство сибирских районов</w:t>
      </w:r>
    </w:p>
    <w:p w:rsidR="008C1304" w:rsidRDefault="008C1304">
      <w:pPr>
        <w:spacing w:line="6" w:lineRule="exact"/>
        <w:rPr>
          <w:sz w:val="20"/>
          <w:szCs w:val="20"/>
        </w:rPr>
      </w:pPr>
    </w:p>
    <w:p w:rsidR="008C1304" w:rsidRDefault="007F44CD">
      <w:pPr>
        <w:tabs>
          <w:tab w:val="left" w:pos="4940"/>
          <w:tab w:val="left" w:pos="6100"/>
          <w:tab w:val="left" w:pos="7680"/>
        </w:tabs>
        <w:ind w:left="2520"/>
        <w:rPr>
          <w:sz w:val="20"/>
          <w:szCs w:val="20"/>
        </w:rPr>
      </w:pPr>
      <w:r>
        <w:rPr>
          <w:rFonts w:eastAsia="Times New Roman"/>
          <w:sz w:val="24"/>
          <w:szCs w:val="24"/>
        </w:rPr>
        <w:t>Сопоставительный</w:t>
      </w:r>
      <w:r>
        <w:rPr>
          <w:sz w:val="20"/>
          <w:szCs w:val="20"/>
        </w:rPr>
        <w:tab/>
      </w:r>
      <w:r>
        <w:rPr>
          <w:rFonts w:eastAsia="Times New Roman"/>
          <w:sz w:val="24"/>
          <w:szCs w:val="24"/>
        </w:rPr>
        <w:t>анализ</w:t>
      </w:r>
      <w:r>
        <w:rPr>
          <w:sz w:val="20"/>
          <w:szCs w:val="20"/>
        </w:rPr>
        <w:tab/>
      </w:r>
      <w:r>
        <w:rPr>
          <w:rFonts w:eastAsia="Times New Roman"/>
          <w:sz w:val="24"/>
          <w:szCs w:val="24"/>
        </w:rPr>
        <w:t>различных</w:t>
      </w:r>
      <w:r>
        <w:rPr>
          <w:sz w:val="20"/>
          <w:szCs w:val="20"/>
        </w:rPr>
        <w:tab/>
      </w:r>
      <w:r>
        <w:rPr>
          <w:rFonts w:eastAsia="Times New Roman"/>
          <w:sz w:val="23"/>
          <w:szCs w:val="23"/>
        </w:rPr>
        <w:t>по</w:t>
      </w:r>
    </w:p>
    <w:p w:rsidR="008C1304" w:rsidRDefault="007F44CD">
      <w:pPr>
        <w:tabs>
          <w:tab w:val="left" w:pos="4380"/>
          <w:tab w:val="left" w:pos="7420"/>
        </w:tabs>
        <w:ind w:left="2520"/>
        <w:rPr>
          <w:sz w:val="20"/>
          <w:szCs w:val="20"/>
        </w:rPr>
      </w:pPr>
      <w:r>
        <w:rPr>
          <w:rFonts w:eastAsia="Times New Roman"/>
          <w:sz w:val="24"/>
          <w:szCs w:val="24"/>
        </w:rPr>
        <w:t>содержанию</w:t>
      </w:r>
      <w:r>
        <w:rPr>
          <w:sz w:val="20"/>
          <w:szCs w:val="20"/>
        </w:rPr>
        <w:tab/>
      </w:r>
      <w:r>
        <w:rPr>
          <w:rFonts w:eastAsia="Times New Roman"/>
          <w:sz w:val="24"/>
          <w:szCs w:val="24"/>
        </w:rPr>
        <w:t>физико-географических</w:t>
      </w:r>
      <w:r>
        <w:rPr>
          <w:sz w:val="20"/>
          <w:szCs w:val="20"/>
        </w:rPr>
        <w:tab/>
      </w:r>
      <w:r>
        <w:rPr>
          <w:rFonts w:eastAsia="Times New Roman"/>
          <w:sz w:val="23"/>
          <w:szCs w:val="23"/>
        </w:rPr>
        <w:t>карт,</w:t>
      </w:r>
    </w:p>
    <w:p w:rsidR="008C1304" w:rsidRDefault="008C1304">
      <w:pPr>
        <w:spacing w:line="15"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установление отличительных особенностей природы Восточной Сибири, обусловленных изменением природных условий в России по направлению с запада на восток.</w:t>
      </w:r>
    </w:p>
    <w:p w:rsidR="008C1304" w:rsidRDefault="008C1304">
      <w:pPr>
        <w:spacing w:line="18" w:lineRule="exact"/>
        <w:rPr>
          <w:sz w:val="20"/>
          <w:szCs w:val="20"/>
        </w:rPr>
      </w:pPr>
    </w:p>
    <w:p w:rsidR="008C1304" w:rsidRDefault="007F44CD">
      <w:pPr>
        <w:spacing w:line="238" w:lineRule="auto"/>
        <w:ind w:left="2520" w:right="1064"/>
        <w:rPr>
          <w:sz w:val="20"/>
          <w:szCs w:val="20"/>
        </w:rPr>
      </w:pPr>
      <w:r>
        <w:rPr>
          <w:rFonts w:eastAsia="Times New Roman"/>
          <w:sz w:val="24"/>
          <w:szCs w:val="24"/>
        </w:rPr>
        <w:t>Сравнительная характеристика компонентов природы западно- и восточно-сибирских районов, установление черт сходства и различия; оценка обеспеченности районов природными ресурсами. Характеристика особенностей природы Восточной Сибири на основе карт, схем, диаграмм Сопоставительный анализ тематических и физико-</w:t>
      </w:r>
    </w:p>
    <w:p w:rsidR="008C1304" w:rsidRDefault="008C1304">
      <w:pPr>
        <w:spacing w:line="15"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географических карт и карт населения, установление причинно-следственных связей и закономерностей размещения населения, городов и</w:t>
      </w:r>
    </w:p>
    <w:p w:rsidR="008C1304" w:rsidRDefault="008C1304">
      <w:pPr>
        <w:spacing w:line="4" w:lineRule="exact"/>
        <w:rPr>
          <w:sz w:val="20"/>
          <w:szCs w:val="20"/>
        </w:rPr>
      </w:pPr>
    </w:p>
    <w:p w:rsidR="008C1304" w:rsidRDefault="007F44CD">
      <w:pPr>
        <w:tabs>
          <w:tab w:val="left" w:pos="4420"/>
          <w:tab w:val="left" w:pos="5800"/>
          <w:tab w:val="left" w:pos="6940"/>
          <w:tab w:val="left" w:pos="7800"/>
        </w:tabs>
        <w:ind w:left="2520"/>
        <w:rPr>
          <w:sz w:val="20"/>
          <w:szCs w:val="20"/>
        </w:rPr>
      </w:pPr>
      <w:r>
        <w:rPr>
          <w:rFonts w:eastAsia="Times New Roman"/>
          <w:sz w:val="24"/>
          <w:szCs w:val="24"/>
        </w:rPr>
        <w:t>хозяйственных</w:t>
      </w:r>
      <w:r>
        <w:rPr>
          <w:sz w:val="20"/>
          <w:szCs w:val="20"/>
        </w:rPr>
        <w:tab/>
      </w:r>
      <w:r>
        <w:rPr>
          <w:rFonts w:eastAsia="Times New Roman"/>
          <w:sz w:val="24"/>
          <w:szCs w:val="24"/>
        </w:rPr>
        <w:t>объектов.</w:t>
      </w:r>
      <w:r>
        <w:rPr>
          <w:sz w:val="20"/>
          <w:szCs w:val="20"/>
        </w:rPr>
        <w:tab/>
      </w:r>
      <w:r>
        <w:rPr>
          <w:rFonts w:eastAsia="Times New Roman"/>
          <w:sz w:val="24"/>
          <w:szCs w:val="24"/>
        </w:rPr>
        <w:t>Анализ</w:t>
      </w:r>
      <w:r>
        <w:rPr>
          <w:sz w:val="20"/>
          <w:szCs w:val="20"/>
        </w:rPr>
        <w:tab/>
      </w:r>
      <w:r>
        <w:rPr>
          <w:rFonts w:eastAsia="Times New Roman"/>
          <w:sz w:val="24"/>
          <w:szCs w:val="24"/>
        </w:rPr>
        <w:t>схем</w:t>
      </w:r>
      <w:r>
        <w:rPr>
          <w:sz w:val="20"/>
          <w:szCs w:val="20"/>
        </w:rPr>
        <w:tab/>
      </w:r>
      <w:r>
        <w:rPr>
          <w:rFonts w:eastAsia="Times New Roman"/>
          <w:sz w:val="24"/>
          <w:szCs w:val="24"/>
        </w:rPr>
        <w:t>и</w:t>
      </w:r>
    </w:p>
    <w:p w:rsidR="008C1304" w:rsidRDefault="008C1304">
      <w:pPr>
        <w:spacing w:line="1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статистических материалов, отражающих качественные и количественные параметры населения, формулирование выводов.</w:t>
      </w:r>
    </w:p>
    <w:p w:rsidR="008C1304" w:rsidRDefault="008C1304">
      <w:pPr>
        <w:spacing w:line="17" w:lineRule="exact"/>
        <w:rPr>
          <w:sz w:val="20"/>
          <w:szCs w:val="20"/>
        </w:rPr>
      </w:pPr>
    </w:p>
    <w:p w:rsidR="008C1304" w:rsidRDefault="007F44CD">
      <w:pPr>
        <w:spacing w:line="233" w:lineRule="auto"/>
        <w:ind w:left="2520" w:right="1084"/>
        <w:jc w:val="both"/>
        <w:rPr>
          <w:sz w:val="20"/>
          <w:szCs w:val="20"/>
        </w:rPr>
      </w:pPr>
      <w:r>
        <w:rPr>
          <w:rFonts w:eastAsia="Times New Roman"/>
          <w:sz w:val="24"/>
          <w:szCs w:val="24"/>
        </w:rPr>
        <w:t>Характеристика населения на основе анализа разных источников информации.</w:t>
      </w:r>
    </w:p>
    <w:p w:rsidR="008C1304" w:rsidRDefault="008C1304">
      <w:pPr>
        <w:spacing w:line="16" w:lineRule="exact"/>
        <w:rPr>
          <w:sz w:val="20"/>
          <w:szCs w:val="20"/>
        </w:rPr>
      </w:pPr>
    </w:p>
    <w:p w:rsidR="008C1304" w:rsidRDefault="007F44CD">
      <w:pPr>
        <w:spacing w:line="237" w:lineRule="auto"/>
        <w:ind w:left="2520" w:right="1064"/>
        <w:jc w:val="both"/>
        <w:rPr>
          <w:sz w:val="20"/>
          <w:szCs w:val="20"/>
        </w:rPr>
      </w:pPr>
      <w:r>
        <w:rPr>
          <w:rFonts w:eastAsia="Times New Roman"/>
          <w:sz w:val="24"/>
          <w:szCs w:val="24"/>
        </w:rPr>
        <w:t>Сопоставительный анализ различных по содержанию физико-географических и социально-экономических тематических карт, установление причинно-следственных связей и закономерностей развития хозяйства и размещения хозяйственных объектов.</w:t>
      </w:r>
    </w:p>
    <w:p w:rsidR="008C1304" w:rsidRDefault="008C1304">
      <w:pPr>
        <w:spacing w:line="21" w:lineRule="exact"/>
        <w:rPr>
          <w:sz w:val="20"/>
          <w:szCs w:val="20"/>
        </w:rPr>
      </w:pPr>
    </w:p>
    <w:p w:rsidR="008C1304" w:rsidRDefault="007F44CD">
      <w:pPr>
        <w:spacing w:line="233" w:lineRule="auto"/>
        <w:ind w:left="2520" w:right="1064"/>
        <w:jc w:val="both"/>
        <w:rPr>
          <w:sz w:val="20"/>
          <w:szCs w:val="20"/>
        </w:rPr>
      </w:pPr>
      <w:r>
        <w:rPr>
          <w:rFonts w:eastAsia="Times New Roman"/>
          <w:sz w:val="24"/>
          <w:szCs w:val="24"/>
        </w:rPr>
        <w:t>Сравнение отраслевого состава промышленности Восточно - Сибирского и Западно-Сибирского</w:t>
      </w:r>
    </w:p>
    <w:p w:rsidR="008C1304" w:rsidRDefault="008C1304">
      <w:pPr>
        <w:spacing w:line="4" w:lineRule="exact"/>
        <w:rPr>
          <w:sz w:val="20"/>
          <w:szCs w:val="20"/>
        </w:rPr>
      </w:pPr>
    </w:p>
    <w:p w:rsidR="008C1304" w:rsidRDefault="007F44CD">
      <w:pPr>
        <w:tabs>
          <w:tab w:val="left" w:pos="3860"/>
          <w:tab w:val="left" w:pos="5680"/>
          <w:tab w:val="left" w:pos="6980"/>
        </w:tabs>
        <w:ind w:left="2520"/>
        <w:rPr>
          <w:sz w:val="20"/>
          <w:szCs w:val="20"/>
        </w:rPr>
      </w:pPr>
      <w:r>
        <w:rPr>
          <w:rFonts w:eastAsia="Times New Roman"/>
          <w:sz w:val="24"/>
          <w:szCs w:val="24"/>
        </w:rPr>
        <w:t>районов,</w:t>
      </w:r>
      <w:r>
        <w:rPr>
          <w:sz w:val="20"/>
          <w:szCs w:val="20"/>
        </w:rPr>
        <w:tab/>
      </w:r>
      <w:r>
        <w:rPr>
          <w:rFonts w:eastAsia="Times New Roman"/>
          <w:sz w:val="24"/>
          <w:szCs w:val="24"/>
        </w:rPr>
        <w:t>установление</w:t>
      </w:r>
      <w:r>
        <w:rPr>
          <w:sz w:val="20"/>
          <w:szCs w:val="20"/>
        </w:rPr>
        <w:tab/>
      </w:r>
      <w:r>
        <w:rPr>
          <w:rFonts w:eastAsia="Times New Roman"/>
          <w:sz w:val="24"/>
          <w:szCs w:val="24"/>
        </w:rPr>
        <w:t>главных</w:t>
      </w:r>
      <w:r>
        <w:rPr>
          <w:sz w:val="20"/>
          <w:szCs w:val="20"/>
        </w:rPr>
        <w:tab/>
      </w:r>
      <w:r>
        <w:rPr>
          <w:rFonts w:eastAsia="Times New Roman"/>
          <w:sz w:val="24"/>
          <w:szCs w:val="24"/>
        </w:rPr>
        <w:t>факторов</w:t>
      </w:r>
    </w:p>
    <w:p w:rsidR="008C1304" w:rsidRDefault="008C1304">
      <w:pPr>
        <w:spacing w:line="10" w:lineRule="exact"/>
        <w:rPr>
          <w:sz w:val="20"/>
          <w:szCs w:val="20"/>
        </w:rPr>
      </w:pPr>
    </w:p>
    <w:p w:rsidR="008C1304" w:rsidRDefault="007F44CD">
      <w:pPr>
        <w:spacing w:line="235" w:lineRule="auto"/>
        <w:ind w:left="2520" w:right="1064"/>
        <w:jc w:val="both"/>
        <w:rPr>
          <w:sz w:val="20"/>
          <w:szCs w:val="20"/>
        </w:rPr>
      </w:pPr>
      <w:r>
        <w:rPr>
          <w:rFonts w:eastAsia="Times New Roman"/>
          <w:sz w:val="24"/>
          <w:szCs w:val="24"/>
        </w:rPr>
        <w:t>размещения промышленных предприятий Восточной Сибири.</w:t>
      </w:r>
    </w:p>
    <w:p w:rsidR="008C1304" w:rsidRDefault="008C1304">
      <w:pPr>
        <w:spacing w:line="12" w:lineRule="exact"/>
        <w:rPr>
          <w:sz w:val="20"/>
          <w:szCs w:val="20"/>
        </w:rPr>
      </w:pPr>
    </w:p>
    <w:p w:rsidR="008C1304" w:rsidRDefault="007F44CD">
      <w:pPr>
        <w:spacing w:line="237" w:lineRule="auto"/>
        <w:ind w:left="2520" w:right="1324"/>
        <w:rPr>
          <w:sz w:val="20"/>
          <w:szCs w:val="20"/>
        </w:rPr>
      </w:pPr>
      <w:r>
        <w:rPr>
          <w:rFonts w:eastAsia="Times New Roman"/>
          <w:sz w:val="24"/>
          <w:szCs w:val="24"/>
        </w:rPr>
        <w:t>Анализ схем и статистических материалов, отражающих качественные и количественные параметры хозяйства района и его структуру, формулирование выводов. Составление описаний,</w:t>
      </w:r>
    </w:p>
    <w:p w:rsidR="008C1304" w:rsidRDefault="008C1304">
      <w:pPr>
        <w:spacing w:line="2" w:lineRule="exact"/>
        <w:rPr>
          <w:sz w:val="20"/>
          <w:szCs w:val="20"/>
        </w:rPr>
      </w:pPr>
    </w:p>
    <w:p w:rsidR="008C1304" w:rsidRDefault="007F44CD">
      <w:pPr>
        <w:tabs>
          <w:tab w:val="left" w:pos="3660"/>
          <w:tab w:val="left" w:pos="5080"/>
          <w:tab w:val="left" w:pos="6820"/>
        </w:tabs>
        <w:ind w:left="2520"/>
        <w:rPr>
          <w:sz w:val="20"/>
          <w:szCs w:val="20"/>
        </w:rPr>
      </w:pPr>
      <w:r>
        <w:rPr>
          <w:rFonts w:eastAsia="Times New Roman"/>
          <w:sz w:val="24"/>
          <w:szCs w:val="24"/>
        </w:rPr>
        <w:t>таблиц,</w:t>
      </w:r>
      <w:r>
        <w:rPr>
          <w:sz w:val="20"/>
          <w:szCs w:val="20"/>
        </w:rPr>
        <w:tab/>
      </w:r>
      <w:r>
        <w:rPr>
          <w:rFonts w:eastAsia="Times New Roman"/>
          <w:sz w:val="24"/>
          <w:szCs w:val="24"/>
        </w:rPr>
        <w:t>графиков,</w:t>
      </w:r>
      <w:r>
        <w:rPr>
          <w:sz w:val="20"/>
          <w:szCs w:val="20"/>
        </w:rPr>
        <w:tab/>
      </w:r>
      <w:r>
        <w:rPr>
          <w:rFonts w:eastAsia="Times New Roman"/>
          <w:sz w:val="24"/>
          <w:szCs w:val="24"/>
        </w:rPr>
        <w:t>отражающих</w:t>
      </w:r>
      <w:r>
        <w:rPr>
          <w:sz w:val="20"/>
          <w:szCs w:val="20"/>
        </w:rPr>
        <w:tab/>
      </w:r>
      <w:r>
        <w:rPr>
          <w:rFonts w:eastAsia="Times New Roman"/>
          <w:sz w:val="24"/>
          <w:szCs w:val="24"/>
        </w:rPr>
        <w:t>специфику</w:t>
      </w:r>
    </w:p>
    <w:p w:rsidR="008C1304" w:rsidRDefault="008C1304">
      <w:pPr>
        <w:spacing w:line="2" w:lineRule="exact"/>
        <w:rPr>
          <w:sz w:val="20"/>
          <w:szCs w:val="20"/>
        </w:rPr>
      </w:pPr>
    </w:p>
    <w:p w:rsidR="008C1304" w:rsidRDefault="007F44CD">
      <w:pPr>
        <w:tabs>
          <w:tab w:val="left" w:pos="3680"/>
          <w:tab w:val="left" w:pos="4620"/>
          <w:tab w:val="left" w:pos="6120"/>
          <w:tab w:val="left" w:pos="6740"/>
          <w:tab w:val="left" w:pos="7800"/>
        </w:tabs>
        <w:ind w:left="2520"/>
        <w:rPr>
          <w:sz w:val="20"/>
          <w:szCs w:val="20"/>
        </w:rPr>
      </w:pPr>
      <w:r>
        <w:rPr>
          <w:rFonts w:eastAsia="Times New Roman"/>
          <w:sz w:val="24"/>
          <w:szCs w:val="24"/>
        </w:rPr>
        <w:t>хозяйства</w:t>
      </w:r>
      <w:r>
        <w:rPr>
          <w:rFonts w:eastAsia="Times New Roman"/>
          <w:sz w:val="24"/>
          <w:szCs w:val="24"/>
        </w:rPr>
        <w:tab/>
        <w:t>района.</w:t>
      </w:r>
      <w:r>
        <w:rPr>
          <w:rFonts w:eastAsia="Times New Roman"/>
          <w:sz w:val="24"/>
          <w:szCs w:val="24"/>
        </w:rPr>
        <w:tab/>
        <w:t>Определение</w:t>
      </w:r>
      <w:r>
        <w:rPr>
          <w:rFonts w:eastAsia="Times New Roman"/>
          <w:sz w:val="24"/>
          <w:szCs w:val="24"/>
        </w:rPr>
        <w:tab/>
        <w:t>черт</w:t>
      </w:r>
      <w:r>
        <w:rPr>
          <w:rFonts w:eastAsia="Times New Roman"/>
          <w:sz w:val="24"/>
          <w:szCs w:val="24"/>
        </w:rPr>
        <w:tab/>
        <w:t>сходства</w:t>
      </w:r>
      <w:r>
        <w:rPr>
          <w:rFonts w:eastAsia="Times New Roman"/>
          <w:sz w:val="24"/>
          <w:szCs w:val="24"/>
        </w:rPr>
        <w:tab/>
        <w:t>и</w:t>
      </w:r>
    </w:p>
    <w:p w:rsidR="008C1304" w:rsidRDefault="007F44CD">
      <w:pPr>
        <w:tabs>
          <w:tab w:val="left" w:pos="3660"/>
          <w:tab w:val="left" w:pos="4000"/>
          <w:tab w:val="left" w:pos="5640"/>
          <w:tab w:val="left" w:pos="6840"/>
        </w:tabs>
        <w:ind w:left="2520"/>
        <w:rPr>
          <w:sz w:val="20"/>
          <w:szCs w:val="20"/>
        </w:rPr>
      </w:pPr>
      <w:r>
        <w:rPr>
          <w:rFonts w:eastAsia="Times New Roman"/>
          <w:sz w:val="24"/>
          <w:szCs w:val="24"/>
        </w:rPr>
        <w:t>различия</w:t>
      </w:r>
      <w:r>
        <w:rPr>
          <w:rFonts w:eastAsia="Times New Roman"/>
          <w:sz w:val="24"/>
          <w:szCs w:val="24"/>
        </w:rPr>
        <w:tab/>
        <w:t>в</w:t>
      </w:r>
      <w:r>
        <w:rPr>
          <w:rFonts w:eastAsia="Times New Roman"/>
          <w:sz w:val="24"/>
          <w:szCs w:val="24"/>
        </w:rPr>
        <w:tab/>
        <w:t>особенностях</w:t>
      </w:r>
      <w:r>
        <w:rPr>
          <w:rFonts w:eastAsia="Times New Roman"/>
          <w:sz w:val="24"/>
          <w:szCs w:val="24"/>
        </w:rPr>
        <w:tab/>
        <w:t>природы,</w:t>
      </w:r>
      <w:r>
        <w:rPr>
          <w:sz w:val="20"/>
          <w:szCs w:val="20"/>
        </w:rPr>
        <w:tab/>
      </w:r>
      <w:r>
        <w:rPr>
          <w:rFonts w:eastAsia="Times New Roman"/>
          <w:sz w:val="23"/>
          <w:szCs w:val="23"/>
        </w:rPr>
        <w:t>населения,</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хозяйства  отдельных территорий  района.  Решение</w:t>
      </w:r>
    </w:p>
    <w:p w:rsidR="008C1304" w:rsidRDefault="007F44CD">
      <w:pPr>
        <w:tabs>
          <w:tab w:val="left" w:pos="3300"/>
          <w:tab w:val="left" w:pos="4160"/>
          <w:tab w:val="left" w:pos="4460"/>
          <w:tab w:val="left" w:pos="5600"/>
          <w:tab w:val="left" w:pos="6740"/>
          <w:tab w:val="left" w:pos="7060"/>
        </w:tabs>
        <w:ind w:left="2520"/>
        <w:rPr>
          <w:sz w:val="20"/>
          <w:szCs w:val="20"/>
        </w:rPr>
      </w:pPr>
      <w:r>
        <w:rPr>
          <w:rFonts w:eastAsia="Times New Roman"/>
          <w:sz w:val="24"/>
          <w:szCs w:val="24"/>
        </w:rPr>
        <w:t>задач,</w:t>
      </w:r>
      <w:r>
        <w:rPr>
          <w:rFonts w:eastAsia="Times New Roman"/>
          <w:sz w:val="24"/>
          <w:szCs w:val="24"/>
        </w:rPr>
        <w:tab/>
        <w:t>работа</w:t>
      </w:r>
      <w:r>
        <w:rPr>
          <w:rFonts w:eastAsia="Times New Roman"/>
          <w:sz w:val="24"/>
          <w:szCs w:val="24"/>
        </w:rPr>
        <w:tab/>
        <w:t>с</w:t>
      </w:r>
      <w:r>
        <w:rPr>
          <w:rFonts w:eastAsia="Times New Roman"/>
          <w:sz w:val="24"/>
          <w:szCs w:val="24"/>
        </w:rPr>
        <w:tab/>
        <w:t>системой</w:t>
      </w:r>
      <w:r>
        <w:rPr>
          <w:rFonts w:eastAsia="Times New Roman"/>
          <w:sz w:val="24"/>
          <w:szCs w:val="24"/>
        </w:rPr>
        <w:tab/>
        <w:t>вопросов</w:t>
      </w:r>
      <w:r>
        <w:rPr>
          <w:rFonts w:eastAsia="Times New Roman"/>
          <w:sz w:val="24"/>
          <w:szCs w:val="24"/>
        </w:rPr>
        <w:tab/>
        <w:t>и</w:t>
      </w:r>
      <w:r>
        <w:rPr>
          <w:sz w:val="20"/>
          <w:szCs w:val="20"/>
        </w:rPr>
        <w:tab/>
      </w:r>
      <w:r>
        <w:rPr>
          <w:rFonts w:eastAsia="Times New Roman"/>
          <w:sz w:val="23"/>
          <w:szCs w:val="23"/>
        </w:rPr>
        <w:t>заданий,</w:t>
      </w:r>
    </w:p>
    <w:p w:rsidR="008C1304" w:rsidRDefault="008C1304">
      <w:pPr>
        <w:spacing w:line="2" w:lineRule="exact"/>
        <w:rPr>
          <w:sz w:val="20"/>
          <w:szCs w:val="20"/>
        </w:rPr>
      </w:pPr>
    </w:p>
    <w:p w:rsidR="008C1304" w:rsidRDefault="007F44CD">
      <w:pPr>
        <w:ind w:left="2520"/>
        <w:rPr>
          <w:sz w:val="20"/>
          <w:szCs w:val="20"/>
        </w:rPr>
      </w:pPr>
      <w:r>
        <w:rPr>
          <w:rFonts w:eastAsia="Times New Roman"/>
          <w:sz w:val="24"/>
          <w:szCs w:val="24"/>
        </w:rPr>
        <w:t>контурными картами</w:t>
      </w:r>
    </w:p>
    <w:p w:rsidR="008C1304" w:rsidRDefault="007F44CD">
      <w:pPr>
        <w:spacing w:line="238" w:lineRule="auto"/>
        <w:ind w:left="2520"/>
        <w:rPr>
          <w:sz w:val="20"/>
          <w:szCs w:val="20"/>
        </w:rPr>
      </w:pPr>
      <w:r>
        <w:rPr>
          <w:rFonts w:eastAsia="Times New Roman"/>
          <w:sz w:val="24"/>
          <w:szCs w:val="24"/>
        </w:rPr>
        <w:t>Оценка положительных и отрицательных сторон</w:t>
      </w:r>
    </w:p>
    <w:p w:rsidR="008C1304" w:rsidRDefault="008C1304">
      <w:pPr>
        <w:spacing w:line="3" w:lineRule="exact"/>
        <w:rPr>
          <w:sz w:val="20"/>
          <w:szCs w:val="20"/>
        </w:rPr>
      </w:pPr>
    </w:p>
    <w:p w:rsidR="008C1304" w:rsidRDefault="007F44CD">
      <w:pPr>
        <w:ind w:left="2520"/>
        <w:rPr>
          <w:sz w:val="20"/>
          <w:szCs w:val="20"/>
        </w:rPr>
      </w:pPr>
      <w:r>
        <w:rPr>
          <w:rFonts w:eastAsia="Times New Roman"/>
          <w:sz w:val="24"/>
          <w:szCs w:val="24"/>
        </w:rPr>
        <w:t>географического положения Дальнего Востока.</w:t>
      </w:r>
    </w:p>
    <w:p w:rsidR="008C1304" w:rsidRDefault="008C1304">
      <w:pPr>
        <w:spacing w:line="10" w:lineRule="exact"/>
        <w:rPr>
          <w:sz w:val="20"/>
          <w:szCs w:val="20"/>
        </w:rPr>
      </w:pPr>
    </w:p>
    <w:p w:rsidR="008C1304" w:rsidRDefault="007F44CD">
      <w:pPr>
        <w:spacing w:line="236" w:lineRule="auto"/>
        <w:ind w:left="2520" w:right="1064"/>
        <w:jc w:val="both"/>
        <w:rPr>
          <w:sz w:val="20"/>
          <w:szCs w:val="20"/>
        </w:rPr>
      </w:pPr>
      <w:r>
        <w:rPr>
          <w:rFonts w:eastAsia="Times New Roman"/>
          <w:sz w:val="24"/>
          <w:szCs w:val="24"/>
        </w:rPr>
        <w:t>Установление характера воздействия географического положения на природу, жизнь людей и хозяйство.</w:t>
      </w:r>
    </w:p>
    <w:p w:rsidR="008C1304" w:rsidRDefault="008C1304">
      <w:pPr>
        <w:spacing w:line="4" w:lineRule="exact"/>
        <w:rPr>
          <w:sz w:val="20"/>
          <w:szCs w:val="20"/>
        </w:rPr>
      </w:pPr>
    </w:p>
    <w:p w:rsidR="008C1304" w:rsidRDefault="007F44CD">
      <w:pPr>
        <w:ind w:left="2520"/>
        <w:rPr>
          <w:sz w:val="20"/>
          <w:szCs w:val="20"/>
        </w:rPr>
      </w:pPr>
      <w:r>
        <w:rPr>
          <w:rFonts w:eastAsia="Times New Roman"/>
          <w:sz w:val="24"/>
          <w:szCs w:val="24"/>
        </w:rPr>
        <w:t>Выявление и анализ условий для развития хозяйства</w:t>
      </w:r>
    </w:p>
    <w:p w:rsidR="008C1304" w:rsidRDefault="008C1304">
      <w:pPr>
        <w:sectPr w:rsidR="008C1304">
          <w:pgSz w:w="11900" w:h="16838"/>
          <w:pgMar w:top="1005" w:right="1440" w:bottom="648" w:left="1440" w:header="0" w:footer="0" w:gutter="0"/>
          <w:cols w:space="720" w:equalWidth="0">
            <w:col w:w="9024"/>
          </w:cols>
        </w:sectPr>
      </w:pPr>
    </w:p>
    <w:tbl>
      <w:tblPr>
        <w:tblW w:w="10200" w:type="dxa"/>
        <w:tblInd w:w="10" w:type="dxa"/>
        <w:tblLayout w:type="fixed"/>
        <w:tblCellMar>
          <w:left w:w="0" w:type="dxa"/>
          <w:right w:w="0" w:type="dxa"/>
        </w:tblCellMar>
        <w:tblLook w:val="04A0"/>
      </w:tblPr>
      <w:tblGrid>
        <w:gridCol w:w="680"/>
        <w:gridCol w:w="2180"/>
        <w:gridCol w:w="1740"/>
        <w:gridCol w:w="500"/>
        <w:gridCol w:w="380"/>
        <w:gridCol w:w="680"/>
        <w:gridCol w:w="820"/>
        <w:gridCol w:w="1140"/>
        <w:gridCol w:w="380"/>
        <w:gridCol w:w="1700"/>
      </w:tblGrid>
      <w:tr w:rsidR="008C1304" w:rsidTr="00BF4A55">
        <w:trPr>
          <w:trHeight w:val="276"/>
        </w:trPr>
        <w:tc>
          <w:tcPr>
            <w:tcW w:w="680" w:type="dxa"/>
            <w:tcBorders>
              <w:top w:val="single" w:sz="8" w:space="0" w:color="auto"/>
              <w:left w:val="single" w:sz="8" w:space="0" w:color="auto"/>
              <w:right w:val="single" w:sz="8" w:space="0" w:color="auto"/>
            </w:tcBorders>
            <w:vAlign w:val="bottom"/>
          </w:tcPr>
          <w:p w:rsidR="008C1304" w:rsidRDefault="008C1304">
            <w:pPr>
              <w:rPr>
                <w:sz w:val="23"/>
                <w:szCs w:val="23"/>
              </w:rPr>
            </w:pPr>
          </w:p>
        </w:tc>
        <w:tc>
          <w:tcPr>
            <w:tcW w:w="2180" w:type="dxa"/>
            <w:tcBorders>
              <w:top w:val="single" w:sz="8" w:space="0" w:color="auto"/>
              <w:right w:val="single" w:sz="8" w:space="0" w:color="auto"/>
            </w:tcBorders>
            <w:vAlign w:val="bottom"/>
          </w:tcPr>
          <w:p w:rsidR="008C1304" w:rsidRDefault="008C1304">
            <w:pPr>
              <w:rPr>
                <w:sz w:val="23"/>
                <w:szCs w:val="23"/>
              </w:rPr>
            </w:pPr>
          </w:p>
        </w:tc>
        <w:tc>
          <w:tcPr>
            <w:tcW w:w="1740" w:type="dxa"/>
            <w:tcBorders>
              <w:top w:val="single" w:sz="8" w:space="0" w:color="auto"/>
            </w:tcBorders>
            <w:vAlign w:val="bottom"/>
          </w:tcPr>
          <w:p w:rsidR="008C1304" w:rsidRDefault="007F44CD">
            <w:pPr>
              <w:ind w:left="80"/>
              <w:rPr>
                <w:sz w:val="20"/>
                <w:szCs w:val="20"/>
              </w:rPr>
            </w:pPr>
            <w:r>
              <w:rPr>
                <w:rFonts w:eastAsia="Times New Roman"/>
                <w:sz w:val="24"/>
                <w:szCs w:val="24"/>
              </w:rPr>
              <w:t>района</w:t>
            </w:r>
          </w:p>
        </w:tc>
        <w:tc>
          <w:tcPr>
            <w:tcW w:w="500" w:type="dxa"/>
            <w:tcBorders>
              <w:top w:val="single" w:sz="8" w:space="0" w:color="auto"/>
            </w:tcBorders>
            <w:vAlign w:val="bottom"/>
          </w:tcPr>
          <w:p w:rsidR="008C1304" w:rsidRDefault="008C1304">
            <w:pPr>
              <w:rPr>
                <w:sz w:val="23"/>
                <w:szCs w:val="23"/>
              </w:rPr>
            </w:pPr>
          </w:p>
        </w:tc>
        <w:tc>
          <w:tcPr>
            <w:tcW w:w="380" w:type="dxa"/>
            <w:tcBorders>
              <w:top w:val="single" w:sz="8" w:space="0" w:color="auto"/>
            </w:tcBorders>
            <w:vAlign w:val="bottom"/>
          </w:tcPr>
          <w:p w:rsidR="008C1304" w:rsidRDefault="008C1304">
            <w:pPr>
              <w:rPr>
                <w:sz w:val="23"/>
                <w:szCs w:val="23"/>
              </w:rPr>
            </w:pPr>
          </w:p>
        </w:tc>
        <w:tc>
          <w:tcPr>
            <w:tcW w:w="680" w:type="dxa"/>
            <w:tcBorders>
              <w:top w:val="single" w:sz="8" w:space="0" w:color="auto"/>
            </w:tcBorders>
            <w:vAlign w:val="bottom"/>
          </w:tcPr>
          <w:p w:rsidR="008C1304" w:rsidRDefault="008C1304">
            <w:pPr>
              <w:rPr>
                <w:sz w:val="23"/>
                <w:szCs w:val="23"/>
              </w:rPr>
            </w:pPr>
          </w:p>
        </w:tc>
        <w:tc>
          <w:tcPr>
            <w:tcW w:w="820" w:type="dxa"/>
            <w:tcBorders>
              <w:top w:val="single" w:sz="8" w:space="0" w:color="auto"/>
            </w:tcBorders>
            <w:vAlign w:val="bottom"/>
          </w:tcPr>
          <w:p w:rsidR="008C1304" w:rsidRDefault="008C1304">
            <w:pPr>
              <w:rPr>
                <w:sz w:val="23"/>
                <w:szCs w:val="23"/>
              </w:rPr>
            </w:pPr>
          </w:p>
        </w:tc>
        <w:tc>
          <w:tcPr>
            <w:tcW w:w="1140" w:type="dxa"/>
            <w:tcBorders>
              <w:top w:val="single" w:sz="8" w:space="0" w:color="auto"/>
            </w:tcBorders>
            <w:vAlign w:val="bottom"/>
          </w:tcPr>
          <w:p w:rsidR="008C1304" w:rsidRDefault="008C1304">
            <w:pPr>
              <w:rPr>
                <w:sz w:val="23"/>
                <w:szCs w:val="23"/>
              </w:rPr>
            </w:pPr>
          </w:p>
        </w:tc>
        <w:tc>
          <w:tcPr>
            <w:tcW w:w="380" w:type="dxa"/>
            <w:tcBorders>
              <w:top w:val="single" w:sz="8" w:space="0" w:color="auto"/>
              <w:right w:val="single" w:sz="8" w:space="0" w:color="auto"/>
            </w:tcBorders>
            <w:vAlign w:val="bottom"/>
          </w:tcPr>
          <w:p w:rsidR="008C1304" w:rsidRDefault="008C1304">
            <w:pPr>
              <w:rPr>
                <w:sz w:val="23"/>
                <w:szCs w:val="23"/>
              </w:rPr>
            </w:pPr>
          </w:p>
        </w:tc>
        <w:tc>
          <w:tcPr>
            <w:tcW w:w="1700" w:type="dxa"/>
            <w:tcBorders>
              <w:top w:val="single" w:sz="8" w:space="0" w:color="auto"/>
              <w:right w:val="single" w:sz="8" w:space="0" w:color="auto"/>
            </w:tcBorders>
            <w:vAlign w:val="bottom"/>
          </w:tcPr>
          <w:p w:rsidR="008C1304" w:rsidRDefault="008C1304">
            <w:pPr>
              <w:rPr>
                <w:sz w:val="23"/>
                <w:szCs w:val="23"/>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260" w:type="dxa"/>
            <w:gridSpan w:val="6"/>
            <w:vAlign w:val="bottom"/>
          </w:tcPr>
          <w:p w:rsidR="008C1304" w:rsidRDefault="007F44CD">
            <w:pPr>
              <w:spacing w:line="273" w:lineRule="exact"/>
              <w:ind w:left="80"/>
              <w:rPr>
                <w:sz w:val="20"/>
                <w:szCs w:val="20"/>
              </w:rPr>
            </w:pPr>
            <w:r>
              <w:rPr>
                <w:rFonts w:eastAsia="Times New Roman"/>
                <w:sz w:val="24"/>
                <w:szCs w:val="24"/>
              </w:rPr>
              <w:t>Установление на основе анализа карт причинно-</w:t>
            </w: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w w:val="99"/>
                <w:sz w:val="24"/>
                <w:szCs w:val="24"/>
              </w:rPr>
              <w:t>следственныхсвязей:междуособенностями</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строения  земной  коры  и  составом  минеральных</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ресурсов;  между  особенностями  строения  земной</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240" w:type="dxa"/>
            <w:gridSpan w:val="2"/>
            <w:vAlign w:val="bottom"/>
          </w:tcPr>
          <w:p w:rsidR="008C1304" w:rsidRDefault="007F44CD">
            <w:pPr>
              <w:spacing w:line="274" w:lineRule="exact"/>
              <w:ind w:left="80"/>
              <w:rPr>
                <w:sz w:val="20"/>
                <w:szCs w:val="20"/>
              </w:rPr>
            </w:pPr>
            <w:r>
              <w:rPr>
                <w:rFonts w:eastAsia="Times New Roman"/>
                <w:sz w:val="24"/>
                <w:szCs w:val="24"/>
              </w:rPr>
              <w:t>коры и рельефом;</w:t>
            </w:r>
          </w:p>
        </w:tc>
        <w:tc>
          <w:tcPr>
            <w:tcW w:w="380" w:type="dxa"/>
            <w:vAlign w:val="bottom"/>
          </w:tcPr>
          <w:p w:rsidR="008C1304" w:rsidRDefault="008C1304">
            <w:pPr>
              <w:rPr>
                <w:sz w:val="23"/>
                <w:szCs w:val="23"/>
              </w:rPr>
            </w:pPr>
          </w:p>
        </w:tc>
        <w:tc>
          <w:tcPr>
            <w:tcW w:w="680" w:type="dxa"/>
            <w:vAlign w:val="bottom"/>
          </w:tcPr>
          <w:p w:rsidR="008C1304" w:rsidRDefault="008C1304">
            <w:pPr>
              <w:rPr>
                <w:sz w:val="23"/>
                <w:szCs w:val="23"/>
              </w:rPr>
            </w:pPr>
          </w:p>
        </w:tc>
        <w:tc>
          <w:tcPr>
            <w:tcW w:w="820" w:type="dxa"/>
            <w:vAlign w:val="bottom"/>
          </w:tcPr>
          <w:p w:rsidR="008C1304" w:rsidRDefault="008C1304">
            <w:pPr>
              <w:rPr>
                <w:sz w:val="23"/>
                <w:szCs w:val="23"/>
              </w:rPr>
            </w:pPr>
          </w:p>
        </w:tc>
        <w:tc>
          <w:tcPr>
            <w:tcW w:w="1140" w:type="dxa"/>
            <w:vAlign w:val="bottom"/>
          </w:tcPr>
          <w:p w:rsidR="008C1304" w:rsidRDefault="008C1304">
            <w:pPr>
              <w:rPr>
                <w:sz w:val="23"/>
                <w:szCs w:val="23"/>
              </w:rPr>
            </w:pP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между   климатом   и   обеспеченностью   водными</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ресурсами;междуклиматомиприродной</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зональностью;  между  особенностями  природной</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40" w:type="dxa"/>
            <w:vAlign w:val="bottom"/>
          </w:tcPr>
          <w:p w:rsidR="008C1304" w:rsidRDefault="007F44CD">
            <w:pPr>
              <w:spacing w:line="273" w:lineRule="exact"/>
              <w:ind w:left="80"/>
              <w:rPr>
                <w:sz w:val="20"/>
                <w:szCs w:val="20"/>
              </w:rPr>
            </w:pPr>
            <w:r>
              <w:rPr>
                <w:rFonts w:eastAsia="Times New Roman"/>
                <w:sz w:val="24"/>
                <w:szCs w:val="24"/>
              </w:rPr>
              <w:t>зональности  и</w:t>
            </w:r>
          </w:p>
        </w:tc>
        <w:tc>
          <w:tcPr>
            <w:tcW w:w="3900" w:type="dxa"/>
            <w:gridSpan w:val="6"/>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обеспеченностью  биологическими</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vAlign w:val="bottom"/>
          </w:tcPr>
          <w:p w:rsidR="008C1304" w:rsidRDefault="007F44CD">
            <w:pPr>
              <w:ind w:left="80"/>
              <w:rPr>
                <w:sz w:val="20"/>
                <w:szCs w:val="20"/>
              </w:rPr>
            </w:pPr>
            <w:r>
              <w:rPr>
                <w:rFonts w:eastAsia="Times New Roman"/>
                <w:sz w:val="24"/>
                <w:szCs w:val="24"/>
              </w:rPr>
              <w:t>ресурсами</w:t>
            </w:r>
          </w:p>
        </w:tc>
        <w:tc>
          <w:tcPr>
            <w:tcW w:w="500" w:type="dxa"/>
            <w:vAlign w:val="bottom"/>
          </w:tcPr>
          <w:p w:rsidR="008C1304" w:rsidRDefault="008C1304">
            <w:pPr>
              <w:rPr>
                <w:sz w:val="24"/>
                <w:szCs w:val="24"/>
              </w:rPr>
            </w:pPr>
          </w:p>
        </w:tc>
        <w:tc>
          <w:tcPr>
            <w:tcW w:w="380" w:type="dxa"/>
            <w:vAlign w:val="bottom"/>
          </w:tcPr>
          <w:p w:rsidR="008C1304" w:rsidRDefault="008C1304">
            <w:pPr>
              <w:rPr>
                <w:sz w:val="24"/>
                <w:szCs w:val="24"/>
              </w:rPr>
            </w:pPr>
          </w:p>
        </w:tc>
        <w:tc>
          <w:tcPr>
            <w:tcW w:w="680" w:type="dxa"/>
            <w:vAlign w:val="bottom"/>
          </w:tcPr>
          <w:p w:rsidR="008C1304" w:rsidRDefault="008C1304">
            <w:pPr>
              <w:rPr>
                <w:sz w:val="24"/>
                <w:szCs w:val="24"/>
              </w:rPr>
            </w:pPr>
          </w:p>
        </w:tc>
        <w:tc>
          <w:tcPr>
            <w:tcW w:w="82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Сопоставительный анализ тематических и физико-</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vAlign w:val="bottom"/>
          </w:tcPr>
          <w:p w:rsidR="008C1304" w:rsidRDefault="007F44CD">
            <w:pPr>
              <w:ind w:left="80"/>
              <w:rPr>
                <w:sz w:val="20"/>
                <w:szCs w:val="20"/>
              </w:rPr>
            </w:pPr>
            <w:r>
              <w:rPr>
                <w:rFonts w:eastAsia="Times New Roman"/>
                <w:sz w:val="24"/>
                <w:szCs w:val="24"/>
              </w:rPr>
              <w:t>географических</w:t>
            </w:r>
          </w:p>
        </w:tc>
        <w:tc>
          <w:tcPr>
            <w:tcW w:w="880" w:type="dxa"/>
            <w:gridSpan w:val="2"/>
            <w:vAlign w:val="bottom"/>
          </w:tcPr>
          <w:p w:rsidR="008C1304" w:rsidRDefault="007F44CD">
            <w:pPr>
              <w:jc w:val="right"/>
              <w:rPr>
                <w:sz w:val="20"/>
                <w:szCs w:val="20"/>
              </w:rPr>
            </w:pPr>
            <w:r>
              <w:rPr>
                <w:rFonts w:eastAsia="Times New Roman"/>
                <w:sz w:val="24"/>
                <w:szCs w:val="24"/>
              </w:rPr>
              <w:t>карт</w:t>
            </w:r>
          </w:p>
        </w:tc>
        <w:tc>
          <w:tcPr>
            <w:tcW w:w="680" w:type="dxa"/>
            <w:vAlign w:val="bottom"/>
          </w:tcPr>
          <w:p w:rsidR="008C1304" w:rsidRDefault="007F44CD">
            <w:pPr>
              <w:ind w:right="60"/>
              <w:jc w:val="right"/>
              <w:rPr>
                <w:sz w:val="20"/>
                <w:szCs w:val="20"/>
              </w:rPr>
            </w:pPr>
            <w:r>
              <w:rPr>
                <w:rFonts w:eastAsia="Times New Roman"/>
                <w:sz w:val="24"/>
                <w:szCs w:val="24"/>
              </w:rPr>
              <w:t>и</w:t>
            </w:r>
          </w:p>
        </w:tc>
        <w:tc>
          <w:tcPr>
            <w:tcW w:w="820" w:type="dxa"/>
            <w:vAlign w:val="bottom"/>
          </w:tcPr>
          <w:p w:rsidR="008C1304" w:rsidRDefault="007F44CD">
            <w:pPr>
              <w:ind w:left="240"/>
              <w:rPr>
                <w:sz w:val="20"/>
                <w:szCs w:val="20"/>
              </w:rPr>
            </w:pPr>
            <w:r>
              <w:rPr>
                <w:rFonts w:eastAsia="Times New Roman"/>
                <w:sz w:val="24"/>
                <w:szCs w:val="24"/>
              </w:rPr>
              <w:t>карт</w:t>
            </w:r>
          </w:p>
        </w:tc>
        <w:tc>
          <w:tcPr>
            <w:tcW w:w="1520" w:type="dxa"/>
            <w:gridSpan w:val="2"/>
            <w:tcBorders>
              <w:right w:val="single" w:sz="8" w:space="0" w:color="auto"/>
            </w:tcBorders>
            <w:vAlign w:val="bottom"/>
          </w:tcPr>
          <w:p w:rsidR="008C1304" w:rsidRDefault="007F44CD">
            <w:pPr>
              <w:ind w:right="20"/>
              <w:jc w:val="right"/>
              <w:rPr>
                <w:sz w:val="20"/>
                <w:szCs w:val="20"/>
              </w:rPr>
            </w:pPr>
            <w:r>
              <w:rPr>
                <w:rFonts w:eastAsia="Times New Roman"/>
                <w:sz w:val="24"/>
                <w:szCs w:val="24"/>
              </w:rPr>
              <w:t>населения,</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установление   причинно-следственных   связей   и</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закономерностей размещения населения, городов и</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3300" w:type="dxa"/>
            <w:gridSpan w:val="4"/>
            <w:vAlign w:val="bottom"/>
          </w:tcPr>
          <w:p w:rsidR="008C1304" w:rsidRDefault="007F44CD">
            <w:pPr>
              <w:spacing w:line="273" w:lineRule="exact"/>
              <w:ind w:left="80"/>
              <w:rPr>
                <w:sz w:val="20"/>
                <w:szCs w:val="20"/>
              </w:rPr>
            </w:pPr>
            <w:r>
              <w:rPr>
                <w:rFonts w:eastAsia="Times New Roman"/>
                <w:sz w:val="24"/>
                <w:szCs w:val="24"/>
              </w:rPr>
              <w:t>хозяйственныхобъектов.</w:t>
            </w:r>
          </w:p>
        </w:tc>
        <w:tc>
          <w:tcPr>
            <w:tcW w:w="1960" w:type="dxa"/>
            <w:gridSpan w:val="2"/>
            <w:vAlign w:val="bottom"/>
          </w:tcPr>
          <w:p w:rsidR="008C1304" w:rsidRDefault="007F44CD">
            <w:pPr>
              <w:spacing w:line="273" w:lineRule="exact"/>
              <w:ind w:left="80"/>
              <w:rPr>
                <w:sz w:val="20"/>
                <w:szCs w:val="20"/>
              </w:rPr>
            </w:pPr>
            <w:r>
              <w:rPr>
                <w:rFonts w:eastAsia="Times New Roman"/>
                <w:w w:val="98"/>
                <w:sz w:val="24"/>
                <w:szCs w:val="24"/>
              </w:rPr>
              <w:t>Анализсхем</w:t>
            </w:r>
          </w:p>
        </w:tc>
        <w:tc>
          <w:tcPr>
            <w:tcW w:w="380" w:type="dxa"/>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и</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vAlign w:val="bottom"/>
          </w:tcPr>
          <w:p w:rsidR="008C1304" w:rsidRDefault="007F44CD">
            <w:pPr>
              <w:ind w:left="80"/>
              <w:rPr>
                <w:sz w:val="20"/>
                <w:szCs w:val="20"/>
              </w:rPr>
            </w:pPr>
            <w:r>
              <w:rPr>
                <w:rFonts w:eastAsia="Times New Roman"/>
                <w:sz w:val="24"/>
                <w:szCs w:val="24"/>
              </w:rPr>
              <w:t>статистических</w:t>
            </w:r>
          </w:p>
        </w:tc>
        <w:tc>
          <w:tcPr>
            <w:tcW w:w="500" w:type="dxa"/>
            <w:vAlign w:val="bottom"/>
          </w:tcPr>
          <w:p w:rsidR="008C1304" w:rsidRDefault="008C1304">
            <w:pPr>
              <w:rPr>
                <w:sz w:val="24"/>
                <w:szCs w:val="24"/>
              </w:rPr>
            </w:pPr>
          </w:p>
        </w:tc>
        <w:tc>
          <w:tcPr>
            <w:tcW w:w="1880" w:type="dxa"/>
            <w:gridSpan w:val="3"/>
            <w:vAlign w:val="bottom"/>
          </w:tcPr>
          <w:p w:rsidR="008C1304" w:rsidRDefault="007F44CD">
            <w:pPr>
              <w:ind w:right="480"/>
              <w:jc w:val="right"/>
              <w:rPr>
                <w:sz w:val="20"/>
                <w:szCs w:val="20"/>
              </w:rPr>
            </w:pPr>
            <w:r>
              <w:rPr>
                <w:rFonts w:eastAsia="Times New Roman"/>
                <w:sz w:val="24"/>
                <w:szCs w:val="24"/>
              </w:rPr>
              <w:t>материалов,</w:t>
            </w:r>
          </w:p>
        </w:tc>
        <w:tc>
          <w:tcPr>
            <w:tcW w:w="1520" w:type="dxa"/>
            <w:gridSpan w:val="2"/>
            <w:tcBorders>
              <w:right w:val="single" w:sz="8" w:space="0" w:color="auto"/>
            </w:tcBorders>
            <w:vAlign w:val="bottom"/>
          </w:tcPr>
          <w:p w:rsidR="008C1304" w:rsidRDefault="007F44CD">
            <w:pPr>
              <w:jc w:val="right"/>
              <w:rPr>
                <w:sz w:val="20"/>
                <w:szCs w:val="20"/>
              </w:rPr>
            </w:pPr>
            <w:r>
              <w:rPr>
                <w:rFonts w:eastAsia="Times New Roman"/>
                <w:sz w:val="24"/>
                <w:szCs w:val="24"/>
              </w:rPr>
              <w:t>отражающих</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40" w:type="dxa"/>
            <w:vAlign w:val="bottom"/>
          </w:tcPr>
          <w:p w:rsidR="008C1304" w:rsidRDefault="007F44CD">
            <w:pPr>
              <w:spacing w:line="274" w:lineRule="exact"/>
              <w:ind w:left="80"/>
              <w:rPr>
                <w:sz w:val="20"/>
                <w:szCs w:val="20"/>
              </w:rPr>
            </w:pPr>
            <w:r>
              <w:rPr>
                <w:rFonts w:eastAsia="Times New Roman"/>
                <w:sz w:val="24"/>
                <w:szCs w:val="24"/>
              </w:rPr>
              <w:t>качественные</w:t>
            </w:r>
          </w:p>
        </w:tc>
        <w:tc>
          <w:tcPr>
            <w:tcW w:w="500" w:type="dxa"/>
            <w:vAlign w:val="bottom"/>
          </w:tcPr>
          <w:p w:rsidR="008C1304" w:rsidRDefault="007F44CD">
            <w:pPr>
              <w:spacing w:line="274" w:lineRule="exact"/>
              <w:ind w:left="120"/>
              <w:rPr>
                <w:sz w:val="20"/>
                <w:szCs w:val="20"/>
              </w:rPr>
            </w:pPr>
            <w:r>
              <w:rPr>
                <w:rFonts w:eastAsia="Times New Roman"/>
                <w:sz w:val="24"/>
                <w:szCs w:val="24"/>
              </w:rPr>
              <w:t>и</w:t>
            </w:r>
          </w:p>
        </w:tc>
        <w:tc>
          <w:tcPr>
            <w:tcW w:w="1880" w:type="dxa"/>
            <w:gridSpan w:val="3"/>
            <w:vAlign w:val="bottom"/>
          </w:tcPr>
          <w:p w:rsidR="008C1304" w:rsidRDefault="007F44CD">
            <w:pPr>
              <w:spacing w:line="274" w:lineRule="exact"/>
              <w:jc w:val="right"/>
              <w:rPr>
                <w:sz w:val="20"/>
                <w:szCs w:val="20"/>
              </w:rPr>
            </w:pPr>
            <w:r>
              <w:rPr>
                <w:rFonts w:eastAsia="Times New Roman"/>
                <w:sz w:val="24"/>
                <w:szCs w:val="24"/>
              </w:rPr>
              <w:t>количественные</w:t>
            </w:r>
          </w:p>
        </w:tc>
        <w:tc>
          <w:tcPr>
            <w:tcW w:w="1520" w:type="dxa"/>
            <w:gridSpan w:val="2"/>
            <w:tcBorders>
              <w:right w:val="single" w:sz="8" w:space="0" w:color="auto"/>
            </w:tcBorders>
            <w:vAlign w:val="bottom"/>
          </w:tcPr>
          <w:p w:rsidR="008C1304" w:rsidRDefault="007F44CD">
            <w:pPr>
              <w:spacing w:line="274" w:lineRule="exact"/>
              <w:jc w:val="right"/>
              <w:rPr>
                <w:sz w:val="20"/>
                <w:szCs w:val="20"/>
              </w:rPr>
            </w:pPr>
            <w:r>
              <w:rPr>
                <w:rFonts w:eastAsia="Times New Roman"/>
                <w:sz w:val="24"/>
                <w:szCs w:val="24"/>
              </w:rPr>
              <w:t>параметры</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4120" w:type="dxa"/>
            <w:gridSpan w:val="5"/>
            <w:vAlign w:val="bottom"/>
          </w:tcPr>
          <w:p w:rsidR="008C1304" w:rsidRDefault="007F44CD">
            <w:pPr>
              <w:ind w:left="80"/>
              <w:rPr>
                <w:sz w:val="20"/>
                <w:szCs w:val="20"/>
              </w:rPr>
            </w:pPr>
            <w:r>
              <w:rPr>
                <w:rFonts w:eastAsia="Times New Roman"/>
                <w:sz w:val="24"/>
                <w:szCs w:val="24"/>
              </w:rPr>
              <w:t>населения, формулирование выводов.</w:t>
            </w:r>
          </w:p>
        </w:tc>
        <w:tc>
          <w:tcPr>
            <w:tcW w:w="1140" w:type="dxa"/>
            <w:vAlign w:val="bottom"/>
          </w:tcPr>
          <w:p w:rsidR="008C1304" w:rsidRDefault="008C1304">
            <w:pPr>
              <w:rPr>
                <w:sz w:val="24"/>
                <w:szCs w:val="24"/>
              </w:rPr>
            </w:pP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Характеристика   населения   на   основе   анализа</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4120" w:type="dxa"/>
            <w:gridSpan w:val="5"/>
            <w:vAlign w:val="bottom"/>
          </w:tcPr>
          <w:p w:rsidR="008C1304" w:rsidRDefault="007F44CD">
            <w:pPr>
              <w:ind w:left="80"/>
              <w:rPr>
                <w:sz w:val="20"/>
                <w:szCs w:val="20"/>
              </w:rPr>
            </w:pPr>
            <w:r>
              <w:rPr>
                <w:rFonts w:eastAsia="Times New Roman"/>
                <w:sz w:val="24"/>
                <w:szCs w:val="24"/>
              </w:rPr>
              <w:t>разных источников информации</w:t>
            </w:r>
          </w:p>
        </w:tc>
        <w:tc>
          <w:tcPr>
            <w:tcW w:w="1140" w:type="dxa"/>
            <w:vAlign w:val="bottom"/>
          </w:tcPr>
          <w:p w:rsidR="008C1304" w:rsidRDefault="008C1304">
            <w:pPr>
              <w:rPr>
                <w:sz w:val="24"/>
                <w:szCs w:val="24"/>
              </w:rPr>
            </w:pP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2240" w:type="dxa"/>
            <w:gridSpan w:val="2"/>
            <w:vAlign w:val="bottom"/>
          </w:tcPr>
          <w:p w:rsidR="008C1304" w:rsidRDefault="007F44CD">
            <w:pPr>
              <w:spacing w:line="273" w:lineRule="exact"/>
              <w:ind w:left="80"/>
              <w:rPr>
                <w:sz w:val="20"/>
                <w:szCs w:val="20"/>
              </w:rPr>
            </w:pPr>
            <w:r>
              <w:rPr>
                <w:rFonts w:eastAsia="Times New Roman"/>
                <w:sz w:val="24"/>
                <w:szCs w:val="24"/>
              </w:rPr>
              <w:t>Сопоставительный</w:t>
            </w:r>
          </w:p>
        </w:tc>
        <w:tc>
          <w:tcPr>
            <w:tcW w:w="1060" w:type="dxa"/>
            <w:gridSpan w:val="2"/>
            <w:vAlign w:val="bottom"/>
          </w:tcPr>
          <w:p w:rsidR="008C1304" w:rsidRDefault="007F44CD">
            <w:pPr>
              <w:spacing w:line="273" w:lineRule="exact"/>
              <w:jc w:val="right"/>
              <w:rPr>
                <w:sz w:val="20"/>
                <w:szCs w:val="20"/>
              </w:rPr>
            </w:pPr>
            <w:r>
              <w:rPr>
                <w:rFonts w:eastAsia="Times New Roman"/>
                <w:sz w:val="24"/>
                <w:szCs w:val="24"/>
              </w:rPr>
              <w:t>анализ</w:t>
            </w:r>
          </w:p>
        </w:tc>
        <w:tc>
          <w:tcPr>
            <w:tcW w:w="1960" w:type="dxa"/>
            <w:gridSpan w:val="2"/>
            <w:vAlign w:val="bottom"/>
          </w:tcPr>
          <w:p w:rsidR="008C1304" w:rsidRDefault="007F44CD">
            <w:pPr>
              <w:spacing w:line="273" w:lineRule="exact"/>
              <w:ind w:left="380"/>
              <w:rPr>
                <w:sz w:val="20"/>
                <w:szCs w:val="20"/>
              </w:rPr>
            </w:pPr>
            <w:r>
              <w:rPr>
                <w:rFonts w:eastAsia="Times New Roman"/>
                <w:sz w:val="24"/>
                <w:szCs w:val="24"/>
              </w:rPr>
              <w:t>различных</w:t>
            </w:r>
          </w:p>
        </w:tc>
        <w:tc>
          <w:tcPr>
            <w:tcW w:w="380" w:type="dxa"/>
            <w:tcBorders>
              <w:right w:val="single" w:sz="8" w:space="0" w:color="auto"/>
            </w:tcBorders>
            <w:vAlign w:val="bottom"/>
          </w:tcPr>
          <w:p w:rsidR="008C1304" w:rsidRDefault="007F44CD">
            <w:pPr>
              <w:spacing w:line="273" w:lineRule="exact"/>
              <w:ind w:right="20"/>
              <w:jc w:val="right"/>
              <w:rPr>
                <w:sz w:val="20"/>
                <w:szCs w:val="20"/>
              </w:rPr>
            </w:pPr>
            <w:r>
              <w:rPr>
                <w:rFonts w:eastAsia="Times New Roman"/>
                <w:w w:val="88"/>
                <w:sz w:val="24"/>
                <w:szCs w:val="24"/>
              </w:rPr>
              <w:t>по</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содержанию  физико-географических  и  социально-</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экономических  тематических  карт,  установление</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причинно-следственных связей  и  закономерностей</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развития  хозяйства  и  размещения  хозяйственных</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w w:val="99"/>
                <w:sz w:val="24"/>
                <w:szCs w:val="24"/>
              </w:rPr>
              <w:t>объектов.Анализсхемистатистических</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40" w:type="dxa"/>
            <w:vAlign w:val="bottom"/>
          </w:tcPr>
          <w:p w:rsidR="008C1304" w:rsidRDefault="007F44CD">
            <w:pPr>
              <w:spacing w:line="273" w:lineRule="exact"/>
              <w:ind w:left="80"/>
              <w:rPr>
                <w:sz w:val="20"/>
                <w:szCs w:val="20"/>
              </w:rPr>
            </w:pPr>
            <w:r>
              <w:rPr>
                <w:rFonts w:eastAsia="Times New Roman"/>
                <w:sz w:val="24"/>
                <w:szCs w:val="24"/>
              </w:rPr>
              <w:t>материалов,</w:t>
            </w:r>
          </w:p>
        </w:tc>
        <w:tc>
          <w:tcPr>
            <w:tcW w:w="1560" w:type="dxa"/>
            <w:gridSpan w:val="3"/>
            <w:vAlign w:val="bottom"/>
          </w:tcPr>
          <w:p w:rsidR="008C1304" w:rsidRDefault="007F44CD">
            <w:pPr>
              <w:spacing w:line="273" w:lineRule="exact"/>
              <w:ind w:right="80"/>
              <w:jc w:val="right"/>
              <w:rPr>
                <w:sz w:val="20"/>
                <w:szCs w:val="20"/>
              </w:rPr>
            </w:pPr>
            <w:r>
              <w:rPr>
                <w:rFonts w:eastAsia="Times New Roman"/>
                <w:sz w:val="24"/>
                <w:szCs w:val="24"/>
              </w:rPr>
              <w:t>отражающих</w:t>
            </w:r>
          </w:p>
        </w:tc>
        <w:tc>
          <w:tcPr>
            <w:tcW w:w="1960" w:type="dxa"/>
            <w:gridSpan w:val="2"/>
            <w:vAlign w:val="bottom"/>
          </w:tcPr>
          <w:p w:rsidR="008C1304" w:rsidRDefault="007F44CD">
            <w:pPr>
              <w:spacing w:line="273" w:lineRule="exact"/>
              <w:ind w:left="240"/>
              <w:rPr>
                <w:sz w:val="20"/>
                <w:szCs w:val="20"/>
              </w:rPr>
            </w:pPr>
            <w:r>
              <w:rPr>
                <w:rFonts w:eastAsia="Times New Roman"/>
                <w:sz w:val="24"/>
                <w:szCs w:val="24"/>
              </w:rPr>
              <w:t>качественные</w:t>
            </w:r>
          </w:p>
        </w:tc>
        <w:tc>
          <w:tcPr>
            <w:tcW w:w="380" w:type="dxa"/>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и</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количественные   параметры   хозяйства   и   его</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4120" w:type="dxa"/>
            <w:gridSpan w:val="5"/>
            <w:vAlign w:val="bottom"/>
          </w:tcPr>
          <w:p w:rsidR="008C1304" w:rsidRDefault="007F44CD">
            <w:pPr>
              <w:spacing w:line="274" w:lineRule="exact"/>
              <w:ind w:left="80"/>
              <w:rPr>
                <w:sz w:val="20"/>
                <w:szCs w:val="20"/>
              </w:rPr>
            </w:pPr>
            <w:r>
              <w:rPr>
                <w:rFonts w:eastAsia="Times New Roman"/>
                <w:sz w:val="24"/>
                <w:szCs w:val="24"/>
              </w:rPr>
              <w:t>структуру, формулирование выводов.</w:t>
            </w:r>
          </w:p>
        </w:tc>
        <w:tc>
          <w:tcPr>
            <w:tcW w:w="1140" w:type="dxa"/>
            <w:vAlign w:val="bottom"/>
          </w:tcPr>
          <w:p w:rsidR="008C1304" w:rsidRDefault="008C1304">
            <w:pPr>
              <w:rPr>
                <w:sz w:val="23"/>
                <w:szCs w:val="23"/>
              </w:rPr>
            </w:pP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vAlign w:val="bottom"/>
          </w:tcPr>
          <w:p w:rsidR="008C1304" w:rsidRDefault="007F44CD">
            <w:pPr>
              <w:ind w:left="80"/>
              <w:rPr>
                <w:sz w:val="20"/>
                <w:szCs w:val="20"/>
              </w:rPr>
            </w:pPr>
            <w:r>
              <w:rPr>
                <w:rFonts w:eastAsia="Times New Roman"/>
                <w:sz w:val="24"/>
                <w:szCs w:val="24"/>
              </w:rPr>
              <w:t>Составление</w:t>
            </w:r>
          </w:p>
        </w:tc>
        <w:tc>
          <w:tcPr>
            <w:tcW w:w="880" w:type="dxa"/>
            <w:gridSpan w:val="2"/>
            <w:vAlign w:val="bottom"/>
          </w:tcPr>
          <w:p w:rsidR="008C1304" w:rsidRDefault="007F44CD">
            <w:pPr>
              <w:jc w:val="right"/>
              <w:rPr>
                <w:sz w:val="20"/>
                <w:szCs w:val="20"/>
              </w:rPr>
            </w:pPr>
            <w:r>
              <w:rPr>
                <w:rFonts w:eastAsia="Times New Roman"/>
                <w:sz w:val="24"/>
                <w:szCs w:val="24"/>
              </w:rPr>
              <w:t>таблиц,</w:t>
            </w:r>
          </w:p>
        </w:tc>
        <w:tc>
          <w:tcPr>
            <w:tcW w:w="1500" w:type="dxa"/>
            <w:gridSpan w:val="2"/>
            <w:vAlign w:val="bottom"/>
          </w:tcPr>
          <w:p w:rsidR="008C1304" w:rsidRDefault="007F44CD">
            <w:pPr>
              <w:jc w:val="right"/>
              <w:rPr>
                <w:sz w:val="20"/>
                <w:szCs w:val="20"/>
              </w:rPr>
            </w:pPr>
            <w:r>
              <w:rPr>
                <w:rFonts w:eastAsia="Times New Roman"/>
                <w:sz w:val="24"/>
                <w:szCs w:val="24"/>
              </w:rPr>
              <w:t>диаграмм,</w:t>
            </w:r>
          </w:p>
        </w:tc>
        <w:tc>
          <w:tcPr>
            <w:tcW w:w="1520" w:type="dxa"/>
            <w:gridSpan w:val="2"/>
            <w:tcBorders>
              <w:right w:val="single" w:sz="8" w:space="0" w:color="auto"/>
            </w:tcBorders>
            <w:vAlign w:val="bottom"/>
          </w:tcPr>
          <w:p w:rsidR="008C1304" w:rsidRDefault="007F44CD">
            <w:pPr>
              <w:ind w:right="20"/>
              <w:jc w:val="right"/>
              <w:rPr>
                <w:sz w:val="20"/>
                <w:szCs w:val="20"/>
              </w:rPr>
            </w:pPr>
            <w:r>
              <w:rPr>
                <w:rFonts w:eastAsia="Times New Roman"/>
                <w:sz w:val="24"/>
                <w:szCs w:val="24"/>
              </w:rPr>
              <w:t>графиков,</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1740" w:type="dxa"/>
            <w:vAlign w:val="bottom"/>
          </w:tcPr>
          <w:p w:rsidR="008C1304" w:rsidRDefault="007F44CD">
            <w:pPr>
              <w:spacing w:line="273" w:lineRule="exact"/>
              <w:ind w:left="80"/>
              <w:rPr>
                <w:sz w:val="20"/>
                <w:szCs w:val="20"/>
              </w:rPr>
            </w:pPr>
            <w:r>
              <w:rPr>
                <w:rFonts w:eastAsia="Times New Roman"/>
                <w:sz w:val="24"/>
                <w:szCs w:val="24"/>
              </w:rPr>
              <w:t>характеристик</w:t>
            </w:r>
          </w:p>
        </w:tc>
        <w:tc>
          <w:tcPr>
            <w:tcW w:w="500" w:type="dxa"/>
            <w:vAlign w:val="bottom"/>
          </w:tcPr>
          <w:p w:rsidR="008C1304" w:rsidRDefault="007F44CD">
            <w:pPr>
              <w:spacing w:line="273" w:lineRule="exact"/>
              <w:ind w:left="300"/>
              <w:rPr>
                <w:sz w:val="20"/>
                <w:szCs w:val="20"/>
              </w:rPr>
            </w:pPr>
            <w:r>
              <w:rPr>
                <w:rFonts w:eastAsia="Times New Roman"/>
                <w:sz w:val="24"/>
                <w:szCs w:val="24"/>
              </w:rPr>
              <w:t>и</w:t>
            </w:r>
          </w:p>
        </w:tc>
        <w:tc>
          <w:tcPr>
            <w:tcW w:w="380" w:type="dxa"/>
            <w:vAlign w:val="bottom"/>
          </w:tcPr>
          <w:p w:rsidR="008C1304" w:rsidRDefault="008C1304">
            <w:pPr>
              <w:rPr>
                <w:sz w:val="23"/>
                <w:szCs w:val="23"/>
              </w:rPr>
            </w:pPr>
          </w:p>
        </w:tc>
        <w:tc>
          <w:tcPr>
            <w:tcW w:w="1500" w:type="dxa"/>
            <w:gridSpan w:val="2"/>
            <w:vAlign w:val="bottom"/>
          </w:tcPr>
          <w:p w:rsidR="008C1304" w:rsidRDefault="007F44CD">
            <w:pPr>
              <w:spacing w:line="273" w:lineRule="exact"/>
              <w:ind w:right="320"/>
              <w:jc w:val="right"/>
              <w:rPr>
                <w:sz w:val="20"/>
                <w:szCs w:val="20"/>
              </w:rPr>
            </w:pPr>
            <w:r>
              <w:rPr>
                <w:rFonts w:eastAsia="Times New Roman"/>
                <w:sz w:val="24"/>
                <w:szCs w:val="24"/>
              </w:rPr>
              <w:t>описаний,</w:t>
            </w:r>
          </w:p>
        </w:tc>
        <w:tc>
          <w:tcPr>
            <w:tcW w:w="1520" w:type="dxa"/>
            <w:gridSpan w:val="2"/>
            <w:tcBorders>
              <w:right w:val="single" w:sz="8" w:space="0" w:color="auto"/>
            </w:tcBorders>
            <w:vAlign w:val="bottom"/>
          </w:tcPr>
          <w:p w:rsidR="008C1304" w:rsidRDefault="007F44CD">
            <w:pPr>
              <w:spacing w:line="273" w:lineRule="exact"/>
              <w:jc w:val="right"/>
              <w:rPr>
                <w:sz w:val="20"/>
                <w:szCs w:val="20"/>
              </w:rPr>
            </w:pPr>
            <w:r>
              <w:rPr>
                <w:rFonts w:eastAsia="Times New Roman"/>
                <w:sz w:val="24"/>
                <w:szCs w:val="24"/>
              </w:rPr>
              <w:t>отражающих</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особенности хозяйства. Определение района и его</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подрайонов по краткому описанию (характеристике)</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характерных черт природы, населения и хозяйства.</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4" w:lineRule="exact"/>
              <w:ind w:left="80"/>
              <w:rPr>
                <w:sz w:val="20"/>
                <w:szCs w:val="20"/>
              </w:rPr>
            </w:pPr>
            <w:r>
              <w:rPr>
                <w:rFonts w:eastAsia="Times New Roman"/>
                <w:sz w:val="24"/>
                <w:szCs w:val="24"/>
              </w:rPr>
              <w:t>Определение   черт    сходства   и    различия   в</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особенностях    природы,    населения,    хозяйства</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640" w:type="dxa"/>
            <w:gridSpan w:val="7"/>
            <w:tcBorders>
              <w:right w:val="single" w:sz="8" w:space="0" w:color="auto"/>
            </w:tcBorders>
            <w:vAlign w:val="bottom"/>
          </w:tcPr>
          <w:p w:rsidR="008C1304" w:rsidRDefault="007F44CD">
            <w:pPr>
              <w:spacing w:line="273" w:lineRule="exact"/>
              <w:ind w:left="80"/>
              <w:rPr>
                <w:sz w:val="20"/>
                <w:szCs w:val="20"/>
              </w:rPr>
            </w:pPr>
            <w:r>
              <w:rPr>
                <w:rFonts w:eastAsia="Times New Roman"/>
                <w:sz w:val="24"/>
                <w:szCs w:val="24"/>
              </w:rPr>
              <w:t>отдельных   территорий.   Анализ   взаимодействия</w:t>
            </w: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640" w:type="dxa"/>
            <w:gridSpan w:val="7"/>
            <w:tcBorders>
              <w:right w:val="single" w:sz="8" w:space="0" w:color="auto"/>
            </w:tcBorders>
            <w:vAlign w:val="bottom"/>
          </w:tcPr>
          <w:p w:rsidR="008C1304" w:rsidRDefault="007F44CD">
            <w:pPr>
              <w:ind w:left="80"/>
              <w:rPr>
                <w:sz w:val="20"/>
                <w:szCs w:val="20"/>
              </w:rPr>
            </w:pPr>
            <w:r>
              <w:rPr>
                <w:rFonts w:eastAsia="Times New Roman"/>
                <w:sz w:val="24"/>
                <w:szCs w:val="24"/>
              </w:rPr>
              <w:t>природы   и   человека   на   примере   отдельных</w:t>
            </w: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80"/>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1740" w:type="dxa"/>
            <w:tcBorders>
              <w:bottom w:val="single" w:sz="8" w:space="0" w:color="auto"/>
            </w:tcBorders>
            <w:vAlign w:val="bottom"/>
          </w:tcPr>
          <w:p w:rsidR="008C1304" w:rsidRDefault="007F44CD">
            <w:pPr>
              <w:spacing w:line="273" w:lineRule="exact"/>
              <w:ind w:left="80"/>
              <w:rPr>
                <w:sz w:val="20"/>
                <w:szCs w:val="20"/>
              </w:rPr>
            </w:pPr>
            <w:r>
              <w:rPr>
                <w:rFonts w:eastAsia="Times New Roman"/>
                <w:sz w:val="24"/>
                <w:szCs w:val="24"/>
              </w:rPr>
              <w:t>территорий</w:t>
            </w:r>
          </w:p>
        </w:tc>
        <w:tc>
          <w:tcPr>
            <w:tcW w:w="500" w:type="dxa"/>
            <w:tcBorders>
              <w:bottom w:val="single" w:sz="8" w:space="0" w:color="auto"/>
            </w:tcBorders>
            <w:vAlign w:val="bottom"/>
          </w:tcPr>
          <w:p w:rsidR="008C1304" w:rsidRDefault="008C1304">
            <w:pPr>
              <w:rPr>
                <w:sz w:val="24"/>
                <w:szCs w:val="24"/>
              </w:rPr>
            </w:pPr>
          </w:p>
        </w:tc>
        <w:tc>
          <w:tcPr>
            <w:tcW w:w="380" w:type="dxa"/>
            <w:tcBorders>
              <w:bottom w:val="single" w:sz="8" w:space="0" w:color="auto"/>
            </w:tcBorders>
            <w:vAlign w:val="bottom"/>
          </w:tcPr>
          <w:p w:rsidR="008C1304" w:rsidRDefault="008C1304">
            <w:pPr>
              <w:rPr>
                <w:sz w:val="24"/>
                <w:szCs w:val="24"/>
              </w:rPr>
            </w:pPr>
          </w:p>
        </w:tc>
        <w:tc>
          <w:tcPr>
            <w:tcW w:w="680" w:type="dxa"/>
            <w:tcBorders>
              <w:bottom w:val="single" w:sz="8" w:space="0" w:color="auto"/>
            </w:tcBorders>
            <w:vAlign w:val="bottom"/>
          </w:tcPr>
          <w:p w:rsidR="008C1304" w:rsidRDefault="008C1304">
            <w:pPr>
              <w:rPr>
                <w:sz w:val="24"/>
                <w:szCs w:val="24"/>
              </w:rPr>
            </w:pPr>
          </w:p>
        </w:tc>
        <w:tc>
          <w:tcPr>
            <w:tcW w:w="820" w:type="dxa"/>
            <w:tcBorders>
              <w:bottom w:val="single" w:sz="8" w:space="0" w:color="auto"/>
            </w:tcBorders>
            <w:vAlign w:val="bottom"/>
          </w:tcPr>
          <w:p w:rsidR="008C1304" w:rsidRDefault="008C1304">
            <w:pPr>
              <w:rPr>
                <w:sz w:val="24"/>
                <w:szCs w:val="24"/>
              </w:rPr>
            </w:pPr>
          </w:p>
        </w:tc>
        <w:tc>
          <w:tcPr>
            <w:tcW w:w="1140" w:type="dxa"/>
            <w:tcBorders>
              <w:bottom w:val="single" w:sz="8" w:space="0" w:color="auto"/>
            </w:tcBorders>
            <w:vAlign w:val="bottom"/>
          </w:tcPr>
          <w:p w:rsidR="008C1304" w:rsidRDefault="008C1304">
            <w:pPr>
              <w:rPr>
                <w:sz w:val="24"/>
                <w:szCs w:val="24"/>
              </w:rPr>
            </w:pPr>
          </w:p>
        </w:tc>
        <w:tc>
          <w:tcPr>
            <w:tcW w:w="3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rsidTr="00BF4A55">
        <w:trPr>
          <w:trHeight w:val="272"/>
        </w:trPr>
        <w:tc>
          <w:tcPr>
            <w:tcW w:w="680" w:type="dxa"/>
            <w:tcBorders>
              <w:left w:val="single" w:sz="8" w:space="0" w:color="auto"/>
              <w:right w:val="single" w:sz="8" w:space="0" w:color="auto"/>
            </w:tcBorders>
            <w:vAlign w:val="bottom"/>
          </w:tcPr>
          <w:p w:rsidR="008C1304" w:rsidRDefault="007F44CD">
            <w:pPr>
              <w:spacing w:line="272" w:lineRule="exact"/>
              <w:ind w:right="150"/>
              <w:jc w:val="right"/>
              <w:rPr>
                <w:sz w:val="20"/>
                <w:szCs w:val="20"/>
              </w:rPr>
            </w:pPr>
            <w:r>
              <w:rPr>
                <w:rFonts w:eastAsia="Times New Roman"/>
                <w:b/>
                <w:bCs/>
                <w:sz w:val="26"/>
                <w:szCs w:val="26"/>
              </w:rPr>
              <w:t>3</w:t>
            </w:r>
          </w:p>
        </w:tc>
        <w:tc>
          <w:tcPr>
            <w:tcW w:w="2180" w:type="dxa"/>
            <w:tcBorders>
              <w:right w:val="single" w:sz="8" w:space="0" w:color="auto"/>
            </w:tcBorders>
            <w:vAlign w:val="bottom"/>
          </w:tcPr>
          <w:p w:rsidR="008C1304" w:rsidRDefault="007F44CD">
            <w:pPr>
              <w:spacing w:line="272" w:lineRule="exact"/>
              <w:ind w:left="100"/>
              <w:rPr>
                <w:sz w:val="20"/>
                <w:szCs w:val="20"/>
              </w:rPr>
            </w:pPr>
            <w:r>
              <w:rPr>
                <w:rFonts w:eastAsia="Times New Roman"/>
                <w:b/>
                <w:bCs/>
                <w:sz w:val="26"/>
                <w:szCs w:val="26"/>
              </w:rPr>
              <w:t>Россия в мире.</w:t>
            </w:r>
          </w:p>
        </w:tc>
        <w:tc>
          <w:tcPr>
            <w:tcW w:w="5260" w:type="dxa"/>
            <w:gridSpan w:val="6"/>
            <w:vAlign w:val="bottom"/>
          </w:tcPr>
          <w:p w:rsidR="008C1304" w:rsidRDefault="007F44CD">
            <w:pPr>
              <w:spacing w:line="264" w:lineRule="exact"/>
              <w:ind w:left="80"/>
              <w:rPr>
                <w:sz w:val="20"/>
                <w:szCs w:val="20"/>
              </w:rPr>
            </w:pPr>
            <w:r>
              <w:rPr>
                <w:rFonts w:eastAsia="Times New Roman"/>
                <w:sz w:val="24"/>
                <w:szCs w:val="24"/>
              </w:rPr>
              <w:t>Сопоставительный анализ карт, статистических</w:t>
            </w: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7F44CD">
            <w:pPr>
              <w:spacing w:line="266" w:lineRule="exact"/>
              <w:ind w:right="680"/>
              <w:jc w:val="right"/>
              <w:rPr>
                <w:sz w:val="20"/>
                <w:szCs w:val="20"/>
              </w:rPr>
            </w:pPr>
            <w:r>
              <w:rPr>
                <w:rFonts w:eastAsia="Times New Roman"/>
                <w:b/>
                <w:bCs/>
                <w:sz w:val="24"/>
                <w:szCs w:val="24"/>
              </w:rPr>
              <w:t>2</w:t>
            </w:r>
          </w:p>
        </w:tc>
      </w:tr>
      <w:tr w:rsidR="008C1304" w:rsidTr="00BF4A55">
        <w:trPr>
          <w:trHeight w:val="264"/>
        </w:trPr>
        <w:tc>
          <w:tcPr>
            <w:tcW w:w="680" w:type="dxa"/>
            <w:tcBorders>
              <w:left w:val="single" w:sz="8" w:space="0" w:color="auto"/>
              <w:right w:val="single" w:sz="8" w:space="0" w:color="auto"/>
            </w:tcBorders>
            <w:vAlign w:val="bottom"/>
          </w:tcPr>
          <w:p w:rsidR="008C1304" w:rsidRDefault="008C1304"/>
        </w:tc>
        <w:tc>
          <w:tcPr>
            <w:tcW w:w="2180" w:type="dxa"/>
            <w:tcBorders>
              <w:right w:val="single" w:sz="8" w:space="0" w:color="auto"/>
            </w:tcBorders>
            <w:vAlign w:val="bottom"/>
          </w:tcPr>
          <w:p w:rsidR="008C1304" w:rsidRDefault="008C1304"/>
        </w:tc>
        <w:tc>
          <w:tcPr>
            <w:tcW w:w="5640" w:type="dxa"/>
            <w:gridSpan w:val="7"/>
            <w:tcBorders>
              <w:right w:val="single" w:sz="8" w:space="0" w:color="auto"/>
            </w:tcBorders>
            <w:vAlign w:val="bottom"/>
          </w:tcPr>
          <w:p w:rsidR="008C1304" w:rsidRDefault="007F44CD">
            <w:pPr>
              <w:spacing w:line="264" w:lineRule="exact"/>
              <w:ind w:left="80"/>
              <w:rPr>
                <w:sz w:val="20"/>
                <w:szCs w:val="20"/>
              </w:rPr>
            </w:pPr>
            <w:r>
              <w:rPr>
                <w:rFonts w:eastAsia="Times New Roman"/>
                <w:sz w:val="24"/>
                <w:szCs w:val="24"/>
              </w:rPr>
              <w:t>данных по выявлению места России в современном</w:t>
            </w:r>
          </w:p>
        </w:tc>
        <w:tc>
          <w:tcPr>
            <w:tcW w:w="1700" w:type="dxa"/>
            <w:tcBorders>
              <w:right w:val="single" w:sz="8" w:space="0" w:color="auto"/>
            </w:tcBorders>
            <w:vAlign w:val="bottom"/>
          </w:tcPr>
          <w:p w:rsidR="008C1304" w:rsidRDefault="008C1304"/>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260" w:type="dxa"/>
            <w:gridSpan w:val="6"/>
            <w:vAlign w:val="bottom"/>
          </w:tcPr>
          <w:p w:rsidR="008C1304" w:rsidRDefault="007F44CD">
            <w:pPr>
              <w:ind w:left="80"/>
              <w:rPr>
                <w:sz w:val="20"/>
                <w:szCs w:val="20"/>
              </w:rPr>
            </w:pPr>
            <w:r>
              <w:rPr>
                <w:rFonts w:eastAsia="Times New Roman"/>
                <w:w w:val="99"/>
                <w:sz w:val="24"/>
                <w:szCs w:val="24"/>
              </w:rPr>
              <w:t>мире, уровня социально-экономического развития</w:t>
            </w: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260" w:type="dxa"/>
            <w:gridSpan w:val="6"/>
            <w:vAlign w:val="bottom"/>
          </w:tcPr>
          <w:p w:rsidR="008C1304" w:rsidRDefault="007F44CD">
            <w:pPr>
              <w:spacing w:line="273" w:lineRule="exact"/>
              <w:ind w:left="80"/>
              <w:rPr>
                <w:sz w:val="20"/>
                <w:szCs w:val="20"/>
              </w:rPr>
            </w:pPr>
            <w:r>
              <w:rPr>
                <w:rFonts w:eastAsia="Times New Roman"/>
                <w:sz w:val="24"/>
                <w:szCs w:val="24"/>
              </w:rPr>
              <w:t>РФ, участие в экономических и политических</w:t>
            </w: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1740" w:type="dxa"/>
            <w:vAlign w:val="bottom"/>
          </w:tcPr>
          <w:p w:rsidR="008C1304" w:rsidRDefault="007F44CD">
            <w:pPr>
              <w:ind w:left="80"/>
              <w:rPr>
                <w:sz w:val="20"/>
                <w:szCs w:val="20"/>
              </w:rPr>
            </w:pPr>
            <w:r>
              <w:rPr>
                <w:rFonts w:eastAsia="Times New Roman"/>
                <w:sz w:val="24"/>
                <w:szCs w:val="24"/>
              </w:rPr>
              <w:t>организациях.</w:t>
            </w:r>
          </w:p>
        </w:tc>
        <w:tc>
          <w:tcPr>
            <w:tcW w:w="500" w:type="dxa"/>
            <w:vAlign w:val="bottom"/>
          </w:tcPr>
          <w:p w:rsidR="008C1304" w:rsidRDefault="008C1304">
            <w:pPr>
              <w:rPr>
                <w:sz w:val="24"/>
                <w:szCs w:val="24"/>
              </w:rPr>
            </w:pPr>
          </w:p>
        </w:tc>
        <w:tc>
          <w:tcPr>
            <w:tcW w:w="380" w:type="dxa"/>
            <w:vAlign w:val="bottom"/>
          </w:tcPr>
          <w:p w:rsidR="008C1304" w:rsidRDefault="008C1304">
            <w:pPr>
              <w:rPr>
                <w:sz w:val="24"/>
                <w:szCs w:val="24"/>
              </w:rPr>
            </w:pPr>
          </w:p>
        </w:tc>
        <w:tc>
          <w:tcPr>
            <w:tcW w:w="680" w:type="dxa"/>
            <w:vAlign w:val="bottom"/>
          </w:tcPr>
          <w:p w:rsidR="008C1304" w:rsidRDefault="008C1304">
            <w:pPr>
              <w:rPr>
                <w:sz w:val="24"/>
                <w:szCs w:val="24"/>
              </w:rPr>
            </w:pPr>
          </w:p>
        </w:tc>
        <w:tc>
          <w:tcPr>
            <w:tcW w:w="82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260" w:type="dxa"/>
            <w:gridSpan w:val="6"/>
            <w:vAlign w:val="bottom"/>
          </w:tcPr>
          <w:p w:rsidR="008C1304" w:rsidRDefault="007F44CD">
            <w:pPr>
              <w:spacing w:line="273" w:lineRule="exact"/>
              <w:ind w:left="80"/>
              <w:rPr>
                <w:sz w:val="20"/>
                <w:szCs w:val="20"/>
              </w:rPr>
            </w:pPr>
            <w:r>
              <w:rPr>
                <w:rFonts w:eastAsia="Times New Roman"/>
                <w:sz w:val="24"/>
                <w:szCs w:val="24"/>
              </w:rPr>
              <w:t>Составление картосхем и других графических</w:t>
            </w: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78"/>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8C1304">
            <w:pPr>
              <w:rPr>
                <w:sz w:val="24"/>
                <w:szCs w:val="24"/>
              </w:rPr>
            </w:pPr>
          </w:p>
        </w:tc>
        <w:tc>
          <w:tcPr>
            <w:tcW w:w="5260" w:type="dxa"/>
            <w:gridSpan w:val="6"/>
            <w:vAlign w:val="bottom"/>
          </w:tcPr>
          <w:p w:rsidR="008C1304" w:rsidRDefault="007F44CD">
            <w:pPr>
              <w:ind w:left="80"/>
              <w:rPr>
                <w:sz w:val="20"/>
                <w:szCs w:val="20"/>
              </w:rPr>
            </w:pPr>
            <w:r>
              <w:rPr>
                <w:rFonts w:eastAsia="Times New Roman"/>
                <w:sz w:val="24"/>
                <w:szCs w:val="24"/>
              </w:rPr>
              <w:t>материалов, отражающих экономические,</w:t>
            </w: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8C1304">
            <w:pPr>
              <w:rPr>
                <w:sz w:val="24"/>
                <w:szCs w:val="24"/>
              </w:rPr>
            </w:pPr>
          </w:p>
        </w:tc>
      </w:tr>
      <w:tr w:rsidR="008C1304" w:rsidTr="00BF4A55">
        <w:trPr>
          <w:trHeight w:val="274"/>
        </w:trPr>
        <w:tc>
          <w:tcPr>
            <w:tcW w:w="680" w:type="dxa"/>
            <w:tcBorders>
              <w:left w:val="single" w:sz="8" w:space="0" w:color="auto"/>
              <w:right w:val="single" w:sz="8" w:space="0" w:color="auto"/>
            </w:tcBorders>
            <w:vAlign w:val="bottom"/>
          </w:tcPr>
          <w:p w:rsidR="008C1304" w:rsidRDefault="008C1304">
            <w:pPr>
              <w:rPr>
                <w:sz w:val="23"/>
                <w:szCs w:val="23"/>
              </w:rPr>
            </w:pPr>
          </w:p>
        </w:tc>
        <w:tc>
          <w:tcPr>
            <w:tcW w:w="2180" w:type="dxa"/>
            <w:tcBorders>
              <w:right w:val="single" w:sz="8" w:space="0" w:color="auto"/>
            </w:tcBorders>
            <w:vAlign w:val="bottom"/>
          </w:tcPr>
          <w:p w:rsidR="008C1304" w:rsidRDefault="008C1304">
            <w:pPr>
              <w:rPr>
                <w:sz w:val="23"/>
                <w:szCs w:val="23"/>
              </w:rPr>
            </w:pPr>
          </w:p>
        </w:tc>
        <w:tc>
          <w:tcPr>
            <w:tcW w:w="5260" w:type="dxa"/>
            <w:gridSpan w:val="6"/>
            <w:vAlign w:val="bottom"/>
          </w:tcPr>
          <w:p w:rsidR="008C1304" w:rsidRDefault="007F44CD">
            <w:pPr>
              <w:spacing w:line="274" w:lineRule="exact"/>
              <w:ind w:left="80"/>
              <w:rPr>
                <w:sz w:val="20"/>
                <w:szCs w:val="20"/>
              </w:rPr>
            </w:pPr>
            <w:r>
              <w:rPr>
                <w:rFonts w:eastAsia="Times New Roman"/>
                <w:sz w:val="24"/>
                <w:szCs w:val="24"/>
              </w:rPr>
              <w:t>политические и культурные взаимосвязи России с</w:t>
            </w:r>
          </w:p>
        </w:tc>
        <w:tc>
          <w:tcPr>
            <w:tcW w:w="380" w:type="dxa"/>
            <w:tcBorders>
              <w:right w:val="single" w:sz="8" w:space="0" w:color="auto"/>
            </w:tcBorders>
            <w:vAlign w:val="bottom"/>
          </w:tcPr>
          <w:p w:rsidR="008C1304" w:rsidRDefault="008C1304">
            <w:pPr>
              <w:rPr>
                <w:sz w:val="23"/>
                <w:szCs w:val="23"/>
              </w:rPr>
            </w:pPr>
          </w:p>
        </w:tc>
        <w:tc>
          <w:tcPr>
            <w:tcW w:w="1700" w:type="dxa"/>
            <w:tcBorders>
              <w:right w:val="single" w:sz="8" w:space="0" w:color="auto"/>
            </w:tcBorders>
            <w:vAlign w:val="bottom"/>
          </w:tcPr>
          <w:p w:rsidR="008C1304" w:rsidRDefault="008C1304">
            <w:pPr>
              <w:rPr>
                <w:sz w:val="23"/>
                <w:szCs w:val="23"/>
              </w:rPr>
            </w:pPr>
          </w:p>
        </w:tc>
      </w:tr>
      <w:tr w:rsidR="008C1304" w:rsidTr="00BF4A55">
        <w:trPr>
          <w:trHeight w:val="282"/>
        </w:trPr>
        <w:tc>
          <w:tcPr>
            <w:tcW w:w="680" w:type="dxa"/>
            <w:tcBorders>
              <w:left w:val="single" w:sz="8" w:space="0" w:color="auto"/>
              <w:bottom w:val="single" w:sz="8" w:space="0" w:color="auto"/>
              <w:right w:val="single" w:sz="8" w:space="0" w:color="auto"/>
            </w:tcBorders>
            <w:vAlign w:val="bottom"/>
          </w:tcPr>
          <w:p w:rsidR="008C1304" w:rsidRDefault="008C1304">
            <w:pPr>
              <w:rPr>
                <w:sz w:val="24"/>
                <w:szCs w:val="24"/>
              </w:rPr>
            </w:pPr>
          </w:p>
        </w:tc>
        <w:tc>
          <w:tcPr>
            <w:tcW w:w="2180" w:type="dxa"/>
            <w:tcBorders>
              <w:bottom w:val="single" w:sz="8" w:space="0" w:color="auto"/>
              <w:right w:val="single" w:sz="8" w:space="0" w:color="auto"/>
            </w:tcBorders>
            <w:vAlign w:val="bottom"/>
          </w:tcPr>
          <w:p w:rsidR="008C1304" w:rsidRDefault="008C1304">
            <w:pPr>
              <w:rPr>
                <w:sz w:val="24"/>
                <w:szCs w:val="24"/>
              </w:rPr>
            </w:pPr>
          </w:p>
        </w:tc>
        <w:tc>
          <w:tcPr>
            <w:tcW w:w="2620" w:type="dxa"/>
            <w:gridSpan w:val="3"/>
            <w:tcBorders>
              <w:bottom w:val="single" w:sz="8" w:space="0" w:color="auto"/>
            </w:tcBorders>
            <w:vAlign w:val="bottom"/>
          </w:tcPr>
          <w:p w:rsidR="008C1304" w:rsidRDefault="007F44CD">
            <w:pPr>
              <w:ind w:left="80"/>
              <w:rPr>
                <w:sz w:val="20"/>
                <w:szCs w:val="20"/>
              </w:rPr>
            </w:pPr>
            <w:r>
              <w:rPr>
                <w:rFonts w:eastAsia="Times New Roman"/>
                <w:sz w:val="24"/>
                <w:szCs w:val="24"/>
              </w:rPr>
              <w:t>другими государствами</w:t>
            </w:r>
          </w:p>
        </w:tc>
        <w:tc>
          <w:tcPr>
            <w:tcW w:w="680" w:type="dxa"/>
            <w:tcBorders>
              <w:bottom w:val="single" w:sz="8" w:space="0" w:color="auto"/>
            </w:tcBorders>
            <w:vAlign w:val="bottom"/>
          </w:tcPr>
          <w:p w:rsidR="008C1304" w:rsidRDefault="008C1304">
            <w:pPr>
              <w:rPr>
                <w:sz w:val="24"/>
                <w:szCs w:val="24"/>
              </w:rPr>
            </w:pPr>
          </w:p>
        </w:tc>
        <w:tc>
          <w:tcPr>
            <w:tcW w:w="820" w:type="dxa"/>
            <w:tcBorders>
              <w:bottom w:val="single" w:sz="8" w:space="0" w:color="auto"/>
            </w:tcBorders>
            <w:vAlign w:val="bottom"/>
          </w:tcPr>
          <w:p w:rsidR="008C1304" w:rsidRDefault="008C1304">
            <w:pPr>
              <w:rPr>
                <w:sz w:val="24"/>
                <w:szCs w:val="24"/>
              </w:rPr>
            </w:pPr>
          </w:p>
        </w:tc>
        <w:tc>
          <w:tcPr>
            <w:tcW w:w="1140" w:type="dxa"/>
            <w:tcBorders>
              <w:bottom w:val="single" w:sz="8" w:space="0" w:color="auto"/>
            </w:tcBorders>
            <w:vAlign w:val="bottom"/>
          </w:tcPr>
          <w:p w:rsidR="008C1304" w:rsidRDefault="008C1304">
            <w:pPr>
              <w:rPr>
                <w:sz w:val="24"/>
                <w:szCs w:val="24"/>
              </w:rPr>
            </w:pPr>
          </w:p>
        </w:tc>
        <w:tc>
          <w:tcPr>
            <w:tcW w:w="380" w:type="dxa"/>
            <w:tcBorders>
              <w:bottom w:val="single" w:sz="8" w:space="0" w:color="auto"/>
              <w:right w:val="single" w:sz="8" w:space="0" w:color="auto"/>
            </w:tcBorders>
            <w:vAlign w:val="bottom"/>
          </w:tcPr>
          <w:p w:rsidR="008C1304" w:rsidRDefault="008C1304">
            <w:pPr>
              <w:rPr>
                <w:sz w:val="24"/>
                <w:szCs w:val="24"/>
              </w:rPr>
            </w:pPr>
          </w:p>
        </w:tc>
        <w:tc>
          <w:tcPr>
            <w:tcW w:w="1700" w:type="dxa"/>
            <w:tcBorders>
              <w:bottom w:val="single" w:sz="8" w:space="0" w:color="auto"/>
              <w:right w:val="single" w:sz="8" w:space="0" w:color="auto"/>
            </w:tcBorders>
            <w:vAlign w:val="bottom"/>
          </w:tcPr>
          <w:p w:rsidR="008C1304" w:rsidRDefault="008C1304">
            <w:pPr>
              <w:rPr>
                <w:sz w:val="24"/>
                <w:szCs w:val="24"/>
              </w:rPr>
            </w:pPr>
          </w:p>
        </w:tc>
      </w:tr>
      <w:tr w:rsidR="008C1304" w:rsidTr="00BF4A55">
        <w:trPr>
          <w:trHeight w:val="292"/>
        </w:trPr>
        <w:tc>
          <w:tcPr>
            <w:tcW w:w="680" w:type="dxa"/>
            <w:tcBorders>
              <w:left w:val="single" w:sz="8" w:space="0" w:color="auto"/>
              <w:right w:val="single" w:sz="8" w:space="0" w:color="auto"/>
            </w:tcBorders>
            <w:vAlign w:val="bottom"/>
          </w:tcPr>
          <w:p w:rsidR="008C1304" w:rsidRDefault="008C1304">
            <w:pPr>
              <w:rPr>
                <w:sz w:val="24"/>
                <w:szCs w:val="24"/>
              </w:rPr>
            </w:pPr>
          </w:p>
        </w:tc>
        <w:tc>
          <w:tcPr>
            <w:tcW w:w="2180" w:type="dxa"/>
            <w:tcBorders>
              <w:right w:val="single" w:sz="8" w:space="0" w:color="auto"/>
            </w:tcBorders>
            <w:vAlign w:val="bottom"/>
          </w:tcPr>
          <w:p w:rsidR="008C1304" w:rsidRDefault="007F44CD">
            <w:pPr>
              <w:spacing w:line="287" w:lineRule="exact"/>
              <w:ind w:left="100"/>
              <w:rPr>
                <w:sz w:val="20"/>
                <w:szCs w:val="20"/>
              </w:rPr>
            </w:pPr>
            <w:r>
              <w:rPr>
                <w:rFonts w:eastAsia="Times New Roman"/>
                <w:b/>
                <w:bCs/>
                <w:sz w:val="26"/>
                <w:szCs w:val="26"/>
              </w:rPr>
              <w:t>Всего</w:t>
            </w:r>
          </w:p>
        </w:tc>
        <w:tc>
          <w:tcPr>
            <w:tcW w:w="1740" w:type="dxa"/>
            <w:vAlign w:val="bottom"/>
          </w:tcPr>
          <w:p w:rsidR="008C1304" w:rsidRDefault="008C1304">
            <w:pPr>
              <w:rPr>
                <w:sz w:val="24"/>
                <w:szCs w:val="24"/>
              </w:rPr>
            </w:pPr>
          </w:p>
        </w:tc>
        <w:tc>
          <w:tcPr>
            <w:tcW w:w="500" w:type="dxa"/>
            <w:vAlign w:val="bottom"/>
          </w:tcPr>
          <w:p w:rsidR="008C1304" w:rsidRDefault="008C1304">
            <w:pPr>
              <w:rPr>
                <w:sz w:val="24"/>
                <w:szCs w:val="24"/>
              </w:rPr>
            </w:pPr>
          </w:p>
        </w:tc>
        <w:tc>
          <w:tcPr>
            <w:tcW w:w="380" w:type="dxa"/>
            <w:vAlign w:val="bottom"/>
          </w:tcPr>
          <w:p w:rsidR="008C1304" w:rsidRDefault="008C1304">
            <w:pPr>
              <w:rPr>
                <w:sz w:val="24"/>
                <w:szCs w:val="24"/>
              </w:rPr>
            </w:pPr>
          </w:p>
        </w:tc>
        <w:tc>
          <w:tcPr>
            <w:tcW w:w="680" w:type="dxa"/>
            <w:vAlign w:val="bottom"/>
          </w:tcPr>
          <w:p w:rsidR="008C1304" w:rsidRDefault="008C1304">
            <w:pPr>
              <w:rPr>
                <w:sz w:val="24"/>
                <w:szCs w:val="24"/>
              </w:rPr>
            </w:pPr>
          </w:p>
        </w:tc>
        <w:tc>
          <w:tcPr>
            <w:tcW w:w="820" w:type="dxa"/>
            <w:vAlign w:val="bottom"/>
          </w:tcPr>
          <w:p w:rsidR="008C1304" w:rsidRDefault="008C1304">
            <w:pPr>
              <w:rPr>
                <w:sz w:val="24"/>
                <w:szCs w:val="24"/>
              </w:rPr>
            </w:pPr>
          </w:p>
        </w:tc>
        <w:tc>
          <w:tcPr>
            <w:tcW w:w="1140" w:type="dxa"/>
            <w:vAlign w:val="bottom"/>
          </w:tcPr>
          <w:p w:rsidR="008C1304" w:rsidRDefault="008C1304">
            <w:pPr>
              <w:rPr>
                <w:sz w:val="24"/>
                <w:szCs w:val="24"/>
              </w:rPr>
            </w:pPr>
          </w:p>
        </w:tc>
        <w:tc>
          <w:tcPr>
            <w:tcW w:w="380" w:type="dxa"/>
            <w:tcBorders>
              <w:right w:val="single" w:sz="8" w:space="0" w:color="auto"/>
            </w:tcBorders>
            <w:vAlign w:val="bottom"/>
          </w:tcPr>
          <w:p w:rsidR="008C1304" w:rsidRDefault="008C1304">
            <w:pPr>
              <w:rPr>
                <w:sz w:val="24"/>
                <w:szCs w:val="24"/>
              </w:rPr>
            </w:pPr>
          </w:p>
        </w:tc>
        <w:tc>
          <w:tcPr>
            <w:tcW w:w="1700" w:type="dxa"/>
            <w:tcBorders>
              <w:right w:val="single" w:sz="8" w:space="0" w:color="auto"/>
            </w:tcBorders>
            <w:vAlign w:val="bottom"/>
          </w:tcPr>
          <w:p w:rsidR="008C1304" w:rsidRDefault="007F44CD">
            <w:pPr>
              <w:spacing w:line="264" w:lineRule="exact"/>
              <w:ind w:right="620"/>
              <w:jc w:val="right"/>
              <w:rPr>
                <w:sz w:val="20"/>
                <w:szCs w:val="20"/>
              </w:rPr>
            </w:pPr>
            <w:r>
              <w:rPr>
                <w:rFonts w:eastAsia="Times New Roman"/>
                <w:b/>
                <w:bCs/>
                <w:sz w:val="24"/>
                <w:szCs w:val="24"/>
              </w:rPr>
              <w:t>68</w:t>
            </w:r>
          </w:p>
        </w:tc>
      </w:tr>
      <w:tr w:rsidR="00BF4A55" w:rsidTr="00BF4A55">
        <w:trPr>
          <w:trHeight w:val="292"/>
        </w:trPr>
        <w:tc>
          <w:tcPr>
            <w:tcW w:w="680" w:type="dxa"/>
            <w:tcBorders>
              <w:left w:val="single" w:sz="8" w:space="0" w:color="auto"/>
              <w:right w:val="single" w:sz="8" w:space="0" w:color="auto"/>
            </w:tcBorders>
            <w:vAlign w:val="bottom"/>
          </w:tcPr>
          <w:p w:rsidR="00BF4A55" w:rsidRDefault="00BF4A55">
            <w:pPr>
              <w:rPr>
                <w:sz w:val="24"/>
                <w:szCs w:val="24"/>
              </w:rPr>
            </w:pPr>
          </w:p>
          <w:p w:rsidR="00BF4A55" w:rsidRDefault="00BF4A55">
            <w:pPr>
              <w:rPr>
                <w:sz w:val="24"/>
                <w:szCs w:val="24"/>
              </w:rPr>
            </w:pPr>
          </w:p>
        </w:tc>
        <w:tc>
          <w:tcPr>
            <w:tcW w:w="2180" w:type="dxa"/>
            <w:tcBorders>
              <w:right w:val="single" w:sz="8" w:space="0" w:color="auto"/>
            </w:tcBorders>
            <w:vAlign w:val="bottom"/>
          </w:tcPr>
          <w:p w:rsidR="00BF4A55" w:rsidRDefault="00BF4A55">
            <w:pPr>
              <w:spacing w:line="287" w:lineRule="exact"/>
              <w:ind w:left="100"/>
              <w:rPr>
                <w:rFonts w:eastAsia="Times New Roman"/>
                <w:b/>
                <w:bCs/>
                <w:sz w:val="26"/>
                <w:szCs w:val="26"/>
              </w:rPr>
            </w:pPr>
          </w:p>
        </w:tc>
        <w:tc>
          <w:tcPr>
            <w:tcW w:w="1740" w:type="dxa"/>
            <w:vAlign w:val="bottom"/>
          </w:tcPr>
          <w:p w:rsidR="00BF4A55" w:rsidRDefault="00BF4A55">
            <w:pPr>
              <w:rPr>
                <w:sz w:val="24"/>
                <w:szCs w:val="24"/>
              </w:rPr>
            </w:pPr>
          </w:p>
        </w:tc>
        <w:tc>
          <w:tcPr>
            <w:tcW w:w="500" w:type="dxa"/>
            <w:vAlign w:val="bottom"/>
          </w:tcPr>
          <w:p w:rsidR="00BF4A55" w:rsidRDefault="00BF4A55">
            <w:pPr>
              <w:rPr>
                <w:sz w:val="24"/>
                <w:szCs w:val="24"/>
              </w:rPr>
            </w:pPr>
          </w:p>
        </w:tc>
        <w:tc>
          <w:tcPr>
            <w:tcW w:w="380" w:type="dxa"/>
            <w:vAlign w:val="bottom"/>
          </w:tcPr>
          <w:p w:rsidR="00BF4A55" w:rsidRDefault="00BF4A55">
            <w:pPr>
              <w:rPr>
                <w:sz w:val="24"/>
                <w:szCs w:val="24"/>
              </w:rPr>
            </w:pPr>
          </w:p>
        </w:tc>
        <w:tc>
          <w:tcPr>
            <w:tcW w:w="680" w:type="dxa"/>
            <w:vAlign w:val="bottom"/>
          </w:tcPr>
          <w:p w:rsidR="00BF4A55" w:rsidRDefault="00BF4A55">
            <w:pPr>
              <w:rPr>
                <w:sz w:val="24"/>
                <w:szCs w:val="24"/>
              </w:rPr>
            </w:pPr>
          </w:p>
        </w:tc>
        <w:tc>
          <w:tcPr>
            <w:tcW w:w="820" w:type="dxa"/>
            <w:vAlign w:val="bottom"/>
          </w:tcPr>
          <w:p w:rsidR="00BF4A55" w:rsidRDefault="00BF4A55">
            <w:pPr>
              <w:rPr>
                <w:sz w:val="24"/>
                <w:szCs w:val="24"/>
              </w:rPr>
            </w:pPr>
          </w:p>
        </w:tc>
        <w:tc>
          <w:tcPr>
            <w:tcW w:w="1140" w:type="dxa"/>
            <w:vAlign w:val="bottom"/>
          </w:tcPr>
          <w:p w:rsidR="00BF4A55" w:rsidRDefault="00BF4A55">
            <w:pPr>
              <w:rPr>
                <w:sz w:val="24"/>
                <w:szCs w:val="24"/>
              </w:rPr>
            </w:pPr>
          </w:p>
        </w:tc>
        <w:tc>
          <w:tcPr>
            <w:tcW w:w="380" w:type="dxa"/>
            <w:tcBorders>
              <w:right w:val="single" w:sz="8" w:space="0" w:color="auto"/>
            </w:tcBorders>
            <w:vAlign w:val="bottom"/>
          </w:tcPr>
          <w:p w:rsidR="00BF4A55" w:rsidRDefault="00BF4A55">
            <w:pPr>
              <w:rPr>
                <w:sz w:val="24"/>
                <w:szCs w:val="24"/>
              </w:rPr>
            </w:pPr>
          </w:p>
        </w:tc>
        <w:tc>
          <w:tcPr>
            <w:tcW w:w="1700" w:type="dxa"/>
            <w:tcBorders>
              <w:right w:val="single" w:sz="8" w:space="0" w:color="auto"/>
            </w:tcBorders>
            <w:vAlign w:val="bottom"/>
          </w:tcPr>
          <w:p w:rsidR="00BF4A55" w:rsidRDefault="00BF4A55">
            <w:pPr>
              <w:spacing w:line="264" w:lineRule="exact"/>
              <w:ind w:right="620"/>
              <w:jc w:val="right"/>
              <w:rPr>
                <w:rFonts w:eastAsia="Times New Roman"/>
                <w:b/>
                <w:bCs/>
                <w:sz w:val="24"/>
                <w:szCs w:val="24"/>
              </w:rPr>
            </w:pPr>
          </w:p>
        </w:tc>
      </w:tr>
    </w:tbl>
    <w:p w:rsidR="00BF4A55" w:rsidRDefault="00BF4A55" w:rsidP="00BF4A55">
      <w:pPr>
        <w:spacing w:line="360" w:lineRule="auto"/>
        <w:ind w:firstLine="709"/>
        <w:jc w:val="both"/>
        <w:rPr>
          <w:b/>
          <w:sz w:val="28"/>
          <w:szCs w:val="28"/>
        </w:rPr>
      </w:pPr>
      <w:r>
        <w:rPr>
          <w:b/>
          <w:sz w:val="28"/>
          <w:szCs w:val="28"/>
        </w:rPr>
        <w:lastRenderedPageBreak/>
        <w:t xml:space="preserve"> Планируемые результаты изучения учебного предмета </w:t>
      </w:r>
      <w:r w:rsidR="00E044BA">
        <w:rPr>
          <w:b/>
          <w:sz w:val="28"/>
          <w:szCs w:val="28"/>
        </w:rPr>
        <w:t>«Г</w:t>
      </w:r>
      <w:r>
        <w:rPr>
          <w:b/>
          <w:sz w:val="28"/>
          <w:szCs w:val="28"/>
        </w:rPr>
        <w:t>еография</w:t>
      </w:r>
      <w:r w:rsidR="00E044BA">
        <w:rPr>
          <w:b/>
          <w:sz w:val="28"/>
          <w:szCs w:val="28"/>
        </w:rPr>
        <w:t>»</w:t>
      </w:r>
    </w:p>
    <w:p w:rsidR="00BF4A55" w:rsidRDefault="00BF4A55" w:rsidP="00BF4A55">
      <w:pPr>
        <w:spacing w:line="360" w:lineRule="auto"/>
        <w:ind w:firstLine="709"/>
        <w:jc w:val="both"/>
        <w:rPr>
          <w:b/>
          <w:sz w:val="28"/>
          <w:szCs w:val="28"/>
        </w:rPr>
      </w:pPr>
    </w:p>
    <w:p w:rsidR="00BF4A55" w:rsidRPr="000D61DF" w:rsidRDefault="00BF4A55" w:rsidP="00BF4A55">
      <w:pPr>
        <w:spacing w:line="360" w:lineRule="auto"/>
        <w:ind w:firstLine="709"/>
        <w:jc w:val="both"/>
        <w:rPr>
          <w:b/>
          <w:sz w:val="28"/>
          <w:szCs w:val="28"/>
        </w:rPr>
      </w:pPr>
      <w:r w:rsidRPr="000D61DF">
        <w:rPr>
          <w:b/>
          <w:sz w:val="28"/>
          <w:szCs w:val="28"/>
        </w:rPr>
        <w:t>Выпускник научится:</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BF4A55" w:rsidRPr="000D61DF" w:rsidRDefault="00BF4A55" w:rsidP="00BF4A55">
      <w:pPr>
        <w:numPr>
          <w:ilvl w:val="0"/>
          <w:numId w:val="47"/>
        </w:numPr>
        <w:tabs>
          <w:tab w:val="left" w:pos="993"/>
        </w:tabs>
        <w:spacing w:line="360" w:lineRule="auto"/>
        <w:ind w:left="0" w:firstLine="709"/>
        <w:jc w:val="both"/>
        <w:rPr>
          <w:sz w:val="28"/>
          <w:szCs w:val="28"/>
        </w:rPr>
      </w:pPr>
      <w:proofErr w:type="gramStart"/>
      <w:r w:rsidRPr="000D61DF">
        <w:rPr>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описывать по карте положение и взаиморасположение географических объектов;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объяснять особенности компонентов природы отдельных территорий;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приводить примеры взаимодействия природы и общества в пределах отдельных территорий;</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оценивать воздействие географического положения Росс</w:t>
      </w:r>
      <w:proofErr w:type="gramStart"/>
      <w:r w:rsidRPr="000D61DF">
        <w:rPr>
          <w:sz w:val="28"/>
          <w:szCs w:val="28"/>
        </w:rPr>
        <w:t>ии и ее</w:t>
      </w:r>
      <w:proofErr w:type="gramEnd"/>
      <w:r w:rsidRPr="000D61DF">
        <w:rPr>
          <w:sz w:val="28"/>
          <w:szCs w:val="28"/>
        </w:rPr>
        <w:t xml:space="preserve"> отдельных частей на особенности природы, жизнь и хозяйственную деятельность населения;</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географические процессы и явления, определяющие особенности природы Росс</w:t>
      </w:r>
      <w:proofErr w:type="gramStart"/>
      <w:r w:rsidRPr="000D61DF">
        <w:rPr>
          <w:sz w:val="28"/>
          <w:szCs w:val="28"/>
        </w:rPr>
        <w:t>ии и ее</w:t>
      </w:r>
      <w:proofErr w:type="gramEnd"/>
      <w:r w:rsidRPr="000D61DF">
        <w:rPr>
          <w:sz w:val="28"/>
          <w:szCs w:val="28"/>
        </w:rPr>
        <w:t xml:space="preserve"> отдельных регионов;</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оценивать особенности взаимодействия природы и общества в пределах отдельных территорий России;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объяснять особенности компонентов природы отдельных частей страны;</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оценивать природные условия и обеспеченность природными ресурсами отдельных территорий России;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знания об особенностях компонентов природы Росс</w:t>
      </w:r>
      <w:proofErr w:type="gramStart"/>
      <w:r w:rsidRPr="000D61DF">
        <w:rPr>
          <w:sz w:val="28"/>
          <w:szCs w:val="28"/>
        </w:rPr>
        <w:t>ии и ее</w:t>
      </w:r>
      <w:proofErr w:type="gramEnd"/>
      <w:r w:rsidRPr="000D61DF">
        <w:rPr>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lastRenderedPageBreak/>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объяснять и сравнивать особенности природы, населения и хозяйства отдельных регионов России;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сравнивать особенности природы, населения и хозяйства отдельных регионов России;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sz w:val="28"/>
          <w:szCs w:val="28"/>
        </w:rPr>
        <w:t xml:space="preserve">уметь ориентироваться при помощи компаса, определять стороны горизонта, использовать компас для определения азимута;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описывать погоду своей местности;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объяснять расовые отличия разных народов мира;</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 xml:space="preserve">давать характеристику рельефа своей местности; </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уметь выделять в записках путешественников географические особенности территории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BF4A55" w:rsidRPr="000D61DF" w:rsidRDefault="00BF4A55" w:rsidP="00BF4A55">
      <w:pPr>
        <w:numPr>
          <w:ilvl w:val="0"/>
          <w:numId w:val="47"/>
        </w:numPr>
        <w:tabs>
          <w:tab w:val="left" w:pos="993"/>
        </w:tabs>
        <w:spacing w:line="360" w:lineRule="auto"/>
        <w:ind w:left="0" w:firstLine="709"/>
        <w:jc w:val="both"/>
        <w:rPr>
          <w:sz w:val="28"/>
          <w:szCs w:val="28"/>
        </w:rPr>
      </w:pPr>
      <w:r w:rsidRPr="000D61DF">
        <w:rPr>
          <w:sz w:val="28"/>
          <w:szCs w:val="28"/>
        </w:rPr>
        <w:t>оценивать место и роль России в мировом хозяйстве.</w:t>
      </w:r>
    </w:p>
    <w:p w:rsidR="00BF4A55" w:rsidRPr="000D61DF" w:rsidRDefault="00BF4A55" w:rsidP="00BF4A55">
      <w:pPr>
        <w:spacing w:line="360" w:lineRule="auto"/>
        <w:ind w:firstLine="709"/>
        <w:jc w:val="both"/>
        <w:rPr>
          <w:b/>
          <w:sz w:val="28"/>
          <w:szCs w:val="28"/>
        </w:rPr>
      </w:pPr>
      <w:r w:rsidRPr="000D61DF">
        <w:rPr>
          <w:b/>
          <w:sz w:val="28"/>
          <w:szCs w:val="28"/>
        </w:rPr>
        <w:t>Выпускник получит возможность научиться:</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создавать простейшие географические карты различного содержания;</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lastRenderedPageBreak/>
        <w:t>моделировать географические объекты и явления;</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работать с записками, отчетами, дневниками путешественников как источниками географической информации;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подготавливать сообщения (презентации) о выдающихся путешественниках, о современных исследованиях Земли;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ориентироваться на местности: в мегаполисе и в природе;</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 xml:space="preserve">приводить примеры, показывающие роль географической науки в решении социально-экономических и </w:t>
      </w:r>
      <w:proofErr w:type="spellStart"/>
      <w:r w:rsidRPr="000D61DF">
        <w:rPr>
          <w:i/>
          <w:sz w:val="28"/>
          <w:szCs w:val="28"/>
        </w:rPr>
        <w:t>геоэкологических</w:t>
      </w:r>
      <w:proofErr w:type="spellEnd"/>
      <w:r w:rsidRPr="000D61DF">
        <w:rPr>
          <w:i/>
          <w:sz w:val="28"/>
          <w:szCs w:val="28"/>
        </w:rPr>
        <w:t xml:space="preserve"> проблем человечества; примеры практического использования географических знаний в различных областях деятельности;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 xml:space="preserve">составлять описание природного </w:t>
      </w:r>
      <w:proofErr w:type="spellStart"/>
      <w:r w:rsidRPr="000D61DF">
        <w:rPr>
          <w:i/>
          <w:sz w:val="28"/>
          <w:szCs w:val="28"/>
        </w:rPr>
        <w:t>комплекса</w:t>
      </w:r>
      <w:proofErr w:type="gramStart"/>
      <w:r w:rsidRPr="000D61DF">
        <w:rPr>
          <w:i/>
          <w:sz w:val="28"/>
          <w:szCs w:val="28"/>
        </w:rPr>
        <w:t>;в</w:t>
      </w:r>
      <w:proofErr w:type="gramEnd"/>
      <w:r w:rsidRPr="000D61DF">
        <w:rPr>
          <w:i/>
          <w:sz w:val="28"/>
          <w:szCs w:val="28"/>
        </w:rPr>
        <w:t>ыдвигать</w:t>
      </w:r>
      <w:proofErr w:type="spellEnd"/>
      <w:r w:rsidRPr="000D61DF">
        <w:rPr>
          <w:i/>
          <w:sz w:val="28"/>
          <w:szCs w:val="28"/>
        </w:rPr>
        <w:t xml:space="preserve"> гипотезы о связях и закономерностях событий, процессов, объектов, происходящих в географической оболочке;</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сопоставлять существующие в науке точки зрения о причинах происходящих глобальных изменений климата;</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оценивать положительные и негативные последствия глобальных изменений климата для отдельных регионов и стран;</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 xml:space="preserve">оценивать возможные в будущем изменения географического положения России, обусловленные мировыми </w:t>
      </w:r>
      <w:proofErr w:type="spellStart"/>
      <w:r w:rsidRPr="000D61DF">
        <w:rPr>
          <w:i/>
          <w:sz w:val="28"/>
          <w:szCs w:val="28"/>
        </w:rPr>
        <w:t>геодемографическими</w:t>
      </w:r>
      <w:proofErr w:type="spellEnd"/>
      <w:r w:rsidRPr="000D61DF">
        <w:rPr>
          <w:i/>
          <w:sz w:val="28"/>
          <w:szCs w:val="28"/>
        </w:rPr>
        <w:t xml:space="preserve">, геополитическими и </w:t>
      </w:r>
      <w:proofErr w:type="spellStart"/>
      <w:r w:rsidRPr="000D61DF">
        <w:rPr>
          <w:i/>
          <w:sz w:val="28"/>
          <w:szCs w:val="28"/>
        </w:rPr>
        <w:t>геоэкономическими</w:t>
      </w:r>
      <w:proofErr w:type="spellEnd"/>
      <w:r w:rsidRPr="000D61DF">
        <w:rPr>
          <w:i/>
          <w:sz w:val="28"/>
          <w:szCs w:val="28"/>
        </w:rPr>
        <w:t xml:space="preserve"> изменениями, а также развитием глобальной коммуникационной системы;</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lastRenderedPageBreak/>
        <w:t>давать оценку и приводить примеры изменения значения границ во времени, оценивать границы с точки зрения их доступности;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делать прогнозы трансформации географических систем и комплексов в результате изменения их компонентов;</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наносить на контурные карты основные формы рельефа;</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давать характеристику климата своей области (края, республики);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показывать на карте артезианские бассейны и области распространения многолетней мерзлоты;</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оценивать ситуацию на рынке труда и ее динамику;</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объяснять различия в обеспеченности трудовыми ресурсами отдельных регионов России</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 xml:space="preserve">выдвигать и обосновывать на основе </w:t>
      </w:r>
      <w:proofErr w:type="gramStart"/>
      <w:r w:rsidRPr="000D61DF">
        <w:rPr>
          <w:i/>
          <w:sz w:val="28"/>
          <w:szCs w:val="28"/>
        </w:rPr>
        <w:t>анализа комплекса источников информации гипотезы</w:t>
      </w:r>
      <w:proofErr w:type="gramEnd"/>
      <w:r w:rsidRPr="000D61DF">
        <w:rPr>
          <w:i/>
          <w:sz w:val="28"/>
          <w:szCs w:val="28"/>
        </w:rPr>
        <w:t xml:space="preserve"> об изменении отраслевой и территориальной структуры хозяйства страны;</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 xml:space="preserve">обосновывать возможные пути </w:t>
      </w:r>
      <w:proofErr w:type="gramStart"/>
      <w:r w:rsidRPr="000D61DF">
        <w:rPr>
          <w:i/>
          <w:sz w:val="28"/>
          <w:szCs w:val="28"/>
        </w:rPr>
        <w:t>решения проблем развития хозяйства России</w:t>
      </w:r>
      <w:proofErr w:type="gramEnd"/>
      <w:r w:rsidRPr="000D61DF">
        <w:rPr>
          <w:i/>
          <w:sz w:val="28"/>
          <w:szCs w:val="28"/>
        </w:rPr>
        <w:t>;</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выбирать критерии для сравнения, сопоставления, места страны в мировой экономике;</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объяснять возможности России в решении современных глобальных проблем человечества;</w:t>
      </w:r>
    </w:p>
    <w:p w:rsidR="00BF4A55" w:rsidRPr="000D61DF" w:rsidRDefault="00BF4A55" w:rsidP="00BF4A55">
      <w:pPr>
        <w:numPr>
          <w:ilvl w:val="0"/>
          <w:numId w:val="47"/>
        </w:numPr>
        <w:tabs>
          <w:tab w:val="left" w:pos="993"/>
        </w:tabs>
        <w:spacing w:line="360" w:lineRule="auto"/>
        <w:ind w:left="0" w:firstLine="709"/>
        <w:jc w:val="both"/>
        <w:rPr>
          <w:i/>
          <w:sz w:val="28"/>
          <w:szCs w:val="28"/>
        </w:rPr>
      </w:pPr>
      <w:r w:rsidRPr="000D61DF">
        <w:rPr>
          <w:i/>
          <w:sz w:val="28"/>
          <w:szCs w:val="28"/>
        </w:rPr>
        <w:t>оценивать социально-экономическое положение и перспективы развития России.</w:t>
      </w:r>
    </w:p>
    <w:p w:rsidR="00BF4A55" w:rsidRPr="000D61DF" w:rsidRDefault="00BF4A55" w:rsidP="00BF4A55">
      <w:pPr>
        <w:spacing w:line="360" w:lineRule="auto"/>
        <w:ind w:firstLine="709"/>
        <w:jc w:val="both"/>
        <w:rPr>
          <w:sz w:val="28"/>
          <w:szCs w:val="28"/>
        </w:rPr>
      </w:pPr>
    </w:p>
    <w:p w:rsidR="00BF4A55" w:rsidRDefault="00BF4A55">
      <w:pPr>
        <w:spacing w:line="1" w:lineRule="exact"/>
        <w:rPr>
          <w:sz w:val="20"/>
          <w:szCs w:val="20"/>
        </w:rPr>
      </w:pPr>
    </w:p>
    <w:sectPr w:rsidR="00BF4A55" w:rsidSect="008C1304">
      <w:pgSz w:w="11900" w:h="16838"/>
      <w:pgMar w:top="974" w:right="704" w:bottom="1440" w:left="1020" w:header="0" w:footer="0" w:gutter="0"/>
      <w:cols w:space="720" w:equalWidth="0">
        <w:col w:w="10180"/>
      </w:cols>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D2C2E014"/>
    <w:lvl w:ilvl="0" w:tplc="F204421C">
      <w:start w:val="1"/>
      <w:numFmt w:val="bullet"/>
      <w:lvlText w:val="с"/>
      <w:lvlJc w:val="left"/>
    </w:lvl>
    <w:lvl w:ilvl="1" w:tplc="BF4EC40A">
      <w:start w:val="11"/>
      <w:numFmt w:val="decimal"/>
      <w:lvlText w:val="%2."/>
      <w:lvlJc w:val="left"/>
    </w:lvl>
    <w:lvl w:ilvl="2" w:tplc="32D0C8FC">
      <w:numFmt w:val="decimal"/>
      <w:lvlText w:val=""/>
      <w:lvlJc w:val="left"/>
    </w:lvl>
    <w:lvl w:ilvl="3" w:tplc="0352CCD8">
      <w:numFmt w:val="decimal"/>
      <w:lvlText w:val=""/>
      <w:lvlJc w:val="left"/>
    </w:lvl>
    <w:lvl w:ilvl="4" w:tplc="3742270E">
      <w:numFmt w:val="decimal"/>
      <w:lvlText w:val=""/>
      <w:lvlJc w:val="left"/>
    </w:lvl>
    <w:lvl w:ilvl="5" w:tplc="A7C0F922">
      <w:numFmt w:val="decimal"/>
      <w:lvlText w:val=""/>
      <w:lvlJc w:val="left"/>
    </w:lvl>
    <w:lvl w:ilvl="6" w:tplc="2D7C6122">
      <w:numFmt w:val="decimal"/>
      <w:lvlText w:val=""/>
      <w:lvlJc w:val="left"/>
    </w:lvl>
    <w:lvl w:ilvl="7" w:tplc="AAB6A132">
      <w:numFmt w:val="decimal"/>
      <w:lvlText w:val=""/>
      <w:lvlJc w:val="left"/>
    </w:lvl>
    <w:lvl w:ilvl="8" w:tplc="6EF2B080">
      <w:numFmt w:val="decimal"/>
      <w:lvlText w:val=""/>
      <w:lvlJc w:val="left"/>
    </w:lvl>
  </w:abstractNum>
  <w:abstractNum w:abstractNumId="1">
    <w:nsid w:val="0000030A"/>
    <w:multiLevelType w:val="hybridMultilevel"/>
    <w:tmpl w:val="6E400426"/>
    <w:lvl w:ilvl="0" w:tplc="744040C0">
      <w:start w:val="1"/>
      <w:numFmt w:val="bullet"/>
      <w:lvlText w:val=""/>
      <w:lvlJc w:val="left"/>
    </w:lvl>
    <w:lvl w:ilvl="1" w:tplc="922E527A">
      <w:numFmt w:val="decimal"/>
      <w:lvlText w:val=""/>
      <w:lvlJc w:val="left"/>
    </w:lvl>
    <w:lvl w:ilvl="2" w:tplc="A56CA90A">
      <w:numFmt w:val="decimal"/>
      <w:lvlText w:val=""/>
      <w:lvlJc w:val="left"/>
    </w:lvl>
    <w:lvl w:ilvl="3" w:tplc="715A0EA8">
      <w:numFmt w:val="decimal"/>
      <w:lvlText w:val=""/>
      <w:lvlJc w:val="left"/>
    </w:lvl>
    <w:lvl w:ilvl="4" w:tplc="8118E45A">
      <w:numFmt w:val="decimal"/>
      <w:lvlText w:val=""/>
      <w:lvlJc w:val="left"/>
    </w:lvl>
    <w:lvl w:ilvl="5" w:tplc="0770BCF2">
      <w:numFmt w:val="decimal"/>
      <w:lvlText w:val=""/>
      <w:lvlJc w:val="left"/>
    </w:lvl>
    <w:lvl w:ilvl="6" w:tplc="1A42D126">
      <w:numFmt w:val="decimal"/>
      <w:lvlText w:val=""/>
      <w:lvlJc w:val="left"/>
    </w:lvl>
    <w:lvl w:ilvl="7" w:tplc="36D61694">
      <w:numFmt w:val="decimal"/>
      <w:lvlText w:val=""/>
      <w:lvlJc w:val="left"/>
    </w:lvl>
    <w:lvl w:ilvl="8" w:tplc="8B4ED282">
      <w:numFmt w:val="decimal"/>
      <w:lvlText w:val=""/>
      <w:lvlJc w:val="left"/>
    </w:lvl>
  </w:abstractNum>
  <w:abstractNum w:abstractNumId="2">
    <w:nsid w:val="00000732"/>
    <w:multiLevelType w:val="hybridMultilevel"/>
    <w:tmpl w:val="568E0B06"/>
    <w:lvl w:ilvl="0" w:tplc="6028379E">
      <w:start w:val="1"/>
      <w:numFmt w:val="bullet"/>
      <w:lvlText w:val=""/>
      <w:lvlJc w:val="left"/>
    </w:lvl>
    <w:lvl w:ilvl="1" w:tplc="011CE7F6">
      <w:start w:val="1"/>
      <w:numFmt w:val="bullet"/>
      <w:lvlText w:val=""/>
      <w:lvlJc w:val="left"/>
    </w:lvl>
    <w:lvl w:ilvl="2" w:tplc="6BA64AC2">
      <w:numFmt w:val="decimal"/>
      <w:lvlText w:val=""/>
      <w:lvlJc w:val="left"/>
    </w:lvl>
    <w:lvl w:ilvl="3" w:tplc="4D60E4EA">
      <w:numFmt w:val="decimal"/>
      <w:lvlText w:val=""/>
      <w:lvlJc w:val="left"/>
    </w:lvl>
    <w:lvl w:ilvl="4" w:tplc="912A9162">
      <w:numFmt w:val="decimal"/>
      <w:lvlText w:val=""/>
      <w:lvlJc w:val="left"/>
    </w:lvl>
    <w:lvl w:ilvl="5" w:tplc="DF147DB8">
      <w:numFmt w:val="decimal"/>
      <w:lvlText w:val=""/>
      <w:lvlJc w:val="left"/>
    </w:lvl>
    <w:lvl w:ilvl="6" w:tplc="995031D4">
      <w:numFmt w:val="decimal"/>
      <w:lvlText w:val=""/>
      <w:lvlJc w:val="left"/>
    </w:lvl>
    <w:lvl w:ilvl="7" w:tplc="08B21386">
      <w:numFmt w:val="decimal"/>
      <w:lvlText w:val=""/>
      <w:lvlJc w:val="left"/>
    </w:lvl>
    <w:lvl w:ilvl="8" w:tplc="76BC662A">
      <w:numFmt w:val="decimal"/>
      <w:lvlText w:val=""/>
      <w:lvlJc w:val="left"/>
    </w:lvl>
  </w:abstractNum>
  <w:abstractNum w:abstractNumId="3">
    <w:nsid w:val="00000BDB"/>
    <w:multiLevelType w:val="hybridMultilevel"/>
    <w:tmpl w:val="93767A08"/>
    <w:lvl w:ilvl="0" w:tplc="03121B82">
      <w:start w:val="1"/>
      <w:numFmt w:val="bullet"/>
      <w:lvlText w:val=""/>
      <w:lvlJc w:val="left"/>
    </w:lvl>
    <w:lvl w:ilvl="1" w:tplc="9F68D4F2">
      <w:numFmt w:val="decimal"/>
      <w:lvlText w:val=""/>
      <w:lvlJc w:val="left"/>
    </w:lvl>
    <w:lvl w:ilvl="2" w:tplc="09D0C79A">
      <w:numFmt w:val="decimal"/>
      <w:lvlText w:val=""/>
      <w:lvlJc w:val="left"/>
    </w:lvl>
    <w:lvl w:ilvl="3" w:tplc="E4924D28">
      <w:numFmt w:val="decimal"/>
      <w:lvlText w:val=""/>
      <w:lvlJc w:val="left"/>
    </w:lvl>
    <w:lvl w:ilvl="4" w:tplc="4A865CCC">
      <w:numFmt w:val="decimal"/>
      <w:lvlText w:val=""/>
      <w:lvlJc w:val="left"/>
    </w:lvl>
    <w:lvl w:ilvl="5" w:tplc="98162EFE">
      <w:numFmt w:val="decimal"/>
      <w:lvlText w:val=""/>
      <w:lvlJc w:val="left"/>
    </w:lvl>
    <w:lvl w:ilvl="6" w:tplc="51742C10">
      <w:numFmt w:val="decimal"/>
      <w:lvlText w:val=""/>
      <w:lvlJc w:val="left"/>
    </w:lvl>
    <w:lvl w:ilvl="7" w:tplc="C9D0E4D2">
      <w:numFmt w:val="decimal"/>
      <w:lvlText w:val=""/>
      <w:lvlJc w:val="left"/>
    </w:lvl>
    <w:lvl w:ilvl="8" w:tplc="FC92325C">
      <w:numFmt w:val="decimal"/>
      <w:lvlText w:val=""/>
      <w:lvlJc w:val="left"/>
    </w:lvl>
  </w:abstractNum>
  <w:abstractNum w:abstractNumId="4">
    <w:nsid w:val="00000DDC"/>
    <w:multiLevelType w:val="hybridMultilevel"/>
    <w:tmpl w:val="09E87D4E"/>
    <w:lvl w:ilvl="0" w:tplc="BBBE1600">
      <w:start w:val="50"/>
      <w:numFmt w:val="decimal"/>
      <w:lvlText w:val="%1."/>
      <w:lvlJc w:val="left"/>
    </w:lvl>
    <w:lvl w:ilvl="1" w:tplc="42EA8C7A">
      <w:start w:val="4"/>
      <w:numFmt w:val="decimal"/>
      <w:lvlText w:val="%2."/>
      <w:lvlJc w:val="left"/>
    </w:lvl>
    <w:lvl w:ilvl="2" w:tplc="A1C81B70">
      <w:numFmt w:val="decimal"/>
      <w:lvlText w:val=""/>
      <w:lvlJc w:val="left"/>
    </w:lvl>
    <w:lvl w:ilvl="3" w:tplc="D62CE7D8">
      <w:numFmt w:val="decimal"/>
      <w:lvlText w:val=""/>
      <w:lvlJc w:val="left"/>
    </w:lvl>
    <w:lvl w:ilvl="4" w:tplc="F6E8DDC6">
      <w:numFmt w:val="decimal"/>
      <w:lvlText w:val=""/>
      <w:lvlJc w:val="left"/>
    </w:lvl>
    <w:lvl w:ilvl="5" w:tplc="A0B4B4E8">
      <w:numFmt w:val="decimal"/>
      <w:lvlText w:val=""/>
      <w:lvlJc w:val="left"/>
    </w:lvl>
    <w:lvl w:ilvl="6" w:tplc="A2AE6AC0">
      <w:numFmt w:val="decimal"/>
      <w:lvlText w:val=""/>
      <w:lvlJc w:val="left"/>
    </w:lvl>
    <w:lvl w:ilvl="7" w:tplc="C902E1A8">
      <w:numFmt w:val="decimal"/>
      <w:lvlText w:val=""/>
      <w:lvlJc w:val="left"/>
    </w:lvl>
    <w:lvl w:ilvl="8" w:tplc="6492BDEC">
      <w:numFmt w:val="decimal"/>
      <w:lvlText w:val=""/>
      <w:lvlJc w:val="left"/>
    </w:lvl>
  </w:abstractNum>
  <w:abstractNum w:abstractNumId="5">
    <w:nsid w:val="00001366"/>
    <w:multiLevelType w:val="hybridMultilevel"/>
    <w:tmpl w:val="B94E9512"/>
    <w:lvl w:ilvl="0" w:tplc="799A7E30">
      <w:start w:val="1"/>
      <w:numFmt w:val="bullet"/>
      <w:lvlText w:val="в"/>
      <w:lvlJc w:val="left"/>
    </w:lvl>
    <w:lvl w:ilvl="1" w:tplc="937464F8">
      <w:numFmt w:val="decimal"/>
      <w:lvlText w:val=""/>
      <w:lvlJc w:val="left"/>
    </w:lvl>
    <w:lvl w:ilvl="2" w:tplc="F4ACFEBC">
      <w:numFmt w:val="decimal"/>
      <w:lvlText w:val=""/>
      <w:lvlJc w:val="left"/>
    </w:lvl>
    <w:lvl w:ilvl="3" w:tplc="2D28C00A">
      <w:numFmt w:val="decimal"/>
      <w:lvlText w:val=""/>
      <w:lvlJc w:val="left"/>
    </w:lvl>
    <w:lvl w:ilvl="4" w:tplc="CD3E6E6C">
      <w:numFmt w:val="decimal"/>
      <w:lvlText w:val=""/>
      <w:lvlJc w:val="left"/>
    </w:lvl>
    <w:lvl w:ilvl="5" w:tplc="93DC0520">
      <w:numFmt w:val="decimal"/>
      <w:lvlText w:val=""/>
      <w:lvlJc w:val="left"/>
    </w:lvl>
    <w:lvl w:ilvl="6" w:tplc="1700A5D4">
      <w:numFmt w:val="decimal"/>
      <w:lvlText w:val=""/>
      <w:lvlJc w:val="left"/>
    </w:lvl>
    <w:lvl w:ilvl="7" w:tplc="2960A506">
      <w:numFmt w:val="decimal"/>
      <w:lvlText w:val=""/>
      <w:lvlJc w:val="left"/>
    </w:lvl>
    <w:lvl w:ilvl="8" w:tplc="7482400C">
      <w:numFmt w:val="decimal"/>
      <w:lvlText w:val=""/>
      <w:lvlJc w:val="left"/>
    </w:lvl>
  </w:abstractNum>
  <w:abstractNum w:abstractNumId="6">
    <w:nsid w:val="00001A49"/>
    <w:multiLevelType w:val="hybridMultilevel"/>
    <w:tmpl w:val="DEA4E00A"/>
    <w:lvl w:ilvl="0" w:tplc="61880F7A">
      <w:start w:val="1"/>
      <w:numFmt w:val="bullet"/>
      <w:lvlText w:val="и"/>
      <w:lvlJc w:val="left"/>
    </w:lvl>
    <w:lvl w:ilvl="1" w:tplc="25967806">
      <w:numFmt w:val="decimal"/>
      <w:lvlText w:val=""/>
      <w:lvlJc w:val="left"/>
    </w:lvl>
    <w:lvl w:ilvl="2" w:tplc="19C2A226">
      <w:numFmt w:val="decimal"/>
      <w:lvlText w:val=""/>
      <w:lvlJc w:val="left"/>
    </w:lvl>
    <w:lvl w:ilvl="3" w:tplc="0E0425FA">
      <w:numFmt w:val="decimal"/>
      <w:lvlText w:val=""/>
      <w:lvlJc w:val="left"/>
    </w:lvl>
    <w:lvl w:ilvl="4" w:tplc="758CF1F4">
      <w:numFmt w:val="decimal"/>
      <w:lvlText w:val=""/>
      <w:lvlJc w:val="left"/>
    </w:lvl>
    <w:lvl w:ilvl="5" w:tplc="DCA8BAEE">
      <w:numFmt w:val="decimal"/>
      <w:lvlText w:val=""/>
      <w:lvlJc w:val="left"/>
    </w:lvl>
    <w:lvl w:ilvl="6" w:tplc="D21C0CD4">
      <w:numFmt w:val="decimal"/>
      <w:lvlText w:val=""/>
      <w:lvlJc w:val="left"/>
    </w:lvl>
    <w:lvl w:ilvl="7" w:tplc="62DCEB74">
      <w:numFmt w:val="decimal"/>
      <w:lvlText w:val=""/>
      <w:lvlJc w:val="left"/>
    </w:lvl>
    <w:lvl w:ilvl="8" w:tplc="889AF1A6">
      <w:numFmt w:val="decimal"/>
      <w:lvlText w:val=""/>
      <w:lvlJc w:val="left"/>
    </w:lvl>
  </w:abstractNum>
  <w:abstractNum w:abstractNumId="7">
    <w:nsid w:val="00001AD4"/>
    <w:multiLevelType w:val="hybridMultilevel"/>
    <w:tmpl w:val="79E00426"/>
    <w:lvl w:ilvl="0" w:tplc="7E2CC8B4">
      <w:start w:val="1"/>
      <w:numFmt w:val="bullet"/>
      <w:lvlText w:val="•"/>
      <w:lvlJc w:val="left"/>
    </w:lvl>
    <w:lvl w:ilvl="1" w:tplc="47C81E10">
      <w:numFmt w:val="decimal"/>
      <w:lvlText w:val=""/>
      <w:lvlJc w:val="left"/>
    </w:lvl>
    <w:lvl w:ilvl="2" w:tplc="B6E05656">
      <w:numFmt w:val="decimal"/>
      <w:lvlText w:val=""/>
      <w:lvlJc w:val="left"/>
    </w:lvl>
    <w:lvl w:ilvl="3" w:tplc="9E70A106">
      <w:numFmt w:val="decimal"/>
      <w:lvlText w:val=""/>
      <w:lvlJc w:val="left"/>
    </w:lvl>
    <w:lvl w:ilvl="4" w:tplc="D89A0FE0">
      <w:numFmt w:val="decimal"/>
      <w:lvlText w:val=""/>
      <w:lvlJc w:val="left"/>
    </w:lvl>
    <w:lvl w:ilvl="5" w:tplc="6448B88C">
      <w:numFmt w:val="decimal"/>
      <w:lvlText w:val=""/>
      <w:lvlJc w:val="left"/>
    </w:lvl>
    <w:lvl w:ilvl="6" w:tplc="59F4808A">
      <w:numFmt w:val="decimal"/>
      <w:lvlText w:val=""/>
      <w:lvlJc w:val="left"/>
    </w:lvl>
    <w:lvl w:ilvl="7" w:tplc="C06EEE82">
      <w:numFmt w:val="decimal"/>
      <w:lvlText w:val=""/>
      <w:lvlJc w:val="left"/>
    </w:lvl>
    <w:lvl w:ilvl="8" w:tplc="8E528C26">
      <w:numFmt w:val="decimal"/>
      <w:lvlText w:val=""/>
      <w:lvlJc w:val="left"/>
    </w:lvl>
  </w:abstractNum>
  <w:abstractNum w:abstractNumId="8">
    <w:nsid w:val="00001CD0"/>
    <w:multiLevelType w:val="hybridMultilevel"/>
    <w:tmpl w:val="601226AC"/>
    <w:lvl w:ilvl="0" w:tplc="EF0A15C0">
      <w:start w:val="1"/>
      <w:numFmt w:val="bullet"/>
      <w:lvlText w:val="и"/>
      <w:lvlJc w:val="left"/>
    </w:lvl>
    <w:lvl w:ilvl="1" w:tplc="ABECFA6E">
      <w:numFmt w:val="decimal"/>
      <w:lvlText w:val=""/>
      <w:lvlJc w:val="left"/>
    </w:lvl>
    <w:lvl w:ilvl="2" w:tplc="FB86EF1A">
      <w:numFmt w:val="decimal"/>
      <w:lvlText w:val=""/>
      <w:lvlJc w:val="left"/>
    </w:lvl>
    <w:lvl w:ilvl="3" w:tplc="63E2543A">
      <w:numFmt w:val="decimal"/>
      <w:lvlText w:val=""/>
      <w:lvlJc w:val="left"/>
    </w:lvl>
    <w:lvl w:ilvl="4" w:tplc="B7A258F6">
      <w:numFmt w:val="decimal"/>
      <w:lvlText w:val=""/>
      <w:lvlJc w:val="left"/>
    </w:lvl>
    <w:lvl w:ilvl="5" w:tplc="575E44F6">
      <w:numFmt w:val="decimal"/>
      <w:lvlText w:val=""/>
      <w:lvlJc w:val="left"/>
    </w:lvl>
    <w:lvl w:ilvl="6" w:tplc="1ABA952E">
      <w:numFmt w:val="decimal"/>
      <w:lvlText w:val=""/>
      <w:lvlJc w:val="left"/>
    </w:lvl>
    <w:lvl w:ilvl="7" w:tplc="757EC48C">
      <w:numFmt w:val="decimal"/>
      <w:lvlText w:val=""/>
      <w:lvlJc w:val="left"/>
    </w:lvl>
    <w:lvl w:ilvl="8" w:tplc="E9D2CB14">
      <w:numFmt w:val="decimal"/>
      <w:lvlText w:val=""/>
      <w:lvlJc w:val="left"/>
    </w:lvl>
  </w:abstractNum>
  <w:abstractNum w:abstractNumId="9">
    <w:nsid w:val="00001E1F"/>
    <w:multiLevelType w:val="hybridMultilevel"/>
    <w:tmpl w:val="C90A1F3C"/>
    <w:lvl w:ilvl="0" w:tplc="8F4CD84A">
      <w:start w:val="1"/>
      <w:numFmt w:val="decimal"/>
      <w:lvlText w:val="%1."/>
      <w:lvlJc w:val="left"/>
    </w:lvl>
    <w:lvl w:ilvl="1" w:tplc="08701BDC">
      <w:numFmt w:val="decimal"/>
      <w:lvlText w:val=""/>
      <w:lvlJc w:val="left"/>
    </w:lvl>
    <w:lvl w:ilvl="2" w:tplc="0A825CCA">
      <w:numFmt w:val="decimal"/>
      <w:lvlText w:val=""/>
      <w:lvlJc w:val="left"/>
    </w:lvl>
    <w:lvl w:ilvl="3" w:tplc="0A8C1786">
      <w:numFmt w:val="decimal"/>
      <w:lvlText w:val=""/>
      <w:lvlJc w:val="left"/>
    </w:lvl>
    <w:lvl w:ilvl="4" w:tplc="D9D4250C">
      <w:numFmt w:val="decimal"/>
      <w:lvlText w:val=""/>
      <w:lvlJc w:val="left"/>
    </w:lvl>
    <w:lvl w:ilvl="5" w:tplc="ACBACD7E">
      <w:numFmt w:val="decimal"/>
      <w:lvlText w:val=""/>
      <w:lvlJc w:val="left"/>
    </w:lvl>
    <w:lvl w:ilvl="6" w:tplc="DB665088">
      <w:numFmt w:val="decimal"/>
      <w:lvlText w:val=""/>
      <w:lvlJc w:val="left"/>
    </w:lvl>
    <w:lvl w:ilvl="7" w:tplc="E8BC2DF4">
      <w:numFmt w:val="decimal"/>
      <w:lvlText w:val=""/>
      <w:lvlJc w:val="left"/>
    </w:lvl>
    <w:lvl w:ilvl="8" w:tplc="5E882088">
      <w:numFmt w:val="decimal"/>
      <w:lvlText w:val=""/>
      <w:lvlJc w:val="left"/>
    </w:lvl>
  </w:abstractNum>
  <w:abstractNum w:abstractNumId="10">
    <w:nsid w:val="00002213"/>
    <w:multiLevelType w:val="hybridMultilevel"/>
    <w:tmpl w:val="0A68BCE0"/>
    <w:lvl w:ilvl="0" w:tplc="8390BBC2">
      <w:start w:val="1"/>
      <w:numFmt w:val="bullet"/>
      <w:lvlText w:val="и"/>
      <w:lvlJc w:val="left"/>
    </w:lvl>
    <w:lvl w:ilvl="1" w:tplc="A8C885E2">
      <w:start w:val="6"/>
      <w:numFmt w:val="decimal"/>
      <w:lvlText w:val="%2."/>
      <w:lvlJc w:val="left"/>
    </w:lvl>
    <w:lvl w:ilvl="2" w:tplc="97E472EE">
      <w:numFmt w:val="decimal"/>
      <w:lvlText w:val=""/>
      <w:lvlJc w:val="left"/>
    </w:lvl>
    <w:lvl w:ilvl="3" w:tplc="B380C188">
      <w:numFmt w:val="decimal"/>
      <w:lvlText w:val=""/>
      <w:lvlJc w:val="left"/>
    </w:lvl>
    <w:lvl w:ilvl="4" w:tplc="09B81580">
      <w:numFmt w:val="decimal"/>
      <w:lvlText w:val=""/>
      <w:lvlJc w:val="left"/>
    </w:lvl>
    <w:lvl w:ilvl="5" w:tplc="400EBFEE">
      <w:numFmt w:val="decimal"/>
      <w:lvlText w:val=""/>
      <w:lvlJc w:val="left"/>
    </w:lvl>
    <w:lvl w:ilvl="6" w:tplc="996EAC6E">
      <w:numFmt w:val="decimal"/>
      <w:lvlText w:val=""/>
      <w:lvlJc w:val="left"/>
    </w:lvl>
    <w:lvl w:ilvl="7" w:tplc="87AAEF40">
      <w:numFmt w:val="decimal"/>
      <w:lvlText w:val=""/>
      <w:lvlJc w:val="left"/>
    </w:lvl>
    <w:lvl w:ilvl="8" w:tplc="EC9A529A">
      <w:numFmt w:val="decimal"/>
      <w:lvlText w:val=""/>
      <w:lvlJc w:val="left"/>
    </w:lvl>
  </w:abstractNum>
  <w:abstractNum w:abstractNumId="11">
    <w:nsid w:val="000022EE"/>
    <w:multiLevelType w:val="hybridMultilevel"/>
    <w:tmpl w:val="3FCAB9C0"/>
    <w:lvl w:ilvl="0" w:tplc="832A792C">
      <w:start w:val="1"/>
      <w:numFmt w:val="bullet"/>
      <w:lvlText w:val="-"/>
      <w:lvlJc w:val="left"/>
    </w:lvl>
    <w:lvl w:ilvl="1" w:tplc="1758EBE8">
      <w:numFmt w:val="decimal"/>
      <w:lvlText w:val=""/>
      <w:lvlJc w:val="left"/>
    </w:lvl>
    <w:lvl w:ilvl="2" w:tplc="BC520F64">
      <w:numFmt w:val="decimal"/>
      <w:lvlText w:val=""/>
      <w:lvlJc w:val="left"/>
    </w:lvl>
    <w:lvl w:ilvl="3" w:tplc="BF826E98">
      <w:numFmt w:val="decimal"/>
      <w:lvlText w:val=""/>
      <w:lvlJc w:val="left"/>
    </w:lvl>
    <w:lvl w:ilvl="4" w:tplc="203050B2">
      <w:numFmt w:val="decimal"/>
      <w:lvlText w:val=""/>
      <w:lvlJc w:val="left"/>
    </w:lvl>
    <w:lvl w:ilvl="5" w:tplc="288CDA2A">
      <w:numFmt w:val="decimal"/>
      <w:lvlText w:val=""/>
      <w:lvlJc w:val="left"/>
    </w:lvl>
    <w:lvl w:ilvl="6" w:tplc="FF3C4448">
      <w:numFmt w:val="decimal"/>
      <w:lvlText w:val=""/>
      <w:lvlJc w:val="left"/>
    </w:lvl>
    <w:lvl w:ilvl="7" w:tplc="FA2896E0">
      <w:numFmt w:val="decimal"/>
      <w:lvlText w:val=""/>
      <w:lvlJc w:val="left"/>
    </w:lvl>
    <w:lvl w:ilvl="8" w:tplc="8998F488">
      <w:numFmt w:val="decimal"/>
      <w:lvlText w:val=""/>
      <w:lvlJc w:val="left"/>
    </w:lvl>
  </w:abstractNum>
  <w:abstractNum w:abstractNumId="12">
    <w:nsid w:val="00002350"/>
    <w:multiLevelType w:val="hybridMultilevel"/>
    <w:tmpl w:val="2DF67CEC"/>
    <w:lvl w:ilvl="0" w:tplc="05528B18">
      <w:start w:val="1"/>
      <w:numFmt w:val="bullet"/>
      <w:lvlText w:val="и"/>
      <w:lvlJc w:val="left"/>
    </w:lvl>
    <w:lvl w:ilvl="1" w:tplc="A412D384">
      <w:start w:val="1"/>
      <w:numFmt w:val="bullet"/>
      <w:lvlText w:val=""/>
      <w:lvlJc w:val="left"/>
    </w:lvl>
    <w:lvl w:ilvl="2" w:tplc="F28A321A">
      <w:numFmt w:val="decimal"/>
      <w:lvlText w:val=""/>
      <w:lvlJc w:val="left"/>
    </w:lvl>
    <w:lvl w:ilvl="3" w:tplc="979CA140">
      <w:numFmt w:val="decimal"/>
      <w:lvlText w:val=""/>
      <w:lvlJc w:val="left"/>
    </w:lvl>
    <w:lvl w:ilvl="4" w:tplc="B8D0B6A8">
      <w:numFmt w:val="decimal"/>
      <w:lvlText w:val=""/>
      <w:lvlJc w:val="left"/>
    </w:lvl>
    <w:lvl w:ilvl="5" w:tplc="F09E6294">
      <w:numFmt w:val="decimal"/>
      <w:lvlText w:val=""/>
      <w:lvlJc w:val="left"/>
    </w:lvl>
    <w:lvl w:ilvl="6" w:tplc="549C6866">
      <w:numFmt w:val="decimal"/>
      <w:lvlText w:val=""/>
      <w:lvlJc w:val="left"/>
    </w:lvl>
    <w:lvl w:ilvl="7" w:tplc="9EA804F8">
      <w:numFmt w:val="decimal"/>
      <w:lvlText w:val=""/>
      <w:lvlJc w:val="left"/>
    </w:lvl>
    <w:lvl w:ilvl="8" w:tplc="16E21912">
      <w:numFmt w:val="decimal"/>
      <w:lvlText w:val=""/>
      <w:lvlJc w:val="left"/>
    </w:lvl>
  </w:abstractNum>
  <w:abstractNum w:abstractNumId="13">
    <w:nsid w:val="0000260D"/>
    <w:multiLevelType w:val="hybridMultilevel"/>
    <w:tmpl w:val="5B22BC42"/>
    <w:lvl w:ilvl="0" w:tplc="D1600254">
      <w:start w:val="1"/>
      <w:numFmt w:val="bullet"/>
      <w:lvlText w:val=""/>
      <w:lvlJc w:val="left"/>
    </w:lvl>
    <w:lvl w:ilvl="1" w:tplc="ACA6EF98">
      <w:numFmt w:val="decimal"/>
      <w:lvlText w:val=""/>
      <w:lvlJc w:val="left"/>
    </w:lvl>
    <w:lvl w:ilvl="2" w:tplc="4CB2D046">
      <w:numFmt w:val="decimal"/>
      <w:lvlText w:val=""/>
      <w:lvlJc w:val="left"/>
    </w:lvl>
    <w:lvl w:ilvl="3" w:tplc="CE4A7DAE">
      <w:numFmt w:val="decimal"/>
      <w:lvlText w:val=""/>
      <w:lvlJc w:val="left"/>
    </w:lvl>
    <w:lvl w:ilvl="4" w:tplc="EF461932">
      <w:numFmt w:val="decimal"/>
      <w:lvlText w:val=""/>
      <w:lvlJc w:val="left"/>
    </w:lvl>
    <w:lvl w:ilvl="5" w:tplc="029454A0">
      <w:numFmt w:val="decimal"/>
      <w:lvlText w:val=""/>
      <w:lvlJc w:val="left"/>
    </w:lvl>
    <w:lvl w:ilvl="6" w:tplc="D90050DE">
      <w:numFmt w:val="decimal"/>
      <w:lvlText w:val=""/>
      <w:lvlJc w:val="left"/>
    </w:lvl>
    <w:lvl w:ilvl="7" w:tplc="B71E8950">
      <w:numFmt w:val="decimal"/>
      <w:lvlText w:val=""/>
      <w:lvlJc w:val="left"/>
    </w:lvl>
    <w:lvl w:ilvl="8" w:tplc="2C0C243A">
      <w:numFmt w:val="decimal"/>
      <w:lvlText w:val=""/>
      <w:lvlJc w:val="left"/>
    </w:lvl>
  </w:abstractNum>
  <w:abstractNum w:abstractNumId="14">
    <w:nsid w:val="00002E40"/>
    <w:multiLevelType w:val="hybridMultilevel"/>
    <w:tmpl w:val="E62A76E8"/>
    <w:lvl w:ilvl="0" w:tplc="1FAC692E">
      <w:start w:val="1"/>
      <w:numFmt w:val="bullet"/>
      <w:lvlText w:val="и"/>
      <w:lvlJc w:val="left"/>
    </w:lvl>
    <w:lvl w:ilvl="1" w:tplc="8A36D870">
      <w:numFmt w:val="decimal"/>
      <w:lvlText w:val=""/>
      <w:lvlJc w:val="left"/>
    </w:lvl>
    <w:lvl w:ilvl="2" w:tplc="DEA28F2A">
      <w:numFmt w:val="decimal"/>
      <w:lvlText w:val=""/>
      <w:lvlJc w:val="left"/>
    </w:lvl>
    <w:lvl w:ilvl="3" w:tplc="ADD2FF02">
      <w:numFmt w:val="decimal"/>
      <w:lvlText w:val=""/>
      <w:lvlJc w:val="left"/>
    </w:lvl>
    <w:lvl w:ilvl="4" w:tplc="AA4478EA">
      <w:numFmt w:val="decimal"/>
      <w:lvlText w:val=""/>
      <w:lvlJc w:val="left"/>
    </w:lvl>
    <w:lvl w:ilvl="5" w:tplc="2AF08662">
      <w:numFmt w:val="decimal"/>
      <w:lvlText w:val=""/>
      <w:lvlJc w:val="left"/>
    </w:lvl>
    <w:lvl w:ilvl="6" w:tplc="DD2C83DC">
      <w:numFmt w:val="decimal"/>
      <w:lvlText w:val=""/>
      <w:lvlJc w:val="left"/>
    </w:lvl>
    <w:lvl w:ilvl="7" w:tplc="141CFCEA">
      <w:numFmt w:val="decimal"/>
      <w:lvlText w:val=""/>
      <w:lvlJc w:val="left"/>
    </w:lvl>
    <w:lvl w:ilvl="8" w:tplc="36B2CF50">
      <w:numFmt w:val="decimal"/>
      <w:lvlText w:val=""/>
      <w:lvlJc w:val="left"/>
    </w:lvl>
  </w:abstractNum>
  <w:abstractNum w:abstractNumId="15">
    <w:nsid w:val="0000301C"/>
    <w:multiLevelType w:val="hybridMultilevel"/>
    <w:tmpl w:val="7676E732"/>
    <w:lvl w:ilvl="0" w:tplc="FFF89C66">
      <w:start w:val="8"/>
      <w:numFmt w:val="decimal"/>
      <w:lvlText w:val="%1."/>
      <w:lvlJc w:val="left"/>
    </w:lvl>
    <w:lvl w:ilvl="1" w:tplc="983EFCFA">
      <w:numFmt w:val="decimal"/>
      <w:lvlText w:val=""/>
      <w:lvlJc w:val="left"/>
    </w:lvl>
    <w:lvl w:ilvl="2" w:tplc="85D6D442">
      <w:numFmt w:val="decimal"/>
      <w:lvlText w:val=""/>
      <w:lvlJc w:val="left"/>
    </w:lvl>
    <w:lvl w:ilvl="3" w:tplc="9906F686">
      <w:numFmt w:val="decimal"/>
      <w:lvlText w:val=""/>
      <w:lvlJc w:val="left"/>
    </w:lvl>
    <w:lvl w:ilvl="4" w:tplc="3DC05F8E">
      <w:numFmt w:val="decimal"/>
      <w:lvlText w:val=""/>
      <w:lvlJc w:val="left"/>
    </w:lvl>
    <w:lvl w:ilvl="5" w:tplc="31B8D988">
      <w:numFmt w:val="decimal"/>
      <w:lvlText w:val=""/>
      <w:lvlJc w:val="left"/>
    </w:lvl>
    <w:lvl w:ilvl="6" w:tplc="AF500196">
      <w:numFmt w:val="decimal"/>
      <w:lvlText w:val=""/>
      <w:lvlJc w:val="left"/>
    </w:lvl>
    <w:lvl w:ilvl="7" w:tplc="1A44F80E">
      <w:numFmt w:val="decimal"/>
      <w:lvlText w:val=""/>
      <w:lvlJc w:val="left"/>
    </w:lvl>
    <w:lvl w:ilvl="8" w:tplc="B1A203A0">
      <w:numFmt w:val="decimal"/>
      <w:lvlText w:val=""/>
      <w:lvlJc w:val="left"/>
    </w:lvl>
  </w:abstractNum>
  <w:abstractNum w:abstractNumId="16">
    <w:nsid w:val="0000314F"/>
    <w:multiLevelType w:val="hybridMultilevel"/>
    <w:tmpl w:val="2FDA11D0"/>
    <w:lvl w:ilvl="0" w:tplc="C0A2A0F2">
      <w:start w:val="1"/>
      <w:numFmt w:val="bullet"/>
      <w:lvlText w:val="-"/>
      <w:lvlJc w:val="left"/>
    </w:lvl>
    <w:lvl w:ilvl="1" w:tplc="CBAE4A06">
      <w:numFmt w:val="decimal"/>
      <w:lvlText w:val=""/>
      <w:lvlJc w:val="left"/>
    </w:lvl>
    <w:lvl w:ilvl="2" w:tplc="234A2ED8">
      <w:numFmt w:val="decimal"/>
      <w:lvlText w:val=""/>
      <w:lvlJc w:val="left"/>
    </w:lvl>
    <w:lvl w:ilvl="3" w:tplc="8C74CFF2">
      <w:numFmt w:val="decimal"/>
      <w:lvlText w:val=""/>
      <w:lvlJc w:val="left"/>
    </w:lvl>
    <w:lvl w:ilvl="4" w:tplc="0B7CE746">
      <w:numFmt w:val="decimal"/>
      <w:lvlText w:val=""/>
      <w:lvlJc w:val="left"/>
    </w:lvl>
    <w:lvl w:ilvl="5" w:tplc="E91C9754">
      <w:numFmt w:val="decimal"/>
      <w:lvlText w:val=""/>
      <w:lvlJc w:val="left"/>
    </w:lvl>
    <w:lvl w:ilvl="6" w:tplc="D9F4087E">
      <w:numFmt w:val="decimal"/>
      <w:lvlText w:val=""/>
      <w:lvlJc w:val="left"/>
    </w:lvl>
    <w:lvl w:ilvl="7" w:tplc="05E804C2">
      <w:numFmt w:val="decimal"/>
      <w:lvlText w:val=""/>
      <w:lvlJc w:val="left"/>
    </w:lvl>
    <w:lvl w:ilvl="8" w:tplc="FE127F92">
      <w:numFmt w:val="decimal"/>
      <w:lvlText w:val=""/>
      <w:lvlJc w:val="left"/>
    </w:lvl>
  </w:abstractNum>
  <w:abstractNum w:abstractNumId="17">
    <w:nsid w:val="0000323B"/>
    <w:multiLevelType w:val="hybridMultilevel"/>
    <w:tmpl w:val="8782F1CC"/>
    <w:lvl w:ilvl="0" w:tplc="CAA6D8FE">
      <w:start w:val="1"/>
      <w:numFmt w:val="bullet"/>
      <w:lvlText w:val=""/>
      <w:lvlJc w:val="left"/>
    </w:lvl>
    <w:lvl w:ilvl="1" w:tplc="03BC7EF4">
      <w:numFmt w:val="decimal"/>
      <w:lvlText w:val=""/>
      <w:lvlJc w:val="left"/>
    </w:lvl>
    <w:lvl w:ilvl="2" w:tplc="EADEE174">
      <w:numFmt w:val="decimal"/>
      <w:lvlText w:val=""/>
      <w:lvlJc w:val="left"/>
    </w:lvl>
    <w:lvl w:ilvl="3" w:tplc="B6BA6A8A">
      <w:numFmt w:val="decimal"/>
      <w:lvlText w:val=""/>
      <w:lvlJc w:val="left"/>
    </w:lvl>
    <w:lvl w:ilvl="4" w:tplc="ABFC8268">
      <w:numFmt w:val="decimal"/>
      <w:lvlText w:val=""/>
      <w:lvlJc w:val="left"/>
    </w:lvl>
    <w:lvl w:ilvl="5" w:tplc="5FD6F450">
      <w:numFmt w:val="decimal"/>
      <w:lvlText w:val=""/>
      <w:lvlJc w:val="left"/>
    </w:lvl>
    <w:lvl w:ilvl="6" w:tplc="6C5C958A">
      <w:numFmt w:val="decimal"/>
      <w:lvlText w:val=""/>
      <w:lvlJc w:val="left"/>
    </w:lvl>
    <w:lvl w:ilvl="7" w:tplc="6F2A38FE">
      <w:numFmt w:val="decimal"/>
      <w:lvlText w:val=""/>
      <w:lvlJc w:val="left"/>
    </w:lvl>
    <w:lvl w:ilvl="8" w:tplc="FAB23A46">
      <w:numFmt w:val="decimal"/>
      <w:lvlText w:val=""/>
      <w:lvlJc w:val="left"/>
    </w:lvl>
  </w:abstractNum>
  <w:abstractNum w:abstractNumId="18">
    <w:nsid w:val="0000366B"/>
    <w:multiLevelType w:val="hybridMultilevel"/>
    <w:tmpl w:val="68E6AEB0"/>
    <w:lvl w:ilvl="0" w:tplc="0FD6DD20">
      <w:start w:val="1"/>
      <w:numFmt w:val="bullet"/>
      <w:lvlText w:val="и"/>
      <w:lvlJc w:val="left"/>
    </w:lvl>
    <w:lvl w:ilvl="1" w:tplc="90187F78">
      <w:numFmt w:val="decimal"/>
      <w:lvlText w:val=""/>
      <w:lvlJc w:val="left"/>
    </w:lvl>
    <w:lvl w:ilvl="2" w:tplc="BA74A00C">
      <w:numFmt w:val="decimal"/>
      <w:lvlText w:val=""/>
      <w:lvlJc w:val="left"/>
    </w:lvl>
    <w:lvl w:ilvl="3" w:tplc="6F14CA06">
      <w:numFmt w:val="decimal"/>
      <w:lvlText w:val=""/>
      <w:lvlJc w:val="left"/>
    </w:lvl>
    <w:lvl w:ilvl="4" w:tplc="D8665C7E">
      <w:numFmt w:val="decimal"/>
      <w:lvlText w:val=""/>
      <w:lvlJc w:val="left"/>
    </w:lvl>
    <w:lvl w:ilvl="5" w:tplc="B2120102">
      <w:numFmt w:val="decimal"/>
      <w:lvlText w:val=""/>
      <w:lvlJc w:val="left"/>
    </w:lvl>
    <w:lvl w:ilvl="6" w:tplc="0B8AFF84">
      <w:numFmt w:val="decimal"/>
      <w:lvlText w:val=""/>
      <w:lvlJc w:val="left"/>
    </w:lvl>
    <w:lvl w:ilvl="7" w:tplc="F0489B76">
      <w:numFmt w:val="decimal"/>
      <w:lvlText w:val=""/>
      <w:lvlJc w:val="left"/>
    </w:lvl>
    <w:lvl w:ilvl="8" w:tplc="6EBA401C">
      <w:numFmt w:val="decimal"/>
      <w:lvlText w:val=""/>
      <w:lvlJc w:val="left"/>
    </w:lvl>
  </w:abstractNum>
  <w:abstractNum w:abstractNumId="19">
    <w:nsid w:val="00003A9E"/>
    <w:multiLevelType w:val="hybridMultilevel"/>
    <w:tmpl w:val="EAFAFD7A"/>
    <w:lvl w:ilvl="0" w:tplc="C5CEF82A">
      <w:start w:val="1"/>
      <w:numFmt w:val="decimal"/>
      <w:lvlText w:val="%1."/>
      <w:lvlJc w:val="left"/>
    </w:lvl>
    <w:lvl w:ilvl="1" w:tplc="E724E704">
      <w:numFmt w:val="decimal"/>
      <w:lvlText w:val=""/>
      <w:lvlJc w:val="left"/>
    </w:lvl>
    <w:lvl w:ilvl="2" w:tplc="3184DC52">
      <w:numFmt w:val="decimal"/>
      <w:lvlText w:val=""/>
      <w:lvlJc w:val="left"/>
    </w:lvl>
    <w:lvl w:ilvl="3" w:tplc="B824E240">
      <w:numFmt w:val="decimal"/>
      <w:lvlText w:val=""/>
      <w:lvlJc w:val="left"/>
    </w:lvl>
    <w:lvl w:ilvl="4" w:tplc="3606FCD6">
      <w:numFmt w:val="decimal"/>
      <w:lvlText w:val=""/>
      <w:lvlJc w:val="left"/>
    </w:lvl>
    <w:lvl w:ilvl="5" w:tplc="447EE4C6">
      <w:numFmt w:val="decimal"/>
      <w:lvlText w:val=""/>
      <w:lvlJc w:val="left"/>
    </w:lvl>
    <w:lvl w:ilvl="6" w:tplc="2D14C320">
      <w:numFmt w:val="decimal"/>
      <w:lvlText w:val=""/>
      <w:lvlJc w:val="left"/>
    </w:lvl>
    <w:lvl w:ilvl="7" w:tplc="18C80F12">
      <w:numFmt w:val="decimal"/>
      <w:lvlText w:val=""/>
      <w:lvlJc w:val="left"/>
    </w:lvl>
    <w:lvl w:ilvl="8" w:tplc="A05420EC">
      <w:numFmt w:val="decimal"/>
      <w:lvlText w:val=""/>
      <w:lvlJc w:val="left"/>
    </w:lvl>
  </w:abstractNum>
  <w:abstractNum w:abstractNumId="20">
    <w:nsid w:val="00003B25"/>
    <w:multiLevelType w:val="hybridMultilevel"/>
    <w:tmpl w:val="93AE2212"/>
    <w:lvl w:ilvl="0" w:tplc="63041678">
      <w:start w:val="2"/>
      <w:numFmt w:val="decimal"/>
      <w:lvlText w:val="%1."/>
      <w:lvlJc w:val="left"/>
    </w:lvl>
    <w:lvl w:ilvl="1" w:tplc="6C56AEE8">
      <w:numFmt w:val="decimal"/>
      <w:lvlText w:val=""/>
      <w:lvlJc w:val="left"/>
    </w:lvl>
    <w:lvl w:ilvl="2" w:tplc="B0AE7606">
      <w:numFmt w:val="decimal"/>
      <w:lvlText w:val=""/>
      <w:lvlJc w:val="left"/>
    </w:lvl>
    <w:lvl w:ilvl="3" w:tplc="4350CE14">
      <w:numFmt w:val="decimal"/>
      <w:lvlText w:val=""/>
      <w:lvlJc w:val="left"/>
    </w:lvl>
    <w:lvl w:ilvl="4" w:tplc="69CADCD0">
      <w:numFmt w:val="decimal"/>
      <w:lvlText w:val=""/>
      <w:lvlJc w:val="left"/>
    </w:lvl>
    <w:lvl w:ilvl="5" w:tplc="B73E59C0">
      <w:numFmt w:val="decimal"/>
      <w:lvlText w:val=""/>
      <w:lvlJc w:val="left"/>
    </w:lvl>
    <w:lvl w:ilvl="6" w:tplc="8254767C">
      <w:numFmt w:val="decimal"/>
      <w:lvlText w:val=""/>
      <w:lvlJc w:val="left"/>
    </w:lvl>
    <w:lvl w:ilvl="7" w:tplc="E2241934">
      <w:numFmt w:val="decimal"/>
      <w:lvlText w:val=""/>
      <w:lvlJc w:val="left"/>
    </w:lvl>
    <w:lvl w:ilvl="8" w:tplc="30FED046">
      <w:numFmt w:val="decimal"/>
      <w:lvlText w:val=""/>
      <w:lvlJc w:val="left"/>
    </w:lvl>
  </w:abstractNum>
  <w:abstractNum w:abstractNumId="21">
    <w:nsid w:val="00003BF6"/>
    <w:multiLevelType w:val="hybridMultilevel"/>
    <w:tmpl w:val="9F52BB58"/>
    <w:lvl w:ilvl="0" w:tplc="D28A8FA0">
      <w:start w:val="1"/>
      <w:numFmt w:val="bullet"/>
      <w:lvlText w:val="и"/>
      <w:lvlJc w:val="left"/>
    </w:lvl>
    <w:lvl w:ilvl="1" w:tplc="6B1EFC8E">
      <w:numFmt w:val="decimal"/>
      <w:lvlText w:val=""/>
      <w:lvlJc w:val="left"/>
    </w:lvl>
    <w:lvl w:ilvl="2" w:tplc="753CE0DE">
      <w:numFmt w:val="decimal"/>
      <w:lvlText w:val=""/>
      <w:lvlJc w:val="left"/>
    </w:lvl>
    <w:lvl w:ilvl="3" w:tplc="2D06B748">
      <w:numFmt w:val="decimal"/>
      <w:lvlText w:val=""/>
      <w:lvlJc w:val="left"/>
    </w:lvl>
    <w:lvl w:ilvl="4" w:tplc="DEC021AE">
      <w:numFmt w:val="decimal"/>
      <w:lvlText w:val=""/>
      <w:lvlJc w:val="left"/>
    </w:lvl>
    <w:lvl w:ilvl="5" w:tplc="5E3ED3D6">
      <w:numFmt w:val="decimal"/>
      <w:lvlText w:val=""/>
      <w:lvlJc w:val="left"/>
    </w:lvl>
    <w:lvl w:ilvl="6" w:tplc="6B4820BE">
      <w:numFmt w:val="decimal"/>
      <w:lvlText w:val=""/>
      <w:lvlJc w:val="left"/>
    </w:lvl>
    <w:lvl w:ilvl="7" w:tplc="9ACAA67A">
      <w:numFmt w:val="decimal"/>
      <w:lvlText w:val=""/>
      <w:lvlJc w:val="left"/>
    </w:lvl>
    <w:lvl w:ilvl="8" w:tplc="3162059E">
      <w:numFmt w:val="decimal"/>
      <w:lvlText w:val=""/>
      <w:lvlJc w:val="left"/>
    </w:lvl>
  </w:abstractNum>
  <w:abstractNum w:abstractNumId="22">
    <w:nsid w:val="00003E12"/>
    <w:multiLevelType w:val="hybridMultilevel"/>
    <w:tmpl w:val="1AD47744"/>
    <w:lvl w:ilvl="0" w:tplc="00BEEB48">
      <w:start w:val="3"/>
      <w:numFmt w:val="decimal"/>
      <w:lvlText w:val="%1."/>
      <w:lvlJc w:val="left"/>
    </w:lvl>
    <w:lvl w:ilvl="1" w:tplc="CF9ACD56">
      <w:numFmt w:val="decimal"/>
      <w:lvlText w:val=""/>
      <w:lvlJc w:val="left"/>
    </w:lvl>
    <w:lvl w:ilvl="2" w:tplc="F61C17F4">
      <w:numFmt w:val="decimal"/>
      <w:lvlText w:val=""/>
      <w:lvlJc w:val="left"/>
    </w:lvl>
    <w:lvl w:ilvl="3" w:tplc="3056AFFC">
      <w:numFmt w:val="decimal"/>
      <w:lvlText w:val=""/>
      <w:lvlJc w:val="left"/>
    </w:lvl>
    <w:lvl w:ilvl="4" w:tplc="0630CD9A">
      <w:numFmt w:val="decimal"/>
      <w:lvlText w:val=""/>
      <w:lvlJc w:val="left"/>
    </w:lvl>
    <w:lvl w:ilvl="5" w:tplc="4C8E7212">
      <w:numFmt w:val="decimal"/>
      <w:lvlText w:val=""/>
      <w:lvlJc w:val="left"/>
    </w:lvl>
    <w:lvl w:ilvl="6" w:tplc="9D1E3142">
      <w:numFmt w:val="decimal"/>
      <w:lvlText w:val=""/>
      <w:lvlJc w:val="left"/>
    </w:lvl>
    <w:lvl w:ilvl="7" w:tplc="0C08F89A">
      <w:numFmt w:val="decimal"/>
      <w:lvlText w:val=""/>
      <w:lvlJc w:val="left"/>
    </w:lvl>
    <w:lvl w:ilvl="8" w:tplc="DE448730">
      <w:numFmt w:val="decimal"/>
      <w:lvlText w:val=""/>
      <w:lvlJc w:val="left"/>
    </w:lvl>
  </w:abstractNum>
  <w:abstractNum w:abstractNumId="23">
    <w:nsid w:val="00004230"/>
    <w:multiLevelType w:val="hybridMultilevel"/>
    <w:tmpl w:val="51626EFA"/>
    <w:lvl w:ilvl="0" w:tplc="FDC049EC">
      <w:start w:val="1"/>
      <w:numFmt w:val="bullet"/>
      <w:lvlText w:val="с"/>
      <w:lvlJc w:val="left"/>
    </w:lvl>
    <w:lvl w:ilvl="1" w:tplc="7268976C">
      <w:numFmt w:val="decimal"/>
      <w:lvlText w:val=""/>
      <w:lvlJc w:val="left"/>
    </w:lvl>
    <w:lvl w:ilvl="2" w:tplc="84064330">
      <w:numFmt w:val="decimal"/>
      <w:lvlText w:val=""/>
      <w:lvlJc w:val="left"/>
    </w:lvl>
    <w:lvl w:ilvl="3" w:tplc="1A28C0D2">
      <w:numFmt w:val="decimal"/>
      <w:lvlText w:val=""/>
      <w:lvlJc w:val="left"/>
    </w:lvl>
    <w:lvl w:ilvl="4" w:tplc="A9F80744">
      <w:numFmt w:val="decimal"/>
      <w:lvlText w:val=""/>
      <w:lvlJc w:val="left"/>
    </w:lvl>
    <w:lvl w:ilvl="5" w:tplc="39A03BE6">
      <w:numFmt w:val="decimal"/>
      <w:lvlText w:val=""/>
      <w:lvlJc w:val="left"/>
    </w:lvl>
    <w:lvl w:ilvl="6" w:tplc="49C6B61C">
      <w:numFmt w:val="decimal"/>
      <w:lvlText w:val=""/>
      <w:lvlJc w:val="left"/>
    </w:lvl>
    <w:lvl w:ilvl="7" w:tplc="CFFCB71E">
      <w:numFmt w:val="decimal"/>
      <w:lvlText w:val=""/>
      <w:lvlJc w:val="left"/>
    </w:lvl>
    <w:lvl w:ilvl="8" w:tplc="8E84E630">
      <w:numFmt w:val="decimal"/>
      <w:lvlText w:val=""/>
      <w:lvlJc w:val="left"/>
    </w:lvl>
  </w:abstractNum>
  <w:abstractNum w:abstractNumId="24">
    <w:nsid w:val="00004944"/>
    <w:multiLevelType w:val="hybridMultilevel"/>
    <w:tmpl w:val="A2CAB146"/>
    <w:lvl w:ilvl="0" w:tplc="43B290AE">
      <w:start w:val="1"/>
      <w:numFmt w:val="bullet"/>
      <w:lvlText w:val="и"/>
      <w:lvlJc w:val="left"/>
    </w:lvl>
    <w:lvl w:ilvl="1" w:tplc="CB3EA2B8">
      <w:numFmt w:val="decimal"/>
      <w:lvlText w:val=""/>
      <w:lvlJc w:val="left"/>
    </w:lvl>
    <w:lvl w:ilvl="2" w:tplc="D68AFC90">
      <w:numFmt w:val="decimal"/>
      <w:lvlText w:val=""/>
      <w:lvlJc w:val="left"/>
    </w:lvl>
    <w:lvl w:ilvl="3" w:tplc="EE84D2B0">
      <w:numFmt w:val="decimal"/>
      <w:lvlText w:val=""/>
      <w:lvlJc w:val="left"/>
    </w:lvl>
    <w:lvl w:ilvl="4" w:tplc="595C99C4">
      <w:numFmt w:val="decimal"/>
      <w:lvlText w:val=""/>
      <w:lvlJc w:val="left"/>
    </w:lvl>
    <w:lvl w:ilvl="5" w:tplc="A30A61C0">
      <w:numFmt w:val="decimal"/>
      <w:lvlText w:val=""/>
      <w:lvlJc w:val="left"/>
    </w:lvl>
    <w:lvl w:ilvl="6" w:tplc="6E76408A">
      <w:numFmt w:val="decimal"/>
      <w:lvlText w:val=""/>
      <w:lvlJc w:val="left"/>
    </w:lvl>
    <w:lvl w:ilvl="7" w:tplc="4E488658">
      <w:numFmt w:val="decimal"/>
      <w:lvlText w:val=""/>
      <w:lvlJc w:val="left"/>
    </w:lvl>
    <w:lvl w:ilvl="8" w:tplc="5ED0C570">
      <w:numFmt w:val="decimal"/>
      <w:lvlText w:val=""/>
      <w:lvlJc w:val="left"/>
    </w:lvl>
  </w:abstractNum>
  <w:abstractNum w:abstractNumId="25">
    <w:nsid w:val="00004B40"/>
    <w:multiLevelType w:val="hybridMultilevel"/>
    <w:tmpl w:val="8A880552"/>
    <w:lvl w:ilvl="0" w:tplc="87BE0C3C">
      <w:start w:val="1"/>
      <w:numFmt w:val="bullet"/>
      <w:lvlText w:val="и"/>
      <w:lvlJc w:val="left"/>
    </w:lvl>
    <w:lvl w:ilvl="1" w:tplc="D70ED4E8">
      <w:numFmt w:val="decimal"/>
      <w:lvlText w:val=""/>
      <w:lvlJc w:val="left"/>
    </w:lvl>
    <w:lvl w:ilvl="2" w:tplc="78E0B6A4">
      <w:numFmt w:val="decimal"/>
      <w:lvlText w:val=""/>
      <w:lvlJc w:val="left"/>
    </w:lvl>
    <w:lvl w:ilvl="3" w:tplc="49384E8A">
      <w:numFmt w:val="decimal"/>
      <w:lvlText w:val=""/>
      <w:lvlJc w:val="left"/>
    </w:lvl>
    <w:lvl w:ilvl="4" w:tplc="73EA526C">
      <w:numFmt w:val="decimal"/>
      <w:lvlText w:val=""/>
      <w:lvlJc w:val="left"/>
    </w:lvl>
    <w:lvl w:ilvl="5" w:tplc="80166738">
      <w:numFmt w:val="decimal"/>
      <w:lvlText w:val=""/>
      <w:lvlJc w:val="left"/>
    </w:lvl>
    <w:lvl w:ilvl="6" w:tplc="61880510">
      <w:numFmt w:val="decimal"/>
      <w:lvlText w:val=""/>
      <w:lvlJc w:val="left"/>
    </w:lvl>
    <w:lvl w:ilvl="7" w:tplc="A3AA55BC">
      <w:numFmt w:val="decimal"/>
      <w:lvlText w:val=""/>
      <w:lvlJc w:val="left"/>
    </w:lvl>
    <w:lvl w:ilvl="8" w:tplc="70ECA20C">
      <w:numFmt w:val="decimal"/>
      <w:lvlText w:val=""/>
      <w:lvlJc w:val="left"/>
    </w:lvl>
  </w:abstractNum>
  <w:abstractNum w:abstractNumId="26">
    <w:nsid w:val="00004CAD"/>
    <w:multiLevelType w:val="hybridMultilevel"/>
    <w:tmpl w:val="959C0226"/>
    <w:lvl w:ilvl="0" w:tplc="A80AF738">
      <w:start w:val="1"/>
      <w:numFmt w:val="bullet"/>
      <w:lvlText w:val="-"/>
      <w:lvlJc w:val="left"/>
    </w:lvl>
    <w:lvl w:ilvl="1" w:tplc="DEA27EDA">
      <w:numFmt w:val="decimal"/>
      <w:lvlText w:val=""/>
      <w:lvlJc w:val="left"/>
    </w:lvl>
    <w:lvl w:ilvl="2" w:tplc="F93AC694">
      <w:numFmt w:val="decimal"/>
      <w:lvlText w:val=""/>
      <w:lvlJc w:val="left"/>
    </w:lvl>
    <w:lvl w:ilvl="3" w:tplc="D4C2AB86">
      <w:numFmt w:val="decimal"/>
      <w:lvlText w:val=""/>
      <w:lvlJc w:val="left"/>
    </w:lvl>
    <w:lvl w:ilvl="4" w:tplc="E876BC30">
      <w:numFmt w:val="decimal"/>
      <w:lvlText w:val=""/>
      <w:lvlJc w:val="left"/>
    </w:lvl>
    <w:lvl w:ilvl="5" w:tplc="305A5B1A">
      <w:numFmt w:val="decimal"/>
      <w:lvlText w:val=""/>
      <w:lvlJc w:val="left"/>
    </w:lvl>
    <w:lvl w:ilvl="6" w:tplc="6B60A0BA">
      <w:numFmt w:val="decimal"/>
      <w:lvlText w:val=""/>
      <w:lvlJc w:val="left"/>
    </w:lvl>
    <w:lvl w:ilvl="7" w:tplc="8CE49B9C">
      <w:numFmt w:val="decimal"/>
      <w:lvlText w:val=""/>
      <w:lvlJc w:val="left"/>
    </w:lvl>
    <w:lvl w:ilvl="8" w:tplc="3048A7D6">
      <w:numFmt w:val="decimal"/>
      <w:lvlText w:val=""/>
      <w:lvlJc w:val="left"/>
    </w:lvl>
  </w:abstractNum>
  <w:abstractNum w:abstractNumId="27">
    <w:nsid w:val="00004DF2"/>
    <w:multiLevelType w:val="hybridMultilevel"/>
    <w:tmpl w:val="BC44082C"/>
    <w:lvl w:ilvl="0" w:tplc="C8CCD900">
      <w:start w:val="1"/>
      <w:numFmt w:val="bullet"/>
      <w:lvlText w:val="в"/>
      <w:lvlJc w:val="left"/>
    </w:lvl>
    <w:lvl w:ilvl="1" w:tplc="911AFE1C">
      <w:numFmt w:val="decimal"/>
      <w:lvlText w:val=""/>
      <w:lvlJc w:val="left"/>
    </w:lvl>
    <w:lvl w:ilvl="2" w:tplc="0576EDC8">
      <w:numFmt w:val="decimal"/>
      <w:lvlText w:val=""/>
      <w:lvlJc w:val="left"/>
    </w:lvl>
    <w:lvl w:ilvl="3" w:tplc="B140524A">
      <w:numFmt w:val="decimal"/>
      <w:lvlText w:val=""/>
      <w:lvlJc w:val="left"/>
    </w:lvl>
    <w:lvl w:ilvl="4" w:tplc="603C6768">
      <w:numFmt w:val="decimal"/>
      <w:lvlText w:val=""/>
      <w:lvlJc w:val="left"/>
    </w:lvl>
    <w:lvl w:ilvl="5" w:tplc="6AD4DF56">
      <w:numFmt w:val="decimal"/>
      <w:lvlText w:val=""/>
      <w:lvlJc w:val="left"/>
    </w:lvl>
    <w:lvl w:ilvl="6" w:tplc="6046C336">
      <w:numFmt w:val="decimal"/>
      <w:lvlText w:val=""/>
      <w:lvlJc w:val="left"/>
    </w:lvl>
    <w:lvl w:ilvl="7" w:tplc="8F0AF346">
      <w:numFmt w:val="decimal"/>
      <w:lvlText w:val=""/>
      <w:lvlJc w:val="left"/>
    </w:lvl>
    <w:lvl w:ilvl="8" w:tplc="468A735A">
      <w:numFmt w:val="decimal"/>
      <w:lvlText w:val=""/>
      <w:lvlJc w:val="left"/>
    </w:lvl>
  </w:abstractNum>
  <w:abstractNum w:abstractNumId="28">
    <w:nsid w:val="00004E45"/>
    <w:multiLevelType w:val="hybridMultilevel"/>
    <w:tmpl w:val="1B5E325E"/>
    <w:lvl w:ilvl="0" w:tplc="9354890A">
      <w:start w:val="1"/>
      <w:numFmt w:val="bullet"/>
      <w:lvlText w:val="в"/>
      <w:lvlJc w:val="left"/>
    </w:lvl>
    <w:lvl w:ilvl="1" w:tplc="CA42C25A">
      <w:start w:val="4"/>
      <w:numFmt w:val="decimal"/>
      <w:lvlText w:val="%2."/>
      <w:lvlJc w:val="left"/>
    </w:lvl>
    <w:lvl w:ilvl="2" w:tplc="965486E8">
      <w:numFmt w:val="decimal"/>
      <w:lvlText w:val=""/>
      <w:lvlJc w:val="left"/>
    </w:lvl>
    <w:lvl w:ilvl="3" w:tplc="1C5E81AC">
      <w:numFmt w:val="decimal"/>
      <w:lvlText w:val=""/>
      <w:lvlJc w:val="left"/>
    </w:lvl>
    <w:lvl w:ilvl="4" w:tplc="282C8974">
      <w:numFmt w:val="decimal"/>
      <w:lvlText w:val=""/>
      <w:lvlJc w:val="left"/>
    </w:lvl>
    <w:lvl w:ilvl="5" w:tplc="B706FAEC">
      <w:numFmt w:val="decimal"/>
      <w:lvlText w:val=""/>
      <w:lvlJc w:val="left"/>
    </w:lvl>
    <w:lvl w:ilvl="6" w:tplc="D79C2B4E">
      <w:numFmt w:val="decimal"/>
      <w:lvlText w:val=""/>
      <w:lvlJc w:val="left"/>
    </w:lvl>
    <w:lvl w:ilvl="7" w:tplc="9580DF40">
      <w:numFmt w:val="decimal"/>
      <w:lvlText w:val=""/>
      <w:lvlJc w:val="left"/>
    </w:lvl>
    <w:lvl w:ilvl="8" w:tplc="1936A048">
      <w:numFmt w:val="decimal"/>
      <w:lvlText w:val=""/>
      <w:lvlJc w:val="left"/>
    </w:lvl>
  </w:abstractNum>
  <w:abstractNum w:abstractNumId="29">
    <w:nsid w:val="000056AE"/>
    <w:multiLevelType w:val="hybridMultilevel"/>
    <w:tmpl w:val="7A1E4882"/>
    <w:lvl w:ilvl="0" w:tplc="3ADEDF0E">
      <w:start w:val="9"/>
      <w:numFmt w:val="decimal"/>
      <w:lvlText w:val="%1."/>
      <w:lvlJc w:val="left"/>
    </w:lvl>
    <w:lvl w:ilvl="1" w:tplc="9BD02182">
      <w:numFmt w:val="decimal"/>
      <w:lvlText w:val=""/>
      <w:lvlJc w:val="left"/>
    </w:lvl>
    <w:lvl w:ilvl="2" w:tplc="C4F0C726">
      <w:numFmt w:val="decimal"/>
      <w:lvlText w:val=""/>
      <w:lvlJc w:val="left"/>
    </w:lvl>
    <w:lvl w:ilvl="3" w:tplc="9F889EF6">
      <w:numFmt w:val="decimal"/>
      <w:lvlText w:val=""/>
      <w:lvlJc w:val="left"/>
    </w:lvl>
    <w:lvl w:ilvl="4" w:tplc="AFDC1E7C">
      <w:numFmt w:val="decimal"/>
      <w:lvlText w:val=""/>
      <w:lvlJc w:val="left"/>
    </w:lvl>
    <w:lvl w:ilvl="5" w:tplc="EB244512">
      <w:numFmt w:val="decimal"/>
      <w:lvlText w:val=""/>
      <w:lvlJc w:val="left"/>
    </w:lvl>
    <w:lvl w:ilvl="6" w:tplc="58C26D40">
      <w:numFmt w:val="decimal"/>
      <w:lvlText w:val=""/>
      <w:lvlJc w:val="left"/>
    </w:lvl>
    <w:lvl w:ilvl="7" w:tplc="9586B38A">
      <w:numFmt w:val="decimal"/>
      <w:lvlText w:val=""/>
      <w:lvlJc w:val="left"/>
    </w:lvl>
    <w:lvl w:ilvl="8" w:tplc="4670A020">
      <w:numFmt w:val="decimal"/>
      <w:lvlText w:val=""/>
      <w:lvlJc w:val="left"/>
    </w:lvl>
  </w:abstractNum>
  <w:abstractNum w:abstractNumId="30">
    <w:nsid w:val="00005878"/>
    <w:multiLevelType w:val="hybridMultilevel"/>
    <w:tmpl w:val="158602EC"/>
    <w:lvl w:ilvl="0" w:tplc="8B026884">
      <w:start w:val="1"/>
      <w:numFmt w:val="bullet"/>
      <w:lvlText w:val="-"/>
      <w:lvlJc w:val="left"/>
    </w:lvl>
    <w:lvl w:ilvl="1" w:tplc="09E88456">
      <w:numFmt w:val="decimal"/>
      <w:lvlText w:val=""/>
      <w:lvlJc w:val="left"/>
    </w:lvl>
    <w:lvl w:ilvl="2" w:tplc="36F484BE">
      <w:numFmt w:val="decimal"/>
      <w:lvlText w:val=""/>
      <w:lvlJc w:val="left"/>
    </w:lvl>
    <w:lvl w:ilvl="3" w:tplc="DC08DD9E">
      <w:numFmt w:val="decimal"/>
      <w:lvlText w:val=""/>
      <w:lvlJc w:val="left"/>
    </w:lvl>
    <w:lvl w:ilvl="4" w:tplc="AA4CA10C">
      <w:numFmt w:val="decimal"/>
      <w:lvlText w:val=""/>
      <w:lvlJc w:val="left"/>
    </w:lvl>
    <w:lvl w:ilvl="5" w:tplc="D210362C">
      <w:numFmt w:val="decimal"/>
      <w:lvlText w:val=""/>
      <w:lvlJc w:val="left"/>
    </w:lvl>
    <w:lvl w:ilvl="6" w:tplc="B7909348">
      <w:numFmt w:val="decimal"/>
      <w:lvlText w:val=""/>
      <w:lvlJc w:val="left"/>
    </w:lvl>
    <w:lvl w:ilvl="7" w:tplc="ABF2EB46">
      <w:numFmt w:val="decimal"/>
      <w:lvlText w:val=""/>
      <w:lvlJc w:val="left"/>
    </w:lvl>
    <w:lvl w:ilvl="8" w:tplc="80BC25D6">
      <w:numFmt w:val="decimal"/>
      <w:lvlText w:val=""/>
      <w:lvlJc w:val="left"/>
    </w:lvl>
  </w:abstractNum>
  <w:abstractNum w:abstractNumId="31">
    <w:nsid w:val="00005CFD"/>
    <w:multiLevelType w:val="hybridMultilevel"/>
    <w:tmpl w:val="E746271E"/>
    <w:lvl w:ilvl="0" w:tplc="FF503C64">
      <w:start w:val="1"/>
      <w:numFmt w:val="bullet"/>
      <w:lvlText w:val=""/>
      <w:lvlJc w:val="left"/>
    </w:lvl>
    <w:lvl w:ilvl="1" w:tplc="4CFCAE64">
      <w:numFmt w:val="decimal"/>
      <w:lvlText w:val=""/>
      <w:lvlJc w:val="left"/>
    </w:lvl>
    <w:lvl w:ilvl="2" w:tplc="C270C46A">
      <w:numFmt w:val="decimal"/>
      <w:lvlText w:val=""/>
      <w:lvlJc w:val="left"/>
    </w:lvl>
    <w:lvl w:ilvl="3" w:tplc="BD584DC2">
      <w:numFmt w:val="decimal"/>
      <w:lvlText w:val=""/>
      <w:lvlJc w:val="left"/>
    </w:lvl>
    <w:lvl w:ilvl="4" w:tplc="6EDA3D8E">
      <w:numFmt w:val="decimal"/>
      <w:lvlText w:val=""/>
      <w:lvlJc w:val="left"/>
    </w:lvl>
    <w:lvl w:ilvl="5" w:tplc="C6E01262">
      <w:numFmt w:val="decimal"/>
      <w:lvlText w:val=""/>
      <w:lvlJc w:val="left"/>
    </w:lvl>
    <w:lvl w:ilvl="6" w:tplc="90161CBE">
      <w:numFmt w:val="decimal"/>
      <w:lvlText w:val=""/>
      <w:lvlJc w:val="left"/>
    </w:lvl>
    <w:lvl w:ilvl="7" w:tplc="FC560D54">
      <w:numFmt w:val="decimal"/>
      <w:lvlText w:val=""/>
      <w:lvlJc w:val="left"/>
    </w:lvl>
    <w:lvl w:ilvl="8" w:tplc="B128BC08">
      <w:numFmt w:val="decimal"/>
      <w:lvlText w:val=""/>
      <w:lvlJc w:val="left"/>
    </w:lvl>
  </w:abstractNum>
  <w:abstractNum w:abstractNumId="32">
    <w:nsid w:val="00005E14"/>
    <w:multiLevelType w:val="hybridMultilevel"/>
    <w:tmpl w:val="693215D2"/>
    <w:lvl w:ilvl="0" w:tplc="8F20370A">
      <w:start w:val="1"/>
      <w:numFmt w:val="bullet"/>
      <w:lvlText w:val="в"/>
      <w:lvlJc w:val="left"/>
    </w:lvl>
    <w:lvl w:ilvl="1" w:tplc="D35AB6AE">
      <w:numFmt w:val="decimal"/>
      <w:lvlText w:val=""/>
      <w:lvlJc w:val="left"/>
    </w:lvl>
    <w:lvl w:ilvl="2" w:tplc="D1CC13E2">
      <w:numFmt w:val="decimal"/>
      <w:lvlText w:val=""/>
      <w:lvlJc w:val="left"/>
    </w:lvl>
    <w:lvl w:ilvl="3" w:tplc="2E5E4D18">
      <w:numFmt w:val="decimal"/>
      <w:lvlText w:val=""/>
      <w:lvlJc w:val="left"/>
    </w:lvl>
    <w:lvl w:ilvl="4" w:tplc="F8987D4E">
      <w:numFmt w:val="decimal"/>
      <w:lvlText w:val=""/>
      <w:lvlJc w:val="left"/>
    </w:lvl>
    <w:lvl w:ilvl="5" w:tplc="93521DA4">
      <w:numFmt w:val="decimal"/>
      <w:lvlText w:val=""/>
      <w:lvlJc w:val="left"/>
    </w:lvl>
    <w:lvl w:ilvl="6" w:tplc="88FC9A7E">
      <w:numFmt w:val="decimal"/>
      <w:lvlText w:val=""/>
      <w:lvlJc w:val="left"/>
    </w:lvl>
    <w:lvl w:ilvl="7" w:tplc="6536526E">
      <w:numFmt w:val="decimal"/>
      <w:lvlText w:val=""/>
      <w:lvlJc w:val="left"/>
    </w:lvl>
    <w:lvl w:ilvl="8" w:tplc="D1DC7C4A">
      <w:numFmt w:val="decimal"/>
      <w:lvlText w:val=""/>
      <w:lvlJc w:val="left"/>
    </w:lvl>
  </w:abstractNum>
  <w:abstractNum w:abstractNumId="33">
    <w:nsid w:val="00005F32"/>
    <w:multiLevelType w:val="hybridMultilevel"/>
    <w:tmpl w:val="082CDDD6"/>
    <w:lvl w:ilvl="0" w:tplc="DA3A6D64">
      <w:start w:val="1"/>
      <w:numFmt w:val="bullet"/>
      <w:lvlText w:val="в"/>
      <w:lvlJc w:val="left"/>
    </w:lvl>
    <w:lvl w:ilvl="1" w:tplc="1D803D30">
      <w:numFmt w:val="decimal"/>
      <w:lvlText w:val=""/>
      <w:lvlJc w:val="left"/>
    </w:lvl>
    <w:lvl w:ilvl="2" w:tplc="A314C13E">
      <w:numFmt w:val="decimal"/>
      <w:lvlText w:val=""/>
      <w:lvlJc w:val="left"/>
    </w:lvl>
    <w:lvl w:ilvl="3" w:tplc="1D7A4C5C">
      <w:numFmt w:val="decimal"/>
      <w:lvlText w:val=""/>
      <w:lvlJc w:val="left"/>
    </w:lvl>
    <w:lvl w:ilvl="4" w:tplc="CD48E766">
      <w:numFmt w:val="decimal"/>
      <w:lvlText w:val=""/>
      <w:lvlJc w:val="left"/>
    </w:lvl>
    <w:lvl w:ilvl="5" w:tplc="DED429C4">
      <w:numFmt w:val="decimal"/>
      <w:lvlText w:val=""/>
      <w:lvlJc w:val="left"/>
    </w:lvl>
    <w:lvl w:ilvl="6" w:tplc="A296C9B8">
      <w:numFmt w:val="decimal"/>
      <w:lvlText w:val=""/>
      <w:lvlJc w:val="left"/>
    </w:lvl>
    <w:lvl w:ilvl="7" w:tplc="17AA3414">
      <w:numFmt w:val="decimal"/>
      <w:lvlText w:val=""/>
      <w:lvlJc w:val="left"/>
    </w:lvl>
    <w:lvl w:ilvl="8" w:tplc="61C41FA0">
      <w:numFmt w:val="decimal"/>
      <w:lvlText w:val=""/>
      <w:lvlJc w:val="left"/>
    </w:lvl>
  </w:abstractNum>
  <w:abstractNum w:abstractNumId="34">
    <w:nsid w:val="00005F49"/>
    <w:multiLevelType w:val="hybridMultilevel"/>
    <w:tmpl w:val="C0925796"/>
    <w:lvl w:ilvl="0" w:tplc="83A6E7EC">
      <w:start w:val="43"/>
      <w:numFmt w:val="decimal"/>
      <w:lvlText w:val="%1."/>
      <w:lvlJc w:val="left"/>
    </w:lvl>
    <w:lvl w:ilvl="1" w:tplc="EA9E6A78">
      <w:numFmt w:val="decimal"/>
      <w:lvlText w:val=""/>
      <w:lvlJc w:val="left"/>
    </w:lvl>
    <w:lvl w:ilvl="2" w:tplc="E6BAF24A">
      <w:numFmt w:val="decimal"/>
      <w:lvlText w:val=""/>
      <w:lvlJc w:val="left"/>
    </w:lvl>
    <w:lvl w:ilvl="3" w:tplc="8EA84BA0">
      <w:numFmt w:val="decimal"/>
      <w:lvlText w:val=""/>
      <w:lvlJc w:val="left"/>
    </w:lvl>
    <w:lvl w:ilvl="4" w:tplc="A02AFF82">
      <w:numFmt w:val="decimal"/>
      <w:lvlText w:val=""/>
      <w:lvlJc w:val="left"/>
    </w:lvl>
    <w:lvl w:ilvl="5" w:tplc="EC9E1014">
      <w:numFmt w:val="decimal"/>
      <w:lvlText w:val=""/>
      <w:lvlJc w:val="left"/>
    </w:lvl>
    <w:lvl w:ilvl="6" w:tplc="0F3CE428">
      <w:numFmt w:val="decimal"/>
      <w:lvlText w:val=""/>
      <w:lvlJc w:val="left"/>
    </w:lvl>
    <w:lvl w:ilvl="7" w:tplc="92ECF20A">
      <w:numFmt w:val="decimal"/>
      <w:lvlText w:val=""/>
      <w:lvlJc w:val="left"/>
    </w:lvl>
    <w:lvl w:ilvl="8" w:tplc="F618AAD4">
      <w:numFmt w:val="decimal"/>
      <w:lvlText w:val=""/>
      <w:lvlJc w:val="left"/>
    </w:lvl>
  </w:abstractNum>
  <w:abstractNum w:abstractNumId="35">
    <w:nsid w:val="000063CB"/>
    <w:multiLevelType w:val="hybridMultilevel"/>
    <w:tmpl w:val="097422D6"/>
    <w:lvl w:ilvl="0" w:tplc="F724CB60">
      <w:start w:val="1"/>
      <w:numFmt w:val="bullet"/>
      <w:lvlText w:val="в"/>
      <w:lvlJc w:val="left"/>
    </w:lvl>
    <w:lvl w:ilvl="1" w:tplc="B2D8BE2A">
      <w:start w:val="1"/>
      <w:numFmt w:val="bullet"/>
      <w:lvlText w:val="В"/>
      <w:lvlJc w:val="left"/>
    </w:lvl>
    <w:lvl w:ilvl="2" w:tplc="CF8CA9A6">
      <w:numFmt w:val="decimal"/>
      <w:lvlText w:val=""/>
      <w:lvlJc w:val="left"/>
    </w:lvl>
    <w:lvl w:ilvl="3" w:tplc="BC7EA890">
      <w:numFmt w:val="decimal"/>
      <w:lvlText w:val=""/>
      <w:lvlJc w:val="left"/>
    </w:lvl>
    <w:lvl w:ilvl="4" w:tplc="496039AA">
      <w:numFmt w:val="decimal"/>
      <w:lvlText w:val=""/>
      <w:lvlJc w:val="left"/>
    </w:lvl>
    <w:lvl w:ilvl="5" w:tplc="9F1A51A2">
      <w:numFmt w:val="decimal"/>
      <w:lvlText w:val=""/>
      <w:lvlJc w:val="left"/>
    </w:lvl>
    <w:lvl w:ilvl="6" w:tplc="350A4FDA">
      <w:numFmt w:val="decimal"/>
      <w:lvlText w:val=""/>
      <w:lvlJc w:val="left"/>
    </w:lvl>
    <w:lvl w:ilvl="7" w:tplc="E6280CE0">
      <w:numFmt w:val="decimal"/>
      <w:lvlText w:val=""/>
      <w:lvlJc w:val="left"/>
    </w:lvl>
    <w:lvl w:ilvl="8" w:tplc="5A3C15A8">
      <w:numFmt w:val="decimal"/>
      <w:lvlText w:val=""/>
      <w:lvlJc w:val="left"/>
    </w:lvl>
  </w:abstractNum>
  <w:abstractNum w:abstractNumId="36">
    <w:nsid w:val="000066C4"/>
    <w:multiLevelType w:val="hybridMultilevel"/>
    <w:tmpl w:val="060E902E"/>
    <w:lvl w:ilvl="0" w:tplc="BE427D5E">
      <w:start w:val="1"/>
      <w:numFmt w:val="bullet"/>
      <w:lvlText w:val="о"/>
      <w:lvlJc w:val="left"/>
    </w:lvl>
    <w:lvl w:ilvl="1" w:tplc="EEA48974">
      <w:numFmt w:val="decimal"/>
      <w:lvlText w:val=""/>
      <w:lvlJc w:val="left"/>
    </w:lvl>
    <w:lvl w:ilvl="2" w:tplc="B6BCF578">
      <w:numFmt w:val="decimal"/>
      <w:lvlText w:val=""/>
      <w:lvlJc w:val="left"/>
    </w:lvl>
    <w:lvl w:ilvl="3" w:tplc="B554EE38">
      <w:numFmt w:val="decimal"/>
      <w:lvlText w:val=""/>
      <w:lvlJc w:val="left"/>
    </w:lvl>
    <w:lvl w:ilvl="4" w:tplc="9C3E68EA">
      <w:numFmt w:val="decimal"/>
      <w:lvlText w:val=""/>
      <w:lvlJc w:val="left"/>
    </w:lvl>
    <w:lvl w:ilvl="5" w:tplc="68F87B78">
      <w:numFmt w:val="decimal"/>
      <w:lvlText w:val=""/>
      <w:lvlJc w:val="left"/>
    </w:lvl>
    <w:lvl w:ilvl="6" w:tplc="2AD6A1B2">
      <w:numFmt w:val="decimal"/>
      <w:lvlText w:val=""/>
      <w:lvlJc w:val="left"/>
    </w:lvl>
    <w:lvl w:ilvl="7" w:tplc="99BC5E96">
      <w:numFmt w:val="decimal"/>
      <w:lvlText w:val=""/>
      <w:lvlJc w:val="left"/>
    </w:lvl>
    <w:lvl w:ilvl="8" w:tplc="FF5AA27E">
      <w:numFmt w:val="decimal"/>
      <w:lvlText w:val=""/>
      <w:lvlJc w:val="left"/>
    </w:lvl>
  </w:abstractNum>
  <w:abstractNum w:abstractNumId="37">
    <w:nsid w:val="00006B36"/>
    <w:multiLevelType w:val="hybridMultilevel"/>
    <w:tmpl w:val="E5661558"/>
    <w:lvl w:ilvl="0" w:tplc="0F88371C">
      <w:start w:val="1"/>
      <w:numFmt w:val="bullet"/>
      <w:lvlText w:val=""/>
      <w:lvlJc w:val="left"/>
    </w:lvl>
    <w:lvl w:ilvl="1" w:tplc="B82875D0">
      <w:numFmt w:val="decimal"/>
      <w:lvlText w:val=""/>
      <w:lvlJc w:val="left"/>
    </w:lvl>
    <w:lvl w:ilvl="2" w:tplc="20A0E4DC">
      <w:numFmt w:val="decimal"/>
      <w:lvlText w:val=""/>
      <w:lvlJc w:val="left"/>
    </w:lvl>
    <w:lvl w:ilvl="3" w:tplc="7762469C">
      <w:numFmt w:val="decimal"/>
      <w:lvlText w:val=""/>
      <w:lvlJc w:val="left"/>
    </w:lvl>
    <w:lvl w:ilvl="4" w:tplc="46A6D8EA">
      <w:numFmt w:val="decimal"/>
      <w:lvlText w:val=""/>
      <w:lvlJc w:val="left"/>
    </w:lvl>
    <w:lvl w:ilvl="5" w:tplc="1E90E04C">
      <w:numFmt w:val="decimal"/>
      <w:lvlText w:val=""/>
      <w:lvlJc w:val="left"/>
    </w:lvl>
    <w:lvl w:ilvl="6" w:tplc="55C26FEA">
      <w:numFmt w:val="decimal"/>
      <w:lvlText w:val=""/>
      <w:lvlJc w:val="left"/>
    </w:lvl>
    <w:lvl w:ilvl="7" w:tplc="E53CC7A0">
      <w:numFmt w:val="decimal"/>
      <w:lvlText w:val=""/>
      <w:lvlJc w:val="left"/>
    </w:lvl>
    <w:lvl w:ilvl="8" w:tplc="E27AEFB0">
      <w:numFmt w:val="decimal"/>
      <w:lvlText w:val=""/>
      <w:lvlJc w:val="left"/>
    </w:lvl>
  </w:abstractNum>
  <w:abstractNum w:abstractNumId="38">
    <w:nsid w:val="00006B89"/>
    <w:multiLevelType w:val="hybridMultilevel"/>
    <w:tmpl w:val="08DC26CA"/>
    <w:lvl w:ilvl="0" w:tplc="863AFF72">
      <w:start w:val="1"/>
      <w:numFmt w:val="bullet"/>
      <w:lvlText w:val="с"/>
      <w:lvlJc w:val="left"/>
    </w:lvl>
    <w:lvl w:ilvl="1" w:tplc="7D186340">
      <w:start w:val="7"/>
      <w:numFmt w:val="decimal"/>
      <w:lvlText w:val="%2."/>
      <w:lvlJc w:val="left"/>
    </w:lvl>
    <w:lvl w:ilvl="2" w:tplc="221251BA">
      <w:numFmt w:val="decimal"/>
      <w:lvlText w:val=""/>
      <w:lvlJc w:val="left"/>
    </w:lvl>
    <w:lvl w:ilvl="3" w:tplc="9E2EE826">
      <w:numFmt w:val="decimal"/>
      <w:lvlText w:val=""/>
      <w:lvlJc w:val="left"/>
    </w:lvl>
    <w:lvl w:ilvl="4" w:tplc="77883348">
      <w:numFmt w:val="decimal"/>
      <w:lvlText w:val=""/>
      <w:lvlJc w:val="left"/>
    </w:lvl>
    <w:lvl w:ilvl="5" w:tplc="DE6EB7CA">
      <w:numFmt w:val="decimal"/>
      <w:lvlText w:val=""/>
      <w:lvlJc w:val="left"/>
    </w:lvl>
    <w:lvl w:ilvl="6" w:tplc="3DBA6FC2">
      <w:numFmt w:val="decimal"/>
      <w:lvlText w:val=""/>
      <w:lvlJc w:val="left"/>
    </w:lvl>
    <w:lvl w:ilvl="7" w:tplc="E12E2408">
      <w:numFmt w:val="decimal"/>
      <w:lvlText w:val=""/>
      <w:lvlJc w:val="left"/>
    </w:lvl>
    <w:lvl w:ilvl="8" w:tplc="A3D23652">
      <w:numFmt w:val="decimal"/>
      <w:lvlText w:val=""/>
      <w:lvlJc w:val="left"/>
    </w:lvl>
  </w:abstractNum>
  <w:abstractNum w:abstractNumId="39">
    <w:nsid w:val="00006BFC"/>
    <w:multiLevelType w:val="hybridMultilevel"/>
    <w:tmpl w:val="2D5A4942"/>
    <w:lvl w:ilvl="0" w:tplc="F5AEA158">
      <w:start w:val="1"/>
      <w:numFmt w:val="decimal"/>
      <w:lvlText w:val="%1."/>
      <w:lvlJc w:val="left"/>
    </w:lvl>
    <w:lvl w:ilvl="1" w:tplc="2F8C8B52">
      <w:numFmt w:val="decimal"/>
      <w:lvlText w:val=""/>
      <w:lvlJc w:val="left"/>
    </w:lvl>
    <w:lvl w:ilvl="2" w:tplc="379EEF6A">
      <w:numFmt w:val="decimal"/>
      <w:lvlText w:val=""/>
      <w:lvlJc w:val="left"/>
    </w:lvl>
    <w:lvl w:ilvl="3" w:tplc="3AA66FBE">
      <w:numFmt w:val="decimal"/>
      <w:lvlText w:val=""/>
      <w:lvlJc w:val="left"/>
    </w:lvl>
    <w:lvl w:ilvl="4" w:tplc="5790BBEA">
      <w:numFmt w:val="decimal"/>
      <w:lvlText w:val=""/>
      <w:lvlJc w:val="left"/>
    </w:lvl>
    <w:lvl w:ilvl="5" w:tplc="9A62421A">
      <w:numFmt w:val="decimal"/>
      <w:lvlText w:val=""/>
      <w:lvlJc w:val="left"/>
    </w:lvl>
    <w:lvl w:ilvl="6" w:tplc="5E008E2C">
      <w:numFmt w:val="decimal"/>
      <w:lvlText w:val=""/>
      <w:lvlJc w:val="left"/>
    </w:lvl>
    <w:lvl w:ilvl="7" w:tplc="C28291B8">
      <w:numFmt w:val="decimal"/>
      <w:lvlText w:val=""/>
      <w:lvlJc w:val="left"/>
    </w:lvl>
    <w:lvl w:ilvl="8" w:tplc="DA101806">
      <w:numFmt w:val="decimal"/>
      <w:lvlText w:val=""/>
      <w:lvlJc w:val="left"/>
    </w:lvl>
  </w:abstractNum>
  <w:abstractNum w:abstractNumId="40">
    <w:nsid w:val="00006E5D"/>
    <w:multiLevelType w:val="hybridMultilevel"/>
    <w:tmpl w:val="628893A6"/>
    <w:lvl w:ilvl="0" w:tplc="D1B473D2">
      <w:start w:val="6"/>
      <w:numFmt w:val="decimal"/>
      <w:lvlText w:val="%1."/>
      <w:lvlJc w:val="left"/>
    </w:lvl>
    <w:lvl w:ilvl="1" w:tplc="A7EEF8E4">
      <w:numFmt w:val="decimal"/>
      <w:lvlText w:val=""/>
      <w:lvlJc w:val="left"/>
    </w:lvl>
    <w:lvl w:ilvl="2" w:tplc="0DBC4682">
      <w:numFmt w:val="decimal"/>
      <w:lvlText w:val=""/>
      <w:lvlJc w:val="left"/>
    </w:lvl>
    <w:lvl w:ilvl="3" w:tplc="4E2A2562">
      <w:numFmt w:val="decimal"/>
      <w:lvlText w:val=""/>
      <w:lvlJc w:val="left"/>
    </w:lvl>
    <w:lvl w:ilvl="4" w:tplc="87DA4B92">
      <w:numFmt w:val="decimal"/>
      <w:lvlText w:val=""/>
      <w:lvlJc w:val="left"/>
    </w:lvl>
    <w:lvl w:ilvl="5" w:tplc="AB24154E">
      <w:numFmt w:val="decimal"/>
      <w:lvlText w:val=""/>
      <w:lvlJc w:val="left"/>
    </w:lvl>
    <w:lvl w:ilvl="6" w:tplc="A2F87282">
      <w:numFmt w:val="decimal"/>
      <w:lvlText w:val=""/>
      <w:lvlJc w:val="left"/>
    </w:lvl>
    <w:lvl w:ilvl="7" w:tplc="801891B2">
      <w:numFmt w:val="decimal"/>
      <w:lvlText w:val=""/>
      <w:lvlJc w:val="left"/>
    </w:lvl>
    <w:lvl w:ilvl="8" w:tplc="F7028C1C">
      <w:numFmt w:val="decimal"/>
      <w:lvlText w:val=""/>
      <w:lvlJc w:val="left"/>
    </w:lvl>
  </w:abstractNum>
  <w:abstractNum w:abstractNumId="41">
    <w:nsid w:val="0000759A"/>
    <w:multiLevelType w:val="hybridMultilevel"/>
    <w:tmpl w:val="B8A63AE2"/>
    <w:lvl w:ilvl="0" w:tplc="4688480E">
      <w:start w:val="1"/>
      <w:numFmt w:val="bullet"/>
      <w:lvlText w:val=""/>
      <w:lvlJc w:val="left"/>
    </w:lvl>
    <w:lvl w:ilvl="1" w:tplc="8FE615F0">
      <w:numFmt w:val="decimal"/>
      <w:lvlText w:val=""/>
      <w:lvlJc w:val="left"/>
    </w:lvl>
    <w:lvl w:ilvl="2" w:tplc="09D81D30">
      <w:numFmt w:val="decimal"/>
      <w:lvlText w:val=""/>
      <w:lvlJc w:val="left"/>
    </w:lvl>
    <w:lvl w:ilvl="3" w:tplc="26947780">
      <w:numFmt w:val="decimal"/>
      <w:lvlText w:val=""/>
      <w:lvlJc w:val="left"/>
    </w:lvl>
    <w:lvl w:ilvl="4" w:tplc="E960D044">
      <w:numFmt w:val="decimal"/>
      <w:lvlText w:val=""/>
      <w:lvlJc w:val="left"/>
    </w:lvl>
    <w:lvl w:ilvl="5" w:tplc="4CF84232">
      <w:numFmt w:val="decimal"/>
      <w:lvlText w:val=""/>
      <w:lvlJc w:val="left"/>
    </w:lvl>
    <w:lvl w:ilvl="6" w:tplc="FDB82782">
      <w:numFmt w:val="decimal"/>
      <w:lvlText w:val=""/>
      <w:lvlJc w:val="left"/>
    </w:lvl>
    <w:lvl w:ilvl="7" w:tplc="F6DABB14">
      <w:numFmt w:val="decimal"/>
      <w:lvlText w:val=""/>
      <w:lvlJc w:val="left"/>
    </w:lvl>
    <w:lvl w:ilvl="8" w:tplc="9D207274">
      <w:numFmt w:val="decimal"/>
      <w:lvlText w:val=""/>
      <w:lvlJc w:val="left"/>
    </w:lvl>
  </w:abstractNum>
  <w:abstractNum w:abstractNumId="42">
    <w:nsid w:val="0000797D"/>
    <w:multiLevelType w:val="hybridMultilevel"/>
    <w:tmpl w:val="75D61C6C"/>
    <w:lvl w:ilvl="0" w:tplc="C324C24E">
      <w:start w:val="15"/>
      <w:numFmt w:val="decimal"/>
      <w:lvlText w:val="%1."/>
      <w:lvlJc w:val="left"/>
    </w:lvl>
    <w:lvl w:ilvl="1" w:tplc="D0D639C2">
      <w:numFmt w:val="decimal"/>
      <w:lvlText w:val=""/>
      <w:lvlJc w:val="left"/>
    </w:lvl>
    <w:lvl w:ilvl="2" w:tplc="55143C5A">
      <w:numFmt w:val="decimal"/>
      <w:lvlText w:val=""/>
      <w:lvlJc w:val="left"/>
    </w:lvl>
    <w:lvl w:ilvl="3" w:tplc="CA6AF714">
      <w:numFmt w:val="decimal"/>
      <w:lvlText w:val=""/>
      <w:lvlJc w:val="left"/>
    </w:lvl>
    <w:lvl w:ilvl="4" w:tplc="3F528B80">
      <w:numFmt w:val="decimal"/>
      <w:lvlText w:val=""/>
      <w:lvlJc w:val="left"/>
    </w:lvl>
    <w:lvl w:ilvl="5" w:tplc="16AAE6A8">
      <w:numFmt w:val="decimal"/>
      <w:lvlText w:val=""/>
      <w:lvlJc w:val="left"/>
    </w:lvl>
    <w:lvl w:ilvl="6" w:tplc="7F6A95D6">
      <w:numFmt w:val="decimal"/>
      <w:lvlText w:val=""/>
      <w:lvlJc w:val="left"/>
    </w:lvl>
    <w:lvl w:ilvl="7" w:tplc="BFA25DCE">
      <w:numFmt w:val="decimal"/>
      <w:lvlText w:val=""/>
      <w:lvlJc w:val="left"/>
    </w:lvl>
    <w:lvl w:ilvl="8" w:tplc="1D36F3F0">
      <w:numFmt w:val="decimal"/>
      <w:lvlText w:val=""/>
      <w:lvlJc w:val="left"/>
    </w:lvl>
  </w:abstractNum>
  <w:abstractNum w:abstractNumId="43">
    <w:nsid w:val="00007EB7"/>
    <w:multiLevelType w:val="hybridMultilevel"/>
    <w:tmpl w:val="3C6A0B54"/>
    <w:lvl w:ilvl="0" w:tplc="F2F07300">
      <w:start w:val="1"/>
      <w:numFmt w:val="bullet"/>
      <w:lvlText w:val="и"/>
      <w:lvlJc w:val="left"/>
    </w:lvl>
    <w:lvl w:ilvl="1" w:tplc="35E4F85A">
      <w:numFmt w:val="decimal"/>
      <w:lvlText w:val=""/>
      <w:lvlJc w:val="left"/>
    </w:lvl>
    <w:lvl w:ilvl="2" w:tplc="23B09BE6">
      <w:numFmt w:val="decimal"/>
      <w:lvlText w:val=""/>
      <w:lvlJc w:val="left"/>
    </w:lvl>
    <w:lvl w:ilvl="3" w:tplc="46A4715A">
      <w:numFmt w:val="decimal"/>
      <w:lvlText w:val=""/>
      <w:lvlJc w:val="left"/>
    </w:lvl>
    <w:lvl w:ilvl="4" w:tplc="FA763CE4">
      <w:numFmt w:val="decimal"/>
      <w:lvlText w:val=""/>
      <w:lvlJc w:val="left"/>
    </w:lvl>
    <w:lvl w:ilvl="5" w:tplc="517800D8">
      <w:numFmt w:val="decimal"/>
      <w:lvlText w:val=""/>
      <w:lvlJc w:val="left"/>
    </w:lvl>
    <w:lvl w:ilvl="6" w:tplc="DB84D6E8">
      <w:numFmt w:val="decimal"/>
      <w:lvlText w:val=""/>
      <w:lvlJc w:val="left"/>
    </w:lvl>
    <w:lvl w:ilvl="7" w:tplc="00589298">
      <w:numFmt w:val="decimal"/>
      <w:lvlText w:val=""/>
      <w:lvlJc w:val="left"/>
    </w:lvl>
    <w:lvl w:ilvl="8" w:tplc="3E74520C">
      <w:numFmt w:val="decimal"/>
      <w:lvlText w:val=""/>
      <w:lvlJc w:val="left"/>
    </w:lvl>
  </w:abstractNum>
  <w:abstractNum w:abstractNumId="44">
    <w:nsid w:val="00007F96"/>
    <w:multiLevelType w:val="hybridMultilevel"/>
    <w:tmpl w:val="F61644AC"/>
    <w:lvl w:ilvl="0" w:tplc="E7B47D02">
      <w:start w:val="1"/>
      <w:numFmt w:val="bullet"/>
      <w:lvlText w:val=""/>
      <w:lvlJc w:val="left"/>
    </w:lvl>
    <w:lvl w:ilvl="1" w:tplc="3884B30E">
      <w:numFmt w:val="decimal"/>
      <w:lvlText w:val=""/>
      <w:lvlJc w:val="left"/>
    </w:lvl>
    <w:lvl w:ilvl="2" w:tplc="AE7667FA">
      <w:numFmt w:val="decimal"/>
      <w:lvlText w:val=""/>
      <w:lvlJc w:val="left"/>
    </w:lvl>
    <w:lvl w:ilvl="3" w:tplc="46ACA7FA">
      <w:numFmt w:val="decimal"/>
      <w:lvlText w:val=""/>
      <w:lvlJc w:val="left"/>
    </w:lvl>
    <w:lvl w:ilvl="4" w:tplc="C1767476">
      <w:numFmt w:val="decimal"/>
      <w:lvlText w:val=""/>
      <w:lvlJc w:val="left"/>
    </w:lvl>
    <w:lvl w:ilvl="5" w:tplc="479C9120">
      <w:numFmt w:val="decimal"/>
      <w:lvlText w:val=""/>
      <w:lvlJc w:val="left"/>
    </w:lvl>
    <w:lvl w:ilvl="6" w:tplc="231E87C4">
      <w:numFmt w:val="decimal"/>
      <w:lvlText w:val=""/>
      <w:lvlJc w:val="left"/>
    </w:lvl>
    <w:lvl w:ilvl="7" w:tplc="E2463286">
      <w:numFmt w:val="decimal"/>
      <w:lvlText w:val=""/>
      <w:lvlJc w:val="left"/>
    </w:lvl>
    <w:lvl w:ilvl="8" w:tplc="9DF0791E">
      <w:numFmt w:val="decimal"/>
      <w:lvlText w:val=""/>
      <w:lvlJc w:val="left"/>
    </w:lvl>
  </w:abstractNum>
  <w:abstractNum w:abstractNumId="45">
    <w:nsid w:val="00007FF5"/>
    <w:multiLevelType w:val="hybridMultilevel"/>
    <w:tmpl w:val="D56E6736"/>
    <w:lvl w:ilvl="0" w:tplc="EB7ECF1A">
      <w:start w:val="1"/>
      <w:numFmt w:val="bullet"/>
      <w:lvlText w:val="в"/>
      <w:lvlJc w:val="left"/>
    </w:lvl>
    <w:lvl w:ilvl="1" w:tplc="9266FFD2">
      <w:start w:val="3"/>
      <w:numFmt w:val="decimal"/>
      <w:lvlText w:val="%2."/>
      <w:lvlJc w:val="left"/>
    </w:lvl>
    <w:lvl w:ilvl="2" w:tplc="D1D0AB2E">
      <w:numFmt w:val="decimal"/>
      <w:lvlText w:val=""/>
      <w:lvlJc w:val="left"/>
    </w:lvl>
    <w:lvl w:ilvl="3" w:tplc="A2FAE79E">
      <w:numFmt w:val="decimal"/>
      <w:lvlText w:val=""/>
      <w:lvlJc w:val="left"/>
    </w:lvl>
    <w:lvl w:ilvl="4" w:tplc="501E15C8">
      <w:numFmt w:val="decimal"/>
      <w:lvlText w:val=""/>
      <w:lvlJc w:val="left"/>
    </w:lvl>
    <w:lvl w:ilvl="5" w:tplc="F0F6BC3C">
      <w:numFmt w:val="decimal"/>
      <w:lvlText w:val=""/>
      <w:lvlJc w:val="left"/>
    </w:lvl>
    <w:lvl w:ilvl="6" w:tplc="F61C4DEC">
      <w:numFmt w:val="decimal"/>
      <w:lvlText w:val=""/>
      <w:lvlJc w:val="left"/>
    </w:lvl>
    <w:lvl w:ilvl="7" w:tplc="EEBC3E58">
      <w:numFmt w:val="decimal"/>
      <w:lvlText w:val=""/>
      <w:lvlJc w:val="left"/>
    </w:lvl>
    <w:lvl w:ilvl="8" w:tplc="08A044F6">
      <w:numFmt w:val="decimal"/>
      <w:lvlText w:val=""/>
      <w:lvlJc w:val="left"/>
    </w:lvl>
  </w:abstractNum>
  <w:abstractNum w:abstractNumId="46">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9"/>
  </w:num>
  <w:num w:numId="3">
    <w:abstractNumId w:val="40"/>
  </w:num>
  <w:num w:numId="4">
    <w:abstractNumId w:val="7"/>
  </w:num>
  <w:num w:numId="5">
    <w:abstractNumId w:val="35"/>
  </w:num>
  <w:num w:numId="6">
    <w:abstractNumId w:val="39"/>
  </w:num>
  <w:num w:numId="7">
    <w:abstractNumId w:val="44"/>
  </w:num>
  <w:num w:numId="8">
    <w:abstractNumId w:val="45"/>
  </w:num>
  <w:num w:numId="9">
    <w:abstractNumId w:val="28"/>
  </w:num>
  <w:num w:numId="10">
    <w:abstractNumId w:val="17"/>
  </w:num>
  <w:num w:numId="11">
    <w:abstractNumId w:val="10"/>
  </w:num>
  <w:num w:numId="12">
    <w:abstractNumId w:val="13"/>
  </w:num>
  <w:num w:numId="13">
    <w:abstractNumId w:val="38"/>
  </w:num>
  <w:num w:numId="14">
    <w:abstractNumId w:val="1"/>
  </w:num>
  <w:num w:numId="15">
    <w:abstractNumId w:val="15"/>
  </w:num>
  <w:num w:numId="16">
    <w:abstractNumId w:val="3"/>
  </w:num>
  <w:num w:numId="17">
    <w:abstractNumId w:val="29"/>
  </w:num>
  <w:num w:numId="18">
    <w:abstractNumId w:val="2"/>
  </w:num>
  <w:num w:numId="19">
    <w:abstractNumId w:val="0"/>
  </w:num>
  <w:num w:numId="20">
    <w:abstractNumId w:val="41"/>
  </w:num>
  <w:num w:numId="21">
    <w:abstractNumId w:val="12"/>
  </w:num>
  <w:num w:numId="22">
    <w:abstractNumId w:val="11"/>
  </w:num>
  <w:num w:numId="23">
    <w:abstractNumId w:val="25"/>
  </w:num>
  <w:num w:numId="24">
    <w:abstractNumId w:val="30"/>
  </w:num>
  <w:num w:numId="25">
    <w:abstractNumId w:val="37"/>
  </w:num>
  <w:num w:numId="26">
    <w:abstractNumId w:val="31"/>
  </w:num>
  <w:num w:numId="27">
    <w:abstractNumId w:val="22"/>
  </w:num>
  <w:num w:numId="28">
    <w:abstractNumId w:val="6"/>
  </w:num>
  <w:num w:numId="29">
    <w:abstractNumId w:val="33"/>
  </w:num>
  <w:num w:numId="30">
    <w:abstractNumId w:val="21"/>
  </w:num>
  <w:num w:numId="31">
    <w:abstractNumId w:val="19"/>
  </w:num>
  <w:num w:numId="32">
    <w:abstractNumId w:val="42"/>
  </w:num>
  <w:num w:numId="33">
    <w:abstractNumId w:val="34"/>
  </w:num>
  <w:num w:numId="34">
    <w:abstractNumId w:val="4"/>
  </w:num>
  <w:num w:numId="35">
    <w:abstractNumId w:val="26"/>
  </w:num>
  <w:num w:numId="36">
    <w:abstractNumId w:val="16"/>
  </w:num>
  <w:num w:numId="37">
    <w:abstractNumId w:val="32"/>
  </w:num>
  <w:num w:numId="38">
    <w:abstractNumId w:val="27"/>
  </w:num>
  <w:num w:numId="39">
    <w:abstractNumId w:val="24"/>
  </w:num>
  <w:num w:numId="40">
    <w:abstractNumId w:val="14"/>
  </w:num>
  <w:num w:numId="41">
    <w:abstractNumId w:val="5"/>
  </w:num>
  <w:num w:numId="42">
    <w:abstractNumId w:val="8"/>
  </w:num>
  <w:num w:numId="43">
    <w:abstractNumId w:val="18"/>
  </w:num>
  <w:num w:numId="44">
    <w:abstractNumId w:val="36"/>
  </w:num>
  <w:num w:numId="45">
    <w:abstractNumId w:val="23"/>
  </w:num>
  <w:num w:numId="46">
    <w:abstractNumId w:val="43"/>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C1304"/>
    <w:rsid w:val="002D00A9"/>
    <w:rsid w:val="0030503B"/>
    <w:rsid w:val="0036648A"/>
    <w:rsid w:val="005D1C67"/>
    <w:rsid w:val="006470E4"/>
    <w:rsid w:val="007F44CD"/>
    <w:rsid w:val="0080320B"/>
    <w:rsid w:val="008032B6"/>
    <w:rsid w:val="008A5F37"/>
    <w:rsid w:val="008C1304"/>
    <w:rsid w:val="00907369"/>
    <w:rsid w:val="00991A77"/>
    <w:rsid w:val="009F1E4B"/>
    <w:rsid w:val="00AB0953"/>
    <w:rsid w:val="00BF4A55"/>
    <w:rsid w:val="00CC6DC8"/>
    <w:rsid w:val="00D97087"/>
    <w:rsid w:val="00DF15CB"/>
    <w:rsid w:val="00E044BA"/>
    <w:rsid w:val="00F21A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130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table" w:styleId="a4">
    <w:name w:val="Table Grid"/>
    <w:basedOn w:val="a1"/>
    <w:uiPriority w:val="59"/>
    <w:rsid w:val="00907369"/>
    <w:rPr>
      <w:rFonts w:asciiTheme="minorHAnsi" w:hAnsiTheme="minorHAnsi" w:cstheme="minorBid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80320B"/>
    <w:rPr>
      <w:rFonts w:ascii="Tahoma" w:hAnsi="Tahoma" w:cs="Tahoma"/>
      <w:sz w:val="16"/>
      <w:szCs w:val="16"/>
    </w:rPr>
  </w:style>
  <w:style w:type="character" w:customStyle="1" w:styleId="a6">
    <w:name w:val="Текст выноски Знак"/>
    <w:basedOn w:val="a0"/>
    <w:link w:val="a5"/>
    <w:uiPriority w:val="99"/>
    <w:semiHidden/>
    <w:rsid w:val="008032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9755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Pages>
  <Words>20791</Words>
  <Characters>118512</Characters>
  <Application>Microsoft Office Word</Application>
  <DocSecurity>0</DocSecurity>
  <Lines>987</Lines>
  <Paragraphs>278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12</cp:revision>
  <dcterms:created xsi:type="dcterms:W3CDTF">2019-12-30T13:50:00Z</dcterms:created>
  <dcterms:modified xsi:type="dcterms:W3CDTF">2020-01-09T05:42:00Z</dcterms:modified>
</cp:coreProperties>
</file>