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C25" w:rsidRDefault="003E75FF" w:rsidP="00751032">
      <w:pPr>
        <w:spacing w:line="360" w:lineRule="auto"/>
      </w:pPr>
      <w:r>
        <w:rPr>
          <w:rFonts w:eastAsia="Times New Roman"/>
          <w:sz w:val="28"/>
          <w:szCs w:val="28"/>
        </w:rPr>
        <w:t xml:space="preserve"> </w:t>
      </w:r>
      <w:r w:rsidR="00751032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774690" cy="82960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82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4" w:rsidRDefault="000538B4">
      <w:pPr>
        <w:spacing w:line="200" w:lineRule="exact"/>
        <w:rPr>
          <w:sz w:val="24"/>
          <w:szCs w:val="24"/>
        </w:rPr>
      </w:pPr>
    </w:p>
    <w:p w:rsidR="000538B4" w:rsidRDefault="000538B4">
      <w:pPr>
        <w:spacing w:line="200" w:lineRule="exact"/>
        <w:rPr>
          <w:sz w:val="24"/>
          <w:szCs w:val="24"/>
        </w:rPr>
      </w:pPr>
    </w:p>
    <w:p w:rsidR="000538B4" w:rsidRDefault="000538B4">
      <w:pPr>
        <w:sectPr w:rsidR="000538B4">
          <w:pgSz w:w="11900" w:h="16838"/>
          <w:pgMar w:top="1414" w:right="1366" w:bottom="616" w:left="1440" w:header="0" w:footer="0" w:gutter="0"/>
          <w:cols w:space="720" w:equalWidth="0">
            <w:col w:w="9100"/>
          </w:cols>
        </w:sectPr>
      </w:pPr>
    </w:p>
    <w:p w:rsidR="000538B4" w:rsidRPr="003E75FF" w:rsidRDefault="009A22D2">
      <w:pPr>
        <w:ind w:right="-81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lastRenderedPageBreak/>
        <w:t>Пояснительная записка</w:t>
      </w:r>
    </w:p>
    <w:p w:rsidR="000538B4" w:rsidRPr="003E75FF" w:rsidRDefault="000538B4">
      <w:pPr>
        <w:spacing w:line="7" w:lineRule="exact"/>
        <w:rPr>
          <w:sz w:val="24"/>
          <w:szCs w:val="24"/>
        </w:rPr>
      </w:pPr>
    </w:p>
    <w:p w:rsidR="006A1714" w:rsidRPr="003E75FF" w:rsidRDefault="009A22D2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Рабочая программа внеурочной деятельности</w:t>
      </w:r>
      <w:r w:rsidR="006A1714" w:rsidRPr="003E75FF">
        <w:rPr>
          <w:rFonts w:eastAsia="Times New Roman"/>
          <w:sz w:val="24"/>
          <w:szCs w:val="24"/>
        </w:rPr>
        <w:t xml:space="preserve"> «</w:t>
      </w:r>
      <w:proofErr w:type="spellStart"/>
      <w:r w:rsidR="006A1714" w:rsidRPr="003E75FF">
        <w:rPr>
          <w:rFonts w:eastAsia="Times New Roman"/>
          <w:sz w:val="24"/>
          <w:szCs w:val="24"/>
        </w:rPr>
        <w:t>Креативное</w:t>
      </w:r>
      <w:proofErr w:type="spellEnd"/>
      <w:r w:rsidR="00084424">
        <w:rPr>
          <w:rFonts w:eastAsia="Times New Roman"/>
          <w:sz w:val="24"/>
          <w:szCs w:val="24"/>
        </w:rPr>
        <w:t xml:space="preserve"> </w:t>
      </w:r>
      <w:r w:rsidR="006A1714" w:rsidRPr="003E75FF">
        <w:rPr>
          <w:rFonts w:eastAsia="Times New Roman"/>
          <w:sz w:val="24"/>
          <w:szCs w:val="24"/>
        </w:rPr>
        <w:t xml:space="preserve"> рукоделие» </w:t>
      </w:r>
    </w:p>
    <w:p w:rsidR="000538B4" w:rsidRPr="003E75FF" w:rsidRDefault="00084424">
      <w:pPr>
        <w:spacing w:line="234" w:lineRule="auto"/>
        <w:ind w:left="260" w:firstLine="566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5-7 </w:t>
      </w:r>
      <w:r w:rsidR="009A22D2" w:rsidRPr="003E75FF">
        <w:rPr>
          <w:rFonts w:eastAsia="Times New Roman"/>
          <w:sz w:val="24"/>
          <w:szCs w:val="24"/>
        </w:rPr>
        <w:t xml:space="preserve">классов </w:t>
      </w:r>
      <w:proofErr w:type="gramStart"/>
      <w:r w:rsidR="009A22D2" w:rsidRPr="003E75FF">
        <w:rPr>
          <w:rFonts w:eastAsia="Times New Roman"/>
          <w:sz w:val="24"/>
          <w:szCs w:val="24"/>
        </w:rPr>
        <w:t>составлена</w:t>
      </w:r>
      <w:proofErr w:type="gramEnd"/>
      <w:r w:rsidR="009A22D2" w:rsidRPr="003E75FF">
        <w:rPr>
          <w:rFonts w:eastAsia="Times New Roman"/>
          <w:sz w:val="24"/>
          <w:szCs w:val="24"/>
        </w:rPr>
        <w:t xml:space="preserve"> в соответствии с правовыми и нормативными документами:</w:t>
      </w:r>
    </w:p>
    <w:p w:rsidR="000538B4" w:rsidRPr="003E75FF" w:rsidRDefault="000538B4">
      <w:pPr>
        <w:spacing w:line="2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1"/>
        </w:numPr>
        <w:tabs>
          <w:tab w:val="left" w:pos="980"/>
        </w:tabs>
        <w:ind w:left="980" w:hanging="152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Федеральный Закон «Об образовании в Российской Федерации» от 29.12. 2012 г. №</w:t>
      </w:r>
    </w:p>
    <w:p w:rsidR="000538B4" w:rsidRPr="003E75FF" w:rsidRDefault="009A22D2">
      <w:pPr>
        <w:ind w:left="260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273-ФЗ;</w:t>
      </w:r>
    </w:p>
    <w:p w:rsidR="000538B4" w:rsidRPr="003E75FF" w:rsidRDefault="000538B4">
      <w:pPr>
        <w:spacing w:line="12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numPr>
          <w:ilvl w:val="0"/>
          <w:numId w:val="1"/>
        </w:numPr>
        <w:tabs>
          <w:tab w:val="left" w:pos="970"/>
        </w:tabs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06.10.2009 № 373 (ред. от 31.12.2015) "Об утверждении и введении в действие федерального государственного образовательного стандарта</w:t>
      </w:r>
      <w:r w:rsidR="00084424">
        <w:rPr>
          <w:rFonts w:eastAsia="Times New Roman"/>
          <w:sz w:val="24"/>
          <w:szCs w:val="24"/>
        </w:rPr>
        <w:t xml:space="preserve"> основного</w:t>
      </w:r>
      <w:r w:rsidRPr="003E75FF">
        <w:rPr>
          <w:rFonts w:eastAsia="Times New Roman"/>
          <w:sz w:val="24"/>
          <w:szCs w:val="24"/>
        </w:rPr>
        <w:t xml:space="preserve">  общего образования";</w:t>
      </w:r>
    </w:p>
    <w:p w:rsidR="000538B4" w:rsidRPr="003E75FF" w:rsidRDefault="000538B4">
      <w:pPr>
        <w:spacing w:line="13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numPr>
          <w:ilvl w:val="0"/>
          <w:numId w:val="1"/>
        </w:numPr>
        <w:tabs>
          <w:tab w:val="left" w:pos="997"/>
        </w:tabs>
        <w:spacing w:line="237" w:lineRule="auto"/>
        <w:ind w:left="260" w:firstLine="568"/>
        <w:jc w:val="both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31 декабря 2015 г. № 1576 «О внесении изменений в федеральный государственный обр</w:t>
      </w:r>
      <w:r w:rsidR="00084424">
        <w:rPr>
          <w:rFonts w:eastAsia="Times New Roman"/>
          <w:sz w:val="24"/>
          <w:szCs w:val="24"/>
        </w:rPr>
        <w:t>азовательный стандарт основного</w:t>
      </w:r>
      <w:r w:rsidRPr="003E75FF">
        <w:rPr>
          <w:rFonts w:eastAsia="Times New Roman"/>
          <w:sz w:val="24"/>
          <w:szCs w:val="24"/>
        </w:rPr>
        <w:t xml:space="preserve"> общего образования, утвержденный приказом Министерства образования и науки Российской Федерации от 6 декабря 2009 г. № 373»;</w:t>
      </w:r>
    </w:p>
    <w:p w:rsidR="000538B4" w:rsidRPr="003E75FF" w:rsidRDefault="000538B4">
      <w:pPr>
        <w:spacing w:line="13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numPr>
          <w:ilvl w:val="0"/>
          <w:numId w:val="1"/>
        </w:numPr>
        <w:tabs>
          <w:tab w:val="left" w:pos="999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 xml:space="preserve">Основная общеобразовательная программа </w:t>
      </w:r>
      <w:r w:rsidR="003E75FF" w:rsidRPr="003E75FF">
        <w:rPr>
          <w:rFonts w:eastAsia="Times New Roman"/>
          <w:sz w:val="24"/>
          <w:szCs w:val="24"/>
        </w:rPr>
        <w:t xml:space="preserve"> основного</w:t>
      </w:r>
      <w:r w:rsidRPr="003E75FF">
        <w:rPr>
          <w:rFonts w:eastAsia="Times New Roman"/>
          <w:sz w:val="24"/>
          <w:szCs w:val="24"/>
        </w:rPr>
        <w:t xml:space="preserve"> общего образования</w:t>
      </w:r>
      <w:r w:rsidR="006A1714" w:rsidRPr="003E75FF">
        <w:rPr>
          <w:rFonts w:eastAsia="Times New Roman"/>
          <w:sz w:val="24"/>
          <w:szCs w:val="24"/>
        </w:rPr>
        <w:t xml:space="preserve"> МОУ «СОШ» с. </w:t>
      </w:r>
      <w:proofErr w:type="gramStart"/>
      <w:r w:rsidR="006A1714" w:rsidRPr="003E75FF">
        <w:rPr>
          <w:rFonts w:eastAsia="Times New Roman"/>
          <w:sz w:val="24"/>
          <w:szCs w:val="24"/>
        </w:rPr>
        <w:t>Приуральское</w:t>
      </w:r>
      <w:proofErr w:type="gramEnd"/>
      <w:r w:rsidR="006A1714" w:rsidRPr="003E75FF">
        <w:rPr>
          <w:rFonts w:eastAsia="Times New Roman"/>
          <w:sz w:val="24"/>
          <w:szCs w:val="24"/>
        </w:rPr>
        <w:t>.</w:t>
      </w:r>
    </w:p>
    <w:p w:rsidR="000538B4" w:rsidRPr="003E75FF" w:rsidRDefault="000538B4">
      <w:pPr>
        <w:spacing w:line="13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Программа внеурочной деятельности «Радуга творчества» направлена на культурно-творческую деятельность и духовно - нравственный потенциал учащихся, на организацию досуга детского коллектива, учились быть самостоятельными, умели оценивать свои возможности и постоянно стремились к познанию самих себя.</w:t>
      </w:r>
    </w:p>
    <w:p w:rsidR="000538B4" w:rsidRPr="003E75FF" w:rsidRDefault="000538B4">
      <w:pPr>
        <w:spacing w:line="14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Данная программа призвана научить детей основным приемам работы с бумагой, красками, карандашами, природными материалами, пластилином, тканью и вторичным сырьём, побудить творческую деятельность ребенка, найти себя в мире творчества и раскрыть свои возможности. Работа с разными материалами имеет большое значение для всестороннего развития ребенка, способствует физическому развитию: воспитывает у детей способности к длительным физическим усилиям, тренирует и закаливает нервно-мышечный аппарат ребенка. Используемые в программе виды труда способствуют воспитанию нравственных качеств: трудолюбия, воли, дисциплинированности, желания трудиться, обладает эстетической, познавательной ценностью, воплощает в себе исторический опыт многих поколений и рассматривается как часть материальной культуры.</w:t>
      </w:r>
    </w:p>
    <w:p w:rsidR="000538B4" w:rsidRPr="003E75FF" w:rsidRDefault="000538B4">
      <w:pPr>
        <w:spacing w:line="13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Форма организации - круж</w:t>
      </w:r>
      <w:r w:rsidR="003E75FF" w:rsidRPr="003E75FF">
        <w:rPr>
          <w:rFonts w:eastAsia="Times New Roman"/>
          <w:sz w:val="24"/>
          <w:szCs w:val="24"/>
        </w:rPr>
        <w:t xml:space="preserve">ок для обучающихся </w:t>
      </w:r>
      <w:r w:rsidR="00084424">
        <w:rPr>
          <w:rFonts w:eastAsia="Times New Roman"/>
          <w:sz w:val="24"/>
          <w:szCs w:val="24"/>
        </w:rPr>
        <w:t>5-7 классов</w:t>
      </w:r>
      <w:r w:rsidR="00084424">
        <w:rPr>
          <w:rFonts w:eastAsia="Times New Roman"/>
          <w:color w:val="FF0000"/>
          <w:sz w:val="24"/>
          <w:szCs w:val="24"/>
        </w:rPr>
        <w:t xml:space="preserve"> </w:t>
      </w:r>
      <w:r w:rsidR="003E75FF" w:rsidRPr="003E75FF">
        <w:rPr>
          <w:rFonts w:eastAsia="Times New Roman"/>
          <w:sz w:val="24"/>
          <w:szCs w:val="24"/>
        </w:rPr>
        <w:t>О</w:t>
      </w:r>
      <w:r w:rsidRPr="003E75FF">
        <w:rPr>
          <w:rFonts w:eastAsia="Times New Roman"/>
          <w:sz w:val="24"/>
          <w:szCs w:val="24"/>
        </w:rPr>
        <w:t>ОО. Занятия проводятся 1 раз в неделю в течени</w:t>
      </w:r>
      <w:proofErr w:type="gramStart"/>
      <w:r w:rsidRPr="003E75FF">
        <w:rPr>
          <w:rFonts w:eastAsia="Times New Roman"/>
          <w:sz w:val="24"/>
          <w:szCs w:val="24"/>
        </w:rPr>
        <w:t>и</w:t>
      </w:r>
      <w:proofErr w:type="gramEnd"/>
      <w:r w:rsidRPr="003E75FF">
        <w:rPr>
          <w:rFonts w:eastAsia="Times New Roman"/>
          <w:sz w:val="24"/>
          <w:szCs w:val="24"/>
        </w:rPr>
        <w:t xml:space="preserve"> года, всего: 1год - 33 ч; 2-3 год – по 34 часа. Продолжительность занятий – 45 минут. Каждое занятие носит теоретико-практический характер.</w:t>
      </w:r>
    </w:p>
    <w:p w:rsidR="000538B4" w:rsidRPr="003E75FF" w:rsidRDefault="000538B4">
      <w:pPr>
        <w:spacing w:line="1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ind w:left="820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Сроки реализации программы: 3 года.</w:t>
      </w:r>
    </w:p>
    <w:p w:rsidR="000538B4" w:rsidRPr="003E75FF" w:rsidRDefault="009A22D2">
      <w:pPr>
        <w:ind w:left="820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Направление внеурочной деятельности: общекультурное.</w:t>
      </w:r>
    </w:p>
    <w:p w:rsidR="000538B4" w:rsidRPr="003E75FF" w:rsidRDefault="000538B4">
      <w:pPr>
        <w:spacing w:line="281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Цели программы:</w:t>
      </w:r>
    </w:p>
    <w:p w:rsidR="000538B4" w:rsidRPr="003E75FF" w:rsidRDefault="009A22D2">
      <w:pPr>
        <w:numPr>
          <w:ilvl w:val="0"/>
          <w:numId w:val="2"/>
        </w:numPr>
        <w:tabs>
          <w:tab w:val="left" w:pos="960"/>
        </w:tabs>
        <w:spacing w:line="235" w:lineRule="auto"/>
        <w:ind w:left="960" w:hanging="132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Гармоничное развитие учащихся средствами художественного творчества.</w:t>
      </w:r>
    </w:p>
    <w:p w:rsidR="000538B4" w:rsidRPr="003E75FF" w:rsidRDefault="000538B4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numPr>
          <w:ilvl w:val="0"/>
          <w:numId w:val="2"/>
        </w:numPr>
        <w:tabs>
          <w:tab w:val="left" w:pos="1014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Развить творческое мышление, эстетический вкус, самостоятельность в подборе материалов, инструментов и приспособлений.</w:t>
      </w:r>
    </w:p>
    <w:p w:rsidR="000538B4" w:rsidRPr="003E75FF" w:rsidRDefault="000538B4">
      <w:pPr>
        <w:spacing w:line="18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234" w:lineRule="auto"/>
        <w:ind w:left="820" w:right="6620"/>
        <w:rPr>
          <w:rFonts w:eastAsia="Times New Roman"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Задачи программы: Развивающие:</w:t>
      </w:r>
    </w:p>
    <w:p w:rsidR="000538B4" w:rsidRPr="003E75FF" w:rsidRDefault="000538B4">
      <w:pPr>
        <w:spacing w:line="7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185" w:lineRule="auto"/>
        <w:ind w:left="260" w:firstLine="566"/>
        <w:rPr>
          <w:rFonts w:eastAsia="Times New Roman"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развивать стремление к творческой самореализации средствами художественной деятельности;</w:t>
      </w:r>
    </w:p>
    <w:p w:rsidR="000538B4" w:rsidRPr="003E75FF" w:rsidRDefault="000538B4">
      <w:pPr>
        <w:spacing w:line="11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185" w:lineRule="auto"/>
        <w:ind w:left="260" w:firstLine="566"/>
        <w:rPr>
          <w:rFonts w:eastAsia="Times New Roman"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выявлять и развивать индивидуальные способности учащихся: внимание, память, логическое и абстрактное мышление, пространственное воображение;</w:t>
      </w:r>
    </w:p>
    <w:p w:rsidR="000538B4" w:rsidRPr="003E75FF" w:rsidRDefault="000538B4">
      <w:pPr>
        <w:spacing w:line="1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183" w:lineRule="auto"/>
        <w:ind w:left="820"/>
        <w:rPr>
          <w:rFonts w:eastAsia="Times New Roman"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развивать мелкую моторику рук и глазомера;</w:t>
      </w:r>
    </w:p>
    <w:p w:rsidR="000538B4" w:rsidRPr="003E75FF" w:rsidRDefault="009A22D2">
      <w:pPr>
        <w:spacing w:line="183" w:lineRule="auto"/>
        <w:ind w:left="820"/>
        <w:rPr>
          <w:rFonts w:eastAsia="Times New Roman"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развивать художественный вкус, творческие способности и фантазии детей.</w:t>
      </w:r>
    </w:p>
    <w:p w:rsidR="000538B4" w:rsidRPr="003E75FF" w:rsidRDefault="009A22D2">
      <w:pPr>
        <w:spacing w:line="220" w:lineRule="auto"/>
        <w:ind w:left="820"/>
        <w:rPr>
          <w:rFonts w:eastAsia="Times New Roman"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Обучающие:</w:t>
      </w:r>
    </w:p>
    <w:p w:rsidR="000538B4" w:rsidRPr="003E75FF" w:rsidRDefault="000538B4">
      <w:pPr>
        <w:spacing w:line="6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spacing w:line="185" w:lineRule="auto"/>
        <w:ind w:left="260" w:firstLine="566"/>
        <w:rPr>
          <w:rFonts w:eastAsia="Times New Roman"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расширить у обучающихся знания о выразительных возможностях различных видов декоративно - прикладного творчества;</w:t>
      </w:r>
    </w:p>
    <w:p w:rsidR="000538B4" w:rsidRPr="003E75FF" w:rsidRDefault="000538B4">
      <w:pPr>
        <w:spacing w:line="371" w:lineRule="exact"/>
        <w:rPr>
          <w:sz w:val="24"/>
          <w:szCs w:val="24"/>
        </w:rPr>
      </w:pPr>
    </w:p>
    <w:p w:rsidR="000538B4" w:rsidRPr="003E75FF" w:rsidRDefault="009A22D2">
      <w:pPr>
        <w:ind w:right="-259"/>
        <w:jc w:val="center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2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27" w:right="846" w:bottom="428" w:left="1440" w:header="0" w:footer="0" w:gutter="0"/>
          <w:cols w:space="720" w:equalWidth="0">
            <w:col w:w="9620"/>
          </w:cols>
        </w:sect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right="2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lastRenderedPageBreak/>
        <w:t>формирование умения следовать устным инструкциям, читать и зарисовывать схемы изделий;</w:t>
      </w:r>
    </w:p>
    <w:p w:rsidR="000538B4" w:rsidRPr="003E75FF" w:rsidRDefault="000538B4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применять знания, полученные на уроках окружающего мира, технологии, изобразительного искусства и других, для создания композиций;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учить изготавливать поделки и сувениры с использованием различных материалов: бумаги, картона, пластилина, бисера, пряжи, бросового и природного материала;</w:t>
      </w:r>
    </w:p>
    <w:p w:rsidR="000538B4" w:rsidRPr="003E75FF" w:rsidRDefault="000538B4">
      <w:pPr>
        <w:spacing w:line="1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учить выполнять работу коллективно, развивать проектные способности младших школьников.</w:t>
      </w:r>
    </w:p>
    <w:p w:rsidR="000538B4" w:rsidRPr="003E75FF" w:rsidRDefault="000538B4">
      <w:pPr>
        <w:spacing w:line="5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ind w:left="82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sz w:val="24"/>
          <w:szCs w:val="24"/>
        </w:rPr>
        <w:t>Воспитательные:</w:t>
      </w:r>
    </w:p>
    <w:p w:rsidR="000538B4" w:rsidRPr="003E75FF" w:rsidRDefault="000538B4">
      <w:pPr>
        <w:spacing w:line="7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формировать художественный вкус, способности видеть, чувствовать красоту и гармонию, воспитывать внимание, аккуратность, целеустремленность;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воспитывать у детей чувство толерантности, развивать опыт неформального общения, взаимодействия, сотрудничества;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воспитывать трудолюбие, терпение, усидчивость, аккуратность, прививать навыки культуры труда, уважительного отношения к человеку труда и результатам труда;</w:t>
      </w:r>
    </w:p>
    <w:p w:rsidR="000538B4" w:rsidRPr="003E75FF" w:rsidRDefault="009A22D2">
      <w:pPr>
        <w:numPr>
          <w:ilvl w:val="0"/>
          <w:numId w:val="3"/>
        </w:numPr>
        <w:tabs>
          <w:tab w:val="left" w:pos="1120"/>
        </w:tabs>
        <w:spacing w:line="181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воспитать интерес к культуре, истории, традициям и обычаям народа.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3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помогать детям в их желании сделать свои работы общественно-значимыми.</w:t>
      </w:r>
    </w:p>
    <w:p w:rsidR="000538B4" w:rsidRPr="003E75FF" w:rsidRDefault="000538B4">
      <w:pPr>
        <w:spacing w:line="277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Формы и методы обучения</w:t>
      </w:r>
      <w:r w:rsidRPr="003E75FF">
        <w:rPr>
          <w:rFonts w:eastAsia="Times New Roman"/>
          <w:sz w:val="24"/>
          <w:szCs w:val="24"/>
        </w:rPr>
        <w:t>:</w:t>
      </w:r>
    </w:p>
    <w:p w:rsidR="000538B4" w:rsidRPr="003E75FF" w:rsidRDefault="000538B4">
      <w:pPr>
        <w:spacing w:line="5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Формы занятий:</w:t>
      </w:r>
    </w:p>
    <w:p w:rsidR="000538B4" w:rsidRPr="003E75FF" w:rsidRDefault="000538B4">
      <w:pPr>
        <w:spacing w:line="7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254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по количеству детей, участвующих в занятии – </w:t>
      </w:r>
      <w:proofErr w:type="gramStart"/>
      <w:r w:rsidRPr="003E75FF">
        <w:rPr>
          <w:rFonts w:eastAsia="Times New Roman"/>
          <w:sz w:val="24"/>
          <w:szCs w:val="24"/>
        </w:rPr>
        <w:t>коллективная</w:t>
      </w:r>
      <w:proofErr w:type="gramEnd"/>
      <w:r w:rsidRPr="003E75FF">
        <w:rPr>
          <w:rFonts w:eastAsia="Times New Roman"/>
          <w:sz w:val="24"/>
          <w:szCs w:val="24"/>
        </w:rPr>
        <w:t>, групповая, индивидуальная;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254"/>
        </w:tabs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 особенностям коммуникативного взаимодействия – практикумы, беседы, тренинги;</w:t>
      </w:r>
    </w:p>
    <w:p w:rsidR="000538B4" w:rsidRPr="003E75FF" w:rsidRDefault="000538B4">
      <w:pPr>
        <w:spacing w:line="7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254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 дидактической цели - вводные занятия, практические занятия, занятия по углублению знаний; творческие занятия; проекты</w:t>
      </w:r>
    </w:p>
    <w:p w:rsidR="000538B4" w:rsidRPr="003E75FF" w:rsidRDefault="000538B4">
      <w:pPr>
        <w:spacing w:line="5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ind w:left="82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sz w:val="24"/>
          <w:szCs w:val="24"/>
        </w:rPr>
        <w:t>Методы работы:</w:t>
      </w: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3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проектирование;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моделирование;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конструирование;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исследование;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практические работы;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наблюдения;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выставки;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4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экскурсии.</w:t>
      </w:r>
    </w:p>
    <w:p w:rsidR="000538B4" w:rsidRPr="003E75FF" w:rsidRDefault="000538B4">
      <w:pPr>
        <w:spacing w:line="282" w:lineRule="exact"/>
        <w:rPr>
          <w:sz w:val="24"/>
          <w:szCs w:val="24"/>
        </w:rPr>
      </w:pPr>
    </w:p>
    <w:p w:rsidR="000538B4" w:rsidRPr="003E75FF" w:rsidRDefault="009A22D2">
      <w:pPr>
        <w:ind w:right="-81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Планируемые результаты освоения программы</w:t>
      </w:r>
    </w:p>
    <w:p w:rsidR="000538B4" w:rsidRPr="003E75FF" w:rsidRDefault="000538B4">
      <w:pPr>
        <w:spacing w:line="283" w:lineRule="exact"/>
        <w:rPr>
          <w:sz w:val="24"/>
          <w:szCs w:val="24"/>
        </w:rPr>
      </w:pPr>
    </w:p>
    <w:p w:rsidR="000538B4" w:rsidRPr="003E75FF" w:rsidRDefault="009A22D2">
      <w:pPr>
        <w:spacing w:line="236" w:lineRule="auto"/>
        <w:ind w:left="260" w:firstLine="566"/>
        <w:jc w:val="both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Программа внеурочной деятельности «Радуга творчества» позволяет добиваться следующих результатов освоения обра</w:t>
      </w:r>
      <w:r w:rsidR="00084424">
        <w:rPr>
          <w:rFonts w:eastAsia="Times New Roman"/>
          <w:sz w:val="24"/>
          <w:szCs w:val="24"/>
        </w:rPr>
        <w:t>зовательной программы основного</w:t>
      </w:r>
      <w:r w:rsidRPr="003E75FF">
        <w:rPr>
          <w:rFonts w:eastAsia="Times New Roman"/>
          <w:sz w:val="24"/>
          <w:szCs w:val="24"/>
        </w:rPr>
        <w:t xml:space="preserve"> общего образования.</w:t>
      </w:r>
    </w:p>
    <w:p w:rsidR="000538B4" w:rsidRPr="003E75FF" w:rsidRDefault="000538B4">
      <w:pPr>
        <w:spacing w:line="6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1.Личностные универсальные действия</w:t>
      </w:r>
    </w:p>
    <w:p w:rsidR="000538B4" w:rsidRPr="003E75FF" w:rsidRDefault="000538B4">
      <w:pPr>
        <w:spacing w:line="1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 xml:space="preserve">У 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>обучающегося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будут сформированы:</w:t>
      </w:r>
    </w:p>
    <w:p w:rsidR="000538B4" w:rsidRPr="003E75FF" w:rsidRDefault="000538B4">
      <w:pPr>
        <w:spacing w:line="7" w:lineRule="exact"/>
        <w:rPr>
          <w:sz w:val="24"/>
          <w:szCs w:val="24"/>
        </w:rPr>
      </w:pPr>
    </w:p>
    <w:p w:rsidR="000538B4" w:rsidRPr="003E75FF" w:rsidRDefault="009A22D2">
      <w:pPr>
        <w:numPr>
          <w:ilvl w:val="1"/>
          <w:numId w:val="5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5"/>
        </w:numPr>
        <w:tabs>
          <w:tab w:val="left" w:pos="1112"/>
        </w:tabs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Интерес к новым видам прикладного творчества, к новым способам самовыражения;</w:t>
      </w:r>
    </w:p>
    <w:p w:rsidR="000538B4" w:rsidRPr="003E75FF" w:rsidRDefault="000538B4">
      <w:pPr>
        <w:spacing w:line="29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5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Устойчивый познавательный интерес к новым способам исследования технологий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5"/>
        </w:numPr>
        <w:tabs>
          <w:tab w:val="left" w:pos="460"/>
        </w:tabs>
        <w:spacing w:line="220" w:lineRule="auto"/>
        <w:ind w:left="460" w:hanging="198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материалов;</w:t>
      </w:r>
    </w:p>
    <w:p w:rsidR="000538B4" w:rsidRPr="003E75FF" w:rsidRDefault="000538B4">
      <w:pPr>
        <w:spacing w:line="13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numPr>
          <w:ilvl w:val="1"/>
          <w:numId w:val="5"/>
        </w:numPr>
        <w:tabs>
          <w:tab w:val="left" w:pos="1112"/>
        </w:tabs>
        <w:ind w:left="260" w:firstLine="568"/>
        <w:rPr>
          <w:rFonts w:eastAsia="Wingdings"/>
          <w:sz w:val="24"/>
          <w:szCs w:val="24"/>
          <w:vertAlign w:val="superscript"/>
        </w:rPr>
      </w:pPr>
      <w:proofErr w:type="gramStart"/>
      <w:r w:rsidRPr="003E75FF">
        <w:rPr>
          <w:rFonts w:eastAsia="Times New Roman"/>
          <w:sz w:val="24"/>
          <w:szCs w:val="24"/>
        </w:rPr>
        <w:t>Адекватное</w:t>
      </w:r>
      <w:proofErr w:type="gramEnd"/>
      <w:r w:rsidRPr="003E75FF">
        <w:rPr>
          <w:rFonts w:eastAsia="Times New Roman"/>
          <w:sz w:val="24"/>
          <w:szCs w:val="24"/>
        </w:rPr>
        <w:t xml:space="preserve"> понимания причин успешности/неуспешности творческой деятельности.</w:t>
      </w:r>
    </w:p>
    <w:p w:rsidR="000538B4" w:rsidRPr="003E75FF" w:rsidRDefault="000538B4">
      <w:pPr>
        <w:spacing w:line="123" w:lineRule="exact"/>
        <w:rPr>
          <w:sz w:val="24"/>
          <w:szCs w:val="24"/>
        </w:rPr>
      </w:pPr>
    </w:p>
    <w:p w:rsidR="000538B4" w:rsidRPr="003E75FF" w:rsidRDefault="009A22D2">
      <w:pPr>
        <w:ind w:right="-259"/>
        <w:jc w:val="center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3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35" w:right="846" w:bottom="428" w:left="1440" w:header="0" w:footer="0" w:gutter="0"/>
          <w:cols w:space="720" w:equalWidth="0">
            <w:col w:w="9620"/>
          </w:cols>
        </w:sectPr>
      </w:pPr>
    </w:p>
    <w:p w:rsidR="000538B4" w:rsidRPr="003E75FF" w:rsidRDefault="009A22D2">
      <w:pPr>
        <w:ind w:left="820"/>
        <w:rPr>
          <w:sz w:val="24"/>
          <w:szCs w:val="24"/>
        </w:rPr>
      </w:pPr>
      <w:proofErr w:type="gramStart"/>
      <w:r w:rsidRPr="003E75FF">
        <w:rPr>
          <w:rFonts w:eastAsia="Times New Roman"/>
          <w:b/>
          <w:bCs/>
          <w:sz w:val="24"/>
          <w:szCs w:val="24"/>
        </w:rPr>
        <w:lastRenderedPageBreak/>
        <w:t>Обучающийся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получит возможность для формирования:</w:t>
      </w:r>
    </w:p>
    <w:p w:rsidR="000538B4" w:rsidRPr="003E75FF" w:rsidRDefault="000538B4">
      <w:pPr>
        <w:spacing w:line="7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</w:r>
    </w:p>
    <w:p w:rsidR="000538B4" w:rsidRPr="003E75FF" w:rsidRDefault="009A22D2">
      <w:pPr>
        <w:numPr>
          <w:ilvl w:val="0"/>
          <w:numId w:val="6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Выраженной познавательной мотивации;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Устойчивый интерес к новым способам познания;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112"/>
        </w:tabs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Адекватного понимания причин успешности/неуспешности творческой деятельности.</w:t>
      </w:r>
    </w:p>
    <w:p w:rsidR="000538B4" w:rsidRPr="003E75FF" w:rsidRDefault="000538B4">
      <w:pPr>
        <w:spacing w:line="2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ind w:left="82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sz w:val="24"/>
          <w:szCs w:val="24"/>
        </w:rPr>
        <w:t>2. Метапредметные результаты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34" w:lineRule="auto"/>
        <w:ind w:left="820" w:right="360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i/>
          <w:iCs/>
          <w:sz w:val="24"/>
          <w:szCs w:val="24"/>
        </w:rPr>
        <w:t xml:space="preserve">Регулятивные </w:t>
      </w:r>
      <w:proofErr w:type="gramStart"/>
      <w:r w:rsidRPr="003E75FF">
        <w:rPr>
          <w:rFonts w:eastAsia="Times New Roman"/>
          <w:b/>
          <w:bCs/>
          <w:i/>
          <w:iCs/>
          <w:sz w:val="24"/>
          <w:szCs w:val="24"/>
        </w:rPr>
        <w:t>универсальный</w:t>
      </w:r>
      <w:proofErr w:type="gramEnd"/>
      <w:r w:rsidRPr="003E75FF">
        <w:rPr>
          <w:rFonts w:eastAsia="Times New Roman"/>
          <w:b/>
          <w:bCs/>
          <w:i/>
          <w:iCs/>
          <w:sz w:val="24"/>
          <w:szCs w:val="24"/>
        </w:rPr>
        <w:t xml:space="preserve"> учебные действия </w:t>
      </w:r>
      <w:r w:rsidRPr="003E75FF">
        <w:rPr>
          <w:rFonts w:eastAsia="Times New Roman"/>
          <w:b/>
          <w:bCs/>
          <w:sz w:val="24"/>
          <w:szCs w:val="24"/>
        </w:rPr>
        <w:t>Обучающийся научится: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3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Принимать и сохранять учебно-творческую задачу;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Учитывать выделенные в пособиях этапы работы;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Планировать свои действия;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proofErr w:type="gramStart"/>
      <w:r w:rsidRPr="003E75FF">
        <w:rPr>
          <w:rFonts w:eastAsia="Times New Roman"/>
          <w:sz w:val="24"/>
          <w:szCs w:val="24"/>
        </w:rPr>
        <w:t>Осуществлять итоговый о пошаговый контроль;</w:t>
      </w:r>
      <w:proofErr w:type="gramEnd"/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Адекватно воспринимать оценку учителя;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Различать способ и результат действия;</w:t>
      </w:r>
    </w:p>
    <w:p w:rsidR="000538B4" w:rsidRPr="003E75FF" w:rsidRDefault="000538B4">
      <w:pPr>
        <w:spacing w:line="2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Вносить коррективы в действия на основе их оценки и учёта сделанных ошибок;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Выполнять учебные действия в материале; речи, в уме.</w:t>
      </w:r>
    </w:p>
    <w:p w:rsidR="000538B4" w:rsidRPr="003E75FF" w:rsidRDefault="000538B4">
      <w:pPr>
        <w:spacing w:line="6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proofErr w:type="gramStart"/>
      <w:r w:rsidRPr="003E75FF">
        <w:rPr>
          <w:rFonts w:eastAsia="Times New Roman"/>
          <w:b/>
          <w:bCs/>
          <w:sz w:val="24"/>
          <w:szCs w:val="24"/>
        </w:rPr>
        <w:t>Обучающийся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получит возможность научиться:</w:t>
      </w:r>
    </w:p>
    <w:p w:rsidR="000538B4" w:rsidRPr="003E75FF" w:rsidRDefault="009A22D2">
      <w:pPr>
        <w:numPr>
          <w:ilvl w:val="0"/>
          <w:numId w:val="7"/>
        </w:numPr>
        <w:tabs>
          <w:tab w:val="left" w:pos="1260"/>
        </w:tabs>
        <w:spacing w:line="183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Проявлять познавательную инициативу;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254"/>
        </w:tabs>
        <w:spacing w:line="185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Самостоятельно учитывать выделенные учителем ориентиры действия в незнакомом материале;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Преобразовывать практическую задачу </w:t>
      </w:r>
      <w:proofErr w:type="gramStart"/>
      <w:r w:rsidRPr="003E75FF">
        <w:rPr>
          <w:rFonts w:eastAsia="Times New Roman"/>
          <w:sz w:val="24"/>
          <w:szCs w:val="24"/>
        </w:rPr>
        <w:t>в</w:t>
      </w:r>
      <w:proofErr w:type="gramEnd"/>
      <w:r w:rsidRPr="003E75FF">
        <w:rPr>
          <w:rFonts w:eastAsia="Times New Roman"/>
          <w:sz w:val="24"/>
          <w:szCs w:val="24"/>
        </w:rPr>
        <w:t xml:space="preserve"> познавательную;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Самостоятельно находить варианты решения творческих задач.</w:t>
      </w:r>
    </w:p>
    <w:p w:rsidR="000538B4" w:rsidRPr="003E75FF" w:rsidRDefault="000538B4">
      <w:pPr>
        <w:spacing w:line="28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30" w:lineRule="auto"/>
        <w:ind w:left="820" w:right="272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i/>
          <w:iCs/>
          <w:sz w:val="24"/>
          <w:szCs w:val="24"/>
        </w:rPr>
        <w:t xml:space="preserve">Коммуникативные универсальные творческие действия </w:t>
      </w:r>
      <w:r w:rsidRPr="003E75FF">
        <w:rPr>
          <w:rFonts w:eastAsia="Times New Roman"/>
          <w:b/>
          <w:bCs/>
          <w:sz w:val="24"/>
          <w:szCs w:val="24"/>
        </w:rPr>
        <w:t>Учащиеся смогут:</w:t>
      </w:r>
    </w:p>
    <w:p w:rsidR="000538B4" w:rsidRPr="003E75FF" w:rsidRDefault="000538B4">
      <w:pPr>
        <w:spacing w:line="8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Учитывать разные мнения, стремится к координации при выполнении коллективных работ;</w:t>
      </w:r>
    </w:p>
    <w:p w:rsidR="000538B4" w:rsidRPr="003E75FF" w:rsidRDefault="009A22D2">
      <w:pPr>
        <w:numPr>
          <w:ilvl w:val="0"/>
          <w:numId w:val="7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Формулировать собственное мнение и позицию;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Договариваться, приходить к общему решению;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Соблюдать корректность в высказываниях;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Задавать вопросы по существу;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7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Использовать речь для регуляции своего действия.</w:t>
      </w:r>
    </w:p>
    <w:p w:rsidR="000538B4" w:rsidRPr="003E75FF" w:rsidRDefault="000538B4">
      <w:pPr>
        <w:spacing w:line="6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proofErr w:type="gramStart"/>
      <w:r w:rsidRPr="003E75FF">
        <w:rPr>
          <w:rFonts w:eastAsia="Times New Roman"/>
          <w:b/>
          <w:bCs/>
          <w:sz w:val="24"/>
          <w:szCs w:val="24"/>
        </w:rPr>
        <w:t>Обучающийся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получит возможность научиться:</w:t>
      </w:r>
    </w:p>
    <w:p w:rsidR="000538B4" w:rsidRPr="003E75FF" w:rsidRDefault="009A22D2">
      <w:pPr>
        <w:numPr>
          <w:ilvl w:val="0"/>
          <w:numId w:val="8"/>
        </w:numPr>
        <w:tabs>
          <w:tab w:val="left" w:pos="1120"/>
        </w:tabs>
        <w:spacing w:line="183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Учитывать разные мнения и обосновывать свою позицию;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12"/>
        </w:tabs>
        <w:spacing w:line="185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 учётом целей коммуникации достаточно полно и точно передавать парнёру необходимую информацию как ориентир для построения действия;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Владеть монологической и диалогической формой речи;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12"/>
        </w:tabs>
        <w:spacing w:line="185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Осуществлять взаимный контроль и оказывать партнерам в сотрудничестве необходимую взаимопомощь.</w:t>
      </w:r>
    </w:p>
    <w:p w:rsidR="000538B4" w:rsidRPr="003E75FF" w:rsidRDefault="000538B4">
      <w:pPr>
        <w:spacing w:line="18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34" w:lineRule="auto"/>
        <w:ind w:left="820" w:right="334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i/>
          <w:iCs/>
          <w:sz w:val="24"/>
          <w:szCs w:val="24"/>
        </w:rPr>
        <w:t xml:space="preserve">Познавательные универсальные учебные действия 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>Обучающийся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научится:</w:t>
      </w:r>
    </w:p>
    <w:p w:rsidR="000538B4" w:rsidRPr="003E75FF" w:rsidRDefault="000538B4">
      <w:pPr>
        <w:spacing w:line="9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12"/>
        </w:tabs>
        <w:spacing w:line="180" w:lineRule="auto"/>
        <w:ind w:left="26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Осуществлять поиск нужной информации для выполнения худодественно-творческой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0538B4" w:rsidRPr="003E75FF" w:rsidRDefault="000538B4">
      <w:pPr>
        <w:spacing w:line="1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12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Использовать знаки, символы, модели, схемы для решения познавательных и творческих задач и представления их результатов;</w:t>
      </w:r>
    </w:p>
    <w:p w:rsidR="000538B4" w:rsidRPr="003E75FF" w:rsidRDefault="009A22D2">
      <w:pPr>
        <w:numPr>
          <w:ilvl w:val="0"/>
          <w:numId w:val="8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Анализировать объекты, выделять главное;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Осуществлять синтез (целое из частей)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8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Проводить сравнение, классификацию по разным критериям</w:t>
      </w:r>
    </w:p>
    <w:p w:rsidR="000538B4" w:rsidRPr="003E75FF" w:rsidRDefault="000538B4">
      <w:pPr>
        <w:spacing w:line="95" w:lineRule="exact"/>
        <w:rPr>
          <w:sz w:val="24"/>
          <w:szCs w:val="24"/>
        </w:rPr>
      </w:pPr>
    </w:p>
    <w:p w:rsidR="000538B4" w:rsidRPr="003E75FF" w:rsidRDefault="009A22D2">
      <w:pPr>
        <w:ind w:right="-259"/>
        <w:jc w:val="center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4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27" w:right="846" w:bottom="428" w:left="1440" w:header="0" w:footer="0" w:gutter="0"/>
          <w:cols w:space="720" w:equalWidth="0">
            <w:col w:w="9620"/>
          </w:cols>
        </w:sect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lastRenderedPageBreak/>
        <w:t>Устанавливать причинно-следственные связи;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Строить суждения об объекте;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Устанавливать аналогии;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5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Проводить наблюдения и эксперименты, высказывать суждения, делать умозаключения и выводы.</w:t>
      </w:r>
    </w:p>
    <w:p w:rsidR="000538B4" w:rsidRPr="003E75FF" w:rsidRDefault="000538B4">
      <w:pPr>
        <w:spacing w:line="6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ind w:left="820"/>
        <w:rPr>
          <w:rFonts w:eastAsia="Wingdings"/>
          <w:sz w:val="24"/>
          <w:szCs w:val="24"/>
          <w:vertAlign w:val="superscript"/>
        </w:rPr>
      </w:pPr>
      <w:proofErr w:type="gramStart"/>
      <w:r w:rsidRPr="003E75FF">
        <w:rPr>
          <w:rFonts w:eastAsia="Times New Roman"/>
          <w:b/>
          <w:bCs/>
          <w:sz w:val="24"/>
          <w:szCs w:val="24"/>
        </w:rPr>
        <w:t>Обучающийся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получит возможность научиться:</w:t>
      </w:r>
    </w:p>
    <w:p w:rsidR="000538B4" w:rsidRPr="003E75FF" w:rsidRDefault="000538B4">
      <w:pPr>
        <w:spacing w:line="7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0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Осознанно и произвольно строить сообщения в устной и письменной форме;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5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0538B4" w:rsidRPr="003E75FF" w:rsidRDefault="000538B4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34" w:lineRule="auto"/>
        <w:ind w:left="260" w:right="180" w:firstLine="566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b/>
          <w:bCs/>
          <w:sz w:val="24"/>
          <w:szCs w:val="24"/>
        </w:rPr>
        <w:t xml:space="preserve">Предметными результатами </w:t>
      </w:r>
      <w:r w:rsidRPr="003E75FF">
        <w:rPr>
          <w:rFonts w:eastAsia="Times New Roman"/>
          <w:sz w:val="24"/>
          <w:szCs w:val="24"/>
        </w:rPr>
        <w:t>изучения курса</w:t>
      </w:r>
      <w:r w:rsidRPr="003E75FF">
        <w:rPr>
          <w:rFonts w:eastAsia="Times New Roman"/>
          <w:b/>
          <w:b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«Радуга творчества»</w:t>
      </w:r>
      <w:r w:rsidRPr="003E75FF">
        <w:rPr>
          <w:rFonts w:eastAsia="Times New Roman"/>
          <w:b/>
          <w:b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является</w:t>
      </w:r>
      <w:r w:rsidRPr="003E75FF">
        <w:rPr>
          <w:rFonts w:eastAsia="Times New Roman"/>
          <w:b/>
          <w:b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формирование следующих знаний и умений: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ind w:left="82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Обучающиеся научатся: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0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пониманию художественных свойств различных материалов, красоты формы изделий, ее украшения;</w:t>
      </w:r>
    </w:p>
    <w:p w:rsidR="000538B4" w:rsidRPr="003E75FF" w:rsidRDefault="000538B4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0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организовывать рабочее место в соответствии с разработанным проектом, подбирать необходимые материалы, инструменты и приспособления;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72"/>
        </w:tabs>
        <w:spacing w:line="180" w:lineRule="auto"/>
        <w:ind w:left="260" w:right="20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экономно, рационально и творчески строить свою практическую работу на всех её этапах;</w:t>
      </w:r>
    </w:p>
    <w:p w:rsidR="000538B4" w:rsidRPr="003E75FF" w:rsidRDefault="009A22D2">
      <w:pPr>
        <w:numPr>
          <w:ilvl w:val="0"/>
          <w:numId w:val="9"/>
        </w:numPr>
        <w:tabs>
          <w:tab w:val="left" w:pos="1180"/>
        </w:tabs>
        <w:spacing w:line="180" w:lineRule="auto"/>
        <w:ind w:left="118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выполнять доступные практические задания с опорой на чертёж (эскиз), схему.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5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распознавать виды инструментов, приспособлений, оборудования и их технологических возможностей;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планированию технологического процесса и процесса труда;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5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владению способами научной организации труда, формами деятельности соответствующими культуре труда и культуре производства;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оценке технологических свойств материалов и областей их применения;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соблюдению трудовой и технологической дисциплины;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применению различных технологий в создании изделий материальной культуры;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820"/>
        <w:rPr>
          <w:rFonts w:eastAsia="Wingdings"/>
          <w:sz w:val="24"/>
          <w:szCs w:val="24"/>
          <w:vertAlign w:val="superscript"/>
        </w:rPr>
      </w:pPr>
      <w:proofErr w:type="gramStart"/>
      <w:r w:rsidRPr="003E75FF">
        <w:rPr>
          <w:rFonts w:eastAsia="Times New Roman"/>
          <w:i/>
          <w:iCs/>
          <w:sz w:val="24"/>
          <w:szCs w:val="24"/>
        </w:rPr>
        <w:t>Обучающиеся</w:t>
      </w:r>
      <w:proofErr w:type="gramEnd"/>
      <w:r w:rsidRPr="003E75FF">
        <w:rPr>
          <w:rFonts w:eastAsia="Times New Roman"/>
          <w:i/>
          <w:iCs/>
          <w:sz w:val="24"/>
          <w:szCs w:val="24"/>
        </w:rPr>
        <w:t xml:space="preserve"> получит возможность научиться</w:t>
      </w: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>подбирать материалы с учетом характера объекта труда;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2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 xml:space="preserve">планировать  последовательность  операций  и  составление  </w:t>
      </w:r>
      <w:proofErr w:type="gramStart"/>
      <w:r w:rsidRPr="003E75FF">
        <w:rPr>
          <w:rFonts w:eastAsia="Times New Roman"/>
          <w:i/>
          <w:iCs/>
          <w:sz w:val="24"/>
          <w:szCs w:val="24"/>
        </w:rPr>
        <w:t>технологической</w:t>
      </w:r>
      <w:proofErr w:type="gramEnd"/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>карты;</w:t>
      </w:r>
    </w:p>
    <w:p w:rsidR="000538B4" w:rsidRPr="003E75FF" w:rsidRDefault="000538B4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0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>выполнять технологические операции с соблюдением установленных норм, стандартов, и ограничений;</w:t>
      </w:r>
    </w:p>
    <w:p w:rsidR="000538B4" w:rsidRPr="003E75FF" w:rsidRDefault="009A22D2">
      <w:pPr>
        <w:numPr>
          <w:ilvl w:val="0"/>
          <w:numId w:val="9"/>
        </w:numPr>
        <w:tabs>
          <w:tab w:val="left" w:pos="1120"/>
        </w:tabs>
        <w:spacing w:line="180" w:lineRule="auto"/>
        <w:ind w:left="1120" w:hanging="2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>выявлять допущенные ошибки и обосновывать способы их исправления;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9"/>
        </w:numPr>
        <w:tabs>
          <w:tab w:val="left" w:pos="1112"/>
        </w:tabs>
        <w:spacing w:line="185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>развитию пространственного художественного воображения, чувства цвета, гармонии, композиционного мышления.</w:t>
      </w:r>
    </w:p>
    <w:p w:rsidR="000538B4" w:rsidRPr="003E75FF" w:rsidRDefault="000538B4">
      <w:pPr>
        <w:spacing w:line="277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Формы подведения итога реализации программы</w:t>
      </w:r>
      <w:r w:rsidRPr="003E75FF">
        <w:rPr>
          <w:rFonts w:eastAsia="Times New Roman"/>
          <w:sz w:val="24"/>
          <w:szCs w:val="24"/>
        </w:rPr>
        <w:t>:</w:t>
      </w:r>
    </w:p>
    <w:p w:rsidR="000538B4" w:rsidRPr="003E75FF" w:rsidRDefault="009A22D2">
      <w:pPr>
        <w:numPr>
          <w:ilvl w:val="1"/>
          <w:numId w:val="10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proofErr w:type="gramStart"/>
      <w:r w:rsidRPr="003E75FF">
        <w:rPr>
          <w:rFonts w:eastAsia="Times New Roman"/>
          <w:i/>
          <w:iCs/>
          <w:sz w:val="24"/>
          <w:szCs w:val="24"/>
        </w:rPr>
        <w:t>Экспресс-выставки</w:t>
      </w:r>
      <w:proofErr w:type="gramEnd"/>
      <w:r w:rsidRPr="003E75FF">
        <w:rPr>
          <w:rFonts w:eastAsia="Times New Roman"/>
          <w:i/>
          <w:iCs/>
          <w:sz w:val="24"/>
          <w:szCs w:val="24"/>
        </w:rPr>
        <w:t xml:space="preserve">  –  </w:t>
      </w:r>
      <w:r w:rsidRPr="003E75FF">
        <w:rPr>
          <w:rFonts w:eastAsia="Times New Roman"/>
          <w:sz w:val="24"/>
          <w:szCs w:val="24"/>
        </w:rPr>
        <w:t>проводятся  в  учебной  группе  при  завершении  каждой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темы.</w:t>
      </w:r>
    </w:p>
    <w:p w:rsidR="000538B4" w:rsidRPr="003E75FF" w:rsidRDefault="000538B4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10"/>
        </w:numPr>
        <w:tabs>
          <w:tab w:val="left" w:pos="1254"/>
        </w:tabs>
        <w:spacing w:line="180" w:lineRule="auto"/>
        <w:ind w:left="260" w:right="18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>Творческие выставки – И</w:t>
      </w:r>
      <w:r w:rsidRPr="003E75FF">
        <w:rPr>
          <w:rFonts w:eastAsia="Times New Roman"/>
          <w:sz w:val="24"/>
          <w:szCs w:val="24"/>
        </w:rPr>
        <w:t>ндивидуальные и коллективные работы учащихся на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каждом году обучения отбираются для постоянно действующей выставочной экспозиции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0"/>
        </w:numPr>
        <w:tabs>
          <w:tab w:val="left" w:pos="440"/>
        </w:tabs>
        <w:ind w:left="440" w:hanging="178"/>
        <w:rPr>
          <w:rFonts w:eastAsia="Times New Roman"/>
          <w:sz w:val="24"/>
          <w:szCs w:val="24"/>
        </w:rPr>
      </w:pPr>
      <w:proofErr w:type="gramStart"/>
      <w:r w:rsidRPr="003E75FF">
        <w:rPr>
          <w:rFonts w:eastAsia="Times New Roman"/>
          <w:sz w:val="24"/>
          <w:szCs w:val="24"/>
        </w:rPr>
        <w:t>кабинете</w:t>
      </w:r>
      <w:proofErr w:type="gramEnd"/>
      <w:r w:rsidRPr="003E75FF">
        <w:rPr>
          <w:rFonts w:eastAsia="Times New Roman"/>
          <w:sz w:val="24"/>
          <w:szCs w:val="24"/>
        </w:rPr>
        <w:t>.</w:t>
      </w:r>
    </w:p>
    <w:p w:rsidR="000538B4" w:rsidRPr="003E75FF" w:rsidRDefault="000538B4">
      <w:pPr>
        <w:spacing w:line="12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numPr>
          <w:ilvl w:val="1"/>
          <w:numId w:val="10"/>
        </w:numPr>
        <w:tabs>
          <w:tab w:val="left" w:pos="1254"/>
        </w:tabs>
        <w:spacing w:line="180" w:lineRule="auto"/>
        <w:ind w:left="260" w:right="18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 xml:space="preserve">Открытые занятия – </w:t>
      </w:r>
      <w:r w:rsidRPr="003E75FF">
        <w:rPr>
          <w:rFonts w:eastAsia="Times New Roman"/>
          <w:sz w:val="24"/>
          <w:szCs w:val="24"/>
        </w:rPr>
        <w:t>проводятся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1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раз в год.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На занятия приглашаются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педагоги, родители ребят.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10"/>
        </w:numPr>
        <w:tabs>
          <w:tab w:val="left" w:pos="1254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 xml:space="preserve">Игры, конкурсы, викторины – </w:t>
      </w:r>
      <w:r w:rsidRPr="003E75FF">
        <w:rPr>
          <w:rFonts w:eastAsia="Times New Roman"/>
          <w:sz w:val="24"/>
          <w:szCs w:val="24"/>
        </w:rPr>
        <w:t>используются,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как на итоговых занятиях,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так и на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обычных занятиях (как часть занятия).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10"/>
        </w:numPr>
        <w:tabs>
          <w:tab w:val="left" w:pos="1254"/>
        </w:tabs>
        <w:spacing w:line="180" w:lineRule="auto"/>
        <w:ind w:left="260" w:right="180" w:firstLine="568"/>
        <w:rPr>
          <w:rFonts w:eastAsia="Wingdings"/>
          <w:color w:val="FF0000"/>
          <w:sz w:val="24"/>
          <w:szCs w:val="24"/>
          <w:vertAlign w:val="superscript"/>
        </w:rPr>
      </w:pPr>
      <w:r w:rsidRPr="003E75FF">
        <w:rPr>
          <w:rFonts w:eastAsia="Times New Roman"/>
          <w:i/>
          <w:iCs/>
          <w:sz w:val="24"/>
          <w:szCs w:val="24"/>
        </w:rPr>
        <w:t xml:space="preserve">Тестирование – </w:t>
      </w:r>
      <w:r w:rsidRPr="003E75FF">
        <w:rPr>
          <w:rFonts w:eastAsia="Times New Roman"/>
          <w:sz w:val="24"/>
          <w:szCs w:val="24"/>
        </w:rPr>
        <w:t>применяется для проверки усвоения знаний,</w:t>
      </w:r>
      <w:r w:rsidRPr="003E75FF">
        <w:rPr>
          <w:rFonts w:eastAsia="Times New Roman"/>
          <w:i/>
          <w:iCs/>
          <w:sz w:val="24"/>
          <w:szCs w:val="24"/>
        </w:rPr>
        <w:t xml:space="preserve"> </w:t>
      </w:r>
      <w:r w:rsidRPr="003E75FF">
        <w:rPr>
          <w:rFonts w:eastAsia="Times New Roman"/>
          <w:sz w:val="24"/>
          <w:szCs w:val="24"/>
        </w:rPr>
        <w:t>последовательности технологии изготовления поделки.</w:t>
      </w:r>
    </w:p>
    <w:p w:rsidR="000538B4" w:rsidRPr="003E75FF" w:rsidRDefault="000538B4">
      <w:pPr>
        <w:spacing w:line="370" w:lineRule="exact"/>
        <w:rPr>
          <w:sz w:val="24"/>
          <w:szCs w:val="24"/>
        </w:rPr>
      </w:pPr>
    </w:p>
    <w:p w:rsidR="000538B4" w:rsidRPr="003E75FF" w:rsidRDefault="009A22D2">
      <w:pPr>
        <w:ind w:right="-79"/>
        <w:jc w:val="center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5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866" w:right="666" w:bottom="428" w:left="1440" w:header="0" w:footer="0" w:gutter="0"/>
          <w:cols w:space="720" w:equalWidth="0">
            <w:col w:w="9800"/>
          </w:cols>
        </w:sectPr>
      </w:pPr>
    </w:p>
    <w:p w:rsidR="000538B4" w:rsidRPr="003E75FF" w:rsidRDefault="009A22D2">
      <w:pPr>
        <w:spacing w:line="232" w:lineRule="auto"/>
        <w:ind w:left="820" w:right="1760" w:firstLine="175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lastRenderedPageBreak/>
        <w:t>Требования к результатам освоения программы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 xml:space="preserve"> </w:t>
      </w:r>
      <w:r w:rsidRPr="003E75FF">
        <w:rPr>
          <w:rFonts w:eastAsia="Times New Roman"/>
          <w:i/>
          <w:iCs/>
          <w:sz w:val="24"/>
          <w:szCs w:val="24"/>
        </w:rPr>
        <w:t>К</w:t>
      </w:r>
      <w:proofErr w:type="gramEnd"/>
      <w:r w:rsidRPr="003E75FF">
        <w:rPr>
          <w:rFonts w:eastAsia="Times New Roman"/>
          <w:i/>
          <w:iCs/>
          <w:sz w:val="24"/>
          <w:szCs w:val="24"/>
        </w:rPr>
        <w:t xml:space="preserve"> концу освоения курса воспитанники должны знать</w:t>
      </w:r>
      <w:r w:rsidRPr="003E75FF">
        <w:rPr>
          <w:rFonts w:eastAsia="Times New Roman"/>
          <w:sz w:val="24"/>
          <w:szCs w:val="24"/>
        </w:rPr>
        <w:t>:</w:t>
      </w: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Основные виды и особенности декоративно-прикладного искусства;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историю возникновения народной игрушки;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основы цветоведения;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виды и свойства тканей, ниток и других материалов;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54"/>
        </w:tabs>
        <w:spacing w:line="185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название, назначение, правила пользования ручными инструментами для обработки ткани, клеенки и других материалов;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общения;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безопасности труда;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1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личной гигиены.</w:t>
      </w:r>
    </w:p>
    <w:p w:rsidR="000538B4" w:rsidRPr="003E75FF" w:rsidRDefault="000538B4">
      <w:pPr>
        <w:spacing w:line="1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Обучающиеся должны уметь:</w:t>
      </w:r>
    </w:p>
    <w:p w:rsidR="000538B4" w:rsidRPr="003E75FF" w:rsidRDefault="009A22D2">
      <w:pPr>
        <w:numPr>
          <w:ilvl w:val="0"/>
          <w:numId w:val="12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Правильно организовать свое рабочее место, поддерживать порядок во время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работы;</w:t>
      </w:r>
    </w:p>
    <w:p w:rsidR="000538B4" w:rsidRPr="003E75FF" w:rsidRDefault="009A22D2">
      <w:pPr>
        <w:numPr>
          <w:ilvl w:val="0"/>
          <w:numId w:val="12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подбирать материал, учитывая его форму, величину, цвет;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2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соблюдать правила безопасности труда и личной гигиены;</w:t>
      </w:r>
    </w:p>
    <w:p w:rsidR="000538B4" w:rsidRPr="003E75FF" w:rsidRDefault="000538B4">
      <w:pPr>
        <w:spacing w:line="2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2"/>
        </w:numPr>
        <w:tabs>
          <w:tab w:val="left" w:pos="1254"/>
        </w:tabs>
        <w:spacing w:line="180" w:lineRule="auto"/>
        <w:ind w:left="260" w:right="14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анализировать под руководством учителя изделие (определять его назначение, материал из которого оно изготовлено, способы соединения деталей, последовательность изготовления);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2"/>
        </w:numPr>
        <w:tabs>
          <w:tab w:val="left" w:pos="1254"/>
        </w:tabs>
        <w:spacing w:line="249" w:lineRule="auto"/>
        <w:ind w:left="260" w:right="480" w:firstLine="568"/>
        <w:rPr>
          <w:rFonts w:eastAsia="Wingdings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 xml:space="preserve">экономно размечать материалы с помощью шаблонов, сгибать листы бумаги вдвое, вчетверо, резать бумагу ножницами по линиям разметки, соединять детали </w:t>
      </w:r>
      <w:proofErr w:type="gramStart"/>
      <w:r w:rsidRPr="003E75FF">
        <w:rPr>
          <w:rFonts w:eastAsia="Times New Roman"/>
          <w:sz w:val="24"/>
          <w:szCs w:val="24"/>
        </w:rPr>
        <w:t>из</w:t>
      </w:r>
      <w:proofErr w:type="gramEnd"/>
    </w:p>
    <w:p w:rsidR="000538B4" w:rsidRPr="003E75FF" w:rsidRDefault="009A22D2">
      <w:pPr>
        <w:spacing w:line="234" w:lineRule="auto"/>
        <w:ind w:left="260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бумаги с помощью клея.</w:t>
      </w:r>
    </w:p>
    <w:p w:rsidR="000538B4" w:rsidRPr="003E75FF" w:rsidRDefault="000538B4">
      <w:pPr>
        <w:spacing w:line="5" w:lineRule="exact"/>
        <w:rPr>
          <w:sz w:val="24"/>
          <w:szCs w:val="24"/>
        </w:rPr>
      </w:pPr>
    </w:p>
    <w:p w:rsidR="000538B4" w:rsidRPr="003E75FF" w:rsidRDefault="009A22D2">
      <w:pPr>
        <w:ind w:left="384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Бисерное рукоделие</w:t>
      </w:r>
    </w:p>
    <w:p w:rsidR="000538B4" w:rsidRPr="003E75FF" w:rsidRDefault="009A22D2">
      <w:pPr>
        <w:spacing w:line="235" w:lineRule="auto"/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 концу обучения воспитанники должны знать:</w:t>
      </w:r>
    </w:p>
    <w:p w:rsidR="000538B4" w:rsidRPr="003E75FF" w:rsidRDefault="009A22D2">
      <w:pPr>
        <w:numPr>
          <w:ilvl w:val="0"/>
          <w:numId w:val="13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историю возникновения бисера, что такое бисероплетение;</w:t>
      </w:r>
    </w:p>
    <w:p w:rsidR="000538B4" w:rsidRPr="003E75FF" w:rsidRDefault="000538B4">
      <w:pPr>
        <w:spacing w:line="40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3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название и назначение материалов (бусина, бисер, стеклярус, рубка);</w:t>
      </w:r>
    </w:p>
    <w:p w:rsidR="000538B4" w:rsidRPr="003E75FF" w:rsidRDefault="000538B4">
      <w:pPr>
        <w:spacing w:line="4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3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название и назначение ручных инструментов (кусачки, ножницы);</w:t>
      </w:r>
    </w:p>
    <w:p w:rsidR="000538B4" w:rsidRPr="003E75FF" w:rsidRDefault="000538B4">
      <w:pPr>
        <w:spacing w:line="40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3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безопасности труда при работе с бисером.</w:t>
      </w:r>
    </w:p>
    <w:p w:rsidR="000538B4" w:rsidRPr="003E75FF" w:rsidRDefault="000538B4">
      <w:pPr>
        <w:spacing w:line="1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 концу обучения воспитанники должны уметь:</w:t>
      </w:r>
    </w:p>
    <w:p w:rsidR="000538B4" w:rsidRPr="003E75FF" w:rsidRDefault="000538B4">
      <w:pPr>
        <w:spacing w:line="32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14"/>
        </w:numPr>
        <w:tabs>
          <w:tab w:val="left" w:pos="1254"/>
        </w:tabs>
        <w:spacing w:line="182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организовать рабочее место в соответствии с используемым материалом, поддерживать порядок во время работы;</w:t>
      </w:r>
    </w:p>
    <w:p w:rsidR="000538B4" w:rsidRPr="003E75FF" w:rsidRDefault="000538B4">
      <w:pPr>
        <w:spacing w:line="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4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соблюдать правила личной и общей безопасности во время бисероплетения;</w:t>
      </w:r>
    </w:p>
    <w:p w:rsidR="000538B4" w:rsidRPr="003E75FF" w:rsidRDefault="000538B4">
      <w:pPr>
        <w:spacing w:line="39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4"/>
        </w:numPr>
        <w:tabs>
          <w:tab w:val="left" w:pos="1112"/>
        </w:tabs>
        <w:spacing w:line="186" w:lineRule="auto"/>
        <w:ind w:left="26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под руководством педагога проводить анализ изделия, планировать последовательность его изготовления и осуществлять контроль результата практической работы по эскизу, схеме, образцу;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4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самостоятельно  подбирать  цветовую  гамму  изделия,  материал  и  детали  </w:t>
      </w:r>
      <w:proofErr w:type="gramStart"/>
      <w:r w:rsidRPr="003E75FF">
        <w:rPr>
          <w:rFonts w:eastAsia="Times New Roman"/>
          <w:sz w:val="24"/>
          <w:szCs w:val="24"/>
        </w:rPr>
        <w:t>для</w:t>
      </w:r>
      <w:proofErr w:type="gramEnd"/>
    </w:p>
    <w:p w:rsidR="000538B4" w:rsidRPr="003E75FF" w:rsidRDefault="000538B4">
      <w:pPr>
        <w:spacing w:line="39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работы.</w:t>
      </w:r>
    </w:p>
    <w:p w:rsidR="000538B4" w:rsidRPr="003E75FF" w:rsidRDefault="000538B4">
      <w:pPr>
        <w:spacing w:line="6" w:lineRule="exact"/>
        <w:rPr>
          <w:sz w:val="24"/>
          <w:szCs w:val="24"/>
        </w:rPr>
      </w:pPr>
    </w:p>
    <w:p w:rsidR="000538B4" w:rsidRPr="003E75FF" w:rsidRDefault="009A22D2">
      <w:pPr>
        <w:ind w:left="370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Нитяная графика. Изонить.</w:t>
      </w:r>
    </w:p>
    <w:p w:rsidR="000538B4" w:rsidRPr="003E75FF" w:rsidRDefault="009A22D2">
      <w:pPr>
        <w:spacing w:line="235" w:lineRule="auto"/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 концу обучения воспитанники должны знать</w:t>
      </w:r>
      <w:r w:rsidRPr="003E75FF">
        <w:rPr>
          <w:rFonts w:eastAsia="Times New Roman"/>
          <w:b/>
          <w:bCs/>
          <w:sz w:val="24"/>
          <w:szCs w:val="24"/>
        </w:rPr>
        <w:t>:</w:t>
      </w:r>
    </w:p>
    <w:p w:rsidR="000538B4" w:rsidRPr="003E75FF" w:rsidRDefault="009A22D2">
      <w:pPr>
        <w:numPr>
          <w:ilvl w:val="0"/>
          <w:numId w:val="15"/>
        </w:numPr>
        <w:tabs>
          <w:tab w:val="left" w:pos="1260"/>
        </w:tabs>
        <w:spacing w:line="181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технику и основные приёмы вышивки «изонить»;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5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исторические сведения о вышивке;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5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пользования инструментами и приспособлениями для вышивки;</w:t>
      </w:r>
    </w:p>
    <w:p w:rsidR="000538B4" w:rsidRPr="003E75FF" w:rsidRDefault="000538B4">
      <w:pPr>
        <w:spacing w:line="2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5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безопасности труда и личной гигиены;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5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способы выполнения скола;</w:t>
      </w:r>
    </w:p>
    <w:p w:rsidR="000538B4" w:rsidRPr="003E75FF" w:rsidRDefault="000538B4">
      <w:pPr>
        <w:spacing w:line="1" w:lineRule="exact"/>
        <w:rPr>
          <w:sz w:val="24"/>
          <w:szCs w:val="24"/>
        </w:rPr>
      </w:pP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 концу обучения воспитанники должны уметь:</w:t>
      </w:r>
    </w:p>
    <w:p w:rsidR="000538B4" w:rsidRPr="003E75FF" w:rsidRDefault="009A22D2">
      <w:pPr>
        <w:numPr>
          <w:ilvl w:val="0"/>
          <w:numId w:val="16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пользоваться инструментами и приспособлениями для вышивки;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6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выполнять скол;</w:t>
      </w:r>
    </w:p>
    <w:p w:rsidR="000538B4" w:rsidRPr="003E75FF" w:rsidRDefault="000538B4">
      <w:pPr>
        <w:spacing w:line="6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6"/>
        </w:numPr>
        <w:tabs>
          <w:tab w:val="left" w:pos="1260"/>
        </w:tabs>
        <w:spacing w:line="183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выполнять в технике «изонить» угол и окружность.</w:t>
      </w:r>
    </w:p>
    <w:p w:rsidR="000538B4" w:rsidRPr="003E75FF" w:rsidRDefault="000538B4">
      <w:pPr>
        <w:spacing w:line="3" w:lineRule="exact"/>
        <w:rPr>
          <w:sz w:val="24"/>
          <w:szCs w:val="24"/>
        </w:rPr>
      </w:pPr>
    </w:p>
    <w:p w:rsidR="000538B4" w:rsidRPr="003E75FF" w:rsidRDefault="009A22D2">
      <w:pPr>
        <w:ind w:left="26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 xml:space="preserve">Поделки 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>из</w:t>
      </w:r>
      <w:proofErr w:type="gramEnd"/>
      <w:r w:rsidRPr="003E75FF">
        <w:rPr>
          <w:rFonts w:eastAsia="Times New Roman"/>
          <w:b/>
          <w:bCs/>
          <w:sz w:val="24"/>
          <w:szCs w:val="24"/>
        </w:rPr>
        <w:t xml:space="preserve"> помпоны</w:t>
      </w:r>
    </w:p>
    <w:p w:rsidR="000538B4" w:rsidRPr="003E75FF" w:rsidRDefault="009A22D2">
      <w:pPr>
        <w:numPr>
          <w:ilvl w:val="0"/>
          <w:numId w:val="17"/>
        </w:numPr>
        <w:tabs>
          <w:tab w:val="left" w:pos="1040"/>
        </w:tabs>
        <w:spacing w:line="235" w:lineRule="auto"/>
        <w:ind w:left="1040" w:hanging="212"/>
        <w:rPr>
          <w:rFonts w:eastAsia="Times New Roman"/>
          <w:i/>
          <w:iCs/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концу обучения воспитанники должны знать</w:t>
      </w:r>
      <w:r w:rsidRPr="003E75FF">
        <w:rPr>
          <w:rFonts w:eastAsia="Times New Roman"/>
          <w:b/>
          <w:bCs/>
          <w:sz w:val="24"/>
          <w:szCs w:val="24"/>
        </w:rPr>
        <w:t>:</w:t>
      </w:r>
    </w:p>
    <w:p w:rsidR="000538B4" w:rsidRPr="003E75FF" w:rsidRDefault="009A22D2">
      <w:pPr>
        <w:spacing w:line="183" w:lineRule="auto"/>
        <w:ind w:left="820"/>
        <w:rPr>
          <w:rFonts w:eastAsia="Times New Roman"/>
          <w:i/>
          <w:iCs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историю игрушки;</w:t>
      </w:r>
    </w:p>
    <w:p w:rsidR="000538B4" w:rsidRPr="003E75FF" w:rsidRDefault="009A22D2">
      <w:pPr>
        <w:spacing w:line="222" w:lineRule="auto"/>
        <w:ind w:right="-259"/>
        <w:jc w:val="center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6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39" w:right="846" w:bottom="428" w:left="1440" w:header="0" w:footer="0" w:gutter="0"/>
          <w:cols w:space="720" w:equalWidth="0">
            <w:col w:w="9620"/>
          </w:cols>
        </w:sectPr>
      </w:pPr>
    </w:p>
    <w:p w:rsidR="000538B4" w:rsidRPr="003E75FF" w:rsidRDefault="009A22D2">
      <w:pPr>
        <w:numPr>
          <w:ilvl w:val="0"/>
          <w:numId w:val="18"/>
        </w:numPr>
        <w:tabs>
          <w:tab w:val="left" w:pos="1254"/>
        </w:tabs>
        <w:spacing w:line="180" w:lineRule="auto"/>
        <w:ind w:left="260" w:right="12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lastRenderedPageBreak/>
        <w:t>инструменты и материалы, которые используются для изготовления игрушек из помпонов;</w:t>
      </w:r>
    </w:p>
    <w:p w:rsidR="000538B4" w:rsidRPr="003E75FF" w:rsidRDefault="009A22D2">
      <w:pPr>
        <w:numPr>
          <w:ilvl w:val="0"/>
          <w:numId w:val="18"/>
        </w:numPr>
        <w:tabs>
          <w:tab w:val="left" w:pos="1260"/>
        </w:tabs>
        <w:spacing w:line="181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последовательность и технологию выполнения изделий;</w:t>
      </w:r>
    </w:p>
    <w:p w:rsidR="000538B4" w:rsidRPr="003E75FF" w:rsidRDefault="000538B4">
      <w:pPr>
        <w:spacing w:line="5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8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правила поведения, техники безопасности и гигиены труда на занятиях.</w:t>
      </w:r>
    </w:p>
    <w:p w:rsidR="000538B4" w:rsidRPr="003E75FF" w:rsidRDefault="009A22D2">
      <w:pPr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 концу обучения воспитанники должны уметь:</w:t>
      </w:r>
    </w:p>
    <w:p w:rsidR="000538B4" w:rsidRPr="003E75FF" w:rsidRDefault="000538B4">
      <w:pPr>
        <w:spacing w:line="12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19"/>
        </w:numPr>
        <w:tabs>
          <w:tab w:val="left" w:pos="1254"/>
        </w:tabs>
        <w:spacing w:line="180" w:lineRule="auto"/>
        <w:ind w:left="260" w:right="12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подбирать рационально инструменты, приспособления, материалы для изготовления изделий;</w:t>
      </w:r>
    </w:p>
    <w:p w:rsidR="000538B4" w:rsidRPr="003E75FF" w:rsidRDefault="009A22D2">
      <w:pPr>
        <w:numPr>
          <w:ilvl w:val="0"/>
          <w:numId w:val="19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пользоваться выкройками для мелких деталей и отделки игрушек;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9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подбирать цвет ниток с учетом законов цветоведения;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9"/>
        </w:numPr>
        <w:tabs>
          <w:tab w:val="left" w:pos="1254"/>
        </w:tabs>
        <w:spacing w:line="185" w:lineRule="auto"/>
        <w:ind w:left="260" w:right="12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последовательно изготовить простую игрушку из помпонов: (по образцу или технологической карте);</w:t>
      </w:r>
    </w:p>
    <w:p w:rsidR="000538B4" w:rsidRPr="003E75FF" w:rsidRDefault="000538B4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9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выполнять декоративную отделку готовых изделий: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9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самостоятельно придумывать игрушку;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19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продумать декоративную композицию изделия.</w:t>
      </w:r>
    </w:p>
    <w:p w:rsidR="000538B4" w:rsidRPr="003E75FF" w:rsidRDefault="000538B4">
      <w:pPr>
        <w:spacing w:line="6" w:lineRule="exact"/>
        <w:rPr>
          <w:sz w:val="24"/>
          <w:szCs w:val="24"/>
        </w:rPr>
      </w:pPr>
    </w:p>
    <w:p w:rsidR="000538B4" w:rsidRPr="003E75FF" w:rsidRDefault="009A22D2">
      <w:pPr>
        <w:ind w:left="430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Вязания крючком</w:t>
      </w:r>
    </w:p>
    <w:p w:rsidR="000538B4" w:rsidRPr="003E75FF" w:rsidRDefault="009A22D2">
      <w:pPr>
        <w:spacing w:line="235" w:lineRule="auto"/>
        <w:ind w:left="820"/>
        <w:rPr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 концу обучения воспитанники должны знать</w:t>
      </w:r>
      <w:r w:rsidRPr="003E75FF">
        <w:rPr>
          <w:rFonts w:eastAsia="Times New Roman"/>
          <w:b/>
          <w:bCs/>
          <w:sz w:val="24"/>
          <w:szCs w:val="24"/>
        </w:rPr>
        <w:t>:</w:t>
      </w:r>
    </w:p>
    <w:p w:rsidR="000538B4" w:rsidRPr="003E75FF" w:rsidRDefault="000538B4">
      <w:pPr>
        <w:spacing w:line="12" w:lineRule="exact"/>
        <w:rPr>
          <w:sz w:val="24"/>
          <w:szCs w:val="24"/>
        </w:rPr>
      </w:pPr>
    </w:p>
    <w:p w:rsidR="000538B4" w:rsidRPr="003E75FF" w:rsidRDefault="009A22D2">
      <w:pPr>
        <w:spacing w:line="235" w:lineRule="auto"/>
        <w:ind w:left="260" w:right="120" w:firstLine="566"/>
        <w:rPr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учащиеся знают историю возникновения вязания крючком, основы цветоведения;</w:t>
      </w:r>
    </w:p>
    <w:p w:rsidR="000538B4" w:rsidRPr="003E75FF" w:rsidRDefault="000538B4">
      <w:pPr>
        <w:spacing w:line="14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20"/>
        </w:numPr>
        <w:tabs>
          <w:tab w:val="left" w:pos="1254"/>
        </w:tabs>
        <w:spacing w:line="180" w:lineRule="auto"/>
        <w:ind w:left="260" w:right="12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подбирают необходимые инструменты и материалы, выполняют технику безопасности при работе с колюще-режущими инструментами (вязальный крючок, ножницы, игла);</w:t>
      </w:r>
    </w:p>
    <w:p w:rsidR="000538B4" w:rsidRPr="003E75FF" w:rsidRDefault="000538B4">
      <w:pPr>
        <w:spacing w:line="1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0"/>
        </w:numPr>
        <w:tabs>
          <w:tab w:val="left" w:pos="1254"/>
        </w:tabs>
        <w:spacing w:line="180" w:lineRule="auto"/>
        <w:ind w:left="260" w:right="12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учащиеся имеют навыки начальных приёмов техники вязания крючком, выполняют несложные изделия в данной технике;</w:t>
      </w:r>
    </w:p>
    <w:p w:rsidR="000538B4" w:rsidRPr="003E75FF" w:rsidRDefault="009A22D2">
      <w:pPr>
        <w:numPr>
          <w:ilvl w:val="0"/>
          <w:numId w:val="20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умеют изготавливать панно, с использованием приёмов работы с крючком</w:t>
      </w:r>
    </w:p>
    <w:p w:rsidR="000538B4" w:rsidRPr="003E75FF" w:rsidRDefault="000538B4">
      <w:pPr>
        <w:spacing w:line="6" w:lineRule="exact"/>
        <w:rPr>
          <w:sz w:val="24"/>
          <w:szCs w:val="24"/>
        </w:rPr>
      </w:pP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Художественная вышивка</w:t>
      </w:r>
    </w:p>
    <w:p w:rsidR="000538B4" w:rsidRPr="003E75FF" w:rsidRDefault="009A22D2">
      <w:pPr>
        <w:numPr>
          <w:ilvl w:val="0"/>
          <w:numId w:val="21"/>
        </w:numPr>
        <w:tabs>
          <w:tab w:val="left" w:pos="1040"/>
        </w:tabs>
        <w:spacing w:line="235" w:lineRule="auto"/>
        <w:ind w:left="1040" w:hanging="212"/>
        <w:rPr>
          <w:rFonts w:eastAsia="Times New Roman"/>
          <w:i/>
          <w:iCs/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концу обучения воспитанники должны знать</w:t>
      </w:r>
      <w:r w:rsidRPr="003E75FF">
        <w:rPr>
          <w:rFonts w:eastAsia="Times New Roman"/>
          <w:b/>
          <w:bCs/>
          <w:sz w:val="24"/>
          <w:szCs w:val="24"/>
        </w:rPr>
        <w:t>:</w:t>
      </w:r>
    </w:p>
    <w:p w:rsidR="000538B4" w:rsidRPr="003E75FF" w:rsidRDefault="009A22D2">
      <w:pPr>
        <w:spacing w:line="183" w:lineRule="auto"/>
        <w:ind w:left="820"/>
        <w:rPr>
          <w:rFonts w:eastAsia="Times New Roman"/>
          <w:i/>
          <w:iCs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 историю художественной вышивки;</w:t>
      </w:r>
    </w:p>
    <w:p w:rsidR="000538B4" w:rsidRPr="003E75FF" w:rsidRDefault="009A22D2">
      <w:pPr>
        <w:spacing w:line="182" w:lineRule="auto"/>
        <w:ind w:left="820" w:right="3100"/>
        <w:rPr>
          <w:rFonts w:eastAsia="Times New Roman"/>
          <w:i/>
          <w:iCs/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инструменты и материалы для ручного вышивания; </w:t>
      </w: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технологию вышивки; </w:t>
      </w:r>
      <w:r w:rsidRPr="003E75FF">
        <w:rPr>
          <w:rFonts w:eastAsia="Wingdings"/>
          <w:sz w:val="24"/>
          <w:szCs w:val="24"/>
        </w:rPr>
        <w:t></w:t>
      </w:r>
      <w:r w:rsidRPr="003E75FF">
        <w:rPr>
          <w:rFonts w:eastAsia="Wingdings"/>
          <w:sz w:val="24"/>
          <w:szCs w:val="24"/>
        </w:rPr>
        <w:t></w:t>
      </w:r>
      <w:r w:rsidRPr="003E75FF">
        <w:rPr>
          <w:rFonts w:eastAsia="Times New Roman"/>
          <w:sz w:val="24"/>
          <w:szCs w:val="24"/>
        </w:rPr>
        <w:t>охрану труда,</w:t>
      </w:r>
      <w:r w:rsidRPr="003E75FF">
        <w:rPr>
          <w:rFonts w:eastAsia="Wingdings"/>
          <w:sz w:val="24"/>
          <w:szCs w:val="24"/>
        </w:rPr>
        <w:t></w:t>
      </w:r>
      <w:r w:rsidRPr="003E75FF">
        <w:rPr>
          <w:rFonts w:eastAsia="Times New Roman"/>
          <w:sz w:val="24"/>
          <w:szCs w:val="24"/>
        </w:rPr>
        <w:t>санитарно-гигиенические требования</w:t>
      </w:r>
      <w:r w:rsidRPr="003E75FF">
        <w:rPr>
          <w:rFonts w:eastAsia="Helvetica"/>
          <w:sz w:val="24"/>
          <w:szCs w:val="24"/>
        </w:rPr>
        <w:t>.</w:t>
      </w:r>
    </w:p>
    <w:p w:rsidR="000538B4" w:rsidRPr="003E75FF" w:rsidRDefault="000538B4">
      <w:pPr>
        <w:spacing w:line="3" w:lineRule="exact"/>
        <w:rPr>
          <w:rFonts w:eastAsia="Times New Roman"/>
          <w:i/>
          <w:iCs/>
          <w:sz w:val="24"/>
          <w:szCs w:val="24"/>
        </w:rPr>
      </w:pPr>
    </w:p>
    <w:p w:rsidR="000538B4" w:rsidRPr="003E75FF" w:rsidRDefault="009A22D2">
      <w:pPr>
        <w:numPr>
          <w:ilvl w:val="0"/>
          <w:numId w:val="21"/>
        </w:numPr>
        <w:tabs>
          <w:tab w:val="left" w:pos="1040"/>
        </w:tabs>
        <w:ind w:left="1040" w:hanging="212"/>
        <w:rPr>
          <w:rFonts w:eastAsia="Times New Roman"/>
          <w:i/>
          <w:iCs/>
          <w:sz w:val="24"/>
          <w:szCs w:val="24"/>
        </w:rPr>
      </w:pPr>
      <w:r w:rsidRPr="003E75FF">
        <w:rPr>
          <w:rFonts w:eastAsia="Times New Roman"/>
          <w:i/>
          <w:iCs/>
          <w:sz w:val="24"/>
          <w:szCs w:val="24"/>
        </w:rPr>
        <w:t>концу обучения воспитанники должны уметь:</w:t>
      </w:r>
    </w:p>
    <w:p w:rsidR="000538B4" w:rsidRPr="003E75FF" w:rsidRDefault="009A22D2">
      <w:pPr>
        <w:numPr>
          <w:ilvl w:val="0"/>
          <w:numId w:val="22"/>
        </w:numPr>
        <w:tabs>
          <w:tab w:val="left" w:pos="1260"/>
        </w:tabs>
        <w:spacing w:line="180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подбирать по номерам нитки, иглы, ткань;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2"/>
        </w:numPr>
        <w:tabs>
          <w:tab w:val="left" w:pos="1320"/>
        </w:tabs>
        <w:spacing w:line="182" w:lineRule="auto"/>
        <w:ind w:left="1320" w:hanging="4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составлять план последовательности выполнения работы;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2"/>
        </w:numPr>
        <w:tabs>
          <w:tab w:val="left" w:pos="1320"/>
        </w:tabs>
        <w:spacing w:line="182" w:lineRule="auto"/>
        <w:ind w:left="1320" w:hanging="49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выполнять и использовать в вышивке простейшие швы;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2"/>
        </w:numPr>
        <w:tabs>
          <w:tab w:val="left" w:pos="1260"/>
        </w:tabs>
        <w:spacing w:line="182" w:lineRule="auto"/>
        <w:ind w:left="1260" w:hanging="43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оформлять образец и изделие.</w:t>
      </w:r>
    </w:p>
    <w:p w:rsidR="000538B4" w:rsidRPr="003E75FF" w:rsidRDefault="000538B4">
      <w:pPr>
        <w:spacing w:line="282" w:lineRule="exact"/>
        <w:rPr>
          <w:sz w:val="24"/>
          <w:szCs w:val="24"/>
        </w:rPr>
      </w:pP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Содержание курса внеурочной деятельности с указанием форм организации и видов</w:t>
      </w:r>
    </w:p>
    <w:p w:rsidR="000538B4" w:rsidRPr="003E75FF" w:rsidRDefault="009A22D2">
      <w:pPr>
        <w:ind w:left="420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деятельности</w:t>
      </w:r>
    </w:p>
    <w:p w:rsidR="000538B4" w:rsidRPr="003E75FF" w:rsidRDefault="009A22D2">
      <w:pPr>
        <w:ind w:left="4140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1 год обучения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3320"/>
        <w:gridCol w:w="5740"/>
      </w:tblGrid>
      <w:tr w:rsidR="000538B4" w:rsidRPr="003E75FF">
        <w:trPr>
          <w:trHeight w:val="268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</w:tr>
      <w:tr w:rsidR="000538B4" w:rsidRPr="003E75FF">
        <w:trPr>
          <w:trHeight w:val="2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Ознакомление детей с особенностями занятий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0538B4" w:rsidRPr="003E75FF">
        <w:trPr>
          <w:trHeight w:val="27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кружке. Требования к поведению учащихся во время</w:t>
            </w:r>
          </w:p>
        </w:tc>
      </w:tr>
      <w:tr w:rsidR="000538B4" w:rsidRPr="003E75FF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занятия. Формирование интереса к новым видам</w:t>
            </w:r>
          </w:p>
        </w:tc>
      </w:tr>
      <w:tr w:rsidR="000538B4" w:rsidRPr="003E75FF">
        <w:trPr>
          <w:trHeight w:val="27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прикладного творчества, к новым способам</w:t>
            </w:r>
          </w:p>
        </w:tc>
      </w:tr>
      <w:tr w:rsidR="000538B4" w:rsidRPr="003E75FF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самовыражения;</w:t>
            </w:r>
          </w:p>
        </w:tc>
      </w:tr>
      <w:tr w:rsidR="000538B4" w:rsidRPr="003E75FF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Формирование внутренней позиции на уровне</w:t>
            </w:r>
          </w:p>
        </w:tc>
      </w:tr>
      <w:tr w:rsidR="000538B4" w:rsidRPr="003E75FF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понимания необходимости творческой деятельности,</w:t>
            </w:r>
          </w:p>
        </w:tc>
      </w:tr>
      <w:tr w:rsidR="000538B4" w:rsidRPr="003E75FF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как одного из средств самовыражения в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социальной</w:t>
            </w:r>
            <w:proofErr w:type="gramEnd"/>
          </w:p>
        </w:tc>
      </w:tr>
      <w:tr w:rsidR="000538B4" w:rsidRPr="003E75FF">
        <w:trPr>
          <w:trHeight w:val="28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жизни.</w:t>
            </w:r>
          </w:p>
        </w:tc>
      </w:tr>
      <w:tr w:rsidR="000538B4" w:rsidRPr="003E75FF">
        <w:trPr>
          <w:trHeight w:val="26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Техника безопасности 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Безопасные приемы труда и санитарно-</w:t>
            </w:r>
          </w:p>
        </w:tc>
      </w:tr>
      <w:tr w:rsidR="000538B4" w:rsidRPr="003E75FF">
        <w:trPr>
          <w:trHeight w:val="27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работе с инструментами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гигиенические правила. Инструктаж по охране труда</w:t>
            </w:r>
          </w:p>
        </w:tc>
      </w:tr>
      <w:tr w:rsidR="000538B4" w:rsidRPr="003E75FF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 чудном лесу. Аппликация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Использование природных материалов человеком.</w:t>
            </w:r>
          </w:p>
        </w:tc>
      </w:tr>
      <w:tr w:rsidR="000538B4" w:rsidRPr="003E75FF">
        <w:trPr>
          <w:trHeight w:val="268"/>
        </w:trPr>
        <w:tc>
          <w:tcPr>
            <w:tcW w:w="5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vAlign w:val="bottom"/>
          </w:tcPr>
          <w:p w:rsidR="000538B4" w:rsidRPr="003E75FF" w:rsidRDefault="009A22D2">
            <w:pPr>
              <w:spacing w:line="267" w:lineRule="exact"/>
              <w:ind w:left="8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7</w:t>
            </w:r>
          </w:p>
        </w:tc>
      </w:tr>
    </w:tbl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35" w:right="726" w:bottom="428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40"/>
        <w:gridCol w:w="5320"/>
      </w:tblGrid>
      <w:tr w:rsidR="000538B4" w:rsidRPr="003E75FF">
        <w:trPr>
          <w:trHeight w:val="281"/>
        </w:trPr>
        <w:tc>
          <w:tcPr>
            <w:tcW w:w="3040" w:type="dxa"/>
            <w:vAlign w:val="bottom"/>
          </w:tcPr>
          <w:p w:rsidR="000538B4" w:rsidRPr="003E75FF" w:rsidRDefault="009A22D2">
            <w:pPr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из природного материала</w:t>
            </w: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w w:val="99"/>
                <w:sz w:val="24"/>
                <w:szCs w:val="24"/>
              </w:rPr>
              <w:t>Сбор природного материала. Правила закладки и</w:t>
            </w:r>
          </w:p>
        </w:tc>
      </w:tr>
      <w:tr w:rsidR="000538B4" w:rsidRPr="003E75FF">
        <w:trPr>
          <w:trHeight w:val="271"/>
        </w:trPr>
        <w:tc>
          <w:tcPr>
            <w:tcW w:w="3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spacing w:line="271" w:lineRule="exact"/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хранения природного материала Инструменты и</w:t>
            </w:r>
          </w:p>
        </w:tc>
      </w:tr>
      <w:tr w:rsidR="000538B4" w:rsidRPr="003E75FF">
        <w:trPr>
          <w:trHeight w:val="276"/>
        </w:trPr>
        <w:tc>
          <w:tcPr>
            <w:tcW w:w="3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приспособления при работе с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природным</w:t>
            </w:r>
            <w:proofErr w:type="gramEnd"/>
          </w:p>
        </w:tc>
      </w:tr>
      <w:tr w:rsidR="000538B4" w:rsidRPr="003E75FF">
        <w:trPr>
          <w:trHeight w:val="276"/>
        </w:trPr>
        <w:tc>
          <w:tcPr>
            <w:tcW w:w="3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материалом. Изготовление композиций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</w:tr>
      <w:tr w:rsidR="000538B4" w:rsidRPr="003E75FF">
        <w:trPr>
          <w:trHeight w:val="276"/>
        </w:trPr>
        <w:tc>
          <w:tcPr>
            <w:tcW w:w="3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w w:val="99"/>
                <w:sz w:val="24"/>
                <w:szCs w:val="24"/>
              </w:rPr>
              <w:t xml:space="preserve">засушенных листьев. Изготовление животных </w:t>
            </w:r>
            <w:proofErr w:type="gramStart"/>
            <w:r w:rsidRPr="003E75FF">
              <w:rPr>
                <w:rFonts w:eastAsia="Times New Roman"/>
                <w:w w:val="99"/>
                <w:sz w:val="24"/>
                <w:szCs w:val="24"/>
              </w:rPr>
              <w:t>из</w:t>
            </w:r>
            <w:proofErr w:type="gramEnd"/>
          </w:p>
        </w:tc>
      </w:tr>
      <w:tr w:rsidR="000538B4" w:rsidRPr="003E75FF">
        <w:trPr>
          <w:trHeight w:val="276"/>
        </w:trPr>
        <w:tc>
          <w:tcPr>
            <w:tcW w:w="3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шишек.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Составление композиции (коллективная</w:t>
            </w:r>
            <w:proofErr w:type="gramEnd"/>
          </w:p>
        </w:tc>
      </w:tr>
      <w:tr w:rsidR="000538B4" w:rsidRPr="003E75FF">
        <w:trPr>
          <w:trHeight w:val="276"/>
        </w:trPr>
        <w:tc>
          <w:tcPr>
            <w:tcW w:w="3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0538B4" w:rsidRPr="003E75FF" w:rsidRDefault="009A22D2">
            <w:pPr>
              <w:ind w:left="2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работа).</w:t>
            </w:r>
          </w:p>
        </w:tc>
      </w:tr>
    </w:tbl>
    <w:p w:rsidR="000538B4" w:rsidRPr="003E75FF" w:rsidRDefault="000D1E1E">
      <w:pPr>
        <w:spacing w:line="14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2" o:spid="_x0000_s1027" style="position:absolute;z-index:251641856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>
        <w:rPr>
          <w:sz w:val="24"/>
          <w:szCs w:val="24"/>
        </w:rPr>
        <w:pict>
          <v:line id="Shape 3" o:spid="_x0000_s1028" style="position:absolute;z-index:251642880;visibility:visible;mso-wrap-distance-left:0;mso-wrap-distance-right:0;mso-position-horizontal-relative:page;mso-position-vertical-relative:page" from="79.45pt,154.05pt" to="558.55pt,154.05pt" o:allowincell="f" strokeweight=".16931mm">
            <w10:wrap anchorx="page" anchory="page"/>
          </v:line>
        </w:pict>
      </w:r>
      <w:r>
        <w:rPr>
          <w:sz w:val="24"/>
          <w:szCs w:val="24"/>
        </w:rPr>
        <w:pict>
          <v:line id="Shape 4" o:spid="_x0000_s1029" style="position:absolute;z-index:251643904;visibility:visible;mso-wrap-distance-left:0;mso-wrap-distance-right:0;mso-position-horizontal-relative:page;mso-position-vertical-relative:page" from="79.7pt,56.6pt" to="79.7pt,446.55pt" o:allowincell="f" strokeweight=".48pt">
            <w10:wrap anchorx="page" anchory="page"/>
          </v:line>
        </w:pict>
      </w:r>
      <w:r>
        <w:rPr>
          <w:sz w:val="24"/>
          <w:szCs w:val="24"/>
        </w:rPr>
        <w:pict>
          <v:line id="Shape 5" o:spid="_x0000_s1030" style="position:absolute;z-index:251644928;visibility:visible;mso-wrap-distance-left:0;mso-wrap-distance-right:0;mso-position-horizontal-relative:page;mso-position-vertical-relative:page" from="105.5pt,56.6pt" to="105.5pt,446.55pt" o:allowincell="f" strokeweight=".16931mm">
            <w10:wrap anchorx="page" anchory="page"/>
          </v:line>
        </w:pict>
      </w:r>
      <w:r>
        <w:rPr>
          <w:sz w:val="24"/>
          <w:szCs w:val="24"/>
        </w:rPr>
        <w:pict>
          <v:line id="Shape 6" o:spid="_x0000_s1031" style="position:absolute;z-index:251645952;visibility:visible;mso-wrap-distance-left:0;mso-wrap-distance-right:0;mso-position-horizontal-relative:page;mso-position-vertical-relative:page" from="271.45pt,56.6pt" to="271.45pt,446.55pt" o:allowincell="f" strokeweight=".16931mm">
            <w10:wrap anchorx="page" anchory="page"/>
          </v:line>
        </w:pict>
      </w:r>
      <w:r>
        <w:rPr>
          <w:sz w:val="24"/>
          <w:szCs w:val="24"/>
        </w:rPr>
        <w:pict>
          <v:line id="Shape 7" o:spid="_x0000_s1032" style="position:absolute;z-index:251646976;visibility:visible;mso-wrap-distance-left:0;mso-wrap-distance-right:0;mso-position-horizontal-relative:page;mso-position-vertical-relative:page" from="558.3pt,56.6pt" to="558.3pt,446.55pt" o:allowincell="f" strokeweight=".16931mm">
            <w10:wrap anchorx="page" anchory="page"/>
          </v:line>
        </w:pic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260"/>
        <w:gridCol w:w="1400"/>
        <w:gridCol w:w="500"/>
        <w:gridCol w:w="1320"/>
        <w:gridCol w:w="440"/>
        <w:gridCol w:w="1200"/>
        <w:gridCol w:w="920"/>
      </w:tblGrid>
      <w:tr w:rsidR="000538B4" w:rsidRPr="003E75FF">
        <w:trPr>
          <w:trHeight w:val="279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Аппликация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3820" w:type="dxa"/>
            <w:gridSpan w:val="2"/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4.1  </w:t>
            </w:r>
            <w:r w:rsidRPr="003E75F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Аппликация из зёрен и</w:t>
            </w:r>
          </w:p>
        </w:tc>
        <w:tc>
          <w:tcPr>
            <w:tcW w:w="4860" w:type="dxa"/>
            <w:gridSpan w:val="5"/>
            <w:vAlign w:val="bottom"/>
          </w:tcPr>
          <w:p w:rsidR="000538B4" w:rsidRPr="003E75FF" w:rsidRDefault="009A22D2">
            <w:pPr>
              <w:spacing w:line="263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Основные приёмы работы с крупой, показ</w:t>
            </w:r>
          </w:p>
        </w:tc>
        <w:tc>
          <w:tcPr>
            <w:tcW w:w="9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семян</w:t>
            </w: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71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окрашивания крупы в различные цвета. Учить детей</w:t>
            </w:r>
          </w:p>
        </w:tc>
      </w:tr>
      <w:tr w:rsidR="000538B4" w:rsidRPr="003E75FF">
        <w:trPr>
          <w:trHeight w:val="271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71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аккуратно распределять крупу на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промазанных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 xml:space="preserve"> клеем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5"/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участках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.  Промазывание клеем рисунка.</w:t>
            </w:r>
          </w:p>
        </w:tc>
        <w:tc>
          <w:tcPr>
            <w:tcW w:w="9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Равномерное распределение пшена. Пальчиковая</w:t>
            </w:r>
          </w:p>
        </w:tc>
      </w:tr>
      <w:tr w:rsidR="000538B4" w:rsidRPr="003E75FF">
        <w:trPr>
          <w:trHeight w:val="281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гимнастика.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560" w:type="dxa"/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3260" w:type="dxa"/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Лебединое озеро.</w:t>
            </w: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64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Знакомство с техникой. Особенности наклеивания.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Аппликация из ваты</w:t>
            </w: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71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Знакомство с техникой аппликации из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ватных</w:t>
            </w:r>
            <w:proofErr w:type="gramEnd"/>
          </w:p>
        </w:tc>
      </w:tr>
      <w:tr w:rsidR="000538B4" w:rsidRPr="003E75FF">
        <w:trPr>
          <w:trHeight w:val="272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72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дисков. Приёмы вырезания. Техника безопасности.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Работа с ватой. Скатывание комочков из ваты,</w:t>
            </w:r>
          </w:p>
        </w:tc>
      </w:tr>
      <w:tr w:rsidR="000538B4" w:rsidRPr="003E75FF">
        <w:trPr>
          <w:trHeight w:val="281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5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аккуратное наклеивание на основу.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560" w:type="dxa"/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3260" w:type="dxa"/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Аппликация из фантиков</w:t>
            </w: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64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Вторая жизнь фантиков. Использование фантиков</w:t>
            </w:r>
          </w:p>
        </w:tc>
      </w:tr>
      <w:tr w:rsidR="000538B4" w:rsidRPr="003E75FF">
        <w:trPr>
          <w:trHeight w:val="271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71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для украшения интерьера. Приёмы складывания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фантиков.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Изделия из фантиков (</w:t>
            </w: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ангелочки,</w:t>
            </w:r>
            <w:r w:rsidRPr="003E75FF">
              <w:rPr>
                <w:rFonts w:eastAsia="Times New Roman"/>
                <w:sz w:val="24"/>
                <w:szCs w:val="24"/>
              </w:rPr>
              <w:t xml:space="preserve"> </w:t>
            </w: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бабочки,</w:t>
            </w:r>
            <w:proofErr w:type="gramEnd"/>
          </w:p>
        </w:tc>
      </w:tr>
      <w:tr w:rsidR="000538B4" w:rsidRPr="003E75FF">
        <w:trPr>
          <w:trHeight w:val="281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 xml:space="preserve">гирлянды, бантики, куколки). </w:t>
            </w:r>
            <w:r w:rsidRPr="003E75FF">
              <w:rPr>
                <w:rFonts w:eastAsia="Times New Roman"/>
                <w:sz w:val="24"/>
                <w:szCs w:val="24"/>
              </w:rPr>
              <w:t>Техника безопасности.</w:t>
            </w:r>
          </w:p>
        </w:tc>
      </w:tr>
      <w:tr w:rsidR="000538B4" w:rsidRPr="003E75FF">
        <w:trPr>
          <w:trHeight w:val="265"/>
        </w:trPr>
        <w:tc>
          <w:tcPr>
            <w:tcW w:w="560" w:type="dxa"/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3260" w:type="dxa"/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Аппликация из ниток</w:t>
            </w: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64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Виды и свойства ниток. Способы изготовления</w:t>
            </w:r>
          </w:p>
        </w:tc>
      </w:tr>
      <w:tr w:rsidR="000538B4" w:rsidRPr="003E75FF">
        <w:trPr>
          <w:trHeight w:val="271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spacing w:line="271" w:lineRule="exact"/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изделий из ниток. Подготовка основы. Особенности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наклеивания. Знакомство с техникой аппликации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</w:tr>
      <w:tr w:rsidR="000538B4" w:rsidRPr="003E75FF">
        <w:trPr>
          <w:trHeight w:val="276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5"/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ниток. Приёмы нарезания ниток. Техника</w:t>
            </w:r>
          </w:p>
        </w:tc>
        <w:tc>
          <w:tcPr>
            <w:tcW w:w="9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81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безопасности.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jc w:val="center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 год обучения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7" w:lineRule="exact"/>
              <w:ind w:left="2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Ознакомление детей с особенностями занятий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0538B4" w:rsidRPr="003E75FF">
        <w:trPr>
          <w:trHeight w:val="2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кружке. Требования к поведению учащихся во время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занятия. Формирование интереса к новым видам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5"/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прикладного творчества, к новым способам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самовыражения;</w:t>
            </w:r>
          </w:p>
        </w:tc>
        <w:tc>
          <w:tcPr>
            <w:tcW w:w="13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5"/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w w:val="99"/>
                <w:sz w:val="24"/>
                <w:szCs w:val="24"/>
              </w:rPr>
              <w:t>Формирование внутренней позиции на уровне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понимания необходимости творческой деятельности,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как одного из средств самовыражения в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социальной</w:t>
            </w:r>
            <w:proofErr w:type="gramEnd"/>
          </w:p>
        </w:tc>
      </w:tr>
      <w:tr w:rsidR="000538B4" w:rsidRPr="003E75FF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жизни.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7" w:lineRule="exact"/>
              <w:ind w:left="2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Техника безопасности 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4860" w:type="dxa"/>
            <w:gridSpan w:val="5"/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Безопасные приемы труда и санитарно-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работе с инструментами</w:t>
            </w:r>
          </w:p>
        </w:tc>
        <w:tc>
          <w:tcPr>
            <w:tcW w:w="57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гигиенические правила. Инструктаж по охране труда</w:t>
            </w:r>
          </w:p>
        </w:tc>
      </w:tr>
      <w:tr w:rsidR="000538B4" w:rsidRPr="003E75FF">
        <w:trPr>
          <w:trHeight w:val="26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2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Дворец бисера. «Бисерное</w:t>
            </w:r>
          </w:p>
        </w:tc>
        <w:tc>
          <w:tcPr>
            <w:tcW w:w="1900" w:type="dxa"/>
            <w:gridSpan w:val="2"/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Теоретические</w:t>
            </w:r>
          </w:p>
        </w:tc>
        <w:tc>
          <w:tcPr>
            <w:tcW w:w="1320" w:type="dxa"/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сведения.</w:t>
            </w:r>
          </w:p>
        </w:tc>
        <w:tc>
          <w:tcPr>
            <w:tcW w:w="1640" w:type="dxa"/>
            <w:gridSpan w:val="2"/>
            <w:vAlign w:val="bottom"/>
          </w:tcPr>
          <w:p w:rsidR="000538B4" w:rsidRPr="003E75FF" w:rsidRDefault="009A22D2">
            <w:pPr>
              <w:spacing w:line="264" w:lineRule="exact"/>
              <w:ind w:left="2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w w:val="97"/>
                <w:sz w:val="24"/>
                <w:szCs w:val="24"/>
              </w:rPr>
              <w:t>приемы</w:t>
            </w:r>
          </w:p>
        </w:tc>
      </w:tr>
      <w:tr w:rsidR="000538B4" w:rsidRPr="003E75FF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рукоделие»</w:t>
            </w: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бисероплетения: параллельное и спаренное плетение,</w:t>
            </w:r>
          </w:p>
        </w:tc>
      </w:tr>
      <w:tr w:rsidR="000538B4" w:rsidRPr="003E75FF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2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способ   плетения   «коралл»,   «скрутка»,   «низание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дугами», «низание петлями по кругу». Наращивание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проволоки.  Изготовление  схем.  Основные  приёмы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бисероплетения,</w:t>
            </w:r>
          </w:p>
        </w:tc>
        <w:tc>
          <w:tcPr>
            <w:tcW w:w="1760" w:type="dxa"/>
            <w:gridSpan w:val="2"/>
            <w:vAlign w:val="bottom"/>
          </w:tcPr>
          <w:p w:rsidR="000538B4" w:rsidRPr="003E75FF" w:rsidRDefault="009A22D2">
            <w:pPr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используемые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для   изготовления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фигурок животных на плоской основе: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параллельное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петельноеиигольчатоеплетение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.Т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ехника</w:t>
            </w:r>
          </w:p>
        </w:tc>
      </w:tr>
      <w:tr w:rsidR="000538B4" w:rsidRPr="003E75F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6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выполнения  туловища,  крылышек,   глаз,   усиков,</w:t>
            </w:r>
          </w:p>
        </w:tc>
      </w:tr>
      <w:tr w:rsidR="000538B4" w:rsidRPr="003E75FF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лапок.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Основныеприёмы</w:t>
            </w: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бисероплетения,</w:t>
            </w:r>
          </w:p>
        </w:tc>
      </w:tr>
      <w:tr w:rsidR="000538B4" w:rsidRPr="003E75FF">
        <w:trPr>
          <w:trHeight w:val="510"/>
        </w:trPr>
        <w:tc>
          <w:tcPr>
            <w:tcW w:w="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538B4" w:rsidRPr="003E75FF" w:rsidRDefault="009A22D2">
            <w:pPr>
              <w:ind w:right="249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</w:tbl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34" w:right="726" w:bottom="428" w:left="1440" w:header="0" w:footer="0" w:gutter="0"/>
          <w:cols w:space="720" w:equalWidth="0">
            <w:col w:w="9740"/>
          </w:cols>
        </w:sectPr>
      </w:pPr>
    </w:p>
    <w:p w:rsidR="000538B4" w:rsidRPr="003E75FF" w:rsidRDefault="000D1E1E">
      <w:pPr>
        <w:spacing w:line="239" w:lineRule="auto"/>
        <w:ind w:left="4060" w:right="120"/>
        <w:jc w:val="both"/>
        <w:rPr>
          <w:sz w:val="24"/>
          <w:szCs w:val="24"/>
        </w:rPr>
      </w:pPr>
      <w:r w:rsidRPr="000D1E1E">
        <w:rPr>
          <w:rFonts w:eastAsia="Times New Roman"/>
          <w:sz w:val="24"/>
          <w:szCs w:val="24"/>
        </w:rPr>
        <w:lastRenderedPageBreak/>
        <w:pict>
          <v:line id="Shape 8" o:spid="_x0000_s1033" style="position:absolute;left:0;text-align:left;z-index:251648000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 w:rsidRPr="000D1E1E">
        <w:rPr>
          <w:rFonts w:eastAsia="Times New Roman"/>
          <w:sz w:val="24"/>
          <w:szCs w:val="24"/>
        </w:rPr>
        <w:pict>
          <v:line id="Shape 9" o:spid="_x0000_s1034" style="position:absolute;left:0;text-align:left;z-index:251649024;visibility:visible;mso-wrap-distance-left:0;mso-wrap-distance-right:0;mso-position-horizontal-relative:page;mso-position-vertical-relative:page" from="79.7pt,56.6pt" to="79.7pt,348.05pt" o:allowincell="f" strokeweight=".48pt">
            <w10:wrap anchorx="page" anchory="page"/>
          </v:line>
        </w:pict>
      </w:r>
      <w:r w:rsidRPr="000D1E1E">
        <w:rPr>
          <w:rFonts w:eastAsia="Times New Roman"/>
          <w:sz w:val="24"/>
          <w:szCs w:val="24"/>
        </w:rPr>
        <w:pict>
          <v:line id="Shape 10" o:spid="_x0000_s1035" style="position:absolute;left:0;text-align:left;z-index:251650048;visibility:visible;mso-wrap-distance-left:0;mso-wrap-distance-right:0;mso-position-horizontal-relative:page;mso-position-vertical-relative:page" from="79.45pt,209.3pt" to="558.55pt,209.3pt" o:allowincell="f" strokeweight=".16931mm">
            <w10:wrap anchorx="page" anchory="page"/>
          </v:line>
        </w:pict>
      </w:r>
      <w:r w:rsidRPr="000D1E1E">
        <w:rPr>
          <w:rFonts w:eastAsia="Times New Roman"/>
          <w:sz w:val="24"/>
          <w:szCs w:val="24"/>
        </w:rPr>
        <w:pict>
          <v:line id="Shape 11" o:spid="_x0000_s1036" style="position:absolute;left:0;text-align:left;z-index:251651072;visibility:visible;mso-wrap-distance-left:0;mso-wrap-distance-right:0;mso-position-horizontal-relative:page;mso-position-vertical-relative:page" from="106.45pt,56.6pt" to="106.45pt,348.05pt" o:allowincell="f" strokeweight=".16931mm">
            <w10:wrap anchorx="page" anchory="page"/>
          </v:line>
        </w:pict>
      </w:r>
      <w:r w:rsidRPr="000D1E1E">
        <w:rPr>
          <w:rFonts w:eastAsia="Times New Roman"/>
          <w:sz w:val="24"/>
          <w:szCs w:val="24"/>
        </w:rPr>
        <w:pict>
          <v:line id="Shape 12" o:spid="_x0000_s1037" style="position:absolute;left:0;text-align:left;z-index:251652096;visibility:visible;mso-wrap-distance-left:0;mso-wrap-distance-right:0;mso-position-horizontal-relative:page;mso-position-vertical-relative:page" from="269.4pt,56.6pt" to="269.4pt,348.05pt" o:allowincell="f" strokeweight=".16931mm">
            <w10:wrap anchorx="page" anchory="page"/>
          </v:line>
        </w:pict>
      </w:r>
      <w:r w:rsidRPr="000D1E1E">
        <w:rPr>
          <w:rFonts w:eastAsia="Times New Roman"/>
          <w:sz w:val="24"/>
          <w:szCs w:val="24"/>
        </w:rPr>
        <w:pict>
          <v:line id="Shape 13" o:spid="_x0000_s1038" style="position:absolute;left:0;text-align:left;z-index:251653120;visibility:visible;mso-wrap-distance-left:0;mso-wrap-distance-right:0;mso-position-horizontal-relative:page;mso-position-vertical-relative:page" from="558.3pt,56.6pt" to="558.3pt,348.05pt" o:allowincell="f" strokeweight=".16931mm">
            <w10:wrap anchorx="page" anchory="page"/>
          </v:line>
        </w:pict>
      </w:r>
      <w:r w:rsidR="009A22D2" w:rsidRPr="003E75FF">
        <w:rPr>
          <w:rFonts w:eastAsia="Times New Roman"/>
          <w:sz w:val="24"/>
          <w:szCs w:val="24"/>
        </w:rPr>
        <w:t>используемые для изготовления цветов: параллельное, способ плетения «коралл», «скрутка», низание дугами. Комбинирование приёмов. Техника выполнения серединки, лепестков, чашелистиков, тычинок, листьев. Сборка изделий: брошей, букета цветов. Составление композиций весенних, летних, осенних и зимних букетов. Подготовка основы декоративного панно: обтягивание картона тканью. Прикрепление элементов композиции к основе. Оформление цветами из бисера подарков и других предметов.</w:t>
      </w:r>
    </w:p>
    <w:p w:rsidR="000538B4" w:rsidRPr="003E75FF" w:rsidRDefault="000538B4">
      <w:pPr>
        <w:spacing w:line="15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23"/>
        </w:numPr>
        <w:tabs>
          <w:tab w:val="left" w:pos="800"/>
        </w:tabs>
        <w:ind w:left="800" w:hanging="44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 xml:space="preserve">Нитяная графика. Изонить   </w:t>
      </w:r>
      <w:r w:rsidRPr="003E75FF">
        <w:rPr>
          <w:rFonts w:eastAsia="Times New Roman"/>
          <w:sz w:val="24"/>
          <w:szCs w:val="24"/>
        </w:rPr>
        <w:t>Определение понятий:  угол, вершина угла, левая и</w:t>
      </w:r>
    </w:p>
    <w:p w:rsidR="000538B4" w:rsidRPr="003E75FF" w:rsidRDefault="000538B4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spacing w:line="237" w:lineRule="auto"/>
        <w:ind w:left="4060" w:right="120"/>
        <w:jc w:val="both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правая стороны угла; последовательность выполнения вышивания острого угла</w:t>
      </w:r>
      <w:proofErr w:type="gramStart"/>
      <w:r w:rsidRPr="003E75FF">
        <w:rPr>
          <w:rFonts w:eastAsia="Times New Roman"/>
          <w:sz w:val="24"/>
          <w:szCs w:val="24"/>
        </w:rPr>
        <w:t>.</w:t>
      </w:r>
      <w:proofErr w:type="gramEnd"/>
      <w:r w:rsidRPr="003E75FF">
        <w:rPr>
          <w:rFonts w:eastAsia="Times New Roman"/>
          <w:sz w:val="24"/>
          <w:szCs w:val="24"/>
        </w:rPr>
        <w:t xml:space="preserve"> </w:t>
      </w:r>
      <w:proofErr w:type="gramStart"/>
      <w:r w:rsidRPr="003E75FF">
        <w:rPr>
          <w:rFonts w:eastAsia="Times New Roman"/>
          <w:sz w:val="24"/>
          <w:szCs w:val="24"/>
        </w:rPr>
        <w:t>в</w:t>
      </w:r>
      <w:proofErr w:type="gramEnd"/>
      <w:r w:rsidRPr="003E75FF">
        <w:rPr>
          <w:rFonts w:eastAsia="Times New Roman"/>
          <w:sz w:val="24"/>
          <w:szCs w:val="24"/>
        </w:rPr>
        <w:t>ыполнение вышивания прямого, острого, тупого углов. Изготовление изделий - «Снежинка», «Звезда».</w:t>
      </w:r>
    </w:p>
    <w:p w:rsidR="000538B4" w:rsidRPr="003E75FF" w:rsidRDefault="000538B4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ind w:left="406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Определениепонятий</w:t>
      </w:r>
      <w:proofErr w:type="gramStart"/>
      <w:r w:rsidRPr="003E75FF">
        <w:rPr>
          <w:rFonts w:eastAsia="Times New Roman"/>
          <w:sz w:val="24"/>
          <w:szCs w:val="24"/>
        </w:rPr>
        <w:t>:о</w:t>
      </w:r>
      <w:proofErr w:type="gramEnd"/>
      <w:r w:rsidRPr="003E75FF">
        <w:rPr>
          <w:rFonts w:eastAsia="Times New Roman"/>
          <w:sz w:val="24"/>
          <w:szCs w:val="24"/>
        </w:rPr>
        <w:t>кружность,хорда;</w:t>
      </w:r>
    </w:p>
    <w:p w:rsidR="000538B4" w:rsidRPr="003E75FF" w:rsidRDefault="000538B4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spacing w:line="234" w:lineRule="auto"/>
        <w:ind w:left="4060" w:right="12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последовательность выполнения вышивания окружности; инструктаж по технике безопасности</w:t>
      </w:r>
      <w:r w:rsidRPr="003E75FF">
        <w:rPr>
          <w:rFonts w:eastAsia="Times New Roman"/>
          <w:b/>
          <w:bCs/>
          <w:sz w:val="24"/>
          <w:szCs w:val="24"/>
        </w:rPr>
        <w:t>.</w:t>
      </w:r>
    </w:p>
    <w:p w:rsidR="000538B4" w:rsidRPr="003E75FF" w:rsidRDefault="000538B4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spacing w:line="234" w:lineRule="auto"/>
        <w:ind w:left="4060" w:right="12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Правила композиционного построения в декоративных работах.</w:t>
      </w:r>
    </w:p>
    <w:p w:rsidR="000538B4" w:rsidRPr="003E75FF" w:rsidRDefault="000D1E1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4" o:spid="_x0000_s1039" style="position:absolute;z-index:251654144;visibility:visible;mso-wrap-distance-left:0;mso-wrap-distance-right:0" from="7.45pt,.8pt" to="486.55pt,.8pt" o:allowincell="f" strokeweight=".48pt"/>
        </w:pict>
      </w:r>
    </w:p>
    <w:p w:rsidR="000538B4" w:rsidRPr="003E75FF" w:rsidRDefault="000538B4">
      <w:pPr>
        <w:spacing w:line="272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40"/>
        <w:gridCol w:w="7060"/>
      </w:tblGrid>
      <w:tr w:rsidR="000538B4" w:rsidRPr="003E75FF">
        <w:trPr>
          <w:trHeight w:val="279"/>
        </w:trPr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70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4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 год обучения</w:t>
            </w:r>
          </w:p>
        </w:tc>
      </w:tr>
      <w:tr w:rsidR="000538B4" w:rsidRPr="003E75FF">
        <w:trPr>
          <w:trHeight w:val="258"/>
        </w:trPr>
        <w:tc>
          <w:tcPr>
            <w:tcW w:w="2540" w:type="dxa"/>
            <w:vAlign w:val="bottom"/>
          </w:tcPr>
          <w:p w:rsidR="000538B4" w:rsidRPr="003E75FF" w:rsidRDefault="009A22D2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№   Тема</w:t>
            </w:r>
          </w:p>
        </w:tc>
        <w:tc>
          <w:tcPr>
            <w:tcW w:w="7060" w:type="dxa"/>
            <w:vAlign w:val="bottom"/>
          </w:tcPr>
          <w:p w:rsidR="000538B4" w:rsidRPr="003E75FF" w:rsidRDefault="009A22D2">
            <w:pPr>
              <w:spacing w:line="258" w:lineRule="exact"/>
              <w:ind w:left="13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</w:tr>
    </w:tbl>
    <w:p w:rsidR="000538B4" w:rsidRPr="003E75FF" w:rsidRDefault="000D1E1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5" o:spid="_x0000_s1040" style="position:absolute;z-index:251655168;visibility:visible;mso-wrap-distance-left:0;mso-wrap-distance-right:0;mso-position-horizontal-relative:text;mso-position-vertical-relative:text" from="7.45pt,.7pt" to="486.55pt,.7pt" o:allowincell="f" strokeweight=".16931mm"/>
        </w:pict>
      </w:r>
      <w:r>
        <w:rPr>
          <w:sz w:val="24"/>
          <w:szCs w:val="24"/>
        </w:rPr>
        <w:pict>
          <v:line id="Shape 16" o:spid="_x0000_s1041" style="position:absolute;z-index:251656192;visibility:visible;mso-wrap-distance-left:0;mso-wrap-distance-right:0;mso-position-horizontal-relative:text;mso-position-vertical-relative:text" from="7.45pt,111.6pt" to="486.55pt,111.6pt" o:allowincell="f" strokeweight=".48pt"/>
        </w:pict>
      </w:r>
      <w:r>
        <w:rPr>
          <w:sz w:val="24"/>
          <w:szCs w:val="24"/>
        </w:rPr>
        <w:pict>
          <v:line id="Shape 17" o:spid="_x0000_s1042" style="position:absolute;z-index:251657216;visibility:visible;mso-wrap-distance-left:0;mso-wrap-distance-right:0;mso-position-horizontal-relative:text;mso-position-vertical-relative:text" from="7.7pt,-13.75pt" to="7.7pt,375.05pt" o:allowincell="f" strokeweight=".48pt"/>
        </w:pict>
      </w:r>
      <w:r>
        <w:rPr>
          <w:sz w:val="24"/>
          <w:szCs w:val="24"/>
        </w:rPr>
        <w:pict>
          <v:line id="Shape 18" o:spid="_x0000_s1043" style="position:absolute;z-index:251658240;visibility:visible;mso-wrap-distance-left:0;mso-wrap-distance-right:0;mso-position-horizontal-relative:text;mso-position-vertical-relative:text" from="34.45pt,-13.75pt" to="34.45pt,375.05pt" o:allowincell="f" strokeweight=".16931mm"/>
        </w:pict>
      </w:r>
      <w:r>
        <w:rPr>
          <w:sz w:val="24"/>
          <w:szCs w:val="24"/>
        </w:rPr>
        <w:pict>
          <v:line id="Shape 19" o:spid="_x0000_s1044" style="position:absolute;z-index:251659264;visibility:visible;mso-wrap-distance-left:0;mso-wrap-distance-right:0;mso-position-horizontal-relative:text;mso-position-vertical-relative:text" from="197.4pt,-13.75pt" to="197.4pt,375.05pt" o:allowincell="f" strokeweight=".16931mm"/>
        </w:pict>
      </w:r>
      <w:r>
        <w:rPr>
          <w:sz w:val="24"/>
          <w:szCs w:val="24"/>
        </w:rPr>
        <w:pict>
          <v:line id="Shape 20" o:spid="_x0000_s1045" style="position:absolute;z-index:251660288;visibility:visible;mso-wrap-distance-left:0;mso-wrap-distance-right:0;mso-position-horizontal-relative:text;mso-position-vertical-relative:text" from="486.3pt,-13.75pt" to="486.3pt,375.05pt" o:allowincell="f" strokeweight=".16931mm"/>
        </w:pict>
      </w:r>
    </w:p>
    <w:p w:rsidR="000538B4" w:rsidRPr="003E75FF" w:rsidRDefault="009A22D2">
      <w:pPr>
        <w:numPr>
          <w:ilvl w:val="0"/>
          <w:numId w:val="24"/>
        </w:numPr>
        <w:tabs>
          <w:tab w:val="left" w:pos="800"/>
        </w:tabs>
        <w:ind w:left="800" w:hanging="44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Вводное занятие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>.</w:t>
      </w:r>
      <w:r w:rsidRPr="003E75FF">
        <w:rPr>
          <w:rFonts w:eastAsia="Times New Roman"/>
          <w:sz w:val="24"/>
          <w:szCs w:val="24"/>
        </w:rPr>
        <w:t>О</w:t>
      </w:r>
      <w:proofErr w:type="gramEnd"/>
      <w:r w:rsidRPr="003E75FF">
        <w:rPr>
          <w:rFonts w:eastAsia="Times New Roman"/>
          <w:sz w:val="24"/>
          <w:szCs w:val="24"/>
        </w:rPr>
        <w:t>знакомление детей с особенностями занятий в</w:t>
      </w:r>
    </w:p>
    <w:p w:rsidR="000538B4" w:rsidRPr="003E75FF" w:rsidRDefault="000538B4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ind w:left="80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Инструктаж по технике</w:t>
      </w:r>
      <w:r w:rsidRPr="003E75FF">
        <w:rPr>
          <w:rFonts w:eastAsia="Times New Roman"/>
          <w:sz w:val="24"/>
          <w:szCs w:val="24"/>
        </w:rPr>
        <w:t>кружке. Требования к поведению учащихся во время</w:t>
      </w: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40"/>
        <w:gridCol w:w="6360"/>
      </w:tblGrid>
      <w:tr w:rsidR="000538B4" w:rsidRPr="003E75FF">
        <w:trPr>
          <w:trHeight w:val="281"/>
        </w:trPr>
        <w:tc>
          <w:tcPr>
            <w:tcW w:w="2340" w:type="dxa"/>
            <w:vAlign w:val="bottom"/>
          </w:tcPr>
          <w:p w:rsidR="000538B4" w:rsidRPr="003E75FF" w:rsidRDefault="009A22D2">
            <w:pPr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безопасности</w:t>
            </w:r>
          </w:p>
        </w:tc>
        <w:tc>
          <w:tcPr>
            <w:tcW w:w="6360" w:type="dxa"/>
            <w:vAlign w:val="bottom"/>
          </w:tcPr>
          <w:p w:rsidR="000538B4" w:rsidRPr="003E75FF" w:rsidRDefault="009A22D2">
            <w:pPr>
              <w:ind w:left="9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занятия. Формирование интереса к новым видам</w:t>
            </w:r>
          </w:p>
        </w:tc>
      </w:tr>
      <w:tr w:rsidR="000538B4" w:rsidRPr="003E75FF">
        <w:trPr>
          <w:trHeight w:val="271"/>
        </w:trPr>
        <w:tc>
          <w:tcPr>
            <w:tcW w:w="23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vAlign w:val="bottom"/>
          </w:tcPr>
          <w:p w:rsidR="000538B4" w:rsidRPr="003E75FF" w:rsidRDefault="009A22D2">
            <w:pPr>
              <w:spacing w:line="271" w:lineRule="exact"/>
              <w:ind w:left="9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прикладного творчества, к новым способам</w:t>
            </w:r>
          </w:p>
        </w:tc>
      </w:tr>
      <w:tr w:rsidR="000538B4" w:rsidRPr="003E75FF">
        <w:trPr>
          <w:trHeight w:val="276"/>
        </w:trPr>
        <w:tc>
          <w:tcPr>
            <w:tcW w:w="23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vAlign w:val="bottom"/>
          </w:tcPr>
          <w:p w:rsidR="000538B4" w:rsidRPr="003E75FF" w:rsidRDefault="009A22D2">
            <w:pPr>
              <w:ind w:left="9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w w:val="99"/>
                <w:sz w:val="24"/>
                <w:szCs w:val="24"/>
              </w:rPr>
              <w:t>самовыражения. Формирование внутренней позиции</w:t>
            </w:r>
          </w:p>
        </w:tc>
      </w:tr>
      <w:tr w:rsidR="000538B4" w:rsidRPr="003E75FF">
        <w:trPr>
          <w:trHeight w:val="276"/>
        </w:trPr>
        <w:tc>
          <w:tcPr>
            <w:tcW w:w="23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vAlign w:val="bottom"/>
          </w:tcPr>
          <w:p w:rsidR="000538B4" w:rsidRPr="003E75FF" w:rsidRDefault="009A22D2">
            <w:pPr>
              <w:ind w:left="9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на уровне понимания необходимости творческой</w:t>
            </w:r>
          </w:p>
        </w:tc>
      </w:tr>
      <w:tr w:rsidR="000538B4" w:rsidRPr="003E75FF">
        <w:trPr>
          <w:trHeight w:val="276"/>
        </w:trPr>
        <w:tc>
          <w:tcPr>
            <w:tcW w:w="23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vAlign w:val="bottom"/>
          </w:tcPr>
          <w:p w:rsidR="000538B4" w:rsidRPr="003E75FF" w:rsidRDefault="009A22D2">
            <w:pPr>
              <w:ind w:left="9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деятельности, как одного из средств самовыражения</w:t>
            </w:r>
          </w:p>
        </w:tc>
      </w:tr>
      <w:tr w:rsidR="000538B4" w:rsidRPr="003E75FF">
        <w:trPr>
          <w:trHeight w:val="276"/>
        </w:trPr>
        <w:tc>
          <w:tcPr>
            <w:tcW w:w="23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vAlign w:val="bottom"/>
          </w:tcPr>
          <w:p w:rsidR="000538B4" w:rsidRPr="003E75FF" w:rsidRDefault="009A22D2">
            <w:pPr>
              <w:ind w:left="9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 социальной жизни.</w:t>
            </w:r>
          </w:p>
        </w:tc>
      </w:tr>
    </w:tbl>
    <w:p w:rsidR="000538B4" w:rsidRPr="003E75FF" w:rsidRDefault="000538B4">
      <w:pPr>
        <w:spacing w:line="10" w:lineRule="exact"/>
        <w:rPr>
          <w:sz w:val="24"/>
          <w:szCs w:val="24"/>
        </w:rPr>
      </w:pPr>
    </w:p>
    <w:p w:rsidR="000538B4" w:rsidRPr="003E75FF" w:rsidRDefault="009A22D2">
      <w:pPr>
        <w:numPr>
          <w:ilvl w:val="0"/>
          <w:numId w:val="25"/>
        </w:numPr>
        <w:tabs>
          <w:tab w:val="left" w:pos="800"/>
        </w:tabs>
        <w:ind w:left="800" w:hanging="44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Поделки из помпонов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>.</w:t>
      </w:r>
      <w:r w:rsidRPr="003E75FF">
        <w:rPr>
          <w:rFonts w:eastAsia="Times New Roman"/>
          <w:color w:val="111111"/>
          <w:sz w:val="24"/>
          <w:szCs w:val="24"/>
        </w:rPr>
        <w:t>И</w:t>
      </w:r>
      <w:proofErr w:type="gramEnd"/>
      <w:r w:rsidRPr="003E75FF">
        <w:rPr>
          <w:rFonts w:eastAsia="Times New Roman"/>
          <w:color w:val="111111"/>
          <w:sz w:val="24"/>
          <w:szCs w:val="24"/>
        </w:rPr>
        <w:t>стория возникновения шерстяных ниток. Основные</w:t>
      </w:r>
    </w:p>
    <w:p w:rsidR="000538B4" w:rsidRPr="003E75FF" w:rsidRDefault="000538B4">
      <w:pPr>
        <w:spacing w:line="12" w:lineRule="exact"/>
        <w:rPr>
          <w:sz w:val="24"/>
          <w:szCs w:val="24"/>
        </w:rPr>
      </w:pPr>
    </w:p>
    <w:p w:rsidR="000538B4" w:rsidRPr="003E75FF" w:rsidRDefault="009A22D2">
      <w:pPr>
        <w:tabs>
          <w:tab w:val="left" w:pos="4040"/>
        </w:tabs>
        <w:spacing w:line="250" w:lineRule="auto"/>
        <w:ind w:left="4060" w:right="240" w:hanging="3261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Инструменты и материалы</w:t>
      </w:r>
      <w:r w:rsidRPr="003E75FF">
        <w:rPr>
          <w:sz w:val="24"/>
          <w:szCs w:val="24"/>
        </w:rPr>
        <w:tab/>
      </w:r>
      <w:r w:rsidRPr="003E75FF">
        <w:rPr>
          <w:rFonts w:eastAsia="Times New Roman"/>
          <w:color w:val="111111"/>
          <w:sz w:val="24"/>
          <w:szCs w:val="24"/>
        </w:rPr>
        <w:t>правила работы</w:t>
      </w:r>
      <w:r w:rsidRPr="003E75FF">
        <w:rPr>
          <w:rFonts w:eastAsia="Times New Roman"/>
          <w:b/>
          <w:bCs/>
          <w:color w:val="111111"/>
          <w:sz w:val="24"/>
          <w:szCs w:val="24"/>
        </w:rPr>
        <w:t>.</w:t>
      </w:r>
      <w:r w:rsidRPr="003E75FF">
        <w:rPr>
          <w:rFonts w:eastAsia="Times New Roman"/>
          <w:color w:val="111111"/>
          <w:sz w:val="24"/>
          <w:szCs w:val="24"/>
        </w:rPr>
        <w:t xml:space="preserve"> </w:t>
      </w:r>
      <w:r w:rsidRPr="003E75FF">
        <w:rPr>
          <w:rFonts w:eastAsia="Times New Roman"/>
          <w:color w:val="000000"/>
          <w:sz w:val="24"/>
          <w:szCs w:val="24"/>
        </w:rPr>
        <w:t>Основы намотки игрушек из</w:t>
      </w:r>
      <w:r w:rsidRPr="003E75FF">
        <w:rPr>
          <w:rFonts w:eastAsia="Times New Roman"/>
          <w:color w:val="111111"/>
          <w:sz w:val="24"/>
          <w:szCs w:val="24"/>
        </w:rPr>
        <w:t xml:space="preserve"> </w:t>
      </w:r>
      <w:r w:rsidRPr="003E75FF">
        <w:rPr>
          <w:rFonts w:eastAsia="Times New Roman"/>
          <w:color w:val="000000"/>
          <w:sz w:val="24"/>
          <w:szCs w:val="24"/>
        </w:rPr>
        <w:t xml:space="preserve">помпонов. Подбор цвета. </w:t>
      </w:r>
      <w:r w:rsidRPr="003E75FF">
        <w:rPr>
          <w:rFonts w:eastAsia="Times New Roman"/>
          <w:color w:val="111111"/>
          <w:sz w:val="24"/>
          <w:szCs w:val="24"/>
        </w:rPr>
        <w:t>Ознакомление с техникой</w:t>
      </w:r>
      <w:r w:rsidRPr="003E75FF">
        <w:rPr>
          <w:rFonts w:eastAsia="Times New Roman"/>
          <w:color w:val="000000"/>
          <w:sz w:val="24"/>
          <w:szCs w:val="24"/>
        </w:rPr>
        <w:t xml:space="preserve"> </w:t>
      </w:r>
      <w:r w:rsidRPr="003E75FF">
        <w:rPr>
          <w:rFonts w:eastAsia="Times New Roman"/>
          <w:color w:val="111111"/>
          <w:sz w:val="24"/>
          <w:szCs w:val="24"/>
        </w:rPr>
        <w:t>изготовления разноцветного и полосатого помпонов.</w:t>
      </w:r>
    </w:p>
    <w:p w:rsidR="000538B4" w:rsidRPr="003E75FF" w:rsidRDefault="000D1E1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21" o:spid="_x0000_s1046" style="position:absolute;z-index:251661312;visibility:visible;mso-wrap-distance-left:0;mso-wrap-distance-right:0" from="7.45pt,.2pt" to="486.55pt,.2pt" o:allowincell="f" strokeweight=".16931mm"/>
        </w:pict>
      </w:r>
    </w:p>
    <w:p w:rsidR="000538B4" w:rsidRPr="003E75FF" w:rsidRDefault="009A22D2">
      <w:pPr>
        <w:numPr>
          <w:ilvl w:val="0"/>
          <w:numId w:val="26"/>
        </w:numPr>
        <w:tabs>
          <w:tab w:val="left" w:pos="800"/>
        </w:tabs>
        <w:spacing w:line="239" w:lineRule="auto"/>
        <w:ind w:left="800" w:hanging="44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Вязание крючком</w:t>
      </w:r>
      <w:proofErr w:type="gramStart"/>
      <w:r w:rsidRPr="003E75FF">
        <w:rPr>
          <w:rFonts w:eastAsia="Times New Roman"/>
          <w:b/>
          <w:bCs/>
          <w:sz w:val="24"/>
          <w:szCs w:val="24"/>
        </w:rPr>
        <w:t>.</w:t>
      </w:r>
      <w:r w:rsidRPr="003E75FF">
        <w:rPr>
          <w:rFonts w:eastAsia="Times New Roman"/>
          <w:sz w:val="24"/>
          <w:szCs w:val="24"/>
        </w:rPr>
        <w:t>И</w:t>
      </w:r>
      <w:proofErr w:type="gramEnd"/>
      <w:r w:rsidRPr="003E75FF">
        <w:rPr>
          <w:rFonts w:eastAsia="Times New Roman"/>
          <w:sz w:val="24"/>
          <w:szCs w:val="24"/>
        </w:rPr>
        <w:t xml:space="preserve">з истории вязания. Из истории ниток. </w:t>
      </w:r>
      <w:proofErr w:type="gramStart"/>
      <w:r w:rsidRPr="003E75FF">
        <w:rPr>
          <w:rFonts w:eastAsia="Times New Roman"/>
          <w:sz w:val="24"/>
          <w:szCs w:val="24"/>
        </w:rPr>
        <w:t>Какие</w:t>
      </w:r>
      <w:proofErr w:type="gramEnd"/>
      <w:r w:rsidRPr="003E75FF">
        <w:rPr>
          <w:rFonts w:eastAsia="Times New Roman"/>
          <w:sz w:val="24"/>
          <w:szCs w:val="24"/>
        </w:rPr>
        <w:t xml:space="preserve"> бывают</w:t>
      </w:r>
    </w:p>
    <w:p w:rsidR="000538B4" w:rsidRPr="003E75FF" w:rsidRDefault="000538B4">
      <w:pPr>
        <w:spacing w:line="12" w:lineRule="exact"/>
        <w:rPr>
          <w:sz w:val="24"/>
          <w:szCs w:val="24"/>
        </w:rPr>
      </w:pPr>
    </w:p>
    <w:p w:rsidR="000538B4" w:rsidRPr="003E75FF" w:rsidRDefault="009A22D2">
      <w:pPr>
        <w:tabs>
          <w:tab w:val="left" w:pos="4040"/>
        </w:tabs>
        <w:spacing w:line="239" w:lineRule="auto"/>
        <w:ind w:left="4060" w:right="120" w:hanging="3261"/>
        <w:jc w:val="both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Инструменты и материалы</w:t>
      </w:r>
      <w:r w:rsidRPr="003E75FF">
        <w:rPr>
          <w:sz w:val="24"/>
          <w:szCs w:val="24"/>
        </w:rPr>
        <w:tab/>
      </w:r>
      <w:r w:rsidRPr="003E75FF">
        <w:rPr>
          <w:rFonts w:eastAsia="Times New Roman"/>
          <w:sz w:val="24"/>
          <w:szCs w:val="24"/>
        </w:rPr>
        <w:t xml:space="preserve">нити. О пряже и волокнах. Виды крючков. Соответствие толщины ниток и крючка. Как оборудовать рабочее место. Как правильно смотать клубок. Цветовое решение. Техника безопасности при вязании крючком. Подготовка ниток к вязанию. Как распустить изделие. Обработка и выравнивание старых и бывших в употреблении ниток. Основные элементы вязания крючком. </w:t>
      </w:r>
      <w:proofErr w:type="gramStart"/>
      <w:r w:rsidRPr="003E75FF">
        <w:rPr>
          <w:rFonts w:eastAsia="Times New Roman"/>
          <w:sz w:val="24"/>
          <w:szCs w:val="24"/>
        </w:rPr>
        <w:t>(Положение рук и крючка, образование первой петли.</w:t>
      </w:r>
      <w:proofErr w:type="gramEnd"/>
      <w:r w:rsidRPr="003E75FF">
        <w:rPr>
          <w:rFonts w:eastAsia="Times New Roman"/>
          <w:sz w:val="24"/>
          <w:szCs w:val="24"/>
        </w:rPr>
        <w:t xml:space="preserve"> Техника безопасности при работе крючком. Косичка из воздушных петель. Закрепление петли последнего ряда. Панно, построение композиции. </w:t>
      </w:r>
      <w:proofErr w:type="gramStart"/>
      <w:r w:rsidRPr="003E75FF">
        <w:rPr>
          <w:rFonts w:eastAsia="Times New Roman"/>
          <w:sz w:val="24"/>
          <w:szCs w:val="24"/>
        </w:rPr>
        <w:t>(Материалы.</w:t>
      </w:r>
      <w:proofErr w:type="gramEnd"/>
      <w:r w:rsidRPr="003E75FF">
        <w:rPr>
          <w:rFonts w:eastAsia="Times New Roman"/>
          <w:sz w:val="24"/>
          <w:szCs w:val="24"/>
        </w:rPr>
        <w:t xml:space="preserve"> Подбор текстиля и ниток по фактуре и расцветке. Изделие «Панно»</w:t>
      </w:r>
    </w:p>
    <w:p w:rsidR="000538B4" w:rsidRPr="003E75FF" w:rsidRDefault="000D1E1E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22" o:spid="_x0000_s1047" style="position:absolute;z-index:251662336;visibility:visible;mso-wrap-distance-left:0;mso-wrap-distance-right:0" from="7.45pt,.95pt" to="486.55pt,.95pt" o:allowincell="f" strokeweight=".48pt"/>
        </w:pict>
      </w:r>
    </w:p>
    <w:p w:rsidR="000538B4" w:rsidRPr="003E75FF" w:rsidRDefault="000538B4">
      <w:pPr>
        <w:spacing w:line="285" w:lineRule="exact"/>
        <w:rPr>
          <w:sz w:val="24"/>
          <w:szCs w:val="24"/>
        </w:rPr>
      </w:pP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9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47" w:right="726" w:bottom="428" w:left="1440" w:header="0" w:footer="0" w:gutter="0"/>
          <w:cols w:space="720" w:equalWidth="0">
            <w:col w:w="9740"/>
          </w:cols>
        </w:sectPr>
      </w:pPr>
    </w:p>
    <w:p w:rsidR="000538B4" w:rsidRPr="003E75FF" w:rsidRDefault="000D1E1E">
      <w:pPr>
        <w:numPr>
          <w:ilvl w:val="0"/>
          <w:numId w:val="27"/>
        </w:numPr>
        <w:tabs>
          <w:tab w:val="left" w:pos="798"/>
        </w:tabs>
        <w:spacing w:line="236" w:lineRule="auto"/>
        <w:ind w:left="4060" w:right="120" w:hanging="3700"/>
        <w:jc w:val="right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pict>
          <v:line id="Shape 23" o:spid="_x0000_s1048" style="position:absolute;left:0;text-align:left;z-index:251663360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24" o:spid="_x0000_s1049" style="position:absolute;left:0;text-align:left;z-index:251664384;visibility:visible;mso-wrap-distance-left:0;mso-wrap-distance-right:0;mso-position-horizontal-relative:page;mso-position-vertical-relative:page" from="79.7pt,56.6pt" to="79.7pt,250.9pt" o:allowincell="f" strokeweight=".48pt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25" o:spid="_x0000_s1050" style="position:absolute;left:0;text-align:left;z-index:251665408;visibility:visible;mso-wrap-distance-left:0;mso-wrap-distance-right:0;mso-position-horizontal-relative:page;mso-position-vertical-relative:page" from="106.45pt,56.6pt" to="106.45pt,250.9pt" o:allowincell="f" strokeweight=".16931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26" o:spid="_x0000_s1051" style="position:absolute;left:0;text-align:left;z-index:251666432;visibility:visible;mso-wrap-distance-left:0;mso-wrap-distance-right:0;mso-position-horizontal-relative:page;mso-position-vertical-relative:page" from="79.45pt,250.7pt" to="558.55pt,250.7pt" o:allowincell="f" strokeweight=".48pt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27" o:spid="_x0000_s1052" style="position:absolute;left:0;text-align:left;z-index:251667456;visibility:visible;mso-wrap-distance-left:0;mso-wrap-distance-right:0;mso-position-horizontal-relative:page;mso-position-vertical-relative:page" from="269.4pt,56.6pt" to="269.4pt,250.9pt" o:allowincell="f" strokeweight=".16931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28" o:spid="_x0000_s1053" style="position:absolute;left:0;text-align:left;z-index:251668480;visibility:visible;mso-wrap-distance-left:0;mso-wrap-distance-right:0;mso-position-horizontal-relative:page;mso-position-vertical-relative:page" from="558.3pt,56.6pt" to="558.3pt,250.9pt" o:allowincell="f" strokeweight=".16931mm">
            <w10:wrap anchorx="page" anchory="page"/>
          </v:line>
        </w:pict>
      </w:r>
      <w:r w:rsidR="009A22D2" w:rsidRPr="003E75FF">
        <w:rPr>
          <w:rFonts w:eastAsia="Times New Roman"/>
          <w:b/>
          <w:bCs/>
          <w:sz w:val="24"/>
          <w:szCs w:val="24"/>
        </w:rPr>
        <w:t xml:space="preserve">Художественная вышивка    </w:t>
      </w:r>
      <w:r w:rsidR="009A22D2" w:rsidRPr="003E75FF">
        <w:rPr>
          <w:rFonts w:eastAsia="Times New Roman"/>
          <w:sz w:val="24"/>
          <w:szCs w:val="24"/>
        </w:rPr>
        <w:t>Необходимые  принадлежности  и  материалы  для</w:t>
      </w:r>
      <w:r w:rsidR="009A22D2" w:rsidRPr="003E75FF">
        <w:rPr>
          <w:rFonts w:eastAsia="Times New Roman"/>
          <w:b/>
          <w:bCs/>
          <w:sz w:val="24"/>
          <w:szCs w:val="24"/>
        </w:rPr>
        <w:t xml:space="preserve"> </w:t>
      </w:r>
      <w:r w:rsidR="009A22D2" w:rsidRPr="003E75FF">
        <w:rPr>
          <w:rFonts w:eastAsia="Times New Roman"/>
          <w:sz w:val="24"/>
          <w:szCs w:val="24"/>
        </w:rPr>
        <w:t xml:space="preserve">вышивания.  Правила  безопасности  при  работе  с утюгом,    ножницами,    иголками.    Понятие    </w:t>
      </w:r>
      <w:proofErr w:type="gramStart"/>
      <w:r w:rsidR="009A22D2" w:rsidRPr="003E75FF">
        <w:rPr>
          <w:rFonts w:eastAsia="Times New Roman"/>
          <w:sz w:val="24"/>
          <w:szCs w:val="24"/>
        </w:rPr>
        <w:t>об</w:t>
      </w:r>
      <w:proofErr w:type="gramEnd"/>
    </w:p>
    <w:p w:rsidR="000538B4" w:rsidRPr="003E75FF" w:rsidRDefault="000538B4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spacing w:line="237" w:lineRule="auto"/>
        <w:ind w:left="4060" w:right="120"/>
        <w:jc w:val="both"/>
        <w:rPr>
          <w:rFonts w:eastAsia="Times New Roman"/>
          <w:b/>
          <w:bCs/>
          <w:sz w:val="24"/>
          <w:szCs w:val="24"/>
        </w:rPr>
      </w:pPr>
      <w:proofErr w:type="gramStart"/>
      <w:r w:rsidRPr="003E75FF">
        <w:rPr>
          <w:rFonts w:eastAsia="Times New Roman"/>
          <w:sz w:val="24"/>
          <w:szCs w:val="24"/>
        </w:rPr>
        <w:t>орнаменте</w:t>
      </w:r>
      <w:proofErr w:type="gramEnd"/>
      <w:r w:rsidRPr="003E75FF">
        <w:rPr>
          <w:rFonts w:eastAsia="Times New Roman"/>
          <w:sz w:val="24"/>
          <w:szCs w:val="24"/>
        </w:rPr>
        <w:t xml:space="preserve">, цвете, композиции. Вышивка «простейшие швы». Выбор для салфетки ткани, орнамента, зарисовка его в альбом. </w:t>
      </w:r>
      <w:proofErr w:type="gramStart"/>
      <w:r w:rsidRPr="003E75FF">
        <w:rPr>
          <w:rFonts w:eastAsia="Times New Roman"/>
          <w:sz w:val="24"/>
          <w:szCs w:val="24"/>
        </w:rPr>
        <w:t>Зарисовка в альбом простейших швов (швы вперед иголку, стебельчатый, петельный, тамбурный, элементы</w:t>
      </w:r>
      <w:proofErr w:type="gramEnd"/>
    </w:p>
    <w:p w:rsidR="000538B4" w:rsidRPr="003E75FF" w:rsidRDefault="000538B4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spacing w:line="234" w:lineRule="auto"/>
        <w:ind w:left="4060" w:right="120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прямой двусторонней глади, роспись по переведенному контуру).</w:t>
      </w:r>
    </w:p>
    <w:p w:rsidR="000538B4" w:rsidRPr="003E75FF" w:rsidRDefault="000538B4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0538B4" w:rsidRPr="003E75FF" w:rsidRDefault="009A22D2">
      <w:pPr>
        <w:spacing w:line="237" w:lineRule="auto"/>
        <w:ind w:left="4060" w:right="120"/>
        <w:jc w:val="both"/>
        <w:rPr>
          <w:rFonts w:eastAsia="Times New Roman"/>
          <w:b/>
          <w:bCs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Практические занятия. Подготовка ткани к вышивке. Перевод рисунка на ткань. Выполнение узора вышивки. Обработка и заделка краев салфетки. Стирка и утюжка вышитой салфетки.</w:t>
      </w: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345" w:lineRule="exact"/>
        <w:rPr>
          <w:sz w:val="24"/>
          <w:szCs w:val="24"/>
        </w:rPr>
      </w:pP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Учебно-тематический план</w:t>
      </w: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1 год обучения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100"/>
        <w:gridCol w:w="1560"/>
        <w:gridCol w:w="1120"/>
        <w:gridCol w:w="1240"/>
      </w:tblGrid>
      <w:tr w:rsidR="000538B4" w:rsidRPr="003E75FF">
        <w:trPr>
          <w:trHeight w:val="26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39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9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538B4" w:rsidRPr="003E75FF">
        <w:trPr>
          <w:trHeight w:val="2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4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1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Техника безопасности при работе 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инструментами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В чудном лесу. Аппликация из 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природного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538B4" w:rsidRPr="003E75FF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материала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Аппликация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Аппликация из зёрен и семян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2,5</w:t>
            </w:r>
          </w:p>
        </w:tc>
      </w:tr>
      <w:tr w:rsidR="000538B4" w:rsidRPr="003E75FF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Лебединое озеро. Аппликация из ваты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3,5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4.5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Аппликация из бисера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0538B4" w:rsidRPr="003E75FF">
        <w:trPr>
          <w:trHeight w:val="542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3220"/>
              <w:jc w:val="center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 год обучения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39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9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538B4" w:rsidRPr="003E75FF">
        <w:trPr>
          <w:trHeight w:val="2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8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Техника безопасности при работе 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инструментами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Дворец бисера. «Бисерное рукоделие»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Нитяная графика. Изонить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0538B4" w:rsidRPr="003E75FF">
        <w:trPr>
          <w:trHeight w:val="2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0538B4" w:rsidRPr="003E75FF">
        <w:trPr>
          <w:trHeight w:val="588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3220"/>
              <w:jc w:val="center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 год обучения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39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9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538B4" w:rsidRPr="003E75FF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занятие. Инструктаж по технике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безопасности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Поделки из помпонов. Инструменты 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0538B4" w:rsidRPr="003E75FF">
        <w:trPr>
          <w:trHeight w:val="477"/>
        </w:trPr>
        <w:tc>
          <w:tcPr>
            <w:tcW w:w="58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vAlign w:val="bottom"/>
          </w:tcPr>
          <w:p w:rsidR="000538B4" w:rsidRPr="003E75FF" w:rsidRDefault="009A22D2">
            <w:pPr>
              <w:ind w:left="3220"/>
              <w:jc w:val="center"/>
              <w:rPr>
                <w:sz w:val="24"/>
                <w:szCs w:val="24"/>
              </w:rPr>
            </w:pPr>
            <w:r w:rsidRPr="003E75FF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</w:tbl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47" w:right="726" w:bottom="428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080"/>
        <w:gridCol w:w="1540"/>
        <w:gridCol w:w="1140"/>
        <w:gridCol w:w="1260"/>
      </w:tblGrid>
      <w:tr w:rsidR="000538B4" w:rsidRPr="003E75FF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right="22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Вязание крючком. Инструменты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right="80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538B4" w:rsidRPr="003E75FF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right="22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Художественная вышивка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right="80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538B4" w:rsidRPr="003E75FF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right="80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</w:tr>
    </w:tbl>
    <w:p w:rsidR="000538B4" w:rsidRPr="003E75FF" w:rsidRDefault="000538B4">
      <w:pPr>
        <w:spacing w:line="319" w:lineRule="exact"/>
        <w:rPr>
          <w:sz w:val="24"/>
          <w:szCs w:val="24"/>
        </w:rPr>
      </w:pP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Календарно-тематическое планирование</w:t>
      </w:r>
    </w:p>
    <w:p w:rsidR="000538B4" w:rsidRPr="003E75FF" w:rsidRDefault="009A22D2">
      <w:pPr>
        <w:ind w:right="-13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1 год обучения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6760"/>
        <w:gridCol w:w="1560"/>
      </w:tblGrid>
      <w:tr w:rsidR="000538B4" w:rsidRPr="003E75FF">
        <w:trPr>
          <w:trHeight w:val="265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№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6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20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Название темы занятия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0538B4" w:rsidRPr="003E75FF">
        <w:trPr>
          <w:trHeight w:val="279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Техника безопасности при работе с инструментами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 чудесном лесу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538B4" w:rsidRPr="003E75FF">
        <w:trPr>
          <w:trHeight w:val="25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8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Знакомство с жителями чудесного леса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8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«Заготовка материала»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Зарисовка осенних листьев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Коллективная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 xml:space="preserve"> аппликации из засушенных листьев»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Изготовление цветов из крылаток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Знакомство с семенами растений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 xml:space="preserve">Пр.р.: «Выполнение композиции 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-в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давливание семян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8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пластилин»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7-9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«Выполнение композиции»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0538B4" w:rsidRPr="003E75FF">
        <w:trPr>
          <w:trHeight w:val="26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«Аппликация»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0538B4" w:rsidRPr="003E75FF">
        <w:trPr>
          <w:trHeight w:val="4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Аппликация из зёрен и семян.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«Подготовка основы»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зёрен и семян.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«Приклеивание семян к основе»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зёрен и семян.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2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«Приклеивание семян к основе»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Лебединое озеро. Аппликация из ваты.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0538B4" w:rsidRPr="003E75FF">
        <w:trPr>
          <w:trHeight w:val="26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Основные приёмы работы с волокном.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«Аппликация из ваты на бархатной основе»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Подготовка основы, разработка эскиза.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«Аппликация из ваты на бархатной основе»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«Аппликация из ваты на бархатной основе»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0538B4" w:rsidRPr="003E75FF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фантиков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0538B4" w:rsidRPr="003E75FF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ниток. Нанесение рисунка на основу.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7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Аппликация из бисера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0538B4" w:rsidRPr="003E75FF">
        <w:trPr>
          <w:trHeight w:val="6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бисера. “Из истории  бисероплетения”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4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7"/>
        </w:trPr>
        <w:tc>
          <w:tcPr>
            <w:tcW w:w="10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vAlign w:val="bottom"/>
          </w:tcPr>
          <w:p w:rsidR="000538B4" w:rsidRPr="003E75FF" w:rsidRDefault="009A22D2">
            <w:pPr>
              <w:ind w:left="36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</w:tbl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12" w:right="726" w:bottom="428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6740"/>
        <w:gridCol w:w="80"/>
        <w:gridCol w:w="1480"/>
        <w:gridCol w:w="240"/>
      </w:tblGrid>
      <w:tr w:rsidR="000538B4" w:rsidRPr="003E75FF">
        <w:trPr>
          <w:trHeight w:val="283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6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бисера. “Правила работы с бисером”.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«Выполнение эскиза»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6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бисера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«Подготовка основы»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бисера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«Подготовка основы»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бисера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«Приклеивание бисера к основе»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Аппликация из бисера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«Приклеивание бисера к основе»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6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9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539"/>
        </w:trPr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620"/>
              <w:jc w:val="center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 год обучения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740" w:type="dxa"/>
            <w:vAlign w:val="bottom"/>
          </w:tcPr>
          <w:p w:rsidR="000538B4" w:rsidRPr="003E75FF" w:rsidRDefault="009A22D2">
            <w:pPr>
              <w:spacing w:line="263" w:lineRule="exact"/>
              <w:ind w:left="2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Название темы занятия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Техника безопасности при работе с инструментами.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Дворец бисера. «Бисерное рукоделие»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Плетение игрушек на проволоке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740" w:type="dxa"/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Параллельное низание.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игрушек» Паучок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7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7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игрушек». Рыбка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игрушек». Бабочка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игрушек». Бабочка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 Разновидности веточек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 Разновидности веточек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 Разновидности веточек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 Разновидности веточек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«Изготовление панно»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Нитяная графика. Изонить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Инструменты и материалы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Волшебные уголки. Заполнение нитью угла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Последовательность выполнения острого угла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Последовательность выполнения тупого угла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Последовательность выполнения прямого угла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 Р. Последовательность выполнения углов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Волшебные круги. Заполнение нитью окружности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Заполнение нитью окружности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Заполнение нитью окружности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Заполнение нитью окружности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Заполнение нитью окружности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Изготовление панно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«8 Марта!».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«8 Марта!».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«8 Марта!».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 «8 Марта!».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 «8 Марта!».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390"/>
        </w:trPr>
        <w:tc>
          <w:tcPr>
            <w:tcW w:w="10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vAlign w:val="bottom"/>
          </w:tcPr>
          <w:p w:rsidR="000538B4" w:rsidRPr="003E75FF" w:rsidRDefault="009A22D2">
            <w:pPr>
              <w:ind w:right="276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</w:tbl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12" w:right="726" w:bottom="428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60"/>
        <w:gridCol w:w="6760"/>
        <w:gridCol w:w="1720"/>
      </w:tblGrid>
      <w:tr w:rsidR="000538B4" w:rsidRPr="003E75FF">
        <w:trPr>
          <w:trHeight w:val="28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34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Выставка работ учащихся  «8 Марта!».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4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0538B4" w:rsidRPr="003E75FF">
        <w:trPr>
          <w:trHeight w:val="542"/>
        </w:trPr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ind w:left="480"/>
              <w:jc w:val="center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3 год обучения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Название темы занятия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538B4" w:rsidRPr="003E75FF">
        <w:trPr>
          <w:trHeight w:val="27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Вводное занятие</w:t>
            </w:r>
            <w:proofErr w:type="gramStart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Поделки из помпонов. Инструменты и материалы</w:t>
            </w:r>
            <w:r w:rsidRPr="003E75FF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Классический круглый помпон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классического круглого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классического круглого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классического круглого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Веретенообразный помпон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веретенообразного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веретенообразного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веретенообразного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Помпоны на карандаши.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помпона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игрушек-помпонов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игрушек-помпонов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игрушек-помпонов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Изготовление игрушек-помпонов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7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>Вязание крючком. Инструменты и материалы.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58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Основные приёмы вязания крючком.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58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Упражнение в вязании воздушных петель.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ПР.Р.: Упражнение в вязании воздушных петель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из воздушных цепочек.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Выбор рисунка.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из воздушных цепочек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Вывязывание цепочек.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из воздушных цепочек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Вывязывание цепочек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3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из воздушных цепочек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Приклеивание цепочек к основе.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2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2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2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из воздушных цепочек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2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Приклеивание цепочек к основе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</w:t>
            </w:r>
            <w:proofErr w:type="gramStart"/>
            <w:r w:rsidRPr="003E75FF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E75FF">
              <w:rPr>
                <w:rFonts w:eastAsia="Times New Roman"/>
                <w:sz w:val="24"/>
                <w:szCs w:val="24"/>
              </w:rPr>
              <w:t>: Изготовление панно из воздушных цепочек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Оформление панно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b/>
                <w:bCs/>
                <w:sz w:val="24"/>
                <w:szCs w:val="24"/>
              </w:rPr>
              <w:t xml:space="preserve">Художественная вышивка. </w:t>
            </w:r>
            <w:r w:rsidRPr="003E75FF">
              <w:rPr>
                <w:rFonts w:eastAsia="Times New Roman"/>
                <w:sz w:val="24"/>
                <w:szCs w:val="24"/>
              </w:rPr>
              <w:t>Инструменты и материалы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Подготовка к вышивке. Перевод рисунка на ткань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1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Простые швы.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8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Выполнение простых швов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Декоративные швы: стебельчатый, петельный, тамбурный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Выполнение картины декоративными швами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Выполнение картины декоративными швами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Выполнение картины декоративными швами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ПР.Р. Выполнение картины декоративными швами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Оформление картины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267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Выставка работ учащихся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538B4" w:rsidRPr="003E75FF" w:rsidRDefault="009A22D2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538B4" w:rsidRPr="003E75FF">
        <w:trPr>
          <w:trHeight w:val="516"/>
        </w:trPr>
        <w:tc>
          <w:tcPr>
            <w:tcW w:w="106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2"/>
            <w:vAlign w:val="bottom"/>
          </w:tcPr>
          <w:p w:rsidR="000538B4" w:rsidRPr="003E75FF" w:rsidRDefault="009A22D2">
            <w:pPr>
              <w:ind w:right="2840"/>
              <w:jc w:val="right"/>
              <w:rPr>
                <w:sz w:val="24"/>
                <w:szCs w:val="24"/>
              </w:rPr>
            </w:pPr>
            <w:r w:rsidRPr="003E75FF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720" w:type="dxa"/>
            <w:vAlign w:val="bottom"/>
          </w:tcPr>
          <w:p w:rsidR="000538B4" w:rsidRPr="003E75FF" w:rsidRDefault="000538B4">
            <w:pPr>
              <w:rPr>
                <w:sz w:val="24"/>
                <w:szCs w:val="24"/>
              </w:rPr>
            </w:pPr>
          </w:p>
        </w:tc>
      </w:tr>
    </w:tbl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12" w:right="726" w:bottom="428" w:left="1440" w:header="0" w:footer="0" w:gutter="0"/>
          <w:cols w:space="720" w:equalWidth="0">
            <w:col w:w="9740"/>
          </w:cols>
        </w:sectPr>
      </w:pPr>
    </w:p>
    <w:p w:rsidR="000538B4" w:rsidRPr="003E75FF" w:rsidRDefault="000D1E1E">
      <w:pPr>
        <w:tabs>
          <w:tab w:val="left" w:pos="8100"/>
        </w:tabs>
        <w:ind w:left="1360"/>
        <w:rPr>
          <w:sz w:val="24"/>
          <w:szCs w:val="24"/>
        </w:rPr>
      </w:pPr>
      <w:r w:rsidRPr="000D1E1E">
        <w:rPr>
          <w:rFonts w:eastAsia="Times New Roman"/>
          <w:b/>
          <w:bCs/>
          <w:sz w:val="24"/>
          <w:szCs w:val="24"/>
        </w:rPr>
        <w:lastRenderedPageBreak/>
        <w:pict>
          <v:line id="Shape 29" o:spid="_x0000_s1054" style="position:absolute;left:0;text-align:left;z-index:251669504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 w:rsidRPr="000D1E1E">
        <w:rPr>
          <w:rFonts w:eastAsia="Times New Roman"/>
          <w:b/>
          <w:bCs/>
          <w:sz w:val="24"/>
          <w:szCs w:val="24"/>
        </w:rPr>
        <w:pict>
          <v:line id="Shape 30" o:spid="_x0000_s1055" style="position:absolute;left:0;text-align:left;z-index:251670528;visibility:visible;mso-wrap-distance-left:0;mso-wrap-distance-right:0;mso-position-horizontal-relative:page;mso-position-vertical-relative:page" from="79.7pt,56.6pt" to="79.7pt,71.5pt" o:allowincell="f" strokeweight=".48pt">
            <w10:wrap anchorx="page" anchory="page"/>
          </v:line>
        </w:pict>
      </w:r>
      <w:r w:rsidRPr="000D1E1E">
        <w:rPr>
          <w:rFonts w:eastAsia="Times New Roman"/>
          <w:b/>
          <w:bCs/>
          <w:sz w:val="24"/>
          <w:szCs w:val="24"/>
        </w:rPr>
        <w:pict>
          <v:line id="Shape 31" o:spid="_x0000_s1056" style="position:absolute;left:0;text-align:left;z-index:251671552;visibility:visible;mso-wrap-distance-left:0;mso-wrap-distance-right:0;mso-position-horizontal-relative:page;mso-position-vertical-relative:page" from="134.4pt,56.6pt" to="134.4pt,71.5pt" o:allowincell="f" strokeweight=".48pt">
            <w10:wrap anchorx="page" anchory="page"/>
          </v:line>
        </w:pict>
      </w:r>
      <w:r w:rsidRPr="000D1E1E">
        <w:rPr>
          <w:rFonts w:eastAsia="Times New Roman"/>
          <w:b/>
          <w:bCs/>
          <w:sz w:val="24"/>
          <w:szCs w:val="24"/>
        </w:rPr>
        <w:pict>
          <v:line id="Shape 32" o:spid="_x0000_s1057" style="position:absolute;left:0;text-align:left;z-index:251672576;visibility:visible;mso-wrap-distance-left:0;mso-wrap-distance-right:0;mso-position-horizontal-relative:page;mso-position-vertical-relative:page" from="79.45pt,71.25pt" to="558.55pt,71.25pt" o:allowincell="f" strokeweight=".16931mm">
            <w10:wrap anchorx="page" anchory="page"/>
          </v:line>
        </w:pict>
      </w:r>
      <w:r w:rsidRPr="000D1E1E">
        <w:rPr>
          <w:rFonts w:eastAsia="Times New Roman"/>
          <w:b/>
          <w:bCs/>
          <w:sz w:val="24"/>
          <w:szCs w:val="24"/>
        </w:rPr>
        <w:pict>
          <v:line id="Shape 33" o:spid="_x0000_s1058" style="position:absolute;left:0;text-align:left;z-index:251673600;visibility:visible;mso-wrap-distance-left:0;mso-wrap-distance-right:0;mso-position-horizontal-relative:page;mso-position-vertical-relative:page" from="472.65pt,56.6pt" to="472.65pt,71.5pt" o:allowincell="f" strokeweight=".16931mm">
            <w10:wrap anchorx="page" anchory="page"/>
          </v:line>
        </w:pict>
      </w:r>
      <w:r w:rsidRPr="000D1E1E">
        <w:rPr>
          <w:rFonts w:eastAsia="Times New Roman"/>
          <w:b/>
          <w:bCs/>
          <w:sz w:val="24"/>
          <w:szCs w:val="24"/>
        </w:rPr>
        <w:pict>
          <v:line id="Shape 34" o:spid="_x0000_s1059" style="position:absolute;left:0;text-align:left;z-index:251674624;visibility:visible;mso-wrap-distance-left:0;mso-wrap-distance-right:0;mso-position-horizontal-relative:page;mso-position-vertical-relative:page" from="558.3pt,56.6pt" to="558.3pt,71.5pt" o:allowincell="f" strokeweight=".16931mm">
            <w10:wrap anchorx="page" anchory="page"/>
          </v:line>
        </w:pict>
      </w:r>
      <w:r w:rsidR="009A22D2" w:rsidRPr="003E75FF">
        <w:rPr>
          <w:rFonts w:eastAsia="Times New Roman"/>
          <w:b/>
          <w:bCs/>
          <w:sz w:val="24"/>
          <w:szCs w:val="24"/>
        </w:rPr>
        <w:t>Итого:</w:t>
      </w:r>
      <w:r w:rsidR="009A22D2" w:rsidRPr="003E75FF">
        <w:rPr>
          <w:sz w:val="24"/>
          <w:szCs w:val="24"/>
        </w:rPr>
        <w:tab/>
      </w:r>
      <w:r w:rsidR="009A22D2" w:rsidRPr="003E75FF">
        <w:rPr>
          <w:rFonts w:eastAsia="Times New Roman"/>
          <w:b/>
          <w:bCs/>
          <w:sz w:val="24"/>
          <w:szCs w:val="24"/>
        </w:rPr>
        <w:t>34</w:t>
      </w:r>
    </w:p>
    <w:p w:rsidR="000538B4" w:rsidRPr="003E75FF" w:rsidRDefault="000538B4">
      <w:pPr>
        <w:rPr>
          <w:sz w:val="24"/>
          <w:szCs w:val="24"/>
        </w:rPr>
        <w:sectPr w:rsidR="000538B4" w:rsidRPr="003E75FF">
          <w:pgSz w:w="11900" w:h="16838"/>
          <w:pgMar w:top="1139" w:right="846" w:bottom="428" w:left="1440" w:header="0" w:footer="0" w:gutter="0"/>
          <w:cols w:space="720" w:equalWidth="0">
            <w:col w:w="9620"/>
          </w:cols>
        </w:sectPr>
      </w:pP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327" w:lineRule="exact"/>
        <w:rPr>
          <w:sz w:val="24"/>
          <w:szCs w:val="24"/>
        </w:rPr>
      </w:pPr>
    </w:p>
    <w:p w:rsidR="000538B4" w:rsidRPr="003E75FF" w:rsidRDefault="009A22D2">
      <w:pPr>
        <w:ind w:right="-25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Оборудование</w:t>
      </w: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0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Чертежи, схемы, эскизы будущих изделий.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Компьютер, мультимедиа.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Ткань разных видов, искусственный мех.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Нитки, пряжа.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Иголки, нитковдеватель.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Ножницы, мел, калька, карандаш.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Клей ПВА, лента-скотч.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2" w:lineRule="auto"/>
        <w:ind w:left="1540" w:hanging="3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Предметы для отделки (пуговицы, бисер, цветная клеёнка и др.).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8"/>
        </w:numPr>
        <w:tabs>
          <w:tab w:val="left" w:pos="1540"/>
        </w:tabs>
        <w:spacing w:line="180" w:lineRule="auto"/>
        <w:ind w:left="1540" w:hanging="352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Коллекции готовых выкроек, готовых изделий, открыток и фотографий с различными приёмами изделий из ткани; литература по истории декоративно-прикладного искусства и различным видам рукоделия.</w:t>
      </w:r>
    </w:p>
    <w:p w:rsidR="000538B4" w:rsidRPr="003E75FF" w:rsidRDefault="000538B4">
      <w:pPr>
        <w:spacing w:line="284" w:lineRule="exact"/>
        <w:rPr>
          <w:sz w:val="24"/>
          <w:szCs w:val="24"/>
        </w:rPr>
      </w:pPr>
    </w:p>
    <w:p w:rsidR="000538B4" w:rsidRPr="003E75FF" w:rsidRDefault="009A22D2">
      <w:pPr>
        <w:ind w:right="-259"/>
        <w:jc w:val="center"/>
        <w:rPr>
          <w:sz w:val="24"/>
          <w:szCs w:val="24"/>
        </w:rPr>
      </w:pPr>
      <w:r w:rsidRPr="003E75FF">
        <w:rPr>
          <w:rFonts w:eastAsia="Times New Roman"/>
          <w:b/>
          <w:bCs/>
          <w:sz w:val="24"/>
          <w:szCs w:val="24"/>
        </w:rPr>
        <w:t>Список литературы:</w:t>
      </w:r>
    </w:p>
    <w:p w:rsidR="000538B4" w:rsidRPr="003E75FF" w:rsidRDefault="000538B4">
      <w:pPr>
        <w:spacing w:line="46" w:lineRule="exact"/>
        <w:rPr>
          <w:sz w:val="24"/>
          <w:szCs w:val="24"/>
        </w:rPr>
      </w:pPr>
    </w:p>
    <w:p w:rsidR="000538B4" w:rsidRPr="003E75FF" w:rsidRDefault="009A22D2">
      <w:pPr>
        <w:spacing w:line="185" w:lineRule="auto"/>
        <w:ind w:left="260" w:firstLine="566"/>
        <w:rPr>
          <w:sz w:val="24"/>
          <w:szCs w:val="24"/>
        </w:rPr>
      </w:pPr>
      <w:r w:rsidRPr="003E75FF">
        <w:rPr>
          <w:rFonts w:eastAsia="Wingdings"/>
          <w:sz w:val="24"/>
          <w:szCs w:val="24"/>
          <w:vertAlign w:val="superscript"/>
        </w:rPr>
        <w:t></w:t>
      </w:r>
      <w:r w:rsidRPr="003E75FF">
        <w:rPr>
          <w:rFonts w:eastAsia="Times New Roman"/>
          <w:sz w:val="24"/>
          <w:szCs w:val="24"/>
        </w:rPr>
        <w:t xml:space="preserve"> Григорьев, Е. И. «Современные технологии социально - культурной деятельности» / Е. И. Григорьев</w:t>
      </w:r>
      <w:proofErr w:type="gramStart"/>
      <w:r w:rsidRPr="003E75FF">
        <w:rPr>
          <w:rFonts w:eastAsia="Times New Roman"/>
          <w:sz w:val="24"/>
          <w:szCs w:val="24"/>
        </w:rPr>
        <w:t xml:space="preserve">., </w:t>
      </w:r>
      <w:proofErr w:type="gramEnd"/>
      <w:r w:rsidRPr="003E75FF">
        <w:rPr>
          <w:rFonts w:eastAsia="Times New Roman"/>
          <w:sz w:val="24"/>
          <w:szCs w:val="24"/>
        </w:rPr>
        <w:t>Тамбов, 2004</w:t>
      </w:r>
    </w:p>
    <w:p w:rsidR="000538B4" w:rsidRPr="003E75FF" w:rsidRDefault="000538B4">
      <w:pPr>
        <w:spacing w:line="13" w:lineRule="exact"/>
        <w:rPr>
          <w:sz w:val="24"/>
          <w:szCs w:val="24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78"/>
        </w:tabs>
        <w:spacing w:line="200" w:lineRule="auto"/>
        <w:ind w:left="26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Иванченко В. Н. Занятия в системе дополнительного образования детей. Учебно – методическое пособие для руководителей ОУДОД, методистов, педагогов – организаторов, специалистов по дополнительному образованию детей, руководителей образовательных учреждений, учителей, студентов педагогических учебных заведений, слушателей ИПК. Ростов н</w:t>
      </w:r>
      <w:proofErr w:type="gramStart"/>
      <w:r w:rsidRPr="003E75FF">
        <w:rPr>
          <w:rFonts w:eastAsia="Times New Roman"/>
          <w:sz w:val="24"/>
          <w:szCs w:val="24"/>
        </w:rPr>
        <w:t>/Д</w:t>
      </w:r>
      <w:proofErr w:type="gramEnd"/>
      <w:r w:rsidRPr="003E75FF">
        <w:rPr>
          <w:rFonts w:eastAsia="Times New Roman"/>
          <w:sz w:val="24"/>
          <w:szCs w:val="24"/>
        </w:rPr>
        <w:t>: Из-во «Учитель», 2007. -288с.</w:t>
      </w:r>
    </w:p>
    <w:p w:rsidR="000538B4" w:rsidRPr="003E75FF" w:rsidRDefault="000538B4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78"/>
        </w:tabs>
        <w:spacing w:line="192" w:lineRule="auto"/>
        <w:ind w:left="26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Астраханцева, С. В. Методические основы преподавания декоративно – прикладного творчества: </w:t>
      </w:r>
      <w:proofErr w:type="gramStart"/>
      <w:r w:rsidRPr="003E75FF">
        <w:rPr>
          <w:rFonts w:eastAsia="Times New Roman"/>
          <w:sz w:val="24"/>
          <w:szCs w:val="24"/>
        </w:rPr>
        <w:t>учебно – методическое</w:t>
      </w:r>
      <w:proofErr w:type="gramEnd"/>
      <w:r w:rsidRPr="003E75FF">
        <w:rPr>
          <w:rFonts w:eastAsia="Times New Roman"/>
          <w:sz w:val="24"/>
          <w:szCs w:val="24"/>
        </w:rPr>
        <w:t xml:space="preserve"> пособие/С. В. Астраханцева, В. Ю. Рукавица, А. В. Шушпанова; Под науч. ред. С. В. Астраханцевой. – Ростов р</w:t>
      </w:r>
      <w:proofErr w:type="gramStart"/>
      <w:r w:rsidRPr="003E75FF">
        <w:rPr>
          <w:rFonts w:eastAsia="Times New Roman"/>
          <w:sz w:val="24"/>
          <w:szCs w:val="24"/>
        </w:rPr>
        <w:t>/Д</w:t>
      </w:r>
      <w:proofErr w:type="gramEnd"/>
      <w:r w:rsidRPr="003E75FF">
        <w:rPr>
          <w:rFonts w:eastAsia="Times New Roman"/>
          <w:sz w:val="24"/>
          <w:szCs w:val="24"/>
        </w:rPr>
        <w:t>: Феникс, 2006. – 347 с.: ил. – (Высшее образование).</w:t>
      </w:r>
    </w:p>
    <w:p w:rsidR="000538B4" w:rsidRPr="003E75FF" w:rsidRDefault="000538B4">
      <w:pPr>
        <w:spacing w:line="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1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Блонский,  П.П.  Психология  младшего  школьника.  /  П.  П.  Блонский.,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Воронеж: НПО «Модек», 1997.</w:t>
      </w: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0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Ерошенков, И.Н. Культурно-досуговая деятельность в </w:t>
      </w:r>
      <w:proofErr w:type="gramStart"/>
      <w:r w:rsidRPr="003E75FF">
        <w:rPr>
          <w:rFonts w:eastAsia="Times New Roman"/>
          <w:sz w:val="24"/>
          <w:szCs w:val="24"/>
        </w:rPr>
        <w:t>современных</w:t>
      </w:r>
      <w:proofErr w:type="gramEnd"/>
      <w:r w:rsidRPr="003E75FF">
        <w:rPr>
          <w:rFonts w:eastAsia="Times New Roman"/>
          <w:sz w:val="24"/>
          <w:szCs w:val="24"/>
        </w:rPr>
        <w:t xml:space="preserve"> условия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0"/>
          <w:numId w:val="29"/>
        </w:numPr>
        <w:tabs>
          <w:tab w:val="left" w:pos="380"/>
        </w:tabs>
        <w:spacing w:line="220" w:lineRule="auto"/>
        <w:ind w:left="380" w:hanging="118"/>
        <w:rPr>
          <w:rFonts w:eastAsia="Times New Roman"/>
          <w:sz w:val="24"/>
          <w:szCs w:val="24"/>
        </w:rPr>
      </w:pPr>
      <w:r w:rsidRPr="003E75FF">
        <w:rPr>
          <w:rFonts w:eastAsia="Times New Roman"/>
          <w:sz w:val="24"/>
          <w:szCs w:val="24"/>
        </w:rPr>
        <w:t>И. Н. Ерошенков - М.: НГИК, 1994.-32с.</w:t>
      </w:r>
    </w:p>
    <w:p w:rsidR="000538B4" w:rsidRPr="003E75FF" w:rsidRDefault="000538B4">
      <w:pPr>
        <w:spacing w:line="13" w:lineRule="exact"/>
        <w:rPr>
          <w:rFonts w:eastAsia="Times New Roman"/>
          <w:sz w:val="24"/>
          <w:szCs w:val="24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78"/>
        </w:tabs>
        <w:spacing w:line="180" w:lineRule="auto"/>
        <w:ind w:left="260" w:firstLine="568"/>
        <w:jc w:val="both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Базулина, Л. В., Новикова И. В. Бисер / Л. В. Базулина, И. В. Новикова. Худож. В. Н. Куров. – Ярославль: «Академия развития», 2006. – 224с., ил. – </w:t>
      </w:r>
      <w:proofErr w:type="gramStart"/>
      <w:r w:rsidRPr="003E75FF">
        <w:rPr>
          <w:rFonts w:eastAsia="Times New Roman"/>
          <w:sz w:val="24"/>
          <w:szCs w:val="24"/>
        </w:rPr>
        <w:t>(Серия:</w:t>
      </w:r>
      <w:proofErr w:type="gramEnd"/>
      <w:r w:rsidRPr="003E75FF">
        <w:rPr>
          <w:rFonts w:eastAsia="Times New Roman"/>
          <w:sz w:val="24"/>
          <w:szCs w:val="24"/>
        </w:rPr>
        <w:t xml:space="preserve"> </w:t>
      </w:r>
      <w:proofErr w:type="gramStart"/>
      <w:r w:rsidRPr="003E75FF">
        <w:rPr>
          <w:rFonts w:eastAsia="Times New Roman"/>
          <w:sz w:val="24"/>
          <w:szCs w:val="24"/>
        </w:rPr>
        <w:t>«Бабушкин сундучок»);</w:t>
      </w:r>
      <w:proofErr w:type="gramEnd"/>
    </w:p>
    <w:p w:rsidR="000538B4" w:rsidRPr="003E75FF" w:rsidRDefault="000538B4">
      <w:pPr>
        <w:spacing w:line="14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78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Кузьмина Е. В., Четина Е. В. Бисер в интерьере /Е. В. Кузьмина, Е. В. Четина – Ростов н/Д.: Феникс, 2006. – 157 с.: ил</w:t>
      </w:r>
      <w:proofErr w:type="gramStart"/>
      <w:r w:rsidRPr="003E75FF">
        <w:rPr>
          <w:rFonts w:eastAsia="Times New Roman"/>
          <w:sz w:val="24"/>
          <w:szCs w:val="24"/>
        </w:rPr>
        <w:t>., [</w:t>
      </w:r>
      <w:proofErr w:type="gramEnd"/>
      <w:r w:rsidRPr="003E75FF">
        <w:rPr>
          <w:rFonts w:eastAsia="Times New Roman"/>
          <w:sz w:val="24"/>
          <w:szCs w:val="24"/>
        </w:rPr>
        <w:t>8] л. Ил. – (Город Мастеров);</w:t>
      </w:r>
    </w:p>
    <w:p w:rsidR="000538B4" w:rsidRPr="003E75FF" w:rsidRDefault="000538B4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78"/>
        </w:tabs>
        <w:spacing w:line="180" w:lineRule="auto"/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Ляукина, М. В. Бисер. – М.: АСТ </w:t>
      </w:r>
      <w:proofErr w:type="gramStart"/>
      <w:r w:rsidRPr="003E75FF">
        <w:rPr>
          <w:rFonts w:eastAsia="Times New Roman"/>
          <w:sz w:val="24"/>
          <w:szCs w:val="24"/>
        </w:rPr>
        <w:t>–П</w:t>
      </w:r>
      <w:proofErr w:type="gramEnd"/>
      <w:r w:rsidRPr="003E75FF">
        <w:rPr>
          <w:rFonts w:eastAsia="Times New Roman"/>
          <w:sz w:val="24"/>
          <w:szCs w:val="24"/>
        </w:rPr>
        <w:t>РЕСС, 1999. – 176 с.: ил. – («Основы художественного ремесла»);</w:t>
      </w: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0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Гильман Р.А. Иголка и нитка в умелых руках. — М.: Легпромбытиздат,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1993.</w:t>
      </w: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1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Стильный интерьер своими руками. Картины из ниток/сост.Г.А. Браницкий.</w:t>
      </w:r>
    </w:p>
    <w:p w:rsidR="000538B4" w:rsidRPr="003E75FF" w:rsidRDefault="000538B4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— Республика Тыва: Изд-во АСТ, 2005</w:t>
      </w: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0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Ямпольская А.Вышивка крестом. М.:Радуга.2001,96 </w:t>
      </w:r>
      <w:proofErr w:type="gramStart"/>
      <w:r w:rsidRPr="003E75FF">
        <w:rPr>
          <w:rFonts w:eastAsia="Times New Roman"/>
          <w:sz w:val="24"/>
          <w:szCs w:val="24"/>
        </w:rPr>
        <w:t>с</w:t>
      </w:r>
      <w:proofErr w:type="gramEnd"/>
      <w:r w:rsidRPr="003E75FF">
        <w:rPr>
          <w:rFonts w:eastAsia="Times New Roman"/>
          <w:sz w:val="24"/>
          <w:szCs w:val="24"/>
        </w:rPr>
        <w:t>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78"/>
        </w:tabs>
        <w:ind w:left="260" w:firstLine="568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 xml:space="preserve">Сафонова Н. С. Кружки художественной вышивки. М.:Просвещение.1983,143 </w:t>
      </w:r>
      <w:proofErr w:type="gramStart"/>
      <w:r w:rsidRPr="003E75FF">
        <w:rPr>
          <w:rFonts w:eastAsia="Times New Roman"/>
          <w:sz w:val="24"/>
          <w:szCs w:val="24"/>
        </w:rPr>
        <w:t>с</w:t>
      </w:r>
      <w:proofErr w:type="gramEnd"/>
    </w:p>
    <w:p w:rsidR="000538B4" w:rsidRPr="003E75FF" w:rsidRDefault="000538B4">
      <w:pPr>
        <w:spacing w:line="19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0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Гусакова М.А. Аппликации.— М., 1982.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2" w:lineRule="auto"/>
        <w:ind w:left="1680" w:hanging="849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Журнал «Начальная школа» № 2/1989, № 6/1994, № 8/2000, № 4/2005</w:t>
      </w:r>
    </w:p>
    <w:p w:rsidR="000538B4" w:rsidRPr="003E75FF" w:rsidRDefault="000538B4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538B4" w:rsidRPr="003E75FF" w:rsidRDefault="009A22D2">
      <w:pPr>
        <w:numPr>
          <w:ilvl w:val="1"/>
          <w:numId w:val="29"/>
        </w:numPr>
        <w:tabs>
          <w:tab w:val="left" w:pos="1680"/>
        </w:tabs>
        <w:spacing w:line="182" w:lineRule="auto"/>
        <w:ind w:left="1680" w:hanging="852"/>
        <w:rPr>
          <w:rFonts w:eastAsia="Wingdings"/>
          <w:sz w:val="24"/>
          <w:szCs w:val="24"/>
          <w:vertAlign w:val="superscript"/>
        </w:rPr>
      </w:pPr>
      <w:r w:rsidRPr="003E75FF">
        <w:rPr>
          <w:rFonts w:eastAsia="Times New Roman"/>
          <w:sz w:val="24"/>
          <w:szCs w:val="24"/>
        </w:rPr>
        <w:t>Журналы, статьи, публикации с описанием техники изготовления изделия.</w:t>
      </w:r>
    </w:p>
    <w:p w:rsidR="000538B4" w:rsidRPr="003E75FF" w:rsidRDefault="000538B4">
      <w:pPr>
        <w:spacing w:line="200" w:lineRule="exact"/>
        <w:rPr>
          <w:sz w:val="24"/>
          <w:szCs w:val="24"/>
        </w:rPr>
      </w:pPr>
    </w:p>
    <w:p w:rsidR="000538B4" w:rsidRPr="003E75FF" w:rsidRDefault="000538B4">
      <w:pPr>
        <w:spacing w:line="257" w:lineRule="exact"/>
        <w:rPr>
          <w:sz w:val="24"/>
          <w:szCs w:val="24"/>
        </w:rPr>
      </w:pPr>
    </w:p>
    <w:p w:rsidR="000538B4" w:rsidRDefault="009A22D2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sectPr w:rsidR="000538B4" w:rsidSect="000538B4">
      <w:type w:val="continuous"/>
      <w:pgSz w:w="11900" w:h="16838"/>
      <w:pgMar w:top="1139" w:right="846" w:bottom="428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07F00020"/>
    <w:lvl w:ilvl="0" w:tplc="03426E8E">
      <w:start w:val="1"/>
      <w:numFmt w:val="bullet"/>
      <w:lvlText w:val=""/>
      <w:lvlJc w:val="left"/>
    </w:lvl>
    <w:lvl w:ilvl="1" w:tplc="D82A49D0">
      <w:numFmt w:val="decimal"/>
      <w:lvlText w:val=""/>
      <w:lvlJc w:val="left"/>
    </w:lvl>
    <w:lvl w:ilvl="2" w:tplc="260AB4A6">
      <w:numFmt w:val="decimal"/>
      <w:lvlText w:val=""/>
      <w:lvlJc w:val="left"/>
    </w:lvl>
    <w:lvl w:ilvl="3" w:tplc="EC96DCCA">
      <w:numFmt w:val="decimal"/>
      <w:lvlText w:val=""/>
      <w:lvlJc w:val="left"/>
    </w:lvl>
    <w:lvl w:ilvl="4" w:tplc="E7648468">
      <w:numFmt w:val="decimal"/>
      <w:lvlText w:val=""/>
      <w:lvlJc w:val="left"/>
    </w:lvl>
    <w:lvl w:ilvl="5" w:tplc="FD58DFC4">
      <w:numFmt w:val="decimal"/>
      <w:lvlText w:val=""/>
      <w:lvlJc w:val="left"/>
    </w:lvl>
    <w:lvl w:ilvl="6" w:tplc="07C08C62">
      <w:numFmt w:val="decimal"/>
      <w:lvlText w:val=""/>
      <w:lvlJc w:val="left"/>
    </w:lvl>
    <w:lvl w:ilvl="7" w:tplc="1B1C8B6C">
      <w:numFmt w:val="decimal"/>
      <w:lvlText w:val=""/>
      <w:lvlJc w:val="left"/>
    </w:lvl>
    <w:lvl w:ilvl="8" w:tplc="0EE0ED9C">
      <w:numFmt w:val="decimal"/>
      <w:lvlText w:val=""/>
      <w:lvlJc w:val="left"/>
    </w:lvl>
  </w:abstractNum>
  <w:abstractNum w:abstractNumId="1">
    <w:nsid w:val="00001238"/>
    <w:multiLevelType w:val="hybridMultilevel"/>
    <w:tmpl w:val="B68468D0"/>
    <w:lvl w:ilvl="0" w:tplc="8E3AB29C">
      <w:start w:val="1"/>
      <w:numFmt w:val="bullet"/>
      <w:lvlText w:val="К"/>
      <w:lvlJc w:val="left"/>
    </w:lvl>
    <w:lvl w:ilvl="1" w:tplc="A280B9D6">
      <w:numFmt w:val="decimal"/>
      <w:lvlText w:val=""/>
      <w:lvlJc w:val="left"/>
    </w:lvl>
    <w:lvl w:ilvl="2" w:tplc="C8CEFA9A">
      <w:numFmt w:val="decimal"/>
      <w:lvlText w:val=""/>
      <w:lvlJc w:val="left"/>
    </w:lvl>
    <w:lvl w:ilvl="3" w:tplc="A2284D26">
      <w:numFmt w:val="decimal"/>
      <w:lvlText w:val=""/>
      <w:lvlJc w:val="left"/>
    </w:lvl>
    <w:lvl w:ilvl="4" w:tplc="25AEEC44">
      <w:numFmt w:val="decimal"/>
      <w:lvlText w:val=""/>
      <w:lvlJc w:val="left"/>
    </w:lvl>
    <w:lvl w:ilvl="5" w:tplc="7D1E830A">
      <w:numFmt w:val="decimal"/>
      <w:lvlText w:val=""/>
      <w:lvlJc w:val="left"/>
    </w:lvl>
    <w:lvl w:ilvl="6" w:tplc="A97C6812">
      <w:numFmt w:val="decimal"/>
      <w:lvlText w:val=""/>
      <w:lvlJc w:val="left"/>
    </w:lvl>
    <w:lvl w:ilvl="7" w:tplc="D430D610">
      <w:numFmt w:val="decimal"/>
      <w:lvlText w:val=""/>
      <w:lvlJc w:val="left"/>
    </w:lvl>
    <w:lvl w:ilvl="8" w:tplc="E4FAF6EE">
      <w:numFmt w:val="decimal"/>
      <w:lvlText w:val=""/>
      <w:lvlJc w:val="left"/>
    </w:lvl>
  </w:abstractNum>
  <w:abstractNum w:abstractNumId="2">
    <w:nsid w:val="00001547"/>
    <w:multiLevelType w:val="hybridMultilevel"/>
    <w:tmpl w:val="E98EA07E"/>
    <w:lvl w:ilvl="0" w:tplc="7E8C35EC">
      <w:start w:val="1"/>
      <w:numFmt w:val="bullet"/>
      <w:lvlText w:val="-"/>
      <w:lvlJc w:val="left"/>
    </w:lvl>
    <w:lvl w:ilvl="1" w:tplc="157E049A">
      <w:numFmt w:val="decimal"/>
      <w:lvlText w:val=""/>
      <w:lvlJc w:val="left"/>
    </w:lvl>
    <w:lvl w:ilvl="2" w:tplc="D6C02226">
      <w:numFmt w:val="decimal"/>
      <w:lvlText w:val=""/>
      <w:lvlJc w:val="left"/>
    </w:lvl>
    <w:lvl w:ilvl="3" w:tplc="4EE87696">
      <w:numFmt w:val="decimal"/>
      <w:lvlText w:val=""/>
      <w:lvlJc w:val="left"/>
    </w:lvl>
    <w:lvl w:ilvl="4" w:tplc="FD9CE920">
      <w:numFmt w:val="decimal"/>
      <w:lvlText w:val=""/>
      <w:lvlJc w:val="left"/>
    </w:lvl>
    <w:lvl w:ilvl="5" w:tplc="0E40FF2C">
      <w:numFmt w:val="decimal"/>
      <w:lvlText w:val=""/>
      <w:lvlJc w:val="left"/>
    </w:lvl>
    <w:lvl w:ilvl="6" w:tplc="FCF4D4EE">
      <w:numFmt w:val="decimal"/>
      <w:lvlText w:val=""/>
      <w:lvlJc w:val="left"/>
    </w:lvl>
    <w:lvl w:ilvl="7" w:tplc="497EB83C">
      <w:numFmt w:val="decimal"/>
      <w:lvlText w:val=""/>
      <w:lvlJc w:val="left"/>
    </w:lvl>
    <w:lvl w:ilvl="8" w:tplc="7486B78C">
      <w:numFmt w:val="decimal"/>
      <w:lvlText w:val=""/>
      <w:lvlJc w:val="left"/>
    </w:lvl>
  </w:abstractNum>
  <w:abstractNum w:abstractNumId="3">
    <w:nsid w:val="00001AD4"/>
    <w:multiLevelType w:val="hybridMultilevel"/>
    <w:tmpl w:val="381AC0BC"/>
    <w:lvl w:ilvl="0" w:tplc="7CBEF468">
      <w:start w:val="1"/>
      <w:numFmt w:val="bullet"/>
      <w:lvlText w:val="К"/>
      <w:lvlJc w:val="left"/>
    </w:lvl>
    <w:lvl w:ilvl="1" w:tplc="E5F81448">
      <w:numFmt w:val="decimal"/>
      <w:lvlText w:val=""/>
      <w:lvlJc w:val="left"/>
    </w:lvl>
    <w:lvl w:ilvl="2" w:tplc="73CE0786">
      <w:numFmt w:val="decimal"/>
      <w:lvlText w:val=""/>
      <w:lvlJc w:val="left"/>
    </w:lvl>
    <w:lvl w:ilvl="3" w:tplc="E7067C0A">
      <w:numFmt w:val="decimal"/>
      <w:lvlText w:val=""/>
      <w:lvlJc w:val="left"/>
    </w:lvl>
    <w:lvl w:ilvl="4" w:tplc="32181C20">
      <w:numFmt w:val="decimal"/>
      <w:lvlText w:val=""/>
      <w:lvlJc w:val="left"/>
    </w:lvl>
    <w:lvl w:ilvl="5" w:tplc="7E9481CC">
      <w:numFmt w:val="decimal"/>
      <w:lvlText w:val=""/>
      <w:lvlJc w:val="left"/>
    </w:lvl>
    <w:lvl w:ilvl="6" w:tplc="D01C672A">
      <w:numFmt w:val="decimal"/>
      <w:lvlText w:val=""/>
      <w:lvlJc w:val="left"/>
    </w:lvl>
    <w:lvl w:ilvl="7" w:tplc="20604F3C">
      <w:numFmt w:val="decimal"/>
      <w:lvlText w:val=""/>
      <w:lvlJc w:val="left"/>
    </w:lvl>
    <w:lvl w:ilvl="8" w:tplc="41D4C4BC">
      <w:numFmt w:val="decimal"/>
      <w:lvlText w:val=""/>
      <w:lvlJc w:val="left"/>
    </w:lvl>
  </w:abstractNum>
  <w:abstractNum w:abstractNumId="4">
    <w:nsid w:val="00001E1F"/>
    <w:multiLevelType w:val="hybridMultilevel"/>
    <w:tmpl w:val="80CEFDCA"/>
    <w:lvl w:ilvl="0" w:tplc="CEC032D4">
      <w:start w:val="1"/>
      <w:numFmt w:val="bullet"/>
      <w:lvlText w:val=""/>
      <w:lvlJc w:val="left"/>
    </w:lvl>
    <w:lvl w:ilvl="1" w:tplc="80A831AC">
      <w:numFmt w:val="decimal"/>
      <w:lvlText w:val=""/>
      <w:lvlJc w:val="left"/>
    </w:lvl>
    <w:lvl w:ilvl="2" w:tplc="DB866234">
      <w:numFmt w:val="decimal"/>
      <w:lvlText w:val=""/>
      <w:lvlJc w:val="left"/>
    </w:lvl>
    <w:lvl w:ilvl="3" w:tplc="FD76596A">
      <w:numFmt w:val="decimal"/>
      <w:lvlText w:val=""/>
      <w:lvlJc w:val="left"/>
    </w:lvl>
    <w:lvl w:ilvl="4" w:tplc="CFE04630">
      <w:numFmt w:val="decimal"/>
      <w:lvlText w:val=""/>
      <w:lvlJc w:val="left"/>
    </w:lvl>
    <w:lvl w:ilvl="5" w:tplc="EFAAD1D6">
      <w:numFmt w:val="decimal"/>
      <w:lvlText w:val=""/>
      <w:lvlJc w:val="left"/>
    </w:lvl>
    <w:lvl w:ilvl="6" w:tplc="76A66168">
      <w:numFmt w:val="decimal"/>
      <w:lvlText w:val=""/>
      <w:lvlJc w:val="left"/>
    </w:lvl>
    <w:lvl w:ilvl="7" w:tplc="3716AC06">
      <w:numFmt w:val="decimal"/>
      <w:lvlText w:val=""/>
      <w:lvlJc w:val="left"/>
    </w:lvl>
    <w:lvl w:ilvl="8" w:tplc="F9C46982">
      <w:numFmt w:val="decimal"/>
      <w:lvlText w:val=""/>
      <w:lvlJc w:val="left"/>
    </w:lvl>
  </w:abstractNum>
  <w:abstractNum w:abstractNumId="5">
    <w:nsid w:val="00002213"/>
    <w:multiLevelType w:val="hybridMultilevel"/>
    <w:tmpl w:val="BFB294AA"/>
    <w:lvl w:ilvl="0" w:tplc="D3FCED42">
      <w:start w:val="1"/>
      <w:numFmt w:val="bullet"/>
      <w:lvlText w:val=""/>
      <w:lvlJc w:val="left"/>
    </w:lvl>
    <w:lvl w:ilvl="1" w:tplc="B8CACFBE">
      <w:numFmt w:val="decimal"/>
      <w:lvlText w:val=""/>
      <w:lvlJc w:val="left"/>
    </w:lvl>
    <w:lvl w:ilvl="2" w:tplc="6152E6C6">
      <w:numFmt w:val="decimal"/>
      <w:lvlText w:val=""/>
      <w:lvlJc w:val="left"/>
    </w:lvl>
    <w:lvl w:ilvl="3" w:tplc="C5A2645A">
      <w:numFmt w:val="decimal"/>
      <w:lvlText w:val=""/>
      <w:lvlJc w:val="left"/>
    </w:lvl>
    <w:lvl w:ilvl="4" w:tplc="586EF654">
      <w:numFmt w:val="decimal"/>
      <w:lvlText w:val=""/>
      <w:lvlJc w:val="left"/>
    </w:lvl>
    <w:lvl w:ilvl="5" w:tplc="A522ADF4">
      <w:numFmt w:val="decimal"/>
      <w:lvlText w:val=""/>
      <w:lvlJc w:val="left"/>
    </w:lvl>
    <w:lvl w:ilvl="6" w:tplc="0E7CEC2E">
      <w:numFmt w:val="decimal"/>
      <w:lvlText w:val=""/>
      <w:lvlJc w:val="left"/>
    </w:lvl>
    <w:lvl w:ilvl="7" w:tplc="4A58A0F0">
      <w:numFmt w:val="decimal"/>
      <w:lvlText w:val=""/>
      <w:lvlJc w:val="left"/>
    </w:lvl>
    <w:lvl w:ilvl="8" w:tplc="BE0E98A6">
      <w:numFmt w:val="decimal"/>
      <w:lvlText w:val=""/>
      <w:lvlJc w:val="left"/>
    </w:lvl>
  </w:abstractNum>
  <w:abstractNum w:abstractNumId="6">
    <w:nsid w:val="0000260D"/>
    <w:multiLevelType w:val="hybridMultilevel"/>
    <w:tmpl w:val="8466CD92"/>
    <w:lvl w:ilvl="0" w:tplc="0AE8BBA2">
      <w:start w:val="1"/>
      <w:numFmt w:val="bullet"/>
      <w:lvlText w:val="/"/>
      <w:lvlJc w:val="left"/>
    </w:lvl>
    <w:lvl w:ilvl="1" w:tplc="A50EBAB2">
      <w:start w:val="1"/>
      <w:numFmt w:val="bullet"/>
      <w:lvlText w:val=""/>
      <w:lvlJc w:val="left"/>
    </w:lvl>
    <w:lvl w:ilvl="2" w:tplc="E2A0D4FE">
      <w:numFmt w:val="decimal"/>
      <w:lvlText w:val=""/>
      <w:lvlJc w:val="left"/>
    </w:lvl>
    <w:lvl w:ilvl="3" w:tplc="A4223FAC">
      <w:numFmt w:val="decimal"/>
      <w:lvlText w:val=""/>
      <w:lvlJc w:val="left"/>
    </w:lvl>
    <w:lvl w:ilvl="4" w:tplc="1D64E36C">
      <w:numFmt w:val="decimal"/>
      <w:lvlText w:val=""/>
      <w:lvlJc w:val="left"/>
    </w:lvl>
    <w:lvl w:ilvl="5" w:tplc="44FE21C4">
      <w:numFmt w:val="decimal"/>
      <w:lvlText w:val=""/>
      <w:lvlJc w:val="left"/>
    </w:lvl>
    <w:lvl w:ilvl="6" w:tplc="E25EE07A">
      <w:numFmt w:val="decimal"/>
      <w:lvlText w:val=""/>
      <w:lvlJc w:val="left"/>
    </w:lvl>
    <w:lvl w:ilvl="7" w:tplc="63C6F8FC">
      <w:numFmt w:val="decimal"/>
      <w:lvlText w:val=""/>
      <w:lvlJc w:val="left"/>
    </w:lvl>
    <w:lvl w:ilvl="8" w:tplc="7B888C52">
      <w:numFmt w:val="decimal"/>
      <w:lvlText w:val=""/>
      <w:lvlJc w:val="left"/>
    </w:lvl>
  </w:abstractNum>
  <w:abstractNum w:abstractNumId="7">
    <w:nsid w:val="000026A6"/>
    <w:multiLevelType w:val="hybridMultilevel"/>
    <w:tmpl w:val="261426A8"/>
    <w:lvl w:ilvl="0" w:tplc="7E3E7AF8">
      <w:start w:val="1"/>
      <w:numFmt w:val="bullet"/>
      <w:lvlText w:val=""/>
      <w:lvlJc w:val="left"/>
    </w:lvl>
    <w:lvl w:ilvl="1" w:tplc="0778DB72">
      <w:numFmt w:val="decimal"/>
      <w:lvlText w:val=""/>
      <w:lvlJc w:val="left"/>
    </w:lvl>
    <w:lvl w:ilvl="2" w:tplc="5B90181C">
      <w:numFmt w:val="decimal"/>
      <w:lvlText w:val=""/>
      <w:lvlJc w:val="left"/>
    </w:lvl>
    <w:lvl w:ilvl="3" w:tplc="6A140B00">
      <w:numFmt w:val="decimal"/>
      <w:lvlText w:val=""/>
      <w:lvlJc w:val="left"/>
    </w:lvl>
    <w:lvl w:ilvl="4" w:tplc="3EFA61C8">
      <w:numFmt w:val="decimal"/>
      <w:lvlText w:val=""/>
      <w:lvlJc w:val="left"/>
    </w:lvl>
    <w:lvl w:ilvl="5" w:tplc="9414412A">
      <w:numFmt w:val="decimal"/>
      <w:lvlText w:val=""/>
      <w:lvlJc w:val="left"/>
    </w:lvl>
    <w:lvl w:ilvl="6" w:tplc="458EA852">
      <w:numFmt w:val="decimal"/>
      <w:lvlText w:val=""/>
      <w:lvlJc w:val="left"/>
    </w:lvl>
    <w:lvl w:ilvl="7" w:tplc="C888AC4A">
      <w:numFmt w:val="decimal"/>
      <w:lvlText w:val=""/>
      <w:lvlJc w:val="left"/>
    </w:lvl>
    <w:lvl w:ilvl="8" w:tplc="21A06F34">
      <w:numFmt w:val="decimal"/>
      <w:lvlText w:val=""/>
      <w:lvlJc w:val="left"/>
    </w:lvl>
  </w:abstractNum>
  <w:abstractNum w:abstractNumId="8">
    <w:nsid w:val="00002D12"/>
    <w:multiLevelType w:val="hybridMultilevel"/>
    <w:tmpl w:val="529A6484"/>
    <w:lvl w:ilvl="0" w:tplc="B93225F0">
      <w:start w:val="1"/>
      <w:numFmt w:val="bullet"/>
      <w:lvlText w:val="и"/>
      <w:lvlJc w:val="left"/>
    </w:lvl>
    <w:lvl w:ilvl="1" w:tplc="C728FB6E">
      <w:start w:val="1"/>
      <w:numFmt w:val="bullet"/>
      <w:lvlText w:val=""/>
      <w:lvlJc w:val="left"/>
    </w:lvl>
    <w:lvl w:ilvl="2" w:tplc="68F4E994">
      <w:numFmt w:val="decimal"/>
      <w:lvlText w:val=""/>
      <w:lvlJc w:val="left"/>
    </w:lvl>
    <w:lvl w:ilvl="3" w:tplc="54304D08">
      <w:numFmt w:val="decimal"/>
      <w:lvlText w:val=""/>
      <w:lvlJc w:val="left"/>
    </w:lvl>
    <w:lvl w:ilvl="4" w:tplc="BFF0CDFC">
      <w:numFmt w:val="decimal"/>
      <w:lvlText w:val=""/>
      <w:lvlJc w:val="left"/>
    </w:lvl>
    <w:lvl w:ilvl="5" w:tplc="CF56A02C">
      <w:numFmt w:val="decimal"/>
      <w:lvlText w:val=""/>
      <w:lvlJc w:val="left"/>
    </w:lvl>
    <w:lvl w:ilvl="6" w:tplc="32A424D8">
      <w:numFmt w:val="decimal"/>
      <w:lvlText w:val=""/>
      <w:lvlJc w:val="left"/>
    </w:lvl>
    <w:lvl w:ilvl="7" w:tplc="F70ADCD4">
      <w:numFmt w:val="decimal"/>
      <w:lvlText w:val=""/>
      <w:lvlJc w:val="left"/>
    </w:lvl>
    <w:lvl w:ilvl="8" w:tplc="400C7B56">
      <w:numFmt w:val="decimal"/>
      <w:lvlText w:val=""/>
      <w:lvlJc w:val="left"/>
    </w:lvl>
  </w:abstractNum>
  <w:abstractNum w:abstractNumId="9">
    <w:nsid w:val="0000323B"/>
    <w:multiLevelType w:val="hybridMultilevel"/>
    <w:tmpl w:val="50FE8C2E"/>
    <w:lvl w:ilvl="0" w:tplc="6180E742">
      <w:start w:val="4"/>
      <w:numFmt w:val="decimal"/>
      <w:lvlText w:val="%1"/>
      <w:lvlJc w:val="left"/>
    </w:lvl>
    <w:lvl w:ilvl="1" w:tplc="801C47DA">
      <w:numFmt w:val="decimal"/>
      <w:lvlText w:val=""/>
      <w:lvlJc w:val="left"/>
    </w:lvl>
    <w:lvl w:ilvl="2" w:tplc="F82652BE">
      <w:numFmt w:val="decimal"/>
      <w:lvlText w:val=""/>
      <w:lvlJc w:val="left"/>
    </w:lvl>
    <w:lvl w:ilvl="3" w:tplc="ADBCAABA">
      <w:numFmt w:val="decimal"/>
      <w:lvlText w:val=""/>
      <w:lvlJc w:val="left"/>
    </w:lvl>
    <w:lvl w:ilvl="4" w:tplc="4B3462F2">
      <w:numFmt w:val="decimal"/>
      <w:lvlText w:val=""/>
      <w:lvlJc w:val="left"/>
    </w:lvl>
    <w:lvl w:ilvl="5" w:tplc="51FC9F78">
      <w:numFmt w:val="decimal"/>
      <w:lvlText w:val=""/>
      <w:lvlJc w:val="left"/>
    </w:lvl>
    <w:lvl w:ilvl="6" w:tplc="66FA1B0C">
      <w:numFmt w:val="decimal"/>
      <w:lvlText w:val=""/>
      <w:lvlJc w:val="left"/>
    </w:lvl>
    <w:lvl w:ilvl="7" w:tplc="2528B5A4">
      <w:numFmt w:val="decimal"/>
      <w:lvlText w:val=""/>
      <w:lvlJc w:val="left"/>
    </w:lvl>
    <w:lvl w:ilvl="8" w:tplc="D0DC252E">
      <w:numFmt w:val="decimal"/>
      <w:lvlText w:val=""/>
      <w:lvlJc w:val="left"/>
    </w:lvl>
  </w:abstractNum>
  <w:abstractNum w:abstractNumId="10">
    <w:nsid w:val="000039B3"/>
    <w:multiLevelType w:val="hybridMultilevel"/>
    <w:tmpl w:val="06985EA6"/>
    <w:lvl w:ilvl="0" w:tplc="75F6002A">
      <w:start w:val="1"/>
      <w:numFmt w:val="bullet"/>
      <w:lvlText w:val=""/>
      <w:lvlJc w:val="left"/>
    </w:lvl>
    <w:lvl w:ilvl="1" w:tplc="C44AF4F4">
      <w:numFmt w:val="decimal"/>
      <w:lvlText w:val=""/>
      <w:lvlJc w:val="left"/>
    </w:lvl>
    <w:lvl w:ilvl="2" w:tplc="CCB6215E">
      <w:numFmt w:val="decimal"/>
      <w:lvlText w:val=""/>
      <w:lvlJc w:val="left"/>
    </w:lvl>
    <w:lvl w:ilvl="3" w:tplc="69928BC4">
      <w:numFmt w:val="decimal"/>
      <w:lvlText w:val=""/>
      <w:lvlJc w:val="left"/>
    </w:lvl>
    <w:lvl w:ilvl="4" w:tplc="61521F8C">
      <w:numFmt w:val="decimal"/>
      <w:lvlText w:val=""/>
      <w:lvlJc w:val="left"/>
    </w:lvl>
    <w:lvl w:ilvl="5" w:tplc="B982672A">
      <w:numFmt w:val="decimal"/>
      <w:lvlText w:val=""/>
      <w:lvlJc w:val="left"/>
    </w:lvl>
    <w:lvl w:ilvl="6" w:tplc="3B52246C">
      <w:numFmt w:val="decimal"/>
      <w:lvlText w:val=""/>
      <w:lvlJc w:val="left"/>
    </w:lvl>
    <w:lvl w:ilvl="7" w:tplc="AB1E1EA6">
      <w:numFmt w:val="decimal"/>
      <w:lvlText w:val=""/>
      <w:lvlJc w:val="left"/>
    </w:lvl>
    <w:lvl w:ilvl="8" w:tplc="24065D44">
      <w:numFmt w:val="decimal"/>
      <w:lvlText w:val=""/>
      <w:lvlJc w:val="left"/>
    </w:lvl>
  </w:abstractNum>
  <w:abstractNum w:abstractNumId="11">
    <w:nsid w:val="00003B25"/>
    <w:multiLevelType w:val="hybridMultilevel"/>
    <w:tmpl w:val="CDCA7958"/>
    <w:lvl w:ilvl="0" w:tplc="A41EA488">
      <w:start w:val="1"/>
      <w:numFmt w:val="bullet"/>
      <w:lvlText w:val=""/>
      <w:lvlJc w:val="left"/>
    </w:lvl>
    <w:lvl w:ilvl="1" w:tplc="A7FABBC6">
      <w:numFmt w:val="decimal"/>
      <w:lvlText w:val=""/>
      <w:lvlJc w:val="left"/>
    </w:lvl>
    <w:lvl w:ilvl="2" w:tplc="523C3838">
      <w:numFmt w:val="decimal"/>
      <w:lvlText w:val=""/>
      <w:lvlJc w:val="left"/>
    </w:lvl>
    <w:lvl w:ilvl="3" w:tplc="1250C422">
      <w:numFmt w:val="decimal"/>
      <w:lvlText w:val=""/>
      <w:lvlJc w:val="left"/>
    </w:lvl>
    <w:lvl w:ilvl="4" w:tplc="F5383086">
      <w:numFmt w:val="decimal"/>
      <w:lvlText w:val=""/>
      <w:lvlJc w:val="left"/>
    </w:lvl>
    <w:lvl w:ilvl="5" w:tplc="E222DE3A">
      <w:numFmt w:val="decimal"/>
      <w:lvlText w:val=""/>
      <w:lvlJc w:val="left"/>
    </w:lvl>
    <w:lvl w:ilvl="6" w:tplc="D04C7DF8">
      <w:numFmt w:val="decimal"/>
      <w:lvlText w:val=""/>
      <w:lvlJc w:val="left"/>
    </w:lvl>
    <w:lvl w:ilvl="7" w:tplc="39A62946">
      <w:numFmt w:val="decimal"/>
      <w:lvlText w:val=""/>
      <w:lvlJc w:val="left"/>
    </w:lvl>
    <w:lvl w:ilvl="8" w:tplc="F0B86F7C">
      <w:numFmt w:val="decimal"/>
      <w:lvlText w:val=""/>
      <w:lvlJc w:val="left"/>
    </w:lvl>
  </w:abstractNum>
  <w:abstractNum w:abstractNumId="12">
    <w:nsid w:val="0000428B"/>
    <w:multiLevelType w:val="hybridMultilevel"/>
    <w:tmpl w:val="9A204D34"/>
    <w:lvl w:ilvl="0" w:tplc="1A3CC782">
      <w:start w:val="1"/>
      <w:numFmt w:val="bullet"/>
      <w:lvlText w:val="в"/>
      <w:lvlJc w:val="left"/>
    </w:lvl>
    <w:lvl w:ilvl="1" w:tplc="5666E1F6">
      <w:start w:val="1"/>
      <w:numFmt w:val="bullet"/>
      <w:lvlText w:val=""/>
      <w:lvlJc w:val="left"/>
    </w:lvl>
    <w:lvl w:ilvl="2" w:tplc="1FDC9A4A">
      <w:numFmt w:val="decimal"/>
      <w:lvlText w:val=""/>
      <w:lvlJc w:val="left"/>
    </w:lvl>
    <w:lvl w:ilvl="3" w:tplc="94EE1580">
      <w:numFmt w:val="decimal"/>
      <w:lvlText w:val=""/>
      <w:lvlJc w:val="left"/>
    </w:lvl>
    <w:lvl w:ilvl="4" w:tplc="2DB4D316">
      <w:numFmt w:val="decimal"/>
      <w:lvlText w:val=""/>
      <w:lvlJc w:val="left"/>
    </w:lvl>
    <w:lvl w:ilvl="5" w:tplc="8AF8B0D2">
      <w:numFmt w:val="decimal"/>
      <w:lvlText w:val=""/>
      <w:lvlJc w:val="left"/>
    </w:lvl>
    <w:lvl w:ilvl="6" w:tplc="E4F050C0">
      <w:numFmt w:val="decimal"/>
      <w:lvlText w:val=""/>
      <w:lvlJc w:val="left"/>
    </w:lvl>
    <w:lvl w:ilvl="7" w:tplc="2F5889AA">
      <w:numFmt w:val="decimal"/>
      <w:lvlText w:val=""/>
      <w:lvlJc w:val="left"/>
    </w:lvl>
    <w:lvl w:ilvl="8" w:tplc="C4DA828E">
      <w:numFmt w:val="decimal"/>
      <w:lvlText w:val=""/>
      <w:lvlJc w:val="left"/>
    </w:lvl>
  </w:abstractNum>
  <w:abstractNum w:abstractNumId="13">
    <w:nsid w:val="00004509"/>
    <w:multiLevelType w:val="hybridMultilevel"/>
    <w:tmpl w:val="A260EA00"/>
    <w:lvl w:ilvl="0" w:tplc="9170EA44">
      <w:start w:val="1"/>
      <w:numFmt w:val="bullet"/>
      <w:lvlText w:val=""/>
      <w:lvlJc w:val="left"/>
    </w:lvl>
    <w:lvl w:ilvl="1" w:tplc="F4E0C5CA">
      <w:numFmt w:val="decimal"/>
      <w:lvlText w:val=""/>
      <w:lvlJc w:val="left"/>
    </w:lvl>
    <w:lvl w:ilvl="2" w:tplc="73086D68">
      <w:numFmt w:val="decimal"/>
      <w:lvlText w:val=""/>
      <w:lvlJc w:val="left"/>
    </w:lvl>
    <w:lvl w:ilvl="3" w:tplc="C9ECDB66">
      <w:numFmt w:val="decimal"/>
      <w:lvlText w:val=""/>
      <w:lvlJc w:val="left"/>
    </w:lvl>
    <w:lvl w:ilvl="4" w:tplc="6016BB70">
      <w:numFmt w:val="decimal"/>
      <w:lvlText w:val=""/>
      <w:lvlJc w:val="left"/>
    </w:lvl>
    <w:lvl w:ilvl="5" w:tplc="4170D538">
      <w:numFmt w:val="decimal"/>
      <w:lvlText w:val=""/>
      <w:lvlJc w:val="left"/>
    </w:lvl>
    <w:lvl w:ilvl="6" w:tplc="5894A6C0">
      <w:numFmt w:val="decimal"/>
      <w:lvlText w:val=""/>
      <w:lvlJc w:val="left"/>
    </w:lvl>
    <w:lvl w:ilvl="7" w:tplc="A6EAD6A2">
      <w:numFmt w:val="decimal"/>
      <w:lvlText w:val=""/>
      <w:lvlJc w:val="left"/>
    </w:lvl>
    <w:lvl w:ilvl="8" w:tplc="BDF29594">
      <w:numFmt w:val="decimal"/>
      <w:lvlText w:val=""/>
      <w:lvlJc w:val="left"/>
    </w:lvl>
  </w:abstractNum>
  <w:abstractNum w:abstractNumId="14">
    <w:nsid w:val="00004DB7"/>
    <w:multiLevelType w:val="hybridMultilevel"/>
    <w:tmpl w:val="6D107E54"/>
    <w:lvl w:ilvl="0" w:tplc="D0A87C64">
      <w:start w:val="1"/>
      <w:numFmt w:val="bullet"/>
      <w:lvlText w:val="-"/>
      <w:lvlJc w:val="left"/>
    </w:lvl>
    <w:lvl w:ilvl="1" w:tplc="799A7A1E">
      <w:numFmt w:val="decimal"/>
      <w:lvlText w:val=""/>
      <w:lvlJc w:val="left"/>
    </w:lvl>
    <w:lvl w:ilvl="2" w:tplc="3E4655D4">
      <w:numFmt w:val="decimal"/>
      <w:lvlText w:val=""/>
      <w:lvlJc w:val="left"/>
    </w:lvl>
    <w:lvl w:ilvl="3" w:tplc="FD704C26">
      <w:numFmt w:val="decimal"/>
      <w:lvlText w:val=""/>
      <w:lvlJc w:val="left"/>
    </w:lvl>
    <w:lvl w:ilvl="4" w:tplc="B2B6804E">
      <w:numFmt w:val="decimal"/>
      <w:lvlText w:val=""/>
      <w:lvlJc w:val="left"/>
    </w:lvl>
    <w:lvl w:ilvl="5" w:tplc="D1B498FC">
      <w:numFmt w:val="decimal"/>
      <w:lvlText w:val=""/>
      <w:lvlJc w:val="left"/>
    </w:lvl>
    <w:lvl w:ilvl="6" w:tplc="766ED956">
      <w:numFmt w:val="decimal"/>
      <w:lvlText w:val=""/>
      <w:lvlJc w:val="left"/>
    </w:lvl>
    <w:lvl w:ilvl="7" w:tplc="3F0650D0">
      <w:numFmt w:val="decimal"/>
      <w:lvlText w:val=""/>
      <w:lvlJc w:val="left"/>
    </w:lvl>
    <w:lvl w:ilvl="8" w:tplc="B8A663B0">
      <w:numFmt w:val="decimal"/>
      <w:lvlText w:val=""/>
      <w:lvlJc w:val="left"/>
    </w:lvl>
  </w:abstractNum>
  <w:abstractNum w:abstractNumId="15">
    <w:nsid w:val="00004DC8"/>
    <w:multiLevelType w:val="hybridMultilevel"/>
    <w:tmpl w:val="02A848B4"/>
    <w:lvl w:ilvl="0" w:tplc="B18CDADE">
      <w:start w:val="1"/>
      <w:numFmt w:val="bullet"/>
      <w:lvlText w:val=""/>
      <w:lvlJc w:val="left"/>
    </w:lvl>
    <w:lvl w:ilvl="1" w:tplc="0492BE0C">
      <w:numFmt w:val="decimal"/>
      <w:lvlText w:val=""/>
      <w:lvlJc w:val="left"/>
    </w:lvl>
    <w:lvl w:ilvl="2" w:tplc="4FC0F5B4">
      <w:numFmt w:val="decimal"/>
      <w:lvlText w:val=""/>
      <w:lvlJc w:val="left"/>
    </w:lvl>
    <w:lvl w:ilvl="3" w:tplc="A59A7890">
      <w:numFmt w:val="decimal"/>
      <w:lvlText w:val=""/>
      <w:lvlJc w:val="left"/>
    </w:lvl>
    <w:lvl w:ilvl="4" w:tplc="8D5684FC">
      <w:numFmt w:val="decimal"/>
      <w:lvlText w:val=""/>
      <w:lvlJc w:val="left"/>
    </w:lvl>
    <w:lvl w:ilvl="5" w:tplc="38DC9AAE">
      <w:numFmt w:val="decimal"/>
      <w:lvlText w:val=""/>
      <w:lvlJc w:val="left"/>
    </w:lvl>
    <w:lvl w:ilvl="6" w:tplc="7DC42B48">
      <w:numFmt w:val="decimal"/>
      <w:lvlText w:val=""/>
      <w:lvlJc w:val="left"/>
    </w:lvl>
    <w:lvl w:ilvl="7" w:tplc="E50EDF20">
      <w:numFmt w:val="decimal"/>
      <w:lvlText w:val=""/>
      <w:lvlJc w:val="left"/>
    </w:lvl>
    <w:lvl w:ilvl="8" w:tplc="8F948C24">
      <w:numFmt w:val="decimal"/>
      <w:lvlText w:val=""/>
      <w:lvlJc w:val="left"/>
    </w:lvl>
  </w:abstractNum>
  <w:abstractNum w:abstractNumId="16">
    <w:nsid w:val="00004E45"/>
    <w:multiLevelType w:val="hybridMultilevel"/>
    <w:tmpl w:val="A6768606"/>
    <w:lvl w:ilvl="0" w:tplc="0E040E70">
      <w:start w:val="3"/>
      <w:numFmt w:val="decimal"/>
      <w:lvlText w:val="%1"/>
      <w:lvlJc w:val="left"/>
    </w:lvl>
    <w:lvl w:ilvl="1" w:tplc="3672341A">
      <w:numFmt w:val="decimal"/>
      <w:lvlText w:val=""/>
      <w:lvlJc w:val="left"/>
    </w:lvl>
    <w:lvl w:ilvl="2" w:tplc="1098D8FC">
      <w:numFmt w:val="decimal"/>
      <w:lvlText w:val=""/>
      <w:lvlJc w:val="left"/>
    </w:lvl>
    <w:lvl w:ilvl="3" w:tplc="B322A088">
      <w:numFmt w:val="decimal"/>
      <w:lvlText w:val=""/>
      <w:lvlJc w:val="left"/>
    </w:lvl>
    <w:lvl w:ilvl="4" w:tplc="04B281D6">
      <w:numFmt w:val="decimal"/>
      <w:lvlText w:val=""/>
      <w:lvlJc w:val="left"/>
    </w:lvl>
    <w:lvl w:ilvl="5" w:tplc="6C962CCA">
      <w:numFmt w:val="decimal"/>
      <w:lvlText w:val=""/>
      <w:lvlJc w:val="left"/>
    </w:lvl>
    <w:lvl w:ilvl="6" w:tplc="8FECE1B4">
      <w:numFmt w:val="decimal"/>
      <w:lvlText w:val=""/>
      <w:lvlJc w:val="left"/>
    </w:lvl>
    <w:lvl w:ilvl="7" w:tplc="584E05A4">
      <w:numFmt w:val="decimal"/>
      <w:lvlText w:val=""/>
      <w:lvlJc w:val="left"/>
    </w:lvl>
    <w:lvl w:ilvl="8" w:tplc="C0B6BF9C">
      <w:numFmt w:val="decimal"/>
      <w:lvlText w:val=""/>
      <w:lvlJc w:val="left"/>
    </w:lvl>
  </w:abstractNum>
  <w:abstractNum w:abstractNumId="17">
    <w:nsid w:val="000054DE"/>
    <w:multiLevelType w:val="hybridMultilevel"/>
    <w:tmpl w:val="2E1E9C0E"/>
    <w:lvl w:ilvl="0" w:tplc="68AE7136">
      <w:start w:val="1"/>
      <w:numFmt w:val="bullet"/>
      <w:lvlText w:val=""/>
      <w:lvlJc w:val="left"/>
    </w:lvl>
    <w:lvl w:ilvl="1" w:tplc="C4AC7E34">
      <w:numFmt w:val="decimal"/>
      <w:lvlText w:val=""/>
      <w:lvlJc w:val="left"/>
    </w:lvl>
    <w:lvl w:ilvl="2" w:tplc="33CC779E">
      <w:numFmt w:val="decimal"/>
      <w:lvlText w:val=""/>
      <w:lvlJc w:val="left"/>
    </w:lvl>
    <w:lvl w:ilvl="3" w:tplc="6C86CAA8">
      <w:numFmt w:val="decimal"/>
      <w:lvlText w:val=""/>
      <w:lvlJc w:val="left"/>
    </w:lvl>
    <w:lvl w:ilvl="4" w:tplc="3DA0AC12">
      <w:numFmt w:val="decimal"/>
      <w:lvlText w:val=""/>
      <w:lvlJc w:val="left"/>
    </w:lvl>
    <w:lvl w:ilvl="5" w:tplc="D5ACA998">
      <w:numFmt w:val="decimal"/>
      <w:lvlText w:val=""/>
      <w:lvlJc w:val="left"/>
    </w:lvl>
    <w:lvl w:ilvl="6" w:tplc="983A843A">
      <w:numFmt w:val="decimal"/>
      <w:lvlText w:val=""/>
      <w:lvlJc w:val="left"/>
    </w:lvl>
    <w:lvl w:ilvl="7" w:tplc="25BAC4E8">
      <w:numFmt w:val="decimal"/>
      <w:lvlText w:val=""/>
      <w:lvlJc w:val="left"/>
    </w:lvl>
    <w:lvl w:ilvl="8" w:tplc="6AF26354">
      <w:numFmt w:val="decimal"/>
      <w:lvlText w:val=""/>
      <w:lvlJc w:val="left"/>
    </w:lvl>
  </w:abstractNum>
  <w:abstractNum w:abstractNumId="18">
    <w:nsid w:val="00005D03"/>
    <w:multiLevelType w:val="hybridMultilevel"/>
    <w:tmpl w:val="3198ECEA"/>
    <w:lvl w:ilvl="0" w:tplc="5E4E6ABA">
      <w:start w:val="1"/>
      <w:numFmt w:val="bullet"/>
      <w:lvlText w:val=""/>
      <w:lvlJc w:val="left"/>
    </w:lvl>
    <w:lvl w:ilvl="1" w:tplc="BA189E44">
      <w:numFmt w:val="decimal"/>
      <w:lvlText w:val=""/>
      <w:lvlJc w:val="left"/>
    </w:lvl>
    <w:lvl w:ilvl="2" w:tplc="22BE2DAE">
      <w:numFmt w:val="decimal"/>
      <w:lvlText w:val=""/>
      <w:lvlJc w:val="left"/>
    </w:lvl>
    <w:lvl w:ilvl="3" w:tplc="B2F6FB50">
      <w:numFmt w:val="decimal"/>
      <w:lvlText w:val=""/>
      <w:lvlJc w:val="left"/>
    </w:lvl>
    <w:lvl w:ilvl="4" w:tplc="C218CD38">
      <w:numFmt w:val="decimal"/>
      <w:lvlText w:val=""/>
      <w:lvlJc w:val="left"/>
    </w:lvl>
    <w:lvl w:ilvl="5" w:tplc="61289202">
      <w:numFmt w:val="decimal"/>
      <w:lvlText w:val=""/>
      <w:lvlJc w:val="left"/>
    </w:lvl>
    <w:lvl w:ilvl="6" w:tplc="DC287176">
      <w:numFmt w:val="decimal"/>
      <w:lvlText w:val=""/>
      <w:lvlJc w:val="left"/>
    </w:lvl>
    <w:lvl w:ilvl="7" w:tplc="5E60E764">
      <w:numFmt w:val="decimal"/>
      <w:lvlText w:val=""/>
      <w:lvlJc w:val="left"/>
    </w:lvl>
    <w:lvl w:ilvl="8" w:tplc="A6F24080">
      <w:numFmt w:val="decimal"/>
      <w:lvlText w:val=""/>
      <w:lvlJc w:val="left"/>
    </w:lvl>
  </w:abstractNum>
  <w:abstractNum w:abstractNumId="19">
    <w:nsid w:val="000063CB"/>
    <w:multiLevelType w:val="hybridMultilevel"/>
    <w:tmpl w:val="F642E52C"/>
    <w:lvl w:ilvl="0" w:tplc="6E066DD8">
      <w:start w:val="1"/>
      <w:numFmt w:val="bullet"/>
      <w:lvlText w:val=""/>
      <w:lvlJc w:val="left"/>
    </w:lvl>
    <w:lvl w:ilvl="1" w:tplc="9A7E5664">
      <w:numFmt w:val="decimal"/>
      <w:lvlText w:val=""/>
      <w:lvlJc w:val="left"/>
    </w:lvl>
    <w:lvl w:ilvl="2" w:tplc="CBB45AC4">
      <w:numFmt w:val="decimal"/>
      <w:lvlText w:val=""/>
      <w:lvlJc w:val="left"/>
    </w:lvl>
    <w:lvl w:ilvl="3" w:tplc="A71C5770">
      <w:numFmt w:val="decimal"/>
      <w:lvlText w:val=""/>
      <w:lvlJc w:val="left"/>
    </w:lvl>
    <w:lvl w:ilvl="4" w:tplc="D8FCEED8">
      <w:numFmt w:val="decimal"/>
      <w:lvlText w:val=""/>
      <w:lvlJc w:val="left"/>
    </w:lvl>
    <w:lvl w:ilvl="5" w:tplc="84F41D54">
      <w:numFmt w:val="decimal"/>
      <w:lvlText w:val=""/>
      <w:lvlJc w:val="left"/>
    </w:lvl>
    <w:lvl w:ilvl="6" w:tplc="89B08992">
      <w:numFmt w:val="decimal"/>
      <w:lvlText w:val=""/>
      <w:lvlJc w:val="left"/>
    </w:lvl>
    <w:lvl w:ilvl="7" w:tplc="23AA782E">
      <w:numFmt w:val="decimal"/>
      <w:lvlText w:val=""/>
      <w:lvlJc w:val="left"/>
    </w:lvl>
    <w:lvl w:ilvl="8" w:tplc="E1B0A1CC">
      <w:numFmt w:val="decimal"/>
      <w:lvlText w:val=""/>
      <w:lvlJc w:val="left"/>
    </w:lvl>
  </w:abstractNum>
  <w:abstractNum w:abstractNumId="20">
    <w:nsid w:val="00006443"/>
    <w:multiLevelType w:val="hybridMultilevel"/>
    <w:tmpl w:val="DAE643F6"/>
    <w:lvl w:ilvl="0" w:tplc="ADC284F6">
      <w:start w:val="1"/>
      <w:numFmt w:val="bullet"/>
      <w:lvlText w:val=""/>
      <w:lvlJc w:val="left"/>
    </w:lvl>
    <w:lvl w:ilvl="1" w:tplc="5E1E0D08">
      <w:numFmt w:val="decimal"/>
      <w:lvlText w:val=""/>
      <w:lvlJc w:val="left"/>
    </w:lvl>
    <w:lvl w:ilvl="2" w:tplc="6CAC74BE">
      <w:numFmt w:val="decimal"/>
      <w:lvlText w:val=""/>
      <w:lvlJc w:val="left"/>
    </w:lvl>
    <w:lvl w:ilvl="3" w:tplc="2D100BFC">
      <w:numFmt w:val="decimal"/>
      <w:lvlText w:val=""/>
      <w:lvlJc w:val="left"/>
    </w:lvl>
    <w:lvl w:ilvl="4" w:tplc="1A14D70C">
      <w:numFmt w:val="decimal"/>
      <w:lvlText w:val=""/>
      <w:lvlJc w:val="left"/>
    </w:lvl>
    <w:lvl w:ilvl="5" w:tplc="A430582E">
      <w:numFmt w:val="decimal"/>
      <w:lvlText w:val=""/>
      <w:lvlJc w:val="left"/>
    </w:lvl>
    <w:lvl w:ilvl="6" w:tplc="71EE1D2E">
      <w:numFmt w:val="decimal"/>
      <w:lvlText w:val=""/>
      <w:lvlJc w:val="left"/>
    </w:lvl>
    <w:lvl w:ilvl="7" w:tplc="B122F180">
      <w:numFmt w:val="decimal"/>
      <w:lvlText w:val=""/>
      <w:lvlJc w:val="left"/>
    </w:lvl>
    <w:lvl w:ilvl="8" w:tplc="4FF85684">
      <w:numFmt w:val="decimal"/>
      <w:lvlText w:val=""/>
      <w:lvlJc w:val="left"/>
    </w:lvl>
  </w:abstractNum>
  <w:abstractNum w:abstractNumId="21">
    <w:nsid w:val="000066BB"/>
    <w:multiLevelType w:val="hybridMultilevel"/>
    <w:tmpl w:val="83223AC6"/>
    <w:lvl w:ilvl="0" w:tplc="51186F90">
      <w:start w:val="1"/>
      <w:numFmt w:val="bullet"/>
      <w:lvlText w:val=""/>
      <w:lvlJc w:val="left"/>
    </w:lvl>
    <w:lvl w:ilvl="1" w:tplc="584E066A">
      <w:numFmt w:val="decimal"/>
      <w:lvlText w:val=""/>
      <w:lvlJc w:val="left"/>
    </w:lvl>
    <w:lvl w:ilvl="2" w:tplc="5C8A72DE">
      <w:numFmt w:val="decimal"/>
      <w:lvlText w:val=""/>
      <w:lvlJc w:val="left"/>
    </w:lvl>
    <w:lvl w:ilvl="3" w:tplc="252ED216">
      <w:numFmt w:val="decimal"/>
      <w:lvlText w:val=""/>
      <w:lvlJc w:val="left"/>
    </w:lvl>
    <w:lvl w:ilvl="4" w:tplc="18B408FC">
      <w:numFmt w:val="decimal"/>
      <w:lvlText w:val=""/>
      <w:lvlJc w:val="left"/>
    </w:lvl>
    <w:lvl w:ilvl="5" w:tplc="1B224BB2">
      <w:numFmt w:val="decimal"/>
      <w:lvlText w:val=""/>
      <w:lvlJc w:val="left"/>
    </w:lvl>
    <w:lvl w:ilvl="6" w:tplc="44365204">
      <w:numFmt w:val="decimal"/>
      <w:lvlText w:val=""/>
      <w:lvlJc w:val="left"/>
    </w:lvl>
    <w:lvl w:ilvl="7" w:tplc="B7B65960">
      <w:numFmt w:val="decimal"/>
      <w:lvlText w:val=""/>
      <w:lvlJc w:val="left"/>
    </w:lvl>
    <w:lvl w:ilvl="8" w:tplc="52B09EB8">
      <w:numFmt w:val="decimal"/>
      <w:lvlText w:val=""/>
      <w:lvlJc w:val="left"/>
    </w:lvl>
  </w:abstractNum>
  <w:abstractNum w:abstractNumId="22">
    <w:nsid w:val="00006BFC"/>
    <w:multiLevelType w:val="hybridMultilevel"/>
    <w:tmpl w:val="B7D6118A"/>
    <w:lvl w:ilvl="0" w:tplc="276CDFF4">
      <w:start w:val="4"/>
      <w:numFmt w:val="decimal"/>
      <w:lvlText w:val="%1"/>
      <w:lvlJc w:val="left"/>
    </w:lvl>
    <w:lvl w:ilvl="1" w:tplc="16147896">
      <w:numFmt w:val="decimal"/>
      <w:lvlText w:val=""/>
      <w:lvlJc w:val="left"/>
    </w:lvl>
    <w:lvl w:ilvl="2" w:tplc="9D6C9F20">
      <w:numFmt w:val="decimal"/>
      <w:lvlText w:val=""/>
      <w:lvlJc w:val="left"/>
    </w:lvl>
    <w:lvl w:ilvl="3" w:tplc="3A5681C0">
      <w:numFmt w:val="decimal"/>
      <w:lvlText w:val=""/>
      <w:lvlJc w:val="left"/>
    </w:lvl>
    <w:lvl w:ilvl="4" w:tplc="31E2228C">
      <w:numFmt w:val="decimal"/>
      <w:lvlText w:val=""/>
      <w:lvlJc w:val="left"/>
    </w:lvl>
    <w:lvl w:ilvl="5" w:tplc="DD72E3B8">
      <w:numFmt w:val="decimal"/>
      <w:lvlText w:val=""/>
      <w:lvlJc w:val="left"/>
    </w:lvl>
    <w:lvl w:ilvl="6" w:tplc="84CC1642">
      <w:numFmt w:val="decimal"/>
      <w:lvlText w:val=""/>
      <w:lvlJc w:val="left"/>
    </w:lvl>
    <w:lvl w:ilvl="7" w:tplc="22E05EB0">
      <w:numFmt w:val="decimal"/>
      <w:lvlText w:val=""/>
      <w:lvlJc w:val="left"/>
    </w:lvl>
    <w:lvl w:ilvl="8" w:tplc="F8486B70">
      <w:numFmt w:val="decimal"/>
      <w:lvlText w:val=""/>
      <w:lvlJc w:val="left"/>
    </w:lvl>
  </w:abstractNum>
  <w:abstractNum w:abstractNumId="23">
    <w:nsid w:val="00006E5D"/>
    <w:multiLevelType w:val="hybridMultilevel"/>
    <w:tmpl w:val="FCCE0BE0"/>
    <w:lvl w:ilvl="0" w:tplc="D44E376A">
      <w:start w:val="1"/>
      <w:numFmt w:val="bullet"/>
      <w:lvlText w:val=""/>
      <w:lvlJc w:val="left"/>
    </w:lvl>
    <w:lvl w:ilvl="1" w:tplc="565097F0">
      <w:numFmt w:val="decimal"/>
      <w:lvlText w:val=""/>
      <w:lvlJc w:val="left"/>
    </w:lvl>
    <w:lvl w:ilvl="2" w:tplc="50986CF2">
      <w:numFmt w:val="decimal"/>
      <w:lvlText w:val=""/>
      <w:lvlJc w:val="left"/>
    </w:lvl>
    <w:lvl w:ilvl="3" w:tplc="F924605A">
      <w:numFmt w:val="decimal"/>
      <w:lvlText w:val=""/>
      <w:lvlJc w:val="left"/>
    </w:lvl>
    <w:lvl w:ilvl="4" w:tplc="F71A2870">
      <w:numFmt w:val="decimal"/>
      <w:lvlText w:val=""/>
      <w:lvlJc w:val="left"/>
    </w:lvl>
    <w:lvl w:ilvl="5" w:tplc="BDC6E0D6">
      <w:numFmt w:val="decimal"/>
      <w:lvlText w:val=""/>
      <w:lvlJc w:val="left"/>
    </w:lvl>
    <w:lvl w:ilvl="6" w:tplc="24B45C3C">
      <w:numFmt w:val="decimal"/>
      <w:lvlText w:val=""/>
      <w:lvlJc w:val="left"/>
    </w:lvl>
    <w:lvl w:ilvl="7" w:tplc="C25E2E9A">
      <w:numFmt w:val="decimal"/>
      <w:lvlText w:val=""/>
      <w:lvlJc w:val="left"/>
    </w:lvl>
    <w:lvl w:ilvl="8" w:tplc="2A2A139A">
      <w:numFmt w:val="decimal"/>
      <w:lvlText w:val=""/>
      <w:lvlJc w:val="left"/>
    </w:lvl>
  </w:abstractNum>
  <w:abstractNum w:abstractNumId="24">
    <w:nsid w:val="0000701F"/>
    <w:multiLevelType w:val="hybridMultilevel"/>
    <w:tmpl w:val="82D830A4"/>
    <w:lvl w:ilvl="0" w:tplc="8574351E">
      <w:start w:val="1"/>
      <w:numFmt w:val="bullet"/>
      <w:lvlText w:val=""/>
      <w:lvlJc w:val="left"/>
    </w:lvl>
    <w:lvl w:ilvl="1" w:tplc="2436AB1C">
      <w:numFmt w:val="decimal"/>
      <w:lvlText w:val=""/>
      <w:lvlJc w:val="left"/>
    </w:lvl>
    <w:lvl w:ilvl="2" w:tplc="0010E09E">
      <w:numFmt w:val="decimal"/>
      <w:lvlText w:val=""/>
      <w:lvlJc w:val="left"/>
    </w:lvl>
    <w:lvl w:ilvl="3" w:tplc="96409F9E">
      <w:numFmt w:val="decimal"/>
      <w:lvlText w:val=""/>
      <w:lvlJc w:val="left"/>
    </w:lvl>
    <w:lvl w:ilvl="4" w:tplc="1230F994">
      <w:numFmt w:val="decimal"/>
      <w:lvlText w:val=""/>
      <w:lvlJc w:val="left"/>
    </w:lvl>
    <w:lvl w:ilvl="5" w:tplc="4726CC6E">
      <w:numFmt w:val="decimal"/>
      <w:lvlText w:val=""/>
      <w:lvlJc w:val="left"/>
    </w:lvl>
    <w:lvl w:ilvl="6" w:tplc="555E6634">
      <w:numFmt w:val="decimal"/>
      <w:lvlText w:val=""/>
      <w:lvlJc w:val="left"/>
    </w:lvl>
    <w:lvl w:ilvl="7" w:tplc="310889B8">
      <w:numFmt w:val="decimal"/>
      <w:lvlText w:val=""/>
      <w:lvlJc w:val="left"/>
    </w:lvl>
    <w:lvl w:ilvl="8" w:tplc="D64A79E2">
      <w:numFmt w:val="decimal"/>
      <w:lvlText w:val=""/>
      <w:lvlJc w:val="left"/>
    </w:lvl>
  </w:abstractNum>
  <w:abstractNum w:abstractNumId="25">
    <w:nsid w:val="0000767D"/>
    <w:multiLevelType w:val="hybridMultilevel"/>
    <w:tmpl w:val="52F6230E"/>
    <w:lvl w:ilvl="0" w:tplc="5C3488CE">
      <w:start w:val="1"/>
      <w:numFmt w:val="bullet"/>
      <w:lvlText w:val=""/>
      <w:lvlJc w:val="left"/>
    </w:lvl>
    <w:lvl w:ilvl="1" w:tplc="CBDAF9FE">
      <w:numFmt w:val="decimal"/>
      <w:lvlText w:val=""/>
      <w:lvlJc w:val="left"/>
    </w:lvl>
    <w:lvl w:ilvl="2" w:tplc="205CDDF4">
      <w:numFmt w:val="decimal"/>
      <w:lvlText w:val=""/>
      <w:lvlJc w:val="left"/>
    </w:lvl>
    <w:lvl w:ilvl="3" w:tplc="9578C016">
      <w:numFmt w:val="decimal"/>
      <w:lvlText w:val=""/>
      <w:lvlJc w:val="left"/>
    </w:lvl>
    <w:lvl w:ilvl="4" w:tplc="9B7A2AAE">
      <w:numFmt w:val="decimal"/>
      <w:lvlText w:val=""/>
      <w:lvlJc w:val="left"/>
    </w:lvl>
    <w:lvl w:ilvl="5" w:tplc="DA22EA98">
      <w:numFmt w:val="decimal"/>
      <w:lvlText w:val=""/>
      <w:lvlJc w:val="left"/>
    </w:lvl>
    <w:lvl w:ilvl="6" w:tplc="4E989CC4">
      <w:numFmt w:val="decimal"/>
      <w:lvlText w:val=""/>
      <w:lvlJc w:val="left"/>
    </w:lvl>
    <w:lvl w:ilvl="7" w:tplc="A3FEBB92">
      <w:numFmt w:val="decimal"/>
      <w:lvlText w:val=""/>
      <w:lvlJc w:val="left"/>
    </w:lvl>
    <w:lvl w:ilvl="8" w:tplc="7E445412">
      <w:numFmt w:val="decimal"/>
      <w:lvlText w:val=""/>
      <w:lvlJc w:val="left"/>
    </w:lvl>
  </w:abstractNum>
  <w:abstractNum w:abstractNumId="26">
    <w:nsid w:val="00007A5A"/>
    <w:multiLevelType w:val="hybridMultilevel"/>
    <w:tmpl w:val="D902C202"/>
    <w:lvl w:ilvl="0" w:tplc="52F4C464">
      <w:start w:val="1"/>
      <w:numFmt w:val="bullet"/>
      <w:lvlText w:val=""/>
      <w:lvlJc w:val="left"/>
    </w:lvl>
    <w:lvl w:ilvl="1" w:tplc="DF86BDAE">
      <w:numFmt w:val="decimal"/>
      <w:lvlText w:val=""/>
      <w:lvlJc w:val="left"/>
    </w:lvl>
    <w:lvl w:ilvl="2" w:tplc="5F1C1A08">
      <w:numFmt w:val="decimal"/>
      <w:lvlText w:val=""/>
      <w:lvlJc w:val="left"/>
    </w:lvl>
    <w:lvl w:ilvl="3" w:tplc="F5DEF2C6">
      <w:numFmt w:val="decimal"/>
      <w:lvlText w:val=""/>
      <w:lvlJc w:val="left"/>
    </w:lvl>
    <w:lvl w:ilvl="4" w:tplc="4F7A5730">
      <w:numFmt w:val="decimal"/>
      <w:lvlText w:val=""/>
      <w:lvlJc w:val="left"/>
    </w:lvl>
    <w:lvl w:ilvl="5" w:tplc="20A48E10">
      <w:numFmt w:val="decimal"/>
      <w:lvlText w:val=""/>
      <w:lvlJc w:val="left"/>
    </w:lvl>
    <w:lvl w:ilvl="6" w:tplc="8ADA6ED8">
      <w:numFmt w:val="decimal"/>
      <w:lvlText w:val=""/>
      <w:lvlJc w:val="left"/>
    </w:lvl>
    <w:lvl w:ilvl="7" w:tplc="CAD625C8">
      <w:numFmt w:val="decimal"/>
      <w:lvlText w:val=""/>
      <w:lvlJc w:val="left"/>
    </w:lvl>
    <w:lvl w:ilvl="8" w:tplc="E5BE346A">
      <w:numFmt w:val="decimal"/>
      <w:lvlText w:val=""/>
      <w:lvlJc w:val="left"/>
    </w:lvl>
  </w:abstractNum>
  <w:abstractNum w:abstractNumId="27">
    <w:nsid w:val="00007F96"/>
    <w:multiLevelType w:val="hybridMultilevel"/>
    <w:tmpl w:val="3B22EACC"/>
    <w:lvl w:ilvl="0" w:tplc="48D80666">
      <w:start w:val="1"/>
      <w:numFmt w:val="decimal"/>
      <w:lvlText w:val="%1"/>
      <w:lvlJc w:val="left"/>
    </w:lvl>
    <w:lvl w:ilvl="1" w:tplc="C3BA3580">
      <w:numFmt w:val="decimal"/>
      <w:lvlText w:val=""/>
      <w:lvlJc w:val="left"/>
    </w:lvl>
    <w:lvl w:ilvl="2" w:tplc="DB3AC444">
      <w:numFmt w:val="decimal"/>
      <w:lvlText w:val=""/>
      <w:lvlJc w:val="left"/>
    </w:lvl>
    <w:lvl w:ilvl="3" w:tplc="F10AC8EE">
      <w:numFmt w:val="decimal"/>
      <w:lvlText w:val=""/>
      <w:lvlJc w:val="left"/>
    </w:lvl>
    <w:lvl w:ilvl="4" w:tplc="D9B4508E">
      <w:numFmt w:val="decimal"/>
      <w:lvlText w:val=""/>
      <w:lvlJc w:val="left"/>
    </w:lvl>
    <w:lvl w:ilvl="5" w:tplc="EAD8FE50">
      <w:numFmt w:val="decimal"/>
      <w:lvlText w:val=""/>
      <w:lvlJc w:val="left"/>
    </w:lvl>
    <w:lvl w:ilvl="6" w:tplc="ED125908">
      <w:numFmt w:val="decimal"/>
      <w:lvlText w:val=""/>
      <w:lvlJc w:val="left"/>
    </w:lvl>
    <w:lvl w:ilvl="7" w:tplc="2042DA3E">
      <w:numFmt w:val="decimal"/>
      <w:lvlText w:val=""/>
      <w:lvlJc w:val="left"/>
    </w:lvl>
    <w:lvl w:ilvl="8" w:tplc="14380DFC">
      <w:numFmt w:val="decimal"/>
      <w:lvlText w:val=""/>
      <w:lvlJc w:val="left"/>
    </w:lvl>
  </w:abstractNum>
  <w:abstractNum w:abstractNumId="28">
    <w:nsid w:val="00007FF5"/>
    <w:multiLevelType w:val="hybridMultilevel"/>
    <w:tmpl w:val="E54AF448"/>
    <w:lvl w:ilvl="0" w:tplc="1194C168">
      <w:start w:val="2"/>
      <w:numFmt w:val="decimal"/>
      <w:lvlText w:val="%1"/>
      <w:lvlJc w:val="left"/>
    </w:lvl>
    <w:lvl w:ilvl="1" w:tplc="68E6A588">
      <w:numFmt w:val="decimal"/>
      <w:lvlText w:val=""/>
      <w:lvlJc w:val="left"/>
    </w:lvl>
    <w:lvl w:ilvl="2" w:tplc="FBB27B0A">
      <w:numFmt w:val="decimal"/>
      <w:lvlText w:val=""/>
      <w:lvlJc w:val="left"/>
    </w:lvl>
    <w:lvl w:ilvl="3" w:tplc="B4E079FC">
      <w:numFmt w:val="decimal"/>
      <w:lvlText w:val=""/>
      <w:lvlJc w:val="left"/>
    </w:lvl>
    <w:lvl w:ilvl="4" w:tplc="42063002">
      <w:numFmt w:val="decimal"/>
      <w:lvlText w:val=""/>
      <w:lvlJc w:val="left"/>
    </w:lvl>
    <w:lvl w:ilvl="5" w:tplc="1646FD50">
      <w:numFmt w:val="decimal"/>
      <w:lvlText w:val=""/>
      <w:lvlJc w:val="left"/>
    </w:lvl>
    <w:lvl w:ilvl="6" w:tplc="6E0A0AF8">
      <w:numFmt w:val="decimal"/>
      <w:lvlText w:val=""/>
      <w:lvlJc w:val="left"/>
    </w:lvl>
    <w:lvl w:ilvl="7" w:tplc="3ECA30CE">
      <w:numFmt w:val="decimal"/>
      <w:lvlText w:val=""/>
      <w:lvlJc w:val="left"/>
    </w:lvl>
    <w:lvl w:ilvl="8" w:tplc="B33EE506">
      <w:numFmt w:val="decimal"/>
      <w:lvlText w:val=""/>
      <w:lvlJc w:val="left"/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10"/>
  </w:num>
  <w:num w:numId="5">
    <w:abstractNumId w:val="8"/>
  </w:num>
  <w:num w:numId="6">
    <w:abstractNumId w:val="0"/>
  </w:num>
  <w:num w:numId="7">
    <w:abstractNumId w:val="15"/>
  </w:num>
  <w:num w:numId="8">
    <w:abstractNumId w:val="20"/>
  </w:num>
  <w:num w:numId="9">
    <w:abstractNumId w:val="21"/>
  </w:num>
  <w:num w:numId="10">
    <w:abstractNumId w:val="12"/>
  </w:num>
  <w:num w:numId="11">
    <w:abstractNumId w:val="7"/>
  </w:num>
  <w:num w:numId="12">
    <w:abstractNumId w:val="24"/>
  </w:num>
  <w:num w:numId="13">
    <w:abstractNumId w:val="18"/>
  </w:num>
  <w:num w:numId="14">
    <w:abstractNumId w:val="26"/>
  </w:num>
  <w:num w:numId="15">
    <w:abstractNumId w:val="25"/>
  </w:num>
  <w:num w:numId="16">
    <w:abstractNumId w:val="13"/>
  </w:num>
  <w:num w:numId="17">
    <w:abstractNumId w:val="1"/>
  </w:num>
  <w:num w:numId="18">
    <w:abstractNumId w:val="11"/>
  </w:num>
  <w:num w:numId="19">
    <w:abstractNumId w:val="4"/>
  </w:num>
  <w:num w:numId="20">
    <w:abstractNumId w:val="23"/>
  </w:num>
  <w:num w:numId="21">
    <w:abstractNumId w:val="3"/>
  </w:num>
  <w:num w:numId="22">
    <w:abstractNumId w:val="19"/>
  </w:num>
  <w:num w:numId="23">
    <w:abstractNumId w:val="22"/>
  </w:num>
  <w:num w:numId="24">
    <w:abstractNumId w:val="27"/>
  </w:num>
  <w:num w:numId="25">
    <w:abstractNumId w:val="28"/>
  </w:num>
  <w:num w:numId="26">
    <w:abstractNumId w:val="16"/>
  </w:num>
  <w:num w:numId="27">
    <w:abstractNumId w:val="9"/>
  </w:num>
  <w:num w:numId="28">
    <w:abstractNumId w:val="5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538B4"/>
    <w:rsid w:val="000538B4"/>
    <w:rsid w:val="00084424"/>
    <w:rsid w:val="000D1E1E"/>
    <w:rsid w:val="001116A7"/>
    <w:rsid w:val="00207C25"/>
    <w:rsid w:val="002D5DA8"/>
    <w:rsid w:val="003E75FF"/>
    <w:rsid w:val="00401877"/>
    <w:rsid w:val="00504358"/>
    <w:rsid w:val="006A1714"/>
    <w:rsid w:val="00751032"/>
    <w:rsid w:val="009A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10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4425</Words>
  <Characters>25224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9</cp:revision>
  <cp:lastPrinted>2020-01-09T07:29:00Z</cp:lastPrinted>
  <dcterms:created xsi:type="dcterms:W3CDTF">2020-01-07T09:01:00Z</dcterms:created>
  <dcterms:modified xsi:type="dcterms:W3CDTF">2020-01-09T07:32:00Z</dcterms:modified>
</cp:coreProperties>
</file>