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7" w:rsidRDefault="007C4F97" w:rsidP="007C4F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Методическая копилка(ссылка):</w:t>
      </w:r>
    </w:p>
    <w:p w:rsidR="006B7E91" w:rsidRPr="007C4F97" w:rsidRDefault="007C4F97">
      <w:pPr>
        <w:rPr>
          <w:rFonts w:ascii="Times New Roman" w:hAnsi="Times New Roman" w:cs="Times New Roman"/>
          <w:sz w:val="36"/>
          <w:szCs w:val="36"/>
        </w:rPr>
      </w:pPr>
      <w:r w:rsidRPr="007C4F97">
        <w:rPr>
          <w:rFonts w:ascii="Times New Roman" w:hAnsi="Times New Roman" w:cs="Times New Roman"/>
          <w:sz w:val="36"/>
          <w:szCs w:val="36"/>
        </w:rPr>
        <w:t>http://priuralsk.com.ru/index.php/svedeniya-ob-obrazovatelnoj-organizatsii/metodicheskaya-kopilka</w:t>
      </w:r>
    </w:p>
    <w:sectPr w:rsidR="006B7E91" w:rsidRPr="007C4F97" w:rsidSect="006B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F97"/>
    <w:rsid w:val="006B7E91"/>
    <w:rsid w:val="007C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2016-11-20T09:03:00Z</dcterms:created>
  <dcterms:modified xsi:type="dcterms:W3CDTF">2016-11-20T09:05:00Z</dcterms:modified>
</cp:coreProperties>
</file>